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40495779"/>
        <w:docPartObj>
          <w:docPartGallery w:val="Cover Pages"/>
          <w:docPartUnique/>
        </w:docPartObj>
      </w:sdtPr>
      <w:sdtEndPr>
        <w:rPr>
          <w:caps/>
        </w:rPr>
      </w:sdtEndPr>
      <w:sdtContent>
        <w:p w14:paraId="6097A0A5" w14:textId="036A93FF" w:rsidR="00244B8C" w:rsidRDefault="009958D8">
          <w:r w:rsidRPr="00E0277E">
            <w:rPr>
              <w:caps/>
              <w:noProof/>
            </w:rPr>
            <mc:AlternateContent>
              <mc:Choice Requires="wps">
                <w:drawing>
                  <wp:anchor distT="91440" distB="91440" distL="114300" distR="114300" simplePos="0" relativeHeight="251680768" behindDoc="0" locked="0" layoutInCell="1" allowOverlap="1" wp14:anchorId="57C217B4" wp14:editId="5230FF6E">
                    <wp:simplePos x="0" y="0"/>
                    <wp:positionH relativeFrom="margin">
                      <wp:posOffset>236855</wp:posOffset>
                    </wp:positionH>
                    <wp:positionV relativeFrom="paragraph">
                      <wp:posOffset>307340</wp:posOffset>
                    </wp:positionV>
                    <wp:extent cx="525780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403985"/>
                            </a:xfrm>
                            <a:prstGeom prst="rect">
                              <a:avLst/>
                            </a:prstGeom>
                            <a:noFill/>
                            <a:ln w="9525">
                              <a:noFill/>
                              <a:miter lim="800000"/>
                              <a:headEnd/>
                              <a:tailEnd/>
                            </a:ln>
                          </wps:spPr>
                          <wps:txbx>
                            <w:txbxContent>
                              <w:p w14:paraId="3D4F00B7" w14:textId="3E54993D" w:rsidR="00235ECC" w:rsidRPr="00794D5D" w:rsidRDefault="00235ECC" w:rsidP="00794D5D">
                                <w:pPr>
                                  <w:pBdr>
                                    <w:top w:val="single" w:sz="24" w:space="8" w:color="4472C4" w:themeColor="accent1"/>
                                    <w:bottom w:val="single" w:sz="24" w:space="8" w:color="4472C4" w:themeColor="accent1"/>
                                  </w:pBdr>
                                  <w:spacing w:after="0"/>
                                  <w:jc w:val="center"/>
                                  <w:rPr>
                                    <w:caps/>
                                    <w:sz w:val="44"/>
                                    <w:szCs w:val="40"/>
                                  </w:rPr>
                                </w:pPr>
                                <w:r w:rsidRPr="00794D5D">
                                  <w:rPr>
                                    <w:caps/>
                                    <w:sz w:val="44"/>
                                    <w:szCs w:val="40"/>
                                  </w:rPr>
                                  <w:t>University of WALES TRINITY SAINT DAVID</w:t>
                                </w:r>
                              </w:p>
                              <w:p w14:paraId="4E8786A3" w14:textId="33034395" w:rsidR="00794D5D" w:rsidRPr="00794D5D" w:rsidRDefault="00794D5D" w:rsidP="00794D5D">
                                <w:pPr>
                                  <w:pBdr>
                                    <w:top w:val="single" w:sz="24" w:space="8" w:color="4472C4" w:themeColor="accent1"/>
                                    <w:bottom w:val="single" w:sz="24" w:space="8" w:color="4472C4" w:themeColor="accent1"/>
                                  </w:pBdr>
                                  <w:spacing w:after="0"/>
                                  <w:jc w:val="center"/>
                                  <w:rPr>
                                    <w:caps/>
                                    <w:sz w:val="44"/>
                                    <w:szCs w:val="40"/>
                                  </w:rPr>
                                </w:pPr>
                                <w:r w:rsidRPr="00794D5D">
                                  <w:rPr>
                                    <w:caps/>
                                    <w:sz w:val="44"/>
                                    <w:szCs w:val="40"/>
                                  </w:rPr>
                                  <w:t>School of Engineering</w:t>
                                </w:r>
                              </w:p>
                              <w:p w14:paraId="7D2B36B3" w14:textId="132CF12A" w:rsidR="00235ECC" w:rsidRPr="00794D5D" w:rsidRDefault="00235ECC" w:rsidP="00794D5D">
                                <w:pPr>
                                  <w:pBdr>
                                    <w:top w:val="single" w:sz="24" w:space="8" w:color="4472C4" w:themeColor="accent1"/>
                                    <w:bottom w:val="single" w:sz="24" w:space="8" w:color="4472C4" w:themeColor="accent1"/>
                                  </w:pBdr>
                                  <w:spacing w:after="0"/>
                                  <w:jc w:val="center"/>
                                  <w:rPr>
                                    <w:i/>
                                    <w:iCs/>
                                    <w:color w:val="4472C4" w:themeColor="accent1"/>
                                    <w:sz w:val="48"/>
                                    <w:szCs w:val="40"/>
                                  </w:rPr>
                                </w:pPr>
                                <w:r w:rsidRPr="00794D5D">
                                  <w:rPr>
                                    <w:caps/>
                                    <w:sz w:val="44"/>
                                    <w:szCs w:val="40"/>
                                  </w:rPr>
                                  <w:t>B</w:t>
                                </w:r>
                                <w:r w:rsidR="00B14DBD" w:rsidRPr="00794D5D">
                                  <w:rPr>
                                    <w:caps/>
                                    <w:sz w:val="44"/>
                                    <w:szCs w:val="40"/>
                                  </w:rPr>
                                  <w:t>.</w:t>
                                </w:r>
                                <w:r w:rsidRPr="00794D5D">
                                  <w:rPr>
                                    <w:caps/>
                                    <w:sz w:val="44"/>
                                    <w:szCs w:val="40"/>
                                  </w:rPr>
                                  <w:t>Eng Manufacturing systems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C217B4" id="_x0000_t202" coordsize="21600,21600" o:spt="202" path="m,l,21600r21600,l21600,xe">
                    <v:stroke joinstyle="miter"/>
                    <v:path gradientshapeok="t" o:connecttype="rect"/>
                  </v:shapetype>
                  <v:shape id="Text Box 2" o:spid="_x0000_s1026" type="#_x0000_t202" style="position:absolute;left:0;text-align:left;margin-left:18.65pt;margin-top:24.2pt;width:414pt;height:110.55pt;z-index:251680768;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" filled="f" stroked="f">
                    <v:textbox style="mso-fit-shape-to-text:t">
                      <w:txbxContent>
                        <w:p w14:paraId="3D4F00B7" w14:textId="3E54993D" w:rsidR="00235ECC" w:rsidRPr="00794D5D" w:rsidRDefault="00235ECC" w:rsidP="00794D5D">
                          <w:pPr>
                            <w:pBdr>
                              <w:top w:val="single" w:sz="24" w:space="8" w:color="4472C4" w:themeColor="accent1"/>
                              <w:bottom w:val="single" w:sz="24" w:space="8" w:color="4472C4" w:themeColor="accent1"/>
                            </w:pBdr>
                            <w:spacing w:after="0"/>
                            <w:jc w:val="center"/>
                            <w:rPr>
                              <w:caps/>
                              <w:sz w:val="44"/>
                              <w:szCs w:val="40"/>
                            </w:rPr>
                          </w:pPr>
                          <w:r w:rsidRPr="00794D5D">
                            <w:rPr>
                              <w:caps/>
                              <w:sz w:val="44"/>
                              <w:szCs w:val="40"/>
                            </w:rPr>
                            <w:t>University of WALES TRINITY SAINT DAVID</w:t>
                          </w:r>
                        </w:p>
                        <w:p w14:paraId="4E8786A3" w14:textId="33034395" w:rsidR="00794D5D" w:rsidRPr="00794D5D" w:rsidRDefault="00794D5D" w:rsidP="00794D5D">
                          <w:pPr>
                            <w:pBdr>
                              <w:top w:val="single" w:sz="24" w:space="8" w:color="4472C4" w:themeColor="accent1"/>
                              <w:bottom w:val="single" w:sz="24" w:space="8" w:color="4472C4" w:themeColor="accent1"/>
                            </w:pBdr>
                            <w:spacing w:after="0"/>
                            <w:jc w:val="center"/>
                            <w:rPr>
                              <w:caps/>
                              <w:sz w:val="44"/>
                              <w:szCs w:val="40"/>
                            </w:rPr>
                          </w:pPr>
                          <w:r w:rsidRPr="00794D5D">
                            <w:rPr>
                              <w:caps/>
                              <w:sz w:val="44"/>
                              <w:szCs w:val="40"/>
                            </w:rPr>
                            <w:t>School of Engineering</w:t>
                          </w:r>
                        </w:p>
                        <w:p w14:paraId="7D2B36B3" w14:textId="132CF12A" w:rsidR="00235ECC" w:rsidRPr="00794D5D" w:rsidRDefault="00235ECC" w:rsidP="00794D5D">
                          <w:pPr>
                            <w:pBdr>
                              <w:top w:val="single" w:sz="24" w:space="8" w:color="4472C4" w:themeColor="accent1"/>
                              <w:bottom w:val="single" w:sz="24" w:space="8" w:color="4472C4" w:themeColor="accent1"/>
                            </w:pBdr>
                            <w:spacing w:after="0"/>
                            <w:jc w:val="center"/>
                            <w:rPr>
                              <w:i/>
                              <w:iCs/>
                              <w:color w:val="4472C4" w:themeColor="accent1"/>
                              <w:sz w:val="48"/>
                              <w:szCs w:val="40"/>
                            </w:rPr>
                          </w:pPr>
                          <w:r w:rsidRPr="00794D5D">
                            <w:rPr>
                              <w:caps/>
                              <w:sz w:val="44"/>
                              <w:szCs w:val="40"/>
                            </w:rPr>
                            <w:t>B</w:t>
                          </w:r>
                          <w:r w:rsidR="00B14DBD" w:rsidRPr="00794D5D">
                            <w:rPr>
                              <w:caps/>
                              <w:sz w:val="44"/>
                              <w:szCs w:val="40"/>
                            </w:rPr>
                            <w:t>.</w:t>
                          </w:r>
                          <w:r w:rsidRPr="00794D5D">
                            <w:rPr>
                              <w:caps/>
                              <w:sz w:val="44"/>
                              <w:szCs w:val="40"/>
                            </w:rPr>
                            <w:t>Eng Manufacturing systems</w:t>
                          </w:r>
                        </w:p>
                      </w:txbxContent>
                    </v:textbox>
                    <w10:wrap type="topAndBottom" anchorx="margin"/>
                  </v:shape>
                </w:pict>
              </mc:Fallback>
            </mc:AlternateContent>
          </w:r>
        </w:p>
        <w:p w14:paraId="7DDE647D" w14:textId="4A6AEF49" w:rsidR="00235ECC" w:rsidRPr="008D6AF5" w:rsidRDefault="00235ECC" w:rsidP="00235ECC">
          <w:pPr>
            <w:rPr>
              <w:caps/>
            </w:rPr>
          </w:pPr>
        </w:p>
        <w:p w14:paraId="35830A11" w14:textId="77777777" w:rsidR="00FA6198" w:rsidRDefault="009958D8" w:rsidP="008D6AF5">
          <w:pPr>
            <w:spacing w:line="276" w:lineRule="auto"/>
            <w:jc w:val="left"/>
          </w:pPr>
          <w:r>
            <w:rPr>
              <w:noProof/>
            </w:rPr>
            <mc:AlternateContent>
              <mc:Choice Requires="wps">
                <w:drawing>
                  <wp:anchor distT="0" distB="0" distL="182880" distR="182880" simplePos="0" relativeHeight="251678720" behindDoc="0" locked="0" layoutInCell="1" allowOverlap="1" wp14:anchorId="34374CAC" wp14:editId="5CAA39DF">
                    <wp:simplePos x="0" y="0"/>
                    <wp:positionH relativeFrom="margin">
                      <wp:posOffset>601980</wp:posOffset>
                    </wp:positionH>
                    <wp:positionV relativeFrom="page">
                      <wp:posOffset>4112895</wp:posOffset>
                    </wp:positionV>
                    <wp:extent cx="4686300" cy="6720840"/>
                    <wp:effectExtent l="0" t="0" r="5715"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AC2C8" w14:textId="3FAF30FF" w:rsidR="00380E63" w:rsidRDefault="00C208FE" w:rsidP="00380E63">
                                <w:pPr>
                                  <w:pStyle w:val="NoSpacing"/>
                                  <w:spacing w:before="40" w:after="40"/>
                                  <w:jc w:val="center"/>
                                  <w:rPr>
                                    <w:color w:val="4472C4" w:themeColor="accent1"/>
                                    <w:sz w:val="72"/>
                                    <w:szCs w:val="72"/>
                                  </w:rPr>
                                </w:pPr>
                                <w:r w:rsidRPr="00C208FE">
                                  <w:rPr>
                                    <w:color w:val="4472C4" w:themeColor="accent1"/>
                                    <w:sz w:val="72"/>
                                    <w:szCs w:val="72"/>
                                  </w:rPr>
                                  <w:t>Group Project</w:t>
                                </w:r>
                              </w:p>
                              <w:p w14:paraId="0D7D06EC" w14:textId="6576477D" w:rsidR="00380E63" w:rsidRDefault="00380E63" w:rsidP="00380E63">
                                <w:pPr>
                                  <w:pStyle w:val="NoSpacing"/>
                                  <w:spacing w:before="40" w:after="40"/>
                                  <w:jc w:val="center"/>
                                  <w:rPr>
                                    <w:color w:val="4472C4" w:themeColor="accent1"/>
                                    <w:sz w:val="72"/>
                                    <w:szCs w:val="72"/>
                                  </w:rPr>
                                </w:pPr>
                                <w:r w:rsidRPr="009958D8">
                                  <w:rPr>
                                    <w:color w:val="4472C4" w:themeColor="accent1"/>
                                    <w:sz w:val="72"/>
                                    <w:szCs w:val="72"/>
                                  </w:rPr>
                                  <w:t xml:space="preserve">M5X00400 </w:t>
                                </w:r>
                              </w:p>
                              <w:p w14:paraId="05A16D84" w14:textId="77777777" w:rsidR="009958D8" w:rsidRPr="009958D8" w:rsidRDefault="009958D8" w:rsidP="00380E63">
                                <w:pPr>
                                  <w:pStyle w:val="NoSpacing"/>
                                  <w:spacing w:before="40" w:after="40"/>
                                  <w:jc w:val="center"/>
                                  <w:rPr>
                                    <w:color w:val="4472C4" w:themeColor="accent1"/>
                                    <w:sz w:val="72"/>
                                    <w:szCs w:val="72"/>
                                  </w:rPr>
                                </w:pPr>
                              </w:p>
                              <w:p w14:paraId="26F3BE0C" w14:textId="193BBFA3" w:rsidR="00380E63" w:rsidRDefault="00C464AF" w:rsidP="00380E63">
                                <w:pPr>
                                  <w:pStyle w:val="NoSpacing"/>
                                  <w:spacing w:before="40" w:after="40"/>
                                  <w:jc w:val="center"/>
                                  <w:rPr>
                                    <w:color w:val="4472C4" w:themeColor="accent1"/>
                                    <w:sz w:val="56"/>
                                    <w:szCs w:val="56"/>
                                  </w:rPr>
                                </w:pPr>
                                <w:r w:rsidRPr="00380E63">
                                  <w:rPr>
                                    <w:color w:val="4472C4" w:themeColor="accent1"/>
                                    <w:sz w:val="56"/>
                                    <w:szCs w:val="56"/>
                                  </w:rPr>
                                  <w:t>A</w:t>
                                </w:r>
                                <w:r w:rsidR="00C208FE" w:rsidRPr="00380E63">
                                  <w:rPr>
                                    <w:color w:val="4472C4" w:themeColor="accent1"/>
                                    <w:sz w:val="56"/>
                                    <w:szCs w:val="56"/>
                                  </w:rPr>
                                  <w:t>ssignment B</w:t>
                                </w:r>
                              </w:p>
                              <w:p w14:paraId="24339A3F" w14:textId="6AB1280B" w:rsidR="009958D8" w:rsidRDefault="009958D8" w:rsidP="00380E63">
                                <w:pPr>
                                  <w:pStyle w:val="NoSpacing"/>
                                  <w:spacing w:before="40" w:after="40"/>
                                  <w:jc w:val="center"/>
                                  <w:rPr>
                                    <w:color w:val="4472C4" w:themeColor="accent1"/>
                                    <w:sz w:val="56"/>
                                    <w:szCs w:val="56"/>
                                  </w:rPr>
                                </w:pPr>
                              </w:p>
                              <w:p w14:paraId="295A20F0" w14:textId="77777777" w:rsidR="009958D8" w:rsidRPr="00380E63" w:rsidRDefault="009958D8" w:rsidP="00380E63">
                                <w:pPr>
                                  <w:pStyle w:val="NoSpacing"/>
                                  <w:spacing w:before="40" w:after="40"/>
                                  <w:jc w:val="center"/>
                                  <w:rPr>
                                    <w:color w:val="4472C4" w:themeColor="accent1"/>
                                    <w:sz w:val="56"/>
                                    <w:szCs w:val="56"/>
                                  </w:rPr>
                                </w:pPr>
                              </w:p>
                              <w:sdt>
                                <w:sdtPr>
                                  <w:rPr>
                                    <w:caps/>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3B67F54" w14:textId="0115A1CB" w:rsidR="00244B8C" w:rsidRPr="0006163A" w:rsidRDefault="007D469D" w:rsidP="00380E63">
                                    <w:pPr>
                                      <w:pStyle w:val="NoSpacing"/>
                                      <w:spacing w:before="80" w:after="40"/>
                                      <w:jc w:val="center"/>
                                      <w:rPr>
                                        <w:caps/>
                                        <w:sz w:val="36"/>
                                        <w:szCs w:val="36"/>
                                      </w:rPr>
                                    </w:pPr>
                                    <w:r>
                                      <w:rPr>
                                        <w:caps/>
                                        <w:sz w:val="36"/>
                                        <w:szCs w:val="36"/>
                                      </w:rPr>
                                      <w:t>David Adams 1908506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34374CAC" id="Text Box 131" o:spid="_x0000_s1027" type="#_x0000_t202" style="position:absolute;margin-left:47.4pt;margin-top:323.85pt;width:369pt;height:529.2pt;z-index:251678720;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" filled="f" stroked="f" strokeweight=".5pt">
                    <v:textbox style="mso-fit-shape-to-text:t" inset="0,0,0,0">
                      <w:txbxContent>
                        <w:p w14:paraId="0A1AC2C8" w14:textId="3FAF30FF" w:rsidR="00380E63" w:rsidRDefault="00C208FE" w:rsidP="00380E63">
                          <w:pPr>
                            <w:pStyle w:val="NoSpacing"/>
                            <w:spacing w:before="40" w:after="40"/>
                            <w:jc w:val="center"/>
                            <w:rPr>
                              <w:color w:val="4472C4" w:themeColor="accent1"/>
                              <w:sz w:val="72"/>
                              <w:szCs w:val="72"/>
                            </w:rPr>
                          </w:pPr>
                          <w:r w:rsidRPr="00C208FE">
                            <w:rPr>
                              <w:color w:val="4472C4" w:themeColor="accent1"/>
                              <w:sz w:val="72"/>
                              <w:szCs w:val="72"/>
                            </w:rPr>
                            <w:t>Group Project</w:t>
                          </w:r>
                        </w:p>
                        <w:p w14:paraId="0D7D06EC" w14:textId="6576477D" w:rsidR="00380E63" w:rsidRDefault="00380E63" w:rsidP="00380E63">
                          <w:pPr>
                            <w:pStyle w:val="NoSpacing"/>
                            <w:spacing w:before="40" w:after="40"/>
                            <w:jc w:val="center"/>
                            <w:rPr>
                              <w:color w:val="4472C4" w:themeColor="accent1"/>
                              <w:sz w:val="72"/>
                              <w:szCs w:val="72"/>
                            </w:rPr>
                          </w:pPr>
                          <w:r w:rsidRPr="009958D8">
                            <w:rPr>
                              <w:color w:val="4472C4" w:themeColor="accent1"/>
                              <w:sz w:val="72"/>
                              <w:szCs w:val="72"/>
                            </w:rPr>
                            <w:t>M5X00400</w:t>
                          </w:r>
                          <w:r w:rsidRPr="009958D8">
                            <w:rPr>
                              <w:color w:val="4472C4" w:themeColor="accent1"/>
                              <w:sz w:val="72"/>
                              <w:szCs w:val="72"/>
                            </w:rPr>
                            <w:t xml:space="preserve"> </w:t>
                          </w:r>
                        </w:p>
                        <w:p w14:paraId="05A16D84" w14:textId="77777777" w:rsidR="009958D8" w:rsidRPr="009958D8" w:rsidRDefault="009958D8" w:rsidP="00380E63">
                          <w:pPr>
                            <w:pStyle w:val="NoSpacing"/>
                            <w:spacing w:before="40" w:after="40"/>
                            <w:jc w:val="center"/>
                            <w:rPr>
                              <w:color w:val="4472C4" w:themeColor="accent1"/>
                              <w:sz w:val="72"/>
                              <w:szCs w:val="72"/>
                            </w:rPr>
                          </w:pPr>
                        </w:p>
                        <w:p w14:paraId="26F3BE0C" w14:textId="193BBFA3" w:rsidR="00380E63" w:rsidRDefault="00C464AF" w:rsidP="00380E63">
                          <w:pPr>
                            <w:pStyle w:val="NoSpacing"/>
                            <w:spacing w:before="40" w:after="40"/>
                            <w:jc w:val="center"/>
                            <w:rPr>
                              <w:color w:val="4472C4" w:themeColor="accent1"/>
                              <w:sz w:val="56"/>
                              <w:szCs w:val="56"/>
                            </w:rPr>
                          </w:pPr>
                          <w:r w:rsidRPr="00380E63">
                            <w:rPr>
                              <w:color w:val="4472C4" w:themeColor="accent1"/>
                              <w:sz w:val="56"/>
                              <w:szCs w:val="56"/>
                            </w:rPr>
                            <w:t>A</w:t>
                          </w:r>
                          <w:r w:rsidR="00C208FE" w:rsidRPr="00380E63">
                            <w:rPr>
                              <w:color w:val="4472C4" w:themeColor="accent1"/>
                              <w:sz w:val="56"/>
                              <w:szCs w:val="56"/>
                            </w:rPr>
                            <w:t>ssignment B</w:t>
                          </w:r>
                        </w:p>
                        <w:p w14:paraId="24339A3F" w14:textId="6AB1280B" w:rsidR="009958D8" w:rsidRDefault="009958D8" w:rsidP="00380E63">
                          <w:pPr>
                            <w:pStyle w:val="NoSpacing"/>
                            <w:spacing w:before="40" w:after="40"/>
                            <w:jc w:val="center"/>
                            <w:rPr>
                              <w:color w:val="4472C4" w:themeColor="accent1"/>
                              <w:sz w:val="56"/>
                              <w:szCs w:val="56"/>
                            </w:rPr>
                          </w:pPr>
                        </w:p>
                        <w:p w14:paraId="295A20F0" w14:textId="77777777" w:rsidR="009958D8" w:rsidRPr="00380E63" w:rsidRDefault="009958D8" w:rsidP="00380E63">
                          <w:pPr>
                            <w:pStyle w:val="NoSpacing"/>
                            <w:spacing w:before="40" w:after="40"/>
                            <w:jc w:val="center"/>
                            <w:rPr>
                              <w:color w:val="4472C4" w:themeColor="accent1"/>
                              <w:sz w:val="56"/>
                              <w:szCs w:val="56"/>
                            </w:rPr>
                          </w:pPr>
                        </w:p>
                        <w:sdt>
                          <w:sdtPr>
                            <w:rPr>
                              <w:caps/>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3B67F54" w14:textId="0115A1CB" w:rsidR="00244B8C" w:rsidRPr="0006163A" w:rsidRDefault="007D469D" w:rsidP="00380E63">
                              <w:pPr>
                                <w:pStyle w:val="NoSpacing"/>
                                <w:spacing w:before="80" w:after="40"/>
                                <w:jc w:val="center"/>
                                <w:rPr>
                                  <w:caps/>
                                  <w:sz w:val="36"/>
                                  <w:szCs w:val="36"/>
                                </w:rPr>
                              </w:pPr>
                              <w:r>
                                <w:rPr>
                                  <w:caps/>
                                  <w:sz w:val="36"/>
                                  <w:szCs w:val="36"/>
                                </w:rPr>
                                <w:t>David Adams 1908506</w:t>
                              </w:r>
                            </w:p>
                          </w:sdtContent>
                        </w:sdt>
                      </w:txbxContent>
                    </v:textbox>
                    <w10:wrap type="square" anchorx="margin" anchory="page"/>
                  </v:shape>
                </w:pict>
              </mc:Fallback>
            </mc:AlternateContent>
          </w:r>
          <w:r w:rsidR="00244B8C">
            <w:rPr>
              <w:caps/>
            </w:rPr>
            <w:br w:type="page"/>
          </w:r>
        </w:p>
        <w:sdt>
          <w:sdtPr>
            <w:rPr>
              <w:smallCaps w:val="0"/>
              <w:color w:val="auto"/>
              <w:spacing w:val="0"/>
              <w:sz w:val="22"/>
              <w:szCs w:val="20"/>
            </w:rPr>
            <w:id w:val="1833872307"/>
            <w:docPartObj>
              <w:docPartGallery w:val="Table of Contents"/>
              <w:docPartUnique/>
            </w:docPartObj>
          </w:sdtPr>
          <w:sdtEndPr>
            <w:rPr>
              <w:b/>
              <w:bCs/>
              <w:noProof/>
            </w:rPr>
          </w:sdtEndPr>
          <w:sdtContent>
            <w:p w14:paraId="24862398" w14:textId="3DF68DB8" w:rsidR="009525CD" w:rsidRDefault="009525CD">
              <w:pPr>
                <w:pStyle w:val="TOCHeading"/>
              </w:pPr>
              <w:r>
                <w:t>Table of Contents</w:t>
              </w:r>
            </w:p>
            <w:p w14:paraId="11FE65B7" w14:textId="1D387D28" w:rsidR="00B96473" w:rsidRDefault="009525CD">
              <w:pPr>
                <w:pStyle w:val="TOC1"/>
                <w:tabs>
                  <w:tab w:val="right" w:leader="underscore" w:pos="9016"/>
                </w:tabs>
                <w:rPr>
                  <w:noProof/>
                  <w:szCs w:val="22"/>
                  <w:lang w:eastAsia="en-GB"/>
                </w:rPr>
              </w:pPr>
              <w:r>
                <w:fldChar w:fldCharType="begin"/>
              </w:r>
              <w:r>
                <w:instrText xml:space="preserve"> TOC \o "1-3" \h \z \u </w:instrText>
              </w:r>
              <w:r>
                <w:fldChar w:fldCharType="separate"/>
              </w:r>
              <w:hyperlink w:anchor="_Toc40302306" w:history="1">
                <w:r w:rsidR="00B96473" w:rsidRPr="00CF07F1">
                  <w:rPr>
                    <w:rStyle w:val="Hyperlink"/>
                    <w:noProof/>
                  </w:rPr>
                  <w:t>Abstract</w:t>
                </w:r>
                <w:r w:rsidR="00B96473">
                  <w:rPr>
                    <w:noProof/>
                    <w:webHidden/>
                  </w:rPr>
                  <w:tab/>
                </w:r>
                <w:r w:rsidR="00B96473">
                  <w:rPr>
                    <w:noProof/>
                    <w:webHidden/>
                  </w:rPr>
                  <w:fldChar w:fldCharType="begin"/>
                </w:r>
                <w:r w:rsidR="00B96473">
                  <w:rPr>
                    <w:noProof/>
                    <w:webHidden/>
                  </w:rPr>
                  <w:instrText xml:space="preserve"> PAGEREF _Toc40302306 \h </w:instrText>
                </w:r>
                <w:r w:rsidR="00B96473">
                  <w:rPr>
                    <w:noProof/>
                    <w:webHidden/>
                  </w:rPr>
                </w:r>
                <w:r w:rsidR="00B96473">
                  <w:rPr>
                    <w:noProof/>
                    <w:webHidden/>
                  </w:rPr>
                  <w:fldChar w:fldCharType="separate"/>
                </w:r>
                <w:r w:rsidR="00B96473">
                  <w:rPr>
                    <w:noProof/>
                    <w:webHidden/>
                  </w:rPr>
                  <w:t>2</w:t>
                </w:r>
                <w:r w:rsidR="00B96473">
                  <w:rPr>
                    <w:noProof/>
                    <w:webHidden/>
                  </w:rPr>
                  <w:fldChar w:fldCharType="end"/>
                </w:r>
              </w:hyperlink>
            </w:p>
            <w:p w14:paraId="6790D107" w14:textId="41EFE00C" w:rsidR="00B96473" w:rsidRDefault="00353A3A">
              <w:pPr>
                <w:pStyle w:val="TOC1"/>
                <w:tabs>
                  <w:tab w:val="right" w:leader="underscore" w:pos="9016"/>
                </w:tabs>
                <w:rPr>
                  <w:noProof/>
                  <w:szCs w:val="22"/>
                  <w:lang w:eastAsia="en-GB"/>
                </w:rPr>
              </w:pPr>
              <w:hyperlink w:anchor="_Toc40302307" w:history="1">
                <w:r w:rsidR="00B96473" w:rsidRPr="00CF07F1">
                  <w:rPr>
                    <w:rStyle w:val="Hyperlink"/>
                    <w:noProof/>
                  </w:rPr>
                  <w:t>Introduction</w:t>
                </w:r>
                <w:r w:rsidR="00B96473">
                  <w:rPr>
                    <w:noProof/>
                    <w:webHidden/>
                  </w:rPr>
                  <w:tab/>
                </w:r>
                <w:r w:rsidR="00B96473">
                  <w:rPr>
                    <w:noProof/>
                    <w:webHidden/>
                  </w:rPr>
                  <w:fldChar w:fldCharType="begin"/>
                </w:r>
                <w:r w:rsidR="00B96473">
                  <w:rPr>
                    <w:noProof/>
                    <w:webHidden/>
                  </w:rPr>
                  <w:instrText xml:space="preserve"> PAGEREF _Toc40302307 \h </w:instrText>
                </w:r>
                <w:r w:rsidR="00B96473">
                  <w:rPr>
                    <w:noProof/>
                    <w:webHidden/>
                  </w:rPr>
                </w:r>
                <w:r w:rsidR="00B96473">
                  <w:rPr>
                    <w:noProof/>
                    <w:webHidden/>
                  </w:rPr>
                  <w:fldChar w:fldCharType="separate"/>
                </w:r>
                <w:r w:rsidR="00B96473">
                  <w:rPr>
                    <w:noProof/>
                    <w:webHidden/>
                  </w:rPr>
                  <w:t>3</w:t>
                </w:r>
                <w:r w:rsidR="00B96473">
                  <w:rPr>
                    <w:noProof/>
                    <w:webHidden/>
                  </w:rPr>
                  <w:fldChar w:fldCharType="end"/>
                </w:r>
              </w:hyperlink>
            </w:p>
            <w:p w14:paraId="39AFF88C" w14:textId="616FF389" w:rsidR="00B96473" w:rsidRDefault="00353A3A">
              <w:pPr>
                <w:pStyle w:val="TOC1"/>
                <w:tabs>
                  <w:tab w:val="right" w:leader="underscore" w:pos="9016"/>
                </w:tabs>
                <w:rPr>
                  <w:noProof/>
                  <w:szCs w:val="22"/>
                  <w:lang w:eastAsia="en-GB"/>
                </w:rPr>
              </w:pPr>
              <w:hyperlink w:anchor="_Toc40302308" w:history="1">
                <w:r w:rsidR="00B96473" w:rsidRPr="00CF07F1">
                  <w:rPr>
                    <w:rStyle w:val="Hyperlink"/>
                    <w:noProof/>
                  </w:rPr>
                  <w:t>Project Management</w:t>
                </w:r>
                <w:r w:rsidR="00B96473">
                  <w:rPr>
                    <w:noProof/>
                    <w:webHidden/>
                  </w:rPr>
                  <w:tab/>
                </w:r>
                <w:r w:rsidR="00B96473">
                  <w:rPr>
                    <w:noProof/>
                    <w:webHidden/>
                  </w:rPr>
                  <w:fldChar w:fldCharType="begin"/>
                </w:r>
                <w:r w:rsidR="00B96473">
                  <w:rPr>
                    <w:noProof/>
                    <w:webHidden/>
                  </w:rPr>
                  <w:instrText xml:space="preserve"> PAGEREF _Toc40302308 \h </w:instrText>
                </w:r>
                <w:r w:rsidR="00B96473">
                  <w:rPr>
                    <w:noProof/>
                    <w:webHidden/>
                  </w:rPr>
                </w:r>
                <w:r w:rsidR="00B96473">
                  <w:rPr>
                    <w:noProof/>
                    <w:webHidden/>
                  </w:rPr>
                  <w:fldChar w:fldCharType="separate"/>
                </w:r>
                <w:r w:rsidR="00B96473">
                  <w:rPr>
                    <w:noProof/>
                    <w:webHidden/>
                  </w:rPr>
                  <w:t>4</w:t>
                </w:r>
                <w:r w:rsidR="00B96473">
                  <w:rPr>
                    <w:noProof/>
                    <w:webHidden/>
                  </w:rPr>
                  <w:fldChar w:fldCharType="end"/>
                </w:r>
              </w:hyperlink>
            </w:p>
            <w:p w14:paraId="2EDEE821" w14:textId="273E4166" w:rsidR="00B96473" w:rsidRDefault="00353A3A">
              <w:pPr>
                <w:pStyle w:val="TOC2"/>
                <w:tabs>
                  <w:tab w:val="right" w:leader="underscore" w:pos="9016"/>
                </w:tabs>
                <w:rPr>
                  <w:noProof/>
                  <w:szCs w:val="22"/>
                  <w:lang w:eastAsia="en-GB"/>
                </w:rPr>
              </w:pPr>
              <w:hyperlink w:anchor="_Toc40302309" w:history="1">
                <w:r w:rsidR="00B96473" w:rsidRPr="00CF07F1">
                  <w:rPr>
                    <w:rStyle w:val="Hyperlink"/>
                    <w:noProof/>
                  </w:rPr>
                  <w:t>Gantt Charts</w:t>
                </w:r>
                <w:r w:rsidR="00B96473">
                  <w:rPr>
                    <w:noProof/>
                    <w:webHidden/>
                  </w:rPr>
                  <w:tab/>
                </w:r>
                <w:r w:rsidR="00B96473">
                  <w:rPr>
                    <w:noProof/>
                    <w:webHidden/>
                  </w:rPr>
                  <w:fldChar w:fldCharType="begin"/>
                </w:r>
                <w:r w:rsidR="00B96473">
                  <w:rPr>
                    <w:noProof/>
                    <w:webHidden/>
                  </w:rPr>
                  <w:instrText xml:space="preserve"> PAGEREF _Toc40302309 \h </w:instrText>
                </w:r>
                <w:r w:rsidR="00B96473">
                  <w:rPr>
                    <w:noProof/>
                    <w:webHidden/>
                  </w:rPr>
                </w:r>
                <w:r w:rsidR="00B96473">
                  <w:rPr>
                    <w:noProof/>
                    <w:webHidden/>
                  </w:rPr>
                  <w:fldChar w:fldCharType="separate"/>
                </w:r>
                <w:r w:rsidR="00B96473">
                  <w:rPr>
                    <w:noProof/>
                    <w:webHidden/>
                  </w:rPr>
                  <w:t>4</w:t>
                </w:r>
                <w:r w:rsidR="00B96473">
                  <w:rPr>
                    <w:noProof/>
                    <w:webHidden/>
                  </w:rPr>
                  <w:fldChar w:fldCharType="end"/>
                </w:r>
              </w:hyperlink>
            </w:p>
            <w:p w14:paraId="387C0897" w14:textId="6FAF4807" w:rsidR="00B96473" w:rsidRDefault="00353A3A">
              <w:pPr>
                <w:pStyle w:val="TOC1"/>
                <w:tabs>
                  <w:tab w:val="right" w:leader="underscore" w:pos="9016"/>
                </w:tabs>
                <w:rPr>
                  <w:noProof/>
                  <w:szCs w:val="22"/>
                  <w:lang w:eastAsia="en-GB"/>
                </w:rPr>
              </w:pPr>
              <w:hyperlink w:anchor="_Toc40302310" w:history="1">
                <w:r w:rsidR="00B96473" w:rsidRPr="00CF07F1">
                  <w:rPr>
                    <w:rStyle w:val="Hyperlink"/>
                    <w:noProof/>
                  </w:rPr>
                  <w:t>Team Formation</w:t>
                </w:r>
                <w:r w:rsidR="00B96473">
                  <w:rPr>
                    <w:noProof/>
                    <w:webHidden/>
                  </w:rPr>
                  <w:tab/>
                </w:r>
                <w:r w:rsidR="00B96473">
                  <w:rPr>
                    <w:noProof/>
                    <w:webHidden/>
                  </w:rPr>
                  <w:fldChar w:fldCharType="begin"/>
                </w:r>
                <w:r w:rsidR="00B96473">
                  <w:rPr>
                    <w:noProof/>
                    <w:webHidden/>
                  </w:rPr>
                  <w:instrText xml:space="preserve"> PAGEREF _Toc40302310 \h </w:instrText>
                </w:r>
                <w:r w:rsidR="00B96473">
                  <w:rPr>
                    <w:noProof/>
                    <w:webHidden/>
                  </w:rPr>
                </w:r>
                <w:r w:rsidR="00B96473">
                  <w:rPr>
                    <w:noProof/>
                    <w:webHidden/>
                  </w:rPr>
                  <w:fldChar w:fldCharType="separate"/>
                </w:r>
                <w:r w:rsidR="00B96473">
                  <w:rPr>
                    <w:noProof/>
                    <w:webHidden/>
                  </w:rPr>
                  <w:t>6</w:t>
                </w:r>
                <w:r w:rsidR="00B96473">
                  <w:rPr>
                    <w:noProof/>
                    <w:webHidden/>
                  </w:rPr>
                  <w:fldChar w:fldCharType="end"/>
                </w:r>
              </w:hyperlink>
            </w:p>
            <w:p w14:paraId="09625117" w14:textId="736F043C" w:rsidR="00B96473" w:rsidRDefault="00353A3A">
              <w:pPr>
                <w:pStyle w:val="TOC3"/>
                <w:tabs>
                  <w:tab w:val="right" w:leader="underscore" w:pos="9016"/>
                </w:tabs>
                <w:rPr>
                  <w:noProof/>
                  <w:szCs w:val="22"/>
                  <w:lang w:eastAsia="en-GB"/>
                </w:rPr>
              </w:pPr>
              <w:hyperlink w:anchor="_Toc40302311" w:history="1">
                <w:r w:rsidR="00B96473" w:rsidRPr="00CF07F1">
                  <w:rPr>
                    <w:rStyle w:val="Hyperlink"/>
                    <w:noProof/>
                  </w:rPr>
                  <w:t>Belbins Theory</w:t>
                </w:r>
                <w:r w:rsidR="00B96473">
                  <w:rPr>
                    <w:noProof/>
                    <w:webHidden/>
                  </w:rPr>
                  <w:tab/>
                </w:r>
                <w:r w:rsidR="00B96473">
                  <w:rPr>
                    <w:noProof/>
                    <w:webHidden/>
                  </w:rPr>
                  <w:fldChar w:fldCharType="begin"/>
                </w:r>
                <w:r w:rsidR="00B96473">
                  <w:rPr>
                    <w:noProof/>
                    <w:webHidden/>
                  </w:rPr>
                  <w:instrText xml:space="preserve"> PAGEREF _Toc40302311 \h </w:instrText>
                </w:r>
                <w:r w:rsidR="00B96473">
                  <w:rPr>
                    <w:noProof/>
                    <w:webHidden/>
                  </w:rPr>
                </w:r>
                <w:r w:rsidR="00B96473">
                  <w:rPr>
                    <w:noProof/>
                    <w:webHidden/>
                  </w:rPr>
                  <w:fldChar w:fldCharType="separate"/>
                </w:r>
                <w:r w:rsidR="00B96473">
                  <w:rPr>
                    <w:noProof/>
                    <w:webHidden/>
                  </w:rPr>
                  <w:t>6</w:t>
                </w:r>
                <w:r w:rsidR="00B96473">
                  <w:rPr>
                    <w:noProof/>
                    <w:webHidden/>
                  </w:rPr>
                  <w:fldChar w:fldCharType="end"/>
                </w:r>
              </w:hyperlink>
            </w:p>
            <w:p w14:paraId="1BCD96BB" w14:textId="627735C6" w:rsidR="00B96473" w:rsidRDefault="00353A3A">
              <w:pPr>
                <w:pStyle w:val="TOC1"/>
                <w:tabs>
                  <w:tab w:val="right" w:leader="underscore" w:pos="9016"/>
                </w:tabs>
                <w:rPr>
                  <w:noProof/>
                  <w:szCs w:val="22"/>
                  <w:lang w:eastAsia="en-GB"/>
                </w:rPr>
              </w:pPr>
              <w:hyperlink w:anchor="_Toc40302312" w:history="1">
                <w:r w:rsidR="00B96473" w:rsidRPr="00CF07F1">
                  <w:rPr>
                    <w:rStyle w:val="Hyperlink"/>
                    <w:noProof/>
                  </w:rPr>
                  <w:t>Team Management</w:t>
                </w:r>
                <w:r w:rsidR="00B96473">
                  <w:rPr>
                    <w:noProof/>
                    <w:webHidden/>
                  </w:rPr>
                  <w:tab/>
                </w:r>
                <w:r w:rsidR="00B96473">
                  <w:rPr>
                    <w:noProof/>
                    <w:webHidden/>
                  </w:rPr>
                  <w:fldChar w:fldCharType="begin"/>
                </w:r>
                <w:r w:rsidR="00B96473">
                  <w:rPr>
                    <w:noProof/>
                    <w:webHidden/>
                  </w:rPr>
                  <w:instrText xml:space="preserve"> PAGEREF _Toc40302312 \h </w:instrText>
                </w:r>
                <w:r w:rsidR="00B96473">
                  <w:rPr>
                    <w:noProof/>
                    <w:webHidden/>
                  </w:rPr>
                </w:r>
                <w:r w:rsidR="00B96473">
                  <w:rPr>
                    <w:noProof/>
                    <w:webHidden/>
                  </w:rPr>
                  <w:fldChar w:fldCharType="separate"/>
                </w:r>
                <w:r w:rsidR="00B96473">
                  <w:rPr>
                    <w:noProof/>
                    <w:webHidden/>
                  </w:rPr>
                  <w:t>11</w:t>
                </w:r>
                <w:r w:rsidR="00B96473">
                  <w:rPr>
                    <w:noProof/>
                    <w:webHidden/>
                  </w:rPr>
                  <w:fldChar w:fldCharType="end"/>
                </w:r>
              </w:hyperlink>
            </w:p>
            <w:p w14:paraId="391C4054" w14:textId="5E7BB025" w:rsidR="00B96473" w:rsidRDefault="00353A3A">
              <w:pPr>
                <w:pStyle w:val="TOC2"/>
                <w:tabs>
                  <w:tab w:val="right" w:leader="underscore" w:pos="9016"/>
                </w:tabs>
                <w:rPr>
                  <w:noProof/>
                  <w:szCs w:val="22"/>
                  <w:lang w:eastAsia="en-GB"/>
                </w:rPr>
              </w:pPr>
              <w:hyperlink w:anchor="_Toc40302313" w:history="1">
                <w:r w:rsidR="00B96473" w:rsidRPr="00CF07F1">
                  <w:rPr>
                    <w:rStyle w:val="Hyperlink"/>
                    <w:noProof/>
                  </w:rPr>
                  <w:t>SMART Objectives</w:t>
                </w:r>
                <w:r w:rsidR="00B96473">
                  <w:rPr>
                    <w:noProof/>
                    <w:webHidden/>
                  </w:rPr>
                  <w:tab/>
                </w:r>
                <w:r w:rsidR="00B96473">
                  <w:rPr>
                    <w:noProof/>
                    <w:webHidden/>
                  </w:rPr>
                  <w:fldChar w:fldCharType="begin"/>
                </w:r>
                <w:r w:rsidR="00B96473">
                  <w:rPr>
                    <w:noProof/>
                    <w:webHidden/>
                  </w:rPr>
                  <w:instrText xml:space="preserve"> PAGEREF _Toc40302313 \h </w:instrText>
                </w:r>
                <w:r w:rsidR="00B96473">
                  <w:rPr>
                    <w:noProof/>
                    <w:webHidden/>
                  </w:rPr>
                </w:r>
                <w:r w:rsidR="00B96473">
                  <w:rPr>
                    <w:noProof/>
                    <w:webHidden/>
                  </w:rPr>
                  <w:fldChar w:fldCharType="separate"/>
                </w:r>
                <w:r w:rsidR="00B96473">
                  <w:rPr>
                    <w:noProof/>
                    <w:webHidden/>
                  </w:rPr>
                  <w:t>11</w:t>
                </w:r>
                <w:r w:rsidR="00B96473">
                  <w:rPr>
                    <w:noProof/>
                    <w:webHidden/>
                  </w:rPr>
                  <w:fldChar w:fldCharType="end"/>
                </w:r>
              </w:hyperlink>
            </w:p>
            <w:p w14:paraId="0BDC996E" w14:textId="1AAC794C" w:rsidR="00B96473" w:rsidRDefault="00353A3A">
              <w:pPr>
                <w:pStyle w:val="TOC2"/>
                <w:tabs>
                  <w:tab w:val="right" w:leader="underscore" w:pos="9016"/>
                </w:tabs>
                <w:rPr>
                  <w:noProof/>
                  <w:szCs w:val="22"/>
                  <w:lang w:eastAsia="en-GB"/>
                </w:rPr>
              </w:pPr>
              <w:hyperlink w:anchor="_Toc40302314" w:history="1">
                <w:r w:rsidR="00B96473" w:rsidRPr="00CF07F1">
                  <w:rPr>
                    <w:rStyle w:val="Hyperlink"/>
                    <w:noProof/>
                  </w:rPr>
                  <w:t>Skills Gap Analysis</w:t>
                </w:r>
                <w:r w:rsidR="00B96473">
                  <w:rPr>
                    <w:noProof/>
                    <w:webHidden/>
                  </w:rPr>
                  <w:tab/>
                </w:r>
                <w:r w:rsidR="00B96473">
                  <w:rPr>
                    <w:noProof/>
                    <w:webHidden/>
                  </w:rPr>
                  <w:fldChar w:fldCharType="begin"/>
                </w:r>
                <w:r w:rsidR="00B96473">
                  <w:rPr>
                    <w:noProof/>
                    <w:webHidden/>
                  </w:rPr>
                  <w:instrText xml:space="preserve"> PAGEREF _Toc40302314 \h </w:instrText>
                </w:r>
                <w:r w:rsidR="00B96473">
                  <w:rPr>
                    <w:noProof/>
                    <w:webHidden/>
                  </w:rPr>
                </w:r>
                <w:r w:rsidR="00B96473">
                  <w:rPr>
                    <w:noProof/>
                    <w:webHidden/>
                  </w:rPr>
                  <w:fldChar w:fldCharType="separate"/>
                </w:r>
                <w:r w:rsidR="00B96473">
                  <w:rPr>
                    <w:noProof/>
                    <w:webHidden/>
                  </w:rPr>
                  <w:t>13</w:t>
                </w:r>
                <w:r w:rsidR="00B96473">
                  <w:rPr>
                    <w:noProof/>
                    <w:webHidden/>
                  </w:rPr>
                  <w:fldChar w:fldCharType="end"/>
                </w:r>
              </w:hyperlink>
            </w:p>
            <w:p w14:paraId="28F6CC4E" w14:textId="3C088D2A" w:rsidR="00B96473" w:rsidRDefault="00353A3A">
              <w:pPr>
                <w:pStyle w:val="TOC2"/>
                <w:tabs>
                  <w:tab w:val="right" w:leader="underscore" w:pos="9016"/>
                </w:tabs>
                <w:rPr>
                  <w:noProof/>
                  <w:szCs w:val="22"/>
                  <w:lang w:eastAsia="en-GB"/>
                </w:rPr>
              </w:pPr>
              <w:hyperlink w:anchor="_Toc40302315" w:history="1">
                <w:r w:rsidR="00B96473" w:rsidRPr="00CF07F1">
                  <w:rPr>
                    <w:rStyle w:val="Hyperlink"/>
                    <w:noProof/>
                  </w:rPr>
                  <w:t>Conflict and Cohesion</w:t>
                </w:r>
                <w:r w:rsidR="00B96473">
                  <w:rPr>
                    <w:noProof/>
                    <w:webHidden/>
                  </w:rPr>
                  <w:tab/>
                </w:r>
                <w:r w:rsidR="00B96473">
                  <w:rPr>
                    <w:noProof/>
                    <w:webHidden/>
                  </w:rPr>
                  <w:fldChar w:fldCharType="begin"/>
                </w:r>
                <w:r w:rsidR="00B96473">
                  <w:rPr>
                    <w:noProof/>
                    <w:webHidden/>
                  </w:rPr>
                  <w:instrText xml:space="preserve"> PAGEREF _Toc40302315 \h </w:instrText>
                </w:r>
                <w:r w:rsidR="00B96473">
                  <w:rPr>
                    <w:noProof/>
                    <w:webHidden/>
                  </w:rPr>
                </w:r>
                <w:r w:rsidR="00B96473">
                  <w:rPr>
                    <w:noProof/>
                    <w:webHidden/>
                  </w:rPr>
                  <w:fldChar w:fldCharType="separate"/>
                </w:r>
                <w:r w:rsidR="00B96473">
                  <w:rPr>
                    <w:noProof/>
                    <w:webHidden/>
                  </w:rPr>
                  <w:t>14</w:t>
                </w:r>
                <w:r w:rsidR="00B96473">
                  <w:rPr>
                    <w:noProof/>
                    <w:webHidden/>
                  </w:rPr>
                  <w:fldChar w:fldCharType="end"/>
                </w:r>
              </w:hyperlink>
            </w:p>
            <w:p w14:paraId="1F08A0C8" w14:textId="3A18889C" w:rsidR="00B96473" w:rsidRDefault="00353A3A">
              <w:pPr>
                <w:pStyle w:val="TOC2"/>
                <w:tabs>
                  <w:tab w:val="right" w:leader="underscore" w:pos="9016"/>
                </w:tabs>
                <w:rPr>
                  <w:noProof/>
                  <w:szCs w:val="22"/>
                  <w:lang w:eastAsia="en-GB"/>
                </w:rPr>
              </w:pPr>
              <w:hyperlink w:anchor="_Toc40302316" w:history="1">
                <w:r w:rsidR="00B96473" w:rsidRPr="00CF07F1">
                  <w:rPr>
                    <w:rStyle w:val="Hyperlink"/>
                    <w:noProof/>
                  </w:rPr>
                  <w:t>Motivation</w:t>
                </w:r>
                <w:r w:rsidR="00B96473">
                  <w:rPr>
                    <w:noProof/>
                    <w:webHidden/>
                  </w:rPr>
                  <w:tab/>
                </w:r>
                <w:r w:rsidR="00B96473">
                  <w:rPr>
                    <w:noProof/>
                    <w:webHidden/>
                  </w:rPr>
                  <w:fldChar w:fldCharType="begin"/>
                </w:r>
                <w:r w:rsidR="00B96473">
                  <w:rPr>
                    <w:noProof/>
                    <w:webHidden/>
                  </w:rPr>
                  <w:instrText xml:space="preserve"> PAGEREF _Toc40302316 \h </w:instrText>
                </w:r>
                <w:r w:rsidR="00B96473">
                  <w:rPr>
                    <w:noProof/>
                    <w:webHidden/>
                  </w:rPr>
                </w:r>
                <w:r w:rsidR="00B96473">
                  <w:rPr>
                    <w:noProof/>
                    <w:webHidden/>
                  </w:rPr>
                  <w:fldChar w:fldCharType="separate"/>
                </w:r>
                <w:r w:rsidR="00B96473">
                  <w:rPr>
                    <w:noProof/>
                    <w:webHidden/>
                  </w:rPr>
                  <w:t>14</w:t>
                </w:r>
                <w:r w:rsidR="00B96473">
                  <w:rPr>
                    <w:noProof/>
                    <w:webHidden/>
                  </w:rPr>
                  <w:fldChar w:fldCharType="end"/>
                </w:r>
              </w:hyperlink>
            </w:p>
            <w:p w14:paraId="290CE755" w14:textId="220C3604" w:rsidR="00B96473" w:rsidRDefault="00353A3A">
              <w:pPr>
                <w:pStyle w:val="TOC3"/>
                <w:tabs>
                  <w:tab w:val="right" w:leader="underscore" w:pos="9016"/>
                </w:tabs>
                <w:rPr>
                  <w:noProof/>
                  <w:szCs w:val="22"/>
                  <w:lang w:eastAsia="en-GB"/>
                </w:rPr>
              </w:pPr>
              <w:hyperlink w:anchor="_Toc40302317" w:history="1">
                <w:r w:rsidR="00B96473" w:rsidRPr="00CF07F1">
                  <w:rPr>
                    <w:rStyle w:val="Hyperlink"/>
                    <w:noProof/>
                  </w:rPr>
                  <w:t>X and Y theory</w:t>
                </w:r>
                <w:r w:rsidR="00B96473">
                  <w:rPr>
                    <w:noProof/>
                    <w:webHidden/>
                  </w:rPr>
                  <w:tab/>
                </w:r>
                <w:r w:rsidR="00B96473">
                  <w:rPr>
                    <w:noProof/>
                    <w:webHidden/>
                  </w:rPr>
                  <w:fldChar w:fldCharType="begin"/>
                </w:r>
                <w:r w:rsidR="00B96473">
                  <w:rPr>
                    <w:noProof/>
                    <w:webHidden/>
                  </w:rPr>
                  <w:instrText xml:space="preserve"> PAGEREF _Toc40302317 \h </w:instrText>
                </w:r>
                <w:r w:rsidR="00B96473">
                  <w:rPr>
                    <w:noProof/>
                    <w:webHidden/>
                  </w:rPr>
                </w:r>
                <w:r w:rsidR="00B96473">
                  <w:rPr>
                    <w:noProof/>
                    <w:webHidden/>
                  </w:rPr>
                  <w:fldChar w:fldCharType="separate"/>
                </w:r>
                <w:r w:rsidR="00B96473">
                  <w:rPr>
                    <w:noProof/>
                    <w:webHidden/>
                  </w:rPr>
                  <w:t>14</w:t>
                </w:r>
                <w:r w:rsidR="00B96473">
                  <w:rPr>
                    <w:noProof/>
                    <w:webHidden/>
                  </w:rPr>
                  <w:fldChar w:fldCharType="end"/>
                </w:r>
              </w:hyperlink>
            </w:p>
            <w:p w14:paraId="6F137713" w14:textId="58869D74" w:rsidR="00B96473" w:rsidRDefault="00353A3A">
              <w:pPr>
                <w:pStyle w:val="TOC3"/>
                <w:tabs>
                  <w:tab w:val="right" w:leader="underscore" w:pos="9016"/>
                </w:tabs>
                <w:rPr>
                  <w:noProof/>
                  <w:szCs w:val="22"/>
                  <w:lang w:eastAsia="en-GB"/>
                </w:rPr>
              </w:pPr>
              <w:hyperlink w:anchor="_Toc40302318" w:history="1">
                <w:r w:rsidR="00B96473" w:rsidRPr="00CF07F1">
                  <w:rPr>
                    <w:rStyle w:val="Hyperlink"/>
                    <w:noProof/>
                  </w:rPr>
                  <w:t>Herzberg’s Two Factor Theory</w:t>
                </w:r>
                <w:r w:rsidR="00B96473">
                  <w:rPr>
                    <w:noProof/>
                    <w:webHidden/>
                  </w:rPr>
                  <w:tab/>
                </w:r>
                <w:r w:rsidR="00B96473">
                  <w:rPr>
                    <w:noProof/>
                    <w:webHidden/>
                  </w:rPr>
                  <w:fldChar w:fldCharType="begin"/>
                </w:r>
                <w:r w:rsidR="00B96473">
                  <w:rPr>
                    <w:noProof/>
                    <w:webHidden/>
                  </w:rPr>
                  <w:instrText xml:space="preserve"> PAGEREF _Toc40302318 \h </w:instrText>
                </w:r>
                <w:r w:rsidR="00B96473">
                  <w:rPr>
                    <w:noProof/>
                    <w:webHidden/>
                  </w:rPr>
                </w:r>
                <w:r w:rsidR="00B96473">
                  <w:rPr>
                    <w:noProof/>
                    <w:webHidden/>
                  </w:rPr>
                  <w:fldChar w:fldCharType="separate"/>
                </w:r>
                <w:r w:rsidR="00B96473">
                  <w:rPr>
                    <w:noProof/>
                    <w:webHidden/>
                  </w:rPr>
                  <w:t>15</w:t>
                </w:r>
                <w:r w:rsidR="00B96473">
                  <w:rPr>
                    <w:noProof/>
                    <w:webHidden/>
                  </w:rPr>
                  <w:fldChar w:fldCharType="end"/>
                </w:r>
              </w:hyperlink>
            </w:p>
            <w:p w14:paraId="58CC13E1" w14:textId="52100713" w:rsidR="00B96473" w:rsidRDefault="00353A3A">
              <w:pPr>
                <w:pStyle w:val="TOC3"/>
                <w:tabs>
                  <w:tab w:val="right" w:leader="underscore" w:pos="9016"/>
                </w:tabs>
                <w:rPr>
                  <w:noProof/>
                  <w:szCs w:val="22"/>
                  <w:lang w:eastAsia="en-GB"/>
                </w:rPr>
              </w:pPr>
              <w:hyperlink w:anchor="_Toc40302319" w:history="1">
                <w:r w:rsidR="00B96473" w:rsidRPr="00CF07F1">
                  <w:rPr>
                    <w:rStyle w:val="Hyperlink"/>
                    <w:noProof/>
                  </w:rPr>
                  <w:t>Maslow’s hierarchy of needs</w:t>
                </w:r>
                <w:r w:rsidR="00B96473">
                  <w:rPr>
                    <w:noProof/>
                    <w:webHidden/>
                  </w:rPr>
                  <w:tab/>
                </w:r>
                <w:r w:rsidR="00B96473">
                  <w:rPr>
                    <w:noProof/>
                    <w:webHidden/>
                  </w:rPr>
                  <w:fldChar w:fldCharType="begin"/>
                </w:r>
                <w:r w:rsidR="00B96473">
                  <w:rPr>
                    <w:noProof/>
                    <w:webHidden/>
                  </w:rPr>
                  <w:instrText xml:space="preserve"> PAGEREF _Toc40302319 \h </w:instrText>
                </w:r>
                <w:r w:rsidR="00B96473">
                  <w:rPr>
                    <w:noProof/>
                    <w:webHidden/>
                  </w:rPr>
                </w:r>
                <w:r w:rsidR="00B96473">
                  <w:rPr>
                    <w:noProof/>
                    <w:webHidden/>
                  </w:rPr>
                  <w:fldChar w:fldCharType="separate"/>
                </w:r>
                <w:r w:rsidR="00B96473">
                  <w:rPr>
                    <w:noProof/>
                    <w:webHidden/>
                  </w:rPr>
                  <w:t>16</w:t>
                </w:r>
                <w:r w:rsidR="00B96473">
                  <w:rPr>
                    <w:noProof/>
                    <w:webHidden/>
                  </w:rPr>
                  <w:fldChar w:fldCharType="end"/>
                </w:r>
              </w:hyperlink>
            </w:p>
            <w:p w14:paraId="49103A50" w14:textId="32EEE61B" w:rsidR="009525CD" w:rsidRDefault="009525CD">
              <w:r>
                <w:rPr>
                  <w:b/>
                  <w:bCs/>
                  <w:noProof/>
                </w:rPr>
                <w:fldChar w:fldCharType="end"/>
              </w:r>
            </w:p>
          </w:sdtContent>
        </w:sdt>
        <w:p w14:paraId="128BD913" w14:textId="7216D2F1" w:rsidR="003D7FAB" w:rsidRDefault="003D7FAB" w:rsidP="003D7FAB">
          <w:pPr>
            <w:pStyle w:val="TOCHeading"/>
          </w:pPr>
          <w:r>
            <w:t>Table of Figures</w:t>
          </w:r>
        </w:p>
        <w:p w14:paraId="1EE2AB29" w14:textId="5D168A75" w:rsidR="00F52DF1" w:rsidRDefault="009525CD">
          <w:pPr>
            <w:pStyle w:val="TableofFigures"/>
            <w:tabs>
              <w:tab w:val="right" w:leader="underscore" w:pos="9016"/>
            </w:tabs>
            <w:rPr>
              <w:noProof/>
              <w:szCs w:val="22"/>
              <w:lang w:eastAsia="en-GB"/>
            </w:rPr>
          </w:pPr>
          <w:r>
            <w:fldChar w:fldCharType="begin"/>
          </w:r>
          <w:r>
            <w:instrText xml:space="preserve"> TOC \h \z \c "Figure" </w:instrText>
          </w:r>
          <w:r>
            <w:fldChar w:fldCharType="separate"/>
          </w:r>
          <w:hyperlink r:id="rId11" w:anchor="_Toc40302040" w:history="1">
            <w:r w:rsidR="00F52DF1" w:rsidRPr="007A5177">
              <w:rPr>
                <w:rStyle w:val="Hyperlink"/>
                <w:noProof/>
              </w:rPr>
              <w:t>Figure 1 - AM800 Facilities Gantt Chart</w:t>
            </w:r>
            <w:r w:rsidR="00F52DF1">
              <w:rPr>
                <w:noProof/>
                <w:webHidden/>
              </w:rPr>
              <w:tab/>
            </w:r>
            <w:r w:rsidR="00F52DF1">
              <w:rPr>
                <w:noProof/>
                <w:webHidden/>
              </w:rPr>
              <w:fldChar w:fldCharType="begin"/>
            </w:r>
            <w:r w:rsidR="00F52DF1">
              <w:rPr>
                <w:noProof/>
                <w:webHidden/>
              </w:rPr>
              <w:instrText xml:space="preserve"> PAGEREF _Toc40302040 \h </w:instrText>
            </w:r>
            <w:r w:rsidR="00F52DF1">
              <w:rPr>
                <w:noProof/>
                <w:webHidden/>
              </w:rPr>
            </w:r>
            <w:r w:rsidR="00F52DF1">
              <w:rPr>
                <w:noProof/>
                <w:webHidden/>
              </w:rPr>
              <w:fldChar w:fldCharType="separate"/>
            </w:r>
            <w:r w:rsidR="00F52DF1">
              <w:rPr>
                <w:noProof/>
                <w:webHidden/>
              </w:rPr>
              <w:t>5</w:t>
            </w:r>
            <w:r w:rsidR="00F52DF1">
              <w:rPr>
                <w:noProof/>
                <w:webHidden/>
              </w:rPr>
              <w:fldChar w:fldCharType="end"/>
            </w:r>
          </w:hyperlink>
        </w:p>
        <w:p w14:paraId="78CCFE43" w14:textId="5F1DFB60" w:rsidR="00F52DF1" w:rsidRDefault="00353A3A">
          <w:pPr>
            <w:pStyle w:val="TableofFigures"/>
            <w:tabs>
              <w:tab w:val="right" w:leader="underscore" w:pos="9016"/>
            </w:tabs>
            <w:rPr>
              <w:noProof/>
              <w:szCs w:val="22"/>
              <w:lang w:eastAsia="en-GB"/>
            </w:rPr>
          </w:pPr>
          <w:hyperlink w:anchor="_Toc40302041" w:history="1">
            <w:r w:rsidR="00F52DF1" w:rsidRPr="007A5177">
              <w:rPr>
                <w:rStyle w:val="Hyperlink"/>
                <w:noProof/>
              </w:rPr>
              <w:t>Figure 2 - Belbin's 9 Team Roles (Belbin, 2010)</w:t>
            </w:r>
            <w:r w:rsidR="00F52DF1">
              <w:rPr>
                <w:noProof/>
                <w:webHidden/>
              </w:rPr>
              <w:tab/>
            </w:r>
            <w:r w:rsidR="00F52DF1">
              <w:rPr>
                <w:noProof/>
                <w:webHidden/>
              </w:rPr>
              <w:fldChar w:fldCharType="begin"/>
            </w:r>
            <w:r w:rsidR="00F52DF1">
              <w:rPr>
                <w:noProof/>
                <w:webHidden/>
              </w:rPr>
              <w:instrText xml:space="preserve"> PAGEREF _Toc40302041 \h </w:instrText>
            </w:r>
            <w:r w:rsidR="00F52DF1">
              <w:rPr>
                <w:noProof/>
                <w:webHidden/>
              </w:rPr>
            </w:r>
            <w:r w:rsidR="00F52DF1">
              <w:rPr>
                <w:noProof/>
                <w:webHidden/>
              </w:rPr>
              <w:fldChar w:fldCharType="separate"/>
            </w:r>
            <w:r w:rsidR="00F52DF1">
              <w:rPr>
                <w:noProof/>
                <w:webHidden/>
              </w:rPr>
              <w:t>7</w:t>
            </w:r>
            <w:r w:rsidR="00F52DF1">
              <w:rPr>
                <w:noProof/>
                <w:webHidden/>
              </w:rPr>
              <w:fldChar w:fldCharType="end"/>
            </w:r>
          </w:hyperlink>
        </w:p>
        <w:p w14:paraId="6B433D49" w14:textId="1DF8DC5C" w:rsidR="00F52DF1" w:rsidRDefault="00353A3A">
          <w:pPr>
            <w:pStyle w:val="TableofFigures"/>
            <w:tabs>
              <w:tab w:val="right" w:leader="underscore" w:pos="9016"/>
            </w:tabs>
            <w:rPr>
              <w:noProof/>
              <w:szCs w:val="22"/>
              <w:lang w:eastAsia="en-GB"/>
            </w:rPr>
          </w:pPr>
          <w:hyperlink w:anchor="_Toc40302042" w:history="1">
            <w:r w:rsidR="00F52DF1" w:rsidRPr="007A5177">
              <w:rPr>
                <w:rStyle w:val="Hyperlink"/>
                <w:noProof/>
              </w:rPr>
              <w:t>Figure 3 - Maintenance Team Self Evaluation</w:t>
            </w:r>
            <w:r w:rsidR="00F52DF1">
              <w:rPr>
                <w:noProof/>
                <w:webHidden/>
              </w:rPr>
              <w:tab/>
            </w:r>
            <w:r w:rsidR="00F52DF1">
              <w:rPr>
                <w:noProof/>
                <w:webHidden/>
              </w:rPr>
              <w:fldChar w:fldCharType="begin"/>
            </w:r>
            <w:r w:rsidR="00F52DF1">
              <w:rPr>
                <w:noProof/>
                <w:webHidden/>
              </w:rPr>
              <w:instrText xml:space="preserve"> PAGEREF _Toc40302042 \h </w:instrText>
            </w:r>
            <w:r w:rsidR="00F52DF1">
              <w:rPr>
                <w:noProof/>
                <w:webHidden/>
              </w:rPr>
            </w:r>
            <w:r w:rsidR="00F52DF1">
              <w:rPr>
                <w:noProof/>
                <w:webHidden/>
              </w:rPr>
              <w:fldChar w:fldCharType="separate"/>
            </w:r>
            <w:r w:rsidR="00F52DF1">
              <w:rPr>
                <w:noProof/>
                <w:webHidden/>
              </w:rPr>
              <w:t>8</w:t>
            </w:r>
            <w:r w:rsidR="00F52DF1">
              <w:rPr>
                <w:noProof/>
                <w:webHidden/>
              </w:rPr>
              <w:fldChar w:fldCharType="end"/>
            </w:r>
          </w:hyperlink>
        </w:p>
        <w:p w14:paraId="0D92F78F" w14:textId="65CF7DE7" w:rsidR="00F52DF1" w:rsidRDefault="00353A3A">
          <w:pPr>
            <w:pStyle w:val="TableofFigures"/>
            <w:tabs>
              <w:tab w:val="right" w:leader="underscore" w:pos="9016"/>
            </w:tabs>
            <w:rPr>
              <w:noProof/>
              <w:szCs w:val="22"/>
              <w:lang w:eastAsia="en-GB"/>
            </w:rPr>
          </w:pPr>
          <w:hyperlink w:anchor="_Toc40302043" w:history="1">
            <w:r w:rsidR="00F52DF1" w:rsidRPr="007A5177">
              <w:rPr>
                <w:rStyle w:val="Hyperlink"/>
                <w:noProof/>
              </w:rPr>
              <w:t>Figure 4- Maintenance Org. Chart (Installation and Commissioning Phase)</w:t>
            </w:r>
            <w:r w:rsidR="00F52DF1">
              <w:rPr>
                <w:noProof/>
                <w:webHidden/>
              </w:rPr>
              <w:tab/>
            </w:r>
            <w:r w:rsidR="00F52DF1">
              <w:rPr>
                <w:noProof/>
                <w:webHidden/>
              </w:rPr>
              <w:fldChar w:fldCharType="begin"/>
            </w:r>
            <w:r w:rsidR="00F52DF1">
              <w:rPr>
                <w:noProof/>
                <w:webHidden/>
              </w:rPr>
              <w:instrText xml:space="preserve"> PAGEREF _Toc40302043 \h </w:instrText>
            </w:r>
            <w:r w:rsidR="00F52DF1">
              <w:rPr>
                <w:noProof/>
                <w:webHidden/>
              </w:rPr>
            </w:r>
            <w:r w:rsidR="00F52DF1">
              <w:rPr>
                <w:noProof/>
                <w:webHidden/>
              </w:rPr>
              <w:fldChar w:fldCharType="separate"/>
            </w:r>
            <w:r w:rsidR="00F52DF1">
              <w:rPr>
                <w:noProof/>
                <w:webHidden/>
              </w:rPr>
              <w:t>8</w:t>
            </w:r>
            <w:r w:rsidR="00F52DF1">
              <w:rPr>
                <w:noProof/>
                <w:webHidden/>
              </w:rPr>
              <w:fldChar w:fldCharType="end"/>
            </w:r>
          </w:hyperlink>
        </w:p>
        <w:p w14:paraId="5A2FDAED" w14:textId="0C7226A6" w:rsidR="00F52DF1" w:rsidRDefault="00353A3A">
          <w:pPr>
            <w:pStyle w:val="TableofFigures"/>
            <w:tabs>
              <w:tab w:val="right" w:leader="underscore" w:pos="9016"/>
            </w:tabs>
            <w:rPr>
              <w:noProof/>
              <w:szCs w:val="22"/>
              <w:lang w:eastAsia="en-GB"/>
            </w:rPr>
          </w:pPr>
          <w:hyperlink w:anchor="_Toc40302044" w:history="1">
            <w:r w:rsidR="00F52DF1" w:rsidRPr="007A5177">
              <w:rPr>
                <w:rStyle w:val="Hyperlink"/>
                <w:noProof/>
              </w:rPr>
              <w:t>Figure 5- Maintenance Org. Chart (Manufacturing Support Phase)</w:t>
            </w:r>
            <w:r w:rsidR="00F52DF1">
              <w:rPr>
                <w:noProof/>
                <w:webHidden/>
              </w:rPr>
              <w:tab/>
            </w:r>
            <w:r w:rsidR="00F52DF1">
              <w:rPr>
                <w:noProof/>
                <w:webHidden/>
              </w:rPr>
              <w:fldChar w:fldCharType="begin"/>
            </w:r>
            <w:r w:rsidR="00F52DF1">
              <w:rPr>
                <w:noProof/>
                <w:webHidden/>
              </w:rPr>
              <w:instrText xml:space="preserve"> PAGEREF _Toc40302044 \h </w:instrText>
            </w:r>
            <w:r w:rsidR="00F52DF1">
              <w:rPr>
                <w:noProof/>
                <w:webHidden/>
              </w:rPr>
            </w:r>
            <w:r w:rsidR="00F52DF1">
              <w:rPr>
                <w:noProof/>
                <w:webHidden/>
              </w:rPr>
              <w:fldChar w:fldCharType="separate"/>
            </w:r>
            <w:r w:rsidR="00F52DF1">
              <w:rPr>
                <w:noProof/>
                <w:webHidden/>
              </w:rPr>
              <w:t>9</w:t>
            </w:r>
            <w:r w:rsidR="00F52DF1">
              <w:rPr>
                <w:noProof/>
                <w:webHidden/>
              </w:rPr>
              <w:fldChar w:fldCharType="end"/>
            </w:r>
          </w:hyperlink>
        </w:p>
        <w:p w14:paraId="78EE95DA" w14:textId="4552C85F" w:rsidR="00F52DF1" w:rsidRDefault="00353A3A">
          <w:pPr>
            <w:pStyle w:val="TableofFigures"/>
            <w:tabs>
              <w:tab w:val="right" w:leader="underscore" w:pos="9016"/>
            </w:tabs>
            <w:rPr>
              <w:noProof/>
              <w:szCs w:val="22"/>
              <w:lang w:eastAsia="en-GB"/>
            </w:rPr>
          </w:pPr>
          <w:hyperlink w:anchor="_Toc40302045" w:history="1">
            <w:r w:rsidR="00F52DF1" w:rsidRPr="007A5177">
              <w:rPr>
                <w:rStyle w:val="Hyperlink"/>
                <w:noProof/>
              </w:rPr>
              <w:t>Figure 6 - Maintenance Team Roles and Responsibilities, Installation and Commissioning Phase</w:t>
            </w:r>
            <w:r w:rsidR="00F52DF1">
              <w:rPr>
                <w:noProof/>
                <w:webHidden/>
              </w:rPr>
              <w:tab/>
            </w:r>
            <w:r w:rsidR="00F52DF1">
              <w:rPr>
                <w:noProof/>
                <w:webHidden/>
              </w:rPr>
              <w:fldChar w:fldCharType="begin"/>
            </w:r>
            <w:r w:rsidR="00F52DF1">
              <w:rPr>
                <w:noProof/>
                <w:webHidden/>
              </w:rPr>
              <w:instrText xml:space="preserve"> PAGEREF _Toc40302045 \h </w:instrText>
            </w:r>
            <w:r w:rsidR="00F52DF1">
              <w:rPr>
                <w:noProof/>
                <w:webHidden/>
              </w:rPr>
            </w:r>
            <w:r w:rsidR="00F52DF1">
              <w:rPr>
                <w:noProof/>
                <w:webHidden/>
              </w:rPr>
              <w:fldChar w:fldCharType="separate"/>
            </w:r>
            <w:r w:rsidR="00F52DF1">
              <w:rPr>
                <w:noProof/>
                <w:webHidden/>
              </w:rPr>
              <w:t>10</w:t>
            </w:r>
            <w:r w:rsidR="00F52DF1">
              <w:rPr>
                <w:noProof/>
                <w:webHidden/>
              </w:rPr>
              <w:fldChar w:fldCharType="end"/>
            </w:r>
          </w:hyperlink>
        </w:p>
        <w:p w14:paraId="73F7D1A4" w14:textId="2B767985" w:rsidR="00F52DF1" w:rsidRDefault="00353A3A">
          <w:pPr>
            <w:pStyle w:val="TableofFigures"/>
            <w:tabs>
              <w:tab w:val="right" w:leader="underscore" w:pos="9016"/>
            </w:tabs>
            <w:rPr>
              <w:noProof/>
              <w:szCs w:val="22"/>
              <w:lang w:eastAsia="en-GB"/>
            </w:rPr>
          </w:pPr>
          <w:hyperlink r:id="rId12" w:anchor="_Toc40302046" w:history="1">
            <w:r w:rsidR="00F52DF1" w:rsidRPr="007A5177">
              <w:rPr>
                <w:rStyle w:val="Hyperlink"/>
                <w:noProof/>
              </w:rPr>
              <w:t>Figure 7 – SMART Objective for Maint Engineer A: Installation and Commissioning Phase</w:t>
            </w:r>
            <w:r w:rsidR="00F52DF1">
              <w:rPr>
                <w:noProof/>
                <w:webHidden/>
              </w:rPr>
              <w:tab/>
            </w:r>
            <w:r w:rsidR="00F52DF1">
              <w:rPr>
                <w:noProof/>
                <w:webHidden/>
              </w:rPr>
              <w:fldChar w:fldCharType="begin"/>
            </w:r>
            <w:r w:rsidR="00F52DF1">
              <w:rPr>
                <w:noProof/>
                <w:webHidden/>
              </w:rPr>
              <w:instrText xml:space="preserve"> PAGEREF _Toc40302046 \h </w:instrText>
            </w:r>
            <w:r w:rsidR="00F52DF1">
              <w:rPr>
                <w:noProof/>
                <w:webHidden/>
              </w:rPr>
            </w:r>
            <w:r w:rsidR="00F52DF1">
              <w:rPr>
                <w:noProof/>
                <w:webHidden/>
              </w:rPr>
              <w:fldChar w:fldCharType="separate"/>
            </w:r>
            <w:r w:rsidR="00F52DF1">
              <w:rPr>
                <w:noProof/>
                <w:webHidden/>
              </w:rPr>
              <w:t>12</w:t>
            </w:r>
            <w:r w:rsidR="00F52DF1">
              <w:rPr>
                <w:noProof/>
                <w:webHidden/>
              </w:rPr>
              <w:fldChar w:fldCharType="end"/>
            </w:r>
          </w:hyperlink>
        </w:p>
        <w:p w14:paraId="70A74E6D" w14:textId="75497A38" w:rsidR="009525CD" w:rsidRPr="009525CD" w:rsidRDefault="009525CD" w:rsidP="009525CD">
          <w:r>
            <w:fldChar w:fldCharType="end"/>
          </w:r>
        </w:p>
        <w:p w14:paraId="51C88211" w14:textId="459D2D2E" w:rsidR="00244B8C" w:rsidRDefault="003D7FAB" w:rsidP="008D6AF5">
          <w:pPr>
            <w:spacing w:line="276" w:lineRule="auto"/>
            <w:jc w:val="left"/>
          </w:pPr>
          <w:r>
            <w:br w:type="page"/>
          </w:r>
        </w:p>
      </w:sdtContent>
    </w:sdt>
    <w:p w14:paraId="5B7C9C1C" w14:textId="097111E7" w:rsidR="00B81533" w:rsidRDefault="00BB4731" w:rsidP="00321026">
      <w:pPr>
        <w:pStyle w:val="Heading1"/>
      </w:pPr>
      <w:bookmarkStart w:id="0" w:name="_Toc40302306"/>
      <w:r>
        <w:lastRenderedPageBreak/>
        <w:t>Abstract</w:t>
      </w:r>
      <w:bookmarkEnd w:id="0"/>
    </w:p>
    <w:p w14:paraId="76C78CAD" w14:textId="7B0E07B1" w:rsidR="00BB4731" w:rsidRDefault="00BB4731">
      <w:r>
        <w:t>This is a reflective report on the formation</w:t>
      </w:r>
      <w:r w:rsidR="00321026">
        <w:t xml:space="preserve"> and </w:t>
      </w:r>
      <w:r w:rsidR="006D0F7D">
        <w:t>management</w:t>
      </w:r>
      <w:r>
        <w:t xml:space="preserve"> of a </w:t>
      </w:r>
      <w:r w:rsidR="00321026">
        <w:t>m</w:t>
      </w:r>
      <w:r>
        <w:t xml:space="preserve">aintenance </w:t>
      </w:r>
      <w:r w:rsidR="006D0F7D">
        <w:t>team for</w:t>
      </w:r>
      <w:r w:rsidR="00321026">
        <w:t xml:space="preserve"> </w:t>
      </w:r>
      <w:r w:rsidR="006D0F7D">
        <w:t xml:space="preserve">the new </w:t>
      </w:r>
      <w:r w:rsidR="00321026">
        <w:t>Aston Martin St. Athan</w:t>
      </w:r>
      <w:r w:rsidR="006D0F7D">
        <w:t xml:space="preserve"> Manufacturing Facility.</w:t>
      </w:r>
    </w:p>
    <w:p w14:paraId="3CDCF2C0" w14:textId="50BBAD18" w:rsidR="00BB4731" w:rsidRDefault="00BB4731">
      <w:r>
        <w:t xml:space="preserve">The primary </w:t>
      </w:r>
      <w:r w:rsidR="00321026">
        <w:t>purpose of the team</w:t>
      </w:r>
      <w:r>
        <w:t xml:space="preserve"> was to observe, advise and assist </w:t>
      </w:r>
      <w:r w:rsidR="007459D1">
        <w:t>in the</w:t>
      </w:r>
      <w:r w:rsidR="00FF2D34">
        <w:t xml:space="preserve"> </w:t>
      </w:r>
      <w:r>
        <w:t xml:space="preserve">Design, </w:t>
      </w:r>
      <w:r w:rsidR="00321026">
        <w:t>Installation</w:t>
      </w:r>
      <w:r>
        <w:t xml:space="preserve"> and </w:t>
      </w:r>
      <w:r w:rsidR="00321026">
        <w:t>Commissioning</w:t>
      </w:r>
      <w:r>
        <w:t xml:space="preserve"> Phases o</w:t>
      </w:r>
      <w:r w:rsidR="00321026">
        <w:t>f</w:t>
      </w:r>
      <w:r>
        <w:t xml:space="preserve"> the project with a </w:t>
      </w:r>
      <w:r w:rsidR="00321026">
        <w:t>directive</w:t>
      </w:r>
      <w:r>
        <w:t xml:space="preserve"> to </w:t>
      </w:r>
      <w:r w:rsidR="00A87C04">
        <w:t xml:space="preserve">identify maintainability issues and </w:t>
      </w:r>
      <w:r>
        <w:t>glean as much in-depth relevant knowledge</w:t>
      </w:r>
      <w:r w:rsidR="00FF04D9">
        <w:t xml:space="preserve"> of the operation and interfacing of the equipment</w:t>
      </w:r>
      <w:r>
        <w:t xml:space="preserve"> </w:t>
      </w:r>
      <w:r w:rsidR="00FF04D9">
        <w:t>for the</w:t>
      </w:r>
      <w:r>
        <w:t xml:space="preserve"> roles of </w:t>
      </w:r>
      <w:r w:rsidR="00321026">
        <w:t>m</w:t>
      </w:r>
      <w:r>
        <w:t>aintaining and</w:t>
      </w:r>
      <w:r w:rsidR="00321026">
        <w:t xml:space="preserve"> s</w:t>
      </w:r>
      <w:r>
        <w:t>upporting this equipment during manufacturing</w:t>
      </w:r>
      <w:r w:rsidR="00A87C04">
        <w:t>.</w:t>
      </w:r>
    </w:p>
    <w:p w14:paraId="409B6B16" w14:textId="07F3F042" w:rsidR="00321026" w:rsidRDefault="00321026">
      <w:r>
        <w:t xml:space="preserve">The report will focus on particular challenges </w:t>
      </w:r>
      <w:r w:rsidR="003461AB">
        <w:t>during the</w:t>
      </w:r>
      <w:r>
        <w:t xml:space="preserve"> formation and management of the team and the challenges that </w:t>
      </w:r>
      <w:r w:rsidR="00A63E5F">
        <w:t xml:space="preserve">I as a leader </w:t>
      </w:r>
      <w:r>
        <w:t>faced and how they were overcome.</w:t>
      </w:r>
      <w:r w:rsidR="007101C9">
        <w:t xml:space="preserve"> In particular</w:t>
      </w:r>
      <w:r w:rsidR="009A2EF1">
        <w:t xml:space="preserve">, </w:t>
      </w:r>
      <w:r w:rsidR="007101C9">
        <w:t>the lack of</w:t>
      </w:r>
      <w:r w:rsidR="006E661F">
        <w:t xml:space="preserve"> readily available </w:t>
      </w:r>
      <w:r w:rsidR="009A2EF1">
        <w:t>engineers with required skillsets</w:t>
      </w:r>
      <w:r w:rsidR="003461AB">
        <w:t>, dealing with conflict</w:t>
      </w:r>
      <w:r w:rsidR="00ED2858">
        <w:t xml:space="preserve"> within the team, </w:t>
      </w:r>
      <w:r w:rsidR="00CA2B4B">
        <w:t xml:space="preserve">setting goals, </w:t>
      </w:r>
      <w:r w:rsidR="00ED2858">
        <w:t>and leading the team to achieve our goal</w:t>
      </w:r>
      <w:r w:rsidR="00CA2B4B">
        <w:t xml:space="preserve"> through different leadership and motivation</w:t>
      </w:r>
      <w:r w:rsidR="00A665BD">
        <w:t>al</w:t>
      </w:r>
      <w:r w:rsidR="00CA2B4B">
        <w:t xml:space="preserve"> techniques.</w:t>
      </w:r>
    </w:p>
    <w:p w14:paraId="66592396" w14:textId="26D83E6D" w:rsidR="00CA2B4B" w:rsidRDefault="00CA2B4B">
      <w:r>
        <w:t xml:space="preserve">The report documents </w:t>
      </w:r>
      <w:r w:rsidR="00B83383">
        <w:t xml:space="preserve">team working theories and </w:t>
      </w:r>
      <w:r w:rsidR="00094CFF">
        <w:t>their relevance to myself and the challenges within the project.</w:t>
      </w:r>
    </w:p>
    <w:p w14:paraId="76757918" w14:textId="77777777" w:rsidR="00321026" w:rsidRDefault="00321026">
      <w:r>
        <w:br w:type="page"/>
      </w:r>
    </w:p>
    <w:p w14:paraId="1A01453A" w14:textId="0075535C" w:rsidR="00321026" w:rsidRDefault="00321026" w:rsidP="00321026">
      <w:pPr>
        <w:pStyle w:val="Heading1"/>
      </w:pPr>
      <w:bookmarkStart w:id="1" w:name="_Toc40302307"/>
      <w:r>
        <w:lastRenderedPageBreak/>
        <w:t>Introduction</w:t>
      </w:r>
      <w:bookmarkEnd w:id="1"/>
    </w:p>
    <w:p w14:paraId="7D7A649B" w14:textId="7F1AE6CB" w:rsidR="00722AC9" w:rsidRDefault="008B2A8D" w:rsidP="00321026">
      <w:r>
        <w:t xml:space="preserve">Aston Martin Lagonda Ltd. (AML) </w:t>
      </w:r>
      <w:r w:rsidRPr="0060063E">
        <w:t>is the world’s only independent luxury car group</w:t>
      </w:r>
      <w:r w:rsidR="0060063E" w:rsidRPr="0060063E">
        <w:t xml:space="preserve"> </w:t>
      </w:r>
      <w:r w:rsidR="00B33CBF" w:rsidRPr="0060063E">
        <w:t xml:space="preserve">which </w:t>
      </w:r>
      <w:r w:rsidR="00CF4D68" w:rsidRPr="0060063E">
        <w:t xml:space="preserve">designs and manufactures luxury sports cars and </w:t>
      </w:r>
      <w:r w:rsidR="00B33CBF" w:rsidRPr="0060063E">
        <w:t>SUVs.</w:t>
      </w:r>
    </w:p>
    <w:p w14:paraId="5BFAB6BB" w14:textId="22A258AD" w:rsidR="00E10F79" w:rsidRDefault="00722AC9" w:rsidP="00321026">
      <w:r w:rsidRPr="00346734">
        <w:rPr>
          <w:rStyle w:val="QuoteChar"/>
        </w:rPr>
        <w:t>“Founded by Lionel Martin and Robert Bamford in 1913 in a small London workshop, Aston Martin has since grown to become an internationally admired luxury brand.”</w:t>
      </w:r>
      <w:r>
        <w:t xml:space="preserve"> </w:t>
      </w:r>
      <w:sdt>
        <w:sdtPr>
          <w:id w:val="576633325"/>
          <w:citation/>
        </w:sdtPr>
        <w:sdtEndPr/>
        <w:sdtContent>
          <w:r w:rsidR="009C70EF">
            <w:fldChar w:fldCharType="begin"/>
          </w:r>
          <w:r w:rsidR="009C70EF">
            <w:instrText xml:space="preserve"> CITATION Ast20 \l 2057 </w:instrText>
          </w:r>
          <w:r w:rsidR="009C70EF">
            <w:fldChar w:fldCharType="separate"/>
          </w:r>
          <w:r w:rsidR="00DB469A">
            <w:rPr>
              <w:noProof/>
            </w:rPr>
            <w:t>(Aston Martin Lagonda, 2020)</w:t>
          </w:r>
          <w:r w:rsidR="009C70EF">
            <w:fldChar w:fldCharType="end"/>
          </w:r>
        </w:sdtContent>
      </w:sdt>
    </w:p>
    <w:p w14:paraId="300B9404" w14:textId="426947F7" w:rsidR="00321026" w:rsidRDefault="00722AC9" w:rsidP="00321026">
      <w:r>
        <w:t>With over 160 locations around the world, spanning 53 countries and 3 Manufacturing Facilities - Gaydon, Newport Pagnell and St. Athan.</w:t>
      </w:r>
    </w:p>
    <w:p w14:paraId="7209213F" w14:textId="33CCB71C" w:rsidR="00D51BFF" w:rsidRPr="00D51BFF" w:rsidRDefault="00722AC9" w:rsidP="009523A3">
      <w:pPr>
        <w:pStyle w:val="Quote"/>
      </w:pPr>
      <w:r>
        <w:t xml:space="preserve"> “</w:t>
      </w:r>
      <w:r w:rsidRPr="00722AC9">
        <w:t xml:space="preserve">St Athan is the home of Aston Martin’s first SUV, the DBX. Upon the commencement of full production at St Athan in the second quarter of 2020, the company will have created up to 600 new </w:t>
      </w:r>
      <w:r w:rsidR="000B3824" w:rsidRPr="00722AC9">
        <w:t>highly skilled</w:t>
      </w:r>
      <w:r w:rsidRPr="00722AC9">
        <w:t xml:space="preserve"> jobs, rising to 750 at peak production.</w:t>
      </w:r>
      <w:r>
        <w:t>”</w:t>
      </w:r>
      <w:sdt>
        <w:sdtPr>
          <w:id w:val="1614562654"/>
          <w:citation/>
        </w:sdtPr>
        <w:sdtEndPr/>
        <w:sdtContent>
          <w:r w:rsidR="0081681E">
            <w:fldChar w:fldCharType="begin"/>
          </w:r>
          <w:r w:rsidR="0081681E">
            <w:instrText xml:space="preserve"> CITATION Ast20 \l 2057 </w:instrText>
          </w:r>
          <w:r w:rsidR="0081681E">
            <w:fldChar w:fldCharType="separate"/>
          </w:r>
          <w:r w:rsidR="00DB469A">
            <w:rPr>
              <w:noProof/>
            </w:rPr>
            <w:t xml:space="preserve"> (Aston Martin Lagonda, 2020)</w:t>
          </w:r>
          <w:r w:rsidR="0081681E">
            <w:fldChar w:fldCharType="end"/>
          </w:r>
        </w:sdtContent>
      </w:sdt>
    </w:p>
    <w:p w14:paraId="0EE33225" w14:textId="35C19A18" w:rsidR="00383003" w:rsidRDefault="00383003">
      <w:r>
        <w:t xml:space="preserve">The Manufacturing Process </w:t>
      </w:r>
      <w:r w:rsidR="00103109">
        <w:t xml:space="preserve">is </w:t>
      </w:r>
      <w:r w:rsidR="00D51BFF">
        <w:t>completed</w:t>
      </w:r>
      <w:r w:rsidR="00103109">
        <w:t xml:space="preserve"> in 4 </w:t>
      </w:r>
      <w:r w:rsidR="00D51BFF">
        <w:t>stages</w:t>
      </w:r>
      <w:r w:rsidR="00103109">
        <w:t xml:space="preserve"> – Body Construction, Paint</w:t>
      </w:r>
      <w:r w:rsidR="00DB73CF">
        <w:t>, Final Assembly and Off Tracks.</w:t>
      </w:r>
    </w:p>
    <w:p w14:paraId="20F977E9" w14:textId="6F4C2CEC" w:rsidR="00DB73CF" w:rsidRDefault="00DB73CF">
      <w:r>
        <w:t>Body</w:t>
      </w:r>
      <w:r w:rsidR="0023118B">
        <w:t xml:space="preserve"> Construction </w:t>
      </w:r>
      <w:r>
        <w:t xml:space="preserve">is a highly automated </w:t>
      </w:r>
      <w:r w:rsidR="00E1233D">
        <w:t xml:space="preserve">process </w:t>
      </w:r>
      <w:r w:rsidR="0023118B">
        <w:t xml:space="preserve">area </w:t>
      </w:r>
      <w:r w:rsidR="00E1233D">
        <w:t>where aluminium</w:t>
      </w:r>
      <w:r w:rsidR="005B58B3">
        <w:t xml:space="preserve"> and composite</w:t>
      </w:r>
      <w:r w:rsidR="00E1233D">
        <w:t xml:space="preserve"> parts</w:t>
      </w:r>
      <w:r w:rsidR="00B948A3">
        <w:t xml:space="preserve"> have adhesive applied</w:t>
      </w:r>
      <w:r w:rsidR="00E1233D">
        <w:t xml:space="preserve"> by robots and </w:t>
      </w:r>
      <w:r w:rsidR="00B948A3">
        <w:t xml:space="preserve">are then </w:t>
      </w:r>
      <w:r w:rsidR="00E1233D">
        <w:t xml:space="preserve">assembled </w:t>
      </w:r>
      <w:r w:rsidR="00751494">
        <w:t xml:space="preserve">by </w:t>
      </w:r>
      <w:r w:rsidR="005B58B3">
        <w:t>operators</w:t>
      </w:r>
      <w:r w:rsidR="00751494">
        <w:t xml:space="preserve"> to create the</w:t>
      </w:r>
      <w:r w:rsidR="00E368FF">
        <w:t xml:space="preserve"> Vehicle Body</w:t>
      </w:r>
      <w:r w:rsidR="005B58B3">
        <w:t xml:space="preserve"> using </w:t>
      </w:r>
      <w:r w:rsidR="0044562D">
        <w:t xml:space="preserve">specialist automated jigs. This </w:t>
      </w:r>
      <w:r w:rsidR="00E368FF">
        <w:t>body</w:t>
      </w:r>
      <w:r w:rsidR="0044562D">
        <w:t xml:space="preserve"> is then </w:t>
      </w:r>
      <w:r w:rsidR="00E368FF">
        <w:t>baked</w:t>
      </w:r>
      <w:r w:rsidR="0044562D">
        <w:t xml:space="preserve"> in </w:t>
      </w:r>
      <w:r w:rsidR="00F02863">
        <w:t xml:space="preserve">an oven to cure the adhesive, </w:t>
      </w:r>
      <w:r w:rsidR="00CF53E6">
        <w:t>creating</w:t>
      </w:r>
      <w:r w:rsidR="00F02863">
        <w:t xml:space="preserve"> joints that are 10 times stronger than spot welds.</w:t>
      </w:r>
    </w:p>
    <w:p w14:paraId="5A3C6C69" w14:textId="3E7246C5" w:rsidR="0023118B" w:rsidRDefault="0023118B">
      <w:r>
        <w:t xml:space="preserve">Paint is </w:t>
      </w:r>
      <w:r w:rsidR="00C045B7">
        <w:t xml:space="preserve">the process </w:t>
      </w:r>
      <w:r w:rsidR="00C7786F">
        <w:t>by which</w:t>
      </w:r>
      <w:r w:rsidR="00C045B7">
        <w:t xml:space="preserve"> the aluminium and composite </w:t>
      </w:r>
      <w:r w:rsidR="00CF53E6">
        <w:t>body</w:t>
      </w:r>
      <w:r w:rsidR="00C7786F">
        <w:t>,</w:t>
      </w:r>
      <w:r w:rsidR="00C045B7">
        <w:t xml:space="preserve"> and associated parts (fenders,</w:t>
      </w:r>
      <w:r w:rsidR="005B58B3">
        <w:t xml:space="preserve"> hood</w:t>
      </w:r>
      <w:r w:rsidR="00C045B7">
        <w:t xml:space="preserve">, decklid, </w:t>
      </w:r>
      <w:r w:rsidR="005B58B3">
        <w:t>spoiler</w:t>
      </w:r>
      <w:r w:rsidR="00E368FF">
        <w:t xml:space="preserve"> et</w:t>
      </w:r>
      <w:r w:rsidR="00CF53E6">
        <w:t>c</w:t>
      </w:r>
      <w:r w:rsidR="00E368FF">
        <w:t>.)</w:t>
      </w:r>
      <w:r w:rsidR="00CF53E6">
        <w:t xml:space="preserve"> is </w:t>
      </w:r>
      <w:r w:rsidR="00CB671F">
        <w:t>transformed from a BiW (Body in White) to a PBS (Painted Body Shell)</w:t>
      </w:r>
      <w:r w:rsidR="00E84CFE">
        <w:t xml:space="preserve">. This is achieved </w:t>
      </w:r>
      <w:r w:rsidR="006C7B7D">
        <w:t>over 7</w:t>
      </w:r>
      <w:r w:rsidR="006449F3">
        <w:t xml:space="preserve"> different layers of paint</w:t>
      </w:r>
      <w:r w:rsidR="00C83975">
        <w:t>, with e</w:t>
      </w:r>
      <w:r w:rsidR="006449F3">
        <w:t xml:space="preserve">ach layer of paint being applied by </w:t>
      </w:r>
      <w:r w:rsidR="00C83975">
        <w:t xml:space="preserve">specialist robot for </w:t>
      </w:r>
      <w:r w:rsidR="00FA6404">
        <w:t>maximum quality and repeatability</w:t>
      </w:r>
      <w:r w:rsidR="006C7B7D">
        <w:t>. This is the most time-consuming process and takes over 70 hours to complete.</w:t>
      </w:r>
    </w:p>
    <w:p w14:paraId="5A2AB250" w14:textId="206BAA50" w:rsidR="008E1178" w:rsidRDefault="008E1178">
      <w:r>
        <w:t xml:space="preserve">Final Assembly is the where the PBS is </w:t>
      </w:r>
      <w:r w:rsidR="00EE4B30">
        <w:t xml:space="preserve">hand built to create an Aston Martin. The PBS </w:t>
      </w:r>
      <w:r w:rsidR="00305CCB">
        <w:t>automatically transfers along an assembly line where workers</w:t>
      </w:r>
      <w:r w:rsidR="009E0B21">
        <w:t xml:space="preserve"> assemble </w:t>
      </w:r>
      <w:r w:rsidR="00305CCB">
        <w:t xml:space="preserve">everything </w:t>
      </w:r>
      <w:r w:rsidR="00175D3C">
        <w:t xml:space="preserve">(such as </w:t>
      </w:r>
      <w:r w:rsidR="00305CCB">
        <w:t>the</w:t>
      </w:r>
      <w:r w:rsidR="00FF021A">
        <w:t xml:space="preserve"> engine, </w:t>
      </w:r>
      <w:r w:rsidR="00305CCB">
        <w:t>drivetrain</w:t>
      </w:r>
      <w:r w:rsidR="00211680">
        <w:t xml:space="preserve">, </w:t>
      </w:r>
      <w:r w:rsidR="00305CCB">
        <w:t>seats</w:t>
      </w:r>
      <w:r w:rsidR="00FF021A">
        <w:t xml:space="preserve">, </w:t>
      </w:r>
      <w:r w:rsidR="00211680">
        <w:t>windows</w:t>
      </w:r>
      <w:r w:rsidR="00175D3C">
        <w:t xml:space="preserve"> and </w:t>
      </w:r>
      <w:r w:rsidR="00211680">
        <w:t>dashboard</w:t>
      </w:r>
      <w:r w:rsidR="00175D3C">
        <w:t>)</w:t>
      </w:r>
      <w:r w:rsidR="00211680">
        <w:t xml:space="preserve"> </w:t>
      </w:r>
      <w:r w:rsidR="00C643C5">
        <w:t>on</w:t>
      </w:r>
      <w:r w:rsidR="00175D3C">
        <w:t xml:space="preserve"> the vehicle. </w:t>
      </w:r>
      <w:r w:rsidR="00C643C5">
        <w:t xml:space="preserve">This area has various specialist machines used to move and carry the </w:t>
      </w:r>
      <w:r w:rsidR="00FC09E7">
        <w:t xml:space="preserve">part-built </w:t>
      </w:r>
      <w:r w:rsidR="00C643C5">
        <w:t xml:space="preserve">vehicle and also </w:t>
      </w:r>
      <w:r w:rsidR="00FC09E7">
        <w:t>various machines used to sub assemble parts before they are fitted to the vehicle.</w:t>
      </w:r>
    </w:p>
    <w:p w14:paraId="71610D87" w14:textId="555CCBD4" w:rsidR="006D2169" w:rsidRDefault="003B5716" w:rsidP="009523A3">
      <w:r>
        <w:t xml:space="preserve">Off </w:t>
      </w:r>
      <w:r w:rsidR="00FC09E7">
        <w:t>T</w:t>
      </w:r>
      <w:r>
        <w:t xml:space="preserve">racks is the </w:t>
      </w:r>
      <w:r w:rsidR="00102539">
        <w:t>inspection and verification stage of the process. This is where the assembled vehicle comes alive for the first time and is tested to ensure it meets all quality and safety standards.</w:t>
      </w:r>
      <w:r w:rsidR="002041A0">
        <w:t xml:space="preserve"> It includes test equipment such as water-tightness testing machines, rolling roads and </w:t>
      </w:r>
      <w:r w:rsidR="008B591F">
        <w:t xml:space="preserve">vehicle geometry </w:t>
      </w:r>
      <w:r w:rsidR="009D7B0A">
        <w:t>measurement equipment.</w:t>
      </w:r>
      <w:r w:rsidR="0060063E">
        <w:t xml:space="preserve"> </w:t>
      </w:r>
    </w:p>
    <w:p w14:paraId="4DE0B476" w14:textId="365EDC53" w:rsidR="001A50EB" w:rsidRDefault="006D2169" w:rsidP="00B2765B">
      <w:pPr>
        <w:pStyle w:val="Heading1"/>
      </w:pPr>
      <w:bookmarkStart w:id="2" w:name="_Toc40302308"/>
      <w:r>
        <w:lastRenderedPageBreak/>
        <w:t>Pr</w:t>
      </w:r>
      <w:r w:rsidR="001A50EB">
        <w:t>oject</w:t>
      </w:r>
      <w:r w:rsidR="00B2765B">
        <w:t xml:space="preserve"> Management</w:t>
      </w:r>
      <w:bookmarkEnd w:id="2"/>
    </w:p>
    <w:p w14:paraId="589741EB" w14:textId="3DC8C61D" w:rsidR="005E2101" w:rsidRDefault="00AF322C" w:rsidP="005E2101">
      <w:r>
        <w:t xml:space="preserve">To be able to support </w:t>
      </w:r>
      <w:r w:rsidR="00453F0D">
        <w:t xml:space="preserve">the creation </w:t>
      </w:r>
      <w:r w:rsidR="0060063E">
        <w:t xml:space="preserve">and operation </w:t>
      </w:r>
      <w:r w:rsidR="00453F0D">
        <w:t xml:space="preserve">of </w:t>
      </w:r>
      <w:r>
        <w:t>this</w:t>
      </w:r>
      <w:r w:rsidR="007E6B41">
        <w:t xml:space="preserve"> new</w:t>
      </w:r>
      <w:r>
        <w:t xml:space="preserve"> </w:t>
      </w:r>
      <w:r w:rsidR="00226C74">
        <w:t>manufacturing facility</w:t>
      </w:r>
      <w:r w:rsidR="00CD2F64">
        <w:t>,</w:t>
      </w:r>
      <w:r w:rsidR="00226C74">
        <w:t xml:space="preserve"> a</w:t>
      </w:r>
      <w:r w:rsidR="00D8369B">
        <w:t xml:space="preserve"> </w:t>
      </w:r>
      <w:r w:rsidR="006C476C">
        <w:t>m</w:t>
      </w:r>
      <w:r w:rsidR="00424482">
        <w:t>aintenance</w:t>
      </w:r>
      <w:r w:rsidR="00601D4B">
        <w:t xml:space="preserve"> </w:t>
      </w:r>
      <w:r w:rsidR="001E4A62">
        <w:t>team</w:t>
      </w:r>
      <w:r w:rsidR="00424482">
        <w:t xml:space="preserve"> had to be </w:t>
      </w:r>
      <w:r w:rsidR="00B76EE8">
        <w:t xml:space="preserve">established </w:t>
      </w:r>
      <w:r w:rsidR="00601D4B">
        <w:t>to sit underneath current senior management within the organisation</w:t>
      </w:r>
      <w:r w:rsidR="00743F48">
        <w:t>,</w:t>
      </w:r>
      <w:r w:rsidR="00A621DB">
        <w:t xml:space="preserve"> with </w:t>
      </w:r>
      <w:r w:rsidR="00D32D56">
        <w:t xml:space="preserve">clear </w:t>
      </w:r>
      <w:r w:rsidR="00A621DB">
        <w:t>roles and</w:t>
      </w:r>
      <w:r w:rsidR="00AA0081">
        <w:t xml:space="preserve"> </w:t>
      </w:r>
      <w:r w:rsidR="006170E9">
        <w:t>responsibilities</w:t>
      </w:r>
      <w:r w:rsidR="00AA0081">
        <w:t xml:space="preserve"> </w:t>
      </w:r>
      <w:r w:rsidR="006170E9">
        <w:t>defined</w:t>
      </w:r>
      <w:r w:rsidR="00850A8A">
        <w:t xml:space="preserve"> to be able to support the </w:t>
      </w:r>
      <w:r w:rsidR="00453F0D">
        <w:t>b</w:t>
      </w:r>
      <w:r w:rsidR="00850A8A">
        <w:t>usiness during the two phases of the project</w:t>
      </w:r>
      <w:r w:rsidR="001E4A62">
        <w:t>.</w:t>
      </w:r>
      <w:r w:rsidR="000075A8">
        <w:t xml:space="preserve"> </w:t>
      </w:r>
      <w:r w:rsidR="007039EF">
        <w:t>In 2017</w:t>
      </w:r>
      <w:r w:rsidR="00013C0B">
        <w:t xml:space="preserve"> </w:t>
      </w:r>
      <w:r w:rsidR="000075A8">
        <w:t xml:space="preserve">I was recruited </w:t>
      </w:r>
      <w:r w:rsidR="0058363F">
        <w:t>as Lead Maintenance Engineer</w:t>
      </w:r>
      <w:r w:rsidR="005C1FA8">
        <w:t xml:space="preserve">, as a part of the project team </w:t>
      </w:r>
      <w:r w:rsidR="000075A8">
        <w:t xml:space="preserve">and tasked </w:t>
      </w:r>
      <w:r w:rsidR="009967B3">
        <w:t>to create and manage a maintenance team that would observe the installation and commissioning phase of the project using their previous experience to look for oversights and common pitfalls of the project in relation to equipment maintainability. They would also be tasked with understanding how the equipment operates and interacts with other process</w:t>
      </w:r>
      <w:r w:rsidR="00606432">
        <w:t>es</w:t>
      </w:r>
      <w:r w:rsidR="009967B3">
        <w:t xml:space="preserve">, </w:t>
      </w:r>
      <w:r w:rsidR="00606432">
        <w:t>enabling</w:t>
      </w:r>
      <w:r w:rsidR="009967B3">
        <w:t xml:space="preserve"> them to provide maintenance support during the manufacturing phase.</w:t>
      </w:r>
      <w:r w:rsidR="005E2101" w:rsidRPr="005E2101">
        <w:t xml:space="preserve"> </w:t>
      </w:r>
      <w:r w:rsidR="005E2101">
        <w:t>A particular challenge that I faced during the project was the technological development and utilisation of a robotic paint application system that incorporates a “bell applicator” and “PIG” technology. The combination of these three technical systems into one package was an industry first, AML St. Athan would be the first manufacturing facility worldwide to utilise the development. The unproven reliability and therefore maintainability of such a complex system was a concern and a risk to the project if not managed effectively. To overcome this, I recruited a robotics technician with previous technical experience of the robot system, to shadow the design installation and commissioning engineers to become a specialist.</w:t>
      </w:r>
    </w:p>
    <w:p w14:paraId="648CF33F" w14:textId="60242F70" w:rsidR="00606432" w:rsidRDefault="00606432" w:rsidP="00606432">
      <w:pPr>
        <w:pStyle w:val="Heading2"/>
      </w:pPr>
      <w:bookmarkStart w:id="3" w:name="_Toc40302309"/>
      <w:r>
        <w:t>Gantt Charts</w:t>
      </w:r>
      <w:bookmarkEnd w:id="3"/>
    </w:p>
    <w:p w14:paraId="01E450C8" w14:textId="7134211E" w:rsidR="00A76EE4" w:rsidRPr="00544C11" w:rsidRDefault="00A76EE4" w:rsidP="00066D28">
      <w:pPr>
        <w:sectPr w:rsidR="00A76EE4" w:rsidRPr="00544C11" w:rsidSect="00244B8C">
          <w:headerReference w:type="default" r:id="rId13"/>
          <w:footerReference w:type="default" r:id="rId14"/>
          <w:pgSz w:w="11906" w:h="16838"/>
          <w:pgMar w:top="1440" w:right="1440" w:bottom="1440" w:left="1440" w:header="708" w:footer="708" w:gutter="0"/>
          <w:pgNumType w:start="0"/>
          <w:cols w:space="708"/>
          <w:titlePg/>
          <w:docGrid w:linePitch="360"/>
        </w:sectPr>
      </w:pPr>
      <w:r>
        <w:t>A Gantt char</w:t>
      </w:r>
      <w:r w:rsidR="001070C9">
        <w:t xml:space="preserve">t is a project planning and management tool used </w:t>
      </w:r>
      <w:r w:rsidR="00F376A6">
        <w:t>to show activities (tasks) against a timeline</w:t>
      </w:r>
      <w:r w:rsidR="00F74F95">
        <w:t>. On the left of the chart are the tasks and along the top is a suitable timescale</w:t>
      </w:r>
      <w:r w:rsidR="00822238">
        <w:t>. Each line of activity is represented by a bar which stretches along the timeline to indicate the start and end times</w:t>
      </w:r>
      <w:r w:rsidR="00544C11">
        <w:t xml:space="preserve">, and duration of the tasks. They are a very useful </w:t>
      </w:r>
      <w:r w:rsidR="00CB038C">
        <w:t xml:space="preserve">tool </w:t>
      </w:r>
      <w:r w:rsidR="00544C11">
        <w:t>in the management of a pro</w:t>
      </w:r>
      <w:r w:rsidR="00CB038C">
        <w:t>ject and below is</w:t>
      </w:r>
      <w:r w:rsidR="00C8456C">
        <w:t xml:space="preserve"> </w:t>
      </w:r>
      <w:r w:rsidR="00066D28">
        <w:t>the one</w:t>
      </w:r>
      <w:r w:rsidR="00CB038C">
        <w:t xml:space="preserve"> </w:t>
      </w:r>
      <w:r w:rsidR="00C8456C">
        <w:t xml:space="preserve">I </w:t>
      </w:r>
      <w:r w:rsidR="00CB038C">
        <w:t>used for the AM800 (DBX) Facilities Program.</w:t>
      </w:r>
    </w:p>
    <w:p w14:paraId="42F0F6E6" w14:textId="4E125774" w:rsidR="00823D24" w:rsidRDefault="00066D28" w:rsidP="009967B3">
      <w:pPr>
        <w:rPr>
          <w:color w:val="FF0000"/>
        </w:rPr>
      </w:pPr>
      <w:r w:rsidRPr="00C8456C">
        <w:rPr>
          <w:noProof/>
        </w:rPr>
        <w:lastRenderedPageBreak/>
        <w:drawing>
          <wp:anchor distT="0" distB="0" distL="114300" distR="114300" simplePos="0" relativeHeight="251664384" behindDoc="0" locked="0" layoutInCell="1" allowOverlap="1" wp14:anchorId="528AD846" wp14:editId="5AA2EC36">
            <wp:simplePos x="0" y="0"/>
            <wp:positionH relativeFrom="column">
              <wp:posOffset>-238125</wp:posOffset>
            </wp:positionH>
            <wp:positionV relativeFrom="paragraph">
              <wp:posOffset>0</wp:posOffset>
            </wp:positionV>
            <wp:extent cx="9351790" cy="5464810"/>
            <wp:effectExtent l="0" t="0" r="1905" b="254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51790" cy="54648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432" behindDoc="0" locked="0" layoutInCell="1" allowOverlap="1" wp14:anchorId="36E8F5F0" wp14:editId="30B1E73E">
                <wp:simplePos x="0" y="0"/>
                <wp:positionH relativeFrom="column">
                  <wp:posOffset>-604520</wp:posOffset>
                </wp:positionH>
                <wp:positionV relativeFrom="paragraph">
                  <wp:posOffset>5461635</wp:posOffset>
                </wp:positionV>
                <wp:extent cx="10052685"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10052685" cy="635"/>
                        </a:xfrm>
                        <a:prstGeom prst="rect">
                          <a:avLst/>
                        </a:prstGeom>
                        <a:solidFill>
                          <a:prstClr val="white"/>
                        </a:solidFill>
                        <a:ln>
                          <a:noFill/>
                        </a:ln>
                      </wps:spPr>
                      <wps:txbx>
                        <w:txbxContent>
                          <w:p w14:paraId="6D579654" w14:textId="0890D452" w:rsidR="00066D28" w:rsidRPr="007F0507" w:rsidRDefault="00066D28" w:rsidP="00066D28">
                            <w:pPr>
                              <w:pStyle w:val="Caption"/>
                              <w:rPr>
                                <w:rFonts w:eastAsiaTheme="minorHAnsi"/>
                                <w:sz w:val="22"/>
                                <w:szCs w:val="22"/>
                              </w:rPr>
                            </w:pPr>
                            <w:bookmarkStart w:id="4" w:name="_Toc40301620"/>
                            <w:bookmarkStart w:id="5" w:name="_Toc40302040"/>
                            <w:r w:rsidRPr="007F0507">
                              <w:rPr>
                                <w:sz w:val="22"/>
                                <w:szCs w:val="22"/>
                              </w:rPr>
                              <w:t xml:space="preserve">Figure </w:t>
                            </w:r>
                            <w:r w:rsidRPr="007F0507">
                              <w:rPr>
                                <w:sz w:val="22"/>
                                <w:szCs w:val="22"/>
                              </w:rPr>
                              <w:fldChar w:fldCharType="begin"/>
                            </w:r>
                            <w:r w:rsidRPr="007F0507">
                              <w:rPr>
                                <w:sz w:val="22"/>
                                <w:szCs w:val="22"/>
                              </w:rPr>
                              <w:instrText xml:space="preserve"> SEQ Figure \* ARABIC </w:instrText>
                            </w:r>
                            <w:r w:rsidRPr="007F0507">
                              <w:rPr>
                                <w:sz w:val="22"/>
                                <w:szCs w:val="22"/>
                              </w:rPr>
                              <w:fldChar w:fldCharType="separate"/>
                            </w:r>
                            <w:r w:rsidR="002F52F3" w:rsidRPr="007F0507">
                              <w:rPr>
                                <w:noProof/>
                                <w:sz w:val="22"/>
                                <w:szCs w:val="22"/>
                              </w:rPr>
                              <w:t>1</w:t>
                            </w:r>
                            <w:r w:rsidRPr="007F0507">
                              <w:rPr>
                                <w:sz w:val="22"/>
                                <w:szCs w:val="22"/>
                              </w:rPr>
                              <w:fldChar w:fldCharType="end"/>
                            </w:r>
                            <w:r w:rsidRPr="007F0507">
                              <w:rPr>
                                <w:sz w:val="22"/>
                                <w:szCs w:val="22"/>
                              </w:rPr>
                              <w:t xml:space="preserve"> - AM800 Facilities Gantt Chart</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E8F5F0" id="Text Box 9" o:spid="_x0000_s1028" type="#_x0000_t202" style="position:absolute;left:0;text-align:left;margin-left:-47.6pt;margin-top:430.05pt;width:791.5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" stroked="f">
                <v:textbox style="mso-fit-shape-to-text:t" inset="0,0,0,0">
                  <w:txbxContent>
                    <w:p w14:paraId="6D579654" w14:textId="0890D452" w:rsidR="00066D28" w:rsidRPr="007F0507" w:rsidRDefault="00066D28" w:rsidP="00066D28">
                      <w:pPr>
                        <w:pStyle w:val="Caption"/>
                        <w:rPr>
                          <w:rFonts w:eastAsiaTheme="minorHAnsi"/>
                          <w:sz w:val="22"/>
                          <w:szCs w:val="22"/>
                        </w:rPr>
                      </w:pPr>
                      <w:bookmarkStart w:id="6" w:name="_Toc40301620"/>
                      <w:bookmarkStart w:id="7" w:name="_Toc40302040"/>
                      <w:r w:rsidRPr="007F0507">
                        <w:rPr>
                          <w:sz w:val="22"/>
                          <w:szCs w:val="22"/>
                        </w:rPr>
                        <w:t xml:space="preserve">Figure </w:t>
                      </w:r>
                      <w:r w:rsidRPr="007F0507">
                        <w:rPr>
                          <w:sz w:val="22"/>
                          <w:szCs w:val="22"/>
                        </w:rPr>
                        <w:fldChar w:fldCharType="begin"/>
                      </w:r>
                      <w:r w:rsidRPr="007F0507">
                        <w:rPr>
                          <w:sz w:val="22"/>
                          <w:szCs w:val="22"/>
                        </w:rPr>
                        <w:instrText xml:space="preserve"> SEQ Figure \* ARABIC </w:instrText>
                      </w:r>
                      <w:r w:rsidRPr="007F0507">
                        <w:rPr>
                          <w:sz w:val="22"/>
                          <w:szCs w:val="22"/>
                        </w:rPr>
                        <w:fldChar w:fldCharType="separate"/>
                      </w:r>
                      <w:r w:rsidR="002F52F3" w:rsidRPr="007F0507">
                        <w:rPr>
                          <w:noProof/>
                          <w:sz w:val="22"/>
                          <w:szCs w:val="22"/>
                        </w:rPr>
                        <w:t>1</w:t>
                      </w:r>
                      <w:r w:rsidRPr="007F0507">
                        <w:rPr>
                          <w:sz w:val="22"/>
                          <w:szCs w:val="22"/>
                        </w:rPr>
                        <w:fldChar w:fldCharType="end"/>
                      </w:r>
                      <w:r w:rsidRPr="007F0507">
                        <w:rPr>
                          <w:sz w:val="22"/>
                          <w:szCs w:val="22"/>
                        </w:rPr>
                        <w:t xml:space="preserve"> - AM800 Facilities Gantt Chart</w:t>
                      </w:r>
                      <w:bookmarkEnd w:id="6"/>
                      <w:bookmarkEnd w:id="7"/>
                    </w:p>
                  </w:txbxContent>
                </v:textbox>
                <w10:wrap type="topAndBottom"/>
              </v:shape>
            </w:pict>
          </mc:Fallback>
        </mc:AlternateContent>
      </w:r>
    </w:p>
    <w:p w14:paraId="5DB9FDA8" w14:textId="5DF9B715" w:rsidR="00A76EE4" w:rsidRDefault="00A76EE4" w:rsidP="00F937FD">
      <w:pPr>
        <w:pStyle w:val="Heading2"/>
        <w:sectPr w:rsidR="00A76EE4" w:rsidSect="00A76EE4">
          <w:pgSz w:w="16838" w:h="11906" w:orient="landscape"/>
          <w:pgMar w:top="1440" w:right="1440" w:bottom="1440" w:left="1440" w:header="708" w:footer="708" w:gutter="0"/>
          <w:cols w:space="708"/>
          <w:docGrid w:linePitch="360"/>
        </w:sectPr>
      </w:pPr>
    </w:p>
    <w:p w14:paraId="3826B26E" w14:textId="2D481FD5" w:rsidR="00D14FC6" w:rsidRDefault="009C3CDF" w:rsidP="00B96473">
      <w:pPr>
        <w:pStyle w:val="Heading1"/>
      </w:pPr>
      <w:bookmarkStart w:id="6" w:name="_Toc40302310"/>
      <w:r>
        <w:lastRenderedPageBreak/>
        <w:t>Team Formation</w:t>
      </w:r>
      <w:bookmarkEnd w:id="6"/>
    </w:p>
    <w:p w14:paraId="132AC2A9" w14:textId="2EBDBD1A" w:rsidR="00065F88" w:rsidRDefault="00065F88" w:rsidP="00065F88">
      <w:r>
        <w:t xml:space="preserve">For me, the most significant </w:t>
      </w:r>
      <w:r w:rsidR="00F237C6">
        <w:t>challenge</w:t>
      </w:r>
      <w:r>
        <w:t xml:space="preserve"> during </w:t>
      </w:r>
      <w:r w:rsidR="007C0C64">
        <w:t>the installation and commissioning phase</w:t>
      </w:r>
      <w:r>
        <w:t xml:space="preserve"> was the formation of the team where the level</w:t>
      </w:r>
      <w:r w:rsidR="00E64389">
        <w:t xml:space="preserve"> and diversity of different</w:t>
      </w:r>
      <w:r w:rsidR="00EB1A75">
        <w:t xml:space="preserve"> </w:t>
      </w:r>
      <w:r>
        <w:t xml:space="preserve">specialist skills that was required of the Maintenance Engineers was very high and </w:t>
      </w:r>
      <w:r w:rsidR="00062F04">
        <w:t xml:space="preserve">extremely </w:t>
      </w:r>
      <w:r>
        <w:t>varied. Initially, I did not think the required knowledge was readily available within the South Wales region for recruitment due to the lack of automotive manufacturing</w:t>
      </w:r>
      <w:r w:rsidR="00062F04">
        <w:t>, and this was true</w:t>
      </w:r>
      <w:r>
        <w:t xml:space="preserve">. Equally, this was a benefit as it allowed me to recruit from other sectors without the relevant </w:t>
      </w:r>
      <w:r w:rsidR="00062F04">
        <w:t xml:space="preserve">specialist </w:t>
      </w:r>
      <w:r>
        <w:t xml:space="preserve">knowledge but with a different and more broad range of abilities, whom I could train and develop </w:t>
      </w:r>
      <w:r w:rsidR="00062F04">
        <w:t xml:space="preserve">on the job, </w:t>
      </w:r>
      <w:r>
        <w:t>to suit what I</w:t>
      </w:r>
      <w:r w:rsidR="00B22F0C">
        <w:t xml:space="preserve"> would iden</w:t>
      </w:r>
      <w:r w:rsidR="00F75A69">
        <w:t xml:space="preserve">tify as skills </w:t>
      </w:r>
      <w:r w:rsidR="002540F7">
        <w:t>gaps recorded on a</w:t>
      </w:r>
      <w:r w:rsidR="00F75A69">
        <w:t xml:space="preserve"> training matrix.</w:t>
      </w:r>
    </w:p>
    <w:p w14:paraId="400C4B4A" w14:textId="6CC2D853" w:rsidR="005853D1" w:rsidRDefault="0055557E" w:rsidP="0055557E">
      <w:pPr>
        <w:pStyle w:val="Heading3"/>
      </w:pPr>
      <w:bookmarkStart w:id="7" w:name="_Toc40302311"/>
      <w:r>
        <w:t>Belbins Theory</w:t>
      </w:r>
      <w:bookmarkEnd w:id="7"/>
    </w:p>
    <w:p w14:paraId="6A7A9087" w14:textId="6F967F2B" w:rsidR="00065F88" w:rsidRDefault="00065F88" w:rsidP="00065F88">
      <w:r>
        <w:t xml:space="preserve">Belbin makes this observation in the following </w:t>
      </w:r>
      <w:r w:rsidR="0013646F">
        <w:t>ways</w:t>
      </w:r>
      <w:r>
        <w:t>:</w:t>
      </w:r>
    </w:p>
    <w:p w14:paraId="7B0781A7" w14:textId="7918EAF7" w:rsidR="00065F88" w:rsidRDefault="00414FFD" w:rsidP="00065F88">
      <w:pPr>
        <w:pStyle w:val="Quote"/>
        <w:numPr>
          <w:ilvl w:val="0"/>
          <w:numId w:val="6"/>
        </w:numPr>
      </w:pPr>
      <w:r>
        <w:t>“</w:t>
      </w:r>
      <w:r w:rsidR="00065F88" w:rsidRPr="004B4AC3">
        <w:t xml:space="preserve">Over-speciﬁcation of the ‘‘ideal’’ candidate is unlikely to yield the ‘‘ideal’’ appointment. </w:t>
      </w:r>
    </w:p>
    <w:p w14:paraId="45981D8F" w14:textId="77777777" w:rsidR="0083668C" w:rsidRDefault="00065F88" w:rsidP="0083668C">
      <w:pPr>
        <w:pStyle w:val="Quote"/>
        <w:numPr>
          <w:ilvl w:val="0"/>
          <w:numId w:val="6"/>
        </w:numPr>
      </w:pPr>
      <w:r w:rsidRPr="004B4AC3">
        <w:t>Dominant managers are prone to select candidates of indifferent ability who agree with them.</w:t>
      </w:r>
    </w:p>
    <w:p w14:paraId="03A84E35" w14:textId="7BB875D3" w:rsidR="00A6755C" w:rsidRDefault="00065F88" w:rsidP="0083668C">
      <w:pPr>
        <w:pStyle w:val="Quote"/>
        <w:numPr>
          <w:ilvl w:val="0"/>
          <w:numId w:val="6"/>
        </w:numPr>
      </w:pPr>
      <w:r w:rsidRPr="004B4AC3">
        <w:t>Individuals with outstanding records of achievement often come from unexpected backgrounds. People with a broad range of abilities are well suited to operating in teams.</w:t>
      </w:r>
      <w:r w:rsidR="00414FFD">
        <w:t>”</w:t>
      </w:r>
    </w:p>
    <w:p w14:paraId="73609D66" w14:textId="54CFCB6B" w:rsidR="0084238E" w:rsidRDefault="00353A3A" w:rsidP="00A6755C">
      <w:sdt>
        <w:sdtPr>
          <w:id w:val="-433525044"/>
          <w:citation/>
        </w:sdtPr>
        <w:sdtEndPr/>
        <w:sdtContent>
          <w:r w:rsidR="00065F88">
            <w:fldChar w:fldCharType="begin"/>
          </w:r>
          <w:r w:rsidR="00065F88">
            <w:instrText xml:space="preserve"> CITATION Bel10 \l 2057 </w:instrText>
          </w:r>
          <w:r w:rsidR="00065F88">
            <w:fldChar w:fldCharType="separate"/>
          </w:r>
          <w:r w:rsidR="00DB469A">
            <w:rPr>
              <w:noProof/>
            </w:rPr>
            <w:t>(Belbin, 2010)</w:t>
          </w:r>
          <w:r w:rsidR="00065F88">
            <w:fldChar w:fldCharType="end"/>
          </w:r>
        </w:sdtContent>
      </w:sdt>
      <w:r w:rsidR="0084238E">
        <w:t xml:space="preserve"> </w:t>
      </w:r>
    </w:p>
    <w:p w14:paraId="2D2F6519" w14:textId="2011E3DE" w:rsidR="00AF1B02" w:rsidRDefault="009523A3" w:rsidP="00AF1B02">
      <w:r>
        <w:t>T</w:t>
      </w:r>
      <w:r w:rsidR="00AF1B02">
        <w:t>o be as effective as possible, Belbin theorised that a team needs to have a balance of nine team roles, these were identified as the following:</w:t>
      </w:r>
    </w:p>
    <w:p w14:paraId="695F8F1E" w14:textId="0B852DCF" w:rsidR="00340890" w:rsidRDefault="00340890" w:rsidP="00AF1B02">
      <w:r>
        <w:rPr>
          <w:noProof/>
        </w:rPr>
        <w:lastRenderedPageBreak/>
        <w:drawing>
          <wp:anchor distT="0" distB="0" distL="114300" distR="114300" simplePos="0" relativeHeight="251682816" behindDoc="0" locked="0" layoutInCell="1" allowOverlap="1" wp14:anchorId="0F3B2276" wp14:editId="2216E936">
            <wp:simplePos x="0" y="0"/>
            <wp:positionH relativeFrom="margin">
              <wp:align>center</wp:align>
            </wp:positionH>
            <wp:positionV relativeFrom="paragraph">
              <wp:posOffset>381000</wp:posOffset>
            </wp:positionV>
            <wp:extent cx="5267325" cy="74199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67325" cy="7419975"/>
                    </a:xfrm>
                    <a:prstGeom prst="rect">
                      <a:avLst/>
                    </a:prstGeom>
                  </pic:spPr>
                </pic:pic>
              </a:graphicData>
            </a:graphic>
            <wp14:sizeRelH relativeFrom="page">
              <wp14:pctWidth>0</wp14:pctWidth>
            </wp14:sizeRelH>
            <wp14:sizeRelV relativeFrom="page">
              <wp14:pctHeight>0</wp14:pctHeight>
            </wp14:sizeRelV>
          </wp:anchor>
        </w:drawing>
      </w:r>
    </w:p>
    <w:p w14:paraId="31BD9C70" w14:textId="77777777" w:rsidR="00F52DF1" w:rsidRDefault="00AF1B02" w:rsidP="00AF1B02">
      <w:pPr>
        <w:pStyle w:val="Caption"/>
        <w:rPr>
          <w:sz w:val="22"/>
          <w:szCs w:val="22"/>
        </w:rPr>
      </w:pPr>
      <w:bookmarkStart w:id="8" w:name="_Toc40302041"/>
      <w:r w:rsidRPr="007F0507">
        <w:rPr>
          <w:sz w:val="22"/>
          <w:szCs w:val="22"/>
        </w:rPr>
        <w:t xml:space="preserve">Figure </w:t>
      </w:r>
      <w:r w:rsidRPr="007F0507">
        <w:rPr>
          <w:sz w:val="22"/>
          <w:szCs w:val="22"/>
        </w:rPr>
        <w:fldChar w:fldCharType="begin"/>
      </w:r>
      <w:r w:rsidRPr="007F0507">
        <w:rPr>
          <w:sz w:val="22"/>
          <w:szCs w:val="22"/>
        </w:rPr>
        <w:instrText xml:space="preserve"> SEQ Figure \* ARABIC </w:instrText>
      </w:r>
      <w:r w:rsidRPr="007F0507">
        <w:rPr>
          <w:sz w:val="22"/>
          <w:szCs w:val="22"/>
        </w:rPr>
        <w:fldChar w:fldCharType="separate"/>
      </w:r>
      <w:r w:rsidR="002F52F3" w:rsidRPr="007F0507">
        <w:rPr>
          <w:noProof/>
          <w:sz w:val="22"/>
          <w:szCs w:val="22"/>
        </w:rPr>
        <w:t>2</w:t>
      </w:r>
      <w:r w:rsidRPr="007F0507">
        <w:rPr>
          <w:noProof/>
          <w:sz w:val="22"/>
          <w:szCs w:val="22"/>
        </w:rPr>
        <w:fldChar w:fldCharType="end"/>
      </w:r>
      <w:r w:rsidRPr="007F0507">
        <w:rPr>
          <w:sz w:val="22"/>
          <w:szCs w:val="22"/>
        </w:rPr>
        <w:t xml:space="preserve"> - Belbin's 9 Team Roles</w:t>
      </w:r>
    </w:p>
    <w:p w14:paraId="6FC4E2F3" w14:textId="1388F397" w:rsidR="009523A3" w:rsidRDefault="00AF1B02" w:rsidP="00F52DF1">
      <w:r w:rsidRPr="007F0507">
        <w:t xml:space="preserve"> </w:t>
      </w:r>
      <w:sdt>
        <w:sdtPr>
          <w:id w:val="-397974943"/>
          <w:citation/>
        </w:sdtPr>
        <w:sdtEndPr/>
        <w:sdtContent>
          <w:r w:rsidRPr="007F0507">
            <w:fldChar w:fldCharType="begin"/>
          </w:r>
          <w:r w:rsidRPr="007F0507">
            <w:rPr>
              <w:noProof/>
            </w:rPr>
            <w:instrText xml:space="preserve"> CITATION Bel10 \l 2057 </w:instrText>
          </w:r>
          <w:r w:rsidRPr="007F0507">
            <w:fldChar w:fldCharType="separate"/>
          </w:r>
          <w:r w:rsidR="00DB469A">
            <w:rPr>
              <w:noProof/>
            </w:rPr>
            <w:t>(Belbin, 2010)</w:t>
          </w:r>
          <w:r w:rsidRPr="007F0507">
            <w:fldChar w:fldCharType="end"/>
          </w:r>
        </w:sdtContent>
      </w:sdt>
      <w:bookmarkEnd w:id="8"/>
      <w:r w:rsidR="009523A3">
        <w:br w:type="page"/>
      </w:r>
    </w:p>
    <w:p w14:paraId="384CC2E4" w14:textId="26BFCFB5" w:rsidR="00AF1B02" w:rsidRDefault="00AF1B02" w:rsidP="00AF1B02">
      <w:pPr>
        <w:rPr>
          <w:noProof/>
        </w:rPr>
      </w:pPr>
      <w:r>
        <w:lastRenderedPageBreak/>
        <w:t xml:space="preserve">Usually, a larger team has more than one </w:t>
      </w:r>
      <w:r w:rsidR="00353A3A">
        <w:t>person belonging</w:t>
      </w:r>
      <w:bookmarkStart w:id="9" w:name="_GoBack"/>
      <w:bookmarkEnd w:id="9"/>
      <w:r>
        <w:t xml:space="preserve"> to a particular team role, however sometimes a small team may be lacking a particular team role, these scenarios can lead to an imbalanced team with either a surplus or void respectively of team roles. The below is the makeup of my chosen team. This can now be used to recruit new team members who can fill voids with their team roles.</w:t>
      </w:r>
    </w:p>
    <w:p w14:paraId="73DD7F6A" w14:textId="77777777" w:rsidR="00AF1B02" w:rsidRDefault="00AF1B02" w:rsidP="00AF1B02">
      <w:r w:rsidRPr="00845EE5">
        <w:rPr>
          <w:noProof/>
        </w:rPr>
        <w:drawing>
          <wp:anchor distT="0" distB="0" distL="114300" distR="114300" simplePos="0" relativeHeight="251670528" behindDoc="0" locked="0" layoutInCell="1" allowOverlap="1" wp14:anchorId="4B47EF25" wp14:editId="21AE2A1F">
            <wp:simplePos x="0" y="0"/>
            <wp:positionH relativeFrom="margin">
              <wp:align>center</wp:align>
            </wp:positionH>
            <wp:positionV relativeFrom="paragraph">
              <wp:posOffset>0</wp:posOffset>
            </wp:positionV>
            <wp:extent cx="5240655" cy="22098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0655" cy="220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6DF681" w14:textId="7D6685B3" w:rsidR="00AF1B02" w:rsidRPr="007F0507" w:rsidRDefault="00AF1B02" w:rsidP="00AF1B02">
      <w:pPr>
        <w:pStyle w:val="Caption"/>
        <w:rPr>
          <w:sz w:val="22"/>
          <w:szCs w:val="22"/>
        </w:rPr>
      </w:pPr>
      <w:bookmarkStart w:id="10" w:name="_Toc40302042"/>
      <w:r w:rsidRPr="007F0507">
        <w:rPr>
          <w:sz w:val="22"/>
          <w:szCs w:val="22"/>
        </w:rPr>
        <w:t xml:space="preserve">Figure </w:t>
      </w:r>
      <w:r w:rsidRPr="007F0507">
        <w:rPr>
          <w:sz w:val="22"/>
          <w:szCs w:val="22"/>
        </w:rPr>
        <w:fldChar w:fldCharType="begin"/>
      </w:r>
      <w:r w:rsidRPr="007F0507">
        <w:rPr>
          <w:sz w:val="22"/>
          <w:szCs w:val="22"/>
        </w:rPr>
        <w:instrText xml:space="preserve"> SEQ Figure \* ARABIC </w:instrText>
      </w:r>
      <w:r w:rsidRPr="007F0507">
        <w:rPr>
          <w:sz w:val="22"/>
          <w:szCs w:val="22"/>
        </w:rPr>
        <w:fldChar w:fldCharType="separate"/>
      </w:r>
      <w:r w:rsidR="002F52F3" w:rsidRPr="007F0507">
        <w:rPr>
          <w:noProof/>
          <w:sz w:val="22"/>
          <w:szCs w:val="22"/>
        </w:rPr>
        <w:t>3</w:t>
      </w:r>
      <w:r w:rsidRPr="007F0507">
        <w:rPr>
          <w:noProof/>
          <w:sz w:val="22"/>
          <w:szCs w:val="22"/>
        </w:rPr>
        <w:fldChar w:fldCharType="end"/>
      </w:r>
      <w:r w:rsidRPr="007F0507">
        <w:rPr>
          <w:sz w:val="22"/>
          <w:szCs w:val="22"/>
        </w:rPr>
        <w:t xml:space="preserve"> - Maintenance Team Self Evaluation</w:t>
      </w:r>
      <w:bookmarkEnd w:id="10"/>
    </w:p>
    <w:p w14:paraId="16047AD6" w14:textId="3CA79983" w:rsidR="00065F88" w:rsidRDefault="003470EF" w:rsidP="00065F88">
      <w:r w:rsidRPr="00A32C71">
        <w:rPr>
          <w:noProof/>
        </w:rPr>
        <w:drawing>
          <wp:anchor distT="0" distB="0" distL="114300" distR="114300" simplePos="0" relativeHeight="251659264" behindDoc="0" locked="0" layoutInCell="1" allowOverlap="1" wp14:anchorId="5DD70389" wp14:editId="2BF87A2A">
            <wp:simplePos x="0" y="0"/>
            <wp:positionH relativeFrom="margin">
              <wp:posOffset>-499745</wp:posOffset>
            </wp:positionH>
            <wp:positionV relativeFrom="paragraph">
              <wp:posOffset>1666875</wp:posOffset>
            </wp:positionV>
            <wp:extent cx="6993354" cy="876300"/>
            <wp:effectExtent l="0" t="0" r="0" b="0"/>
            <wp:wrapTopAndBottom/>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93354"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5F88">
        <w:t xml:space="preserve">Having applied this theory documented by Belbin, I </w:t>
      </w:r>
      <w:r w:rsidR="00E413D9">
        <w:t xml:space="preserve">feel I was able create </w:t>
      </w:r>
      <w:r w:rsidR="00065F88">
        <w:t xml:space="preserve">a </w:t>
      </w:r>
      <w:r w:rsidR="00AF1B02">
        <w:t xml:space="preserve">well-balanced </w:t>
      </w:r>
      <w:r w:rsidR="00065F88">
        <w:t>team that works well together</w:t>
      </w:r>
      <w:r w:rsidR="00F237C6">
        <w:t xml:space="preserve"> and</w:t>
      </w:r>
      <w:r w:rsidR="00277AEB">
        <w:t xml:space="preserve"> has</w:t>
      </w:r>
      <w:r w:rsidR="00065F88">
        <w:t xml:space="preserve"> the required technical skills</w:t>
      </w:r>
      <w:r w:rsidR="00B53116">
        <w:t xml:space="preserve"> –</w:t>
      </w:r>
      <w:r w:rsidR="002C6BCC">
        <w:t xml:space="preserve"> learned</w:t>
      </w:r>
      <w:r w:rsidR="00B53116">
        <w:t xml:space="preserve"> </w:t>
      </w:r>
      <w:r w:rsidR="00F237C6">
        <w:t>through on</w:t>
      </w:r>
      <w:r w:rsidR="00B90497">
        <w:t xml:space="preserve"> </w:t>
      </w:r>
      <w:r w:rsidR="00F237C6">
        <w:t>the</w:t>
      </w:r>
      <w:r w:rsidR="00B90497">
        <w:t xml:space="preserve"> </w:t>
      </w:r>
      <w:r w:rsidR="00F237C6">
        <w:t xml:space="preserve">job </w:t>
      </w:r>
      <w:r w:rsidR="0013646F">
        <w:t>training,</w:t>
      </w:r>
      <w:r w:rsidR="00065F88">
        <w:t xml:space="preserve"> whilst retaining their existing abilities</w:t>
      </w:r>
      <w:r w:rsidR="0013646F">
        <w:t xml:space="preserve"> and varied experiences</w:t>
      </w:r>
      <w:r w:rsidR="00BA7D8C">
        <w:t xml:space="preserve"> which contribute to increased output and innovative problem solving.</w:t>
      </w:r>
      <w:r w:rsidR="0070409C">
        <w:t xml:space="preserve"> This knowledge is useful to me as a practitioner because </w:t>
      </w:r>
      <w:r w:rsidR="00FB25CE">
        <w:t xml:space="preserve">if I am asked to create or manage a new team in the future, I can balance the </w:t>
      </w:r>
      <w:r w:rsidR="007607CD">
        <w:t>team’s</w:t>
      </w:r>
      <w:r w:rsidR="00FB25CE">
        <w:t xml:space="preserve"> </w:t>
      </w:r>
      <w:r w:rsidR="00DF4E6F">
        <w:t xml:space="preserve">personality traits and technical skills </w:t>
      </w:r>
      <w:r w:rsidR="00FB25CE">
        <w:t xml:space="preserve">to create effective </w:t>
      </w:r>
      <w:r w:rsidR="00DF4E6F">
        <w:t xml:space="preserve">working relationships with </w:t>
      </w:r>
      <w:r w:rsidR="006C14E5">
        <w:t>each other.</w:t>
      </w:r>
    </w:p>
    <w:p w14:paraId="6B1882A4" w14:textId="7DB8FBFA" w:rsidR="002E62D2" w:rsidRDefault="002E62D2" w:rsidP="002E62D2">
      <w:pPr>
        <w:keepNext/>
      </w:pPr>
    </w:p>
    <w:p w14:paraId="2658CE4F" w14:textId="5E1807BB" w:rsidR="002E62D2" w:rsidRPr="007F0507" w:rsidRDefault="002E62D2" w:rsidP="002E62D2">
      <w:pPr>
        <w:pStyle w:val="Caption"/>
        <w:rPr>
          <w:color w:val="FF0000"/>
          <w:sz w:val="22"/>
          <w:szCs w:val="22"/>
        </w:rPr>
      </w:pPr>
      <w:bookmarkStart w:id="11" w:name="_Toc40302043"/>
      <w:r w:rsidRPr="007F0507">
        <w:rPr>
          <w:sz w:val="22"/>
          <w:szCs w:val="22"/>
        </w:rPr>
        <w:t xml:space="preserve">Figure </w:t>
      </w:r>
      <w:r w:rsidR="00B63720" w:rsidRPr="007F0507">
        <w:rPr>
          <w:sz w:val="22"/>
          <w:szCs w:val="22"/>
        </w:rPr>
        <w:fldChar w:fldCharType="begin"/>
      </w:r>
      <w:r w:rsidR="00B63720" w:rsidRPr="007F0507">
        <w:rPr>
          <w:sz w:val="22"/>
          <w:szCs w:val="22"/>
        </w:rPr>
        <w:instrText xml:space="preserve"> SEQ Figure \* ARABIC </w:instrText>
      </w:r>
      <w:r w:rsidR="00B63720" w:rsidRPr="007F0507">
        <w:rPr>
          <w:sz w:val="22"/>
          <w:szCs w:val="22"/>
        </w:rPr>
        <w:fldChar w:fldCharType="separate"/>
      </w:r>
      <w:r w:rsidR="002F52F3" w:rsidRPr="007F0507">
        <w:rPr>
          <w:noProof/>
          <w:sz w:val="22"/>
          <w:szCs w:val="22"/>
        </w:rPr>
        <w:t>4</w:t>
      </w:r>
      <w:r w:rsidR="00B63720" w:rsidRPr="007F0507">
        <w:rPr>
          <w:noProof/>
          <w:sz w:val="22"/>
          <w:szCs w:val="22"/>
        </w:rPr>
        <w:fldChar w:fldCharType="end"/>
      </w:r>
      <w:r w:rsidRPr="007F0507">
        <w:rPr>
          <w:sz w:val="22"/>
          <w:szCs w:val="22"/>
        </w:rPr>
        <w:t>- Maintenance Org. Chart (</w:t>
      </w:r>
      <w:r w:rsidR="00BC7E5C" w:rsidRPr="007F0507">
        <w:rPr>
          <w:sz w:val="22"/>
          <w:szCs w:val="22"/>
        </w:rPr>
        <w:t>Installation and Commissioning Phase</w:t>
      </w:r>
      <w:r w:rsidRPr="007F0507">
        <w:rPr>
          <w:sz w:val="22"/>
          <w:szCs w:val="22"/>
        </w:rPr>
        <w:t>)</w:t>
      </w:r>
      <w:bookmarkEnd w:id="11"/>
    </w:p>
    <w:p w14:paraId="16071F8F" w14:textId="5DC0D6A8" w:rsidR="00353F42" w:rsidRDefault="00DD226B" w:rsidP="002E62D2">
      <w:r>
        <w:t xml:space="preserve">The </w:t>
      </w:r>
      <w:r w:rsidR="009C4D24">
        <w:t>i</w:t>
      </w:r>
      <w:r w:rsidR="00BC7E5C">
        <w:t xml:space="preserve">nstallation and </w:t>
      </w:r>
      <w:r w:rsidR="009C4D24">
        <w:t>c</w:t>
      </w:r>
      <w:r w:rsidR="00943217">
        <w:t>ommissioning</w:t>
      </w:r>
      <w:r w:rsidR="002E62D2">
        <w:t xml:space="preserve"> would be </w:t>
      </w:r>
      <w:r>
        <w:t xml:space="preserve">supported by </w:t>
      </w:r>
      <w:r w:rsidR="002E62D2">
        <w:t xml:space="preserve">a single day shift role, consisting of 1 </w:t>
      </w:r>
      <w:r w:rsidR="009C4D24">
        <w:t>l</w:t>
      </w:r>
      <w:r w:rsidR="002E62D2">
        <w:t xml:space="preserve">ead </w:t>
      </w:r>
      <w:r w:rsidR="009C4D24">
        <w:t>e</w:t>
      </w:r>
      <w:r w:rsidR="002E62D2">
        <w:t xml:space="preserve">ngineer, </w:t>
      </w:r>
      <w:r w:rsidR="009211D2">
        <w:t>4</w:t>
      </w:r>
      <w:r w:rsidR="002E62D2">
        <w:t xml:space="preserve"> maintenance engineers and </w:t>
      </w:r>
      <w:r w:rsidR="009E581A">
        <w:t>a</w:t>
      </w:r>
      <w:r w:rsidR="002E62D2">
        <w:t xml:space="preserve"> </w:t>
      </w:r>
      <w:r w:rsidR="009C4D24">
        <w:t>r</w:t>
      </w:r>
      <w:r w:rsidR="002E62D2">
        <w:t xml:space="preserve">obot </w:t>
      </w:r>
      <w:r w:rsidR="002540F7">
        <w:t>t</w:t>
      </w:r>
      <w:r w:rsidR="002E62D2">
        <w:t xml:space="preserve">echnician, with </w:t>
      </w:r>
      <w:r w:rsidR="00BC7E5C">
        <w:t xml:space="preserve">an </w:t>
      </w:r>
      <w:r w:rsidR="002E62D2">
        <w:t xml:space="preserve">engineer assigned to each of the areas to become subject matter experts, and </w:t>
      </w:r>
      <w:r w:rsidR="00750760">
        <w:t>a</w:t>
      </w:r>
      <w:r w:rsidR="002E62D2">
        <w:t xml:space="preserve"> robot technician assigned specifically to the paint </w:t>
      </w:r>
      <w:r w:rsidR="002E62D2" w:rsidRPr="00571494">
        <w:t>application robotic</w:t>
      </w:r>
      <w:r w:rsidR="00BC7E5C" w:rsidRPr="00571494">
        <w:t xml:space="preserve"> system</w:t>
      </w:r>
      <w:r w:rsidR="00571494" w:rsidRPr="00571494">
        <w:t xml:space="preserve"> technology</w:t>
      </w:r>
      <w:r w:rsidRPr="00571494">
        <w:t xml:space="preserve"> due to the complexities </w:t>
      </w:r>
      <w:r w:rsidR="00FB3A83" w:rsidRPr="00571494">
        <w:t xml:space="preserve">mentioned </w:t>
      </w:r>
      <w:r w:rsidR="004618F2" w:rsidRPr="00571494">
        <w:t>previ</w:t>
      </w:r>
      <w:r w:rsidR="00D42507" w:rsidRPr="00571494">
        <w:t>ously.</w:t>
      </w:r>
    </w:p>
    <w:p w14:paraId="64684915" w14:textId="77777777" w:rsidR="007F0481" w:rsidRDefault="007F0481"/>
    <w:p w14:paraId="0B1123C5" w14:textId="093337F7" w:rsidR="0058363F" w:rsidRDefault="003470EF">
      <w:r w:rsidRPr="00AD725A">
        <w:rPr>
          <w:noProof/>
        </w:rPr>
        <w:drawing>
          <wp:anchor distT="0" distB="0" distL="114300" distR="114300" simplePos="0" relativeHeight="251674624" behindDoc="0" locked="0" layoutInCell="1" allowOverlap="1" wp14:anchorId="7B483A80" wp14:editId="299CFF4D">
            <wp:simplePos x="0" y="0"/>
            <wp:positionH relativeFrom="column">
              <wp:posOffset>257175</wp:posOffset>
            </wp:positionH>
            <wp:positionV relativeFrom="paragraph">
              <wp:posOffset>379095</wp:posOffset>
            </wp:positionV>
            <wp:extent cx="5393055" cy="263334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3055" cy="2633345"/>
                    </a:xfrm>
                    <a:prstGeom prst="rect">
                      <a:avLst/>
                    </a:prstGeom>
                    <a:noFill/>
                    <a:ln>
                      <a:noFill/>
                    </a:ln>
                  </pic:spPr>
                </pic:pic>
              </a:graphicData>
            </a:graphic>
          </wp:anchor>
        </w:drawing>
      </w:r>
    </w:p>
    <w:p w14:paraId="47A80F2C" w14:textId="3279E42C" w:rsidR="00693CD3" w:rsidRDefault="00693CD3" w:rsidP="003470EF"/>
    <w:p w14:paraId="325B7180" w14:textId="03085B68" w:rsidR="00160D7A" w:rsidRPr="003470EF" w:rsidRDefault="00693CD3" w:rsidP="00693CD3">
      <w:pPr>
        <w:pStyle w:val="Caption"/>
        <w:rPr>
          <w:sz w:val="22"/>
          <w:szCs w:val="22"/>
        </w:rPr>
      </w:pPr>
      <w:bookmarkStart w:id="12" w:name="_Toc40302044"/>
      <w:r w:rsidRPr="003470EF">
        <w:rPr>
          <w:sz w:val="22"/>
          <w:szCs w:val="22"/>
        </w:rPr>
        <w:t xml:space="preserve">Figure </w:t>
      </w:r>
      <w:r w:rsidR="00B63720" w:rsidRPr="003470EF">
        <w:rPr>
          <w:sz w:val="22"/>
          <w:szCs w:val="22"/>
        </w:rPr>
        <w:fldChar w:fldCharType="begin"/>
      </w:r>
      <w:r w:rsidR="00B63720" w:rsidRPr="003470EF">
        <w:rPr>
          <w:sz w:val="22"/>
          <w:szCs w:val="22"/>
        </w:rPr>
        <w:instrText xml:space="preserve"> SEQ Figure \* ARABIC </w:instrText>
      </w:r>
      <w:r w:rsidR="00B63720" w:rsidRPr="003470EF">
        <w:rPr>
          <w:sz w:val="22"/>
          <w:szCs w:val="22"/>
        </w:rPr>
        <w:fldChar w:fldCharType="separate"/>
      </w:r>
      <w:r w:rsidR="002F52F3" w:rsidRPr="003470EF">
        <w:rPr>
          <w:noProof/>
          <w:sz w:val="22"/>
          <w:szCs w:val="22"/>
        </w:rPr>
        <w:t>5</w:t>
      </w:r>
      <w:r w:rsidR="00B63720" w:rsidRPr="003470EF">
        <w:rPr>
          <w:noProof/>
          <w:sz w:val="22"/>
          <w:szCs w:val="22"/>
        </w:rPr>
        <w:fldChar w:fldCharType="end"/>
      </w:r>
      <w:r w:rsidRPr="003470EF">
        <w:rPr>
          <w:sz w:val="22"/>
          <w:szCs w:val="22"/>
        </w:rPr>
        <w:t>- Maintenance Org. Chart (</w:t>
      </w:r>
      <w:r w:rsidR="00A32C71" w:rsidRPr="003470EF">
        <w:rPr>
          <w:sz w:val="22"/>
          <w:szCs w:val="22"/>
        </w:rPr>
        <w:t>Manufacturing Support Phase</w:t>
      </w:r>
      <w:r w:rsidRPr="003470EF">
        <w:rPr>
          <w:sz w:val="22"/>
          <w:szCs w:val="22"/>
        </w:rPr>
        <w:t>)</w:t>
      </w:r>
      <w:bookmarkEnd w:id="12"/>
    </w:p>
    <w:p w14:paraId="10F7BDFB" w14:textId="30A3F9A3" w:rsidR="0030702A" w:rsidRDefault="0030702A" w:rsidP="0030702A">
      <w:pPr>
        <w:rPr>
          <w:color w:val="FF0000"/>
        </w:rPr>
      </w:pPr>
      <w:r>
        <w:t xml:space="preserve">Phase 2 Structure would </w:t>
      </w:r>
      <w:r w:rsidR="00C26501">
        <w:t>be a double day shift role</w:t>
      </w:r>
      <w:r w:rsidR="00E51088">
        <w:t xml:space="preserve"> to support the double day manufacturing shift pattern. There would be a</w:t>
      </w:r>
      <w:r w:rsidR="00673256">
        <w:t xml:space="preserve"> </w:t>
      </w:r>
      <w:r w:rsidR="0095318C">
        <w:t>notable</w:t>
      </w:r>
      <w:r w:rsidR="00E51088">
        <w:t xml:space="preserve"> increase </w:t>
      </w:r>
      <w:r w:rsidR="00741B73">
        <w:t xml:space="preserve">in the Leadership team to </w:t>
      </w:r>
      <w:r w:rsidR="001E60E2">
        <w:t>support this, with the addition of a Manager, 2 Shift Group Leader’s</w:t>
      </w:r>
      <w:r w:rsidR="00EB6B59">
        <w:t xml:space="preserve">, another Lead Maintenance Engineer, </w:t>
      </w:r>
      <w:r w:rsidR="00245AA7">
        <w:t xml:space="preserve">4 more Maintenance Engineers and a </w:t>
      </w:r>
      <w:r w:rsidR="00EB6B59">
        <w:t>Robot Technician.</w:t>
      </w:r>
      <w:r w:rsidR="002D3332">
        <w:t xml:space="preserve"> The aim of this </w:t>
      </w:r>
      <w:r w:rsidR="0095318C">
        <w:t>notable</w:t>
      </w:r>
      <w:r w:rsidR="00673256">
        <w:t xml:space="preserve"> increase in </w:t>
      </w:r>
      <w:r w:rsidR="002D3332">
        <w:t xml:space="preserve">additional </w:t>
      </w:r>
      <w:r w:rsidR="002A3958">
        <w:t xml:space="preserve">leadership is to support the team and provide </w:t>
      </w:r>
      <w:r w:rsidR="00D12F3E">
        <w:t xml:space="preserve">clear </w:t>
      </w:r>
      <w:r w:rsidR="001B3E20">
        <w:t>direction at all times.</w:t>
      </w:r>
      <w:r w:rsidR="00E5768B">
        <w:rPr>
          <w:color w:val="FF0000"/>
        </w:rPr>
        <w:t xml:space="preserve"> </w:t>
      </w:r>
    </w:p>
    <w:p w14:paraId="40E973A7" w14:textId="3445094C" w:rsidR="006C4DB0" w:rsidRDefault="00414FFD" w:rsidP="00DC654B">
      <w:pPr>
        <w:pStyle w:val="Quote"/>
        <w:rPr>
          <w:shd w:val="clear" w:color="auto" w:fill="FFFFFF"/>
        </w:rPr>
      </w:pPr>
      <w:r>
        <w:rPr>
          <w:shd w:val="clear" w:color="auto" w:fill="FFFFFF"/>
        </w:rPr>
        <w:t>“</w:t>
      </w:r>
      <w:r w:rsidR="00DC654B">
        <w:rPr>
          <w:shd w:val="clear" w:color="auto" w:fill="FFFFFF"/>
        </w:rPr>
        <w:t>The team now needs to be balanced so that all the relevant Team Roles, together with any special skills, are well represented. If this can be achieved with only a small group of people, so much the better. Smaller teams have consistently shown greater balance, flexibility, and success than larger ones, provided they do not drop below the ideal number of four or the critical number of three</w:t>
      </w:r>
      <w:r>
        <w:rPr>
          <w:shd w:val="clear" w:color="auto" w:fill="FFFFFF"/>
        </w:rPr>
        <w:t>.”</w:t>
      </w:r>
    </w:p>
    <w:p w14:paraId="41675531" w14:textId="25520570" w:rsidR="00EB5344" w:rsidRDefault="00353A3A" w:rsidP="00EB5344">
      <w:sdt>
        <w:sdtPr>
          <w:id w:val="-1891415152"/>
          <w:citation/>
        </w:sdtPr>
        <w:sdtEndPr/>
        <w:sdtContent>
          <w:r w:rsidR="00EB5344">
            <w:fldChar w:fldCharType="begin"/>
          </w:r>
          <w:r w:rsidR="00EB5344">
            <w:instrText xml:space="preserve"> CITATION Bel10 \l 2057 </w:instrText>
          </w:r>
          <w:r w:rsidR="00EB5344">
            <w:fldChar w:fldCharType="separate"/>
          </w:r>
          <w:r w:rsidR="00DB469A">
            <w:rPr>
              <w:noProof/>
            </w:rPr>
            <w:t>(Belbin, 2010)</w:t>
          </w:r>
          <w:r w:rsidR="00EB5344">
            <w:fldChar w:fldCharType="end"/>
          </w:r>
        </w:sdtContent>
      </w:sdt>
    </w:p>
    <w:p w14:paraId="12E0AB5E" w14:textId="77777777" w:rsidR="002F52F3" w:rsidRDefault="002F52F3" w:rsidP="002F52F3">
      <w:pPr>
        <w:keepNext/>
      </w:pPr>
      <w:r w:rsidRPr="00CB6294">
        <w:rPr>
          <w:noProof/>
        </w:rPr>
        <w:lastRenderedPageBreak/>
        <w:drawing>
          <wp:anchor distT="0" distB="0" distL="114300" distR="114300" simplePos="0" relativeHeight="251675648" behindDoc="0" locked="0" layoutInCell="1" allowOverlap="1" wp14:anchorId="7292D1AD" wp14:editId="1B8BA8DF">
            <wp:simplePos x="0" y="0"/>
            <wp:positionH relativeFrom="column">
              <wp:posOffset>257175</wp:posOffset>
            </wp:positionH>
            <wp:positionV relativeFrom="paragraph">
              <wp:posOffset>0</wp:posOffset>
            </wp:positionV>
            <wp:extent cx="5111542" cy="801560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11542" cy="8015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CD18B" w14:textId="77777777" w:rsidR="00C379BF" w:rsidRDefault="002F52F3" w:rsidP="003470EF">
      <w:pPr>
        <w:pStyle w:val="Caption"/>
        <w:rPr>
          <w:sz w:val="22"/>
          <w:szCs w:val="22"/>
        </w:rPr>
      </w:pPr>
      <w:bookmarkStart w:id="13" w:name="_Toc40302045"/>
      <w:r w:rsidRPr="003470EF">
        <w:rPr>
          <w:sz w:val="22"/>
          <w:szCs w:val="22"/>
        </w:rPr>
        <w:t xml:space="preserve">Figure </w:t>
      </w:r>
      <w:r w:rsidRPr="003470EF">
        <w:rPr>
          <w:sz w:val="22"/>
          <w:szCs w:val="22"/>
        </w:rPr>
        <w:fldChar w:fldCharType="begin"/>
      </w:r>
      <w:r w:rsidRPr="003470EF">
        <w:rPr>
          <w:sz w:val="22"/>
          <w:szCs w:val="22"/>
        </w:rPr>
        <w:instrText xml:space="preserve"> SEQ Figure \* ARABIC </w:instrText>
      </w:r>
      <w:r w:rsidRPr="003470EF">
        <w:rPr>
          <w:sz w:val="22"/>
          <w:szCs w:val="22"/>
        </w:rPr>
        <w:fldChar w:fldCharType="separate"/>
      </w:r>
      <w:r w:rsidRPr="003470EF">
        <w:rPr>
          <w:noProof/>
          <w:sz w:val="22"/>
          <w:szCs w:val="22"/>
        </w:rPr>
        <w:t>6</w:t>
      </w:r>
      <w:r w:rsidRPr="003470EF">
        <w:rPr>
          <w:sz w:val="22"/>
          <w:szCs w:val="22"/>
        </w:rPr>
        <w:fldChar w:fldCharType="end"/>
      </w:r>
      <w:r w:rsidRPr="003470EF">
        <w:rPr>
          <w:sz w:val="22"/>
          <w:szCs w:val="22"/>
        </w:rPr>
        <w:t xml:space="preserve"> - </w:t>
      </w:r>
      <w:r w:rsidR="0076443E" w:rsidRPr="003470EF">
        <w:rPr>
          <w:sz w:val="22"/>
          <w:szCs w:val="22"/>
        </w:rPr>
        <w:t>Maintenance</w:t>
      </w:r>
      <w:r w:rsidRPr="003470EF">
        <w:rPr>
          <w:sz w:val="22"/>
          <w:szCs w:val="22"/>
        </w:rPr>
        <w:t xml:space="preserve"> Team Roles and Responsibilities, Installation and Commissioning Phase</w:t>
      </w:r>
      <w:bookmarkEnd w:id="13"/>
    </w:p>
    <w:p w14:paraId="2C44A3AA" w14:textId="59904A3C" w:rsidR="00577700" w:rsidRPr="003470EF" w:rsidRDefault="005010D5" w:rsidP="00C379BF">
      <w:pPr>
        <w:pStyle w:val="Heading1"/>
      </w:pPr>
      <w:bookmarkStart w:id="14" w:name="_Toc40302312"/>
      <w:r w:rsidRPr="00C379BF">
        <w:lastRenderedPageBreak/>
        <w:t>Team</w:t>
      </w:r>
      <w:r>
        <w:t xml:space="preserve"> </w:t>
      </w:r>
      <w:r w:rsidRPr="00C379BF">
        <w:t>Management</w:t>
      </w:r>
      <w:bookmarkEnd w:id="14"/>
    </w:p>
    <w:p w14:paraId="44567855" w14:textId="5E625A34" w:rsidR="001D324B" w:rsidRDefault="00460F83">
      <w:r>
        <w:t xml:space="preserve">My role during the </w:t>
      </w:r>
      <w:r w:rsidR="00394F8B">
        <w:t>i</w:t>
      </w:r>
      <w:r>
        <w:t xml:space="preserve">nstallation and commissioning phase of the project was </w:t>
      </w:r>
      <w:r w:rsidR="00D12F3E">
        <w:t>to</w:t>
      </w:r>
      <w:r w:rsidR="007C415A">
        <w:t xml:space="preserve"> lead the</w:t>
      </w:r>
      <w:r w:rsidR="0081549D">
        <w:t xml:space="preserve"> maintenance engineers </w:t>
      </w:r>
      <w:r>
        <w:t xml:space="preserve">and </w:t>
      </w:r>
      <w:r w:rsidR="00D4284C">
        <w:t>provide day-to-day management</w:t>
      </w:r>
      <w:r w:rsidR="00DF2890">
        <w:t xml:space="preserve"> of the team, </w:t>
      </w:r>
      <w:r w:rsidR="005809FC">
        <w:t>document</w:t>
      </w:r>
      <w:r w:rsidR="002B5529">
        <w:t>ing</w:t>
      </w:r>
      <w:r w:rsidR="005809FC">
        <w:t xml:space="preserve"> and </w:t>
      </w:r>
      <w:r w:rsidR="004F0193">
        <w:t>collat</w:t>
      </w:r>
      <w:r w:rsidR="002B5529">
        <w:t>ing</w:t>
      </w:r>
      <w:r w:rsidR="004F0193">
        <w:t xml:space="preserve"> all information</w:t>
      </w:r>
      <w:r w:rsidR="00803EA6">
        <w:t xml:space="preserve"> </w:t>
      </w:r>
      <w:r w:rsidR="005809FC">
        <w:t xml:space="preserve">pertaining to </w:t>
      </w:r>
      <w:r w:rsidR="002B5529">
        <w:t>installation and commissioning</w:t>
      </w:r>
      <w:r w:rsidR="00DF2890">
        <w:t xml:space="preserve">, </w:t>
      </w:r>
      <w:r w:rsidR="00021182">
        <w:t>creating technical acceptance criteria for the project</w:t>
      </w:r>
      <w:r w:rsidR="00171A9C">
        <w:t>,</w:t>
      </w:r>
      <w:r w:rsidR="005809FC">
        <w:t xml:space="preserve"> </w:t>
      </w:r>
      <w:r w:rsidR="00171A9C">
        <w:t xml:space="preserve">liaising with the project teams </w:t>
      </w:r>
      <w:r w:rsidR="007A726E">
        <w:t>in</w:t>
      </w:r>
      <w:r w:rsidR="00171A9C">
        <w:t xml:space="preserve"> each area</w:t>
      </w:r>
      <w:r w:rsidR="00B20F4E">
        <w:t>, contributing to the overall success or failure of the DBX Project</w:t>
      </w:r>
      <w:r w:rsidR="00021E82">
        <w:t>. I also had to ensure the</w:t>
      </w:r>
      <w:r w:rsidR="004F0193">
        <w:t xml:space="preserve"> development </w:t>
      </w:r>
      <w:r w:rsidR="00021E82">
        <w:t>of the</w:t>
      </w:r>
      <w:r w:rsidR="004F0193">
        <w:t xml:space="preserve"> team, looking to identify the requirements for </w:t>
      </w:r>
      <w:r w:rsidR="00803EA6">
        <w:t>the future</w:t>
      </w:r>
      <w:r w:rsidR="007554F6">
        <w:t xml:space="preserve"> and </w:t>
      </w:r>
      <w:r w:rsidR="002B06D7">
        <w:t>act accordingly.</w:t>
      </w:r>
    </w:p>
    <w:p w14:paraId="5E2E4BDE" w14:textId="77777777" w:rsidR="00B917B0" w:rsidRDefault="00B917B0" w:rsidP="00B917B0">
      <w:pPr>
        <w:pStyle w:val="Heading2"/>
      </w:pPr>
      <w:bookmarkStart w:id="15" w:name="_Toc40302313"/>
      <w:r>
        <w:t>SMART Objectives</w:t>
      </w:r>
      <w:bookmarkEnd w:id="15"/>
    </w:p>
    <w:p w14:paraId="31217863" w14:textId="615F9655" w:rsidR="00B917B0" w:rsidRPr="007F2B12" w:rsidRDefault="00B917B0" w:rsidP="00B917B0">
      <w:pPr>
        <w:rPr>
          <w:rStyle w:val="QuoteChar"/>
        </w:rPr>
      </w:pPr>
      <w:r>
        <w:t xml:space="preserve">SMART objectives are an acronym for </w:t>
      </w:r>
      <w:r w:rsidR="00414FFD">
        <w:t>“</w:t>
      </w:r>
      <w:r w:rsidRPr="007F2B12">
        <w:rPr>
          <w:rStyle w:val="QuoteChar"/>
        </w:rPr>
        <w:t>Specific, Measurable, Achievable, Relevant, Time-based Objectives.</w:t>
      </w:r>
      <w:r w:rsidR="00414FFD">
        <w:rPr>
          <w:rStyle w:val="QuoteChar"/>
        </w:rPr>
        <w:t>”</w:t>
      </w:r>
    </w:p>
    <w:p w14:paraId="6C1447A7" w14:textId="1995734E" w:rsidR="00B917B0" w:rsidRDefault="00B917B0" w:rsidP="00B917B0">
      <w:r>
        <w:t xml:space="preserve"> </w:t>
      </w:r>
      <w:sdt>
        <w:sdtPr>
          <w:id w:val="412049403"/>
          <w:citation/>
        </w:sdtPr>
        <w:sdtEndPr/>
        <w:sdtContent>
          <w:r>
            <w:fldChar w:fldCharType="begin"/>
          </w:r>
          <w:r>
            <w:instrText xml:space="preserve"> CITATION Rub02 \l 2057 </w:instrText>
          </w:r>
          <w:r>
            <w:fldChar w:fldCharType="separate"/>
          </w:r>
          <w:r w:rsidR="00DB469A">
            <w:rPr>
              <w:noProof/>
            </w:rPr>
            <w:t>(Rubin, 2002)</w:t>
          </w:r>
          <w:r>
            <w:fldChar w:fldCharType="end"/>
          </w:r>
        </w:sdtContent>
      </w:sdt>
      <w:r>
        <w:t xml:space="preserve"> </w:t>
      </w:r>
    </w:p>
    <w:p w14:paraId="610DBBC4" w14:textId="77777777" w:rsidR="00B917B0" w:rsidRDefault="00B917B0" w:rsidP="00571494">
      <w:pPr>
        <w:pStyle w:val="ListParagraph"/>
        <w:numPr>
          <w:ilvl w:val="0"/>
          <w:numId w:val="15"/>
        </w:numPr>
      </w:pPr>
      <w:r>
        <w:t>Specific - objectives need to be direct, detailed, and meaningful</w:t>
      </w:r>
    </w:p>
    <w:p w14:paraId="66E92FD5" w14:textId="77777777" w:rsidR="00B917B0" w:rsidRDefault="00B917B0" w:rsidP="00571494">
      <w:pPr>
        <w:pStyle w:val="ListParagraph"/>
        <w:numPr>
          <w:ilvl w:val="0"/>
          <w:numId w:val="15"/>
        </w:numPr>
      </w:pPr>
      <w:r>
        <w:t>Measurable - objectives need to be trackable to monitor progress</w:t>
      </w:r>
    </w:p>
    <w:p w14:paraId="1ADCF238" w14:textId="77777777" w:rsidR="00B917B0" w:rsidRDefault="00B917B0" w:rsidP="00571494">
      <w:pPr>
        <w:pStyle w:val="ListParagraph"/>
        <w:numPr>
          <w:ilvl w:val="0"/>
          <w:numId w:val="15"/>
        </w:numPr>
      </w:pPr>
      <w:r>
        <w:t xml:space="preserve">Achievable - objectives need to be able to be achieved within the constraints of the time and resource available </w:t>
      </w:r>
    </w:p>
    <w:p w14:paraId="29452124" w14:textId="77777777" w:rsidR="00B917B0" w:rsidRDefault="00B917B0" w:rsidP="00571494">
      <w:pPr>
        <w:pStyle w:val="ListParagraph"/>
        <w:numPr>
          <w:ilvl w:val="0"/>
          <w:numId w:val="15"/>
        </w:numPr>
      </w:pPr>
      <w:r>
        <w:t>Relevant - the goals are a tool to achieve a greater purpose and need to be relevant to contribute to the success or failure of the project</w:t>
      </w:r>
    </w:p>
    <w:p w14:paraId="5C1530E7" w14:textId="77777777" w:rsidR="00B917B0" w:rsidRDefault="00B917B0" w:rsidP="00571494">
      <w:pPr>
        <w:pStyle w:val="ListParagraph"/>
        <w:numPr>
          <w:ilvl w:val="0"/>
          <w:numId w:val="15"/>
        </w:numPr>
      </w:pPr>
      <w:r>
        <w:t>Time-based goals have a definite time frame and a completion date</w:t>
      </w:r>
    </w:p>
    <w:p w14:paraId="3401EB0E" w14:textId="77777777" w:rsidR="00B917B0" w:rsidRDefault="00B917B0" w:rsidP="00B917B0">
      <w:r>
        <w:t>I identified the following key points which would define my objectives and what I would need to complete to contribute to the success of the project. To make the team as effective as possible in achieving our goals, I would have to consider and develop a solution whilst taking these key points into account.</w:t>
      </w:r>
    </w:p>
    <w:p w14:paraId="48A34975" w14:textId="77777777" w:rsidR="00B917B0" w:rsidRDefault="00B917B0" w:rsidP="00B917B0">
      <w:pPr>
        <w:pStyle w:val="ListParagraph"/>
        <w:numPr>
          <w:ilvl w:val="0"/>
          <w:numId w:val="8"/>
        </w:numPr>
      </w:pPr>
      <w:r>
        <w:t>The installation and commissioning would be completed on a day shift pattern</w:t>
      </w:r>
    </w:p>
    <w:p w14:paraId="3B45F162" w14:textId="77777777" w:rsidR="00B917B0" w:rsidRDefault="00B917B0" w:rsidP="00B917B0">
      <w:pPr>
        <w:pStyle w:val="ListParagraph"/>
        <w:numPr>
          <w:ilvl w:val="0"/>
          <w:numId w:val="8"/>
        </w:numPr>
      </w:pPr>
      <w:r>
        <w:t>There were 4 main areas of process, clearly defined as Body Construction, Paint, Final Assembly, and Off Tracks</w:t>
      </w:r>
    </w:p>
    <w:p w14:paraId="054A1B51" w14:textId="77777777" w:rsidR="00B917B0" w:rsidRDefault="00B917B0" w:rsidP="00B917B0">
      <w:pPr>
        <w:pStyle w:val="ListParagraph"/>
        <w:numPr>
          <w:ilvl w:val="0"/>
          <w:numId w:val="8"/>
        </w:numPr>
      </w:pPr>
      <w:r>
        <w:t>The team would be responsible for looking after a wide range of specialist equipment (most of which is industry specific)</w:t>
      </w:r>
    </w:p>
    <w:p w14:paraId="07069652" w14:textId="77777777" w:rsidR="00B917B0" w:rsidRDefault="00B917B0" w:rsidP="00B917B0">
      <w:pPr>
        <w:pStyle w:val="ListParagraph"/>
        <w:numPr>
          <w:ilvl w:val="0"/>
          <w:numId w:val="8"/>
        </w:numPr>
      </w:pPr>
      <w:r>
        <w:t>Paint Application was to adopt a combination of emerging/complex technologies which were unproven in the automotive sector</w:t>
      </w:r>
    </w:p>
    <w:p w14:paraId="22C17B7E" w14:textId="77777777" w:rsidR="00B917B0" w:rsidRDefault="00B917B0" w:rsidP="00B917B0">
      <w:pPr>
        <w:pStyle w:val="ListParagraph"/>
        <w:numPr>
          <w:ilvl w:val="0"/>
          <w:numId w:val="8"/>
        </w:numPr>
      </w:pPr>
      <w:r>
        <w:t>Financial constraints would mean the team would be small (3 to 5 people)</w:t>
      </w:r>
    </w:p>
    <w:p w14:paraId="73AB50FC" w14:textId="77777777" w:rsidR="00B917B0" w:rsidRDefault="00B917B0" w:rsidP="00B917B0">
      <w:pPr>
        <w:pStyle w:val="ListParagraph"/>
        <w:numPr>
          <w:ilvl w:val="0"/>
          <w:numId w:val="8"/>
        </w:numPr>
      </w:pPr>
      <w:r>
        <w:t>The team would require an in-depth (specialist) knowledge of their own area of responsibility</w:t>
      </w:r>
    </w:p>
    <w:p w14:paraId="0E4EC6F1" w14:textId="77777777" w:rsidR="00B917B0" w:rsidRDefault="00B917B0" w:rsidP="00B917B0">
      <w:pPr>
        <w:pStyle w:val="ListParagraph"/>
        <w:numPr>
          <w:ilvl w:val="0"/>
          <w:numId w:val="8"/>
        </w:numPr>
      </w:pPr>
      <w:r>
        <w:lastRenderedPageBreak/>
        <w:t>The team would be required to have a general understanding of other process areas to be able to carry out basic maintenance and fault finding</w:t>
      </w:r>
    </w:p>
    <w:p w14:paraId="7F32B488" w14:textId="77777777" w:rsidR="00B917B0" w:rsidRDefault="00B917B0" w:rsidP="00B917B0">
      <w:pPr>
        <w:pStyle w:val="ListParagraph"/>
        <w:numPr>
          <w:ilvl w:val="0"/>
          <w:numId w:val="8"/>
        </w:numPr>
      </w:pPr>
      <w:r>
        <w:t>The Manufacturing Process would be undertaken over a two-shift pattern</w:t>
      </w:r>
    </w:p>
    <w:p w14:paraId="5744D352" w14:textId="77777777" w:rsidR="00B917B0" w:rsidRDefault="00B917B0" w:rsidP="00B917B0">
      <w:r>
        <w:rPr>
          <w:noProof/>
        </w:rPr>
        <mc:AlternateContent>
          <mc:Choice Requires="wps">
            <w:drawing>
              <wp:anchor distT="0" distB="0" distL="114300" distR="114300" simplePos="0" relativeHeight="251673600" behindDoc="0" locked="0" layoutInCell="1" allowOverlap="1" wp14:anchorId="070D6074" wp14:editId="2739F4A5">
                <wp:simplePos x="0" y="0"/>
                <wp:positionH relativeFrom="column">
                  <wp:posOffset>-565785</wp:posOffset>
                </wp:positionH>
                <wp:positionV relativeFrom="paragraph">
                  <wp:posOffset>5807075</wp:posOffset>
                </wp:positionV>
                <wp:extent cx="6868795"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6868795" cy="635"/>
                        </a:xfrm>
                        <a:prstGeom prst="rect">
                          <a:avLst/>
                        </a:prstGeom>
                        <a:solidFill>
                          <a:prstClr val="white"/>
                        </a:solidFill>
                        <a:ln>
                          <a:noFill/>
                        </a:ln>
                      </wps:spPr>
                      <wps:txbx>
                        <w:txbxContent>
                          <w:p w14:paraId="6445A094" w14:textId="261DCB19" w:rsidR="00B917B0" w:rsidRPr="003470EF" w:rsidRDefault="00B917B0" w:rsidP="00B917B0">
                            <w:pPr>
                              <w:pStyle w:val="Caption"/>
                              <w:rPr>
                                <w:rFonts w:eastAsiaTheme="minorHAnsi"/>
                                <w:sz w:val="22"/>
                                <w:szCs w:val="22"/>
                              </w:rPr>
                            </w:pPr>
                            <w:bookmarkStart w:id="16" w:name="_Toc40302046"/>
                            <w:r w:rsidRPr="003470EF">
                              <w:rPr>
                                <w:sz w:val="22"/>
                                <w:szCs w:val="22"/>
                              </w:rPr>
                              <w:t xml:space="preserve">Figure </w:t>
                            </w:r>
                            <w:r w:rsidRPr="003470EF">
                              <w:rPr>
                                <w:sz w:val="22"/>
                                <w:szCs w:val="22"/>
                              </w:rPr>
                              <w:fldChar w:fldCharType="begin"/>
                            </w:r>
                            <w:r w:rsidRPr="003470EF">
                              <w:rPr>
                                <w:sz w:val="22"/>
                                <w:szCs w:val="22"/>
                              </w:rPr>
                              <w:instrText xml:space="preserve"> SEQ Figure \* ARABIC </w:instrText>
                            </w:r>
                            <w:r w:rsidRPr="003470EF">
                              <w:rPr>
                                <w:sz w:val="22"/>
                                <w:szCs w:val="22"/>
                              </w:rPr>
                              <w:fldChar w:fldCharType="separate"/>
                            </w:r>
                            <w:r w:rsidR="002F52F3" w:rsidRPr="003470EF">
                              <w:rPr>
                                <w:noProof/>
                                <w:sz w:val="22"/>
                                <w:szCs w:val="22"/>
                              </w:rPr>
                              <w:t>7</w:t>
                            </w:r>
                            <w:r w:rsidRPr="003470EF">
                              <w:rPr>
                                <w:sz w:val="22"/>
                                <w:szCs w:val="22"/>
                              </w:rPr>
                              <w:fldChar w:fldCharType="end"/>
                            </w:r>
                            <w:r w:rsidRPr="003470EF">
                              <w:rPr>
                                <w:sz w:val="22"/>
                                <w:szCs w:val="22"/>
                              </w:rPr>
                              <w:t xml:space="preserve"> – SMART Objective for Maint Engineer A</w:t>
                            </w:r>
                            <w:r w:rsidR="009525CD">
                              <w:rPr>
                                <w:sz w:val="22"/>
                                <w:szCs w:val="22"/>
                              </w:rPr>
                              <w:t>: I</w:t>
                            </w:r>
                            <w:r w:rsidRPr="003470EF">
                              <w:rPr>
                                <w:sz w:val="22"/>
                                <w:szCs w:val="22"/>
                              </w:rPr>
                              <w:t xml:space="preserve">nstallation and </w:t>
                            </w:r>
                            <w:r w:rsidR="009525CD">
                              <w:rPr>
                                <w:sz w:val="22"/>
                                <w:szCs w:val="22"/>
                              </w:rPr>
                              <w:t>C</w:t>
                            </w:r>
                            <w:r w:rsidRPr="003470EF">
                              <w:rPr>
                                <w:sz w:val="22"/>
                                <w:szCs w:val="22"/>
                              </w:rPr>
                              <w:t xml:space="preserve">ommissioning </w:t>
                            </w:r>
                            <w:r w:rsidR="009525CD">
                              <w:rPr>
                                <w:sz w:val="22"/>
                                <w:szCs w:val="22"/>
                              </w:rPr>
                              <w:t>P</w:t>
                            </w:r>
                            <w:r w:rsidRPr="003470EF">
                              <w:rPr>
                                <w:sz w:val="22"/>
                                <w:szCs w:val="22"/>
                              </w:rPr>
                              <w:t>hase</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0D6074" id="Text Box 12" o:spid="_x0000_s1029" type="#_x0000_t202" style="position:absolute;left:0;text-align:left;margin-left:-44.55pt;margin-top:457.25pt;width:540.8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4mLLwIAAGYEAAAOAAAAZHJzL2Uyb0RvYy54bWysVMFu2zAMvQ/YPwi6L05SNOu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" stroked="f">
                <v:textbox style="mso-fit-shape-to-text:t" inset="0,0,0,0">
                  <w:txbxContent>
                    <w:p w14:paraId="6445A094" w14:textId="261DCB19" w:rsidR="00B917B0" w:rsidRPr="003470EF" w:rsidRDefault="00B917B0" w:rsidP="00B917B0">
                      <w:pPr>
                        <w:pStyle w:val="Caption"/>
                        <w:rPr>
                          <w:rFonts w:eastAsiaTheme="minorHAnsi"/>
                          <w:sz w:val="22"/>
                          <w:szCs w:val="22"/>
                        </w:rPr>
                      </w:pPr>
                      <w:bookmarkStart w:id="18" w:name="_Toc40302046"/>
                      <w:r w:rsidRPr="003470EF">
                        <w:rPr>
                          <w:sz w:val="22"/>
                          <w:szCs w:val="22"/>
                        </w:rPr>
                        <w:t xml:space="preserve">Figure </w:t>
                      </w:r>
                      <w:r w:rsidRPr="003470EF">
                        <w:rPr>
                          <w:sz w:val="22"/>
                          <w:szCs w:val="22"/>
                        </w:rPr>
                        <w:fldChar w:fldCharType="begin"/>
                      </w:r>
                      <w:r w:rsidRPr="003470EF">
                        <w:rPr>
                          <w:sz w:val="22"/>
                          <w:szCs w:val="22"/>
                        </w:rPr>
                        <w:instrText xml:space="preserve"> SEQ Figure \* ARABIC </w:instrText>
                      </w:r>
                      <w:r w:rsidRPr="003470EF">
                        <w:rPr>
                          <w:sz w:val="22"/>
                          <w:szCs w:val="22"/>
                        </w:rPr>
                        <w:fldChar w:fldCharType="separate"/>
                      </w:r>
                      <w:r w:rsidR="002F52F3" w:rsidRPr="003470EF">
                        <w:rPr>
                          <w:noProof/>
                          <w:sz w:val="22"/>
                          <w:szCs w:val="22"/>
                        </w:rPr>
                        <w:t>7</w:t>
                      </w:r>
                      <w:r w:rsidRPr="003470EF">
                        <w:rPr>
                          <w:sz w:val="22"/>
                          <w:szCs w:val="22"/>
                        </w:rPr>
                        <w:fldChar w:fldCharType="end"/>
                      </w:r>
                      <w:r w:rsidRPr="003470EF">
                        <w:rPr>
                          <w:sz w:val="22"/>
                          <w:szCs w:val="22"/>
                        </w:rPr>
                        <w:t xml:space="preserve"> – SMART Objective for Maint Engineer A</w:t>
                      </w:r>
                      <w:r w:rsidR="009525CD">
                        <w:rPr>
                          <w:sz w:val="22"/>
                          <w:szCs w:val="22"/>
                        </w:rPr>
                        <w:t>: I</w:t>
                      </w:r>
                      <w:r w:rsidRPr="003470EF">
                        <w:rPr>
                          <w:sz w:val="22"/>
                          <w:szCs w:val="22"/>
                        </w:rPr>
                        <w:t xml:space="preserve">nstallation and </w:t>
                      </w:r>
                      <w:r w:rsidR="009525CD">
                        <w:rPr>
                          <w:sz w:val="22"/>
                          <w:szCs w:val="22"/>
                        </w:rPr>
                        <w:t>C</w:t>
                      </w:r>
                      <w:r w:rsidRPr="003470EF">
                        <w:rPr>
                          <w:sz w:val="22"/>
                          <w:szCs w:val="22"/>
                        </w:rPr>
                        <w:t xml:space="preserve">ommissioning </w:t>
                      </w:r>
                      <w:r w:rsidR="009525CD">
                        <w:rPr>
                          <w:sz w:val="22"/>
                          <w:szCs w:val="22"/>
                        </w:rPr>
                        <w:t>P</w:t>
                      </w:r>
                      <w:r w:rsidRPr="003470EF">
                        <w:rPr>
                          <w:sz w:val="22"/>
                          <w:szCs w:val="22"/>
                        </w:rPr>
                        <w:t>hase</w:t>
                      </w:r>
                      <w:bookmarkEnd w:id="18"/>
                    </w:p>
                  </w:txbxContent>
                </v:textbox>
                <w10:wrap type="topAndBottom"/>
              </v:shape>
            </w:pict>
          </mc:Fallback>
        </mc:AlternateContent>
      </w:r>
      <w:r w:rsidRPr="00CB6294">
        <w:rPr>
          <w:noProof/>
        </w:rPr>
        <w:drawing>
          <wp:anchor distT="0" distB="0" distL="114300" distR="114300" simplePos="0" relativeHeight="251672576" behindDoc="0" locked="0" layoutInCell="1" allowOverlap="1" wp14:anchorId="756B21C0" wp14:editId="29FAAB5A">
            <wp:simplePos x="0" y="0"/>
            <wp:positionH relativeFrom="column">
              <wp:posOffset>-567690</wp:posOffset>
            </wp:positionH>
            <wp:positionV relativeFrom="paragraph">
              <wp:posOffset>567055</wp:posOffset>
            </wp:positionV>
            <wp:extent cx="6868795" cy="524065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5621"/>
                    <a:stretch/>
                  </pic:blipFill>
                  <pic:spPr bwMode="auto">
                    <a:xfrm>
                      <a:off x="0" y="0"/>
                      <a:ext cx="6868795" cy="5240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In order to achieve overall project success, I created objectives for myself and my team using the SMART model. </w:t>
      </w:r>
    </w:p>
    <w:p w14:paraId="7AD64943" w14:textId="77777777" w:rsidR="00E35BFC" w:rsidRDefault="00E35BFC" w:rsidP="00B917B0">
      <w:pPr>
        <w:pStyle w:val="Heading2"/>
        <w:sectPr w:rsidR="00E35BFC">
          <w:pgSz w:w="11906" w:h="16838"/>
          <w:pgMar w:top="1440" w:right="1440" w:bottom="1440" w:left="1440" w:header="708" w:footer="708" w:gutter="0"/>
          <w:cols w:space="708"/>
          <w:docGrid w:linePitch="360"/>
        </w:sectPr>
      </w:pPr>
    </w:p>
    <w:p w14:paraId="2AB97FEB" w14:textId="33D59094" w:rsidR="00953F34" w:rsidRDefault="00E86436" w:rsidP="00953F34">
      <w:pPr>
        <w:pStyle w:val="Heading2"/>
      </w:pPr>
      <w:bookmarkStart w:id="17" w:name="_Toc40302315"/>
      <w:r>
        <w:lastRenderedPageBreak/>
        <w:t>Conflict and Cohesion</w:t>
      </w:r>
      <w:bookmarkEnd w:id="17"/>
    </w:p>
    <w:p w14:paraId="66728796" w14:textId="7958186F" w:rsidR="009D038F" w:rsidRDefault="00A43EF3" w:rsidP="00A43EF3">
      <w:r>
        <w:t xml:space="preserve">For me, the </w:t>
      </w:r>
      <w:r w:rsidR="00C545F4">
        <w:t>most</w:t>
      </w:r>
      <w:r w:rsidR="005B0649">
        <w:t xml:space="preserve"> </w:t>
      </w:r>
      <w:r w:rsidR="00CA6B48">
        <w:t xml:space="preserve">meaningful learning resulted from </w:t>
      </w:r>
      <w:r w:rsidR="004D436A">
        <w:t>c</w:t>
      </w:r>
      <w:r w:rsidR="00CA6B48">
        <w:t xml:space="preserve">onflict that </w:t>
      </w:r>
      <w:r w:rsidR="00453511">
        <w:t xml:space="preserve">arose </w:t>
      </w:r>
      <w:r w:rsidR="00D05E37">
        <w:t>within the team between Robot Tech A</w:t>
      </w:r>
      <w:r w:rsidR="006A5DCD">
        <w:t xml:space="preserve"> (RTA) </w:t>
      </w:r>
      <w:r w:rsidR="009A2901">
        <w:t>and Maint</w:t>
      </w:r>
      <w:r w:rsidR="00610581">
        <w:t xml:space="preserve">enance Engineer </w:t>
      </w:r>
      <w:r w:rsidR="009A2901">
        <w:t>B</w:t>
      </w:r>
      <w:r w:rsidR="006A5DCD">
        <w:t xml:space="preserve"> (MEB)</w:t>
      </w:r>
      <w:r w:rsidR="009A2901">
        <w:t xml:space="preserve">, they </w:t>
      </w:r>
      <w:r w:rsidR="00E363BF">
        <w:t>were both assigned to paint</w:t>
      </w:r>
      <w:r w:rsidR="002800F4">
        <w:t xml:space="preserve"> </w:t>
      </w:r>
      <w:r w:rsidR="00D42507">
        <w:t>due to their previous experiences</w:t>
      </w:r>
      <w:r w:rsidR="00194FA6">
        <w:t xml:space="preserve">, </w:t>
      </w:r>
      <w:r w:rsidR="005A7EBC">
        <w:t xml:space="preserve">and </w:t>
      </w:r>
      <w:r w:rsidR="00DA057B">
        <w:t>both were defined as primary specialists in their team roles.</w:t>
      </w:r>
      <w:r w:rsidR="00EB76C5">
        <w:t xml:space="preserve"> </w:t>
      </w:r>
      <w:r w:rsidR="006A5DCD">
        <w:t>ME</w:t>
      </w:r>
      <w:r w:rsidR="00EB76C5">
        <w:t xml:space="preserve">B </w:t>
      </w:r>
      <w:r w:rsidR="00610581">
        <w:t xml:space="preserve">would </w:t>
      </w:r>
      <w:r w:rsidR="009C0D3F">
        <w:t xml:space="preserve">often disagree with </w:t>
      </w:r>
      <w:r w:rsidR="006A5DCD">
        <w:t>RTA</w:t>
      </w:r>
      <w:r w:rsidR="009C0D3F">
        <w:t xml:space="preserve"> </w:t>
      </w:r>
      <w:r w:rsidR="00DE1228">
        <w:t>with</w:t>
      </w:r>
      <w:r w:rsidR="009D038F">
        <w:t xml:space="preserve"> regard to</w:t>
      </w:r>
      <w:r w:rsidR="009C0D3F">
        <w:t xml:space="preserve"> the</w:t>
      </w:r>
      <w:r w:rsidR="008E2E0C">
        <w:t xml:space="preserve"> time spent </w:t>
      </w:r>
      <w:r w:rsidR="00E07F52">
        <w:t xml:space="preserve">studying </w:t>
      </w:r>
      <w:r w:rsidR="008E2E0C">
        <w:t>each</w:t>
      </w:r>
      <w:r w:rsidR="00E07F52">
        <w:t xml:space="preserve"> of</w:t>
      </w:r>
      <w:r w:rsidR="009D038F">
        <w:t xml:space="preserve"> the</w:t>
      </w:r>
      <w:r w:rsidR="008E2E0C">
        <w:t xml:space="preserve"> </w:t>
      </w:r>
      <w:r w:rsidR="00333D07">
        <w:t xml:space="preserve">paint system </w:t>
      </w:r>
      <w:r w:rsidR="00A646C0">
        <w:t>technology,</w:t>
      </w:r>
      <w:r w:rsidR="00333D07">
        <w:t xml:space="preserve"> </w:t>
      </w:r>
      <w:r w:rsidR="00A646C0">
        <w:t>complain</w:t>
      </w:r>
      <w:r w:rsidR="00333D07">
        <w:t>ing</w:t>
      </w:r>
      <w:r w:rsidR="00A646C0">
        <w:t xml:space="preserve"> that he should be listened to </w:t>
      </w:r>
      <w:r w:rsidR="00333D07">
        <w:t>because he had the most paint experience previously.</w:t>
      </w:r>
      <w:r w:rsidR="00062D85">
        <w:t xml:space="preserve"> Initially I </w:t>
      </w:r>
      <w:r w:rsidR="00EC1588">
        <w:t xml:space="preserve">did not notice that </w:t>
      </w:r>
      <w:r w:rsidR="008A6DCB">
        <w:t>this conflict was demotivating both team members</w:t>
      </w:r>
      <w:r w:rsidR="00EE1100">
        <w:t xml:space="preserve">. After </w:t>
      </w:r>
      <w:r w:rsidR="00CA0F0C">
        <w:t xml:space="preserve">speaking </w:t>
      </w:r>
      <w:r w:rsidR="009444F5">
        <w:t xml:space="preserve">to </w:t>
      </w:r>
      <w:r w:rsidR="00EE1100">
        <w:t>MEB to understan</w:t>
      </w:r>
      <w:r w:rsidR="00CA0F0C">
        <w:t xml:space="preserve">d what his objections were, I was able to set him a new </w:t>
      </w:r>
      <w:r w:rsidR="002829C3">
        <w:t xml:space="preserve">objective to </w:t>
      </w:r>
      <w:r w:rsidR="00F41384">
        <w:t xml:space="preserve">focus on </w:t>
      </w:r>
      <w:r w:rsidR="00CB51E8">
        <w:t xml:space="preserve">developing the acceptance criteria for </w:t>
      </w:r>
      <w:r w:rsidR="00C31340">
        <w:t>a</w:t>
      </w:r>
      <w:r w:rsidR="00DD1AD3">
        <w:t xml:space="preserve"> part of the technology that he deemed </w:t>
      </w:r>
      <w:r w:rsidR="005305EF">
        <w:t>less important.</w:t>
      </w:r>
      <w:r w:rsidR="00C31340">
        <w:t xml:space="preserve"> This </w:t>
      </w:r>
      <w:r w:rsidR="00963C43">
        <w:t xml:space="preserve">drove him to look into the technology </w:t>
      </w:r>
      <w:r w:rsidR="002E418B">
        <w:t xml:space="preserve">more </w:t>
      </w:r>
      <w:r w:rsidR="00A62C3E">
        <w:t>he then realised he</w:t>
      </w:r>
      <w:r w:rsidR="002E418B">
        <w:t xml:space="preserve"> needed to gather more information to </w:t>
      </w:r>
      <w:r w:rsidR="00D2343C">
        <w:t>be able to fulfil a</w:t>
      </w:r>
      <w:r w:rsidR="00A62C3E">
        <w:t xml:space="preserve"> critical</w:t>
      </w:r>
      <w:r w:rsidR="00D2343C">
        <w:t xml:space="preserve"> objective planned for later in the project</w:t>
      </w:r>
      <w:r w:rsidR="009B6F3D">
        <w:t xml:space="preserve">, he then started to work more positively with, and closer to RTA, </w:t>
      </w:r>
      <w:r w:rsidR="00A24F13">
        <w:t>with both team members gaining a m</w:t>
      </w:r>
      <w:r w:rsidR="00226509">
        <w:t xml:space="preserve">utual recognition of each other’s value. </w:t>
      </w:r>
      <w:r w:rsidR="001C3A94">
        <w:t>Alternatively,</w:t>
      </w:r>
      <w:r w:rsidR="00824212">
        <w:t xml:space="preserve"> this </w:t>
      </w:r>
      <w:r w:rsidR="007050F4">
        <w:t xml:space="preserve">could be explained by MEB’s </w:t>
      </w:r>
      <w:r w:rsidR="00C26060">
        <w:t xml:space="preserve">second strongest </w:t>
      </w:r>
      <w:r w:rsidR="001C3A94">
        <w:t xml:space="preserve">team </w:t>
      </w:r>
      <w:r w:rsidR="00C26060">
        <w:t xml:space="preserve">role of </w:t>
      </w:r>
      <w:r w:rsidR="00713435">
        <w:t>s</w:t>
      </w:r>
      <w:r w:rsidR="00C26060">
        <w:t>haper</w:t>
      </w:r>
      <w:r w:rsidR="001C3A94">
        <w:t xml:space="preserve">, </w:t>
      </w:r>
      <w:r w:rsidR="007A3774">
        <w:t>where a characteristic is that</w:t>
      </w:r>
      <w:r w:rsidR="00A216B8">
        <w:t xml:space="preserve"> they have a drive and courage to overcome obstacles</w:t>
      </w:r>
      <w:r w:rsidR="00AE6BB3">
        <w:t>. This theory is documented by Belbin below</w:t>
      </w:r>
      <w:r w:rsidR="0026296D">
        <w:t>.</w:t>
      </w:r>
    </w:p>
    <w:p w14:paraId="55005A8A" w14:textId="55D38279" w:rsidR="00E86436" w:rsidRDefault="00414FFD" w:rsidP="00406945">
      <w:pPr>
        <w:pStyle w:val="Quote"/>
        <w:rPr>
          <w:shd w:val="clear" w:color="auto" w:fill="FFFFFF"/>
        </w:rPr>
      </w:pPr>
      <w:r>
        <w:rPr>
          <w:shd w:val="clear" w:color="auto" w:fill="FFFFFF"/>
        </w:rPr>
        <w:t>“</w:t>
      </w:r>
      <w:r w:rsidR="007C137E">
        <w:rPr>
          <w:shd w:val="clear" w:color="auto" w:fill="FFFFFF"/>
        </w:rPr>
        <w:t>Another example arises in the case of an individual who is seen as a vigorous objector and clearly a person to be avoided if peace is to be enjoyed. Objections and complaints commonly upset people unduly and lead to no favourable outcome. All this may sound very negative. The challenging nature of the objector may, however, suggest the makings of a Shaper. Shapers make courageous change agents, ready to overcome obstacles in pursuit of what is seen as a worthwhile objective. It is often a better tactic, rather than tackling such a person head on, to focus on some obstacle beyond the area of current dispute. In effect, the presumed Shaper’s energies will be redirected towards the external problem. If the plan works as hoped, the relationship will have produced one positive outcome. More important still will be the likely gain in mutual role recognition.</w:t>
      </w:r>
      <w:r>
        <w:rPr>
          <w:shd w:val="clear" w:color="auto" w:fill="FFFFFF"/>
        </w:rPr>
        <w:t>”</w:t>
      </w:r>
    </w:p>
    <w:p w14:paraId="0B068652" w14:textId="5EC6CDE9" w:rsidR="00406945" w:rsidRDefault="00353A3A" w:rsidP="00406945">
      <w:sdt>
        <w:sdtPr>
          <w:id w:val="1971245249"/>
          <w:citation/>
        </w:sdtPr>
        <w:sdtEndPr/>
        <w:sdtContent>
          <w:r w:rsidR="00406945">
            <w:fldChar w:fldCharType="begin"/>
          </w:r>
          <w:r w:rsidR="00406945">
            <w:instrText xml:space="preserve"> CITATION Bel10 \l 2057 </w:instrText>
          </w:r>
          <w:r w:rsidR="00406945">
            <w:fldChar w:fldCharType="separate"/>
          </w:r>
          <w:r w:rsidR="00DB469A">
            <w:rPr>
              <w:noProof/>
            </w:rPr>
            <w:t>(Belbin, 2010)</w:t>
          </w:r>
          <w:r w:rsidR="00406945">
            <w:fldChar w:fldCharType="end"/>
          </w:r>
        </w:sdtContent>
      </w:sdt>
    </w:p>
    <w:p w14:paraId="04CD1254" w14:textId="77777777" w:rsidR="00F963FD" w:rsidRPr="00A43EF3" w:rsidRDefault="00F963FD" w:rsidP="00F963FD">
      <w:r>
        <w:t>Having applied this method of resolution with favourable outcome, and after analysing the theory behind why it had worked, I now know how to resolve conflict between two specialist roles in the future. Furthermore, I have learned to look beyond the area of current dispute and seek to understand whether characteristics of Belbin’s team roles may play a part in why the team may be conflicting.</w:t>
      </w:r>
    </w:p>
    <w:p w14:paraId="1722AB9F" w14:textId="134D5D0B" w:rsidR="00E86436" w:rsidRDefault="00E86436" w:rsidP="00E86436">
      <w:pPr>
        <w:pStyle w:val="Heading2"/>
      </w:pPr>
      <w:bookmarkStart w:id="18" w:name="_Toc40302316"/>
      <w:r>
        <w:t>Motivation</w:t>
      </w:r>
      <w:bookmarkEnd w:id="18"/>
    </w:p>
    <w:p w14:paraId="22330ED8" w14:textId="2DFA19BB" w:rsidR="00EA3184" w:rsidRDefault="00EA3184" w:rsidP="00241597">
      <w:pPr>
        <w:pStyle w:val="Heading3"/>
      </w:pPr>
      <w:bookmarkStart w:id="19" w:name="_Toc40302317"/>
      <w:r>
        <w:t xml:space="preserve">X and </w:t>
      </w:r>
      <w:r w:rsidR="00241597">
        <w:t>Y</w:t>
      </w:r>
      <w:r>
        <w:t xml:space="preserve"> theory</w:t>
      </w:r>
      <w:bookmarkEnd w:id="19"/>
    </w:p>
    <w:p w14:paraId="5F6009E9" w14:textId="094BF664" w:rsidR="00B94814" w:rsidRDefault="006128D6" w:rsidP="00E86436">
      <w:r>
        <w:lastRenderedPageBreak/>
        <w:t xml:space="preserve">Once I had formed my team and provided objectives for them to complete, I </w:t>
      </w:r>
      <w:r w:rsidR="00B94814">
        <w:t>had to motivate the team to achieve them</w:t>
      </w:r>
      <w:r w:rsidR="006C2FCC">
        <w:t xml:space="preserve">, this was proving to be difficult when the team were </w:t>
      </w:r>
      <w:r w:rsidR="00A745C3">
        <w:t>learning to become subject matter experts.</w:t>
      </w:r>
    </w:p>
    <w:p w14:paraId="610FDA9A" w14:textId="6A537A76" w:rsidR="00C60946" w:rsidRDefault="00A745C3" w:rsidP="00E86436">
      <w:r>
        <w:t xml:space="preserve">The team </w:t>
      </w:r>
      <w:r w:rsidR="00C559A7">
        <w:t>were not responding well to the</w:t>
      </w:r>
      <w:r w:rsidR="00F602F4">
        <w:t xml:space="preserve"> </w:t>
      </w:r>
      <w:r w:rsidR="00BF08BC">
        <w:t xml:space="preserve">transactional </w:t>
      </w:r>
      <w:r w:rsidR="00D7710E">
        <w:t xml:space="preserve">type </w:t>
      </w:r>
      <w:r w:rsidR="00BF08BC">
        <w:t xml:space="preserve">leadership </w:t>
      </w:r>
      <w:r w:rsidR="00F602F4">
        <w:t xml:space="preserve">I was providing </w:t>
      </w:r>
      <w:r w:rsidR="00DF7B99">
        <w:t xml:space="preserve">in </w:t>
      </w:r>
      <w:r w:rsidR="00323C03">
        <w:t>response to</w:t>
      </w:r>
      <w:r w:rsidR="00C60946">
        <w:t xml:space="preserve"> </w:t>
      </w:r>
      <w:r w:rsidR="00DF7B99">
        <w:t xml:space="preserve">Douglas </w:t>
      </w:r>
      <w:r w:rsidR="00C60946">
        <w:t>McGregor’s</w:t>
      </w:r>
      <w:r w:rsidR="00A74403">
        <w:t>’</w:t>
      </w:r>
      <w:r w:rsidR="002840D0">
        <w:t xml:space="preserve"> </w:t>
      </w:r>
      <w:r w:rsidR="00DF7B99">
        <w:t>X Theory</w:t>
      </w:r>
      <w:r w:rsidR="00323C03">
        <w:t xml:space="preserve"> assumptions</w:t>
      </w:r>
      <w:r w:rsidR="00BF08BC">
        <w:t>.</w:t>
      </w:r>
      <w:r w:rsidR="00323C03">
        <w:t xml:space="preserve"> </w:t>
      </w:r>
    </w:p>
    <w:p w14:paraId="3980B68C" w14:textId="6C9C4CA4" w:rsidR="00C73F44" w:rsidRDefault="00414FFD" w:rsidP="00C73F44">
      <w:pPr>
        <w:pStyle w:val="Quote"/>
      </w:pPr>
      <w:r>
        <w:t>“</w:t>
      </w:r>
      <w:r w:rsidR="000347A5">
        <w:t>With respect to people, this is a process of directing their efforts</w:t>
      </w:r>
      <w:r w:rsidR="005746E1">
        <w:t>, motivating them, controlling their actions</w:t>
      </w:r>
      <w:r w:rsidR="00EE66E3">
        <w:t>, modifying their behaviour to fit the needs of the organisation</w:t>
      </w:r>
      <w:r w:rsidR="00C73F44">
        <w:t>.</w:t>
      </w:r>
      <w:r w:rsidR="001B3930">
        <w:t xml:space="preserve"> W</w:t>
      </w:r>
      <w:r w:rsidR="00C73F44">
        <w:t xml:space="preserve">ithout this active intervention by management, people would </w:t>
      </w:r>
      <w:r w:rsidR="00536F6E">
        <w:t xml:space="preserve">be passive- even resistant – to organisational needs. They must therefore be persuaded, rewarded, punished, </w:t>
      </w:r>
      <w:r w:rsidR="001071B6">
        <w:t xml:space="preserve">controlled – their activities </w:t>
      </w:r>
      <w:r w:rsidR="003C4041">
        <w:t xml:space="preserve">must be directed. </w:t>
      </w:r>
      <w:r>
        <w:t>“</w:t>
      </w:r>
    </w:p>
    <w:p w14:paraId="0338ABD1" w14:textId="34622233" w:rsidR="00FC03A0" w:rsidRDefault="00353A3A" w:rsidP="00E86436">
      <w:sdt>
        <w:sdtPr>
          <w:id w:val="-2072580776"/>
          <w:citation/>
        </w:sdtPr>
        <w:sdtEndPr/>
        <w:sdtContent>
          <w:r w:rsidR="0061373C">
            <w:fldChar w:fldCharType="begin"/>
          </w:r>
          <w:r w:rsidR="0061373C">
            <w:instrText xml:space="preserve"> CITATION Dou60 \l 2057 </w:instrText>
          </w:r>
          <w:r w:rsidR="0061373C">
            <w:fldChar w:fldCharType="separate"/>
          </w:r>
          <w:r w:rsidR="00DB469A">
            <w:rPr>
              <w:noProof/>
            </w:rPr>
            <w:t>(McGregor, 1960)</w:t>
          </w:r>
          <w:r w:rsidR="0061373C">
            <w:fldChar w:fldCharType="end"/>
          </w:r>
        </w:sdtContent>
      </w:sdt>
    </w:p>
    <w:p w14:paraId="19136606" w14:textId="3C15D4EC" w:rsidR="00FC03A0" w:rsidRDefault="001A2DEC" w:rsidP="001A2DEC">
      <w:pPr>
        <w:pStyle w:val="Heading3"/>
      </w:pPr>
      <w:bookmarkStart w:id="20" w:name="_Toc40302318"/>
      <w:r>
        <w:t>Herzberg’s Two Factor Theory</w:t>
      </w:r>
      <w:bookmarkEnd w:id="20"/>
    </w:p>
    <w:p w14:paraId="6ABCD2DE" w14:textId="12B3DC34" w:rsidR="0061373C" w:rsidRDefault="006A2A57" w:rsidP="00E86436">
      <w:r>
        <w:rPr>
          <w:noProof/>
        </w:rPr>
        <w:drawing>
          <wp:anchor distT="0" distB="0" distL="114300" distR="114300" simplePos="0" relativeHeight="251662336" behindDoc="0" locked="0" layoutInCell="1" allowOverlap="1" wp14:anchorId="32A1D866" wp14:editId="2F58AD2B">
            <wp:simplePos x="0" y="0"/>
            <wp:positionH relativeFrom="column">
              <wp:posOffset>1140460</wp:posOffset>
            </wp:positionH>
            <wp:positionV relativeFrom="paragraph">
              <wp:posOffset>568325</wp:posOffset>
            </wp:positionV>
            <wp:extent cx="3466465" cy="4905375"/>
            <wp:effectExtent l="0" t="0" r="635" b="9525"/>
            <wp:wrapTopAndBottom/>
            <wp:docPr id="2" name="Picture 2" descr="herzberg rocke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berg rocket diagra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66465" cy="4905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0FCA">
        <w:t>Subsequently</w:t>
      </w:r>
      <w:r w:rsidR="00FA1998">
        <w:t>, I questioned their needs and motivations</w:t>
      </w:r>
      <w:r w:rsidR="00717481">
        <w:t>. Herzberg</w:t>
      </w:r>
      <w:r w:rsidR="002E7D73">
        <w:t xml:space="preserve"> suggests that there are two </w:t>
      </w:r>
      <w:r w:rsidR="00B56D7E">
        <w:t>factors</w:t>
      </w:r>
      <w:r w:rsidR="005C67B3">
        <w:t>,</w:t>
      </w:r>
      <w:r w:rsidR="00B56D7E">
        <w:t xml:space="preserve"> Hygiene Factors and Motivational Factors.</w:t>
      </w:r>
      <w:r w:rsidRPr="006A2A57">
        <w:t xml:space="preserve"> </w:t>
      </w:r>
    </w:p>
    <w:p w14:paraId="1EE5EB1A" w14:textId="16BC9302" w:rsidR="006A2A57" w:rsidRDefault="00353A3A" w:rsidP="00E86436">
      <w:sdt>
        <w:sdtPr>
          <w:id w:val="1267963050"/>
          <w:citation/>
        </w:sdtPr>
        <w:sdtEndPr/>
        <w:sdtContent>
          <w:r w:rsidR="007E4E53">
            <w:fldChar w:fldCharType="begin"/>
          </w:r>
          <w:r w:rsidR="007E4E53">
            <w:instrText xml:space="preserve"> CITATION Ala03 \l 2057 </w:instrText>
          </w:r>
          <w:r w:rsidR="007E4E53">
            <w:fldChar w:fldCharType="separate"/>
          </w:r>
          <w:r w:rsidR="00DB469A">
            <w:rPr>
              <w:noProof/>
            </w:rPr>
            <w:t>(Chapman, 2003)</w:t>
          </w:r>
          <w:r w:rsidR="007E4E53">
            <w:fldChar w:fldCharType="end"/>
          </w:r>
        </w:sdtContent>
      </w:sdt>
    </w:p>
    <w:p w14:paraId="1350ADE4" w14:textId="1C23A7B7" w:rsidR="007C5591" w:rsidRDefault="00D73CEE" w:rsidP="00E86436">
      <w:r>
        <w:t xml:space="preserve">He continues to explain that Hygiene factors are essential for the </w:t>
      </w:r>
      <w:r w:rsidR="005C67B3">
        <w:t>existence</w:t>
      </w:r>
      <w:r>
        <w:t xml:space="preserve"> of motivation</w:t>
      </w:r>
      <w:r w:rsidR="0061693C">
        <w:t xml:space="preserve">, but they do not lead to </w:t>
      </w:r>
      <w:r w:rsidR="005C67B3">
        <w:t>satisfaction</w:t>
      </w:r>
      <w:r w:rsidR="0061693C">
        <w:t xml:space="preserve"> long-term</w:t>
      </w:r>
      <w:r w:rsidR="0045008B">
        <w:t xml:space="preserve"> </w:t>
      </w:r>
      <w:r w:rsidR="007053CF">
        <w:t>and</w:t>
      </w:r>
      <w:r w:rsidR="0045008B">
        <w:t xml:space="preserve"> should </w:t>
      </w:r>
      <w:r w:rsidR="007053CF">
        <w:t xml:space="preserve">not </w:t>
      </w:r>
      <w:r w:rsidR="0045008B">
        <w:t>be regarded</w:t>
      </w:r>
      <w:r w:rsidR="007053CF">
        <w:t xml:space="preserve"> as motivators</w:t>
      </w:r>
      <w:r w:rsidR="005C67B3">
        <w:t>, they are more comparable to pacifiers.</w:t>
      </w:r>
      <w:r w:rsidR="00D87DEF">
        <w:t xml:space="preserve"> Examples of these are things like pay and benefits</w:t>
      </w:r>
      <w:r w:rsidR="002F72DE">
        <w:t xml:space="preserve"> - </w:t>
      </w:r>
      <w:r w:rsidR="00BC26C8" w:rsidRPr="00BC26C8">
        <w:t>physiological needs which the individuals want and expect to be fulfilled</w:t>
      </w:r>
      <w:r w:rsidR="002F72DE">
        <w:t>.</w:t>
      </w:r>
    </w:p>
    <w:p w14:paraId="6FE135E4" w14:textId="77777777" w:rsidR="00C45D66" w:rsidRDefault="006B561D" w:rsidP="00E86436">
      <w:r>
        <w:t>He also makes the point that m</w:t>
      </w:r>
      <w:r w:rsidR="00D6560D">
        <w:t>otivational</w:t>
      </w:r>
      <w:r w:rsidR="009467D8">
        <w:t xml:space="preserve"> </w:t>
      </w:r>
      <w:r>
        <w:t>f</w:t>
      </w:r>
      <w:r w:rsidR="009467D8">
        <w:t xml:space="preserve">actors such as </w:t>
      </w:r>
      <w:r>
        <w:t xml:space="preserve">recognition, a sense of achievement and </w:t>
      </w:r>
      <w:r w:rsidR="009F2F52">
        <w:t xml:space="preserve">meaningfulness of the work all </w:t>
      </w:r>
      <w:r w:rsidR="002F72DE">
        <w:t xml:space="preserve">are satisfiers and </w:t>
      </w:r>
      <w:r w:rsidR="00933FC2">
        <w:t xml:space="preserve">individuals find these rewarding, </w:t>
      </w:r>
      <w:r w:rsidR="003D5220">
        <w:t>fulfilling</w:t>
      </w:r>
      <w:r w:rsidR="00933FC2">
        <w:t xml:space="preserve"> </w:t>
      </w:r>
      <w:r w:rsidR="00130A3B" w:rsidRPr="00130A3B">
        <w:t xml:space="preserve">psychological needs that </w:t>
      </w:r>
      <w:r w:rsidR="002741DE">
        <w:t>are</w:t>
      </w:r>
      <w:r w:rsidR="00130A3B" w:rsidRPr="00130A3B">
        <w:t xml:space="preserve"> perceived as an additional benefit</w:t>
      </w:r>
      <w:r w:rsidR="00AA6EA6">
        <w:t xml:space="preserve"> – motivating </w:t>
      </w:r>
      <w:r w:rsidR="003D5220">
        <w:t xml:space="preserve">individuals to </w:t>
      </w:r>
      <w:r w:rsidR="00ED3B7D">
        <w:t>increased performance</w:t>
      </w:r>
      <w:r w:rsidR="002970D1">
        <w:t>.</w:t>
      </w:r>
    </w:p>
    <w:p w14:paraId="70857B5A" w14:textId="20EFEE94" w:rsidR="00963144" w:rsidRDefault="00353A3A" w:rsidP="00E86436">
      <w:sdt>
        <w:sdtPr>
          <w:id w:val="606466956"/>
          <w:citation/>
        </w:sdtPr>
        <w:sdtEndPr/>
        <w:sdtContent>
          <w:r w:rsidR="00C45D66">
            <w:fldChar w:fldCharType="begin"/>
          </w:r>
          <w:r w:rsidR="00C45D66">
            <w:instrText xml:space="preserve"> CITATION Fre59 \l 2057 </w:instrText>
          </w:r>
          <w:r w:rsidR="00C45D66">
            <w:fldChar w:fldCharType="separate"/>
          </w:r>
          <w:r w:rsidR="00DB469A">
            <w:rPr>
              <w:noProof/>
            </w:rPr>
            <w:t>(Herzberg, 1959)</w:t>
          </w:r>
          <w:r w:rsidR="00C45D66">
            <w:fldChar w:fldCharType="end"/>
          </w:r>
        </w:sdtContent>
      </w:sdt>
    </w:p>
    <w:p w14:paraId="218AD4D6" w14:textId="1D7F49CF" w:rsidR="00963144" w:rsidRDefault="000613E9" w:rsidP="00E86436">
      <w:r>
        <w:t xml:space="preserve">Equally, </w:t>
      </w:r>
      <w:r w:rsidR="00213D07">
        <w:t xml:space="preserve">his theory does not account for productivity, which </w:t>
      </w:r>
      <w:r w:rsidR="00963144">
        <w:t>is important within a project, to achieve milestones and goals on time and to avoid delays and costs incurred with such.</w:t>
      </w:r>
    </w:p>
    <w:p w14:paraId="12B022BA" w14:textId="0A30F3CB" w:rsidR="001A2DEC" w:rsidRDefault="001A2DEC" w:rsidP="001A2DEC">
      <w:pPr>
        <w:pStyle w:val="Heading3"/>
      </w:pPr>
      <w:bookmarkStart w:id="21" w:name="_Toc40302319"/>
      <w:r>
        <w:t>Maslow’s hierarchy of needs</w:t>
      </w:r>
      <w:bookmarkEnd w:id="21"/>
    </w:p>
    <w:p w14:paraId="47E87F38" w14:textId="2FA2D208" w:rsidR="00086695" w:rsidRDefault="00E7479D" w:rsidP="00186E2D">
      <w:r>
        <w:t>Maslow developed a</w:t>
      </w:r>
      <w:r w:rsidR="00BB7A4E">
        <w:t xml:space="preserve"> </w:t>
      </w:r>
      <w:r w:rsidR="00086695">
        <w:t>five-stage</w:t>
      </w:r>
      <w:r w:rsidR="00F9205E">
        <w:t xml:space="preserve"> model in </w:t>
      </w:r>
      <w:r w:rsidR="00F94324">
        <w:t xml:space="preserve">1943 which </w:t>
      </w:r>
      <w:r w:rsidR="00D06F89">
        <w:t>compartmentalises people needs into five categories</w:t>
      </w:r>
      <w:r w:rsidR="00BB7A4E">
        <w:t>.</w:t>
      </w:r>
    </w:p>
    <w:p w14:paraId="54E0FAD3" w14:textId="39A91848" w:rsidR="00D06F89" w:rsidRDefault="00353A3A" w:rsidP="00186E2D">
      <w:sdt>
        <w:sdtPr>
          <w:id w:val="147718563"/>
          <w:citation/>
        </w:sdtPr>
        <w:sdtEndPr/>
        <w:sdtContent>
          <w:r w:rsidR="00086695">
            <w:fldChar w:fldCharType="begin"/>
          </w:r>
          <w:r w:rsidR="00086695">
            <w:instrText xml:space="preserve"> CITATION McL20 \l 2057 </w:instrText>
          </w:r>
          <w:r w:rsidR="00086695">
            <w:fldChar w:fldCharType="separate"/>
          </w:r>
          <w:r w:rsidR="00DB469A">
            <w:rPr>
              <w:noProof/>
            </w:rPr>
            <w:t>(McLeod, 2020)</w:t>
          </w:r>
          <w:r w:rsidR="00086695">
            <w:fldChar w:fldCharType="end"/>
          </w:r>
        </w:sdtContent>
      </w:sdt>
      <w:r w:rsidR="00BB7A4E" w:rsidRPr="00BB7A4E">
        <w:rPr>
          <w:noProof/>
        </w:rPr>
        <w:drawing>
          <wp:anchor distT="0" distB="0" distL="114300" distR="114300" simplePos="0" relativeHeight="251663360" behindDoc="0" locked="0" layoutInCell="1" allowOverlap="1" wp14:anchorId="4C6D1D60" wp14:editId="2A34AD09">
            <wp:simplePos x="0" y="0"/>
            <wp:positionH relativeFrom="column">
              <wp:posOffset>0</wp:posOffset>
            </wp:positionH>
            <wp:positionV relativeFrom="paragraph">
              <wp:posOffset>3175</wp:posOffset>
            </wp:positionV>
            <wp:extent cx="5731510" cy="3169920"/>
            <wp:effectExtent l="0" t="0" r="254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3169920"/>
                    </a:xfrm>
                    <a:prstGeom prst="rect">
                      <a:avLst/>
                    </a:prstGeom>
                  </pic:spPr>
                </pic:pic>
              </a:graphicData>
            </a:graphic>
          </wp:anchor>
        </w:drawing>
      </w:r>
    </w:p>
    <w:p w14:paraId="7540B783" w14:textId="7DECDA20" w:rsidR="00267CD7" w:rsidRDefault="002369A9" w:rsidP="00E86436">
      <w:r>
        <w:t xml:space="preserve">He states that </w:t>
      </w:r>
      <w:r w:rsidR="00BE2136">
        <w:t>people are m</w:t>
      </w:r>
      <w:r w:rsidR="00FF41F6">
        <w:t xml:space="preserve">otivated to </w:t>
      </w:r>
      <w:r w:rsidR="009134C4">
        <w:t>only a</w:t>
      </w:r>
      <w:r w:rsidR="009C1D57">
        <w:t>ttain</w:t>
      </w:r>
      <w:r w:rsidR="009134C4">
        <w:t xml:space="preserve"> a</w:t>
      </w:r>
      <w:r w:rsidR="00FD1F92">
        <w:t xml:space="preserve"> particular level </w:t>
      </w:r>
      <w:r w:rsidR="009134C4">
        <w:t>of need and some needs take p</w:t>
      </w:r>
      <w:r w:rsidR="00FD1F92">
        <w:t>riority</w:t>
      </w:r>
      <w:r w:rsidR="009134C4">
        <w:t xml:space="preserve"> over others.</w:t>
      </w:r>
      <w:r w:rsidR="004E240C">
        <w:t xml:space="preserve"> As humans, our most basic need is </w:t>
      </w:r>
      <w:r w:rsidR="00A8277C">
        <w:t xml:space="preserve">for </w:t>
      </w:r>
      <w:r w:rsidR="0068100D">
        <w:t>our</w:t>
      </w:r>
      <w:r w:rsidR="00A8277C">
        <w:t xml:space="preserve"> survival</w:t>
      </w:r>
      <w:r w:rsidR="00C2119A">
        <w:t xml:space="preserve"> </w:t>
      </w:r>
      <w:r w:rsidR="00910626">
        <w:t>(</w:t>
      </w:r>
      <w:r w:rsidR="00C2119A">
        <w:t xml:space="preserve">our </w:t>
      </w:r>
      <w:r w:rsidR="00910626">
        <w:t>p</w:t>
      </w:r>
      <w:r w:rsidR="00C2119A">
        <w:t>hysiological needs</w:t>
      </w:r>
      <w:r w:rsidR="00910626">
        <w:t>)</w:t>
      </w:r>
      <w:r w:rsidR="00A8277C">
        <w:t xml:space="preserve">, this </w:t>
      </w:r>
      <w:r w:rsidR="00A8277C">
        <w:lastRenderedPageBreak/>
        <w:t xml:space="preserve">is the first stage of motivating </w:t>
      </w:r>
      <w:r w:rsidR="008403E1">
        <w:t>our behaviour</w:t>
      </w:r>
      <w:r w:rsidR="0068100D">
        <w:t xml:space="preserve"> and includes things like air, water, food, shelter</w:t>
      </w:r>
      <w:r w:rsidR="008403E1">
        <w:t>. Once this level is realised, we are then motivated by the next level, safety needs</w:t>
      </w:r>
      <w:r w:rsidR="00B54E29">
        <w:t xml:space="preserve"> such as security, employment, health, property. Once these needs are met we seek the next level</w:t>
      </w:r>
      <w:r w:rsidR="008403E1">
        <w:t xml:space="preserve"> and so on until our needs </w:t>
      </w:r>
      <w:r w:rsidR="00B54E29">
        <w:t xml:space="preserve">are </w:t>
      </w:r>
      <w:r w:rsidR="00F235C4">
        <w:t>completely satisfied.</w:t>
      </w:r>
      <w:r w:rsidR="00267CD7">
        <w:t xml:space="preserve"> </w:t>
      </w:r>
    </w:p>
    <w:p w14:paraId="4568E2FF" w14:textId="3F21F6BC" w:rsidR="00394938" w:rsidRDefault="00267CD7" w:rsidP="00F75ECF">
      <w:pPr>
        <w:pStyle w:val="Quote"/>
      </w:pPr>
      <w:r>
        <w:t xml:space="preserve"> </w:t>
      </w:r>
      <w:r w:rsidR="00394938">
        <w:t>“It is quite true that man lives by bread alone — when there is no bread. But what happens to man’s desires when there is plenty of bread and when his belly is chronically filled?</w:t>
      </w:r>
      <w:r w:rsidR="00F75ECF">
        <w:t xml:space="preserve"> </w:t>
      </w:r>
      <w:r w:rsidR="00394938">
        <w:t>At once other (and “higher”) needs emerge and these, rather than physiological hungers, dominate the organism. And when these in turn are satisfied, again new (and still “higher”) needs emerge and so on. This is what we mean by saying that the basic human needs are organized into a hierarchy of relative prepotency”</w:t>
      </w:r>
    </w:p>
    <w:p w14:paraId="3BB198B0" w14:textId="51EFECE4" w:rsidR="00F75ECF" w:rsidRDefault="00353A3A" w:rsidP="00394938">
      <w:sdt>
        <w:sdtPr>
          <w:id w:val="-1695835782"/>
          <w:citation/>
        </w:sdtPr>
        <w:sdtEndPr/>
        <w:sdtContent>
          <w:r w:rsidR="00F75ECF">
            <w:fldChar w:fldCharType="begin"/>
          </w:r>
          <w:r w:rsidR="00F75ECF">
            <w:instrText xml:space="preserve"> CITATION Mas43 \l 2057 </w:instrText>
          </w:r>
          <w:r w:rsidR="00F75ECF">
            <w:fldChar w:fldCharType="separate"/>
          </w:r>
          <w:r w:rsidR="00DB469A">
            <w:rPr>
              <w:noProof/>
            </w:rPr>
            <w:t>(Maslow, 1943)</w:t>
          </w:r>
          <w:r w:rsidR="00F75ECF">
            <w:fldChar w:fldCharType="end"/>
          </w:r>
        </w:sdtContent>
      </w:sdt>
    </w:p>
    <w:p w14:paraId="40DA3224" w14:textId="352CD4BE" w:rsidR="00520571" w:rsidRDefault="00267CD7" w:rsidP="00160D7A">
      <w:r>
        <w:t xml:space="preserve">For me, </w:t>
      </w:r>
      <w:r w:rsidR="00771B89">
        <w:t xml:space="preserve">the most relevant aspect of this theory was </w:t>
      </w:r>
      <w:r w:rsidR="00CA64D2">
        <w:t xml:space="preserve">that </w:t>
      </w:r>
      <w:r w:rsidR="00632587">
        <w:t xml:space="preserve">my team had </w:t>
      </w:r>
      <w:r w:rsidR="00E87F56">
        <w:t>achieved</w:t>
      </w:r>
      <w:r w:rsidR="00632587">
        <w:t xml:space="preserve"> </w:t>
      </w:r>
      <w:r w:rsidR="00E87F56">
        <w:t xml:space="preserve">the </w:t>
      </w:r>
      <w:r w:rsidR="00BE3342">
        <w:t>first three,</w:t>
      </w:r>
      <w:r w:rsidR="00E87F56">
        <w:t xml:space="preserve"> most basic needs and were somewhere between realising the </w:t>
      </w:r>
      <w:r w:rsidR="00BE3342">
        <w:t>fourth and fifth</w:t>
      </w:r>
      <w:r w:rsidR="00E87F56">
        <w:t xml:space="preserve"> level.</w:t>
      </w:r>
    </w:p>
    <w:p w14:paraId="7333FBE1" w14:textId="2C52CAC5" w:rsidR="00571494" w:rsidRDefault="00D56CAE" w:rsidP="000100B0">
      <w:r>
        <w:t xml:space="preserve">Having read about the different theories of motivation, I have developed my leadership style to </w:t>
      </w:r>
      <w:r w:rsidR="00F633F1">
        <w:t xml:space="preserve">move away from Herzberg’s X Theory and become </w:t>
      </w:r>
      <w:r>
        <w:t>more transformational</w:t>
      </w:r>
      <w:r w:rsidR="006D39AC">
        <w:t xml:space="preserve">, </w:t>
      </w:r>
      <w:r w:rsidR="005734F2">
        <w:t xml:space="preserve">using a combination of </w:t>
      </w:r>
      <w:r w:rsidR="00500747">
        <w:t>Herzberg’s motivators</w:t>
      </w:r>
      <w:r w:rsidR="006D39AC">
        <w:t xml:space="preserve"> </w:t>
      </w:r>
      <w:r w:rsidR="00500747">
        <w:t xml:space="preserve">to </w:t>
      </w:r>
      <w:r w:rsidR="00413440">
        <w:t xml:space="preserve">get my team to buy-in to and commit to objectives, </w:t>
      </w:r>
      <w:r>
        <w:t xml:space="preserve">and </w:t>
      </w:r>
      <w:r w:rsidR="008D410A">
        <w:t>using a</w:t>
      </w:r>
      <w:r w:rsidR="00776D5D">
        <w:t>n assumption made by McGregor</w:t>
      </w:r>
      <w:r w:rsidR="00FA30EB">
        <w:t xml:space="preserve">’s Y Theory </w:t>
      </w:r>
      <w:r w:rsidR="000100B0">
        <w:t>where</w:t>
      </w:r>
      <w:r w:rsidR="00571494">
        <w:t>;</w:t>
      </w:r>
      <w:r w:rsidR="00500747">
        <w:t xml:space="preserve"> </w:t>
      </w:r>
    </w:p>
    <w:p w14:paraId="62D22613" w14:textId="4C901D6E" w:rsidR="00571494" w:rsidRPr="00571494" w:rsidRDefault="00414FFD" w:rsidP="00571494">
      <w:pPr>
        <w:pStyle w:val="Quote"/>
      </w:pPr>
      <w:r>
        <w:t>“</w:t>
      </w:r>
      <w:r w:rsidR="00776D5D" w:rsidRPr="00571494">
        <w:t>External control and the threat of punishment are not the only means for bringing about effort toward organisational objectives. People will exercise self-direction and self-control in the service of objectives to which they are committed.</w:t>
      </w:r>
      <w:r>
        <w:t>”</w:t>
      </w:r>
    </w:p>
    <w:p w14:paraId="7AC88498" w14:textId="72982D7B" w:rsidR="00D56CAE" w:rsidRDefault="000100B0" w:rsidP="000100B0">
      <w:pPr>
        <w:rPr>
          <w:rStyle w:val="QuoteChar"/>
        </w:rPr>
      </w:pPr>
      <w:r>
        <w:rPr>
          <w:rStyle w:val="QuoteChar"/>
        </w:rPr>
        <w:t xml:space="preserve"> </w:t>
      </w:r>
      <w:sdt>
        <w:sdtPr>
          <w:rPr>
            <w:rStyle w:val="QuoteChar"/>
          </w:rPr>
          <w:id w:val="-2101025973"/>
          <w:citation/>
        </w:sdtPr>
        <w:sdtEndPr>
          <w:rPr>
            <w:rStyle w:val="QuoteChar"/>
          </w:rPr>
        </w:sdtEndPr>
        <w:sdtContent>
          <w:r>
            <w:rPr>
              <w:rStyle w:val="QuoteChar"/>
            </w:rPr>
            <w:fldChar w:fldCharType="begin"/>
          </w:r>
          <w:r>
            <w:rPr>
              <w:rStyle w:val="QuoteChar"/>
            </w:rPr>
            <w:instrText xml:space="preserve"> CITATION Dou60 \l 2057 </w:instrText>
          </w:r>
          <w:r>
            <w:rPr>
              <w:rStyle w:val="QuoteChar"/>
            </w:rPr>
            <w:fldChar w:fldCharType="separate"/>
          </w:r>
          <w:r w:rsidR="00DB469A" w:rsidRPr="00DB469A">
            <w:rPr>
              <w:noProof/>
              <w:color w:val="44546A" w:themeColor="text2"/>
              <w:szCs w:val="24"/>
            </w:rPr>
            <w:t>(McGregor, 1960)</w:t>
          </w:r>
          <w:r>
            <w:rPr>
              <w:rStyle w:val="QuoteChar"/>
            </w:rPr>
            <w:fldChar w:fldCharType="end"/>
          </w:r>
        </w:sdtContent>
      </w:sdt>
    </w:p>
    <w:p w14:paraId="1A8D94E0" w14:textId="36A54EF4" w:rsidR="00CD1EF2" w:rsidRDefault="00CD1EF2">
      <w:pPr>
        <w:spacing w:line="276" w:lineRule="auto"/>
        <w:jc w:val="left"/>
        <w:rPr>
          <w:rStyle w:val="QuoteChar"/>
        </w:rPr>
      </w:pPr>
      <w:r>
        <w:rPr>
          <w:rStyle w:val="QuoteChar"/>
        </w:rPr>
        <w:br w:type="page"/>
      </w:r>
    </w:p>
    <w:sdt>
      <w:sdtPr>
        <w:rPr>
          <w:smallCaps w:val="0"/>
          <w:color w:val="auto"/>
          <w:spacing w:val="0"/>
          <w:sz w:val="22"/>
          <w:szCs w:val="20"/>
        </w:rPr>
        <w:id w:val="-2122367985"/>
        <w:docPartObj>
          <w:docPartGallery w:val="Bibliographies"/>
          <w:docPartUnique/>
        </w:docPartObj>
      </w:sdtPr>
      <w:sdtEndPr/>
      <w:sdtContent>
        <w:p w14:paraId="38C6FE81" w14:textId="3B838CDE" w:rsidR="00DB469A" w:rsidRDefault="00DB469A">
          <w:pPr>
            <w:pStyle w:val="Heading1"/>
          </w:pPr>
          <w:r>
            <w:t>Bibliography</w:t>
          </w:r>
        </w:p>
        <w:sdt>
          <w:sdtPr>
            <w:id w:val="111145805"/>
            <w:bibliography/>
          </w:sdtPr>
          <w:sdtEndPr/>
          <w:sdtContent>
            <w:p w14:paraId="068E72CC" w14:textId="77777777" w:rsidR="00DB469A" w:rsidRDefault="00DB469A" w:rsidP="00DB469A">
              <w:pPr>
                <w:pStyle w:val="Bibliography"/>
                <w:ind w:left="720" w:hanging="720"/>
                <w:rPr>
                  <w:noProof/>
                  <w:sz w:val="24"/>
                  <w:szCs w:val="24"/>
                </w:rPr>
              </w:pPr>
              <w:r>
                <w:fldChar w:fldCharType="begin"/>
              </w:r>
              <w:r>
                <w:instrText xml:space="preserve"> BIBLIOGRAPHY </w:instrText>
              </w:r>
              <w:r>
                <w:fldChar w:fldCharType="separate"/>
              </w:r>
              <w:r>
                <w:rPr>
                  <w:noProof/>
                </w:rPr>
                <w:t xml:space="preserve">Aston Martin Lagonda. (2020). </w:t>
              </w:r>
              <w:r>
                <w:rPr>
                  <w:i/>
                  <w:iCs/>
                  <w:noProof/>
                </w:rPr>
                <w:t>About Us</w:t>
              </w:r>
              <w:r>
                <w:rPr>
                  <w:noProof/>
                </w:rPr>
                <w:t>. Retrieved from Aston Martin Lagonda: https://www.astonmartinlagonda.com/about-us</w:t>
              </w:r>
            </w:p>
            <w:p w14:paraId="21D6AACB" w14:textId="77777777" w:rsidR="00DB469A" w:rsidRDefault="00DB469A" w:rsidP="00DB469A">
              <w:pPr>
                <w:pStyle w:val="Bibliography"/>
                <w:ind w:left="720" w:hanging="720"/>
                <w:rPr>
                  <w:noProof/>
                </w:rPr>
              </w:pPr>
              <w:r>
                <w:rPr>
                  <w:noProof/>
                </w:rPr>
                <w:t xml:space="preserve">Belbin, R. M. (2010). </w:t>
              </w:r>
              <w:r>
                <w:rPr>
                  <w:i/>
                  <w:iCs/>
                  <w:noProof/>
                </w:rPr>
                <w:t>Team Roles at Work.</w:t>
              </w:r>
              <w:r>
                <w:rPr>
                  <w:noProof/>
                </w:rPr>
                <w:t xml:space="preserve"> Oxford: Butterworth-Heinemann.</w:t>
              </w:r>
            </w:p>
            <w:p w14:paraId="4362E771" w14:textId="77777777" w:rsidR="00DB469A" w:rsidRDefault="00DB469A" w:rsidP="00DB469A">
              <w:pPr>
                <w:pStyle w:val="Bibliography"/>
                <w:ind w:left="720" w:hanging="720"/>
                <w:rPr>
                  <w:noProof/>
                </w:rPr>
              </w:pPr>
              <w:r>
                <w:rPr>
                  <w:noProof/>
                </w:rPr>
                <w:t xml:space="preserve">Chapman, A. (2003). </w:t>
              </w:r>
              <w:r>
                <w:rPr>
                  <w:i/>
                  <w:iCs/>
                  <w:noProof/>
                </w:rPr>
                <w:t>Improving Workplace Performance.</w:t>
              </w:r>
              <w:r>
                <w:rPr>
                  <w:noProof/>
                </w:rPr>
                <w:t xml:space="preserve"> Retrieved from Businessballs.com: https://www.businessballs.com/improving-workplace-performance/frederick-herzberg-motivation-theory/</w:t>
              </w:r>
            </w:p>
            <w:p w14:paraId="4455AEA5" w14:textId="77777777" w:rsidR="00DB469A" w:rsidRDefault="00DB469A" w:rsidP="00DB469A">
              <w:pPr>
                <w:pStyle w:val="Bibliography"/>
                <w:ind w:left="720" w:hanging="720"/>
                <w:rPr>
                  <w:noProof/>
                </w:rPr>
              </w:pPr>
              <w:r>
                <w:rPr>
                  <w:noProof/>
                </w:rPr>
                <w:t xml:space="preserve">Herzberg, F. (1959). </w:t>
              </w:r>
              <w:r>
                <w:rPr>
                  <w:i/>
                  <w:iCs/>
                  <w:noProof/>
                </w:rPr>
                <w:t>The Motivation to Work.</w:t>
              </w:r>
              <w:r>
                <w:rPr>
                  <w:noProof/>
                </w:rPr>
                <w:t xml:space="preserve"> New Brunswick and London: Transaction Publishers.</w:t>
              </w:r>
            </w:p>
            <w:p w14:paraId="2619CC8E" w14:textId="77777777" w:rsidR="00DB469A" w:rsidRDefault="00DB469A" w:rsidP="00DB469A">
              <w:pPr>
                <w:pStyle w:val="Bibliography"/>
                <w:ind w:left="720" w:hanging="720"/>
                <w:rPr>
                  <w:noProof/>
                </w:rPr>
              </w:pPr>
              <w:r>
                <w:rPr>
                  <w:noProof/>
                </w:rPr>
                <w:t xml:space="preserve">Maslow, A. H. (1943). A Theory of Human Motivation. </w:t>
              </w:r>
              <w:r>
                <w:rPr>
                  <w:i/>
                  <w:iCs/>
                  <w:noProof/>
                </w:rPr>
                <w:t>Psychological Review</w:t>
              </w:r>
              <w:r>
                <w:rPr>
                  <w:noProof/>
                </w:rPr>
                <w:t>, pp. 50, 370-396.</w:t>
              </w:r>
            </w:p>
            <w:p w14:paraId="46C92A8B" w14:textId="77777777" w:rsidR="00DB469A" w:rsidRDefault="00DB469A" w:rsidP="00DB469A">
              <w:pPr>
                <w:pStyle w:val="Bibliography"/>
                <w:ind w:left="720" w:hanging="720"/>
                <w:rPr>
                  <w:noProof/>
                </w:rPr>
              </w:pPr>
              <w:r>
                <w:rPr>
                  <w:noProof/>
                </w:rPr>
                <w:t xml:space="preserve">McGregor, D. M. (1960). </w:t>
              </w:r>
              <w:r>
                <w:rPr>
                  <w:i/>
                  <w:iCs/>
                  <w:noProof/>
                </w:rPr>
                <w:t>The Human Side of Enterprise.</w:t>
              </w:r>
              <w:r>
                <w:rPr>
                  <w:noProof/>
                </w:rPr>
                <w:t xml:space="preserve"> Chicago and London: The University of Chicago Press .</w:t>
              </w:r>
            </w:p>
            <w:p w14:paraId="2E71F0DC" w14:textId="77777777" w:rsidR="00DB469A" w:rsidRDefault="00DB469A" w:rsidP="00DB469A">
              <w:pPr>
                <w:pStyle w:val="Bibliography"/>
                <w:ind w:left="720" w:hanging="720"/>
                <w:rPr>
                  <w:noProof/>
                </w:rPr>
              </w:pPr>
              <w:r>
                <w:rPr>
                  <w:noProof/>
                </w:rPr>
                <w:t xml:space="preserve">McLeod, S. A. (2020, March 20). </w:t>
              </w:r>
              <w:r>
                <w:rPr>
                  <w:i/>
                  <w:iCs/>
                  <w:noProof/>
                </w:rPr>
                <w:t>Maslow's hierarchy of needs.</w:t>
              </w:r>
              <w:r>
                <w:rPr>
                  <w:noProof/>
                </w:rPr>
                <w:t xml:space="preserve"> Retrieved from Simply Psychology: https://www.simplypsychology.org/maslow.html</w:t>
              </w:r>
            </w:p>
            <w:p w14:paraId="64320402" w14:textId="77777777" w:rsidR="00DB469A" w:rsidRDefault="00DB469A" w:rsidP="00DB469A">
              <w:pPr>
                <w:pStyle w:val="Bibliography"/>
                <w:ind w:left="720" w:hanging="720"/>
                <w:rPr>
                  <w:noProof/>
                </w:rPr>
              </w:pPr>
              <w:r>
                <w:rPr>
                  <w:noProof/>
                </w:rPr>
                <w:t xml:space="preserve">Rubin, R. S. (2002). Will the Real SMART Goals Please Stand Up? </w:t>
              </w:r>
              <w:r>
                <w:rPr>
                  <w:i/>
                  <w:iCs/>
                  <w:noProof/>
                </w:rPr>
                <w:t>The Industrial-Organizational Psychologist</w:t>
              </w:r>
              <w:r>
                <w:rPr>
                  <w:noProof/>
                </w:rPr>
                <w:t>.</w:t>
              </w:r>
            </w:p>
            <w:p w14:paraId="451E7826" w14:textId="5DD124F4" w:rsidR="00DB469A" w:rsidRDefault="00DB469A" w:rsidP="00DB469A">
              <w:r>
                <w:rPr>
                  <w:b/>
                  <w:bCs/>
                  <w:noProof/>
                </w:rPr>
                <w:fldChar w:fldCharType="end"/>
              </w:r>
            </w:p>
          </w:sdtContent>
        </w:sdt>
      </w:sdtContent>
    </w:sdt>
    <w:sectPr w:rsidR="00DB46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218BE" w14:textId="77777777" w:rsidR="00B63720" w:rsidRDefault="00B63720" w:rsidP="00A15A96">
      <w:pPr>
        <w:spacing w:after="0" w:line="240" w:lineRule="auto"/>
      </w:pPr>
      <w:r>
        <w:separator/>
      </w:r>
    </w:p>
  </w:endnote>
  <w:endnote w:type="continuationSeparator" w:id="0">
    <w:p w14:paraId="48543E1E" w14:textId="77777777" w:rsidR="00B63720" w:rsidRDefault="00B63720" w:rsidP="00A15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3339543"/>
      <w:docPartObj>
        <w:docPartGallery w:val="Page Numbers (Bottom of Page)"/>
        <w:docPartUnique/>
      </w:docPartObj>
    </w:sdtPr>
    <w:sdtEndPr/>
    <w:sdtContent>
      <w:sdt>
        <w:sdtPr>
          <w:id w:val="-1769616900"/>
          <w:docPartObj>
            <w:docPartGallery w:val="Page Numbers (Top of Page)"/>
            <w:docPartUnique/>
          </w:docPartObj>
        </w:sdtPr>
        <w:sdtEndPr/>
        <w:sdtContent>
          <w:p w14:paraId="6BE501E5" w14:textId="36DAAC0F" w:rsidR="003E4A7E" w:rsidRDefault="00234B5B">
            <w:pPr>
              <w:pStyle w:val="Footer"/>
              <w:jc w:val="right"/>
            </w:pPr>
            <w:r>
              <w:tab/>
            </w:r>
            <w:r>
              <w:tab/>
            </w:r>
            <w:r w:rsidR="003E4A7E">
              <w:t xml:space="preserve">Page </w:t>
            </w:r>
            <w:r w:rsidR="003E4A7E">
              <w:rPr>
                <w:b/>
                <w:bCs/>
                <w:sz w:val="24"/>
                <w:szCs w:val="24"/>
              </w:rPr>
              <w:fldChar w:fldCharType="begin"/>
            </w:r>
            <w:r w:rsidR="003E4A7E">
              <w:rPr>
                <w:b/>
                <w:bCs/>
              </w:rPr>
              <w:instrText xml:space="preserve"> PAGE </w:instrText>
            </w:r>
            <w:r w:rsidR="003E4A7E">
              <w:rPr>
                <w:b/>
                <w:bCs/>
                <w:sz w:val="24"/>
                <w:szCs w:val="24"/>
              </w:rPr>
              <w:fldChar w:fldCharType="separate"/>
            </w:r>
            <w:r w:rsidR="003E4A7E">
              <w:rPr>
                <w:b/>
                <w:bCs/>
                <w:noProof/>
              </w:rPr>
              <w:t>2</w:t>
            </w:r>
            <w:r w:rsidR="003E4A7E">
              <w:rPr>
                <w:b/>
                <w:bCs/>
                <w:sz w:val="24"/>
                <w:szCs w:val="24"/>
              </w:rPr>
              <w:fldChar w:fldCharType="end"/>
            </w:r>
            <w:r w:rsidR="003E4A7E">
              <w:t xml:space="preserve"> of </w:t>
            </w:r>
            <w:r w:rsidR="003E4A7E">
              <w:rPr>
                <w:b/>
                <w:bCs/>
                <w:sz w:val="24"/>
                <w:szCs w:val="24"/>
              </w:rPr>
              <w:fldChar w:fldCharType="begin"/>
            </w:r>
            <w:r w:rsidR="003E4A7E">
              <w:rPr>
                <w:b/>
                <w:bCs/>
              </w:rPr>
              <w:instrText xml:space="preserve"> NUMPAGES  </w:instrText>
            </w:r>
            <w:r w:rsidR="003E4A7E">
              <w:rPr>
                <w:b/>
                <w:bCs/>
                <w:sz w:val="24"/>
                <w:szCs w:val="24"/>
              </w:rPr>
              <w:fldChar w:fldCharType="separate"/>
            </w:r>
            <w:r w:rsidR="003E4A7E">
              <w:rPr>
                <w:b/>
                <w:bCs/>
                <w:noProof/>
              </w:rPr>
              <w:t>2</w:t>
            </w:r>
            <w:r w:rsidR="003E4A7E">
              <w:rPr>
                <w:b/>
                <w:bCs/>
                <w:sz w:val="24"/>
                <w:szCs w:val="24"/>
              </w:rPr>
              <w:fldChar w:fldCharType="end"/>
            </w:r>
          </w:p>
        </w:sdtContent>
      </w:sdt>
    </w:sdtContent>
  </w:sdt>
  <w:p w14:paraId="50872CE3" w14:textId="2ABB3B77" w:rsidR="007D469D" w:rsidRDefault="007D4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DD95E" w14:textId="77777777" w:rsidR="00B63720" w:rsidRDefault="00B63720" w:rsidP="00A15A96">
      <w:pPr>
        <w:spacing w:after="0" w:line="240" w:lineRule="auto"/>
      </w:pPr>
      <w:r>
        <w:separator/>
      </w:r>
    </w:p>
  </w:footnote>
  <w:footnote w:type="continuationSeparator" w:id="0">
    <w:p w14:paraId="530D83A5" w14:textId="77777777" w:rsidR="00B63720" w:rsidRDefault="00B63720" w:rsidP="00A15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8DFBC" w14:textId="6E1703EF" w:rsidR="00234B5B" w:rsidRDefault="00234B5B" w:rsidP="00234B5B">
    <w:pPr>
      <w:pStyle w:val="Header"/>
    </w:pPr>
    <w:r>
      <w:t>Group Project M5X00400</w:t>
    </w:r>
    <w:r>
      <w:tab/>
    </w:r>
    <w:r>
      <w:tab/>
    </w:r>
    <w:sdt>
      <w:sdtPr>
        <w:alias w:val="Author"/>
        <w:tag w:val=""/>
        <w:id w:val="1545103606"/>
        <w:placeholder>
          <w:docPart w:val="54CF003563004B53A887BC4FE6BC6A7A"/>
        </w:placeholder>
        <w:dataBinding w:prefixMappings="xmlns:ns0='http://purl.org/dc/elements/1.1/' xmlns:ns1='http://schemas.openxmlformats.org/package/2006/metadata/core-properties' " w:xpath="/ns1:coreProperties[1]/ns0:creator[1]" w:storeItemID="{6C3C8BC8-F283-45AE-878A-BAB7291924A1}"/>
        <w:text/>
      </w:sdtPr>
      <w:sdtEndPr/>
      <w:sdtContent>
        <w:r w:rsidR="00CC6879">
          <w:t>David Adams 1908506</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84A20"/>
    <w:multiLevelType w:val="hybridMultilevel"/>
    <w:tmpl w:val="E53E1C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8D5C1A"/>
    <w:multiLevelType w:val="hybridMultilevel"/>
    <w:tmpl w:val="1F72A2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92EAE"/>
    <w:multiLevelType w:val="hybridMultilevel"/>
    <w:tmpl w:val="1CDA3F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557E3"/>
    <w:multiLevelType w:val="hybridMultilevel"/>
    <w:tmpl w:val="E0FA6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A3D6A"/>
    <w:multiLevelType w:val="hybridMultilevel"/>
    <w:tmpl w:val="7D58FB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32B46"/>
    <w:multiLevelType w:val="hybridMultilevel"/>
    <w:tmpl w:val="9310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940E2A"/>
    <w:multiLevelType w:val="hybridMultilevel"/>
    <w:tmpl w:val="210E92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835390"/>
    <w:multiLevelType w:val="hybridMultilevel"/>
    <w:tmpl w:val="E2182E4A"/>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306845"/>
    <w:multiLevelType w:val="hybridMultilevel"/>
    <w:tmpl w:val="EC6EC4DC"/>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E038E8"/>
    <w:multiLevelType w:val="hybridMultilevel"/>
    <w:tmpl w:val="D346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7C7C70"/>
    <w:multiLevelType w:val="hybridMultilevel"/>
    <w:tmpl w:val="D8561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554A7E"/>
    <w:multiLevelType w:val="hybridMultilevel"/>
    <w:tmpl w:val="F0A0C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100EDB"/>
    <w:multiLevelType w:val="hybridMultilevel"/>
    <w:tmpl w:val="33B630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3D5D3A"/>
    <w:multiLevelType w:val="hybridMultilevel"/>
    <w:tmpl w:val="32E84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C31E29"/>
    <w:multiLevelType w:val="hybridMultilevel"/>
    <w:tmpl w:val="7E54EC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1"/>
  </w:num>
  <w:num w:numId="4">
    <w:abstractNumId w:val="0"/>
  </w:num>
  <w:num w:numId="5">
    <w:abstractNumId w:val="4"/>
  </w:num>
  <w:num w:numId="6">
    <w:abstractNumId w:val="14"/>
  </w:num>
  <w:num w:numId="7">
    <w:abstractNumId w:val="8"/>
  </w:num>
  <w:num w:numId="8">
    <w:abstractNumId w:val="7"/>
  </w:num>
  <w:num w:numId="9">
    <w:abstractNumId w:val="6"/>
  </w:num>
  <w:num w:numId="10">
    <w:abstractNumId w:val="12"/>
  </w:num>
  <w:num w:numId="11">
    <w:abstractNumId w:val="3"/>
  </w:num>
  <w:num w:numId="12">
    <w:abstractNumId w:val="9"/>
  </w:num>
  <w:num w:numId="13">
    <w:abstractNumId w:val="2"/>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731"/>
    <w:rsid w:val="00000C3E"/>
    <w:rsid w:val="00003593"/>
    <w:rsid w:val="0000390F"/>
    <w:rsid w:val="00004D78"/>
    <w:rsid w:val="000051A9"/>
    <w:rsid w:val="00006B21"/>
    <w:rsid w:val="000075A8"/>
    <w:rsid w:val="000100B0"/>
    <w:rsid w:val="0001177C"/>
    <w:rsid w:val="00013C0B"/>
    <w:rsid w:val="00021182"/>
    <w:rsid w:val="00021E82"/>
    <w:rsid w:val="00033FD8"/>
    <w:rsid w:val="000347A5"/>
    <w:rsid w:val="000375C0"/>
    <w:rsid w:val="0004074E"/>
    <w:rsid w:val="00044D2D"/>
    <w:rsid w:val="00045ADE"/>
    <w:rsid w:val="00045BCB"/>
    <w:rsid w:val="000562E7"/>
    <w:rsid w:val="000613E9"/>
    <w:rsid w:val="0006163A"/>
    <w:rsid w:val="00062369"/>
    <w:rsid w:val="00062D85"/>
    <w:rsid w:val="00062F04"/>
    <w:rsid w:val="00065F88"/>
    <w:rsid w:val="0006633B"/>
    <w:rsid w:val="00066D28"/>
    <w:rsid w:val="00072F5E"/>
    <w:rsid w:val="00073DD1"/>
    <w:rsid w:val="00086695"/>
    <w:rsid w:val="0009158B"/>
    <w:rsid w:val="00094CFF"/>
    <w:rsid w:val="000A41BC"/>
    <w:rsid w:val="000B0DA0"/>
    <w:rsid w:val="000B10AF"/>
    <w:rsid w:val="000B3824"/>
    <w:rsid w:val="000C2676"/>
    <w:rsid w:val="000D57C2"/>
    <w:rsid w:val="000D6404"/>
    <w:rsid w:val="000D643D"/>
    <w:rsid w:val="000E5137"/>
    <w:rsid w:val="000F08AD"/>
    <w:rsid w:val="000F39FF"/>
    <w:rsid w:val="000F4387"/>
    <w:rsid w:val="000F7D79"/>
    <w:rsid w:val="00102539"/>
    <w:rsid w:val="0010254C"/>
    <w:rsid w:val="00103109"/>
    <w:rsid w:val="00105648"/>
    <w:rsid w:val="001070C9"/>
    <w:rsid w:val="001071B6"/>
    <w:rsid w:val="00107F16"/>
    <w:rsid w:val="00122010"/>
    <w:rsid w:val="00122126"/>
    <w:rsid w:val="00123F1B"/>
    <w:rsid w:val="001267F2"/>
    <w:rsid w:val="00127477"/>
    <w:rsid w:val="00127FBA"/>
    <w:rsid w:val="00130A3B"/>
    <w:rsid w:val="0013646F"/>
    <w:rsid w:val="001374C1"/>
    <w:rsid w:val="00144FBE"/>
    <w:rsid w:val="00146614"/>
    <w:rsid w:val="00150F6E"/>
    <w:rsid w:val="00160D7A"/>
    <w:rsid w:val="001717BB"/>
    <w:rsid w:val="00171A9C"/>
    <w:rsid w:val="00175D3C"/>
    <w:rsid w:val="00177FCE"/>
    <w:rsid w:val="00180E13"/>
    <w:rsid w:val="00182B62"/>
    <w:rsid w:val="00183430"/>
    <w:rsid w:val="00183CD3"/>
    <w:rsid w:val="00183DAE"/>
    <w:rsid w:val="00185E47"/>
    <w:rsid w:val="00186457"/>
    <w:rsid w:val="00186E2D"/>
    <w:rsid w:val="00194FA6"/>
    <w:rsid w:val="00197E88"/>
    <w:rsid w:val="001A0FCA"/>
    <w:rsid w:val="001A13DA"/>
    <w:rsid w:val="001A24F2"/>
    <w:rsid w:val="001A2587"/>
    <w:rsid w:val="001A2DEC"/>
    <w:rsid w:val="001A3D14"/>
    <w:rsid w:val="001A50EB"/>
    <w:rsid w:val="001A6A3F"/>
    <w:rsid w:val="001B3930"/>
    <w:rsid w:val="001B3E20"/>
    <w:rsid w:val="001B46C6"/>
    <w:rsid w:val="001B6E98"/>
    <w:rsid w:val="001B758B"/>
    <w:rsid w:val="001C3A94"/>
    <w:rsid w:val="001C5174"/>
    <w:rsid w:val="001D324B"/>
    <w:rsid w:val="001D3E5D"/>
    <w:rsid w:val="001D41B5"/>
    <w:rsid w:val="001E4A62"/>
    <w:rsid w:val="001E60E2"/>
    <w:rsid w:val="001F5379"/>
    <w:rsid w:val="001F619A"/>
    <w:rsid w:val="002041A0"/>
    <w:rsid w:val="002078AE"/>
    <w:rsid w:val="00207E5D"/>
    <w:rsid w:val="00211680"/>
    <w:rsid w:val="0021269A"/>
    <w:rsid w:val="00213D07"/>
    <w:rsid w:val="00215097"/>
    <w:rsid w:val="00222A54"/>
    <w:rsid w:val="002230E7"/>
    <w:rsid w:val="00224286"/>
    <w:rsid w:val="00226509"/>
    <w:rsid w:val="002266DA"/>
    <w:rsid w:val="00226C74"/>
    <w:rsid w:val="0023118B"/>
    <w:rsid w:val="00234B5B"/>
    <w:rsid w:val="00235ECC"/>
    <w:rsid w:val="00235F79"/>
    <w:rsid w:val="002369A9"/>
    <w:rsid w:val="00236F02"/>
    <w:rsid w:val="00241597"/>
    <w:rsid w:val="00244B8C"/>
    <w:rsid w:val="00245AA7"/>
    <w:rsid w:val="00247712"/>
    <w:rsid w:val="0025074A"/>
    <w:rsid w:val="00251DE3"/>
    <w:rsid w:val="002534C8"/>
    <w:rsid w:val="00253822"/>
    <w:rsid w:val="002540F7"/>
    <w:rsid w:val="002551AF"/>
    <w:rsid w:val="00257C1B"/>
    <w:rsid w:val="0026296D"/>
    <w:rsid w:val="002635CB"/>
    <w:rsid w:val="00267CD7"/>
    <w:rsid w:val="002739E6"/>
    <w:rsid w:val="002741DE"/>
    <w:rsid w:val="002770FE"/>
    <w:rsid w:val="00277AEB"/>
    <w:rsid w:val="002800F4"/>
    <w:rsid w:val="00281591"/>
    <w:rsid w:val="002829C3"/>
    <w:rsid w:val="002840D0"/>
    <w:rsid w:val="00287E6D"/>
    <w:rsid w:val="00290B49"/>
    <w:rsid w:val="002934F3"/>
    <w:rsid w:val="002938DC"/>
    <w:rsid w:val="002970D1"/>
    <w:rsid w:val="002A02E0"/>
    <w:rsid w:val="002A0CE1"/>
    <w:rsid w:val="002A0DE2"/>
    <w:rsid w:val="002A3958"/>
    <w:rsid w:val="002A5C1D"/>
    <w:rsid w:val="002A768D"/>
    <w:rsid w:val="002B06D7"/>
    <w:rsid w:val="002B114A"/>
    <w:rsid w:val="002B3E48"/>
    <w:rsid w:val="002B461C"/>
    <w:rsid w:val="002B53A2"/>
    <w:rsid w:val="002B5529"/>
    <w:rsid w:val="002C10AC"/>
    <w:rsid w:val="002C4DFE"/>
    <w:rsid w:val="002C50E8"/>
    <w:rsid w:val="002C6BCC"/>
    <w:rsid w:val="002C7EB3"/>
    <w:rsid w:val="002D0427"/>
    <w:rsid w:val="002D3150"/>
    <w:rsid w:val="002D3332"/>
    <w:rsid w:val="002D3EF3"/>
    <w:rsid w:val="002D7659"/>
    <w:rsid w:val="002E0BC2"/>
    <w:rsid w:val="002E418B"/>
    <w:rsid w:val="002E62D2"/>
    <w:rsid w:val="002E7D73"/>
    <w:rsid w:val="002F0D78"/>
    <w:rsid w:val="002F1551"/>
    <w:rsid w:val="002F265E"/>
    <w:rsid w:val="002F52F3"/>
    <w:rsid w:val="002F598F"/>
    <w:rsid w:val="002F72DE"/>
    <w:rsid w:val="003058ED"/>
    <w:rsid w:val="00305CCB"/>
    <w:rsid w:val="0030702A"/>
    <w:rsid w:val="00310468"/>
    <w:rsid w:val="003146A3"/>
    <w:rsid w:val="00321026"/>
    <w:rsid w:val="00322FD6"/>
    <w:rsid w:val="00323C03"/>
    <w:rsid w:val="00325B97"/>
    <w:rsid w:val="003279DD"/>
    <w:rsid w:val="00330924"/>
    <w:rsid w:val="00330E45"/>
    <w:rsid w:val="00333377"/>
    <w:rsid w:val="003338AF"/>
    <w:rsid w:val="00333D07"/>
    <w:rsid w:val="00336FF6"/>
    <w:rsid w:val="00340890"/>
    <w:rsid w:val="00345269"/>
    <w:rsid w:val="003461AB"/>
    <w:rsid w:val="00346734"/>
    <w:rsid w:val="003470EF"/>
    <w:rsid w:val="00353A3A"/>
    <w:rsid w:val="00353F42"/>
    <w:rsid w:val="003575DB"/>
    <w:rsid w:val="00366D6E"/>
    <w:rsid w:val="00374FFD"/>
    <w:rsid w:val="00380E63"/>
    <w:rsid w:val="00383003"/>
    <w:rsid w:val="00383C07"/>
    <w:rsid w:val="003861BE"/>
    <w:rsid w:val="0038692F"/>
    <w:rsid w:val="003916E9"/>
    <w:rsid w:val="00394938"/>
    <w:rsid w:val="00394CD4"/>
    <w:rsid w:val="00394F8B"/>
    <w:rsid w:val="00395511"/>
    <w:rsid w:val="003A1527"/>
    <w:rsid w:val="003A65C3"/>
    <w:rsid w:val="003B40E0"/>
    <w:rsid w:val="003B5716"/>
    <w:rsid w:val="003B7FD1"/>
    <w:rsid w:val="003C1477"/>
    <w:rsid w:val="003C2460"/>
    <w:rsid w:val="003C4041"/>
    <w:rsid w:val="003C7AF2"/>
    <w:rsid w:val="003D071B"/>
    <w:rsid w:val="003D3829"/>
    <w:rsid w:val="003D5220"/>
    <w:rsid w:val="003D7FAB"/>
    <w:rsid w:val="003E4A7E"/>
    <w:rsid w:val="003F7290"/>
    <w:rsid w:val="00406945"/>
    <w:rsid w:val="00407D1C"/>
    <w:rsid w:val="00413440"/>
    <w:rsid w:val="00414B44"/>
    <w:rsid w:val="00414FFD"/>
    <w:rsid w:val="004156BB"/>
    <w:rsid w:val="00421EE4"/>
    <w:rsid w:val="00424482"/>
    <w:rsid w:val="0042702A"/>
    <w:rsid w:val="00435572"/>
    <w:rsid w:val="0044562D"/>
    <w:rsid w:val="0045008B"/>
    <w:rsid w:val="0045163E"/>
    <w:rsid w:val="00453511"/>
    <w:rsid w:val="00453A95"/>
    <w:rsid w:val="00453F0D"/>
    <w:rsid w:val="004548C9"/>
    <w:rsid w:val="00460F83"/>
    <w:rsid w:val="004618F2"/>
    <w:rsid w:val="004660A3"/>
    <w:rsid w:val="00471344"/>
    <w:rsid w:val="00472298"/>
    <w:rsid w:val="004729CD"/>
    <w:rsid w:val="0048001F"/>
    <w:rsid w:val="004801CE"/>
    <w:rsid w:val="00491F6D"/>
    <w:rsid w:val="0049700D"/>
    <w:rsid w:val="004A309A"/>
    <w:rsid w:val="004A6D77"/>
    <w:rsid w:val="004B003A"/>
    <w:rsid w:val="004B4AC3"/>
    <w:rsid w:val="004B5D4D"/>
    <w:rsid w:val="004D436A"/>
    <w:rsid w:val="004D4B61"/>
    <w:rsid w:val="004D608B"/>
    <w:rsid w:val="004E240C"/>
    <w:rsid w:val="004E7050"/>
    <w:rsid w:val="004F0193"/>
    <w:rsid w:val="004F460C"/>
    <w:rsid w:val="00500747"/>
    <w:rsid w:val="005010D5"/>
    <w:rsid w:val="00503E04"/>
    <w:rsid w:val="0051097A"/>
    <w:rsid w:val="00517472"/>
    <w:rsid w:val="00520571"/>
    <w:rsid w:val="005305EF"/>
    <w:rsid w:val="00531FE6"/>
    <w:rsid w:val="00535D04"/>
    <w:rsid w:val="00536F6E"/>
    <w:rsid w:val="0054006A"/>
    <w:rsid w:val="0054099A"/>
    <w:rsid w:val="00544C11"/>
    <w:rsid w:val="00545E64"/>
    <w:rsid w:val="00552B49"/>
    <w:rsid w:val="0055557E"/>
    <w:rsid w:val="0056121B"/>
    <w:rsid w:val="00567FF5"/>
    <w:rsid w:val="00571494"/>
    <w:rsid w:val="005734F2"/>
    <w:rsid w:val="005746E1"/>
    <w:rsid w:val="00577700"/>
    <w:rsid w:val="005809FC"/>
    <w:rsid w:val="00580FDE"/>
    <w:rsid w:val="0058363F"/>
    <w:rsid w:val="005853D1"/>
    <w:rsid w:val="00586C8E"/>
    <w:rsid w:val="005900B5"/>
    <w:rsid w:val="00595745"/>
    <w:rsid w:val="005A40FD"/>
    <w:rsid w:val="005A7EBC"/>
    <w:rsid w:val="005B0586"/>
    <w:rsid w:val="005B0649"/>
    <w:rsid w:val="005B3498"/>
    <w:rsid w:val="005B58B3"/>
    <w:rsid w:val="005C03FD"/>
    <w:rsid w:val="005C1FA8"/>
    <w:rsid w:val="005C67B3"/>
    <w:rsid w:val="005C6F94"/>
    <w:rsid w:val="005E1089"/>
    <w:rsid w:val="005E2101"/>
    <w:rsid w:val="005F0701"/>
    <w:rsid w:val="005F7660"/>
    <w:rsid w:val="0060063E"/>
    <w:rsid w:val="00601D4B"/>
    <w:rsid w:val="00602E40"/>
    <w:rsid w:val="006030C3"/>
    <w:rsid w:val="00606432"/>
    <w:rsid w:val="00610581"/>
    <w:rsid w:val="006112A2"/>
    <w:rsid w:val="006128D6"/>
    <w:rsid w:val="0061373C"/>
    <w:rsid w:val="00614AA5"/>
    <w:rsid w:val="0061693C"/>
    <w:rsid w:val="006170E9"/>
    <w:rsid w:val="00630AA6"/>
    <w:rsid w:val="0063200E"/>
    <w:rsid w:val="00632587"/>
    <w:rsid w:val="00632619"/>
    <w:rsid w:val="0064038A"/>
    <w:rsid w:val="00642C83"/>
    <w:rsid w:val="006449F3"/>
    <w:rsid w:val="00655CAB"/>
    <w:rsid w:val="006631B3"/>
    <w:rsid w:val="0067315B"/>
    <w:rsid w:val="00673256"/>
    <w:rsid w:val="0067469F"/>
    <w:rsid w:val="00676CF4"/>
    <w:rsid w:val="0068100D"/>
    <w:rsid w:val="00684E8E"/>
    <w:rsid w:val="0068574F"/>
    <w:rsid w:val="00685BA6"/>
    <w:rsid w:val="006872A0"/>
    <w:rsid w:val="006923AA"/>
    <w:rsid w:val="00693CD3"/>
    <w:rsid w:val="00694E6D"/>
    <w:rsid w:val="00695FF6"/>
    <w:rsid w:val="006A2A57"/>
    <w:rsid w:val="006A5DCD"/>
    <w:rsid w:val="006B561D"/>
    <w:rsid w:val="006B750F"/>
    <w:rsid w:val="006C14E5"/>
    <w:rsid w:val="006C1FD5"/>
    <w:rsid w:val="006C21F5"/>
    <w:rsid w:val="006C2FCC"/>
    <w:rsid w:val="006C3E0D"/>
    <w:rsid w:val="006C476C"/>
    <w:rsid w:val="006C4DB0"/>
    <w:rsid w:val="006C6F3F"/>
    <w:rsid w:val="006C7B7D"/>
    <w:rsid w:val="006D0F7D"/>
    <w:rsid w:val="006D2169"/>
    <w:rsid w:val="006D39AC"/>
    <w:rsid w:val="006D43FA"/>
    <w:rsid w:val="006D4EB8"/>
    <w:rsid w:val="006E661F"/>
    <w:rsid w:val="006F1096"/>
    <w:rsid w:val="006F1317"/>
    <w:rsid w:val="006F5D26"/>
    <w:rsid w:val="00701668"/>
    <w:rsid w:val="007039EF"/>
    <w:rsid w:val="0070409C"/>
    <w:rsid w:val="007050F4"/>
    <w:rsid w:val="007053CF"/>
    <w:rsid w:val="00705A7C"/>
    <w:rsid w:val="007101C9"/>
    <w:rsid w:val="00710AF4"/>
    <w:rsid w:val="00713435"/>
    <w:rsid w:val="00717481"/>
    <w:rsid w:val="00722AC9"/>
    <w:rsid w:val="00723046"/>
    <w:rsid w:val="0072359C"/>
    <w:rsid w:val="00740ECC"/>
    <w:rsid w:val="00741A73"/>
    <w:rsid w:val="00741B73"/>
    <w:rsid w:val="00741C52"/>
    <w:rsid w:val="00743F48"/>
    <w:rsid w:val="007459D1"/>
    <w:rsid w:val="00745A8B"/>
    <w:rsid w:val="00747FB6"/>
    <w:rsid w:val="00750760"/>
    <w:rsid w:val="00751494"/>
    <w:rsid w:val="0075399B"/>
    <w:rsid w:val="007554F6"/>
    <w:rsid w:val="007607CD"/>
    <w:rsid w:val="0076188C"/>
    <w:rsid w:val="007627B0"/>
    <w:rsid w:val="0076443E"/>
    <w:rsid w:val="007704DB"/>
    <w:rsid w:val="00770CA4"/>
    <w:rsid w:val="00771B89"/>
    <w:rsid w:val="00775020"/>
    <w:rsid w:val="00776D5D"/>
    <w:rsid w:val="00782375"/>
    <w:rsid w:val="00786D13"/>
    <w:rsid w:val="00794D5D"/>
    <w:rsid w:val="007A3774"/>
    <w:rsid w:val="007A5CE7"/>
    <w:rsid w:val="007A726E"/>
    <w:rsid w:val="007B4D30"/>
    <w:rsid w:val="007B678A"/>
    <w:rsid w:val="007B7584"/>
    <w:rsid w:val="007C0C64"/>
    <w:rsid w:val="007C137E"/>
    <w:rsid w:val="007C415A"/>
    <w:rsid w:val="007C5591"/>
    <w:rsid w:val="007D3CA7"/>
    <w:rsid w:val="007D469D"/>
    <w:rsid w:val="007E0477"/>
    <w:rsid w:val="007E2372"/>
    <w:rsid w:val="007E4E53"/>
    <w:rsid w:val="007E585D"/>
    <w:rsid w:val="007E6B41"/>
    <w:rsid w:val="007F0481"/>
    <w:rsid w:val="007F0507"/>
    <w:rsid w:val="007F2B12"/>
    <w:rsid w:val="007F4B89"/>
    <w:rsid w:val="00800887"/>
    <w:rsid w:val="00800A5C"/>
    <w:rsid w:val="00803EA6"/>
    <w:rsid w:val="0080528B"/>
    <w:rsid w:val="008054CA"/>
    <w:rsid w:val="00813D6D"/>
    <w:rsid w:val="0081549D"/>
    <w:rsid w:val="0081681E"/>
    <w:rsid w:val="00820867"/>
    <w:rsid w:val="00821B70"/>
    <w:rsid w:val="00822238"/>
    <w:rsid w:val="00823D24"/>
    <w:rsid w:val="00824212"/>
    <w:rsid w:val="008246CE"/>
    <w:rsid w:val="0083668C"/>
    <w:rsid w:val="0084001C"/>
    <w:rsid w:val="008403E1"/>
    <w:rsid w:val="0084238E"/>
    <w:rsid w:val="00842B30"/>
    <w:rsid w:val="00845EE5"/>
    <w:rsid w:val="008478A0"/>
    <w:rsid w:val="00850386"/>
    <w:rsid w:val="00850A8A"/>
    <w:rsid w:val="008533FD"/>
    <w:rsid w:val="00863773"/>
    <w:rsid w:val="008640AD"/>
    <w:rsid w:val="008645FB"/>
    <w:rsid w:val="0086552F"/>
    <w:rsid w:val="00871CF4"/>
    <w:rsid w:val="008722F5"/>
    <w:rsid w:val="008748CB"/>
    <w:rsid w:val="00884DF2"/>
    <w:rsid w:val="00885606"/>
    <w:rsid w:val="008A0BD7"/>
    <w:rsid w:val="008A217D"/>
    <w:rsid w:val="008A6DCB"/>
    <w:rsid w:val="008A720D"/>
    <w:rsid w:val="008A7F0E"/>
    <w:rsid w:val="008B2A8D"/>
    <w:rsid w:val="008B591F"/>
    <w:rsid w:val="008B6952"/>
    <w:rsid w:val="008C07BC"/>
    <w:rsid w:val="008C6570"/>
    <w:rsid w:val="008D410A"/>
    <w:rsid w:val="008D6AF5"/>
    <w:rsid w:val="008E1178"/>
    <w:rsid w:val="008E227C"/>
    <w:rsid w:val="008E2E0C"/>
    <w:rsid w:val="008E5527"/>
    <w:rsid w:val="008E6A01"/>
    <w:rsid w:val="0090612A"/>
    <w:rsid w:val="00910626"/>
    <w:rsid w:val="009134C4"/>
    <w:rsid w:val="00915A34"/>
    <w:rsid w:val="009211D2"/>
    <w:rsid w:val="00927A4D"/>
    <w:rsid w:val="009338C5"/>
    <w:rsid w:val="00933FC2"/>
    <w:rsid w:val="0093606A"/>
    <w:rsid w:val="0094117E"/>
    <w:rsid w:val="009411F3"/>
    <w:rsid w:val="00943217"/>
    <w:rsid w:val="009444F5"/>
    <w:rsid w:val="00944E4C"/>
    <w:rsid w:val="009467D8"/>
    <w:rsid w:val="009523A3"/>
    <w:rsid w:val="009525CD"/>
    <w:rsid w:val="00952653"/>
    <w:rsid w:val="0095318C"/>
    <w:rsid w:val="00953F34"/>
    <w:rsid w:val="00955350"/>
    <w:rsid w:val="00963144"/>
    <w:rsid w:val="00963823"/>
    <w:rsid w:val="00963C43"/>
    <w:rsid w:val="009768B9"/>
    <w:rsid w:val="00980480"/>
    <w:rsid w:val="009851C3"/>
    <w:rsid w:val="00985C6B"/>
    <w:rsid w:val="00987D56"/>
    <w:rsid w:val="009923BD"/>
    <w:rsid w:val="00994270"/>
    <w:rsid w:val="009958D8"/>
    <w:rsid w:val="009967B3"/>
    <w:rsid w:val="009A2901"/>
    <w:rsid w:val="009A2EF1"/>
    <w:rsid w:val="009A3157"/>
    <w:rsid w:val="009B6358"/>
    <w:rsid w:val="009B6F3D"/>
    <w:rsid w:val="009C0D3F"/>
    <w:rsid w:val="009C1D57"/>
    <w:rsid w:val="009C36FA"/>
    <w:rsid w:val="009C3CDF"/>
    <w:rsid w:val="009C4D24"/>
    <w:rsid w:val="009C70EF"/>
    <w:rsid w:val="009C7546"/>
    <w:rsid w:val="009D038F"/>
    <w:rsid w:val="009D093A"/>
    <w:rsid w:val="009D7B0A"/>
    <w:rsid w:val="009E0B21"/>
    <w:rsid w:val="009E581A"/>
    <w:rsid w:val="009F224E"/>
    <w:rsid w:val="009F2F52"/>
    <w:rsid w:val="009F6B1B"/>
    <w:rsid w:val="009F77CB"/>
    <w:rsid w:val="00A10B9A"/>
    <w:rsid w:val="00A13B60"/>
    <w:rsid w:val="00A15A96"/>
    <w:rsid w:val="00A1639D"/>
    <w:rsid w:val="00A169DF"/>
    <w:rsid w:val="00A216B8"/>
    <w:rsid w:val="00A24F13"/>
    <w:rsid w:val="00A2607D"/>
    <w:rsid w:val="00A32C71"/>
    <w:rsid w:val="00A408E8"/>
    <w:rsid w:val="00A40B42"/>
    <w:rsid w:val="00A43EF3"/>
    <w:rsid w:val="00A47F12"/>
    <w:rsid w:val="00A572B0"/>
    <w:rsid w:val="00A5790A"/>
    <w:rsid w:val="00A621DB"/>
    <w:rsid w:val="00A62C3E"/>
    <w:rsid w:val="00A63E5F"/>
    <w:rsid w:val="00A646C0"/>
    <w:rsid w:val="00A665BD"/>
    <w:rsid w:val="00A6755C"/>
    <w:rsid w:val="00A71BA3"/>
    <w:rsid w:val="00A74403"/>
    <w:rsid w:val="00A745C3"/>
    <w:rsid w:val="00A76EE4"/>
    <w:rsid w:val="00A76FFE"/>
    <w:rsid w:val="00A77576"/>
    <w:rsid w:val="00A77756"/>
    <w:rsid w:val="00A8277C"/>
    <w:rsid w:val="00A829F3"/>
    <w:rsid w:val="00A84782"/>
    <w:rsid w:val="00A87C04"/>
    <w:rsid w:val="00A933B4"/>
    <w:rsid w:val="00A97A61"/>
    <w:rsid w:val="00AA0081"/>
    <w:rsid w:val="00AA1A5E"/>
    <w:rsid w:val="00AA6EA6"/>
    <w:rsid w:val="00AB1202"/>
    <w:rsid w:val="00AB7551"/>
    <w:rsid w:val="00AD2F7D"/>
    <w:rsid w:val="00AD725A"/>
    <w:rsid w:val="00AE040F"/>
    <w:rsid w:val="00AE1665"/>
    <w:rsid w:val="00AE3925"/>
    <w:rsid w:val="00AE6BB3"/>
    <w:rsid w:val="00AF1B02"/>
    <w:rsid w:val="00AF322C"/>
    <w:rsid w:val="00AF35F4"/>
    <w:rsid w:val="00AF5375"/>
    <w:rsid w:val="00AF5C24"/>
    <w:rsid w:val="00AF78FB"/>
    <w:rsid w:val="00B0173C"/>
    <w:rsid w:val="00B105BA"/>
    <w:rsid w:val="00B11B8D"/>
    <w:rsid w:val="00B14DBD"/>
    <w:rsid w:val="00B20F4E"/>
    <w:rsid w:val="00B22F0C"/>
    <w:rsid w:val="00B25911"/>
    <w:rsid w:val="00B2765B"/>
    <w:rsid w:val="00B33CBF"/>
    <w:rsid w:val="00B37914"/>
    <w:rsid w:val="00B4340F"/>
    <w:rsid w:val="00B46F15"/>
    <w:rsid w:val="00B51DD4"/>
    <w:rsid w:val="00B51F39"/>
    <w:rsid w:val="00B53116"/>
    <w:rsid w:val="00B54B72"/>
    <w:rsid w:val="00B54E29"/>
    <w:rsid w:val="00B56D7E"/>
    <w:rsid w:val="00B61C31"/>
    <w:rsid w:val="00B62048"/>
    <w:rsid w:val="00B63720"/>
    <w:rsid w:val="00B67164"/>
    <w:rsid w:val="00B768FA"/>
    <w:rsid w:val="00B76EE8"/>
    <w:rsid w:val="00B81533"/>
    <w:rsid w:val="00B83383"/>
    <w:rsid w:val="00B83947"/>
    <w:rsid w:val="00B90497"/>
    <w:rsid w:val="00B9145D"/>
    <w:rsid w:val="00B917B0"/>
    <w:rsid w:val="00B92275"/>
    <w:rsid w:val="00B93289"/>
    <w:rsid w:val="00B94814"/>
    <w:rsid w:val="00B948A3"/>
    <w:rsid w:val="00B96473"/>
    <w:rsid w:val="00BA1DFD"/>
    <w:rsid w:val="00BA71A7"/>
    <w:rsid w:val="00BA7D8C"/>
    <w:rsid w:val="00BB1244"/>
    <w:rsid w:val="00BB2837"/>
    <w:rsid w:val="00BB4731"/>
    <w:rsid w:val="00BB75A1"/>
    <w:rsid w:val="00BB7A4E"/>
    <w:rsid w:val="00BC26C8"/>
    <w:rsid w:val="00BC7E5C"/>
    <w:rsid w:val="00BD3678"/>
    <w:rsid w:val="00BD5F3D"/>
    <w:rsid w:val="00BE2136"/>
    <w:rsid w:val="00BE3342"/>
    <w:rsid w:val="00BF058F"/>
    <w:rsid w:val="00BF08BC"/>
    <w:rsid w:val="00BF17FA"/>
    <w:rsid w:val="00BF2B62"/>
    <w:rsid w:val="00BF5EA7"/>
    <w:rsid w:val="00BF6176"/>
    <w:rsid w:val="00C03B21"/>
    <w:rsid w:val="00C045B7"/>
    <w:rsid w:val="00C06A5A"/>
    <w:rsid w:val="00C120C9"/>
    <w:rsid w:val="00C13E2D"/>
    <w:rsid w:val="00C17015"/>
    <w:rsid w:val="00C208FE"/>
    <w:rsid w:val="00C2119A"/>
    <w:rsid w:val="00C225E0"/>
    <w:rsid w:val="00C25742"/>
    <w:rsid w:val="00C26060"/>
    <w:rsid w:val="00C26411"/>
    <w:rsid w:val="00C26501"/>
    <w:rsid w:val="00C272B5"/>
    <w:rsid w:val="00C31340"/>
    <w:rsid w:val="00C335FB"/>
    <w:rsid w:val="00C379BF"/>
    <w:rsid w:val="00C40653"/>
    <w:rsid w:val="00C44660"/>
    <w:rsid w:val="00C45D66"/>
    <w:rsid w:val="00C464AF"/>
    <w:rsid w:val="00C5444B"/>
    <w:rsid w:val="00C545F4"/>
    <w:rsid w:val="00C559A7"/>
    <w:rsid w:val="00C55C5D"/>
    <w:rsid w:val="00C60946"/>
    <w:rsid w:val="00C643C5"/>
    <w:rsid w:val="00C73777"/>
    <w:rsid w:val="00C73F44"/>
    <w:rsid w:val="00C7786F"/>
    <w:rsid w:val="00C82207"/>
    <w:rsid w:val="00C83975"/>
    <w:rsid w:val="00C8456C"/>
    <w:rsid w:val="00C85386"/>
    <w:rsid w:val="00C87591"/>
    <w:rsid w:val="00C87CF1"/>
    <w:rsid w:val="00C94B35"/>
    <w:rsid w:val="00CA0F0C"/>
    <w:rsid w:val="00CA2B4B"/>
    <w:rsid w:val="00CA3C8E"/>
    <w:rsid w:val="00CA64D2"/>
    <w:rsid w:val="00CA6B48"/>
    <w:rsid w:val="00CB0051"/>
    <w:rsid w:val="00CB038C"/>
    <w:rsid w:val="00CB0FF7"/>
    <w:rsid w:val="00CB51E8"/>
    <w:rsid w:val="00CB54D3"/>
    <w:rsid w:val="00CB6294"/>
    <w:rsid w:val="00CB671F"/>
    <w:rsid w:val="00CC0B96"/>
    <w:rsid w:val="00CC1CE3"/>
    <w:rsid w:val="00CC2799"/>
    <w:rsid w:val="00CC48B9"/>
    <w:rsid w:val="00CC4F3F"/>
    <w:rsid w:val="00CC6879"/>
    <w:rsid w:val="00CD1EF2"/>
    <w:rsid w:val="00CD2F64"/>
    <w:rsid w:val="00CD3D7E"/>
    <w:rsid w:val="00CD4466"/>
    <w:rsid w:val="00CD5DDE"/>
    <w:rsid w:val="00CE2D26"/>
    <w:rsid w:val="00CE67A8"/>
    <w:rsid w:val="00CF0696"/>
    <w:rsid w:val="00CF4D68"/>
    <w:rsid w:val="00CF53E6"/>
    <w:rsid w:val="00D0115C"/>
    <w:rsid w:val="00D05E37"/>
    <w:rsid w:val="00D06F89"/>
    <w:rsid w:val="00D11F29"/>
    <w:rsid w:val="00D12F3E"/>
    <w:rsid w:val="00D1399E"/>
    <w:rsid w:val="00D14FC6"/>
    <w:rsid w:val="00D2343C"/>
    <w:rsid w:val="00D27970"/>
    <w:rsid w:val="00D27A0E"/>
    <w:rsid w:val="00D27A76"/>
    <w:rsid w:val="00D30FE1"/>
    <w:rsid w:val="00D32C0A"/>
    <w:rsid w:val="00D32D56"/>
    <w:rsid w:val="00D36DD0"/>
    <w:rsid w:val="00D37AC8"/>
    <w:rsid w:val="00D42507"/>
    <w:rsid w:val="00D4284C"/>
    <w:rsid w:val="00D42CEE"/>
    <w:rsid w:val="00D447DD"/>
    <w:rsid w:val="00D46E8D"/>
    <w:rsid w:val="00D474CC"/>
    <w:rsid w:val="00D477A3"/>
    <w:rsid w:val="00D51BFF"/>
    <w:rsid w:val="00D537F4"/>
    <w:rsid w:val="00D54FF1"/>
    <w:rsid w:val="00D55F6B"/>
    <w:rsid w:val="00D56990"/>
    <w:rsid w:val="00D56CAE"/>
    <w:rsid w:val="00D6560D"/>
    <w:rsid w:val="00D659B2"/>
    <w:rsid w:val="00D673C2"/>
    <w:rsid w:val="00D70138"/>
    <w:rsid w:val="00D73CEE"/>
    <w:rsid w:val="00D7710E"/>
    <w:rsid w:val="00D80C6B"/>
    <w:rsid w:val="00D8369B"/>
    <w:rsid w:val="00D84CD0"/>
    <w:rsid w:val="00D8649B"/>
    <w:rsid w:val="00D87DEF"/>
    <w:rsid w:val="00D9385A"/>
    <w:rsid w:val="00D94157"/>
    <w:rsid w:val="00DA057B"/>
    <w:rsid w:val="00DA16E5"/>
    <w:rsid w:val="00DA7A00"/>
    <w:rsid w:val="00DB002B"/>
    <w:rsid w:val="00DB1040"/>
    <w:rsid w:val="00DB2BAF"/>
    <w:rsid w:val="00DB469A"/>
    <w:rsid w:val="00DB73CF"/>
    <w:rsid w:val="00DC600F"/>
    <w:rsid w:val="00DC654B"/>
    <w:rsid w:val="00DD08F4"/>
    <w:rsid w:val="00DD1AD3"/>
    <w:rsid w:val="00DD226B"/>
    <w:rsid w:val="00DE1228"/>
    <w:rsid w:val="00DE1864"/>
    <w:rsid w:val="00DE1B19"/>
    <w:rsid w:val="00DE1B55"/>
    <w:rsid w:val="00DE1C4F"/>
    <w:rsid w:val="00DE4EE8"/>
    <w:rsid w:val="00DE5786"/>
    <w:rsid w:val="00DF2890"/>
    <w:rsid w:val="00DF41F1"/>
    <w:rsid w:val="00DF43A5"/>
    <w:rsid w:val="00DF4E6F"/>
    <w:rsid w:val="00DF795E"/>
    <w:rsid w:val="00DF7B99"/>
    <w:rsid w:val="00E0277E"/>
    <w:rsid w:val="00E06DE0"/>
    <w:rsid w:val="00E07B3A"/>
    <w:rsid w:val="00E07F52"/>
    <w:rsid w:val="00E10F79"/>
    <w:rsid w:val="00E1233D"/>
    <w:rsid w:val="00E127CA"/>
    <w:rsid w:val="00E21CB0"/>
    <w:rsid w:val="00E23B6D"/>
    <w:rsid w:val="00E35BFC"/>
    <w:rsid w:val="00E35DD9"/>
    <w:rsid w:val="00E363BF"/>
    <w:rsid w:val="00E368FF"/>
    <w:rsid w:val="00E413D9"/>
    <w:rsid w:val="00E41581"/>
    <w:rsid w:val="00E47B77"/>
    <w:rsid w:val="00E51088"/>
    <w:rsid w:val="00E52DBC"/>
    <w:rsid w:val="00E54E50"/>
    <w:rsid w:val="00E56EDE"/>
    <w:rsid w:val="00E5768B"/>
    <w:rsid w:val="00E64389"/>
    <w:rsid w:val="00E70128"/>
    <w:rsid w:val="00E7479D"/>
    <w:rsid w:val="00E74A3A"/>
    <w:rsid w:val="00E8125B"/>
    <w:rsid w:val="00E83C62"/>
    <w:rsid w:val="00E84CFE"/>
    <w:rsid w:val="00E8590E"/>
    <w:rsid w:val="00E86436"/>
    <w:rsid w:val="00E87A34"/>
    <w:rsid w:val="00E87F56"/>
    <w:rsid w:val="00EA0714"/>
    <w:rsid w:val="00EA128D"/>
    <w:rsid w:val="00EA3184"/>
    <w:rsid w:val="00EA56B5"/>
    <w:rsid w:val="00EA6567"/>
    <w:rsid w:val="00EB1A75"/>
    <w:rsid w:val="00EB5344"/>
    <w:rsid w:val="00EB6B59"/>
    <w:rsid w:val="00EB76C5"/>
    <w:rsid w:val="00EC1588"/>
    <w:rsid w:val="00EC423D"/>
    <w:rsid w:val="00EC6C88"/>
    <w:rsid w:val="00ED2858"/>
    <w:rsid w:val="00ED3B7D"/>
    <w:rsid w:val="00ED67AF"/>
    <w:rsid w:val="00ED7038"/>
    <w:rsid w:val="00EE1100"/>
    <w:rsid w:val="00EE14A2"/>
    <w:rsid w:val="00EE4B30"/>
    <w:rsid w:val="00EE66E3"/>
    <w:rsid w:val="00EE73FD"/>
    <w:rsid w:val="00EF05F8"/>
    <w:rsid w:val="00F007B5"/>
    <w:rsid w:val="00F02863"/>
    <w:rsid w:val="00F15062"/>
    <w:rsid w:val="00F2225B"/>
    <w:rsid w:val="00F235C4"/>
    <w:rsid w:val="00F237C6"/>
    <w:rsid w:val="00F31B71"/>
    <w:rsid w:val="00F3388D"/>
    <w:rsid w:val="00F376A6"/>
    <w:rsid w:val="00F41384"/>
    <w:rsid w:val="00F43724"/>
    <w:rsid w:val="00F46A19"/>
    <w:rsid w:val="00F50E55"/>
    <w:rsid w:val="00F52DF1"/>
    <w:rsid w:val="00F602F4"/>
    <w:rsid w:val="00F60CCB"/>
    <w:rsid w:val="00F633F1"/>
    <w:rsid w:val="00F64D8C"/>
    <w:rsid w:val="00F728F3"/>
    <w:rsid w:val="00F74F95"/>
    <w:rsid w:val="00F75A69"/>
    <w:rsid w:val="00F75ECF"/>
    <w:rsid w:val="00F846E1"/>
    <w:rsid w:val="00F91F49"/>
    <w:rsid w:val="00F9205E"/>
    <w:rsid w:val="00F92733"/>
    <w:rsid w:val="00F937FD"/>
    <w:rsid w:val="00F94324"/>
    <w:rsid w:val="00F94DFB"/>
    <w:rsid w:val="00F95FA6"/>
    <w:rsid w:val="00F963FD"/>
    <w:rsid w:val="00FA1998"/>
    <w:rsid w:val="00FA30EB"/>
    <w:rsid w:val="00FA37C9"/>
    <w:rsid w:val="00FA6198"/>
    <w:rsid w:val="00FA6404"/>
    <w:rsid w:val="00FB25CE"/>
    <w:rsid w:val="00FB3A83"/>
    <w:rsid w:val="00FC03A0"/>
    <w:rsid w:val="00FC09E7"/>
    <w:rsid w:val="00FC3A16"/>
    <w:rsid w:val="00FD0B10"/>
    <w:rsid w:val="00FD165E"/>
    <w:rsid w:val="00FD1826"/>
    <w:rsid w:val="00FD1B68"/>
    <w:rsid w:val="00FD1F92"/>
    <w:rsid w:val="00FE3CF0"/>
    <w:rsid w:val="00FE4E4B"/>
    <w:rsid w:val="00FF021A"/>
    <w:rsid w:val="00FF04D9"/>
    <w:rsid w:val="00FF0940"/>
    <w:rsid w:val="00FF2D34"/>
    <w:rsid w:val="00FF4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292BF89"/>
  <w15:chartTrackingRefBased/>
  <w15:docId w15:val="{4F5AE50B-19CB-49D2-9514-136DC7355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470EF"/>
    <w:pPr>
      <w:spacing w:line="360" w:lineRule="auto"/>
      <w:jc w:val="both"/>
    </w:pPr>
    <w:rPr>
      <w:sz w:val="22"/>
    </w:rPr>
  </w:style>
  <w:style w:type="paragraph" w:styleId="Heading1">
    <w:name w:val="heading 1"/>
    <w:basedOn w:val="Normal"/>
    <w:next w:val="Normal"/>
    <w:link w:val="Heading1Char"/>
    <w:uiPriority w:val="9"/>
    <w:qFormat/>
    <w:rsid w:val="0006163A"/>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smallCaps/>
      <w:color w:val="FFFFFF" w:themeColor="background1"/>
      <w:spacing w:val="15"/>
      <w:sz w:val="24"/>
      <w:szCs w:val="22"/>
    </w:rPr>
  </w:style>
  <w:style w:type="paragraph" w:styleId="Heading2">
    <w:name w:val="heading 2"/>
    <w:basedOn w:val="Normal"/>
    <w:next w:val="Normal"/>
    <w:link w:val="Heading2Char"/>
    <w:uiPriority w:val="9"/>
    <w:unhideWhenUsed/>
    <w:qFormat/>
    <w:rsid w:val="00AA1A5E"/>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A1A5E"/>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AA1A5E"/>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AA1A5E"/>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AA1A5E"/>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AA1A5E"/>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AA1A5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A1A5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63A"/>
    <w:rPr>
      <w:smallCaps/>
      <w:color w:val="FFFFFF" w:themeColor="background1"/>
      <w:spacing w:val="15"/>
      <w:sz w:val="24"/>
      <w:szCs w:val="22"/>
      <w:shd w:val="clear" w:color="auto" w:fill="4472C4" w:themeFill="accent1"/>
    </w:rPr>
  </w:style>
  <w:style w:type="paragraph" w:styleId="ListParagraph">
    <w:name w:val="List Paragraph"/>
    <w:basedOn w:val="Normal"/>
    <w:uiPriority w:val="34"/>
    <w:qFormat/>
    <w:rsid w:val="006F5D26"/>
    <w:pPr>
      <w:ind w:left="720"/>
      <w:contextualSpacing/>
    </w:pPr>
  </w:style>
  <w:style w:type="character" w:customStyle="1" w:styleId="Heading2Char">
    <w:name w:val="Heading 2 Char"/>
    <w:basedOn w:val="DefaultParagraphFont"/>
    <w:link w:val="Heading2"/>
    <w:uiPriority w:val="9"/>
    <w:rsid w:val="00AA1A5E"/>
    <w:rPr>
      <w:caps/>
      <w:spacing w:val="15"/>
      <w:shd w:val="clear" w:color="auto" w:fill="D9E2F3" w:themeFill="accent1" w:themeFillTint="33"/>
    </w:rPr>
  </w:style>
  <w:style w:type="paragraph" w:styleId="Header">
    <w:name w:val="header"/>
    <w:basedOn w:val="Normal"/>
    <w:link w:val="HeaderChar"/>
    <w:uiPriority w:val="99"/>
    <w:unhideWhenUsed/>
    <w:rsid w:val="00A15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A96"/>
  </w:style>
  <w:style w:type="paragraph" w:styleId="Footer">
    <w:name w:val="footer"/>
    <w:basedOn w:val="Normal"/>
    <w:link w:val="FooterChar"/>
    <w:uiPriority w:val="99"/>
    <w:unhideWhenUsed/>
    <w:rsid w:val="00A15A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A96"/>
  </w:style>
  <w:style w:type="character" w:customStyle="1" w:styleId="Heading3Char">
    <w:name w:val="Heading 3 Char"/>
    <w:basedOn w:val="DefaultParagraphFont"/>
    <w:link w:val="Heading3"/>
    <w:uiPriority w:val="9"/>
    <w:rsid w:val="00AA1A5E"/>
    <w:rPr>
      <w:caps/>
      <w:color w:val="1F3763" w:themeColor="accent1" w:themeShade="7F"/>
      <w:spacing w:val="15"/>
    </w:rPr>
  </w:style>
  <w:style w:type="character" w:customStyle="1" w:styleId="Heading4Char">
    <w:name w:val="Heading 4 Char"/>
    <w:basedOn w:val="DefaultParagraphFont"/>
    <w:link w:val="Heading4"/>
    <w:uiPriority w:val="9"/>
    <w:rsid w:val="00AA1A5E"/>
    <w:rPr>
      <w:caps/>
      <w:color w:val="2F5496" w:themeColor="accent1" w:themeShade="BF"/>
      <w:spacing w:val="10"/>
    </w:rPr>
  </w:style>
  <w:style w:type="paragraph" w:styleId="Caption">
    <w:name w:val="caption"/>
    <w:basedOn w:val="Normal"/>
    <w:next w:val="Normal"/>
    <w:uiPriority w:val="35"/>
    <w:unhideWhenUsed/>
    <w:qFormat/>
    <w:rsid w:val="00AA1A5E"/>
    <w:rPr>
      <w:b/>
      <w:bCs/>
      <w:color w:val="2F5496" w:themeColor="accent1" w:themeShade="BF"/>
      <w:sz w:val="16"/>
      <w:szCs w:val="16"/>
    </w:rPr>
  </w:style>
  <w:style w:type="paragraph" w:styleId="Quote">
    <w:name w:val="Quote"/>
    <w:basedOn w:val="Normal"/>
    <w:next w:val="Normal"/>
    <w:link w:val="QuoteChar"/>
    <w:uiPriority w:val="29"/>
    <w:qFormat/>
    <w:rsid w:val="003470EF"/>
    <w:rPr>
      <w:i/>
      <w:iCs/>
      <w:color w:val="44546A" w:themeColor="text2"/>
      <w:szCs w:val="24"/>
    </w:rPr>
  </w:style>
  <w:style w:type="character" w:customStyle="1" w:styleId="QuoteChar">
    <w:name w:val="Quote Char"/>
    <w:basedOn w:val="DefaultParagraphFont"/>
    <w:link w:val="Quote"/>
    <w:uiPriority w:val="29"/>
    <w:rsid w:val="003470EF"/>
    <w:rPr>
      <w:i/>
      <w:iCs/>
      <w:color w:val="44546A" w:themeColor="text2"/>
      <w:sz w:val="22"/>
      <w:szCs w:val="24"/>
    </w:rPr>
  </w:style>
  <w:style w:type="paragraph" w:styleId="BalloonText">
    <w:name w:val="Balloon Text"/>
    <w:basedOn w:val="Normal"/>
    <w:link w:val="BalloonTextChar"/>
    <w:uiPriority w:val="99"/>
    <w:semiHidden/>
    <w:unhideWhenUsed/>
    <w:rsid w:val="003070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02A"/>
    <w:rPr>
      <w:rFonts w:ascii="Segoe UI" w:hAnsi="Segoe UI" w:cs="Segoe UI"/>
      <w:sz w:val="18"/>
      <w:szCs w:val="18"/>
    </w:rPr>
  </w:style>
  <w:style w:type="table" w:styleId="TableGrid">
    <w:name w:val="Table Grid"/>
    <w:basedOn w:val="TableNormal"/>
    <w:uiPriority w:val="39"/>
    <w:rsid w:val="007F0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A1A5E"/>
    <w:pPr>
      <w:spacing w:after="0" w:line="240" w:lineRule="auto"/>
    </w:pPr>
  </w:style>
  <w:style w:type="character" w:customStyle="1" w:styleId="Heading5Char">
    <w:name w:val="Heading 5 Char"/>
    <w:basedOn w:val="DefaultParagraphFont"/>
    <w:link w:val="Heading5"/>
    <w:uiPriority w:val="9"/>
    <w:semiHidden/>
    <w:rsid w:val="00AA1A5E"/>
    <w:rPr>
      <w:caps/>
      <w:color w:val="2F5496" w:themeColor="accent1" w:themeShade="BF"/>
      <w:spacing w:val="10"/>
    </w:rPr>
  </w:style>
  <w:style w:type="paragraph" w:styleId="TableofFigures">
    <w:name w:val="table of figures"/>
    <w:basedOn w:val="Normal"/>
    <w:next w:val="Normal"/>
    <w:uiPriority w:val="99"/>
    <w:unhideWhenUsed/>
    <w:rsid w:val="0076443E"/>
    <w:pPr>
      <w:spacing w:after="0"/>
    </w:pPr>
  </w:style>
  <w:style w:type="character" w:customStyle="1" w:styleId="Heading6Char">
    <w:name w:val="Heading 6 Char"/>
    <w:basedOn w:val="DefaultParagraphFont"/>
    <w:link w:val="Heading6"/>
    <w:uiPriority w:val="9"/>
    <w:semiHidden/>
    <w:rsid w:val="00AA1A5E"/>
    <w:rPr>
      <w:caps/>
      <w:color w:val="2F5496" w:themeColor="accent1" w:themeShade="BF"/>
      <w:spacing w:val="10"/>
    </w:rPr>
  </w:style>
  <w:style w:type="character" w:customStyle="1" w:styleId="Heading7Char">
    <w:name w:val="Heading 7 Char"/>
    <w:basedOn w:val="DefaultParagraphFont"/>
    <w:link w:val="Heading7"/>
    <w:uiPriority w:val="9"/>
    <w:semiHidden/>
    <w:rsid w:val="00AA1A5E"/>
    <w:rPr>
      <w:caps/>
      <w:color w:val="2F5496" w:themeColor="accent1" w:themeShade="BF"/>
      <w:spacing w:val="10"/>
    </w:rPr>
  </w:style>
  <w:style w:type="character" w:customStyle="1" w:styleId="Heading8Char">
    <w:name w:val="Heading 8 Char"/>
    <w:basedOn w:val="DefaultParagraphFont"/>
    <w:link w:val="Heading8"/>
    <w:uiPriority w:val="9"/>
    <w:semiHidden/>
    <w:rsid w:val="00AA1A5E"/>
    <w:rPr>
      <w:caps/>
      <w:spacing w:val="10"/>
      <w:sz w:val="18"/>
      <w:szCs w:val="18"/>
    </w:rPr>
  </w:style>
  <w:style w:type="character" w:customStyle="1" w:styleId="Heading9Char">
    <w:name w:val="Heading 9 Char"/>
    <w:basedOn w:val="DefaultParagraphFont"/>
    <w:link w:val="Heading9"/>
    <w:uiPriority w:val="9"/>
    <w:semiHidden/>
    <w:rsid w:val="00AA1A5E"/>
    <w:rPr>
      <w:i/>
      <w:iCs/>
      <w:caps/>
      <w:spacing w:val="10"/>
      <w:sz w:val="18"/>
      <w:szCs w:val="18"/>
    </w:rPr>
  </w:style>
  <w:style w:type="paragraph" w:styleId="Title">
    <w:name w:val="Title"/>
    <w:basedOn w:val="Normal"/>
    <w:next w:val="Normal"/>
    <w:link w:val="TitleChar"/>
    <w:uiPriority w:val="10"/>
    <w:qFormat/>
    <w:rsid w:val="00AA1A5E"/>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AA1A5E"/>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AA1A5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A1A5E"/>
    <w:rPr>
      <w:caps/>
      <w:color w:val="595959" w:themeColor="text1" w:themeTint="A6"/>
      <w:spacing w:val="10"/>
      <w:sz w:val="21"/>
      <w:szCs w:val="21"/>
    </w:rPr>
  </w:style>
  <w:style w:type="character" w:styleId="Strong">
    <w:name w:val="Strong"/>
    <w:uiPriority w:val="22"/>
    <w:qFormat/>
    <w:rsid w:val="00AA1A5E"/>
    <w:rPr>
      <w:b/>
      <w:bCs/>
    </w:rPr>
  </w:style>
  <w:style w:type="character" w:styleId="Emphasis">
    <w:name w:val="Emphasis"/>
    <w:uiPriority w:val="20"/>
    <w:qFormat/>
    <w:rsid w:val="00AA1A5E"/>
    <w:rPr>
      <w:caps/>
      <w:color w:val="1F3763" w:themeColor="accent1" w:themeShade="7F"/>
      <w:spacing w:val="5"/>
    </w:rPr>
  </w:style>
  <w:style w:type="paragraph" w:styleId="IntenseQuote">
    <w:name w:val="Intense Quote"/>
    <w:basedOn w:val="Normal"/>
    <w:next w:val="Normal"/>
    <w:link w:val="IntenseQuoteChar"/>
    <w:uiPriority w:val="30"/>
    <w:qFormat/>
    <w:rsid w:val="00AA1A5E"/>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AA1A5E"/>
    <w:rPr>
      <w:color w:val="4472C4" w:themeColor="accent1"/>
      <w:sz w:val="24"/>
      <w:szCs w:val="24"/>
    </w:rPr>
  </w:style>
  <w:style w:type="character" w:styleId="SubtleEmphasis">
    <w:name w:val="Subtle Emphasis"/>
    <w:uiPriority w:val="19"/>
    <w:qFormat/>
    <w:rsid w:val="00AA1A5E"/>
    <w:rPr>
      <w:i/>
      <w:iCs/>
      <w:color w:val="1F3763" w:themeColor="accent1" w:themeShade="7F"/>
    </w:rPr>
  </w:style>
  <w:style w:type="character" w:styleId="IntenseEmphasis">
    <w:name w:val="Intense Emphasis"/>
    <w:uiPriority w:val="21"/>
    <w:qFormat/>
    <w:rsid w:val="00AA1A5E"/>
    <w:rPr>
      <w:b/>
      <w:bCs/>
      <w:caps/>
      <w:color w:val="1F3763" w:themeColor="accent1" w:themeShade="7F"/>
      <w:spacing w:val="10"/>
    </w:rPr>
  </w:style>
  <w:style w:type="character" w:styleId="SubtleReference">
    <w:name w:val="Subtle Reference"/>
    <w:uiPriority w:val="31"/>
    <w:qFormat/>
    <w:rsid w:val="00AA1A5E"/>
    <w:rPr>
      <w:b/>
      <w:bCs/>
      <w:color w:val="4472C4" w:themeColor="accent1"/>
    </w:rPr>
  </w:style>
  <w:style w:type="character" w:styleId="IntenseReference">
    <w:name w:val="Intense Reference"/>
    <w:uiPriority w:val="32"/>
    <w:qFormat/>
    <w:rsid w:val="00AA1A5E"/>
    <w:rPr>
      <w:b/>
      <w:bCs/>
      <w:i/>
      <w:iCs/>
      <w:caps/>
      <w:color w:val="4472C4" w:themeColor="accent1"/>
    </w:rPr>
  </w:style>
  <w:style w:type="character" w:styleId="BookTitle">
    <w:name w:val="Book Title"/>
    <w:uiPriority w:val="33"/>
    <w:qFormat/>
    <w:rsid w:val="00AA1A5E"/>
    <w:rPr>
      <w:b/>
      <w:bCs/>
      <w:i/>
      <w:iCs/>
      <w:spacing w:val="0"/>
    </w:rPr>
  </w:style>
  <w:style w:type="paragraph" w:styleId="TOCHeading">
    <w:name w:val="TOC Heading"/>
    <w:basedOn w:val="Heading1"/>
    <w:next w:val="Normal"/>
    <w:uiPriority w:val="39"/>
    <w:unhideWhenUsed/>
    <w:qFormat/>
    <w:rsid w:val="00AA1A5E"/>
    <w:pPr>
      <w:outlineLvl w:val="9"/>
    </w:pPr>
  </w:style>
  <w:style w:type="character" w:customStyle="1" w:styleId="NoSpacingChar">
    <w:name w:val="No Spacing Char"/>
    <w:basedOn w:val="DefaultParagraphFont"/>
    <w:link w:val="NoSpacing"/>
    <w:uiPriority w:val="1"/>
    <w:rsid w:val="0067469F"/>
  </w:style>
  <w:style w:type="paragraph" w:styleId="TOC1">
    <w:name w:val="toc 1"/>
    <w:basedOn w:val="Normal"/>
    <w:next w:val="Normal"/>
    <w:autoRedefine/>
    <w:uiPriority w:val="39"/>
    <w:unhideWhenUsed/>
    <w:rsid w:val="00FA6198"/>
    <w:pPr>
      <w:spacing w:after="100"/>
    </w:pPr>
  </w:style>
  <w:style w:type="paragraph" w:styleId="TOC2">
    <w:name w:val="toc 2"/>
    <w:basedOn w:val="Normal"/>
    <w:next w:val="Normal"/>
    <w:autoRedefine/>
    <w:uiPriority w:val="39"/>
    <w:unhideWhenUsed/>
    <w:rsid w:val="00FA6198"/>
    <w:pPr>
      <w:spacing w:after="100"/>
      <w:ind w:left="220"/>
    </w:pPr>
  </w:style>
  <w:style w:type="paragraph" w:styleId="TOC3">
    <w:name w:val="toc 3"/>
    <w:basedOn w:val="Normal"/>
    <w:next w:val="Normal"/>
    <w:autoRedefine/>
    <w:uiPriority w:val="39"/>
    <w:unhideWhenUsed/>
    <w:rsid w:val="00FA6198"/>
    <w:pPr>
      <w:spacing w:after="100"/>
      <w:ind w:left="440"/>
    </w:pPr>
  </w:style>
  <w:style w:type="character" w:styleId="Hyperlink">
    <w:name w:val="Hyperlink"/>
    <w:basedOn w:val="DefaultParagraphFont"/>
    <w:uiPriority w:val="99"/>
    <w:unhideWhenUsed/>
    <w:rsid w:val="00FA6198"/>
    <w:rPr>
      <w:color w:val="0563C1" w:themeColor="hyperlink"/>
      <w:u w:val="single"/>
    </w:rPr>
  </w:style>
  <w:style w:type="character" w:styleId="PlaceholderText">
    <w:name w:val="Placeholder Text"/>
    <w:basedOn w:val="DefaultParagraphFont"/>
    <w:uiPriority w:val="99"/>
    <w:semiHidden/>
    <w:rsid w:val="007D469D"/>
    <w:rPr>
      <w:color w:val="808080"/>
    </w:rPr>
  </w:style>
  <w:style w:type="paragraph" w:styleId="Bibliography">
    <w:name w:val="Bibliography"/>
    <w:basedOn w:val="Normal"/>
    <w:next w:val="Normal"/>
    <w:uiPriority w:val="37"/>
    <w:unhideWhenUsed/>
    <w:rsid w:val="00CD1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5133">
      <w:bodyDiv w:val="1"/>
      <w:marLeft w:val="0"/>
      <w:marRight w:val="0"/>
      <w:marTop w:val="0"/>
      <w:marBottom w:val="0"/>
      <w:divBdr>
        <w:top w:val="none" w:sz="0" w:space="0" w:color="auto"/>
        <w:left w:val="none" w:sz="0" w:space="0" w:color="auto"/>
        <w:bottom w:val="none" w:sz="0" w:space="0" w:color="auto"/>
        <w:right w:val="none" w:sz="0" w:space="0" w:color="auto"/>
      </w:divBdr>
    </w:div>
    <w:div w:id="25908922">
      <w:bodyDiv w:val="1"/>
      <w:marLeft w:val="0"/>
      <w:marRight w:val="0"/>
      <w:marTop w:val="0"/>
      <w:marBottom w:val="0"/>
      <w:divBdr>
        <w:top w:val="none" w:sz="0" w:space="0" w:color="auto"/>
        <w:left w:val="none" w:sz="0" w:space="0" w:color="auto"/>
        <w:bottom w:val="none" w:sz="0" w:space="0" w:color="auto"/>
        <w:right w:val="none" w:sz="0" w:space="0" w:color="auto"/>
      </w:divBdr>
    </w:div>
    <w:div w:id="44303880">
      <w:bodyDiv w:val="1"/>
      <w:marLeft w:val="0"/>
      <w:marRight w:val="0"/>
      <w:marTop w:val="0"/>
      <w:marBottom w:val="0"/>
      <w:divBdr>
        <w:top w:val="none" w:sz="0" w:space="0" w:color="auto"/>
        <w:left w:val="none" w:sz="0" w:space="0" w:color="auto"/>
        <w:bottom w:val="none" w:sz="0" w:space="0" w:color="auto"/>
        <w:right w:val="none" w:sz="0" w:space="0" w:color="auto"/>
      </w:divBdr>
    </w:div>
    <w:div w:id="49768340">
      <w:bodyDiv w:val="1"/>
      <w:marLeft w:val="0"/>
      <w:marRight w:val="0"/>
      <w:marTop w:val="0"/>
      <w:marBottom w:val="0"/>
      <w:divBdr>
        <w:top w:val="none" w:sz="0" w:space="0" w:color="auto"/>
        <w:left w:val="none" w:sz="0" w:space="0" w:color="auto"/>
        <w:bottom w:val="none" w:sz="0" w:space="0" w:color="auto"/>
        <w:right w:val="none" w:sz="0" w:space="0" w:color="auto"/>
      </w:divBdr>
    </w:div>
    <w:div w:id="56978253">
      <w:bodyDiv w:val="1"/>
      <w:marLeft w:val="0"/>
      <w:marRight w:val="0"/>
      <w:marTop w:val="0"/>
      <w:marBottom w:val="0"/>
      <w:divBdr>
        <w:top w:val="none" w:sz="0" w:space="0" w:color="auto"/>
        <w:left w:val="none" w:sz="0" w:space="0" w:color="auto"/>
        <w:bottom w:val="none" w:sz="0" w:space="0" w:color="auto"/>
        <w:right w:val="none" w:sz="0" w:space="0" w:color="auto"/>
      </w:divBdr>
    </w:div>
    <w:div w:id="83037454">
      <w:bodyDiv w:val="1"/>
      <w:marLeft w:val="0"/>
      <w:marRight w:val="0"/>
      <w:marTop w:val="0"/>
      <w:marBottom w:val="0"/>
      <w:divBdr>
        <w:top w:val="none" w:sz="0" w:space="0" w:color="auto"/>
        <w:left w:val="none" w:sz="0" w:space="0" w:color="auto"/>
        <w:bottom w:val="none" w:sz="0" w:space="0" w:color="auto"/>
        <w:right w:val="none" w:sz="0" w:space="0" w:color="auto"/>
      </w:divBdr>
    </w:div>
    <w:div w:id="89551005">
      <w:bodyDiv w:val="1"/>
      <w:marLeft w:val="0"/>
      <w:marRight w:val="0"/>
      <w:marTop w:val="0"/>
      <w:marBottom w:val="0"/>
      <w:divBdr>
        <w:top w:val="none" w:sz="0" w:space="0" w:color="auto"/>
        <w:left w:val="none" w:sz="0" w:space="0" w:color="auto"/>
        <w:bottom w:val="none" w:sz="0" w:space="0" w:color="auto"/>
        <w:right w:val="none" w:sz="0" w:space="0" w:color="auto"/>
      </w:divBdr>
    </w:div>
    <w:div w:id="106505468">
      <w:bodyDiv w:val="1"/>
      <w:marLeft w:val="0"/>
      <w:marRight w:val="0"/>
      <w:marTop w:val="0"/>
      <w:marBottom w:val="0"/>
      <w:divBdr>
        <w:top w:val="none" w:sz="0" w:space="0" w:color="auto"/>
        <w:left w:val="none" w:sz="0" w:space="0" w:color="auto"/>
        <w:bottom w:val="none" w:sz="0" w:space="0" w:color="auto"/>
        <w:right w:val="none" w:sz="0" w:space="0" w:color="auto"/>
      </w:divBdr>
    </w:div>
    <w:div w:id="111246355">
      <w:bodyDiv w:val="1"/>
      <w:marLeft w:val="0"/>
      <w:marRight w:val="0"/>
      <w:marTop w:val="0"/>
      <w:marBottom w:val="0"/>
      <w:divBdr>
        <w:top w:val="none" w:sz="0" w:space="0" w:color="auto"/>
        <w:left w:val="none" w:sz="0" w:space="0" w:color="auto"/>
        <w:bottom w:val="none" w:sz="0" w:space="0" w:color="auto"/>
        <w:right w:val="none" w:sz="0" w:space="0" w:color="auto"/>
      </w:divBdr>
    </w:div>
    <w:div w:id="115493155">
      <w:bodyDiv w:val="1"/>
      <w:marLeft w:val="0"/>
      <w:marRight w:val="0"/>
      <w:marTop w:val="0"/>
      <w:marBottom w:val="0"/>
      <w:divBdr>
        <w:top w:val="none" w:sz="0" w:space="0" w:color="auto"/>
        <w:left w:val="none" w:sz="0" w:space="0" w:color="auto"/>
        <w:bottom w:val="none" w:sz="0" w:space="0" w:color="auto"/>
        <w:right w:val="none" w:sz="0" w:space="0" w:color="auto"/>
      </w:divBdr>
    </w:div>
    <w:div w:id="162934553">
      <w:bodyDiv w:val="1"/>
      <w:marLeft w:val="0"/>
      <w:marRight w:val="0"/>
      <w:marTop w:val="0"/>
      <w:marBottom w:val="0"/>
      <w:divBdr>
        <w:top w:val="none" w:sz="0" w:space="0" w:color="auto"/>
        <w:left w:val="none" w:sz="0" w:space="0" w:color="auto"/>
        <w:bottom w:val="none" w:sz="0" w:space="0" w:color="auto"/>
        <w:right w:val="none" w:sz="0" w:space="0" w:color="auto"/>
      </w:divBdr>
    </w:div>
    <w:div w:id="184372045">
      <w:bodyDiv w:val="1"/>
      <w:marLeft w:val="0"/>
      <w:marRight w:val="0"/>
      <w:marTop w:val="0"/>
      <w:marBottom w:val="0"/>
      <w:divBdr>
        <w:top w:val="none" w:sz="0" w:space="0" w:color="auto"/>
        <w:left w:val="none" w:sz="0" w:space="0" w:color="auto"/>
        <w:bottom w:val="none" w:sz="0" w:space="0" w:color="auto"/>
        <w:right w:val="none" w:sz="0" w:space="0" w:color="auto"/>
      </w:divBdr>
    </w:div>
    <w:div w:id="277491339">
      <w:bodyDiv w:val="1"/>
      <w:marLeft w:val="0"/>
      <w:marRight w:val="0"/>
      <w:marTop w:val="0"/>
      <w:marBottom w:val="0"/>
      <w:divBdr>
        <w:top w:val="none" w:sz="0" w:space="0" w:color="auto"/>
        <w:left w:val="none" w:sz="0" w:space="0" w:color="auto"/>
        <w:bottom w:val="none" w:sz="0" w:space="0" w:color="auto"/>
        <w:right w:val="none" w:sz="0" w:space="0" w:color="auto"/>
      </w:divBdr>
    </w:div>
    <w:div w:id="288167584">
      <w:bodyDiv w:val="1"/>
      <w:marLeft w:val="0"/>
      <w:marRight w:val="0"/>
      <w:marTop w:val="0"/>
      <w:marBottom w:val="0"/>
      <w:divBdr>
        <w:top w:val="none" w:sz="0" w:space="0" w:color="auto"/>
        <w:left w:val="none" w:sz="0" w:space="0" w:color="auto"/>
        <w:bottom w:val="none" w:sz="0" w:space="0" w:color="auto"/>
        <w:right w:val="none" w:sz="0" w:space="0" w:color="auto"/>
      </w:divBdr>
    </w:div>
    <w:div w:id="315643467">
      <w:bodyDiv w:val="1"/>
      <w:marLeft w:val="0"/>
      <w:marRight w:val="0"/>
      <w:marTop w:val="0"/>
      <w:marBottom w:val="0"/>
      <w:divBdr>
        <w:top w:val="none" w:sz="0" w:space="0" w:color="auto"/>
        <w:left w:val="none" w:sz="0" w:space="0" w:color="auto"/>
        <w:bottom w:val="none" w:sz="0" w:space="0" w:color="auto"/>
        <w:right w:val="none" w:sz="0" w:space="0" w:color="auto"/>
      </w:divBdr>
    </w:div>
    <w:div w:id="327757271">
      <w:bodyDiv w:val="1"/>
      <w:marLeft w:val="0"/>
      <w:marRight w:val="0"/>
      <w:marTop w:val="0"/>
      <w:marBottom w:val="0"/>
      <w:divBdr>
        <w:top w:val="none" w:sz="0" w:space="0" w:color="auto"/>
        <w:left w:val="none" w:sz="0" w:space="0" w:color="auto"/>
        <w:bottom w:val="none" w:sz="0" w:space="0" w:color="auto"/>
        <w:right w:val="none" w:sz="0" w:space="0" w:color="auto"/>
      </w:divBdr>
    </w:div>
    <w:div w:id="349645222">
      <w:bodyDiv w:val="1"/>
      <w:marLeft w:val="0"/>
      <w:marRight w:val="0"/>
      <w:marTop w:val="0"/>
      <w:marBottom w:val="0"/>
      <w:divBdr>
        <w:top w:val="none" w:sz="0" w:space="0" w:color="auto"/>
        <w:left w:val="none" w:sz="0" w:space="0" w:color="auto"/>
        <w:bottom w:val="none" w:sz="0" w:space="0" w:color="auto"/>
        <w:right w:val="none" w:sz="0" w:space="0" w:color="auto"/>
      </w:divBdr>
    </w:div>
    <w:div w:id="373428337">
      <w:bodyDiv w:val="1"/>
      <w:marLeft w:val="0"/>
      <w:marRight w:val="0"/>
      <w:marTop w:val="0"/>
      <w:marBottom w:val="0"/>
      <w:divBdr>
        <w:top w:val="none" w:sz="0" w:space="0" w:color="auto"/>
        <w:left w:val="none" w:sz="0" w:space="0" w:color="auto"/>
        <w:bottom w:val="none" w:sz="0" w:space="0" w:color="auto"/>
        <w:right w:val="none" w:sz="0" w:space="0" w:color="auto"/>
      </w:divBdr>
    </w:div>
    <w:div w:id="382756086">
      <w:bodyDiv w:val="1"/>
      <w:marLeft w:val="0"/>
      <w:marRight w:val="0"/>
      <w:marTop w:val="0"/>
      <w:marBottom w:val="0"/>
      <w:divBdr>
        <w:top w:val="none" w:sz="0" w:space="0" w:color="auto"/>
        <w:left w:val="none" w:sz="0" w:space="0" w:color="auto"/>
        <w:bottom w:val="none" w:sz="0" w:space="0" w:color="auto"/>
        <w:right w:val="none" w:sz="0" w:space="0" w:color="auto"/>
      </w:divBdr>
    </w:div>
    <w:div w:id="431557453">
      <w:bodyDiv w:val="1"/>
      <w:marLeft w:val="0"/>
      <w:marRight w:val="0"/>
      <w:marTop w:val="0"/>
      <w:marBottom w:val="0"/>
      <w:divBdr>
        <w:top w:val="none" w:sz="0" w:space="0" w:color="auto"/>
        <w:left w:val="none" w:sz="0" w:space="0" w:color="auto"/>
        <w:bottom w:val="none" w:sz="0" w:space="0" w:color="auto"/>
        <w:right w:val="none" w:sz="0" w:space="0" w:color="auto"/>
      </w:divBdr>
    </w:div>
    <w:div w:id="437484773">
      <w:bodyDiv w:val="1"/>
      <w:marLeft w:val="0"/>
      <w:marRight w:val="0"/>
      <w:marTop w:val="0"/>
      <w:marBottom w:val="0"/>
      <w:divBdr>
        <w:top w:val="none" w:sz="0" w:space="0" w:color="auto"/>
        <w:left w:val="none" w:sz="0" w:space="0" w:color="auto"/>
        <w:bottom w:val="none" w:sz="0" w:space="0" w:color="auto"/>
        <w:right w:val="none" w:sz="0" w:space="0" w:color="auto"/>
      </w:divBdr>
    </w:div>
    <w:div w:id="454179987">
      <w:bodyDiv w:val="1"/>
      <w:marLeft w:val="0"/>
      <w:marRight w:val="0"/>
      <w:marTop w:val="0"/>
      <w:marBottom w:val="0"/>
      <w:divBdr>
        <w:top w:val="none" w:sz="0" w:space="0" w:color="auto"/>
        <w:left w:val="none" w:sz="0" w:space="0" w:color="auto"/>
        <w:bottom w:val="none" w:sz="0" w:space="0" w:color="auto"/>
        <w:right w:val="none" w:sz="0" w:space="0" w:color="auto"/>
      </w:divBdr>
    </w:div>
    <w:div w:id="465466011">
      <w:bodyDiv w:val="1"/>
      <w:marLeft w:val="0"/>
      <w:marRight w:val="0"/>
      <w:marTop w:val="0"/>
      <w:marBottom w:val="0"/>
      <w:divBdr>
        <w:top w:val="none" w:sz="0" w:space="0" w:color="auto"/>
        <w:left w:val="none" w:sz="0" w:space="0" w:color="auto"/>
        <w:bottom w:val="none" w:sz="0" w:space="0" w:color="auto"/>
        <w:right w:val="none" w:sz="0" w:space="0" w:color="auto"/>
      </w:divBdr>
    </w:div>
    <w:div w:id="493497685">
      <w:bodyDiv w:val="1"/>
      <w:marLeft w:val="0"/>
      <w:marRight w:val="0"/>
      <w:marTop w:val="0"/>
      <w:marBottom w:val="0"/>
      <w:divBdr>
        <w:top w:val="none" w:sz="0" w:space="0" w:color="auto"/>
        <w:left w:val="none" w:sz="0" w:space="0" w:color="auto"/>
        <w:bottom w:val="none" w:sz="0" w:space="0" w:color="auto"/>
        <w:right w:val="none" w:sz="0" w:space="0" w:color="auto"/>
      </w:divBdr>
    </w:div>
    <w:div w:id="496924026">
      <w:bodyDiv w:val="1"/>
      <w:marLeft w:val="0"/>
      <w:marRight w:val="0"/>
      <w:marTop w:val="0"/>
      <w:marBottom w:val="0"/>
      <w:divBdr>
        <w:top w:val="none" w:sz="0" w:space="0" w:color="auto"/>
        <w:left w:val="none" w:sz="0" w:space="0" w:color="auto"/>
        <w:bottom w:val="none" w:sz="0" w:space="0" w:color="auto"/>
        <w:right w:val="none" w:sz="0" w:space="0" w:color="auto"/>
      </w:divBdr>
    </w:div>
    <w:div w:id="511184407">
      <w:bodyDiv w:val="1"/>
      <w:marLeft w:val="0"/>
      <w:marRight w:val="0"/>
      <w:marTop w:val="0"/>
      <w:marBottom w:val="0"/>
      <w:divBdr>
        <w:top w:val="none" w:sz="0" w:space="0" w:color="auto"/>
        <w:left w:val="none" w:sz="0" w:space="0" w:color="auto"/>
        <w:bottom w:val="none" w:sz="0" w:space="0" w:color="auto"/>
        <w:right w:val="none" w:sz="0" w:space="0" w:color="auto"/>
      </w:divBdr>
    </w:div>
    <w:div w:id="544871350">
      <w:bodyDiv w:val="1"/>
      <w:marLeft w:val="0"/>
      <w:marRight w:val="0"/>
      <w:marTop w:val="0"/>
      <w:marBottom w:val="0"/>
      <w:divBdr>
        <w:top w:val="none" w:sz="0" w:space="0" w:color="auto"/>
        <w:left w:val="none" w:sz="0" w:space="0" w:color="auto"/>
        <w:bottom w:val="none" w:sz="0" w:space="0" w:color="auto"/>
        <w:right w:val="none" w:sz="0" w:space="0" w:color="auto"/>
      </w:divBdr>
    </w:div>
    <w:div w:id="556628466">
      <w:bodyDiv w:val="1"/>
      <w:marLeft w:val="0"/>
      <w:marRight w:val="0"/>
      <w:marTop w:val="0"/>
      <w:marBottom w:val="0"/>
      <w:divBdr>
        <w:top w:val="none" w:sz="0" w:space="0" w:color="auto"/>
        <w:left w:val="none" w:sz="0" w:space="0" w:color="auto"/>
        <w:bottom w:val="none" w:sz="0" w:space="0" w:color="auto"/>
        <w:right w:val="none" w:sz="0" w:space="0" w:color="auto"/>
      </w:divBdr>
    </w:div>
    <w:div w:id="563878477">
      <w:bodyDiv w:val="1"/>
      <w:marLeft w:val="0"/>
      <w:marRight w:val="0"/>
      <w:marTop w:val="0"/>
      <w:marBottom w:val="0"/>
      <w:divBdr>
        <w:top w:val="none" w:sz="0" w:space="0" w:color="auto"/>
        <w:left w:val="none" w:sz="0" w:space="0" w:color="auto"/>
        <w:bottom w:val="none" w:sz="0" w:space="0" w:color="auto"/>
        <w:right w:val="none" w:sz="0" w:space="0" w:color="auto"/>
      </w:divBdr>
    </w:div>
    <w:div w:id="575288401">
      <w:bodyDiv w:val="1"/>
      <w:marLeft w:val="0"/>
      <w:marRight w:val="0"/>
      <w:marTop w:val="0"/>
      <w:marBottom w:val="0"/>
      <w:divBdr>
        <w:top w:val="none" w:sz="0" w:space="0" w:color="auto"/>
        <w:left w:val="none" w:sz="0" w:space="0" w:color="auto"/>
        <w:bottom w:val="none" w:sz="0" w:space="0" w:color="auto"/>
        <w:right w:val="none" w:sz="0" w:space="0" w:color="auto"/>
      </w:divBdr>
    </w:div>
    <w:div w:id="600457149">
      <w:bodyDiv w:val="1"/>
      <w:marLeft w:val="0"/>
      <w:marRight w:val="0"/>
      <w:marTop w:val="0"/>
      <w:marBottom w:val="0"/>
      <w:divBdr>
        <w:top w:val="none" w:sz="0" w:space="0" w:color="auto"/>
        <w:left w:val="none" w:sz="0" w:space="0" w:color="auto"/>
        <w:bottom w:val="none" w:sz="0" w:space="0" w:color="auto"/>
        <w:right w:val="none" w:sz="0" w:space="0" w:color="auto"/>
      </w:divBdr>
    </w:div>
    <w:div w:id="614555642">
      <w:bodyDiv w:val="1"/>
      <w:marLeft w:val="0"/>
      <w:marRight w:val="0"/>
      <w:marTop w:val="0"/>
      <w:marBottom w:val="0"/>
      <w:divBdr>
        <w:top w:val="none" w:sz="0" w:space="0" w:color="auto"/>
        <w:left w:val="none" w:sz="0" w:space="0" w:color="auto"/>
        <w:bottom w:val="none" w:sz="0" w:space="0" w:color="auto"/>
        <w:right w:val="none" w:sz="0" w:space="0" w:color="auto"/>
      </w:divBdr>
    </w:div>
    <w:div w:id="630020705">
      <w:bodyDiv w:val="1"/>
      <w:marLeft w:val="0"/>
      <w:marRight w:val="0"/>
      <w:marTop w:val="0"/>
      <w:marBottom w:val="0"/>
      <w:divBdr>
        <w:top w:val="none" w:sz="0" w:space="0" w:color="auto"/>
        <w:left w:val="none" w:sz="0" w:space="0" w:color="auto"/>
        <w:bottom w:val="none" w:sz="0" w:space="0" w:color="auto"/>
        <w:right w:val="none" w:sz="0" w:space="0" w:color="auto"/>
      </w:divBdr>
    </w:div>
    <w:div w:id="632370747">
      <w:bodyDiv w:val="1"/>
      <w:marLeft w:val="0"/>
      <w:marRight w:val="0"/>
      <w:marTop w:val="0"/>
      <w:marBottom w:val="0"/>
      <w:divBdr>
        <w:top w:val="none" w:sz="0" w:space="0" w:color="auto"/>
        <w:left w:val="none" w:sz="0" w:space="0" w:color="auto"/>
        <w:bottom w:val="none" w:sz="0" w:space="0" w:color="auto"/>
        <w:right w:val="none" w:sz="0" w:space="0" w:color="auto"/>
      </w:divBdr>
    </w:div>
    <w:div w:id="648705349">
      <w:bodyDiv w:val="1"/>
      <w:marLeft w:val="0"/>
      <w:marRight w:val="0"/>
      <w:marTop w:val="0"/>
      <w:marBottom w:val="0"/>
      <w:divBdr>
        <w:top w:val="none" w:sz="0" w:space="0" w:color="auto"/>
        <w:left w:val="none" w:sz="0" w:space="0" w:color="auto"/>
        <w:bottom w:val="none" w:sz="0" w:space="0" w:color="auto"/>
        <w:right w:val="none" w:sz="0" w:space="0" w:color="auto"/>
      </w:divBdr>
    </w:div>
    <w:div w:id="686445235">
      <w:bodyDiv w:val="1"/>
      <w:marLeft w:val="0"/>
      <w:marRight w:val="0"/>
      <w:marTop w:val="0"/>
      <w:marBottom w:val="0"/>
      <w:divBdr>
        <w:top w:val="none" w:sz="0" w:space="0" w:color="auto"/>
        <w:left w:val="none" w:sz="0" w:space="0" w:color="auto"/>
        <w:bottom w:val="none" w:sz="0" w:space="0" w:color="auto"/>
        <w:right w:val="none" w:sz="0" w:space="0" w:color="auto"/>
      </w:divBdr>
    </w:div>
    <w:div w:id="686561816">
      <w:bodyDiv w:val="1"/>
      <w:marLeft w:val="0"/>
      <w:marRight w:val="0"/>
      <w:marTop w:val="0"/>
      <w:marBottom w:val="0"/>
      <w:divBdr>
        <w:top w:val="none" w:sz="0" w:space="0" w:color="auto"/>
        <w:left w:val="none" w:sz="0" w:space="0" w:color="auto"/>
        <w:bottom w:val="none" w:sz="0" w:space="0" w:color="auto"/>
        <w:right w:val="none" w:sz="0" w:space="0" w:color="auto"/>
      </w:divBdr>
    </w:div>
    <w:div w:id="702049941">
      <w:bodyDiv w:val="1"/>
      <w:marLeft w:val="0"/>
      <w:marRight w:val="0"/>
      <w:marTop w:val="0"/>
      <w:marBottom w:val="0"/>
      <w:divBdr>
        <w:top w:val="none" w:sz="0" w:space="0" w:color="auto"/>
        <w:left w:val="none" w:sz="0" w:space="0" w:color="auto"/>
        <w:bottom w:val="none" w:sz="0" w:space="0" w:color="auto"/>
        <w:right w:val="none" w:sz="0" w:space="0" w:color="auto"/>
      </w:divBdr>
    </w:div>
    <w:div w:id="730931655">
      <w:bodyDiv w:val="1"/>
      <w:marLeft w:val="0"/>
      <w:marRight w:val="0"/>
      <w:marTop w:val="0"/>
      <w:marBottom w:val="0"/>
      <w:divBdr>
        <w:top w:val="none" w:sz="0" w:space="0" w:color="auto"/>
        <w:left w:val="none" w:sz="0" w:space="0" w:color="auto"/>
        <w:bottom w:val="none" w:sz="0" w:space="0" w:color="auto"/>
        <w:right w:val="none" w:sz="0" w:space="0" w:color="auto"/>
      </w:divBdr>
    </w:div>
    <w:div w:id="758604989">
      <w:bodyDiv w:val="1"/>
      <w:marLeft w:val="0"/>
      <w:marRight w:val="0"/>
      <w:marTop w:val="0"/>
      <w:marBottom w:val="0"/>
      <w:divBdr>
        <w:top w:val="none" w:sz="0" w:space="0" w:color="auto"/>
        <w:left w:val="none" w:sz="0" w:space="0" w:color="auto"/>
        <w:bottom w:val="none" w:sz="0" w:space="0" w:color="auto"/>
        <w:right w:val="none" w:sz="0" w:space="0" w:color="auto"/>
      </w:divBdr>
    </w:div>
    <w:div w:id="798062940">
      <w:bodyDiv w:val="1"/>
      <w:marLeft w:val="0"/>
      <w:marRight w:val="0"/>
      <w:marTop w:val="0"/>
      <w:marBottom w:val="0"/>
      <w:divBdr>
        <w:top w:val="none" w:sz="0" w:space="0" w:color="auto"/>
        <w:left w:val="none" w:sz="0" w:space="0" w:color="auto"/>
        <w:bottom w:val="none" w:sz="0" w:space="0" w:color="auto"/>
        <w:right w:val="none" w:sz="0" w:space="0" w:color="auto"/>
      </w:divBdr>
    </w:div>
    <w:div w:id="800078011">
      <w:bodyDiv w:val="1"/>
      <w:marLeft w:val="0"/>
      <w:marRight w:val="0"/>
      <w:marTop w:val="0"/>
      <w:marBottom w:val="0"/>
      <w:divBdr>
        <w:top w:val="none" w:sz="0" w:space="0" w:color="auto"/>
        <w:left w:val="none" w:sz="0" w:space="0" w:color="auto"/>
        <w:bottom w:val="none" w:sz="0" w:space="0" w:color="auto"/>
        <w:right w:val="none" w:sz="0" w:space="0" w:color="auto"/>
      </w:divBdr>
    </w:div>
    <w:div w:id="827747643">
      <w:bodyDiv w:val="1"/>
      <w:marLeft w:val="0"/>
      <w:marRight w:val="0"/>
      <w:marTop w:val="0"/>
      <w:marBottom w:val="0"/>
      <w:divBdr>
        <w:top w:val="none" w:sz="0" w:space="0" w:color="auto"/>
        <w:left w:val="none" w:sz="0" w:space="0" w:color="auto"/>
        <w:bottom w:val="none" w:sz="0" w:space="0" w:color="auto"/>
        <w:right w:val="none" w:sz="0" w:space="0" w:color="auto"/>
      </w:divBdr>
    </w:div>
    <w:div w:id="909273548">
      <w:bodyDiv w:val="1"/>
      <w:marLeft w:val="0"/>
      <w:marRight w:val="0"/>
      <w:marTop w:val="0"/>
      <w:marBottom w:val="0"/>
      <w:divBdr>
        <w:top w:val="none" w:sz="0" w:space="0" w:color="auto"/>
        <w:left w:val="none" w:sz="0" w:space="0" w:color="auto"/>
        <w:bottom w:val="none" w:sz="0" w:space="0" w:color="auto"/>
        <w:right w:val="none" w:sz="0" w:space="0" w:color="auto"/>
      </w:divBdr>
    </w:div>
    <w:div w:id="951664092">
      <w:bodyDiv w:val="1"/>
      <w:marLeft w:val="0"/>
      <w:marRight w:val="0"/>
      <w:marTop w:val="0"/>
      <w:marBottom w:val="0"/>
      <w:divBdr>
        <w:top w:val="none" w:sz="0" w:space="0" w:color="auto"/>
        <w:left w:val="none" w:sz="0" w:space="0" w:color="auto"/>
        <w:bottom w:val="none" w:sz="0" w:space="0" w:color="auto"/>
        <w:right w:val="none" w:sz="0" w:space="0" w:color="auto"/>
      </w:divBdr>
    </w:div>
    <w:div w:id="972833154">
      <w:bodyDiv w:val="1"/>
      <w:marLeft w:val="0"/>
      <w:marRight w:val="0"/>
      <w:marTop w:val="0"/>
      <w:marBottom w:val="0"/>
      <w:divBdr>
        <w:top w:val="none" w:sz="0" w:space="0" w:color="auto"/>
        <w:left w:val="none" w:sz="0" w:space="0" w:color="auto"/>
        <w:bottom w:val="none" w:sz="0" w:space="0" w:color="auto"/>
        <w:right w:val="none" w:sz="0" w:space="0" w:color="auto"/>
      </w:divBdr>
    </w:div>
    <w:div w:id="976253557">
      <w:bodyDiv w:val="1"/>
      <w:marLeft w:val="0"/>
      <w:marRight w:val="0"/>
      <w:marTop w:val="0"/>
      <w:marBottom w:val="0"/>
      <w:divBdr>
        <w:top w:val="none" w:sz="0" w:space="0" w:color="auto"/>
        <w:left w:val="none" w:sz="0" w:space="0" w:color="auto"/>
        <w:bottom w:val="none" w:sz="0" w:space="0" w:color="auto"/>
        <w:right w:val="none" w:sz="0" w:space="0" w:color="auto"/>
      </w:divBdr>
    </w:div>
    <w:div w:id="977614466">
      <w:bodyDiv w:val="1"/>
      <w:marLeft w:val="0"/>
      <w:marRight w:val="0"/>
      <w:marTop w:val="0"/>
      <w:marBottom w:val="0"/>
      <w:divBdr>
        <w:top w:val="none" w:sz="0" w:space="0" w:color="auto"/>
        <w:left w:val="none" w:sz="0" w:space="0" w:color="auto"/>
        <w:bottom w:val="none" w:sz="0" w:space="0" w:color="auto"/>
        <w:right w:val="none" w:sz="0" w:space="0" w:color="auto"/>
      </w:divBdr>
    </w:div>
    <w:div w:id="1002319505">
      <w:bodyDiv w:val="1"/>
      <w:marLeft w:val="0"/>
      <w:marRight w:val="0"/>
      <w:marTop w:val="0"/>
      <w:marBottom w:val="0"/>
      <w:divBdr>
        <w:top w:val="none" w:sz="0" w:space="0" w:color="auto"/>
        <w:left w:val="none" w:sz="0" w:space="0" w:color="auto"/>
        <w:bottom w:val="none" w:sz="0" w:space="0" w:color="auto"/>
        <w:right w:val="none" w:sz="0" w:space="0" w:color="auto"/>
      </w:divBdr>
    </w:div>
    <w:div w:id="1022590426">
      <w:bodyDiv w:val="1"/>
      <w:marLeft w:val="0"/>
      <w:marRight w:val="0"/>
      <w:marTop w:val="0"/>
      <w:marBottom w:val="0"/>
      <w:divBdr>
        <w:top w:val="none" w:sz="0" w:space="0" w:color="auto"/>
        <w:left w:val="none" w:sz="0" w:space="0" w:color="auto"/>
        <w:bottom w:val="none" w:sz="0" w:space="0" w:color="auto"/>
        <w:right w:val="none" w:sz="0" w:space="0" w:color="auto"/>
      </w:divBdr>
    </w:div>
    <w:div w:id="1023018218">
      <w:bodyDiv w:val="1"/>
      <w:marLeft w:val="0"/>
      <w:marRight w:val="0"/>
      <w:marTop w:val="0"/>
      <w:marBottom w:val="0"/>
      <w:divBdr>
        <w:top w:val="none" w:sz="0" w:space="0" w:color="auto"/>
        <w:left w:val="none" w:sz="0" w:space="0" w:color="auto"/>
        <w:bottom w:val="none" w:sz="0" w:space="0" w:color="auto"/>
        <w:right w:val="none" w:sz="0" w:space="0" w:color="auto"/>
      </w:divBdr>
    </w:div>
    <w:div w:id="1054887610">
      <w:bodyDiv w:val="1"/>
      <w:marLeft w:val="0"/>
      <w:marRight w:val="0"/>
      <w:marTop w:val="0"/>
      <w:marBottom w:val="0"/>
      <w:divBdr>
        <w:top w:val="none" w:sz="0" w:space="0" w:color="auto"/>
        <w:left w:val="none" w:sz="0" w:space="0" w:color="auto"/>
        <w:bottom w:val="none" w:sz="0" w:space="0" w:color="auto"/>
        <w:right w:val="none" w:sz="0" w:space="0" w:color="auto"/>
      </w:divBdr>
    </w:div>
    <w:div w:id="1087119178">
      <w:bodyDiv w:val="1"/>
      <w:marLeft w:val="0"/>
      <w:marRight w:val="0"/>
      <w:marTop w:val="0"/>
      <w:marBottom w:val="0"/>
      <w:divBdr>
        <w:top w:val="none" w:sz="0" w:space="0" w:color="auto"/>
        <w:left w:val="none" w:sz="0" w:space="0" w:color="auto"/>
        <w:bottom w:val="none" w:sz="0" w:space="0" w:color="auto"/>
        <w:right w:val="none" w:sz="0" w:space="0" w:color="auto"/>
      </w:divBdr>
    </w:div>
    <w:div w:id="1095593819">
      <w:bodyDiv w:val="1"/>
      <w:marLeft w:val="0"/>
      <w:marRight w:val="0"/>
      <w:marTop w:val="0"/>
      <w:marBottom w:val="0"/>
      <w:divBdr>
        <w:top w:val="none" w:sz="0" w:space="0" w:color="auto"/>
        <w:left w:val="none" w:sz="0" w:space="0" w:color="auto"/>
        <w:bottom w:val="none" w:sz="0" w:space="0" w:color="auto"/>
        <w:right w:val="none" w:sz="0" w:space="0" w:color="auto"/>
      </w:divBdr>
    </w:div>
    <w:div w:id="1096051027">
      <w:bodyDiv w:val="1"/>
      <w:marLeft w:val="0"/>
      <w:marRight w:val="0"/>
      <w:marTop w:val="0"/>
      <w:marBottom w:val="0"/>
      <w:divBdr>
        <w:top w:val="none" w:sz="0" w:space="0" w:color="auto"/>
        <w:left w:val="none" w:sz="0" w:space="0" w:color="auto"/>
        <w:bottom w:val="none" w:sz="0" w:space="0" w:color="auto"/>
        <w:right w:val="none" w:sz="0" w:space="0" w:color="auto"/>
      </w:divBdr>
    </w:div>
    <w:div w:id="1108236284">
      <w:bodyDiv w:val="1"/>
      <w:marLeft w:val="0"/>
      <w:marRight w:val="0"/>
      <w:marTop w:val="0"/>
      <w:marBottom w:val="0"/>
      <w:divBdr>
        <w:top w:val="none" w:sz="0" w:space="0" w:color="auto"/>
        <w:left w:val="none" w:sz="0" w:space="0" w:color="auto"/>
        <w:bottom w:val="none" w:sz="0" w:space="0" w:color="auto"/>
        <w:right w:val="none" w:sz="0" w:space="0" w:color="auto"/>
      </w:divBdr>
    </w:div>
    <w:div w:id="1132091429">
      <w:bodyDiv w:val="1"/>
      <w:marLeft w:val="0"/>
      <w:marRight w:val="0"/>
      <w:marTop w:val="0"/>
      <w:marBottom w:val="0"/>
      <w:divBdr>
        <w:top w:val="none" w:sz="0" w:space="0" w:color="auto"/>
        <w:left w:val="none" w:sz="0" w:space="0" w:color="auto"/>
        <w:bottom w:val="none" w:sz="0" w:space="0" w:color="auto"/>
        <w:right w:val="none" w:sz="0" w:space="0" w:color="auto"/>
      </w:divBdr>
    </w:div>
    <w:div w:id="1145320902">
      <w:bodyDiv w:val="1"/>
      <w:marLeft w:val="0"/>
      <w:marRight w:val="0"/>
      <w:marTop w:val="0"/>
      <w:marBottom w:val="0"/>
      <w:divBdr>
        <w:top w:val="none" w:sz="0" w:space="0" w:color="auto"/>
        <w:left w:val="none" w:sz="0" w:space="0" w:color="auto"/>
        <w:bottom w:val="none" w:sz="0" w:space="0" w:color="auto"/>
        <w:right w:val="none" w:sz="0" w:space="0" w:color="auto"/>
      </w:divBdr>
    </w:div>
    <w:div w:id="1207447494">
      <w:bodyDiv w:val="1"/>
      <w:marLeft w:val="0"/>
      <w:marRight w:val="0"/>
      <w:marTop w:val="0"/>
      <w:marBottom w:val="0"/>
      <w:divBdr>
        <w:top w:val="none" w:sz="0" w:space="0" w:color="auto"/>
        <w:left w:val="none" w:sz="0" w:space="0" w:color="auto"/>
        <w:bottom w:val="none" w:sz="0" w:space="0" w:color="auto"/>
        <w:right w:val="none" w:sz="0" w:space="0" w:color="auto"/>
      </w:divBdr>
    </w:div>
    <w:div w:id="1210192199">
      <w:bodyDiv w:val="1"/>
      <w:marLeft w:val="0"/>
      <w:marRight w:val="0"/>
      <w:marTop w:val="0"/>
      <w:marBottom w:val="0"/>
      <w:divBdr>
        <w:top w:val="none" w:sz="0" w:space="0" w:color="auto"/>
        <w:left w:val="none" w:sz="0" w:space="0" w:color="auto"/>
        <w:bottom w:val="none" w:sz="0" w:space="0" w:color="auto"/>
        <w:right w:val="none" w:sz="0" w:space="0" w:color="auto"/>
      </w:divBdr>
    </w:div>
    <w:div w:id="1237014252">
      <w:bodyDiv w:val="1"/>
      <w:marLeft w:val="0"/>
      <w:marRight w:val="0"/>
      <w:marTop w:val="0"/>
      <w:marBottom w:val="0"/>
      <w:divBdr>
        <w:top w:val="none" w:sz="0" w:space="0" w:color="auto"/>
        <w:left w:val="none" w:sz="0" w:space="0" w:color="auto"/>
        <w:bottom w:val="none" w:sz="0" w:space="0" w:color="auto"/>
        <w:right w:val="none" w:sz="0" w:space="0" w:color="auto"/>
      </w:divBdr>
    </w:div>
    <w:div w:id="1261722680">
      <w:bodyDiv w:val="1"/>
      <w:marLeft w:val="0"/>
      <w:marRight w:val="0"/>
      <w:marTop w:val="0"/>
      <w:marBottom w:val="0"/>
      <w:divBdr>
        <w:top w:val="none" w:sz="0" w:space="0" w:color="auto"/>
        <w:left w:val="none" w:sz="0" w:space="0" w:color="auto"/>
        <w:bottom w:val="none" w:sz="0" w:space="0" w:color="auto"/>
        <w:right w:val="none" w:sz="0" w:space="0" w:color="auto"/>
      </w:divBdr>
    </w:div>
    <w:div w:id="1269116523">
      <w:bodyDiv w:val="1"/>
      <w:marLeft w:val="0"/>
      <w:marRight w:val="0"/>
      <w:marTop w:val="0"/>
      <w:marBottom w:val="0"/>
      <w:divBdr>
        <w:top w:val="none" w:sz="0" w:space="0" w:color="auto"/>
        <w:left w:val="none" w:sz="0" w:space="0" w:color="auto"/>
        <w:bottom w:val="none" w:sz="0" w:space="0" w:color="auto"/>
        <w:right w:val="none" w:sz="0" w:space="0" w:color="auto"/>
      </w:divBdr>
    </w:div>
    <w:div w:id="1273391729">
      <w:bodyDiv w:val="1"/>
      <w:marLeft w:val="0"/>
      <w:marRight w:val="0"/>
      <w:marTop w:val="0"/>
      <w:marBottom w:val="0"/>
      <w:divBdr>
        <w:top w:val="none" w:sz="0" w:space="0" w:color="auto"/>
        <w:left w:val="none" w:sz="0" w:space="0" w:color="auto"/>
        <w:bottom w:val="none" w:sz="0" w:space="0" w:color="auto"/>
        <w:right w:val="none" w:sz="0" w:space="0" w:color="auto"/>
      </w:divBdr>
    </w:div>
    <w:div w:id="1282419982">
      <w:bodyDiv w:val="1"/>
      <w:marLeft w:val="0"/>
      <w:marRight w:val="0"/>
      <w:marTop w:val="0"/>
      <w:marBottom w:val="0"/>
      <w:divBdr>
        <w:top w:val="none" w:sz="0" w:space="0" w:color="auto"/>
        <w:left w:val="none" w:sz="0" w:space="0" w:color="auto"/>
        <w:bottom w:val="none" w:sz="0" w:space="0" w:color="auto"/>
        <w:right w:val="none" w:sz="0" w:space="0" w:color="auto"/>
      </w:divBdr>
    </w:div>
    <w:div w:id="1361512815">
      <w:bodyDiv w:val="1"/>
      <w:marLeft w:val="0"/>
      <w:marRight w:val="0"/>
      <w:marTop w:val="0"/>
      <w:marBottom w:val="0"/>
      <w:divBdr>
        <w:top w:val="none" w:sz="0" w:space="0" w:color="auto"/>
        <w:left w:val="none" w:sz="0" w:space="0" w:color="auto"/>
        <w:bottom w:val="none" w:sz="0" w:space="0" w:color="auto"/>
        <w:right w:val="none" w:sz="0" w:space="0" w:color="auto"/>
      </w:divBdr>
    </w:div>
    <w:div w:id="1433353631">
      <w:bodyDiv w:val="1"/>
      <w:marLeft w:val="0"/>
      <w:marRight w:val="0"/>
      <w:marTop w:val="0"/>
      <w:marBottom w:val="0"/>
      <w:divBdr>
        <w:top w:val="none" w:sz="0" w:space="0" w:color="auto"/>
        <w:left w:val="none" w:sz="0" w:space="0" w:color="auto"/>
        <w:bottom w:val="none" w:sz="0" w:space="0" w:color="auto"/>
        <w:right w:val="none" w:sz="0" w:space="0" w:color="auto"/>
      </w:divBdr>
    </w:div>
    <w:div w:id="1458914521">
      <w:bodyDiv w:val="1"/>
      <w:marLeft w:val="0"/>
      <w:marRight w:val="0"/>
      <w:marTop w:val="0"/>
      <w:marBottom w:val="0"/>
      <w:divBdr>
        <w:top w:val="none" w:sz="0" w:space="0" w:color="auto"/>
        <w:left w:val="none" w:sz="0" w:space="0" w:color="auto"/>
        <w:bottom w:val="none" w:sz="0" w:space="0" w:color="auto"/>
        <w:right w:val="none" w:sz="0" w:space="0" w:color="auto"/>
      </w:divBdr>
    </w:div>
    <w:div w:id="1461269331">
      <w:bodyDiv w:val="1"/>
      <w:marLeft w:val="0"/>
      <w:marRight w:val="0"/>
      <w:marTop w:val="0"/>
      <w:marBottom w:val="0"/>
      <w:divBdr>
        <w:top w:val="none" w:sz="0" w:space="0" w:color="auto"/>
        <w:left w:val="none" w:sz="0" w:space="0" w:color="auto"/>
        <w:bottom w:val="none" w:sz="0" w:space="0" w:color="auto"/>
        <w:right w:val="none" w:sz="0" w:space="0" w:color="auto"/>
      </w:divBdr>
    </w:div>
    <w:div w:id="1507329522">
      <w:bodyDiv w:val="1"/>
      <w:marLeft w:val="0"/>
      <w:marRight w:val="0"/>
      <w:marTop w:val="0"/>
      <w:marBottom w:val="0"/>
      <w:divBdr>
        <w:top w:val="none" w:sz="0" w:space="0" w:color="auto"/>
        <w:left w:val="none" w:sz="0" w:space="0" w:color="auto"/>
        <w:bottom w:val="none" w:sz="0" w:space="0" w:color="auto"/>
        <w:right w:val="none" w:sz="0" w:space="0" w:color="auto"/>
      </w:divBdr>
    </w:div>
    <w:div w:id="1555854267">
      <w:bodyDiv w:val="1"/>
      <w:marLeft w:val="0"/>
      <w:marRight w:val="0"/>
      <w:marTop w:val="0"/>
      <w:marBottom w:val="0"/>
      <w:divBdr>
        <w:top w:val="none" w:sz="0" w:space="0" w:color="auto"/>
        <w:left w:val="none" w:sz="0" w:space="0" w:color="auto"/>
        <w:bottom w:val="none" w:sz="0" w:space="0" w:color="auto"/>
        <w:right w:val="none" w:sz="0" w:space="0" w:color="auto"/>
      </w:divBdr>
    </w:div>
    <w:div w:id="1569341895">
      <w:bodyDiv w:val="1"/>
      <w:marLeft w:val="0"/>
      <w:marRight w:val="0"/>
      <w:marTop w:val="0"/>
      <w:marBottom w:val="0"/>
      <w:divBdr>
        <w:top w:val="none" w:sz="0" w:space="0" w:color="auto"/>
        <w:left w:val="none" w:sz="0" w:space="0" w:color="auto"/>
        <w:bottom w:val="none" w:sz="0" w:space="0" w:color="auto"/>
        <w:right w:val="none" w:sz="0" w:space="0" w:color="auto"/>
      </w:divBdr>
    </w:div>
    <w:div w:id="1578131690">
      <w:bodyDiv w:val="1"/>
      <w:marLeft w:val="0"/>
      <w:marRight w:val="0"/>
      <w:marTop w:val="0"/>
      <w:marBottom w:val="0"/>
      <w:divBdr>
        <w:top w:val="none" w:sz="0" w:space="0" w:color="auto"/>
        <w:left w:val="none" w:sz="0" w:space="0" w:color="auto"/>
        <w:bottom w:val="none" w:sz="0" w:space="0" w:color="auto"/>
        <w:right w:val="none" w:sz="0" w:space="0" w:color="auto"/>
      </w:divBdr>
    </w:div>
    <w:div w:id="1585869476">
      <w:bodyDiv w:val="1"/>
      <w:marLeft w:val="0"/>
      <w:marRight w:val="0"/>
      <w:marTop w:val="0"/>
      <w:marBottom w:val="0"/>
      <w:divBdr>
        <w:top w:val="none" w:sz="0" w:space="0" w:color="auto"/>
        <w:left w:val="none" w:sz="0" w:space="0" w:color="auto"/>
        <w:bottom w:val="none" w:sz="0" w:space="0" w:color="auto"/>
        <w:right w:val="none" w:sz="0" w:space="0" w:color="auto"/>
      </w:divBdr>
    </w:div>
    <w:div w:id="1591743332">
      <w:bodyDiv w:val="1"/>
      <w:marLeft w:val="0"/>
      <w:marRight w:val="0"/>
      <w:marTop w:val="0"/>
      <w:marBottom w:val="0"/>
      <w:divBdr>
        <w:top w:val="none" w:sz="0" w:space="0" w:color="auto"/>
        <w:left w:val="none" w:sz="0" w:space="0" w:color="auto"/>
        <w:bottom w:val="none" w:sz="0" w:space="0" w:color="auto"/>
        <w:right w:val="none" w:sz="0" w:space="0" w:color="auto"/>
      </w:divBdr>
    </w:div>
    <w:div w:id="1592274726">
      <w:bodyDiv w:val="1"/>
      <w:marLeft w:val="0"/>
      <w:marRight w:val="0"/>
      <w:marTop w:val="0"/>
      <w:marBottom w:val="0"/>
      <w:divBdr>
        <w:top w:val="none" w:sz="0" w:space="0" w:color="auto"/>
        <w:left w:val="none" w:sz="0" w:space="0" w:color="auto"/>
        <w:bottom w:val="none" w:sz="0" w:space="0" w:color="auto"/>
        <w:right w:val="none" w:sz="0" w:space="0" w:color="auto"/>
      </w:divBdr>
    </w:div>
    <w:div w:id="1611161860">
      <w:bodyDiv w:val="1"/>
      <w:marLeft w:val="0"/>
      <w:marRight w:val="0"/>
      <w:marTop w:val="0"/>
      <w:marBottom w:val="0"/>
      <w:divBdr>
        <w:top w:val="none" w:sz="0" w:space="0" w:color="auto"/>
        <w:left w:val="none" w:sz="0" w:space="0" w:color="auto"/>
        <w:bottom w:val="none" w:sz="0" w:space="0" w:color="auto"/>
        <w:right w:val="none" w:sz="0" w:space="0" w:color="auto"/>
      </w:divBdr>
    </w:div>
    <w:div w:id="1612662305">
      <w:bodyDiv w:val="1"/>
      <w:marLeft w:val="0"/>
      <w:marRight w:val="0"/>
      <w:marTop w:val="0"/>
      <w:marBottom w:val="0"/>
      <w:divBdr>
        <w:top w:val="none" w:sz="0" w:space="0" w:color="auto"/>
        <w:left w:val="none" w:sz="0" w:space="0" w:color="auto"/>
        <w:bottom w:val="none" w:sz="0" w:space="0" w:color="auto"/>
        <w:right w:val="none" w:sz="0" w:space="0" w:color="auto"/>
      </w:divBdr>
    </w:div>
    <w:div w:id="1616129672">
      <w:bodyDiv w:val="1"/>
      <w:marLeft w:val="0"/>
      <w:marRight w:val="0"/>
      <w:marTop w:val="0"/>
      <w:marBottom w:val="0"/>
      <w:divBdr>
        <w:top w:val="none" w:sz="0" w:space="0" w:color="auto"/>
        <w:left w:val="none" w:sz="0" w:space="0" w:color="auto"/>
        <w:bottom w:val="none" w:sz="0" w:space="0" w:color="auto"/>
        <w:right w:val="none" w:sz="0" w:space="0" w:color="auto"/>
      </w:divBdr>
    </w:div>
    <w:div w:id="1636906847">
      <w:bodyDiv w:val="1"/>
      <w:marLeft w:val="0"/>
      <w:marRight w:val="0"/>
      <w:marTop w:val="0"/>
      <w:marBottom w:val="0"/>
      <w:divBdr>
        <w:top w:val="none" w:sz="0" w:space="0" w:color="auto"/>
        <w:left w:val="none" w:sz="0" w:space="0" w:color="auto"/>
        <w:bottom w:val="none" w:sz="0" w:space="0" w:color="auto"/>
        <w:right w:val="none" w:sz="0" w:space="0" w:color="auto"/>
      </w:divBdr>
    </w:div>
    <w:div w:id="1646160669">
      <w:bodyDiv w:val="1"/>
      <w:marLeft w:val="0"/>
      <w:marRight w:val="0"/>
      <w:marTop w:val="0"/>
      <w:marBottom w:val="0"/>
      <w:divBdr>
        <w:top w:val="none" w:sz="0" w:space="0" w:color="auto"/>
        <w:left w:val="none" w:sz="0" w:space="0" w:color="auto"/>
        <w:bottom w:val="none" w:sz="0" w:space="0" w:color="auto"/>
        <w:right w:val="none" w:sz="0" w:space="0" w:color="auto"/>
      </w:divBdr>
    </w:div>
    <w:div w:id="1646927820">
      <w:bodyDiv w:val="1"/>
      <w:marLeft w:val="0"/>
      <w:marRight w:val="0"/>
      <w:marTop w:val="0"/>
      <w:marBottom w:val="0"/>
      <w:divBdr>
        <w:top w:val="none" w:sz="0" w:space="0" w:color="auto"/>
        <w:left w:val="none" w:sz="0" w:space="0" w:color="auto"/>
        <w:bottom w:val="none" w:sz="0" w:space="0" w:color="auto"/>
        <w:right w:val="none" w:sz="0" w:space="0" w:color="auto"/>
      </w:divBdr>
    </w:div>
    <w:div w:id="1660890132">
      <w:bodyDiv w:val="1"/>
      <w:marLeft w:val="0"/>
      <w:marRight w:val="0"/>
      <w:marTop w:val="0"/>
      <w:marBottom w:val="0"/>
      <w:divBdr>
        <w:top w:val="none" w:sz="0" w:space="0" w:color="auto"/>
        <w:left w:val="none" w:sz="0" w:space="0" w:color="auto"/>
        <w:bottom w:val="none" w:sz="0" w:space="0" w:color="auto"/>
        <w:right w:val="none" w:sz="0" w:space="0" w:color="auto"/>
      </w:divBdr>
    </w:div>
    <w:div w:id="1677616312">
      <w:bodyDiv w:val="1"/>
      <w:marLeft w:val="0"/>
      <w:marRight w:val="0"/>
      <w:marTop w:val="0"/>
      <w:marBottom w:val="0"/>
      <w:divBdr>
        <w:top w:val="none" w:sz="0" w:space="0" w:color="auto"/>
        <w:left w:val="none" w:sz="0" w:space="0" w:color="auto"/>
        <w:bottom w:val="none" w:sz="0" w:space="0" w:color="auto"/>
        <w:right w:val="none" w:sz="0" w:space="0" w:color="auto"/>
      </w:divBdr>
    </w:div>
    <w:div w:id="1684822938">
      <w:bodyDiv w:val="1"/>
      <w:marLeft w:val="0"/>
      <w:marRight w:val="0"/>
      <w:marTop w:val="0"/>
      <w:marBottom w:val="0"/>
      <w:divBdr>
        <w:top w:val="none" w:sz="0" w:space="0" w:color="auto"/>
        <w:left w:val="none" w:sz="0" w:space="0" w:color="auto"/>
        <w:bottom w:val="none" w:sz="0" w:space="0" w:color="auto"/>
        <w:right w:val="none" w:sz="0" w:space="0" w:color="auto"/>
      </w:divBdr>
    </w:div>
    <w:div w:id="1730112329">
      <w:bodyDiv w:val="1"/>
      <w:marLeft w:val="0"/>
      <w:marRight w:val="0"/>
      <w:marTop w:val="0"/>
      <w:marBottom w:val="0"/>
      <w:divBdr>
        <w:top w:val="none" w:sz="0" w:space="0" w:color="auto"/>
        <w:left w:val="none" w:sz="0" w:space="0" w:color="auto"/>
        <w:bottom w:val="none" w:sz="0" w:space="0" w:color="auto"/>
        <w:right w:val="none" w:sz="0" w:space="0" w:color="auto"/>
      </w:divBdr>
    </w:div>
    <w:div w:id="1753624717">
      <w:bodyDiv w:val="1"/>
      <w:marLeft w:val="0"/>
      <w:marRight w:val="0"/>
      <w:marTop w:val="0"/>
      <w:marBottom w:val="0"/>
      <w:divBdr>
        <w:top w:val="none" w:sz="0" w:space="0" w:color="auto"/>
        <w:left w:val="none" w:sz="0" w:space="0" w:color="auto"/>
        <w:bottom w:val="none" w:sz="0" w:space="0" w:color="auto"/>
        <w:right w:val="none" w:sz="0" w:space="0" w:color="auto"/>
      </w:divBdr>
    </w:div>
    <w:div w:id="1758362025">
      <w:bodyDiv w:val="1"/>
      <w:marLeft w:val="0"/>
      <w:marRight w:val="0"/>
      <w:marTop w:val="0"/>
      <w:marBottom w:val="0"/>
      <w:divBdr>
        <w:top w:val="none" w:sz="0" w:space="0" w:color="auto"/>
        <w:left w:val="none" w:sz="0" w:space="0" w:color="auto"/>
        <w:bottom w:val="none" w:sz="0" w:space="0" w:color="auto"/>
        <w:right w:val="none" w:sz="0" w:space="0" w:color="auto"/>
      </w:divBdr>
    </w:div>
    <w:div w:id="1775006926">
      <w:bodyDiv w:val="1"/>
      <w:marLeft w:val="0"/>
      <w:marRight w:val="0"/>
      <w:marTop w:val="0"/>
      <w:marBottom w:val="0"/>
      <w:divBdr>
        <w:top w:val="none" w:sz="0" w:space="0" w:color="auto"/>
        <w:left w:val="none" w:sz="0" w:space="0" w:color="auto"/>
        <w:bottom w:val="none" w:sz="0" w:space="0" w:color="auto"/>
        <w:right w:val="none" w:sz="0" w:space="0" w:color="auto"/>
      </w:divBdr>
    </w:div>
    <w:div w:id="1806117250">
      <w:bodyDiv w:val="1"/>
      <w:marLeft w:val="0"/>
      <w:marRight w:val="0"/>
      <w:marTop w:val="0"/>
      <w:marBottom w:val="0"/>
      <w:divBdr>
        <w:top w:val="none" w:sz="0" w:space="0" w:color="auto"/>
        <w:left w:val="none" w:sz="0" w:space="0" w:color="auto"/>
        <w:bottom w:val="none" w:sz="0" w:space="0" w:color="auto"/>
        <w:right w:val="none" w:sz="0" w:space="0" w:color="auto"/>
      </w:divBdr>
    </w:div>
    <w:div w:id="1813524276">
      <w:bodyDiv w:val="1"/>
      <w:marLeft w:val="0"/>
      <w:marRight w:val="0"/>
      <w:marTop w:val="0"/>
      <w:marBottom w:val="0"/>
      <w:divBdr>
        <w:top w:val="none" w:sz="0" w:space="0" w:color="auto"/>
        <w:left w:val="none" w:sz="0" w:space="0" w:color="auto"/>
        <w:bottom w:val="none" w:sz="0" w:space="0" w:color="auto"/>
        <w:right w:val="none" w:sz="0" w:space="0" w:color="auto"/>
      </w:divBdr>
    </w:div>
    <w:div w:id="1829664060">
      <w:bodyDiv w:val="1"/>
      <w:marLeft w:val="0"/>
      <w:marRight w:val="0"/>
      <w:marTop w:val="0"/>
      <w:marBottom w:val="0"/>
      <w:divBdr>
        <w:top w:val="none" w:sz="0" w:space="0" w:color="auto"/>
        <w:left w:val="none" w:sz="0" w:space="0" w:color="auto"/>
        <w:bottom w:val="none" w:sz="0" w:space="0" w:color="auto"/>
        <w:right w:val="none" w:sz="0" w:space="0" w:color="auto"/>
      </w:divBdr>
    </w:div>
    <w:div w:id="1874922035">
      <w:bodyDiv w:val="1"/>
      <w:marLeft w:val="0"/>
      <w:marRight w:val="0"/>
      <w:marTop w:val="0"/>
      <w:marBottom w:val="0"/>
      <w:divBdr>
        <w:top w:val="none" w:sz="0" w:space="0" w:color="auto"/>
        <w:left w:val="none" w:sz="0" w:space="0" w:color="auto"/>
        <w:bottom w:val="none" w:sz="0" w:space="0" w:color="auto"/>
        <w:right w:val="none" w:sz="0" w:space="0" w:color="auto"/>
      </w:divBdr>
    </w:div>
    <w:div w:id="1894076719">
      <w:bodyDiv w:val="1"/>
      <w:marLeft w:val="0"/>
      <w:marRight w:val="0"/>
      <w:marTop w:val="0"/>
      <w:marBottom w:val="0"/>
      <w:divBdr>
        <w:top w:val="none" w:sz="0" w:space="0" w:color="auto"/>
        <w:left w:val="none" w:sz="0" w:space="0" w:color="auto"/>
        <w:bottom w:val="none" w:sz="0" w:space="0" w:color="auto"/>
        <w:right w:val="none" w:sz="0" w:space="0" w:color="auto"/>
      </w:divBdr>
      <w:divsChild>
        <w:div w:id="363094229">
          <w:marLeft w:val="0"/>
          <w:marRight w:val="0"/>
          <w:marTop w:val="0"/>
          <w:marBottom w:val="0"/>
          <w:divBdr>
            <w:top w:val="none" w:sz="0" w:space="0" w:color="auto"/>
            <w:left w:val="none" w:sz="0" w:space="0" w:color="auto"/>
            <w:bottom w:val="none" w:sz="0" w:space="0" w:color="auto"/>
            <w:right w:val="none" w:sz="0" w:space="0" w:color="auto"/>
          </w:divBdr>
        </w:div>
      </w:divsChild>
    </w:div>
    <w:div w:id="1927839485">
      <w:bodyDiv w:val="1"/>
      <w:marLeft w:val="0"/>
      <w:marRight w:val="0"/>
      <w:marTop w:val="0"/>
      <w:marBottom w:val="0"/>
      <w:divBdr>
        <w:top w:val="none" w:sz="0" w:space="0" w:color="auto"/>
        <w:left w:val="none" w:sz="0" w:space="0" w:color="auto"/>
        <w:bottom w:val="none" w:sz="0" w:space="0" w:color="auto"/>
        <w:right w:val="none" w:sz="0" w:space="0" w:color="auto"/>
      </w:divBdr>
    </w:div>
    <w:div w:id="1928614206">
      <w:bodyDiv w:val="1"/>
      <w:marLeft w:val="0"/>
      <w:marRight w:val="0"/>
      <w:marTop w:val="0"/>
      <w:marBottom w:val="0"/>
      <w:divBdr>
        <w:top w:val="none" w:sz="0" w:space="0" w:color="auto"/>
        <w:left w:val="none" w:sz="0" w:space="0" w:color="auto"/>
        <w:bottom w:val="none" w:sz="0" w:space="0" w:color="auto"/>
        <w:right w:val="none" w:sz="0" w:space="0" w:color="auto"/>
      </w:divBdr>
    </w:div>
    <w:div w:id="1937516892">
      <w:bodyDiv w:val="1"/>
      <w:marLeft w:val="0"/>
      <w:marRight w:val="0"/>
      <w:marTop w:val="0"/>
      <w:marBottom w:val="0"/>
      <w:divBdr>
        <w:top w:val="none" w:sz="0" w:space="0" w:color="auto"/>
        <w:left w:val="none" w:sz="0" w:space="0" w:color="auto"/>
        <w:bottom w:val="none" w:sz="0" w:space="0" w:color="auto"/>
        <w:right w:val="none" w:sz="0" w:space="0" w:color="auto"/>
      </w:divBdr>
    </w:div>
    <w:div w:id="1950315817">
      <w:bodyDiv w:val="1"/>
      <w:marLeft w:val="0"/>
      <w:marRight w:val="0"/>
      <w:marTop w:val="0"/>
      <w:marBottom w:val="0"/>
      <w:divBdr>
        <w:top w:val="none" w:sz="0" w:space="0" w:color="auto"/>
        <w:left w:val="none" w:sz="0" w:space="0" w:color="auto"/>
        <w:bottom w:val="none" w:sz="0" w:space="0" w:color="auto"/>
        <w:right w:val="none" w:sz="0" w:space="0" w:color="auto"/>
      </w:divBdr>
    </w:div>
    <w:div w:id="1978947140">
      <w:bodyDiv w:val="1"/>
      <w:marLeft w:val="0"/>
      <w:marRight w:val="0"/>
      <w:marTop w:val="0"/>
      <w:marBottom w:val="0"/>
      <w:divBdr>
        <w:top w:val="none" w:sz="0" w:space="0" w:color="auto"/>
        <w:left w:val="none" w:sz="0" w:space="0" w:color="auto"/>
        <w:bottom w:val="none" w:sz="0" w:space="0" w:color="auto"/>
        <w:right w:val="none" w:sz="0" w:space="0" w:color="auto"/>
      </w:divBdr>
    </w:div>
    <w:div w:id="2067098121">
      <w:bodyDiv w:val="1"/>
      <w:marLeft w:val="0"/>
      <w:marRight w:val="0"/>
      <w:marTop w:val="0"/>
      <w:marBottom w:val="0"/>
      <w:divBdr>
        <w:top w:val="none" w:sz="0" w:space="0" w:color="auto"/>
        <w:left w:val="none" w:sz="0" w:space="0" w:color="auto"/>
        <w:bottom w:val="none" w:sz="0" w:space="0" w:color="auto"/>
        <w:right w:val="none" w:sz="0" w:space="0" w:color="auto"/>
      </w:divBdr>
    </w:div>
    <w:div w:id="2079859154">
      <w:bodyDiv w:val="1"/>
      <w:marLeft w:val="0"/>
      <w:marRight w:val="0"/>
      <w:marTop w:val="0"/>
      <w:marBottom w:val="0"/>
      <w:divBdr>
        <w:top w:val="none" w:sz="0" w:space="0" w:color="auto"/>
        <w:left w:val="none" w:sz="0" w:space="0" w:color="auto"/>
        <w:bottom w:val="none" w:sz="0" w:space="0" w:color="auto"/>
        <w:right w:val="none" w:sz="0" w:space="0" w:color="auto"/>
      </w:divBdr>
    </w:div>
    <w:div w:id="2090229812">
      <w:bodyDiv w:val="1"/>
      <w:marLeft w:val="0"/>
      <w:marRight w:val="0"/>
      <w:marTop w:val="0"/>
      <w:marBottom w:val="0"/>
      <w:divBdr>
        <w:top w:val="none" w:sz="0" w:space="0" w:color="auto"/>
        <w:left w:val="none" w:sz="0" w:space="0" w:color="auto"/>
        <w:bottom w:val="none" w:sz="0" w:space="0" w:color="auto"/>
        <w:right w:val="none" w:sz="0" w:space="0" w:color="auto"/>
      </w:divBdr>
    </w:div>
    <w:div w:id="2094011108">
      <w:bodyDiv w:val="1"/>
      <w:marLeft w:val="0"/>
      <w:marRight w:val="0"/>
      <w:marTop w:val="0"/>
      <w:marBottom w:val="0"/>
      <w:divBdr>
        <w:top w:val="none" w:sz="0" w:space="0" w:color="auto"/>
        <w:left w:val="none" w:sz="0" w:space="0" w:color="auto"/>
        <w:bottom w:val="none" w:sz="0" w:space="0" w:color="auto"/>
        <w:right w:val="none" w:sz="0" w:space="0" w:color="auto"/>
      </w:divBdr>
    </w:div>
    <w:div w:id="2107146103">
      <w:bodyDiv w:val="1"/>
      <w:marLeft w:val="0"/>
      <w:marRight w:val="0"/>
      <w:marTop w:val="0"/>
      <w:marBottom w:val="0"/>
      <w:divBdr>
        <w:top w:val="none" w:sz="0" w:space="0" w:color="auto"/>
        <w:left w:val="none" w:sz="0" w:space="0" w:color="auto"/>
        <w:bottom w:val="none" w:sz="0" w:space="0" w:color="auto"/>
        <w:right w:val="none" w:sz="0" w:space="0" w:color="auto"/>
      </w:divBdr>
    </w:div>
    <w:div w:id="2132550827">
      <w:bodyDiv w:val="1"/>
      <w:marLeft w:val="0"/>
      <w:marRight w:val="0"/>
      <w:marTop w:val="0"/>
      <w:marBottom w:val="0"/>
      <w:divBdr>
        <w:top w:val="none" w:sz="0" w:space="0" w:color="auto"/>
        <w:left w:val="none" w:sz="0" w:space="0" w:color="auto"/>
        <w:bottom w:val="none" w:sz="0" w:space="0" w:color="auto"/>
        <w:right w:val="none" w:sz="0" w:space="0" w:color="auto"/>
      </w:divBdr>
    </w:div>
    <w:div w:id="213328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settings" Target="settings.xml"/><Relationship Id="rId12" Type="http://schemas.openxmlformats.org/officeDocument/2006/relationships/hyperlink" Target="https://astonmartin-my.sharepoint.com/personal/david_adams1_astonmartin_com/Documents/David%20Adams/09%20ADMIN/PERSONAL/UNI/D%20Adams%20Group%20Project.docx" TargetMode="External"/><Relationship Id="rId17" Type="http://schemas.openxmlformats.org/officeDocument/2006/relationships/image" Target="media/image3.emf"/><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tonmartin-my.sharepoint.com/personal/david_adams1_astonmartin_com/Documents/David%20Adams/09%20ADMIN/PERSONAL/UNI/D%20Adams%20Group%20Project.docx"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emf"/><Relationship Id="rId23"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4CF003563004B53A887BC4FE6BC6A7A"/>
        <w:category>
          <w:name w:val="General"/>
          <w:gallery w:val="placeholder"/>
        </w:category>
        <w:types>
          <w:type w:val="bbPlcHdr"/>
        </w:types>
        <w:behaviors>
          <w:behavior w:val="content"/>
        </w:behaviors>
        <w:guid w:val="{721A3311-92E7-45A7-8E18-0CA60A486BEA}"/>
      </w:docPartPr>
      <w:docPartBody>
        <w:p w:rsidR="00FA5033" w:rsidRDefault="00694ABD" w:rsidP="00694ABD">
          <w:pPr>
            <w:pStyle w:val="54CF003563004B53A887BC4FE6BC6A7A"/>
          </w:pPr>
          <w:r w:rsidRPr="001B28A1">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ABD"/>
    <w:rsid w:val="004B5885"/>
    <w:rsid w:val="00694ABD"/>
    <w:rsid w:val="00FA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4ABD"/>
    <w:rPr>
      <w:color w:val="808080"/>
    </w:rPr>
  </w:style>
  <w:style w:type="paragraph" w:customStyle="1" w:styleId="54CF003563004B53A887BC4FE6BC6A7A">
    <w:name w:val="54CF003563004B53A887BC4FE6BC6A7A"/>
    <w:rsid w:val="00694A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D2075328EC1840BDDEA21E0B3F6B91" ma:contentTypeVersion="13" ma:contentTypeDescription="Create a new document." ma:contentTypeScope="" ma:versionID="9e67557fda5d73b90eaeafe59097ea3f">
  <xsd:schema xmlns:xsd="http://www.w3.org/2001/XMLSchema" xmlns:xs="http://www.w3.org/2001/XMLSchema" xmlns:p="http://schemas.microsoft.com/office/2006/metadata/properties" xmlns:ns3="beb10934-c16a-433a-91cf-cbfc455d8811" xmlns:ns4="e300f513-b380-4197-a595-185d1fb39f37" targetNamespace="http://schemas.microsoft.com/office/2006/metadata/properties" ma:root="true" ma:fieldsID="c1318ecf4ef710bfeac9035c6e0bdf18" ns3:_="" ns4:_="">
    <xsd:import namespace="beb10934-c16a-433a-91cf-cbfc455d8811"/>
    <xsd:import namespace="e300f513-b380-4197-a595-185d1fb39f3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b10934-c16a-433a-91cf-cbfc455d8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0f513-b380-4197-a595-185d1fb39f3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Bel10</b:Tag>
    <b:SourceType>Book</b:SourceType>
    <b:Guid>{AF872967-C373-47ED-9980-9E05F8C2C370}</b:Guid>
    <b:Author>
      <b:Author>
        <b:NameList>
          <b:Person>
            <b:Last>Belbin</b:Last>
            <b:First>R.</b:First>
            <b:Middle>Meredith</b:Middle>
          </b:Person>
        </b:NameList>
      </b:Author>
    </b:Author>
    <b:Title>Team Roles at Work</b:Title>
    <b:Year>2010</b:Year>
    <b:City>Oxford</b:City>
    <b:Publisher>Butterworth-Heinemann</b:Publisher>
    <b:RefOrder>2</b:RefOrder>
  </b:Source>
  <b:Source>
    <b:Tag>Ast20</b:Tag>
    <b:SourceType>InternetSite</b:SourceType>
    <b:Guid>{07CFCD8B-FD83-44FC-B2C4-A23BA4202B5E}</b:Guid>
    <b:Title>About Us</b:Title>
    <b:Year>2020</b:Year>
    <b:Author>
      <b:Author>
        <b:Corporate>Aston Martin Lagonda</b:Corporate>
      </b:Author>
    </b:Author>
    <b:InternetSiteTitle>Aston Martin Lagonda</b:InternetSiteTitle>
    <b:URL>https://www.astonmartinlagonda.com/about-us</b:URL>
    <b:RefOrder>1</b:RefOrder>
  </b:Source>
  <b:Source>
    <b:Tag>Rub02</b:Tag>
    <b:SourceType>JournalArticle</b:SourceType>
    <b:Guid>{BF1E14FB-7E2B-4EAB-8694-AD1B2F77C9B7}</b:Guid>
    <b:Title>Will the Real SMART Goals Please Stand Up?</b:Title>
    <b:Year>2002</b:Year>
    <b:Author>
      <b:Author>
        <b:NameList>
          <b:Person>
            <b:Last>Rubin</b:Last>
            <b:First>Robert</b:First>
            <b:Middle>S.</b:Middle>
          </b:Person>
        </b:NameList>
      </b:Author>
    </b:Author>
    <b:JournalName>The Industrial-Organizational Psychologist</b:JournalName>
    <b:RefOrder>3</b:RefOrder>
  </b:Source>
  <b:Source>
    <b:Tag>Dou60</b:Tag>
    <b:SourceType>Book</b:SourceType>
    <b:Guid>{15CABFC5-E049-44F2-B0AF-4F73CE201503}</b:Guid>
    <b:Title>The Human Side of Enterprise</b:Title>
    <b:Year>1960</b:Year>
    <b:Author>
      <b:Author>
        <b:NameList>
          <b:Person>
            <b:Last>McGregor</b:Last>
            <b:First>Douglas</b:First>
            <b:Middle>M.</b:Middle>
          </b:Person>
        </b:NameList>
      </b:Author>
    </b:Author>
    <b:City>Chicago and London</b:City>
    <b:Publisher>The University of Chicago Press </b:Publisher>
    <b:RefOrder>4</b:RefOrder>
  </b:Source>
  <b:Source>
    <b:Tag>Ala03</b:Tag>
    <b:SourceType>DocumentFromInternetSite</b:SourceType>
    <b:Guid>{917CB5FA-6398-4DD3-99D9-DDA0C9DE26CB}</b:Guid>
    <b:Title>Improving Workplace Performance</b:Title>
    <b:Year>2003</b:Year>
    <b:Author>
      <b:Author>
        <b:NameList>
          <b:Person>
            <b:Last>Chapman</b:Last>
            <b:First>Alan</b:First>
          </b:Person>
        </b:NameList>
      </b:Author>
    </b:Author>
    <b:InternetSiteTitle>Businessballs.com</b:InternetSiteTitle>
    <b:URL>https://www.businessballs.com/improving-workplace-performance/frederick-herzberg-motivation-theory/</b:URL>
    <b:RefOrder>5</b:RefOrder>
  </b:Source>
  <b:Source>
    <b:Tag>Fre59</b:Tag>
    <b:SourceType>Book</b:SourceType>
    <b:Guid>{E8CA171B-5BB0-43CE-B67A-A4DD1C69E900}</b:Guid>
    <b:Title> The Motivation to Work</b:Title>
    <b:Year>1959</b:Year>
    <b:Author>
      <b:Author>
        <b:NameList>
          <b:Person>
            <b:Last>Herzberg</b:Last>
            <b:First>Frederick</b:First>
          </b:Person>
        </b:NameList>
      </b:Author>
    </b:Author>
    <b:City>New Brunswick and London</b:City>
    <b:Publisher>Transaction Publishers</b:Publisher>
    <b:RefOrder>6</b:RefOrder>
  </b:Source>
  <b:Source>
    <b:Tag>McL20</b:Tag>
    <b:SourceType>DocumentFromInternetSite</b:SourceType>
    <b:Guid>{41BDAE10-0DF8-449B-B8BC-CF72B3959319}</b:Guid>
    <b:Author>
      <b:Author>
        <b:NameList>
          <b:Person>
            <b:Last>McLeod</b:Last>
            <b:First>S.</b:First>
            <b:Middle>A.</b:Middle>
          </b:Person>
        </b:NameList>
      </b:Author>
    </b:Author>
    <b:Title>Maslow's hierarchy of needs</b:Title>
    <b:InternetSiteTitle>Simply Psychology</b:InternetSiteTitle>
    <b:Year>2020</b:Year>
    <b:Month>March</b:Month>
    <b:Day>20</b:Day>
    <b:URL>https://www.simplypsychology.org/maslow.html</b:URL>
    <b:RefOrder>7</b:RefOrder>
  </b:Source>
  <b:Source>
    <b:Tag>Mas43</b:Tag>
    <b:SourceType>ArticleInAPeriodical</b:SourceType>
    <b:Guid>{6965C3E3-A2A9-4FE7-89FD-3F90F13B2CD7}</b:Guid>
    <b:Author>
      <b:Author>
        <b:NameList>
          <b:Person>
            <b:Last>Maslow</b:Last>
            <b:First>A</b:First>
            <b:Middle>H</b:Middle>
          </b:Person>
        </b:NameList>
      </b:Author>
    </b:Author>
    <b:Title>A Theory of Human Motivation</b:Title>
    <b:Year>1943</b:Year>
    <b:PeriodicalTitle>Psychological Review</b:PeriodicalTitle>
    <b:Pages>50, 370-396</b:Pages>
    <b:RefOrder>8</b:RefOrder>
  </b:Source>
</b:Sources>
</file>

<file path=customXml/itemProps1.xml><?xml version="1.0" encoding="utf-8"?>
<ds:datastoreItem xmlns:ds="http://schemas.openxmlformats.org/officeDocument/2006/customXml" ds:itemID="{C7349EED-011D-45AB-B6F3-5461504BB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b10934-c16a-433a-91cf-cbfc455d8811"/>
    <ds:schemaRef ds:uri="e300f513-b380-4197-a595-185d1fb39f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5EC0D3-919C-4118-A620-2C5458E187B4}">
  <ds:schemaRefs>
    <ds:schemaRef ds:uri="http://purl.org/dc/elements/1.1/"/>
    <ds:schemaRef ds:uri="beb10934-c16a-433a-91cf-cbfc455d8811"/>
    <ds:schemaRef ds:uri="http://schemas.microsoft.com/office/2006/documentManagement/types"/>
    <ds:schemaRef ds:uri="http://schemas.microsoft.com/office/infopath/2007/PartnerControls"/>
    <ds:schemaRef ds:uri="http://purl.org/dc/dcmitype/"/>
    <ds:schemaRef ds:uri="http://schemas.microsoft.com/office/2006/metadata/properties"/>
    <ds:schemaRef ds:uri="http://www.w3.org/XML/1998/namespace"/>
    <ds:schemaRef ds:uri="http://schemas.openxmlformats.org/package/2006/metadata/core-properties"/>
    <ds:schemaRef ds:uri="e300f513-b380-4197-a595-185d1fb39f37"/>
    <ds:schemaRef ds:uri="http://purl.org/dc/terms/"/>
  </ds:schemaRefs>
</ds:datastoreItem>
</file>

<file path=customXml/itemProps3.xml><?xml version="1.0" encoding="utf-8"?>
<ds:datastoreItem xmlns:ds="http://schemas.openxmlformats.org/officeDocument/2006/customXml" ds:itemID="{9AF64F04-68A6-402C-9CC1-7A70A4762B27}">
  <ds:schemaRefs>
    <ds:schemaRef ds:uri="http://schemas.microsoft.com/sharepoint/v3/contenttype/forms"/>
  </ds:schemaRefs>
</ds:datastoreItem>
</file>

<file path=customXml/itemProps4.xml><?xml version="1.0" encoding="utf-8"?>
<ds:datastoreItem xmlns:ds="http://schemas.openxmlformats.org/officeDocument/2006/customXml" ds:itemID="{B4B53DAF-83A4-44DD-A3C3-666BA16AA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14787</TotalTime>
  <Pages>18</Pages>
  <Words>3155</Words>
  <Characters>18883</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M5X00400</dc:subject>
  <dc:creator>David Adams 1908506</dc:creator>
  <cp:keywords/>
  <dc:description/>
  <cp:lastModifiedBy>David Adams</cp:lastModifiedBy>
  <cp:revision>869</cp:revision>
  <dcterms:created xsi:type="dcterms:W3CDTF">2020-04-24T14:31:00Z</dcterms:created>
  <dcterms:modified xsi:type="dcterms:W3CDTF">2020-05-14T20:14:00Z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0x01010004D2075328EC1840BDDEA21E0B3F6B91</vt:lpwstr>
  </property>
</Properties>
</file>