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1F591A31" w:rsidR="00F73B35" w:rsidRDefault="00E837F5" w:rsidP="000A10AA">
      <w:pPr>
        <w:spacing w:after="160" w:line="259" w:lineRule="auto"/>
        <w:jc w:val="center"/>
        <w:rPr>
          <w:rFonts w:ascii="Verdana" w:hAnsi="Verdana"/>
          <w:b/>
          <w:caps/>
          <w:sz w:val="18"/>
          <w:szCs w:val="18"/>
        </w:rPr>
      </w:pPr>
      <w:r>
        <w:rPr>
          <w:rFonts w:ascii="Verdana" w:hAnsi="Verdana"/>
          <w:b/>
          <w:i/>
          <w:color w:val="FF0000"/>
          <w:sz w:val="44"/>
        </w:rPr>
        <w:t xml:space="preserve">Solving problems by </w:t>
      </w:r>
      <w:r w:rsidR="009F1E58">
        <w:rPr>
          <w:rFonts w:ascii="Verdana" w:hAnsi="Verdana"/>
          <w:b/>
          <w:i/>
          <w:color w:val="FF0000"/>
          <w:sz w:val="44"/>
        </w:rPr>
        <w:t>making effective decisions in the workplace</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78192633" w:rsidR="00D2187B" w:rsidRPr="002A1AD3" w:rsidRDefault="004B22A9" w:rsidP="002A1AD3">
      <w:pPr>
        <w:spacing w:after="160" w:line="259" w:lineRule="auto"/>
        <w:jc w:val="center"/>
        <w:rPr>
          <w:rFonts w:ascii="Verdana" w:hAnsi="Verdana"/>
          <w:b/>
          <w:sz w:val="44"/>
        </w:rPr>
      </w:pPr>
      <w:r>
        <w:rPr>
          <w:rFonts w:ascii="Verdana" w:hAnsi="Verdana"/>
          <w:b/>
          <w:sz w:val="44"/>
        </w:rPr>
        <w:t>APRIL</w:t>
      </w:r>
      <w:r w:rsidR="000A10AA">
        <w:rPr>
          <w:rFonts w:ascii="Verdana" w:hAnsi="Verdana"/>
          <w:b/>
          <w:sz w:val="44"/>
        </w:rPr>
        <w:t xml:space="preserve"> 201</w:t>
      </w:r>
      <w:r w:rsidR="007B2D4A">
        <w:rPr>
          <w:rFonts w:ascii="Verdana" w:hAnsi="Verdana"/>
          <w:b/>
          <w:sz w:val="44"/>
        </w:rPr>
        <w:t>8</w:t>
      </w:r>
    </w:p>
    <w:p w14:paraId="4EBACD1E" w14:textId="12669CC6" w:rsidR="00B81B4E" w:rsidRPr="006343BB" w:rsidRDefault="009F1E58" w:rsidP="00B81B4E">
      <w:pPr>
        <w:spacing w:after="160" w:line="259" w:lineRule="auto"/>
        <w:jc w:val="center"/>
        <w:rPr>
          <w:rFonts w:ascii="Verdana" w:hAnsi="Verdana"/>
          <w:b/>
          <w:caps/>
          <w:color w:val="FF0000"/>
          <w:sz w:val="24"/>
          <w:szCs w:val="24"/>
        </w:rPr>
      </w:pPr>
      <w:r w:rsidRPr="006343BB">
        <w:rPr>
          <w:rFonts w:ascii="Verdana" w:hAnsi="Verdana"/>
          <w:b/>
          <w:caps/>
          <w:color w:val="FF0000"/>
          <w:sz w:val="24"/>
          <w:szCs w:val="24"/>
        </w:rPr>
        <w:t>Community Engagemnt</w:t>
      </w:r>
    </w:p>
    <w:p w14:paraId="341C2835" w14:textId="05991C58" w:rsidR="00B81B4E" w:rsidRPr="006343BB" w:rsidRDefault="00B81B4E" w:rsidP="00B81B4E">
      <w:pPr>
        <w:spacing w:after="160" w:line="259" w:lineRule="auto"/>
        <w:jc w:val="center"/>
        <w:rPr>
          <w:rFonts w:ascii="Verdana" w:hAnsi="Verdana"/>
          <w:b/>
          <w:caps/>
          <w:color w:val="FF0000"/>
          <w:sz w:val="24"/>
          <w:szCs w:val="24"/>
        </w:rPr>
      </w:pPr>
      <w:r w:rsidRPr="006343BB">
        <w:rPr>
          <w:rFonts w:ascii="Verdana" w:hAnsi="Verdana"/>
          <w:b/>
          <w:caps/>
          <w:color w:val="FF0000"/>
          <w:sz w:val="24"/>
          <w:szCs w:val="24"/>
        </w:rPr>
        <w:t>Liam Jeffreys</w:t>
      </w:r>
    </w:p>
    <w:p w14:paraId="571833C2" w14:textId="5DE10939" w:rsidR="001D1483" w:rsidRPr="006343BB" w:rsidRDefault="00B81B4E" w:rsidP="00B81B4E">
      <w:pPr>
        <w:spacing w:after="160" w:line="259" w:lineRule="auto"/>
        <w:jc w:val="center"/>
        <w:rPr>
          <w:rFonts w:ascii="Verdana" w:hAnsi="Verdana"/>
          <w:b/>
          <w:caps/>
          <w:sz w:val="24"/>
          <w:szCs w:val="24"/>
        </w:rPr>
      </w:pPr>
      <w:r w:rsidRPr="006343BB">
        <w:rPr>
          <w:rFonts w:ascii="Verdana" w:hAnsi="Verdana"/>
          <w:b/>
          <w:caps/>
          <w:color w:val="FF0000"/>
          <w:sz w:val="24"/>
          <w:szCs w:val="24"/>
        </w:rPr>
        <w:t>1705236</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0ACC74CE" w14:textId="6556D921" w:rsidR="00E07A49" w:rsidRPr="00E07A49" w:rsidRDefault="008B0864" w:rsidP="00E07A49">
      <w:pPr>
        <w:pStyle w:val="TOC1"/>
        <w:spacing w:line="360" w:lineRule="auto"/>
        <w:rPr>
          <w:rFonts w:eastAsiaTheme="minorEastAsia" w:cstheme="minorBidi"/>
          <w:noProof/>
          <w:color w:val="auto"/>
          <w:szCs w:val="18"/>
          <w:lang w:eastAsia="en-GB"/>
        </w:rPr>
      </w:pPr>
      <w:r w:rsidRPr="00E07A49">
        <w:rPr>
          <w:rStyle w:val="Hyperlink"/>
          <w:rFonts w:cstheme="minorHAnsi"/>
          <w:bCs w:val="0"/>
          <w:caps w:val="0"/>
          <w:smallCaps/>
          <w:noProof/>
          <w:szCs w:val="18"/>
        </w:rPr>
        <w:fldChar w:fldCharType="begin"/>
      </w:r>
      <w:r w:rsidRPr="00E07A49">
        <w:rPr>
          <w:rStyle w:val="Hyperlink"/>
          <w:rFonts w:cstheme="minorHAnsi"/>
          <w:bCs w:val="0"/>
          <w:caps w:val="0"/>
          <w:smallCaps/>
          <w:noProof/>
          <w:szCs w:val="18"/>
        </w:rPr>
        <w:instrText xml:space="preserve"> TOC \o "1-3" \u </w:instrText>
      </w:r>
      <w:r w:rsidRPr="00E07A49">
        <w:rPr>
          <w:rStyle w:val="Hyperlink"/>
          <w:rFonts w:cstheme="minorHAnsi"/>
          <w:bCs w:val="0"/>
          <w:caps w:val="0"/>
          <w:smallCaps/>
          <w:noProof/>
          <w:szCs w:val="18"/>
        </w:rPr>
        <w:fldChar w:fldCharType="separate"/>
      </w:r>
    </w:p>
    <w:p w14:paraId="60A9C658" w14:textId="2E890FE4" w:rsidR="00E07A49" w:rsidRPr="00E07A49" w:rsidRDefault="00767D3B" w:rsidP="00E07A49">
      <w:pPr>
        <w:pStyle w:val="TOC1"/>
        <w:spacing w:line="360" w:lineRule="auto"/>
        <w:rPr>
          <w:rFonts w:eastAsiaTheme="minorEastAsia" w:cstheme="minorBidi"/>
          <w:noProof/>
          <w:color w:val="auto"/>
          <w:szCs w:val="18"/>
          <w:lang w:eastAsia="en-GB"/>
        </w:rPr>
      </w:pPr>
      <w:r>
        <w:rPr>
          <w:rFonts w:eastAsia="Times New Roman" w:cs="Arial"/>
          <w:noProof/>
          <w:szCs w:val="18"/>
        </w:rPr>
        <w:t>1</w:t>
      </w:r>
      <w:r w:rsidR="00E07A49" w:rsidRPr="00E07A49">
        <w:rPr>
          <w:rFonts w:eastAsia="Times New Roman" w:cs="Arial"/>
          <w:noProof/>
          <w:szCs w:val="18"/>
        </w:rPr>
        <w:t>.</w:t>
      </w:r>
      <w:r w:rsidR="00E07A49" w:rsidRPr="00E07A49">
        <w:rPr>
          <w:rFonts w:eastAsiaTheme="minorEastAsia" w:cstheme="minorBidi"/>
          <w:noProof/>
          <w:color w:val="auto"/>
          <w:szCs w:val="18"/>
          <w:lang w:eastAsia="en-GB"/>
        </w:rPr>
        <w:tab/>
      </w:r>
      <w:r w:rsidR="00E07A49" w:rsidRPr="00E07A49">
        <w:rPr>
          <w:rFonts w:eastAsia="Times New Roman" w:cs="Arial"/>
          <w:noProof/>
          <w:szCs w:val="18"/>
        </w:rPr>
        <w:t>Introduction</w:t>
      </w:r>
      <w:r w:rsidR="00E07A49" w:rsidRPr="00E07A49">
        <w:rPr>
          <w:noProof/>
          <w:szCs w:val="18"/>
        </w:rPr>
        <w:tab/>
      </w:r>
      <w:r w:rsidR="00E07A49" w:rsidRPr="00E07A49">
        <w:rPr>
          <w:noProof/>
          <w:szCs w:val="18"/>
        </w:rPr>
        <w:fldChar w:fldCharType="begin"/>
      </w:r>
      <w:r w:rsidR="00E07A49" w:rsidRPr="00E07A49">
        <w:rPr>
          <w:noProof/>
          <w:szCs w:val="18"/>
        </w:rPr>
        <w:instrText xml:space="preserve"> PAGEREF _Toc510020282 \h </w:instrText>
      </w:r>
      <w:r w:rsidR="00E07A49" w:rsidRPr="00E07A49">
        <w:rPr>
          <w:noProof/>
          <w:szCs w:val="18"/>
        </w:rPr>
      </w:r>
      <w:r w:rsidR="00E07A49" w:rsidRPr="00E07A49">
        <w:rPr>
          <w:noProof/>
          <w:szCs w:val="18"/>
        </w:rPr>
        <w:fldChar w:fldCharType="separate"/>
      </w:r>
      <w:r w:rsidR="00E07A49">
        <w:rPr>
          <w:noProof/>
          <w:szCs w:val="18"/>
        </w:rPr>
        <w:t>2</w:t>
      </w:r>
      <w:r w:rsidR="00E07A49" w:rsidRPr="00E07A49">
        <w:rPr>
          <w:noProof/>
          <w:szCs w:val="18"/>
        </w:rPr>
        <w:fldChar w:fldCharType="end"/>
      </w:r>
    </w:p>
    <w:p w14:paraId="6C2B110E" w14:textId="5F23FC92"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2.</w:t>
      </w:r>
      <w:r w:rsidR="00767D3B">
        <w:rPr>
          <w:rFonts w:ascii="Verdana" w:eastAsia="Times New Roman" w:hAnsi="Verdana" w:cs="Arial"/>
          <w:b/>
          <w:bCs/>
          <w:iCs/>
          <w:noProof/>
          <w:sz w:val="18"/>
          <w:szCs w:val="18"/>
        </w:rPr>
        <w:t>0</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Report Remit</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_Toc510020283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2</w:t>
      </w:r>
      <w:r w:rsidRPr="00E07A49">
        <w:rPr>
          <w:rFonts w:ascii="Verdana" w:hAnsi="Verdana"/>
          <w:b/>
          <w:noProof/>
          <w:sz w:val="18"/>
          <w:szCs w:val="18"/>
        </w:rPr>
        <w:fldChar w:fldCharType="end"/>
      </w:r>
    </w:p>
    <w:p w14:paraId="4B3A464A" w14:textId="673EF133"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2.</w:t>
      </w:r>
      <w:r w:rsidR="00767D3B">
        <w:rPr>
          <w:rFonts w:ascii="Verdana" w:eastAsia="Times New Roman" w:hAnsi="Verdana" w:cs="Arial"/>
          <w:b/>
          <w:bCs/>
          <w:iCs/>
          <w:noProof/>
          <w:sz w:val="18"/>
          <w:szCs w:val="18"/>
        </w:rPr>
        <w:t>1</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Brief background the organisation</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_Toc510020284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2</w:t>
      </w:r>
      <w:r w:rsidRPr="00E07A49">
        <w:rPr>
          <w:rFonts w:ascii="Verdana" w:hAnsi="Verdana"/>
          <w:b/>
          <w:noProof/>
          <w:sz w:val="18"/>
          <w:szCs w:val="18"/>
        </w:rPr>
        <w:fldChar w:fldCharType="end"/>
      </w:r>
    </w:p>
    <w:p w14:paraId="15A756A2" w14:textId="586186BB"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2.</w:t>
      </w:r>
      <w:r w:rsidR="00767D3B">
        <w:rPr>
          <w:rFonts w:ascii="Verdana" w:eastAsia="Times New Roman" w:hAnsi="Verdana" w:cs="Arial"/>
          <w:b/>
          <w:bCs/>
          <w:iCs/>
          <w:noProof/>
          <w:sz w:val="18"/>
          <w:szCs w:val="18"/>
        </w:rPr>
        <w:t>4</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The problem</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_Toc510020285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2</w:t>
      </w:r>
      <w:r w:rsidRPr="00E07A49">
        <w:rPr>
          <w:rFonts w:ascii="Verdana" w:hAnsi="Verdana"/>
          <w:b/>
          <w:noProof/>
          <w:sz w:val="18"/>
          <w:szCs w:val="18"/>
        </w:rPr>
        <w:fldChar w:fldCharType="end"/>
      </w:r>
    </w:p>
    <w:p w14:paraId="4FB33ED8" w14:textId="77777777" w:rsidR="00E07A49" w:rsidRPr="00E07A49" w:rsidRDefault="00E07A49" w:rsidP="00E07A49">
      <w:pPr>
        <w:pStyle w:val="TOC1"/>
        <w:spacing w:line="360" w:lineRule="auto"/>
        <w:rPr>
          <w:rFonts w:eastAsiaTheme="minorEastAsia" w:cstheme="minorBidi"/>
          <w:noProof/>
          <w:color w:val="auto"/>
          <w:szCs w:val="18"/>
          <w:lang w:eastAsia="en-GB"/>
        </w:rPr>
      </w:pPr>
      <w:r w:rsidRPr="00E07A49">
        <w:rPr>
          <w:rFonts w:eastAsia="Times New Roman" w:cs="Arial"/>
          <w:noProof/>
          <w:szCs w:val="18"/>
        </w:rPr>
        <w:t>3.</w:t>
      </w:r>
      <w:r w:rsidRPr="00E07A49">
        <w:rPr>
          <w:rFonts w:eastAsiaTheme="minorEastAsia" w:cstheme="minorBidi"/>
          <w:noProof/>
          <w:color w:val="auto"/>
          <w:szCs w:val="18"/>
          <w:lang w:eastAsia="en-GB"/>
        </w:rPr>
        <w:tab/>
      </w:r>
      <w:r w:rsidRPr="00E07A49">
        <w:rPr>
          <w:rFonts w:eastAsia="Times New Roman" w:cs="Arial"/>
          <w:noProof/>
          <w:szCs w:val="18"/>
        </w:rPr>
        <w:t>Problem solving techniques</w:t>
      </w:r>
      <w:r w:rsidRPr="00E07A49">
        <w:rPr>
          <w:noProof/>
          <w:szCs w:val="18"/>
        </w:rPr>
        <w:tab/>
      </w:r>
      <w:r w:rsidRPr="00E07A49">
        <w:rPr>
          <w:noProof/>
          <w:szCs w:val="18"/>
        </w:rPr>
        <w:fldChar w:fldCharType="begin"/>
      </w:r>
      <w:r w:rsidRPr="00E07A49">
        <w:rPr>
          <w:noProof/>
          <w:szCs w:val="18"/>
        </w:rPr>
        <w:instrText xml:space="preserve"> PAGEREF _Toc510020286 \h </w:instrText>
      </w:r>
      <w:r w:rsidRPr="00E07A49">
        <w:rPr>
          <w:noProof/>
          <w:szCs w:val="18"/>
        </w:rPr>
      </w:r>
      <w:r w:rsidRPr="00E07A49">
        <w:rPr>
          <w:noProof/>
          <w:szCs w:val="18"/>
        </w:rPr>
        <w:fldChar w:fldCharType="separate"/>
      </w:r>
      <w:r>
        <w:rPr>
          <w:noProof/>
          <w:szCs w:val="18"/>
        </w:rPr>
        <w:t>3</w:t>
      </w:r>
      <w:r w:rsidRPr="00E07A49">
        <w:rPr>
          <w:noProof/>
          <w:szCs w:val="18"/>
        </w:rPr>
        <w:fldChar w:fldCharType="end"/>
      </w:r>
    </w:p>
    <w:p w14:paraId="2A7ED4F0" w14:textId="77777777"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3.1</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Solving the problem</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_Toc510020287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3</w:t>
      </w:r>
      <w:r w:rsidRPr="00E07A49">
        <w:rPr>
          <w:rFonts w:ascii="Verdana" w:hAnsi="Verdana"/>
          <w:b/>
          <w:noProof/>
          <w:sz w:val="18"/>
          <w:szCs w:val="18"/>
        </w:rPr>
        <w:fldChar w:fldCharType="end"/>
      </w:r>
    </w:p>
    <w:p w14:paraId="5EBBC750" w14:textId="77777777"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3.2</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Problem solving implementation</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_Toc510020288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3</w:t>
      </w:r>
      <w:r w:rsidRPr="00E07A49">
        <w:rPr>
          <w:rFonts w:ascii="Verdana" w:hAnsi="Verdana"/>
          <w:b/>
          <w:noProof/>
          <w:sz w:val="18"/>
          <w:szCs w:val="18"/>
        </w:rPr>
        <w:fldChar w:fldCharType="end"/>
      </w:r>
    </w:p>
    <w:p w14:paraId="64DA36E1" w14:textId="77777777" w:rsidR="00E07A49" w:rsidRPr="00E07A49" w:rsidRDefault="00E07A49" w:rsidP="00E07A49">
      <w:pPr>
        <w:pStyle w:val="TOC1"/>
        <w:spacing w:line="360" w:lineRule="auto"/>
        <w:rPr>
          <w:rFonts w:eastAsiaTheme="minorEastAsia" w:cstheme="minorBidi"/>
          <w:noProof/>
          <w:color w:val="auto"/>
          <w:szCs w:val="18"/>
          <w:lang w:eastAsia="en-GB"/>
        </w:rPr>
      </w:pPr>
      <w:r w:rsidRPr="00E07A49">
        <w:rPr>
          <w:rFonts w:eastAsia="Times New Roman" w:cs="Arial"/>
          <w:noProof/>
          <w:szCs w:val="18"/>
        </w:rPr>
        <w:t>4.</w:t>
      </w:r>
      <w:r w:rsidRPr="00E07A49">
        <w:rPr>
          <w:rFonts w:eastAsiaTheme="minorEastAsia" w:cstheme="minorBidi"/>
          <w:noProof/>
          <w:color w:val="auto"/>
          <w:szCs w:val="18"/>
          <w:lang w:eastAsia="en-GB"/>
        </w:rPr>
        <w:tab/>
      </w:r>
      <w:r w:rsidRPr="00E07A49">
        <w:rPr>
          <w:rFonts w:eastAsia="Times New Roman" w:cs="Arial"/>
          <w:noProof/>
          <w:szCs w:val="18"/>
        </w:rPr>
        <w:t>Conclusion</w:t>
      </w:r>
      <w:r w:rsidRPr="00E07A49">
        <w:rPr>
          <w:noProof/>
          <w:szCs w:val="18"/>
        </w:rPr>
        <w:tab/>
      </w:r>
      <w:r w:rsidRPr="00E07A49">
        <w:rPr>
          <w:noProof/>
          <w:szCs w:val="18"/>
        </w:rPr>
        <w:fldChar w:fldCharType="begin"/>
      </w:r>
      <w:r w:rsidRPr="00E07A49">
        <w:rPr>
          <w:noProof/>
          <w:szCs w:val="18"/>
        </w:rPr>
        <w:instrText xml:space="preserve"> PAGEREF _Toc510020289 \h </w:instrText>
      </w:r>
      <w:r w:rsidRPr="00E07A49">
        <w:rPr>
          <w:noProof/>
          <w:szCs w:val="18"/>
        </w:rPr>
      </w:r>
      <w:r w:rsidRPr="00E07A49">
        <w:rPr>
          <w:noProof/>
          <w:szCs w:val="18"/>
        </w:rPr>
        <w:fldChar w:fldCharType="separate"/>
      </w:r>
      <w:r>
        <w:rPr>
          <w:noProof/>
          <w:szCs w:val="18"/>
        </w:rPr>
        <w:t>4</w:t>
      </w:r>
      <w:r w:rsidRPr="00E07A49">
        <w:rPr>
          <w:noProof/>
          <w:szCs w:val="18"/>
        </w:rPr>
        <w:fldChar w:fldCharType="end"/>
      </w:r>
    </w:p>
    <w:p w14:paraId="22784861" w14:textId="77777777" w:rsidR="00E07A49" w:rsidRPr="00E07A49" w:rsidRDefault="00E07A49" w:rsidP="00E07A49">
      <w:pPr>
        <w:pStyle w:val="TOC1"/>
        <w:spacing w:line="360" w:lineRule="auto"/>
        <w:rPr>
          <w:rFonts w:eastAsiaTheme="minorEastAsia" w:cstheme="minorBidi"/>
          <w:noProof/>
          <w:color w:val="auto"/>
          <w:szCs w:val="18"/>
          <w:lang w:eastAsia="en-GB"/>
        </w:rPr>
      </w:pPr>
      <w:r w:rsidRPr="00E07A49">
        <w:rPr>
          <w:rFonts w:eastAsia="Times New Roman" w:cs="Arial"/>
          <w:noProof/>
          <w:szCs w:val="18"/>
        </w:rPr>
        <w:t>5.</w:t>
      </w:r>
      <w:r w:rsidRPr="00E07A49">
        <w:rPr>
          <w:rFonts w:eastAsiaTheme="minorEastAsia" w:cstheme="minorBidi"/>
          <w:noProof/>
          <w:color w:val="auto"/>
          <w:szCs w:val="18"/>
          <w:lang w:eastAsia="en-GB"/>
        </w:rPr>
        <w:tab/>
      </w:r>
      <w:r w:rsidRPr="00E07A49">
        <w:rPr>
          <w:rFonts w:eastAsia="Times New Roman" w:cs="Arial"/>
          <w:noProof/>
          <w:szCs w:val="18"/>
        </w:rPr>
        <w:t>References</w:t>
      </w:r>
      <w:r w:rsidRPr="00E07A49">
        <w:rPr>
          <w:noProof/>
          <w:szCs w:val="18"/>
        </w:rPr>
        <w:tab/>
      </w:r>
      <w:r w:rsidRPr="00E07A49">
        <w:rPr>
          <w:noProof/>
          <w:szCs w:val="18"/>
        </w:rPr>
        <w:fldChar w:fldCharType="begin"/>
      </w:r>
      <w:r w:rsidRPr="00E07A49">
        <w:rPr>
          <w:noProof/>
          <w:szCs w:val="18"/>
        </w:rPr>
        <w:instrText xml:space="preserve"> PAGEREF _Toc510020290 \h </w:instrText>
      </w:r>
      <w:r w:rsidRPr="00E07A49">
        <w:rPr>
          <w:noProof/>
          <w:szCs w:val="18"/>
        </w:rPr>
      </w:r>
      <w:r w:rsidRPr="00E07A49">
        <w:rPr>
          <w:noProof/>
          <w:szCs w:val="18"/>
        </w:rPr>
        <w:fldChar w:fldCharType="separate"/>
      </w:r>
      <w:r>
        <w:rPr>
          <w:noProof/>
          <w:szCs w:val="18"/>
        </w:rPr>
        <w:t>5</w:t>
      </w:r>
      <w:r w:rsidRPr="00E07A49">
        <w:rPr>
          <w:noProof/>
          <w:szCs w:val="18"/>
        </w:rPr>
        <w:fldChar w:fldCharType="end"/>
      </w:r>
    </w:p>
    <w:p w14:paraId="38DD20C2" w14:textId="0F9484CA" w:rsidR="00277E0A" w:rsidRPr="0050540D" w:rsidRDefault="008B0864" w:rsidP="0050540D">
      <w:pPr>
        <w:pStyle w:val="TableofFigures"/>
        <w:tabs>
          <w:tab w:val="right" w:leader="dot" w:pos="9016"/>
        </w:tabs>
        <w:spacing w:line="360" w:lineRule="auto"/>
        <w:rPr>
          <w:rFonts w:ascii="Verdana" w:hAnsi="Verdana"/>
          <w:sz w:val="18"/>
          <w:szCs w:val="18"/>
        </w:rPr>
      </w:pPr>
      <w:r w:rsidRPr="00E07A49">
        <w:rPr>
          <w:rStyle w:val="Hyperlink"/>
          <w:rFonts w:ascii="Verdana" w:hAnsi="Verdana" w:cstheme="minorHAnsi"/>
          <w:b/>
          <w:bCs/>
          <w:caps/>
          <w:smallCaps w:val="0"/>
          <w:noProof/>
          <w:sz w:val="18"/>
          <w:szCs w:val="18"/>
        </w:rPr>
        <w:fldChar w:fldCharType="end"/>
      </w: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7FF708E7" w14:textId="77777777" w:rsidR="000A10AA" w:rsidRDefault="000A10AA" w:rsidP="00E07A49">
      <w:pPr>
        <w:pStyle w:val="TOC1"/>
      </w:pPr>
    </w:p>
    <w:p w14:paraId="395DFE4F" w14:textId="77777777" w:rsidR="008B1D37" w:rsidRDefault="000A10AA" w:rsidP="000D0E2E">
      <w:pPr>
        <w:autoSpaceDE/>
        <w:autoSpaceDN/>
        <w:adjustRightInd/>
        <w:spacing w:after="0" w:line="240" w:lineRule="auto"/>
      </w:pPr>
      <w:r>
        <w:t xml:space="preserve">APPENDIX A – </w:t>
      </w:r>
    </w:p>
    <w:p w14:paraId="1029CB2F" w14:textId="77777777" w:rsidR="008B1D37" w:rsidRDefault="008B1D37" w:rsidP="000D0E2E">
      <w:pPr>
        <w:autoSpaceDE/>
        <w:autoSpaceDN/>
        <w:adjustRightInd/>
        <w:spacing w:after="0" w:line="240" w:lineRule="auto"/>
      </w:pPr>
    </w:p>
    <w:p w14:paraId="737659EC" w14:textId="0222521E" w:rsidR="008B1D37" w:rsidRDefault="008B1D37" w:rsidP="000D0E2E">
      <w:pPr>
        <w:autoSpaceDE/>
        <w:autoSpaceDN/>
        <w:adjustRightInd/>
        <w:spacing w:after="0" w:line="240" w:lineRule="auto"/>
      </w:pPr>
      <w:r>
        <w:object w:dxaOrig="1534" w:dyaOrig="997" w14:anchorId="4B8F97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7pt;height:49.9pt" o:ole="">
            <v:imagedata r:id="rId12" o:title=""/>
          </v:shape>
          <o:OLEObject Type="Embed" ProgID="Package" ShapeID="_x0000_i1027" DrawAspect="Icon" ObjectID="_1586976565" r:id="rId13"/>
        </w:object>
      </w:r>
    </w:p>
    <w:p w14:paraId="0EBE89E0" w14:textId="20159A65" w:rsidR="002A1AD3" w:rsidRDefault="002A1AD3" w:rsidP="00E07A49">
      <w:pPr>
        <w:pStyle w:val="TOC1"/>
      </w:pP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4"/>
          <w:footerReference w:type="first" r:id="rId15"/>
          <w:pgSz w:w="11906" w:h="16838"/>
          <w:pgMar w:top="1440" w:right="1440" w:bottom="1440" w:left="1440" w:header="708" w:footer="708" w:gutter="0"/>
          <w:cols w:space="708"/>
          <w:titlePg/>
          <w:docGrid w:linePitch="360"/>
        </w:sectPr>
      </w:pPr>
      <w:bookmarkStart w:id="0" w:name="_Toc419303684"/>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0020282"/>
      <w:r w:rsidRPr="0043085E">
        <w:rPr>
          <w:rFonts w:eastAsia="Times New Roman" w:cs="Arial"/>
          <w:bCs/>
          <w:szCs w:val="20"/>
        </w:rPr>
        <w:lastRenderedPageBreak/>
        <w:t>Introduction</w:t>
      </w:r>
      <w:bookmarkEnd w:id="0"/>
      <w:bookmarkEnd w:id="1"/>
    </w:p>
    <w:p w14:paraId="1C92A9FF" w14:textId="1A38D55B" w:rsidR="00704FEC" w:rsidRDefault="00545022" w:rsidP="00DC21AC">
      <w:r>
        <w:t xml:space="preserve">The main point of discussion of this report is </w:t>
      </w:r>
      <w:r w:rsidR="00AB2A1E">
        <w:t>to</w:t>
      </w:r>
      <w:r w:rsidR="00330E96">
        <w:t xml:space="preserve"> identify a problem in which the business</w:t>
      </w:r>
      <w:r w:rsidR="00202828">
        <w:t xml:space="preserve"> I am currently employed</w:t>
      </w:r>
      <w:r w:rsidR="00330E96">
        <w:t xml:space="preserve"> is facing. </w:t>
      </w:r>
      <w:r w:rsidR="00666F51">
        <w:t>With th</w:t>
      </w:r>
      <w:r w:rsidR="00202828">
        <w:t>e</w:t>
      </w:r>
      <w:r w:rsidR="00666F51">
        <w:t xml:space="preserve"> problem identified, I </w:t>
      </w:r>
      <w:r w:rsidR="006E78B6">
        <w:t>intend to</w:t>
      </w:r>
      <w:r w:rsidR="00666F51">
        <w:t xml:space="preserve"> research relevant </w:t>
      </w:r>
      <w:r w:rsidR="006E4A8D">
        <w:t>problem-solving</w:t>
      </w:r>
      <w:r w:rsidR="00666F51">
        <w:t xml:space="preserve"> models</w:t>
      </w:r>
      <w:r w:rsidR="00202828">
        <w:t xml:space="preserve"> which can aid the business to find out the causes of the problem. </w:t>
      </w:r>
      <w:r w:rsidR="004C6BBC">
        <w:t xml:space="preserve">I will describe a few models to then relate them to solving </w:t>
      </w:r>
      <w:r w:rsidR="00FD5108">
        <w:t xml:space="preserve">the problem the business has dealt with in the past. </w:t>
      </w:r>
      <w:r w:rsidR="00E007F8">
        <w:t xml:space="preserve">In addition, I will look </w:t>
      </w:r>
      <w:r w:rsidR="00EB36E2">
        <w:t>at</w:t>
      </w:r>
      <w:r w:rsidR="00E007F8">
        <w:t xml:space="preserve"> implementing a plan </w:t>
      </w:r>
      <w:r w:rsidR="006E4A8D">
        <w:t>for future references to ensure that the impact of the problem is reduced for the business.</w:t>
      </w:r>
    </w:p>
    <w:p w14:paraId="1CF4B5BF" w14:textId="1BF736A3" w:rsidR="0099626F" w:rsidRPr="0099626F" w:rsidRDefault="00704FEC" w:rsidP="005C4984">
      <w:pPr>
        <w:pStyle w:val="Heading2"/>
        <w:keepNext/>
        <w:numPr>
          <w:ilvl w:val="0"/>
          <w:numId w:val="39"/>
        </w:numPr>
        <w:tabs>
          <w:tab w:val="left" w:pos="851"/>
        </w:tabs>
        <w:spacing w:after="0" w:line="480" w:lineRule="auto"/>
        <w:contextualSpacing w:val="0"/>
        <w:rPr>
          <w:rFonts w:eastAsia="Times New Roman" w:cs="Arial"/>
          <w:bCs/>
          <w:iCs/>
          <w:szCs w:val="28"/>
        </w:rPr>
      </w:pPr>
      <w:bookmarkStart w:id="2" w:name="_Toc510020283"/>
      <w:r>
        <w:rPr>
          <w:rFonts w:eastAsia="Times New Roman" w:cs="Arial"/>
          <w:bCs/>
          <w:iCs/>
          <w:szCs w:val="28"/>
        </w:rPr>
        <w:t>Report Remit</w:t>
      </w:r>
      <w:bookmarkEnd w:id="2"/>
    </w:p>
    <w:p w14:paraId="4A2197C6" w14:textId="1F7D3B8A" w:rsidR="00DC21AC" w:rsidRDefault="00B06D21" w:rsidP="00DC21AC">
      <w:r>
        <w:t xml:space="preserve">I have </w:t>
      </w:r>
      <w:r w:rsidR="00705F85">
        <w:t xml:space="preserve">been asked to complete a report regarding a </w:t>
      </w:r>
      <w:r w:rsidR="00C911B4">
        <w:t>problem-solving</w:t>
      </w:r>
      <w:r w:rsidR="00705F85">
        <w:t xml:space="preserve"> solution based around my place of work. </w:t>
      </w:r>
      <w:r w:rsidR="00C911B4">
        <w:t>In course of this</w:t>
      </w:r>
      <w:r w:rsidR="00363748">
        <w:t xml:space="preserve">, </w:t>
      </w:r>
      <w:r w:rsidR="009F15DA">
        <w:t>I will determine whether the problem I have in my place of work</w:t>
      </w:r>
      <w:r w:rsidR="00B744CF">
        <w:t xml:space="preserve"> can be solved using a </w:t>
      </w:r>
      <w:r w:rsidR="00942F4E">
        <w:t>problem-solving</w:t>
      </w:r>
      <w:r w:rsidR="00B744CF">
        <w:t xml:space="preserve"> model</w:t>
      </w:r>
      <w:r w:rsidR="00942F4E">
        <w:t xml:space="preserve"> widely used in todays business industry. </w:t>
      </w:r>
      <w:r w:rsidR="00DD3601">
        <w:t>A description of the problem the business is currently dealing with will be given</w:t>
      </w:r>
      <w:r w:rsidR="0007438E">
        <w:t xml:space="preserve">, I then will conduct some research to find out how that problem can be dealt with. </w:t>
      </w:r>
      <w:r w:rsidR="00865083">
        <w:t xml:space="preserve">In addition, </w:t>
      </w:r>
      <w:r w:rsidR="00453F06">
        <w:t xml:space="preserve">I will come up </w:t>
      </w:r>
      <w:r w:rsidR="00385440">
        <w:t xml:space="preserve">with </w:t>
      </w:r>
      <w:r w:rsidR="009955AE">
        <w:t>solutions and recommendation</w:t>
      </w:r>
      <w:r w:rsidR="00453F06">
        <w:t>s</w:t>
      </w:r>
      <w:r w:rsidR="009955AE">
        <w:t xml:space="preserve"> to how the business can better itself</w:t>
      </w:r>
      <w:r w:rsidR="00453F06">
        <w:t>.</w:t>
      </w:r>
      <w:r w:rsidR="00B65178">
        <w:t xml:space="preserve"> </w:t>
      </w:r>
    </w:p>
    <w:p w14:paraId="3C6D308D" w14:textId="42ED8B1A" w:rsidR="00EB0314" w:rsidRPr="005C4984" w:rsidRDefault="00EB0314" w:rsidP="005C4984">
      <w:pPr>
        <w:pStyle w:val="Heading2"/>
        <w:keepNext/>
        <w:numPr>
          <w:ilvl w:val="1"/>
          <w:numId w:val="39"/>
        </w:numPr>
        <w:tabs>
          <w:tab w:val="left" w:pos="851"/>
        </w:tabs>
        <w:spacing w:after="0" w:line="480" w:lineRule="auto"/>
        <w:contextualSpacing w:val="0"/>
        <w:rPr>
          <w:rFonts w:eastAsia="Times New Roman" w:cs="Arial"/>
          <w:bCs/>
          <w:iCs/>
          <w:szCs w:val="28"/>
        </w:rPr>
      </w:pPr>
      <w:bookmarkStart w:id="3" w:name="_Toc510020284"/>
      <w:r w:rsidRPr="005C4984">
        <w:rPr>
          <w:rFonts w:eastAsia="Times New Roman" w:cs="Arial"/>
          <w:bCs/>
          <w:iCs/>
          <w:szCs w:val="28"/>
        </w:rPr>
        <w:t xml:space="preserve">Brief background </w:t>
      </w:r>
      <w:r w:rsidR="00016AC8" w:rsidRPr="005C4984">
        <w:rPr>
          <w:rFonts w:eastAsia="Times New Roman" w:cs="Arial"/>
          <w:bCs/>
          <w:iCs/>
          <w:szCs w:val="28"/>
        </w:rPr>
        <w:t>the organisation</w:t>
      </w:r>
      <w:bookmarkEnd w:id="3"/>
    </w:p>
    <w:p w14:paraId="1F544B09" w14:textId="1F4FEE31" w:rsidR="004D2F03" w:rsidRDefault="0056761A" w:rsidP="002B2B3D">
      <w:proofErr w:type="spellStart"/>
      <w:r>
        <w:t>Avarina</w:t>
      </w:r>
      <w:proofErr w:type="spellEnd"/>
      <w:r>
        <w:t xml:space="preserve"> Connor accountancy Ltd is a small </w:t>
      </w:r>
      <w:proofErr w:type="gramStart"/>
      <w:r>
        <w:t>accounting based</w:t>
      </w:r>
      <w:proofErr w:type="gramEnd"/>
      <w:r>
        <w:t xml:space="preserve"> business operating through </w:t>
      </w:r>
      <w:r w:rsidR="0097097C">
        <w:t>accounting and audit a</w:t>
      </w:r>
      <w:r w:rsidR="00DD775A">
        <w:t xml:space="preserve">ctivities. </w:t>
      </w:r>
      <w:r w:rsidR="00843F34">
        <w:t xml:space="preserve">Owner </w:t>
      </w:r>
      <w:proofErr w:type="spellStart"/>
      <w:r w:rsidR="00843F34">
        <w:t>Avarina</w:t>
      </w:r>
      <w:proofErr w:type="spellEnd"/>
      <w:r w:rsidR="00843F34">
        <w:t xml:space="preserve"> Connor </w:t>
      </w:r>
      <w:r w:rsidR="00E412C7">
        <w:t xml:space="preserve">started the business in 2013 locating the office in </w:t>
      </w:r>
      <w:proofErr w:type="spellStart"/>
      <w:r w:rsidR="00E412C7">
        <w:t>Gorslas</w:t>
      </w:r>
      <w:proofErr w:type="spellEnd"/>
      <w:r w:rsidR="00E412C7">
        <w:t>, Carmarthenshire</w:t>
      </w:r>
      <w:r w:rsidR="00B40147">
        <w:t xml:space="preserve"> (Companies house). It</w:t>
      </w:r>
      <w:r w:rsidR="00B976E5">
        <w:t xml:space="preserve"> is </w:t>
      </w:r>
      <w:r w:rsidR="00B40147">
        <w:t xml:space="preserve">a private limited company </w:t>
      </w:r>
      <w:r w:rsidR="008328D4">
        <w:t xml:space="preserve">currently employing </w:t>
      </w:r>
      <w:r w:rsidR="00570F17">
        <w:t xml:space="preserve">2 members of staff excluding the director. </w:t>
      </w:r>
      <w:proofErr w:type="spellStart"/>
      <w:r w:rsidR="004D2F03">
        <w:t>Avarina</w:t>
      </w:r>
      <w:proofErr w:type="spellEnd"/>
      <w:r w:rsidR="00A83C66">
        <w:t xml:space="preserve">, the sole owner of the business, </w:t>
      </w:r>
      <w:r w:rsidR="004D2F03">
        <w:t xml:space="preserve">has 14 </w:t>
      </w:r>
      <w:proofErr w:type="spellStart"/>
      <w:r w:rsidR="004D2F03">
        <w:t>years worth</w:t>
      </w:r>
      <w:proofErr w:type="spellEnd"/>
      <w:r w:rsidR="004D2F03">
        <w:t xml:space="preserve"> of experience </w:t>
      </w:r>
      <w:r w:rsidR="0008018E">
        <w:t xml:space="preserve">in accounting. Before </w:t>
      </w:r>
      <w:r w:rsidR="00DE3105">
        <w:t>initiating her</w:t>
      </w:r>
      <w:r w:rsidR="0039648E">
        <w:t xml:space="preserve"> </w:t>
      </w:r>
      <w:r w:rsidR="00DE3105">
        <w:t>self</w:t>
      </w:r>
      <w:r w:rsidR="0039648E">
        <w:t>-</w:t>
      </w:r>
      <w:r w:rsidR="00DE3105">
        <w:t>employed career</w:t>
      </w:r>
      <w:r w:rsidR="0039648E">
        <w:t xml:space="preserve"> </w:t>
      </w:r>
      <w:r w:rsidR="007B0E67">
        <w:t xml:space="preserve">in 2013, she also worked </w:t>
      </w:r>
      <w:r w:rsidR="00933F6F">
        <w:t xml:space="preserve">in local accounting firms where she gained knowledge and </w:t>
      </w:r>
      <w:r w:rsidR="00221544">
        <w:t xml:space="preserve">the understanding needed to be in the position to start her </w:t>
      </w:r>
      <w:r w:rsidR="00F1656D">
        <w:t xml:space="preserve">own business. </w:t>
      </w:r>
    </w:p>
    <w:p w14:paraId="46B52BD3" w14:textId="77777777" w:rsidR="00BE62AB" w:rsidRPr="0056761A" w:rsidRDefault="00BE62AB" w:rsidP="002B2B3D"/>
    <w:p w14:paraId="511AAA65" w14:textId="7FF5A379" w:rsidR="00EB0314" w:rsidRDefault="00EB0314" w:rsidP="009B20F4">
      <w:pPr>
        <w:pStyle w:val="NormalIndent"/>
        <w:spacing w:line="480" w:lineRule="auto"/>
      </w:pPr>
    </w:p>
    <w:p w14:paraId="0D8D592A" w14:textId="02A24BA5" w:rsidR="00D56FCE" w:rsidRDefault="00D56FCE" w:rsidP="009B20F4">
      <w:pPr>
        <w:pStyle w:val="NormalIndent"/>
        <w:spacing w:line="480" w:lineRule="auto"/>
      </w:pPr>
    </w:p>
    <w:p w14:paraId="273CB2F0" w14:textId="43A2EBA1" w:rsidR="00D56FCE" w:rsidRDefault="00D56FCE" w:rsidP="009B20F4">
      <w:pPr>
        <w:pStyle w:val="NormalIndent"/>
        <w:spacing w:line="480" w:lineRule="auto"/>
      </w:pPr>
    </w:p>
    <w:p w14:paraId="5C364C97" w14:textId="4395B70E" w:rsidR="00D56FCE" w:rsidRDefault="00D56FCE" w:rsidP="009B20F4">
      <w:pPr>
        <w:pStyle w:val="NormalIndent"/>
        <w:spacing w:line="480" w:lineRule="auto"/>
      </w:pPr>
    </w:p>
    <w:p w14:paraId="619C6083" w14:textId="472F65EB" w:rsidR="008516D3" w:rsidRDefault="008516D3" w:rsidP="009B20F4">
      <w:pPr>
        <w:pStyle w:val="NormalIndent"/>
        <w:spacing w:line="480" w:lineRule="auto"/>
      </w:pPr>
    </w:p>
    <w:p w14:paraId="0065CA88" w14:textId="607D0B8C" w:rsidR="008516D3" w:rsidRDefault="008516D3" w:rsidP="009B20F4">
      <w:pPr>
        <w:pStyle w:val="NormalIndent"/>
        <w:spacing w:line="480" w:lineRule="auto"/>
      </w:pPr>
    </w:p>
    <w:p w14:paraId="3830DFEA" w14:textId="0EA54727" w:rsidR="008516D3" w:rsidRDefault="008516D3" w:rsidP="009B20F4">
      <w:pPr>
        <w:pStyle w:val="NormalIndent"/>
        <w:spacing w:line="480" w:lineRule="auto"/>
      </w:pPr>
    </w:p>
    <w:p w14:paraId="75A749FA" w14:textId="56C3C26D" w:rsidR="008516D3" w:rsidRDefault="008516D3" w:rsidP="009B20F4">
      <w:pPr>
        <w:pStyle w:val="NormalIndent"/>
        <w:spacing w:line="480" w:lineRule="auto"/>
      </w:pPr>
    </w:p>
    <w:p w14:paraId="2F06AAF0" w14:textId="2261EDAF" w:rsidR="008516D3" w:rsidRDefault="008516D3" w:rsidP="009B20F4">
      <w:pPr>
        <w:pStyle w:val="NormalIndent"/>
        <w:spacing w:line="480" w:lineRule="auto"/>
      </w:pPr>
    </w:p>
    <w:p w14:paraId="21E8102B" w14:textId="1A64CD3B" w:rsidR="00DC21AC" w:rsidRDefault="00DC21AC" w:rsidP="009B20F4">
      <w:pPr>
        <w:pStyle w:val="NormalIndent"/>
        <w:spacing w:line="480" w:lineRule="auto"/>
      </w:pPr>
    </w:p>
    <w:p w14:paraId="28220D21" w14:textId="77777777" w:rsidR="00DC21AC" w:rsidRPr="0043085E" w:rsidRDefault="00DC21AC" w:rsidP="009B20F4">
      <w:pPr>
        <w:pStyle w:val="NormalIndent"/>
        <w:spacing w:line="480" w:lineRule="auto"/>
      </w:pPr>
    </w:p>
    <w:p w14:paraId="22FA40EE" w14:textId="007D787E" w:rsidR="00D5114F" w:rsidRDefault="00D5114F" w:rsidP="00FA3E48">
      <w:pPr>
        <w:pStyle w:val="Heading2"/>
        <w:keepNext/>
        <w:numPr>
          <w:ilvl w:val="0"/>
          <w:numId w:val="39"/>
        </w:numPr>
        <w:tabs>
          <w:tab w:val="left" w:pos="851"/>
        </w:tabs>
        <w:spacing w:after="0" w:line="480" w:lineRule="auto"/>
        <w:contextualSpacing w:val="0"/>
        <w:jc w:val="both"/>
        <w:rPr>
          <w:rFonts w:eastAsia="Times New Roman" w:cs="Arial"/>
          <w:bCs/>
          <w:iCs/>
          <w:szCs w:val="28"/>
        </w:rPr>
      </w:pPr>
      <w:bookmarkStart w:id="4" w:name="_Toc510020285"/>
      <w:r>
        <w:rPr>
          <w:rFonts w:eastAsia="Times New Roman" w:cs="Arial"/>
          <w:bCs/>
          <w:iCs/>
          <w:szCs w:val="28"/>
        </w:rPr>
        <w:lastRenderedPageBreak/>
        <w:t xml:space="preserve">The problem – </w:t>
      </w:r>
      <w:bookmarkEnd w:id="4"/>
      <w:r w:rsidR="00BB1FE6">
        <w:rPr>
          <w:rFonts w:eastAsia="Times New Roman" w:cs="Arial"/>
          <w:bCs/>
          <w:iCs/>
          <w:szCs w:val="28"/>
        </w:rPr>
        <w:t>Meeting deadlines</w:t>
      </w:r>
    </w:p>
    <w:p w14:paraId="6CB76F16" w14:textId="7F27B99E" w:rsidR="00765124" w:rsidRDefault="00A91FC4" w:rsidP="0010678D">
      <w:r>
        <w:t xml:space="preserve">Through the experience </w:t>
      </w:r>
      <w:r w:rsidR="00B63F3A">
        <w:t xml:space="preserve">I have had </w:t>
      </w:r>
      <w:r w:rsidR="00D43CD1">
        <w:t xml:space="preserve">working for </w:t>
      </w:r>
      <w:proofErr w:type="spellStart"/>
      <w:r w:rsidR="00D43CD1">
        <w:t>Avarina</w:t>
      </w:r>
      <w:proofErr w:type="spellEnd"/>
      <w:r w:rsidR="00D43CD1">
        <w:t xml:space="preserve"> Connor Accountancy</w:t>
      </w:r>
      <w:r w:rsidR="00E3799C">
        <w:t xml:space="preserve"> (ACA)</w:t>
      </w:r>
      <w:r w:rsidR="00B63F3A">
        <w:t xml:space="preserve">, I </w:t>
      </w:r>
      <w:r w:rsidR="00E23345">
        <w:t xml:space="preserve">now know that the accounts </w:t>
      </w:r>
      <w:r w:rsidR="006C5BC1">
        <w:t xml:space="preserve">that ACA manage </w:t>
      </w:r>
      <w:r w:rsidR="00360797">
        <w:t>all have a set date in which they should be sent off to</w:t>
      </w:r>
      <w:r w:rsidR="00111B92">
        <w:t xml:space="preserve"> </w:t>
      </w:r>
      <w:r w:rsidR="005F3F4F">
        <w:t>(</w:t>
      </w:r>
      <w:hyperlink r:id="rId16" w:history="1">
        <w:r w:rsidR="00111B92" w:rsidRPr="00870BD9">
          <w:rPr>
            <w:rStyle w:val="Hyperlink"/>
          </w:rPr>
          <w:t xml:space="preserve"> </w:t>
        </w:r>
        <w:proofErr w:type="spellStart"/>
        <w:r w:rsidR="00111B92" w:rsidRPr="00870BD9">
          <w:rPr>
            <w:rStyle w:val="Hyperlink"/>
          </w:rPr>
          <w:t>hmrc</w:t>
        </w:r>
        <w:proofErr w:type="spellEnd"/>
      </w:hyperlink>
      <w:r w:rsidR="00200604">
        <w:t>, 2018</w:t>
      </w:r>
      <w:r w:rsidR="005F3F4F">
        <w:t>)</w:t>
      </w:r>
      <w:r w:rsidR="00360797">
        <w:t xml:space="preserve">. </w:t>
      </w:r>
      <w:r w:rsidR="00956DFA">
        <w:t xml:space="preserve">I am going to pay </w:t>
      </w:r>
      <w:proofErr w:type="gramStart"/>
      <w:r w:rsidR="00956DFA">
        <w:t>particular attention</w:t>
      </w:r>
      <w:proofErr w:type="gramEnd"/>
      <w:r w:rsidR="00956DFA">
        <w:t xml:space="preserve"> to the end of tax year</w:t>
      </w:r>
      <w:r w:rsidR="00882F11">
        <w:t xml:space="preserve"> and why </w:t>
      </w:r>
      <w:r w:rsidR="004331E4">
        <w:t xml:space="preserve">we have problems in sending </w:t>
      </w:r>
      <w:r w:rsidR="0081548A">
        <w:t>the tax return</w:t>
      </w:r>
      <w:r w:rsidR="000A7F06">
        <w:t>s</w:t>
      </w:r>
      <w:r w:rsidR="0081548A">
        <w:t xml:space="preserve"> in time for </w:t>
      </w:r>
      <w:r w:rsidR="002F39D8">
        <w:t xml:space="preserve">the set deadlines. </w:t>
      </w:r>
      <w:r w:rsidR="00007FDE">
        <w:t>Dependant on the type of business and eligibility</w:t>
      </w:r>
      <w:r w:rsidR="008962AB">
        <w:t xml:space="preserve">, HMRC may require </w:t>
      </w:r>
      <w:r w:rsidR="00857C60">
        <w:t xml:space="preserve">a </w:t>
      </w:r>
      <w:r w:rsidR="008962AB">
        <w:t>t</w:t>
      </w:r>
      <w:r w:rsidR="00F8160E">
        <w:t>ax return</w:t>
      </w:r>
      <w:r w:rsidR="00857C60">
        <w:t xml:space="preserve"> to be submitted</w:t>
      </w:r>
      <w:r w:rsidR="00F8160E">
        <w:t xml:space="preserve"> annually. </w:t>
      </w:r>
    </w:p>
    <w:p w14:paraId="711C62B4" w14:textId="4AB4F7C3" w:rsidR="00765124" w:rsidRPr="00811F9D" w:rsidRDefault="00014E34" w:rsidP="0010678D">
      <w:pPr>
        <w:rPr>
          <w:i/>
        </w:rPr>
      </w:pPr>
      <w:r w:rsidRPr="00811F9D">
        <w:rPr>
          <w:i/>
        </w:rPr>
        <w:t>“The last tax year started on 6 April 2017 and ended on 5 April 2018”</w:t>
      </w:r>
      <w:r w:rsidR="00811F9D">
        <w:rPr>
          <w:i/>
        </w:rPr>
        <w:t xml:space="preserve"> </w:t>
      </w:r>
      <w:r w:rsidRPr="00811F9D">
        <w:t xml:space="preserve">(GOV, 2018) </w:t>
      </w:r>
    </w:p>
    <w:p w14:paraId="60258ABA" w14:textId="1F805D60" w:rsidR="00760C0F" w:rsidRDefault="00447F1C" w:rsidP="0010678D">
      <w:r>
        <w:t xml:space="preserve">Businesses that </w:t>
      </w:r>
      <w:r w:rsidR="00C5597A">
        <w:t>are legally required to file a return</w:t>
      </w:r>
      <w:r w:rsidR="009C7DA3">
        <w:t xml:space="preserve"> m</w:t>
      </w:r>
      <w:r w:rsidR="00D94B8E">
        <w:t>us</w:t>
      </w:r>
      <w:r w:rsidR="009C7DA3">
        <w:t>t ensure that the information in</w:t>
      </w:r>
      <w:r w:rsidR="00237D86">
        <w:t>cluded</w:t>
      </w:r>
      <w:r w:rsidR="009C7DA3">
        <w:t xml:space="preserve"> in the tax return are reliable, accurate and </w:t>
      </w:r>
      <w:r w:rsidR="00D94B8E">
        <w:t>sent on time to HMRC. As a worker for ACA</w:t>
      </w:r>
      <w:r w:rsidR="002B2A6F">
        <w:t xml:space="preserve">, it’s </w:t>
      </w:r>
      <w:r w:rsidR="009C1E1E">
        <w:t>our duty collectively to</w:t>
      </w:r>
      <w:r w:rsidR="00702F21">
        <w:t xml:space="preserve"> file a return on behalf of the business</w:t>
      </w:r>
      <w:r w:rsidR="00EB34A4">
        <w:t>es</w:t>
      </w:r>
      <w:r w:rsidR="00702F21">
        <w:t xml:space="preserve"> that wish to use our service</w:t>
      </w:r>
      <w:r w:rsidR="002B4016">
        <w:t xml:space="preserve">. </w:t>
      </w:r>
      <w:r w:rsidR="00640314">
        <w:t xml:space="preserve">Previously, </w:t>
      </w:r>
      <w:r w:rsidR="000553AA">
        <w:t xml:space="preserve">in </w:t>
      </w:r>
      <w:r w:rsidR="00640314">
        <w:t>the last quarter of the tax year</w:t>
      </w:r>
      <w:r w:rsidR="000553AA">
        <w:t>, there has been a slight problem with time management within the business. Although the factors affecting time management can not always be helped by ACA</w:t>
      </w:r>
      <w:r w:rsidR="00A07B8B">
        <w:t xml:space="preserve">, </w:t>
      </w:r>
      <w:r w:rsidR="00D6047F">
        <w:t xml:space="preserve">there </w:t>
      </w:r>
      <w:r w:rsidR="00A07B8B">
        <w:t xml:space="preserve">are </w:t>
      </w:r>
      <w:r w:rsidR="00D6047F">
        <w:t xml:space="preserve">several reasons to </w:t>
      </w:r>
      <w:r w:rsidR="008F01D5">
        <w:t xml:space="preserve">why </w:t>
      </w:r>
      <w:r w:rsidR="00025655">
        <w:t xml:space="preserve">some tax returns </w:t>
      </w:r>
      <w:r w:rsidR="008F01D5">
        <w:t xml:space="preserve">did not get </w:t>
      </w:r>
      <w:r w:rsidR="00035D67">
        <w:t>dispatched in time</w:t>
      </w:r>
      <w:r w:rsidR="005D6698">
        <w:t xml:space="preserve">. </w:t>
      </w:r>
    </w:p>
    <w:p w14:paraId="1A8AE247" w14:textId="5B905E61" w:rsidR="005D6698" w:rsidRDefault="00F60630" w:rsidP="0010678D">
      <w:r w:rsidRPr="007C634E">
        <w:rPr>
          <w:i/>
        </w:rPr>
        <w:t>“</w:t>
      </w:r>
      <w:r w:rsidR="00AD2026" w:rsidRPr="007C634E">
        <w:rPr>
          <w:i/>
        </w:rPr>
        <w:t xml:space="preserve">You’ll get a penalty if </w:t>
      </w:r>
      <w:hyperlink r:id="rId17" w:history="1">
        <w:r w:rsidR="00AD2026" w:rsidRPr="007C634E">
          <w:rPr>
            <w:rStyle w:val="Hyperlink"/>
            <w:i/>
            <w:color w:val="auto"/>
            <w:u w:val="none"/>
          </w:rPr>
          <w:t>you need to send a tax return</w:t>
        </w:r>
      </w:hyperlink>
      <w:r w:rsidR="00AD2026" w:rsidRPr="007C634E">
        <w:rPr>
          <w:i/>
        </w:rPr>
        <w:t xml:space="preserve"> and you miss the </w:t>
      </w:r>
      <w:hyperlink r:id="rId18" w:history="1">
        <w:r w:rsidR="00AD2026" w:rsidRPr="007C634E">
          <w:rPr>
            <w:rStyle w:val="Hyperlink"/>
            <w:i/>
            <w:color w:val="auto"/>
            <w:u w:val="none"/>
          </w:rPr>
          <w:t>deadline</w:t>
        </w:r>
      </w:hyperlink>
      <w:r w:rsidR="00AD2026" w:rsidRPr="007C634E">
        <w:rPr>
          <w:i/>
        </w:rPr>
        <w:t xml:space="preserve"> for submitting it or paying your bill.</w:t>
      </w:r>
      <w:r w:rsidRPr="007C634E">
        <w:rPr>
          <w:i/>
        </w:rPr>
        <w:t>”</w:t>
      </w:r>
      <w:r w:rsidR="007C634E">
        <w:rPr>
          <w:i/>
        </w:rPr>
        <w:t xml:space="preserve"> </w:t>
      </w:r>
      <w:r w:rsidR="007C634E">
        <w:t>(GOV</w:t>
      </w:r>
      <w:r w:rsidR="008351C0">
        <w:t xml:space="preserve">, 2018) </w:t>
      </w:r>
    </w:p>
    <w:p w14:paraId="735373E3" w14:textId="3190F3E1" w:rsidR="003B5D6D" w:rsidRDefault="005D6698" w:rsidP="00C20099">
      <w:r>
        <w:t>Bearing this in mind, if a business</w:t>
      </w:r>
      <w:r w:rsidR="00001402">
        <w:t xml:space="preserve"> is</w:t>
      </w:r>
      <w:r>
        <w:t xml:space="preserve"> tax return </w:t>
      </w:r>
      <w:r w:rsidR="00001402">
        <w:t>does not get sent in</w:t>
      </w:r>
      <w:r w:rsidR="00FC4303">
        <w:t>to HMRC in time</w:t>
      </w:r>
      <w:r w:rsidR="002B29F2">
        <w:t>, ACA or the business in which ACA is</w:t>
      </w:r>
      <w:r w:rsidR="006F5835">
        <w:t xml:space="preserve"> doing the work on the behalf of will receive a fine. </w:t>
      </w:r>
      <w:r w:rsidR="00D555CC">
        <w:t xml:space="preserve">Fines can range, and it is heavily dependant on how long after the deadline the return is submitted. </w:t>
      </w:r>
      <w:r w:rsidR="005B0760">
        <w:t>If deadlines are left 3 months after date, the fine could be costly</w:t>
      </w:r>
      <w:r w:rsidR="000D78CF">
        <w:t xml:space="preserve">. If this happens to many businesses involved with ACA, the total could accumulate to have a significant effect on the business and that’s just the tax return deadline without mentioning the many other deadlines businesses and accountants </w:t>
      </w:r>
      <w:r w:rsidR="003C761D">
        <w:t>must</w:t>
      </w:r>
      <w:r w:rsidR="000D78CF">
        <w:t xml:space="preserve"> meet. </w:t>
      </w:r>
      <w:r w:rsidR="00D13140">
        <w:t xml:space="preserve">With time management </w:t>
      </w:r>
      <w:r w:rsidR="00C76A27">
        <w:t xml:space="preserve">being the issue for ACA, it can affect its turnover and profit over time if </w:t>
      </w:r>
      <w:r w:rsidR="004B434C">
        <w:t xml:space="preserve">the ability to meet deadlines do not change. </w:t>
      </w:r>
    </w:p>
    <w:p w14:paraId="20E8BD9B" w14:textId="1BBEA5FF" w:rsidR="00173DAB" w:rsidRDefault="00173DAB" w:rsidP="00C20099"/>
    <w:p w14:paraId="7BF2F46F" w14:textId="32984D7F" w:rsidR="00173DAB" w:rsidRDefault="00173DAB" w:rsidP="00C20099"/>
    <w:p w14:paraId="17E1CEB1" w14:textId="4CC30FB3" w:rsidR="00173DAB" w:rsidRDefault="00173DAB" w:rsidP="00C20099"/>
    <w:p w14:paraId="723E3717" w14:textId="57D4713A" w:rsidR="00173DAB" w:rsidRDefault="00173DAB" w:rsidP="00C20099"/>
    <w:p w14:paraId="0C08B24A" w14:textId="44AC69CB" w:rsidR="00173DAB" w:rsidRDefault="00173DAB" w:rsidP="00C20099"/>
    <w:p w14:paraId="25637155" w14:textId="370BDAAA" w:rsidR="00173DAB" w:rsidRDefault="00173DAB" w:rsidP="00C20099"/>
    <w:p w14:paraId="5CD06EF8" w14:textId="73B3C25A" w:rsidR="00330E96" w:rsidRDefault="00330E96" w:rsidP="00C20099"/>
    <w:p w14:paraId="5233DE2C" w14:textId="77777777" w:rsidR="00330E96" w:rsidRDefault="00330E96" w:rsidP="00C20099"/>
    <w:p w14:paraId="4F3F34CE" w14:textId="77777777" w:rsidR="00173DAB" w:rsidRDefault="00173DAB" w:rsidP="00C20099"/>
    <w:p w14:paraId="28198E38" w14:textId="77777777" w:rsidR="00F27ED9" w:rsidRPr="0043085E" w:rsidRDefault="00F27ED9" w:rsidP="009B20F4">
      <w:pPr>
        <w:pStyle w:val="NormalIndent"/>
        <w:spacing w:line="480" w:lineRule="auto"/>
      </w:pPr>
    </w:p>
    <w:p w14:paraId="56DFDB63" w14:textId="5FC67EE6" w:rsidR="0011351A" w:rsidRPr="00E04669" w:rsidRDefault="002B5952" w:rsidP="00FA3E48">
      <w:pPr>
        <w:pStyle w:val="Heading1"/>
        <w:keepNext/>
        <w:numPr>
          <w:ilvl w:val="1"/>
          <w:numId w:val="39"/>
        </w:numPr>
        <w:spacing w:after="0" w:line="480" w:lineRule="auto"/>
        <w:contextualSpacing w:val="0"/>
        <w:rPr>
          <w:rFonts w:eastAsia="Times New Roman" w:cs="Arial"/>
          <w:bCs/>
          <w:szCs w:val="20"/>
        </w:rPr>
      </w:pPr>
      <w:bookmarkStart w:id="5" w:name="_Toc510020286"/>
      <w:r w:rsidRPr="00E04669">
        <w:rPr>
          <w:rFonts w:eastAsia="Times New Roman" w:cs="Arial"/>
          <w:bCs/>
          <w:szCs w:val="20"/>
        </w:rPr>
        <w:lastRenderedPageBreak/>
        <w:t>Problem solving techniques</w:t>
      </w:r>
      <w:bookmarkEnd w:id="5"/>
    </w:p>
    <w:p w14:paraId="64F03BF4" w14:textId="70123A99" w:rsidR="0011351A" w:rsidRDefault="00D04527" w:rsidP="008C662F">
      <w:r>
        <w:t xml:space="preserve">There are </w:t>
      </w:r>
      <w:r w:rsidR="00D56FCE">
        <w:t>several</w:t>
      </w:r>
      <w:r>
        <w:t xml:space="preserve"> </w:t>
      </w:r>
      <w:r w:rsidR="00DF21B2">
        <w:t>problem-solving</w:t>
      </w:r>
      <w:r w:rsidR="001643BA">
        <w:t xml:space="preserve"> technique models that </w:t>
      </w:r>
      <w:r w:rsidR="00FD069E">
        <w:t xml:space="preserve">are used by </w:t>
      </w:r>
      <w:r w:rsidR="00DF21B2">
        <w:t xml:space="preserve">thousands of businesses </w:t>
      </w:r>
      <w:r w:rsidR="00EE7FE2">
        <w:t xml:space="preserve">today. They use these </w:t>
      </w:r>
      <w:proofErr w:type="gramStart"/>
      <w:r w:rsidR="00EE7FE2">
        <w:t>models</w:t>
      </w:r>
      <w:proofErr w:type="gramEnd"/>
      <w:r w:rsidR="00EE7FE2">
        <w:t xml:space="preserve"> </w:t>
      </w:r>
      <w:r w:rsidR="00310271">
        <w:t xml:space="preserve">so </w:t>
      </w:r>
      <w:r w:rsidR="00EE7FE2">
        <w:t xml:space="preserve">they can reflect on </w:t>
      </w:r>
      <w:r w:rsidR="003468B9">
        <w:t xml:space="preserve">the running of the business and how these problems occur. </w:t>
      </w:r>
      <w:r w:rsidR="00182F57">
        <w:t xml:space="preserve">In many cases there are causes </w:t>
      </w:r>
      <w:r w:rsidR="000A2F44">
        <w:t xml:space="preserve">which all contribute to the making of the problem. </w:t>
      </w:r>
      <w:r w:rsidR="00A14F85">
        <w:t>Using models can ensure the business identifies the causes leading to the problem</w:t>
      </w:r>
      <w:r w:rsidR="00CA27B2">
        <w:t xml:space="preserve"> in depth</w:t>
      </w:r>
      <w:r w:rsidR="00A91601">
        <w:t>. O</w:t>
      </w:r>
      <w:r w:rsidR="00A14F85">
        <w:t>nce identified</w:t>
      </w:r>
      <w:r w:rsidR="00A91601">
        <w:t>, s</w:t>
      </w:r>
      <w:r w:rsidR="00CA27B2">
        <w:t xml:space="preserve">olutions can be brought forward to reduce the impact that those </w:t>
      </w:r>
      <w:r w:rsidR="00020268">
        <w:t xml:space="preserve">causes which </w:t>
      </w:r>
      <w:r w:rsidR="00167DCF">
        <w:t>often</w:t>
      </w:r>
      <w:r w:rsidR="00020268">
        <w:t xml:space="preserve"> also reduces the impact </w:t>
      </w:r>
      <w:r w:rsidR="00315F80">
        <w:t xml:space="preserve">that the problem has on the business. </w:t>
      </w:r>
      <w:r w:rsidR="00F57DED">
        <w:t xml:space="preserve">When undertaking a </w:t>
      </w:r>
      <w:r w:rsidR="004B50D5">
        <w:t>problem-solving</w:t>
      </w:r>
      <w:r w:rsidR="00F57DED">
        <w:t xml:space="preserve"> technique, it is essential that </w:t>
      </w:r>
      <w:r w:rsidR="008F65FE">
        <w:t xml:space="preserve">each member of staff in the business </w:t>
      </w:r>
      <w:r w:rsidR="00AA6044">
        <w:t>can</w:t>
      </w:r>
      <w:r w:rsidR="008F65FE">
        <w:t xml:space="preserve"> voice their opinion</w:t>
      </w:r>
      <w:r w:rsidR="00F51195">
        <w:t xml:space="preserve">. By doing this, the business will </w:t>
      </w:r>
      <w:r w:rsidR="00AA6044">
        <w:t xml:space="preserve">automatically </w:t>
      </w:r>
      <w:r w:rsidR="00F51195">
        <w:t xml:space="preserve">go into depth </w:t>
      </w:r>
      <w:r w:rsidR="006649E5">
        <w:t xml:space="preserve">about </w:t>
      </w:r>
      <w:r w:rsidR="00F51195">
        <w:t xml:space="preserve">the causes </w:t>
      </w:r>
      <w:r w:rsidR="00BB6647">
        <w:t>as they have a wider scope of opinion</w:t>
      </w:r>
      <w:r w:rsidR="00AD648A">
        <w:t xml:space="preserve">s. If their opinion was </w:t>
      </w:r>
      <w:r w:rsidR="00037C93">
        <w:t xml:space="preserve">not included, then the business could lose out on not knowing the causes </w:t>
      </w:r>
      <w:r w:rsidR="00A27E93">
        <w:t xml:space="preserve">which in turn could </w:t>
      </w:r>
      <w:r w:rsidR="008117EA">
        <w:t>affect</w:t>
      </w:r>
      <w:r w:rsidR="00A27E93">
        <w:t xml:space="preserve"> their chances of finding a solution to their problems. </w:t>
      </w:r>
    </w:p>
    <w:p w14:paraId="08C64B31" w14:textId="042E0656" w:rsidR="0005438C" w:rsidRDefault="008117EA" w:rsidP="008C662F">
      <w:r>
        <w:t xml:space="preserve">In hope to eradicate </w:t>
      </w:r>
      <w:r w:rsidR="001D0B3B">
        <w:t>the problem of not meeting the tax year end deadline for ACA, I will undertake both</w:t>
      </w:r>
      <w:r w:rsidR="00771A75">
        <w:t xml:space="preserve">, the Ishikawa and 5 whys </w:t>
      </w:r>
      <w:r w:rsidR="00007C7B">
        <w:t xml:space="preserve">models to </w:t>
      </w:r>
      <w:r w:rsidR="00CA7BBE">
        <w:t xml:space="preserve">find out exactly what are the root of causes to this problem. </w:t>
      </w:r>
    </w:p>
    <w:p w14:paraId="74B5D5F3" w14:textId="63AF17C6" w:rsidR="00DB456F" w:rsidRDefault="001C4785" w:rsidP="008C662F">
      <w:r w:rsidRPr="005D3F26">
        <w:rPr>
          <w:i/>
        </w:rPr>
        <w:t>“The Fishbone diagram is also known as the cause and effect diagram, the root cause analysis, and the Ishikawa diagram, named after its originator Kaoru Ishikawa, the Japanese quality pioneer.”</w:t>
      </w:r>
      <w:r w:rsidR="005D3F26">
        <w:t xml:space="preserve"> </w:t>
      </w:r>
      <w:proofErr w:type="gramStart"/>
      <w:r>
        <w:t>(</w:t>
      </w:r>
      <w:proofErr w:type="gramEnd"/>
      <w:r>
        <w:t xml:space="preserve">IBM, 2004) </w:t>
      </w:r>
    </w:p>
    <w:p w14:paraId="41815324" w14:textId="1EF77386" w:rsidR="00F5359F" w:rsidRDefault="00C305E8" w:rsidP="008C662F">
      <w:r>
        <w:t>It is called the</w:t>
      </w:r>
      <w:r w:rsidR="00987C4A">
        <w:t xml:space="preserve"> fishbone diagram because the bones in the diagram represent the causes leading to the problem. </w:t>
      </w:r>
      <w:r w:rsidR="00D63987">
        <w:t xml:space="preserve">The diagram gives the opportunity </w:t>
      </w:r>
      <w:r w:rsidR="004F3EE0">
        <w:t>to outline the those causes, including their primary leading to the secondary cause</w:t>
      </w:r>
      <w:r w:rsidR="001C5DF9">
        <w:t xml:space="preserve">. The causes are laid out branching from the fishbone, </w:t>
      </w:r>
      <w:r w:rsidR="00402DA5">
        <w:t xml:space="preserve">with the effect being at the head of the fishbone, </w:t>
      </w:r>
      <w:r w:rsidR="001C5DF9">
        <w:t xml:space="preserve">which symbolises </w:t>
      </w:r>
      <w:r w:rsidR="00402DA5">
        <w:t xml:space="preserve">that </w:t>
      </w:r>
      <w:r w:rsidR="007B3C60">
        <w:t xml:space="preserve">by running through each cause and finding a solution to work with, will eventually put the business </w:t>
      </w:r>
      <w:r w:rsidR="001A2CCB">
        <w:t xml:space="preserve">in a position where they have found the solution to the problem. </w:t>
      </w:r>
      <w:r w:rsidR="00A70F6A">
        <w:t xml:space="preserve">A </w:t>
      </w:r>
      <w:r w:rsidR="002B2509">
        <w:t xml:space="preserve">respected </w:t>
      </w:r>
      <w:r w:rsidR="00A70F6A">
        <w:t xml:space="preserve">technique </w:t>
      </w:r>
      <w:r w:rsidR="000749CB">
        <w:t>used to brainstorm all possible factors lead to the problem</w:t>
      </w:r>
      <w:r w:rsidR="00075D7C">
        <w:t xml:space="preserve">, particularly useful for a situation where there could be many different causes leading to a specific problem. </w:t>
      </w:r>
    </w:p>
    <w:p w14:paraId="00BE5B0C" w14:textId="5774E54B" w:rsidR="000749CB" w:rsidRDefault="000749CB" w:rsidP="008C662F">
      <w:r>
        <w:t xml:space="preserve">In </w:t>
      </w:r>
      <w:r w:rsidR="008B7F06">
        <w:t>comparison</w:t>
      </w:r>
      <w:r>
        <w:t xml:space="preserve">, the </w:t>
      </w:r>
      <w:r w:rsidR="00D86DB4">
        <w:t>‘</w:t>
      </w:r>
      <w:r>
        <w:t>5 why’s</w:t>
      </w:r>
      <w:r w:rsidR="00D86DB4">
        <w:t xml:space="preserve">’ model </w:t>
      </w:r>
      <w:r w:rsidR="008B7F06">
        <w:t xml:space="preserve">is relatively </w:t>
      </w:r>
      <w:proofErr w:type="gramStart"/>
      <w:r w:rsidR="008B7F06">
        <w:t>similar to</w:t>
      </w:r>
      <w:proofErr w:type="gramEnd"/>
      <w:r w:rsidR="008B7F06">
        <w:t xml:space="preserve"> the fish bone</w:t>
      </w:r>
      <w:r w:rsidR="000B0486">
        <w:t xml:space="preserve">, only that </w:t>
      </w:r>
      <w:r w:rsidR="003C7C9A">
        <w:t xml:space="preserve">it is often used </w:t>
      </w:r>
      <w:r w:rsidR="00870389">
        <w:t>by</w:t>
      </w:r>
      <w:r w:rsidR="003C7C9A">
        <w:t xml:space="preserve"> individuals </w:t>
      </w:r>
      <w:r w:rsidR="00527B8D">
        <w:t xml:space="preserve">for their own good </w:t>
      </w:r>
      <w:r w:rsidR="00870389">
        <w:t xml:space="preserve">as well as businesses. </w:t>
      </w:r>
      <w:r w:rsidR="009F09C9">
        <w:t xml:space="preserve">Focussing on a less complex problem </w:t>
      </w:r>
      <w:r w:rsidR="00C83DCC">
        <w:t xml:space="preserve">employing a more, straight forward approach to finding out what the root of causes are to the problem. </w:t>
      </w:r>
    </w:p>
    <w:p w14:paraId="4EE61E01" w14:textId="5F91BD4F" w:rsidR="00C83DCC" w:rsidRDefault="00F24189" w:rsidP="008C662F">
      <w:r>
        <w:t>“</w:t>
      </w:r>
      <w:r w:rsidRPr="00F24189">
        <w:t>The Five Whys strategy involves looking at any problem and drilling down by asking: "Why?" or "What caused this problem?"</w:t>
      </w:r>
      <w:r>
        <w:t>(API, 2018)</w:t>
      </w:r>
    </w:p>
    <w:p w14:paraId="45C095CB" w14:textId="39236B95" w:rsidR="003358EE" w:rsidRDefault="00106247" w:rsidP="008C662F">
      <w:r>
        <w:t xml:space="preserve">This strategy </w:t>
      </w:r>
      <w:r w:rsidR="005C4588">
        <w:t xml:space="preserve">gives the opportunity to solve problems quickly. By inhabiting </w:t>
      </w:r>
      <w:r w:rsidR="0039440A">
        <w:t xml:space="preserve">a </w:t>
      </w:r>
      <w:r w:rsidR="0019683D">
        <w:t xml:space="preserve">more obvious approach can push businesses to </w:t>
      </w:r>
      <w:r w:rsidR="00F04DFF">
        <w:t>find out of each employer what the</w:t>
      </w:r>
      <w:r w:rsidR="00A77D94">
        <w:t xml:space="preserve">ir opinion on the root of cause is and whether that cause is repeated often. </w:t>
      </w:r>
      <w:r w:rsidR="00832E59">
        <w:t>If so, judgements can be taken seriously and analysed into depth of how</w:t>
      </w:r>
      <w:r w:rsidR="003B1304">
        <w:t xml:space="preserve"> it causes the root to the problem</w:t>
      </w:r>
      <w:r w:rsidR="003D3C71">
        <w:t xml:space="preserve">. </w:t>
      </w:r>
      <w:r w:rsidR="00FD5E0E">
        <w:t xml:space="preserve">The curiosity in whether if the cause to the problem was to be removed, would the problem be </w:t>
      </w:r>
      <w:r w:rsidR="0077382A">
        <w:t xml:space="preserve">identified and reduced? </w:t>
      </w:r>
    </w:p>
    <w:p w14:paraId="191CE65A" w14:textId="4498A9F2" w:rsidR="00E06E84" w:rsidRDefault="00463ADD" w:rsidP="00A83CD5">
      <w:r>
        <w:t xml:space="preserve">When undertaking this model, and to retrieve a more accurate </w:t>
      </w:r>
      <w:r w:rsidR="00667969">
        <w:t>in-depth</w:t>
      </w:r>
      <w:r>
        <w:t xml:space="preserve"> description of </w:t>
      </w:r>
      <w:r w:rsidR="00F32B7A">
        <w:t>how the problem occurred, it is important and sometimes essential to include those that have a great understanding of the process of the</w:t>
      </w:r>
      <w:r w:rsidR="00483942">
        <w:t xml:space="preserve"> running of the</w:t>
      </w:r>
      <w:r w:rsidR="00F32B7A">
        <w:t xml:space="preserve"> business</w:t>
      </w:r>
      <w:r w:rsidR="00483942">
        <w:t xml:space="preserve">. </w:t>
      </w:r>
      <w:r w:rsidR="00667969">
        <w:t xml:space="preserve">It is known that the fishbone diagram is mostly suited to find out </w:t>
      </w:r>
      <w:r w:rsidR="0075269D">
        <w:t xml:space="preserve">more about the root of the cause as it gets individuals to think broadly over </w:t>
      </w:r>
      <w:r w:rsidR="00956DAC">
        <w:t>every section of the business rather than keeping it vague</w:t>
      </w:r>
      <w:r w:rsidR="00A83CD5">
        <w:t xml:space="preserve">. </w:t>
      </w:r>
    </w:p>
    <w:p w14:paraId="49CB08D0" w14:textId="36A5D53B" w:rsidR="00E06E84" w:rsidRDefault="00C74F84" w:rsidP="00FA3E48">
      <w:pPr>
        <w:pStyle w:val="Heading2"/>
        <w:keepNext/>
        <w:numPr>
          <w:ilvl w:val="1"/>
          <w:numId w:val="39"/>
        </w:numPr>
        <w:tabs>
          <w:tab w:val="left" w:pos="851"/>
        </w:tabs>
        <w:spacing w:after="0" w:line="480" w:lineRule="auto"/>
        <w:ind w:left="0" w:firstLine="0"/>
        <w:contextualSpacing w:val="0"/>
        <w:rPr>
          <w:rFonts w:eastAsia="Times New Roman" w:cs="Arial"/>
          <w:bCs/>
          <w:iCs/>
          <w:szCs w:val="28"/>
        </w:rPr>
      </w:pPr>
      <w:bookmarkStart w:id="6" w:name="_Toc510020287"/>
      <w:r>
        <w:rPr>
          <w:rFonts w:eastAsia="Times New Roman" w:cs="Arial"/>
          <w:bCs/>
          <w:iCs/>
          <w:szCs w:val="28"/>
        </w:rPr>
        <w:lastRenderedPageBreak/>
        <w:t>Solving the problem</w:t>
      </w:r>
      <w:bookmarkEnd w:id="6"/>
    </w:p>
    <w:p w14:paraId="2FCBA903" w14:textId="07FFE09F" w:rsidR="00675DE6" w:rsidRDefault="008F481E" w:rsidP="006E4162">
      <w:r>
        <w:t xml:space="preserve">Using the </w:t>
      </w:r>
      <w:r w:rsidR="006E4162">
        <w:t xml:space="preserve">fish bone diagram that </w:t>
      </w:r>
      <w:proofErr w:type="spellStart"/>
      <w:r w:rsidR="006E4162">
        <w:t>Ikishawa</w:t>
      </w:r>
      <w:proofErr w:type="spellEnd"/>
      <w:r w:rsidR="006E4162">
        <w:t xml:space="preserve"> developed, I </w:t>
      </w:r>
      <w:r w:rsidR="002412CE">
        <w:t>can</w:t>
      </w:r>
      <w:r w:rsidR="006E4162">
        <w:t xml:space="preserve"> draw up the causes to the problem we have in ACA. </w:t>
      </w:r>
      <w:r w:rsidR="00797F4C">
        <w:t xml:space="preserve">I will discuss why it has such an effect and if there are any solutions to reduce the end </w:t>
      </w:r>
      <w:r w:rsidR="00E948A0">
        <w:t xml:space="preserve">problem. </w:t>
      </w:r>
      <w:r w:rsidR="006D6A66">
        <w:t>In the following list are the causes that have a</w:t>
      </w:r>
      <w:r w:rsidR="006D6A66">
        <w:t xml:space="preserve"> direct impact on the problem: </w:t>
      </w:r>
    </w:p>
    <w:p w14:paraId="02DAA6AF" w14:textId="35D84018" w:rsidR="006D6A66" w:rsidRDefault="002412CE" w:rsidP="006D6A66">
      <w:pPr>
        <w:pStyle w:val="ListParagraph"/>
        <w:numPr>
          <w:ilvl w:val="0"/>
          <w:numId w:val="38"/>
        </w:numPr>
      </w:pPr>
      <w:r>
        <w:t>Materials</w:t>
      </w:r>
    </w:p>
    <w:p w14:paraId="441FB541" w14:textId="4D8BE775" w:rsidR="002412CE" w:rsidRDefault="008B55B3" w:rsidP="006D6A66">
      <w:pPr>
        <w:pStyle w:val="ListParagraph"/>
        <w:numPr>
          <w:ilvl w:val="0"/>
          <w:numId w:val="38"/>
        </w:numPr>
      </w:pPr>
      <w:r>
        <w:t xml:space="preserve">Management </w:t>
      </w:r>
    </w:p>
    <w:p w14:paraId="0B3B6327" w14:textId="00E3CF05" w:rsidR="008B55B3" w:rsidRDefault="008B55B3" w:rsidP="006D6A66">
      <w:pPr>
        <w:pStyle w:val="ListParagraph"/>
        <w:numPr>
          <w:ilvl w:val="0"/>
          <w:numId w:val="38"/>
        </w:numPr>
      </w:pPr>
      <w:r>
        <w:t xml:space="preserve">Measurable </w:t>
      </w:r>
    </w:p>
    <w:p w14:paraId="1F182B5E" w14:textId="4C8EAD0D" w:rsidR="00AB736E" w:rsidRDefault="008B55B3" w:rsidP="00334D3F">
      <w:pPr>
        <w:pStyle w:val="ListParagraph"/>
        <w:numPr>
          <w:ilvl w:val="0"/>
          <w:numId w:val="38"/>
        </w:numPr>
      </w:pPr>
      <w:r>
        <w:t>Staff</w:t>
      </w:r>
      <w:r w:rsidR="00AB736E">
        <w:t xml:space="preserve"> </w:t>
      </w:r>
    </w:p>
    <w:p w14:paraId="3EF56B05" w14:textId="645DC8C5" w:rsidR="003E309A" w:rsidRDefault="003E309A" w:rsidP="00F84D5A">
      <w:pPr>
        <w:ind w:left="360"/>
      </w:pPr>
      <w:r>
        <w:t xml:space="preserve">Firstly, I will discuss </w:t>
      </w:r>
      <w:r w:rsidR="00E30D26">
        <w:t xml:space="preserve">how materials have an impact on meeting this </w:t>
      </w:r>
      <w:r w:rsidR="004B2C0E">
        <w:t>deadline</w:t>
      </w:r>
      <w:r w:rsidR="00E30D26">
        <w:t xml:space="preserve">. </w:t>
      </w:r>
      <w:proofErr w:type="gramStart"/>
      <w:r w:rsidR="004B2C0E">
        <w:t>In order to</w:t>
      </w:r>
      <w:proofErr w:type="gramEnd"/>
      <w:r w:rsidR="004B2C0E">
        <w:t xml:space="preserve"> complete the tax return, ACA must have </w:t>
      </w:r>
      <w:r w:rsidR="007F606C">
        <w:t>all the d</w:t>
      </w:r>
      <w:r w:rsidR="00A122D9">
        <w:t xml:space="preserve">ocuments and information regarded to complete the tax return. Without the information needed, </w:t>
      </w:r>
      <w:r w:rsidR="00A514F4">
        <w:t>ACA will not be able to complete the tax return.</w:t>
      </w:r>
      <w:r w:rsidR="005C721F">
        <w:t xml:space="preserve"> </w:t>
      </w:r>
      <w:r w:rsidR="00683DCF">
        <w:t>This can have a</w:t>
      </w:r>
      <w:r w:rsidR="00E51A3C">
        <w:t xml:space="preserve"> significant effect on </w:t>
      </w:r>
      <w:r w:rsidR="0031546B">
        <w:t xml:space="preserve">time management of ACA as </w:t>
      </w:r>
      <w:r w:rsidR="00CD1169">
        <w:t>clients can</w:t>
      </w:r>
      <w:r w:rsidR="00B348EF">
        <w:t xml:space="preserve"> at times</w:t>
      </w:r>
      <w:r w:rsidR="00CD1169">
        <w:t xml:space="preserve"> be disorganised </w:t>
      </w:r>
      <w:r w:rsidR="007B329A">
        <w:t>in the way they are unable to provide ACA with information needed or they may</w:t>
      </w:r>
      <w:r w:rsidR="00B348EF">
        <w:t xml:space="preserve"> bring</w:t>
      </w:r>
      <w:r w:rsidR="007B329A">
        <w:t xml:space="preserve"> in</w:t>
      </w:r>
      <w:r w:rsidR="00B348EF">
        <w:t xml:space="preserve"> incorrect information </w:t>
      </w:r>
      <w:r w:rsidR="00EE4A96">
        <w:t>which has a knock</w:t>
      </w:r>
      <w:r w:rsidR="00BC7A43">
        <w:t>-o</w:t>
      </w:r>
      <w:r w:rsidR="00EE4A96">
        <w:t>n effect on the schedule ACA have to complete each client</w:t>
      </w:r>
      <w:r w:rsidR="00BC7A43">
        <w:t xml:space="preserve"> </w:t>
      </w:r>
      <w:r w:rsidR="00EE4A96">
        <w:t>account</w:t>
      </w:r>
      <w:r w:rsidR="00BC7A43">
        <w:t>’</w:t>
      </w:r>
      <w:r w:rsidR="00EE4A96">
        <w:t xml:space="preserve">s. </w:t>
      </w:r>
      <w:r w:rsidR="0050409E">
        <w:t xml:space="preserve">As </w:t>
      </w:r>
      <w:r w:rsidR="002C243D">
        <w:t xml:space="preserve">a </w:t>
      </w:r>
      <w:r w:rsidR="0050409E">
        <w:t xml:space="preserve">secondary cause, </w:t>
      </w:r>
      <w:r w:rsidR="00F0453F">
        <w:t>clients could be misled or unsure on what information is needed</w:t>
      </w:r>
      <w:r w:rsidR="00C045E1">
        <w:t xml:space="preserve"> which is why it may take more time to retrieve the information. However, as you can see in </w:t>
      </w:r>
      <w:r w:rsidR="00C045E1" w:rsidRPr="00647244">
        <w:rPr>
          <w:i/>
        </w:rPr>
        <w:t>‘Appendices A’</w:t>
      </w:r>
      <w:r w:rsidR="00C045E1">
        <w:t xml:space="preserve"> at the start of the report is a letter which is sent out </w:t>
      </w:r>
      <w:r w:rsidR="0002173C">
        <w:t xml:space="preserve">to each client to inform them </w:t>
      </w:r>
      <w:r w:rsidR="001F62A1">
        <w:t xml:space="preserve">on </w:t>
      </w:r>
      <w:r w:rsidR="0002173C">
        <w:t xml:space="preserve">what is required. </w:t>
      </w:r>
      <w:r w:rsidR="00266833">
        <w:t xml:space="preserve">A solution to this cause would be to </w:t>
      </w:r>
      <w:r w:rsidR="00E305C5">
        <w:t xml:space="preserve">double check with clients to ensure they know exactly what they need and to urge them to bring the </w:t>
      </w:r>
      <w:proofErr w:type="gramStart"/>
      <w:r w:rsidR="00E305C5">
        <w:t>accounts  in</w:t>
      </w:r>
      <w:proofErr w:type="gramEnd"/>
      <w:r w:rsidR="00E305C5">
        <w:t xml:space="preserve"> as soon as possible. </w:t>
      </w:r>
    </w:p>
    <w:p w14:paraId="7EBC37EF" w14:textId="13B9C621" w:rsidR="00EE2335" w:rsidRDefault="00EE2335" w:rsidP="003E309A">
      <w:pPr>
        <w:ind w:left="360"/>
      </w:pPr>
      <w:r>
        <w:t xml:space="preserve">Secondly, </w:t>
      </w:r>
      <w:r w:rsidR="008A64F7">
        <w:t xml:space="preserve">is the management. </w:t>
      </w:r>
      <w:r w:rsidR="005853AE">
        <w:t xml:space="preserve">The management of ACA revolves around </w:t>
      </w:r>
      <w:r w:rsidR="00EE5006">
        <w:t xml:space="preserve">the owner, meaning, </w:t>
      </w:r>
      <w:r w:rsidR="007B2BB7">
        <w:t xml:space="preserve">it can be tricky in situations where </w:t>
      </w:r>
      <w:proofErr w:type="spellStart"/>
      <w:r w:rsidR="0073456E">
        <w:t>Avarina</w:t>
      </w:r>
      <w:proofErr w:type="spellEnd"/>
      <w:r w:rsidR="0073456E">
        <w:t xml:space="preserve"> will need to meetings with clients. </w:t>
      </w:r>
      <w:r w:rsidR="00CD59AE">
        <w:t xml:space="preserve">This happens frequently </w:t>
      </w:r>
      <w:r w:rsidR="00887317">
        <w:t>and w</w:t>
      </w:r>
      <w:r w:rsidR="002B45AE">
        <w:t xml:space="preserve">ithout her management, it can be difficult for </w:t>
      </w:r>
      <w:r w:rsidR="00887317">
        <w:t xml:space="preserve">other members of staff to operate as efficiently as they can. </w:t>
      </w:r>
      <w:r w:rsidR="00A0265B">
        <w:t xml:space="preserve">Staff could have queries about a certain task they have to do but are unable to carry on with the task because they need </w:t>
      </w:r>
      <w:proofErr w:type="spellStart"/>
      <w:r w:rsidR="00A0265B">
        <w:t>Avarina’s</w:t>
      </w:r>
      <w:proofErr w:type="spellEnd"/>
      <w:r w:rsidR="00A0265B">
        <w:t xml:space="preserve"> guidance </w:t>
      </w:r>
      <w:r w:rsidR="006671F4">
        <w:t xml:space="preserve">to complete it. </w:t>
      </w:r>
      <w:r w:rsidR="00B22469">
        <w:t xml:space="preserve">This effects time management as </w:t>
      </w:r>
      <w:r w:rsidR="00A359FD">
        <w:t xml:space="preserve">there is a lack of inconsistency </w:t>
      </w:r>
      <w:r w:rsidR="00354CBD">
        <w:t xml:space="preserve">of doing work through the day. </w:t>
      </w:r>
    </w:p>
    <w:p w14:paraId="796D3247" w14:textId="60BFE8EA" w:rsidR="00F868B0" w:rsidRDefault="00836F1B" w:rsidP="003E309A">
      <w:pPr>
        <w:ind w:left="360"/>
      </w:pPr>
      <w:r>
        <w:t xml:space="preserve">Another root of </w:t>
      </w:r>
      <w:proofErr w:type="gramStart"/>
      <w:r>
        <w:t>cause</w:t>
      </w:r>
      <w:proofErr w:type="gramEnd"/>
      <w:r>
        <w:t xml:space="preserve"> which can determine </w:t>
      </w:r>
      <w:r w:rsidR="00003035">
        <w:t xml:space="preserve">whether a certain deadline will be met or not is </w:t>
      </w:r>
      <w:r w:rsidR="002E60F2">
        <w:t xml:space="preserve">how measurable tasks are </w:t>
      </w:r>
      <w:r w:rsidR="00FF146D">
        <w:t xml:space="preserve">set </w:t>
      </w:r>
      <w:r w:rsidR="002E60F2">
        <w:t xml:space="preserve">out to be. At times, it can be deceiving </w:t>
      </w:r>
      <w:r w:rsidR="001738C6">
        <w:t xml:space="preserve">whether a </w:t>
      </w:r>
      <w:r w:rsidR="00D43898">
        <w:t>company’s</w:t>
      </w:r>
      <w:r w:rsidR="001738C6">
        <w:t xml:space="preserve"> accounts will take longer than others. Dependant on its </w:t>
      </w:r>
      <w:r w:rsidR="00C55E68">
        <w:t xml:space="preserve">individual </w:t>
      </w:r>
      <w:r w:rsidR="001738C6">
        <w:t xml:space="preserve">outgoings, </w:t>
      </w:r>
      <w:r w:rsidR="00C55E68">
        <w:t>and activity of the business</w:t>
      </w:r>
      <w:r w:rsidR="00D43898">
        <w:t xml:space="preserve">, some clients accounts will take more time than others. </w:t>
      </w:r>
      <w:r w:rsidR="000D1F76">
        <w:t xml:space="preserve">In a situation where several clients bring in their accounts just before the </w:t>
      </w:r>
      <w:r w:rsidR="00EC4B72">
        <w:t>deadline and</w:t>
      </w:r>
      <w:r w:rsidR="00585B5B">
        <w:t xml:space="preserve"> having that estimation of how long each client’s work will take can be </w:t>
      </w:r>
      <w:r w:rsidR="00903886">
        <w:t xml:space="preserve">misleading. </w:t>
      </w:r>
      <w:r w:rsidR="00612EA5">
        <w:t xml:space="preserve">It can be demanding </w:t>
      </w:r>
      <w:r w:rsidR="009A32F9">
        <w:t xml:space="preserve">for the company when </w:t>
      </w:r>
      <w:r w:rsidR="005805CF">
        <w:t xml:space="preserve">clients bring </w:t>
      </w:r>
    </w:p>
    <w:p w14:paraId="78822ADD" w14:textId="0D5B7793" w:rsidR="00811B3F" w:rsidRPr="003F5D0F" w:rsidRDefault="00354CBD" w:rsidP="003F5D0F">
      <w:pPr>
        <w:ind w:left="360"/>
      </w:pPr>
      <w:r>
        <w:t xml:space="preserve">In addition, </w:t>
      </w:r>
      <w:r w:rsidR="00901B73">
        <w:t xml:space="preserve">the staff that ACA are currently employing are not experienced </w:t>
      </w:r>
      <w:r w:rsidR="0063408F">
        <w:t xml:space="preserve">accounting workers. </w:t>
      </w:r>
      <w:r w:rsidR="00FF3532">
        <w:t xml:space="preserve">Myself and another employee have not worked in the accounting industry for </w:t>
      </w:r>
      <w:r w:rsidR="009F3211">
        <w:t xml:space="preserve">a </w:t>
      </w:r>
      <w:r w:rsidR="00FF3532">
        <w:t xml:space="preserve">very long </w:t>
      </w:r>
      <w:r w:rsidR="009F3211">
        <w:t xml:space="preserve">time and we do not acquire any accounting qualifications. </w:t>
      </w:r>
      <w:r w:rsidR="001A130E">
        <w:t>This has a knock</w:t>
      </w:r>
      <w:r w:rsidR="00582A71">
        <w:t>-</w:t>
      </w:r>
      <w:r w:rsidR="001A130E">
        <w:t xml:space="preserve">on effect on the workforce as it means it can affect </w:t>
      </w:r>
      <w:r w:rsidR="001637C2">
        <w:t xml:space="preserve">the </w:t>
      </w:r>
      <w:proofErr w:type="gramStart"/>
      <w:r w:rsidR="001637C2">
        <w:t>owners</w:t>
      </w:r>
      <w:proofErr w:type="gramEnd"/>
      <w:r w:rsidR="001637C2">
        <w:t xml:space="preserve"> ability to complete more tasks on a daily basis. Due to the lack of experience in the business, </w:t>
      </w:r>
      <w:r w:rsidR="009F0B8E">
        <w:t xml:space="preserve">it means us employees need more guidance which in turn </w:t>
      </w:r>
      <w:r w:rsidR="00D54936">
        <w:t xml:space="preserve">especially in busy periods near the deadline can </w:t>
      </w:r>
      <w:r w:rsidR="00995B29">
        <w:t xml:space="preserve">over complicate situations for each employee. </w:t>
      </w:r>
      <w:r w:rsidR="00366F5A">
        <w:t xml:space="preserve">To reduce the impact this has on the time management of the company, </w:t>
      </w:r>
      <w:r w:rsidR="00F54E45">
        <w:t xml:space="preserve">for every time an employee is being shown how to do a new task, that they make notes. </w:t>
      </w:r>
      <w:r w:rsidR="005B197D">
        <w:t xml:space="preserve">Having notes available will mean that there will be no distraction for the owner as we can look at the notes we have </w:t>
      </w:r>
      <w:r w:rsidR="005B197D">
        <w:lastRenderedPageBreak/>
        <w:t xml:space="preserve">made and carry on with our tasks. Over time, </w:t>
      </w:r>
      <w:r w:rsidR="00C74A52">
        <w:t xml:space="preserve">notes will build up and each employee will become familiar with the work </w:t>
      </w:r>
      <w:r w:rsidR="0076127C">
        <w:t xml:space="preserve">needed to be completed. </w:t>
      </w:r>
    </w:p>
    <w:p w14:paraId="34B34A16" w14:textId="5D2DF3C0" w:rsidR="00811B3F" w:rsidRDefault="00811B3F" w:rsidP="00FA3E48">
      <w:pPr>
        <w:pStyle w:val="Heading2"/>
        <w:keepNext/>
        <w:numPr>
          <w:ilvl w:val="1"/>
          <w:numId w:val="39"/>
        </w:numPr>
        <w:tabs>
          <w:tab w:val="left" w:pos="851"/>
        </w:tabs>
        <w:spacing w:after="0" w:line="480" w:lineRule="auto"/>
        <w:ind w:left="0" w:firstLine="0"/>
        <w:contextualSpacing w:val="0"/>
        <w:rPr>
          <w:rFonts w:eastAsia="Times New Roman" w:cs="Arial"/>
          <w:bCs/>
          <w:iCs/>
          <w:szCs w:val="28"/>
        </w:rPr>
      </w:pPr>
      <w:bookmarkStart w:id="7" w:name="_Toc510020288"/>
      <w:r w:rsidRPr="00811B3F">
        <w:rPr>
          <w:rFonts w:eastAsia="Times New Roman" w:cs="Arial"/>
          <w:bCs/>
          <w:iCs/>
          <w:szCs w:val="28"/>
        </w:rPr>
        <w:t>Problem solving implementation</w:t>
      </w:r>
      <w:bookmarkEnd w:id="7"/>
    </w:p>
    <w:p w14:paraId="23144EC0" w14:textId="7B72708E" w:rsidR="00761FFF" w:rsidRDefault="005B2142" w:rsidP="007A7B70">
      <w:r>
        <w:t>It is inevitable that ACA will have to pay a</w:t>
      </w:r>
      <w:r w:rsidR="004326F6">
        <w:t xml:space="preserve"> fine for a</w:t>
      </w:r>
      <w:r>
        <w:t xml:space="preserve"> deadline on behalf </w:t>
      </w:r>
      <w:r w:rsidR="004326F6">
        <w:t xml:space="preserve">of a business. However, it is possible </w:t>
      </w:r>
      <w:r w:rsidR="00CE0774">
        <w:t xml:space="preserve">to reduce the </w:t>
      </w:r>
      <w:proofErr w:type="gramStart"/>
      <w:r w:rsidR="00CE0774">
        <w:t>amount</w:t>
      </w:r>
      <w:proofErr w:type="gramEnd"/>
      <w:r w:rsidR="00CE0774">
        <w:t xml:space="preserve"> of fines </w:t>
      </w:r>
      <w:r w:rsidR="002E7AF4">
        <w:t xml:space="preserve">the business will have to pay in the future. From undertaking a </w:t>
      </w:r>
      <w:r w:rsidR="0088314C">
        <w:t>problem-solving</w:t>
      </w:r>
      <w:r w:rsidR="002E7AF4">
        <w:t xml:space="preserve"> approach, I have </w:t>
      </w:r>
      <w:r w:rsidR="00624216">
        <w:t xml:space="preserve">discovered ways in which the business can be more organised </w:t>
      </w:r>
      <w:r w:rsidR="003B2F53">
        <w:t xml:space="preserve">with time management especially when it comes to deadlines being met. Firstly, a solution that can make a vast difference in the future </w:t>
      </w:r>
      <w:r w:rsidR="005F5D2A">
        <w:t>is by offering clients discounted rates. For instance, if the business was to</w:t>
      </w:r>
      <w:r w:rsidR="005708B9">
        <w:t xml:space="preserve"> come to an agreement with clients for bringing in accounts by a certain date, it will automatically put ACA in a position where </w:t>
      </w:r>
      <w:r w:rsidR="001547BC">
        <w:t>they are able to plan a schedule</w:t>
      </w:r>
      <w:r w:rsidR="002E6288">
        <w:t xml:space="preserve"> prioritising those that have brought accounts in first. By initiating a first come first serve </w:t>
      </w:r>
      <w:r w:rsidR="00D22DF1">
        <w:t xml:space="preserve">system, it will urge clients to bring their information sooner. If </w:t>
      </w:r>
      <w:r w:rsidR="00AC0E97">
        <w:t>clients do</w:t>
      </w:r>
      <w:r w:rsidR="00D3667A">
        <w:t xml:space="preserve"> not </w:t>
      </w:r>
      <w:r w:rsidR="00AC0E97">
        <w:t xml:space="preserve">comply with this and do not find that the discounted rates are very beneficial then </w:t>
      </w:r>
      <w:r w:rsidR="00D3667A">
        <w:t>ACA can push to</w:t>
      </w:r>
      <w:r w:rsidR="00C404CA">
        <w:t xml:space="preserve"> towards adding an additional fine from ACA itself.</w:t>
      </w:r>
      <w:r w:rsidR="00761FFF">
        <w:t xml:space="preserve"> This change will be communicated through </w:t>
      </w:r>
      <w:r w:rsidR="00BD3C6A">
        <w:t xml:space="preserve">arranged meetings with clients, where the sole owner </w:t>
      </w:r>
      <w:r w:rsidR="00C61B21">
        <w:t xml:space="preserve">can inform them with new changes. </w:t>
      </w:r>
      <w:r w:rsidR="00C404CA">
        <w:t xml:space="preserve"> </w:t>
      </w:r>
    </w:p>
    <w:p w14:paraId="384EE137" w14:textId="72CBDCD3" w:rsidR="00D22DF1" w:rsidRPr="00811B3F" w:rsidRDefault="008851CB" w:rsidP="007A7B70">
      <w:r>
        <w:t>It will be known through the business that this n</w:t>
      </w:r>
      <w:r w:rsidR="006A6E15">
        <w:t xml:space="preserve">ew feature </w:t>
      </w:r>
      <w:r w:rsidR="00FF2038">
        <w:t xml:space="preserve">will help the business cooperate to meet deadlines. </w:t>
      </w:r>
      <w:r w:rsidR="00CF1841">
        <w:t xml:space="preserve">In addition, </w:t>
      </w:r>
      <w:r w:rsidR="00173234">
        <w:t xml:space="preserve">an increase in training activities where applicable and a new approach to training will also be undertaken. </w:t>
      </w:r>
      <w:r w:rsidR="0045636D">
        <w:t xml:space="preserve">When the business acts upon this new solution, it will allow the sole owner also to carry on with work without having distractions. </w:t>
      </w:r>
      <w:r w:rsidR="00C61B21">
        <w:t>The success of the</w:t>
      </w:r>
      <w:r w:rsidR="005429C5">
        <w:t xml:space="preserve"> new solution will be measured entirely on the time management of the company and whether</w:t>
      </w:r>
      <w:r w:rsidR="0083019F">
        <w:t xml:space="preserve"> its ability to keep to deadlines is possible. </w:t>
      </w:r>
    </w:p>
    <w:p w14:paraId="3F3CC27F" w14:textId="6C9BFC71" w:rsidR="00E06E84" w:rsidRDefault="00E06E84" w:rsidP="00675DE6">
      <w:pPr>
        <w:pStyle w:val="NormalIndent"/>
        <w:spacing w:line="480" w:lineRule="auto"/>
        <w:rPr>
          <w:b/>
          <w:color w:val="FF0000"/>
        </w:rPr>
      </w:pPr>
    </w:p>
    <w:p w14:paraId="37307D80" w14:textId="5A4B7A7B" w:rsidR="0083019F" w:rsidRDefault="0083019F" w:rsidP="00675DE6">
      <w:pPr>
        <w:pStyle w:val="NormalIndent"/>
        <w:spacing w:line="480" w:lineRule="auto"/>
        <w:rPr>
          <w:b/>
          <w:color w:val="FF0000"/>
        </w:rPr>
      </w:pPr>
    </w:p>
    <w:p w14:paraId="1CA69881" w14:textId="3E353BD8" w:rsidR="0083019F" w:rsidRDefault="0083019F" w:rsidP="00675DE6">
      <w:pPr>
        <w:pStyle w:val="NormalIndent"/>
        <w:spacing w:line="480" w:lineRule="auto"/>
        <w:rPr>
          <w:b/>
          <w:color w:val="FF0000"/>
        </w:rPr>
      </w:pPr>
    </w:p>
    <w:p w14:paraId="1B45A30A" w14:textId="598C7ABE" w:rsidR="0083019F" w:rsidRDefault="0083019F" w:rsidP="00675DE6">
      <w:pPr>
        <w:pStyle w:val="NormalIndent"/>
        <w:spacing w:line="480" w:lineRule="auto"/>
        <w:rPr>
          <w:b/>
          <w:color w:val="FF0000"/>
        </w:rPr>
      </w:pPr>
    </w:p>
    <w:p w14:paraId="7D4DA921" w14:textId="275E5C96" w:rsidR="0083019F" w:rsidRDefault="0083019F" w:rsidP="00675DE6">
      <w:pPr>
        <w:pStyle w:val="NormalIndent"/>
        <w:spacing w:line="480" w:lineRule="auto"/>
        <w:rPr>
          <w:b/>
          <w:color w:val="FF0000"/>
        </w:rPr>
      </w:pPr>
    </w:p>
    <w:p w14:paraId="6A12BB3C" w14:textId="6BA5D758" w:rsidR="0083019F" w:rsidRDefault="0083019F" w:rsidP="00675DE6">
      <w:pPr>
        <w:pStyle w:val="NormalIndent"/>
        <w:spacing w:line="480" w:lineRule="auto"/>
        <w:rPr>
          <w:b/>
          <w:color w:val="FF0000"/>
        </w:rPr>
      </w:pPr>
    </w:p>
    <w:p w14:paraId="5443300C" w14:textId="3097178C" w:rsidR="0083019F" w:rsidRDefault="0083019F" w:rsidP="00675DE6">
      <w:pPr>
        <w:pStyle w:val="NormalIndent"/>
        <w:spacing w:line="480" w:lineRule="auto"/>
        <w:rPr>
          <w:b/>
          <w:color w:val="FF0000"/>
        </w:rPr>
      </w:pPr>
    </w:p>
    <w:p w14:paraId="2F6F31DF" w14:textId="57D913F3" w:rsidR="0083019F" w:rsidRDefault="0083019F" w:rsidP="00675DE6">
      <w:pPr>
        <w:pStyle w:val="NormalIndent"/>
        <w:spacing w:line="480" w:lineRule="auto"/>
        <w:rPr>
          <w:b/>
          <w:color w:val="FF0000"/>
        </w:rPr>
      </w:pPr>
    </w:p>
    <w:p w14:paraId="3DDF263F" w14:textId="77777777" w:rsidR="0083019F" w:rsidRPr="00811B3F" w:rsidRDefault="0083019F" w:rsidP="00675DE6">
      <w:pPr>
        <w:pStyle w:val="NormalIndent"/>
        <w:spacing w:line="480" w:lineRule="auto"/>
        <w:rPr>
          <w:b/>
          <w:color w:val="FF0000"/>
        </w:rPr>
      </w:pPr>
    </w:p>
    <w:p w14:paraId="129D06B9" w14:textId="09070026" w:rsidR="006A168F" w:rsidRDefault="006A168F" w:rsidP="009B20F4">
      <w:pPr>
        <w:pStyle w:val="NormalIndent"/>
        <w:spacing w:line="480" w:lineRule="auto"/>
        <w:rPr>
          <w:b/>
          <w:color w:val="FF0000"/>
        </w:rPr>
      </w:pPr>
    </w:p>
    <w:p w14:paraId="6C9D58B1" w14:textId="1CA993C3" w:rsidR="003F5D0F" w:rsidRDefault="003F5D0F" w:rsidP="009B20F4">
      <w:pPr>
        <w:pStyle w:val="NormalIndent"/>
        <w:spacing w:line="480" w:lineRule="auto"/>
        <w:rPr>
          <w:b/>
          <w:color w:val="FF0000"/>
        </w:rPr>
      </w:pPr>
    </w:p>
    <w:p w14:paraId="30965437" w14:textId="598AE69D" w:rsidR="003F5D0F" w:rsidRDefault="003F5D0F" w:rsidP="009B20F4">
      <w:pPr>
        <w:pStyle w:val="NormalIndent"/>
        <w:spacing w:line="480" w:lineRule="auto"/>
        <w:rPr>
          <w:b/>
          <w:color w:val="FF0000"/>
        </w:rPr>
      </w:pPr>
    </w:p>
    <w:p w14:paraId="40BE0341" w14:textId="60371D20" w:rsidR="003F5D0F" w:rsidRDefault="003F5D0F" w:rsidP="009B20F4">
      <w:pPr>
        <w:pStyle w:val="NormalIndent"/>
        <w:spacing w:line="480" w:lineRule="auto"/>
        <w:rPr>
          <w:b/>
          <w:color w:val="FF0000"/>
        </w:rPr>
      </w:pPr>
    </w:p>
    <w:p w14:paraId="3D6547F1" w14:textId="77777777" w:rsidR="003F5D0F" w:rsidRDefault="003F5D0F" w:rsidP="009B20F4">
      <w:pPr>
        <w:pStyle w:val="NormalIndent"/>
        <w:spacing w:line="480" w:lineRule="auto"/>
        <w:rPr>
          <w:b/>
          <w:color w:val="FF0000"/>
        </w:rPr>
      </w:pPr>
    </w:p>
    <w:p w14:paraId="38F7A91A" w14:textId="4CD1A67C" w:rsidR="006A168F" w:rsidRDefault="006A168F" w:rsidP="00FA3E48">
      <w:pPr>
        <w:pStyle w:val="Heading1"/>
        <w:keepNext/>
        <w:numPr>
          <w:ilvl w:val="0"/>
          <w:numId w:val="39"/>
        </w:numPr>
        <w:tabs>
          <w:tab w:val="num" w:pos="851"/>
        </w:tabs>
        <w:spacing w:after="0" w:line="480" w:lineRule="auto"/>
        <w:ind w:left="851" w:hanging="851"/>
        <w:contextualSpacing w:val="0"/>
        <w:rPr>
          <w:rFonts w:eastAsia="Times New Roman" w:cs="Arial"/>
          <w:bCs/>
          <w:szCs w:val="20"/>
        </w:rPr>
      </w:pPr>
      <w:bookmarkStart w:id="8" w:name="_Toc510020289"/>
      <w:r w:rsidRPr="00E04669">
        <w:rPr>
          <w:rFonts w:eastAsia="Times New Roman" w:cs="Arial"/>
          <w:bCs/>
          <w:szCs w:val="20"/>
        </w:rPr>
        <w:lastRenderedPageBreak/>
        <w:t>Conclusion</w:t>
      </w:r>
      <w:bookmarkEnd w:id="8"/>
    </w:p>
    <w:p w14:paraId="21ECB0D3" w14:textId="6D3C0F3E" w:rsidR="00BE3D81" w:rsidRPr="00BE3D81" w:rsidRDefault="00BE3D81" w:rsidP="00BE3D81">
      <w:r>
        <w:t xml:space="preserve">To conclude, </w:t>
      </w:r>
      <w:r w:rsidR="00E25391">
        <w:t xml:space="preserve">I believe that </w:t>
      </w:r>
      <w:r w:rsidR="00065EB3">
        <w:t xml:space="preserve">problem solving is very important for businesses today to grow and improve. Without realise its full potential and without making changes, </w:t>
      </w:r>
      <w:r w:rsidR="00C87ECC">
        <w:t>businesses</w:t>
      </w:r>
      <w:r w:rsidR="00065EB3">
        <w:t xml:space="preserve"> like ACA can lose out on </w:t>
      </w:r>
      <w:r w:rsidR="00E56A94">
        <w:t xml:space="preserve">a </w:t>
      </w:r>
      <w:r w:rsidR="00C87ECC">
        <w:t xml:space="preserve">healthier turn over. </w:t>
      </w:r>
      <w:r w:rsidR="001E7099">
        <w:t xml:space="preserve">I have </w:t>
      </w:r>
      <w:proofErr w:type="gramStart"/>
      <w:r w:rsidR="001E7099">
        <w:t>come to the conclusion</w:t>
      </w:r>
      <w:proofErr w:type="gramEnd"/>
      <w:r w:rsidR="001E7099">
        <w:t xml:space="preserve"> that by identifying key causes that lead to a problem, it can make it easier for business</w:t>
      </w:r>
      <w:r w:rsidR="00256CFC">
        <w:t>es</w:t>
      </w:r>
      <w:r w:rsidR="001E7099">
        <w:t xml:space="preserve"> to </w:t>
      </w:r>
      <w:r w:rsidR="006416A8">
        <w:t xml:space="preserve">narrow the possibility’s down to </w:t>
      </w:r>
      <w:r w:rsidR="00256CFC">
        <w:t xml:space="preserve">eventually knowing what the main causes are. </w:t>
      </w:r>
      <w:r w:rsidR="003B0A3E">
        <w:t xml:space="preserve">ACA </w:t>
      </w:r>
      <w:r w:rsidR="00737D6A">
        <w:t xml:space="preserve">are now in the position where they can strengthen the business by adapting different solution to the way the operate the business. </w:t>
      </w:r>
      <w:r w:rsidR="00BD6ED6">
        <w:t xml:space="preserve">Through doing the analysis, </w:t>
      </w:r>
      <w:r w:rsidR="006D7361">
        <w:t xml:space="preserve">it also makes the business more aware of </w:t>
      </w:r>
      <w:r w:rsidR="007356DE">
        <w:t xml:space="preserve">keeping to deadline dates. </w:t>
      </w:r>
    </w:p>
    <w:p w14:paraId="44B6BF62" w14:textId="3C61DF44" w:rsidR="00846CC3" w:rsidRDefault="00846CC3" w:rsidP="009B20F4">
      <w:pPr>
        <w:pStyle w:val="NormalIndent"/>
        <w:spacing w:line="480" w:lineRule="auto"/>
        <w:rPr>
          <w:b/>
          <w:color w:val="FF0000"/>
        </w:rPr>
      </w:pPr>
    </w:p>
    <w:p w14:paraId="6D119C2A" w14:textId="16F9EFB4" w:rsidR="00846CC3" w:rsidRDefault="00846CC3" w:rsidP="009B20F4">
      <w:pPr>
        <w:pStyle w:val="NormalIndent"/>
        <w:spacing w:line="480" w:lineRule="auto"/>
        <w:rPr>
          <w:b/>
          <w:color w:val="FF0000"/>
        </w:rPr>
      </w:pPr>
    </w:p>
    <w:p w14:paraId="34DB72BD" w14:textId="77777777" w:rsidR="00E33E86" w:rsidRDefault="00E33E86"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A3E48">
      <w:pPr>
        <w:pStyle w:val="Heading1"/>
        <w:keepNext/>
        <w:numPr>
          <w:ilvl w:val="0"/>
          <w:numId w:val="39"/>
        </w:numPr>
        <w:tabs>
          <w:tab w:val="num" w:pos="851"/>
        </w:tabs>
        <w:spacing w:after="0" w:line="480" w:lineRule="auto"/>
        <w:ind w:left="851" w:hanging="851"/>
        <w:contextualSpacing w:val="0"/>
        <w:rPr>
          <w:rFonts w:eastAsia="Times New Roman" w:cs="Arial"/>
          <w:bCs/>
          <w:szCs w:val="20"/>
        </w:rPr>
        <w:sectPr w:rsidR="00944684" w:rsidSect="00BD2D16">
          <w:headerReference w:type="default" r:id="rId19"/>
          <w:headerReference w:type="first" r:id="rId20"/>
          <w:pgSz w:w="11906" w:h="16838"/>
          <w:pgMar w:top="1440" w:right="1440" w:bottom="1440" w:left="1440" w:header="567" w:footer="567" w:gutter="0"/>
          <w:cols w:space="708"/>
          <w:titlePg/>
          <w:docGrid w:linePitch="360"/>
        </w:sectPr>
      </w:pPr>
      <w:bookmarkStart w:id="9" w:name="_Toc305165507"/>
    </w:p>
    <w:p w14:paraId="6BBD8D67" w14:textId="77777777" w:rsidR="009B20F4" w:rsidRPr="00F73B35" w:rsidRDefault="009B20F4" w:rsidP="00FA3E48">
      <w:pPr>
        <w:pStyle w:val="Heading1"/>
        <w:keepNext/>
        <w:numPr>
          <w:ilvl w:val="0"/>
          <w:numId w:val="39"/>
        </w:numPr>
        <w:tabs>
          <w:tab w:val="num" w:pos="851"/>
        </w:tabs>
        <w:spacing w:after="0" w:line="480" w:lineRule="auto"/>
        <w:ind w:left="851" w:hanging="851"/>
        <w:contextualSpacing w:val="0"/>
        <w:rPr>
          <w:rFonts w:eastAsia="Times New Roman" w:cs="Arial"/>
          <w:bCs/>
          <w:szCs w:val="20"/>
        </w:rPr>
      </w:pPr>
      <w:bookmarkStart w:id="10" w:name="_Toc510020290"/>
      <w:r w:rsidRPr="00F73B35">
        <w:rPr>
          <w:rFonts w:eastAsia="Times New Roman" w:cs="Arial"/>
          <w:bCs/>
          <w:szCs w:val="20"/>
        </w:rPr>
        <w:lastRenderedPageBreak/>
        <w:t>References</w:t>
      </w:r>
      <w:bookmarkEnd w:id="9"/>
      <w:bookmarkEnd w:id="10"/>
    </w:p>
    <w:p w14:paraId="31068E8C" w14:textId="728283D6" w:rsidR="00867A61" w:rsidRDefault="00C52068" w:rsidP="00D42844">
      <w:pPr>
        <w:pStyle w:val="NoSpacing"/>
      </w:pPr>
      <w:r>
        <w:t>G</w:t>
      </w:r>
      <w:r w:rsidR="00D41C35">
        <w:t>OV UK</w:t>
      </w:r>
      <w:r w:rsidR="00191738">
        <w:t>, 2018</w:t>
      </w:r>
      <w:r w:rsidR="00D41C35">
        <w:t xml:space="preserve">. </w:t>
      </w:r>
      <w:r w:rsidR="000F4BF1">
        <w:t>HMRC services</w:t>
      </w:r>
      <w:r w:rsidR="00191738">
        <w:t xml:space="preserve">. </w:t>
      </w:r>
    </w:p>
    <w:p w14:paraId="61E4DC42" w14:textId="2EC40528" w:rsidR="006A740F" w:rsidRDefault="00867A61" w:rsidP="00D42844">
      <w:pPr>
        <w:pStyle w:val="NoSpacing"/>
      </w:pPr>
      <w:r>
        <w:t xml:space="preserve">Available at: </w:t>
      </w:r>
      <w:hyperlink r:id="rId21" w:history="1">
        <w:r w:rsidRPr="00870BD9">
          <w:rPr>
            <w:rStyle w:val="Hyperlink"/>
          </w:rPr>
          <w:t>https://www.gov.uk/log-in-register-hmrc-online-services</w:t>
        </w:r>
      </w:hyperlink>
      <w:r>
        <w:t xml:space="preserve"> </w:t>
      </w:r>
    </w:p>
    <w:p w14:paraId="41D620F9" w14:textId="0A4A3124" w:rsidR="00846CC3" w:rsidRDefault="00191738" w:rsidP="00D42844">
      <w:pPr>
        <w:pStyle w:val="NoSpacing"/>
      </w:pPr>
      <w:r>
        <w:t xml:space="preserve">[Accessed </w:t>
      </w:r>
      <w:r w:rsidR="00473C4B">
        <w:t>27 04 2018]</w:t>
      </w:r>
    </w:p>
    <w:p w14:paraId="5B4BF643" w14:textId="0C334D6C" w:rsidR="00D42844" w:rsidRDefault="00D42844" w:rsidP="00D42844">
      <w:pPr>
        <w:pStyle w:val="NoSpacing"/>
      </w:pPr>
    </w:p>
    <w:p w14:paraId="73E6FE14" w14:textId="77777777" w:rsidR="003E6DB6" w:rsidRPr="003E6DB6" w:rsidRDefault="00D42844" w:rsidP="003E6DB6">
      <w:pPr>
        <w:pStyle w:val="NoSpacing"/>
        <w:rPr>
          <w:lang w:val="en-GB"/>
        </w:rPr>
      </w:pPr>
      <w:r>
        <w:t xml:space="preserve">Available at: </w:t>
      </w:r>
      <w:hyperlink r:id="rId22" w:history="1">
        <w:r w:rsidR="003E6DB6" w:rsidRPr="003E6DB6">
          <w:rPr>
            <w:rStyle w:val="Hyperlink"/>
            <w:lang w:val="en-GB"/>
          </w:rPr>
          <w:t>https://www.gov.uk/self-assessment-tax-returns/deadlines</w:t>
        </w:r>
      </w:hyperlink>
      <w:r w:rsidR="003E6DB6" w:rsidRPr="003E6DB6">
        <w:rPr>
          <w:lang w:val="en-GB"/>
        </w:rPr>
        <w:t xml:space="preserve"> </w:t>
      </w:r>
    </w:p>
    <w:p w14:paraId="272DDCFC" w14:textId="2ECB8F23" w:rsidR="00D42844" w:rsidRDefault="003E6DB6" w:rsidP="00D42844">
      <w:pPr>
        <w:pStyle w:val="NoSpacing"/>
      </w:pPr>
      <w:r>
        <w:t xml:space="preserve">[Accessed 26 04 2018] </w:t>
      </w:r>
    </w:p>
    <w:p w14:paraId="523F0AF4" w14:textId="342B488B" w:rsidR="003E6DB6" w:rsidRDefault="003E6DB6" w:rsidP="00D42844">
      <w:pPr>
        <w:pStyle w:val="NoSpacing"/>
      </w:pPr>
    </w:p>
    <w:p w14:paraId="18A23847" w14:textId="77777777" w:rsidR="009179F6" w:rsidRPr="009179F6" w:rsidRDefault="001639CA" w:rsidP="009179F6">
      <w:pPr>
        <w:pStyle w:val="NoSpacing"/>
        <w:rPr>
          <w:lang w:val="en-GB"/>
        </w:rPr>
      </w:pPr>
      <w:r>
        <w:t xml:space="preserve">Available at: </w:t>
      </w:r>
      <w:hyperlink r:id="rId23" w:history="1">
        <w:r w:rsidR="009179F6" w:rsidRPr="009179F6">
          <w:rPr>
            <w:rStyle w:val="Hyperlink"/>
            <w:lang w:val="en-GB"/>
          </w:rPr>
          <w:t>https://www.gov.uk/self-assessment-tax-returns/penalties</w:t>
        </w:r>
      </w:hyperlink>
      <w:r w:rsidR="009179F6" w:rsidRPr="009179F6">
        <w:rPr>
          <w:lang w:val="en-GB"/>
        </w:rPr>
        <w:t xml:space="preserve"> </w:t>
      </w:r>
    </w:p>
    <w:p w14:paraId="7B8ADE20" w14:textId="5EDEE049" w:rsidR="001639CA" w:rsidRDefault="009179F6" w:rsidP="00D42844">
      <w:pPr>
        <w:pStyle w:val="NoSpacing"/>
      </w:pPr>
      <w:r>
        <w:t>[Accessed 26 04 2018]</w:t>
      </w:r>
    </w:p>
    <w:p w14:paraId="274F29C3" w14:textId="77777777" w:rsidR="009179F6" w:rsidRDefault="009179F6" w:rsidP="00D42844">
      <w:pPr>
        <w:pStyle w:val="NoSpacing"/>
      </w:pPr>
    </w:p>
    <w:p w14:paraId="27ED9BDB" w14:textId="77777777" w:rsidR="00A4170B" w:rsidRPr="00A4170B" w:rsidRDefault="003E6DB6" w:rsidP="00A4170B">
      <w:pPr>
        <w:pStyle w:val="NoSpacing"/>
        <w:rPr>
          <w:lang w:val="en-GB"/>
        </w:rPr>
      </w:pPr>
      <w:r>
        <w:t xml:space="preserve">Available at: </w:t>
      </w:r>
      <w:hyperlink r:id="rId24" w:history="1">
        <w:r w:rsidR="00A4170B" w:rsidRPr="00A4170B">
          <w:rPr>
            <w:rStyle w:val="Hyperlink"/>
            <w:lang w:val="en-GB"/>
          </w:rPr>
          <w:t>https://www.ibm.com/developerworks/lotus/library/fishbone/index.html</w:t>
        </w:r>
      </w:hyperlink>
      <w:r w:rsidR="00A4170B" w:rsidRPr="00A4170B">
        <w:rPr>
          <w:lang w:val="en-GB"/>
        </w:rPr>
        <w:t xml:space="preserve"> </w:t>
      </w:r>
    </w:p>
    <w:p w14:paraId="679B263D" w14:textId="5F576DDA" w:rsidR="003E6DB6" w:rsidRDefault="00A4170B" w:rsidP="00D42844">
      <w:pPr>
        <w:pStyle w:val="NoSpacing"/>
      </w:pPr>
      <w:r>
        <w:t xml:space="preserve">[Accessed 27 04 2018] </w:t>
      </w:r>
    </w:p>
    <w:p w14:paraId="381E1E7C" w14:textId="7684502A" w:rsidR="00A4170B" w:rsidRDefault="00A4170B" w:rsidP="00D42844">
      <w:pPr>
        <w:pStyle w:val="NoSpacing"/>
      </w:pPr>
    </w:p>
    <w:p w14:paraId="4D044249" w14:textId="0A097F85" w:rsidR="00A4170B" w:rsidRPr="00E65FAD" w:rsidRDefault="00A4170B" w:rsidP="00D42844">
      <w:pPr>
        <w:pStyle w:val="NoSpacing"/>
        <w:rPr>
          <w:lang w:val="en-GB"/>
        </w:rPr>
      </w:pPr>
      <w:r>
        <w:t xml:space="preserve">Available at: </w:t>
      </w:r>
      <w:hyperlink r:id="rId25" w:history="1">
        <w:r w:rsidR="00E65FAD" w:rsidRPr="00E65FAD">
          <w:rPr>
            <w:rStyle w:val="Hyperlink"/>
            <w:lang w:val="en-GB"/>
          </w:rPr>
          <w:t>https://www.cms.gov/Medicare/Provider-Enrollment-and-Certification/QAPI/downloads/FiveWhys.pdf</w:t>
        </w:r>
      </w:hyperlink>
      <w:r w:rsidR="00E65FAD" w:rsidRPr="00E65FAD">
        <w:rPr>
          <w:lang w:val="en-GB"/>
        </w:rPr>
        <w:t xml:space="preserve"> </w:t>
      </w:r>
    </w:p>
    <w:p w14:paraId="0CEE8E83" w14:textId="296DBF79" w:rsidR="00A4170B" w:rsidRDefault="00A4170B" w:rsidP="00D42844">
      <w:pPr>
        <w:pStyle w:val="NoSpacing"/>
      </w:pPr>
      <w:r>
        <w:t>[Accessed 2</w:t>
      </w:r>
      <w:r w:rsidR="00173C22">
        <w:t>7 04 2018]</w:t>
      </w:r>
    </w:p>
    <w:p w14:paraId="72575A99" w14:textId="1C3B9107" w:rsidR="00E65FAD" w:rsidRDefault="00E65FAD" w:rsidP="00D42844">
      <w:pPr>
        <w:pStyle w:val="NoSpacing"/>
      </w:pPr>
    </w:p>
    <w:p w14:paraId="02C659D7" w14:textId="77777777" w:rsidR="00473C4B" w:rsidRDefault="00473C4B" w:rsidP="00CB31B4">
      <w:pPr>
        <w:pStyle w:val="Style1"/>
        <w:spacing w:line="480" w:lineRule="auto"/>
        <w:ind w:left="0"/>
      </w:pPr>
      <w:bookmarkStart w:id="11" w:name="_GoBack"/>
      <w:bookmarkEnd w:id="11"/>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26"/>
      <w:headerReference w:type="first" r:id="rId27"/>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52E13F" w14:textId="77777777" w:rsidR="00E5605D" w:rsidRDefault="00E5605D" w:rsidP="009B20F4">
      <w:pPr>
        <w:spacing w:after="0" w:line="240" w:lineRule="auto"/>
      </w:pPr>
      <w:r>
        <w:separator/>
      </w:r>
    </w:p>
  </w:endnote>
  <w:endnote w:type="continuationSeparator" w:id="0">
    <w:p w14:paraId="3FC5AA32" w14:textId="77777777" w:rsidR="00E5605D" w:rsidRDefault="00E5605D" w:rsidP="009B20F4">
      <w:pPr>
        <w:spacing w:after="0" w:line="240" w:lineRule="auto"/>
      </w:pPr>
      <w:r>
        <w:continuationSeparator/>
      </w:r>
    </w:p>
  </w:endnote>
  <w:endnote w:type="continuationNotice" w:id="1">
    <w:p w14:paraId="1B693455" w14:textId="77777777" w:rsidR="00D948F3" w:rsidRDefault="00D948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CB31B4">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846CC3" w:rsidRDefault="00CB31B4">
        <w:pPr>
          <w:pStyle w:val="Footer"/>
          <w:jc w:val="center"/>
        </w:pPr>
      </w:p>
    </w:sdtContent>
  </w:sdt>
  <w:p w14:paraId="174ECA47"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EFEC9E" w14:textId="77777777" w:rsidR="00E5605D" w:rsidRDefault="00E5605D" w:rsidP="009B20F4">
      <w:pPr>
        <w:spacing w:after="0" w:line="240" w:lineRule="auto"/>
      </w:pPr>
      <w:r>
        <w:separator/>
      </w:r>
    </w:p>
  </w:footnote>
  <w:footnote w:type="continuationSeparator" w:id="0">
    <w:p w14:paraId="7FBF044B" w14:textId="77777777" w:rsidR="00E5605D" w:rsidRDefault="00E5605D" w:rsidP="009B20F4">
      <w:pPr>
        <w:spacing w:after="0" w:line="240" w:lineRule="auto"/>
      </w:pPr>
      <w:r>
        <w:continuationSeparator/>
      </w:r>
    </w:p>
  </w:footnote>
  <w:footnote w:type="continuationNotice" w:id="1">
    <w:p w14:paraId="1630DEA3" w14:textId="77777777" w:rsidR="00D948F3" w:rsidRDefault="00D948F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4DB59E52" w:rsidR="007D79E1" w:rsidRDefault="007D79E1" w:rsidP="007D79E1">
    <w:pPr>
      <w:pStyle w:val="Header"/>
      <w:pBdr>
        <w:bottom w:val="single" w:sz="4" w:space="1" w:color="auto"/>
      </w:pBdr>
      <w:jc w:val="center"/>
      <w:rPr>
        <w:rFonts w:ascii="Verdana" w:hAnsi="Verdana"/>
        <w:b/>
        <w:caps/>
        <w:sz w:val="18"/>
        <w:szCs w:val="18"/>
      </w:rPr>
    </w:pPr>
  </w:p>
  <w:p w14:paraId="0C78319E" w14:textId="77777777" w:rsidR="007D79E1" w:rsidRPr="00586DC0" w:rsidRDefault="007D79E1" w:rsidP="007D79E1">
    <w:pPr>
      <w:pStyle w:val="Header"/>
      <w:pBdr>
        <w:bottom w:val="single" w:sz="4" w:space="1" w:color="auto"/>
      </w:pBdr>
      <w:jc w:val="center"/>
      <w:rPr>
        <w:b/>
        <w:caps/>
        <w:szCs w:val="18"/>
      </w:rPr>
    </w:pPr>
  </w:p>
  <w:p w14:paraId="1443DECA" w14:textId="77777777" w:rsidR="00846CC3" w:rsidRPr="007D79E1" w:rsidRDefault="00846CC3" w:rsidP="007D79E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3F716A5" w:rsidR="00846CC3" w:rsidRDefault="006D6EB0"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93840D4"/>
    <w:multiLevelType w:val="hybridMultilevel"/>
    <w:tmpl w:val="9C3C4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9"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75F640EF"/>
    <w:multiLevelType w:val="multilevel"/>
    <w:tmpl w:val="F0929326"/>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2"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3"/>
  </w:num>
  <w:num w:numId="2">
    <w:abstractNumId w:val="18"/>
  </w:num>
  <w:num w:numId="3">
    <w:abstractNumId w:val="5"/>
  </w:num>
  <w:num w:numId="4">
    <w:abstractNumId w:val="4"/>
  </w:num>
  <w:num w:numId="5">
    <w:abstractNumId w:val="1"/>
  </w:num>
  <w:num w:numId="6">
    <w:abstractNumId w:val="20"/>
  </w:num>
  <w:num w:numId="7">
    <w:abstractNumId w:val="25"/>
  </w:num>
  <w:num w:numId="8">
    <w:abstractNumId w:val="32"/>
  </w:num>
  <w:num w:numId="9">
    <w:abstractNumId w:val="11"/>
  </w:num>
  <w:num w:numId="10">
    <w:abstractNumId w:val="12"/>
  </w:num>
  <w:num w:numId="11">
    <w:abstractNumId w:val="7"/>
  </w:num>
  <w:num w:numId="12">
    <w:abstractNumId w:val="30"/>
  </w:num>
  <w:num w:numId="13">
    <w:abstractNumId w:val="28"/>
  </w:num>
  <w:num w:numId="14">
    <w:abstractNumId w:val="0"/>
  </w:num>
  <w:num w:numId="15">
    <w:abstractNumId w:val="6"/>
  </w:num>
  <w:num w:numId="16">
    <w:abstractNumId w:val="10"/>
  </w:num>
  <w:num w:numId="17">
    <w:abstractNumId w:val="2"/>
  </w:num>
  <w:num w:numId="18">
    <w:abstractNumId w:val="13"/>
  </w:num>
  <w:num w:numId="19">
    <w:abstractNumId w:val="8"/>
  </w:num>
  <w:num w:numId="20">
    <w:abstractNumId w:val="19"/>
  </w:num>
  <w:num w:numId="21">
    <w:abstractNumId w:val="14"/>
  </w:num>
  <w:num w:numId="22">
    <w:abstractNumId w:val="21"/>
  </w:num>
  <w:num w:numId="23">
    <w:abstractNumId w:val="24"/>
  </w:num>
  <w:num w:numId="24">
    <w:abstractNumId w:val="29"/>
  </w:num>
  <w:num w:numId="25">
    <w:abstractNumId w:val="27"/>
  </w:num>
  <w:num w:numId="26">
    <w:abstractNumId w:val="17"/>
  </w:num>
  <w:num w:numId="27">
    <w:abstractNumId w:val="26"/>
  </w:num>
  <w:num w:numId="28">
    <w:abstractNumId w:val="3"/>
  </w:num>
  <w:num w:numId="29">
    <w:abstractNumId w:val="22"/>
  </w:num>
  <w:num w:numId="30">
    <w:abstractNumId w:val="16"/>
  </w:num>
  <w:num w:numId="31">
    <w:abstractNumId w:val="18"/>
  </w:num>
  <w:num w:numId="32">
    <w:abstractNumId w:val="18"/>
  </w:num>
  <w:num w:numId="33">
    <w:abstractNumId w:val="18"/>
  </w:num>
  <w:num w:numId="34">
    <w:abstractNumId w:val="18"/>
  </w:num>
  <w:num w:numId="35">
    <w:abstractNumId w:val="18"/>
  </w:num>
  <w:num w:numId="36">
    <w:abstractNumId w:val="18"/>
  </w:num>
  <w:num w:numId="37">
    <w:abstractNumId w:val="15"/>
  </w:num>
  <w:num w:numId="38">
    <w:abstractNumId w:val="9"/>
  </w:num>
  <w:num w:numId="39">
    <w:abstractNumId w:val="31"/>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1402"/>
    <w:rsid w:val="00002418"/>
    <w:rsid w:val="00002488"/>
    <w:rsid w:val="00003035"/>
    <w:rsid w:val="00003415"/>
    <w:rsid w:val="00004050"/>
    <w:rsid w:val="00006184"/>
    <w:rsid w:val="000063B8"/>
    <w:rsid w:val="0000640B"/>
    <w:rsid w:val="00007C7B"/>
    <w:rsid w:val="00007CFB"/>
    <w:rsid w:val="00007FDE"/>
    <w:rsid w:val="000100E2"/>
    <w:rsid w:val="000105B2"/>
    <w:rsid w:val="000105B7"/>
    <w:rsid w:val="00010EB2"/>
    <w:rsid w:val="0001278C"/>
    <w:rsid w:val="000148FE"/>
    <w:rsid w:val="00014E34"/>
    <w:rsid w:val="00015A6B"/>
    <w:rsid w:val="00016AC8"/>
    <w:rsid w:val="000177F9"/>
    <w:rsid w:val="00020268"/>
    <w:rsid w:val="00020BFF"/>
    <w:rsid w:val="00021717"/>
    <w:rsid w:val="0002173C"/>
    <w:rsid w:val="00022027"/>
    <w:rsid w:val="0002311C"/>
    <w:rsid w:val="00025655"/>
    <w:rsid w:val="00026F66"/>
    <w:rsid w:val="00031624"/>
    <w:rsid w:val="00032CA9"/>
    <w:rsid w:val="00032DE6"/>
    <w:rsid w:val="00032FA0"/>
    <w:rsid w:val="00033DB5"/>
    <w:rsid w:val="00034902"/>
    <w:rsid w:val="00035D67"/>
    <w:rsid w:val="000367C0"/>
    <w:rsid w:val="0003689B"/>
    <w:rsid w:val="00036F81"/>
    <w:rsid w:val="000376CD"/>
    <w:rsid w:val="00037C93"/>
    <w:rsid w:val="00040075"/>
    <w:rsid w:val="00040401"/>
    <w:rsid w:val="000407F6"/>
    <w:rsid w:val="00041595"/>
    <w:rsid w:val="00041A3C"/>
    <w:rsid w:val="00041A61"/>
    <w:rsid w:val="0004237C"/>
    <w:rsid w:val="00042B70"/>
    <w:rsid w:val="0004308C"/>
    <w:rsid w:val="000433C2"/>
    <w:rsid w:val="00045610"/>
    <w:rsid w:val="00045E79"/>
    <w:rsid w:val="000470B9"/>
    <w:rsid w:val="000473F7"/>
    <w:rsid w:val="0005182C"/>
    <w:rsid w:val="00053D97"/>
    <w:rsid w:val="0005438C"/>
    <w:rsid w:val="000549E5"/>
    <w:rsid w:val="0005533D"/>
    <w:rsid w:val="000553AA"/>
    <w:rsid w:val="000558F4"/>
    <w:rsid w:val="000573B7"/>
    <w:rsid w:val="00057FE0"/>
    <w:rsid w:val="00061633"/>
    <w:rsid w:val="00062767"/>
    <w:rsid w:val="00062B16"/>
    <w:rsid w:val="000654D6"/>
    <w:rsid w:val="00065EB3"/>
    <w:rsid w:val="0006664B"/>
    <w:rsid w:val="0006681A"/>
    <w:rsid w:val="0006731C"/>
    <w:rsid w:val="00071790"/>
    <w:rsid w:val="0007275A"/>
    <w:rsid w:val="00072FA4"/>
    <w:rsid w:val="000736F6"/>
    <w:rsid w:val="00073D22"/>
    <w:rsid w:val="00074367"/>
    <w:rsid w:val="0007438E"/>
    <w:rsid w:val="000744AC"/>
    <w:rsid w:val="000749CB"/>
    <w:rsid w:val="000754DA"/>
    <w:rsid w:val="0007559E"/>
    <w:rsid w:val="00075912"/>
    <w:rsid w:val="00075D7C"/>
    <w:rsid w:val="00075DC1"/>
    <w:rsid w:val="00076AE9"/>
    <w:rsid w:val="00077BE7"/>
    <w:rsid w:val="00077E8D"/>
    <w:rsid w:val="00077FAC"/>
    <w:rsid w:val="0008018E"/>
    <w:rsid w:val="00080ACD"/>
    <w:rsid w:val="00081286"/>
    <w:rsid w:val="000828C9"/>
    <w:rsid w:val="00082F76"/>
    <w:rsid w:val="000830DD"/>
    <w:rsid w:val="00083975"/>
    <w:rsid w:val="00083C36"/>
    <w:rsid w:val="00083EFF"/>
    <w:rsid w:val="0008403A"/>
    <w:rsid w:val="00084D3F"/>
    <w:rsid w:val="000865CB"/>
    <w:rsid w:val="00086CBC"/>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2F44"/>
    <w:rsid w:val="000A48CD"/>
    <w:rsid w:val="000A5381"/>
    <w:rsid w:val="000A54AA"/>
    <w:rsid w:val="000A5A8A"/>
    <w:rsid w:val="000A68D5"/>
    <w:rsid w:val="000A6AC3"/>
    <w:rsid w:val="000A6CB2"/>
    <w:rsid w:val="000A6E04"/>
    <w:rsid w:val="000A71AC"/>
    <w:rsid w:val="000A7523"/>
    <w:rsid w:val="000A75AA"/>
    <w:rsid w:val="000A7F06"/>
    <w:rsid w:val="000B0302"/>
    <w:rsid w:val="000B0386"/>
    <w:rsid w:val="000B04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1"/>
    <w:rsid w:val="000C4CA3"/>
    <w:rsid w:val="000C4D2F"/>
    <w:rsid w:val="000C53BE"/>
    <w:rsid w:val="000C5FBD"/>
    <w:rsid w:val="000C631B"/>
    <w:rsid w:val="000C7007"/>
    <w:rsid w:val="000D06CE"/>
    <w:rsid w:val="000D0A07"/>
    <w:rsid w:val="000D0C3C"/>
    <w:rsid w:val="000D0E23"/>
    <w:rsid w:val="000D0E2E"/>
    <w:rsid w:val="000D1F76"/>
    <w:rsid w:val="000D2EAA"/>
    <w:rsid w:val="000D30AD"/>
    <w:rsid w:val="000D32EC"/>
    <w:rsid w:val="000D389B"/>
    <w:rsid w:val="000D3E72"/>
    <w:rsid w:val="000D41D8"/>
    <w:rsid w:val="000D4E20"/>
    <w:rsid w:val="000D4FD9"/>
    <w:rsid w:val="000D5867"/>
    <w:rsid w:val="000D5C49"/>
    <w:rsid w:val="000D6161"/>
    <w:rsid w:val="000D626D"/>
    <w:rsid w:val="000D78CF"/>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1E78"/>
    <w:rsid w:val="000F2BB0"/>
    <w:rsid w:val="000F36C6"/>
    <w:rsid w:val="000F379C"/>
    <w:rsid w:val="000F440F"/>
    <w:rsid w:val="000F4958"/>
    <w:rsid w:val="000F4BF1"/>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6247"/>
    <w:rsid w:val="0010678D"/>
    <w:rsid w:val="00107880"/>
    <w:rsid w:val="00111B92"/>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7BC"/>
    <w:rsid w:val="00154E37"/>
    <w:rsid w:val="001550B9"/>
    <w:rsid w:val="0015520C"/>
    <w:rsid w:val="00155212"/>
    <w:rsid w:val="001555BD"/>
    <w:rsid w:val="001559D4"/>
    <w:rsid w:val="00155EDB"/>
    <w:rsid w:val="001630EB"/>
    <w:rsid w:val="00163523"/>
    <w:rsid w:val="001637C2"/>
    <w:rsid w:val="00163818"/>
    <w:rsid w:val="001639CA"/>
    <w:rsid w:val="00163A99"/>
    <w:rsid w:val="001643BA"/>
    <w:rsid w:val="00164D0B"/>
    <w:rsid w:val="00165C5F"/>
    <w:rsid w:val="00166714"/>
    <w:rsid w:val="00166B4C"/>
    <w:rsid w:val="00167797"/>
    <w:rsid w:val="0016783C"/>
    <w:rsid w:val="00167DCF"/>
    <w:rsid w:val="00167E2C"/>
    <w:rsid w:val="001701EE"/>
    <w:rsid w:val="00170AF7"/>
    <w:rsid w:val="00170FCD"/>
    <w:rsid w:val="00171146"/>
    <w:rsid w:val="0017187D"/>
    <w:rsid w:val="00173234"/>
    <w:rsid w:val="001738C6"/>
    <w:rsid w:val="00173C22"/>
    <w:rsid w:val="00173DAB"/>
    <w:rsid w:val="001757C6"/>
    <w:rsid w:val="001765FC"/>
    <w:rsid w:val="001770EE"/>
    <w:rsid w:val="00177298"/>
    <w:rsid w:val="00177383"/>
    <w:rsid w:val="00177789"/>
    <w:rsid w:val="00180B30"/>
    <w:rsid w:val="00181672"/>
    <w:rsid w:val="001816DA"/>
    <w:rsid w:val="00182214"/>
    <w:rsid w:val="00182860"/>
    <w:rsid w:val="00182F57"/>
    <w:rsid w:val="00183C6C"/>
    <w:rsid w:val="0018426C"/>
    <w:rsid w:val="00184296"/>
    <w:rsid w:val="00185433"/>
    <w:rsid w:val="00185D0A"/>
    <w:rsid w:val="00185E7C"/>
    <w:rsid w:val="001866F5"/>
    <w:rsid w:val="00187AA8"/>
    <w:rsid w:val="00187AD6"/>
    <w:rsid w:val="001903B3"/>
    <w:rsid w:val="00191738"/>
    <w:rsid w:val="00191B51"/>
    <w:rsid w:val="00191CD1"/>
    <w:rsid w:val="001929D0"/>
    <w:rsid w:val="00193A06"/>
    <w:rsid w:val="00193AB8"/>
    <w:rsid w:val="00193BB8"/>
    <w:rsid w:val="00195227"/>
    <w:rsid w:val="001954CB"/>
    <w:rsid w:val="0019683D"/>
    <w:rsid w:val="00197071"/>
    <w:rsid w:val="00197469"/>
    <w:rsid w:val="0019748F"/>
    <w:rsid w:val="00197C8F"/>
    <w:rsid w:val="00197E33"/>
    <w:rsid w:val="001A1112"/>
    <w:rsid w:val="001A130E"/>
    <w:rsid w:val="001A14ED"/>
    <w:rsid w:val="001A1A2D"/>
    <w:rsid w:val="001A1DC5"/>
    <w:rsid w:val="001A24CF"/>
    <w:rsid w:val="001A2761"/>
    <w:rsid w:val="001A27A4"/>
    <w:rsid w:val="001A2CCB"/>
    <w:rsid w:val="001A3578"/>
    <w:rsid w:val="001A37B1"/>
    <w:rsid w:val="001A3DCC"/>
    <w:rsid w:val="001A3E9A"/>
    <w:rsid w:val="001A4698"/>
    <w:rsid w:val="001A5634"/>
    <w:rsid w:val="001A5B29"/>
    <w:rsid w:val="001A6415"/>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4785"/>
    <w:rsid w:val="001C515E"/>
    <w:rsid w:val="001C53C4"/>
    <w:rsid w:val="001C546F"/>
    <w:rsid w:val="001C5A6B"/>
    <w:rsid w:val="001C5DF9"/>
    <w:rsid w:val="001C5E87"/>
    <w:rsid w:val="001C6059"/>
    <w:rsid w:val="001C7853"/>
    <w:rsid w:val="001C7FB0"/>
    <w:rsid w:val="001D089A"/>
    <w:rsid w:val="001D0B3B"/>
    <w:rsid w:val="001D1483"/>
    <w:rsid w:val="001D1E00"/>
    <w:rsid w:val="001D212D"/>
    <w:rsid w:val="001D32FA"/>
    <w:rsid w:val="001D35D9"/>
    <w:rsid w:val="001D3AF4"/>
    <w:rsid w:val="001D4A09"/>
    <w:rsid w:val="001D4E9D"/>
    <w:rsid w:val="001D54C1"/>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5D9A"/>
    <w:rsid w:val="001E6082"/>
    <w:rsid w:val="001E67ED"/>
    <w:rsid w:val="001E7099"/>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2A1"/>
    <w:rsid w:val="001F6CF6"/>
    <w:rsid w:val="001F6E86"/>
    <w:rsid w:val="001F702C"/>
    <w:rsid w:val="001F713A"/>
    <w:rsid w:val="00200604"/>
    <w:rsid w:val="00200886"/>
    <w:rsid w:val="0020115C"/>
    <w:rsid w:val="00201420"/>
    <w:rsid w:val="002015E0"/>
    <w:rsid w:val="00202828"/>
    <w:rsid w:val="00203039"/>
    <w:rsid w:val="002047DB"/>
    <w:rsid w:val="00205523"/>
    <w:rsid w:val="00206FF1"/>
    <w:rsid w:val="00207275"/>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544"/>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37D86"/>
    <w:rsid w:val="002412CE"/>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6CFC"/>
    <w:rsid w:val="00257C1D"/>
    <w:rsid w:val="00261FBC"/>
    <w:rsid w:val="0026211E"/>
    <w:rsid w:val="0026351A"/>
    <w:rsid w:val="002653E4"/>
    <w:rsid w:val="002655F7"/>
    <w:rsid w:val="00265635"/>
    <w:rsid w:val="00265A14"/>
    <w:rsid w:val="00265BB8"/>
    <w:rsid w:val="00266833"/>
    <w:rsid w:val="002668B7"/>
    <w:rsid w:val="002668EF"/>
    <w:rsid w:val="00266E6C"/>
    <w:rsid w:val="00267062"/>
    <w:rsid w:val="00267A40"/>
    <w:rsid w:val="00270AFA"/>
    <w:rsid w:val="00270F71"/>
    <w:rsid w:val="002711ED"/>
    <w:rsid w:val="0027131B"/>
    <w:rsid w:val="00271945"/>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3AB1"/>
    <w:rsid w:val="002A4545"/>
    <w:rsid w:val="002A4ACA"/>
    <w:rsid w:val="002A501D"/>
    <w:rsid w:val="002A6510"/>
    <w:rsid w:val="002A6BE4"/>
    <w:rsid w:val="002A7808"/>
    <w:rsid w:val="002A78F1"/>
    <w:rsid w:val="002A7912"/>
    <w:rsid w:val="002B00F5"/>
    <w:rsid w:val="002B091C"/>
    <w:rsid w:val="002B0C38"/>
    <w:rsid w:val="002B1CAB"/>
    <w:rsid w:val="002B2509"/>
    <w:rsid w:val="002B25EB"/>
    <w:rsid w:val="002B29F2"/>
    <w:rsid w:val="002B2A6D"/>
    <w:rsid w:val="002B2A6F"/>
    <w:rsid w:val="002B2B3D"/>
    <w:rsid w:val="002B370D"/>
    <w:rsid w:val="002B4016"/>
    <w:rsid w:val="002B45AE"/>
    <w:rsid w:val="002B480C"/>
    <w:rsid w:val="002B4F35"/>
    <w:rsid w:val="002B5952"/>
    <w:rsid w:val="002B5C9C"/>
    <w:rsid w:val="002B65C0"/>
    <w:rsid w:val="002B6C80"/>
    <w:rsid w:val="002B7B0F"/>
    <w:rsid w:val="002C1F9E"/>
    <w:rsid w:val="002C243D"/>
    <w:rsid w:val="002C34B4"/>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5EA0"/>
    <w:rsid w:val="002D718F"/>
    <w:rsid w:val="002D753E"/>
    <w:rsid w:val="002D7C3D"/>
    <w:rsid w:val="002E1492"/>
    <w:rsid w:val="002E1C2B"/>
    <w:rsid w:val="002E2384"/>
    <w:rsid w:val="002E43C3"/>
    <w:rsid w:val="002E51F3"/>
    <w:rsid w:val="002E562A"/>
    <w:rsid w:val="002E5865"/>
    <w:rsid w:val="002E60F2"/>
    <w:rsid w:val="002E6288"/>
    <w:rsid w:val="002E6760"/>
    <w:rsid w:val="002E71CD"/>
    <w:rsid w:val="002E7AF4"/>
    <w:rsid w:val="002E7BD7"/>
    <w:rsid w:val="002F00D4"/>
    <w:rsid w:val="002F10AD"/>
    <w:rsid w:val="002F1A28"/>
    <w:rsid w:val="002F1E21"/>
    <w:rsid w:val="002F21AC"/>
    <w:rsid w:val="002F29E4"/>
    <w:rsid w:val="002F39D8"/>
    <w:rsid w:val="002F3F2B"/>
    <w:rsid w:val="002F44D4"/>
    <w:rsid w:val="002F4DE3"/>
    <w:rsid w:val="002F5573"/>
    <w:rsid w:val="002F5724"/>
    <w:rsid w:val="002F7321"/>
    <w:rsid w:val="003005CA"/>
    <w:rsid w:val="0030127A"/>
    <w:rsid w:val="00302CD2"/>
    <w:rsid w:val="00303505"/>
    <w:rsid w:val="0030413E"/>
    <w:rsid w:val="0030422D"/>
    <w:rsid w:val="00304726"/>
    <w:rsid w:val="003049E6"/>
    <w:rsid w:val="003054B5"/>
    <w:rsid w:val="0030627C"/>
    <w:rsid w:val="00306756"/>
    <w:rsid w:val="00310271"/>
    <w:rsid w:val="0031038F"/>
    <w:rsid w:val="003109C7"/>
    <w:rsid w:val="00310A9A"/>
    <w:rsid w:val="00312A74"/>
    <w:rsid w:val="00312B65"/>
    <w:rsid w:val="00312E89"/>
    <w:rsid w:val="00313B01"/>
    <w:rsid w:val="00313E58"/>
    <w:rsid w:val="00313FDB"/>
    <w:rsid w:val="00313FE8"/>
    <w:rsid w:val="00314D78"/>
    <w:rsid w:val="00315174"/>
    <w:rsid w:val="003151BF"/>
    <w:rsid w:val="0031546B"/>
    <w:rsid w:val="00315F80"/>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0E96"/>
    <w:rsid w:val="00331329"/>
    <w:rsid w:val="00331676"/>
    <w:rsid w:val="00331961"/>
    <w:rsid w:val="00331D3B"/>
    <w:rsid w:val="00332C47"/>
    <w:rsid w:val="00333480"/>
    <w:rsid w:val="00334979"/>
    <w:rsid w:val="00334D3F"/>
    <w:rsid w:val="003358EE"/>
    <w:rsid w:val="00337936"/>
    <w:rsid w:val="003400C2"/>
    <w:rsid w:val="00341B09"/>
    <w:rsid w:val="00342052"/>
    <w:rsid w:val="003442F2"/>
    <w:rsid w:val="003446F0"/>
    <w:rsid w:val="0034537A"/>
    <w:rsid w:val="003462A0"/>
    <w:rsid w:val="003468B9"/>
    <w:rsid w:val="003473F4"/>
    <w:rsid w:val="00347852"/>
    <w:rsid w:val="00347F81"/>
    <w:rsid w:val="00351A16"/>
    <w:rsid w:val="0035251D"/>
    <w:rsid w:val="003529BE"/>
    <w:rsid w:val="00352D17"/>
    <w:rsid w:val="00353508"/>
    <w:rsid w:val="00354A96"/>
    <w:rsid w:val="00354B4E"/>
    <w:rsid w:val="00354CBD"/>
    <w:rsid w:val="0035564B"/>
    <w:rsid w:val="00355AD2"/>
    <w:rsid w:val="003574B9"/>
    <w:rsid w:val="0035796E"/>
    <w:rsid w:val="00357B9F"/>
    <w:rsid w:val="00360797"/>
    <w:rsid w:val="00361EFB"/>
    <w:rsid w:val="0036216A"/>
    <w:rsid w:val="00362512"/>
    <w:rsid w:val="00362ACA"/>
    <w:rsid w:val="00363693"/>
    <w:rsid w:val="00363748"/>
    <w:rsid w:val="00363AB0"/>
    <w:rsid w:val="00363C31"/>
    <w:rsid w:val="00363F55"/>
    <w:rsid w:val="00365141"/>
    <w:rsid w:val="00365584"/>
    <w:rsid w:val="0036698A"/>
    <w:rsid w:val="00366F06"/>
    <w:rsid w:val="00366F5A"/>
    <w:rsid w:val="00370670"/>
    <w:rsid w:val="00371521"/>
    <w:rsid w:val="00373425"/>
    <w:rsid w:val="00373539"/>
    <w:rsid w:val="00374769"/>
    <w:rsid w:val="00374856"/>
    <w:rsid w:val="00374AA2"/>
    <w:rsid w:val="00375AA5"/>
    <w:rsid w:val="003772B5"/>
    <w:rsid w:val="00381328"/>
    <w:rsid w:val="00381774"/>
    <w:rsid w:val="00381CC6"/>
    <w:rsid w:val="00383371"/>
    <w:rsid w:val="003834AC"/>
    <w:rsid w:val="00383587"/>
    <w:rsid w:val="00383648"/>
    <w:rsid w:val="00384ECB"/>
    <w:rsid w:val="00385440"/>
    <w:rsid w:val="00385AD0"/>
    <w:rsid w:val="00386D1B"/>
    <w:rsid w:val="0039061A"/>
    <w:rsid w:val="003914E0"/>
    <w:rsid w:val="00391580"/>
    <w:rsid w:val="00393339"/>
    <w:rsid w:val="00393435"/>
    <w:rsid w:val="0039440A"/>
    <w:rsid w:val="00395DA9"/>
    <w:rsid w:val="0039648E"/>
    <w:rsid w:val="00396559"/>
    <w:rsid w:val="003972A5"/>
    <w:rsid w:val="003972F6"/>
    <w:rsid w:val="003974BD"/>
    <w:rsid w:val="00397834"/>
    <w:rsid w:val="003A06D9"/>
    <w:rsid w:val="003A0ECF"/>
    <w:rsid w:val="003A1773"/>
    <w:rsid w:val="003A1787"/>
    <w:rsid w:val="003A1DF6"/>
    <w:rsid w:val="003A1E08"/>
    <w:rsid w:val="003A22E9"/>
    <w:rsid w:val="003A26E1"/>
    <w:rsid w:val="003A31DF"/>
    <w:rsid w:val="003A471D"/>
    <w:rsid w:val="003A52DC"/>
    <w:rsid w:val="003A57C2"/>
    <w:rsid w:val="003A5F59"/>
    <w:rsid w:val="003A6643"/>
    <w:rsid w:val="003A6BE7"/>
    <w:rsid w:val="003A6CE8"/>
    <w:rsid w:val="003B0A3E"/>
    <w:rsid w:val="003B0A4D"/>
    <w:rsid w:val="003B0B12"/>
    <w:rsid w:val="003B0C91"/>
    <w:rsid w:val="003B1304"/>
    <w:rsid w:val="003B1B35"/>
    <w:rsid w:val="003B2F53"/>
    <w:rsid w:val="003B3744"/>
    <w:rsid w:val="003B3D7A"/>
    <w:rsid w:val="003B5CF9"/>
    <w:rsid w:val="003B5D6D"/>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61D"/>
    <w:rsid w:val="003C7722"/>
    <w:rsid w:val="003C7C9A"/>
    <w:rsid w:val="003D034D"/>
    <w:rsid w:val="003D05C3"/>
    <w:rsid w:val="003D0ABB"/>
    <w:rsid w:val="003D12B0"/>
    <w:rsid w:val="003D1D77"/>
    <w:rsid w:val="003D3194"/>
    <w:rsid w:val="003D383B"/>
    <w:rsid w:val="003D3C71"/>
    <w:rsid w:val="003D5CAD"/>
    <w:rsid w:val="003D6518"/>
    <w:rsid w:val="003D71E7"/>
    <w:rsid w:val="003E1403"/>
    <w:rsid w:val="003E1826"/>
    <w:rsid w:val="003E309A"/>
    <w:rsid w:val="003E323D"/>
    <w:rsid w:val="003E397A"/>
    <w:rsid w:val="003E50D2"/>
    <w:rsid w:val="003E6DB6"/>
    <w:rsid w:val="003E7028"/>
    <w:rsid w:val="003E748E"/>
    <w:rsid w:val="003E754F"/>
    <w:rsid w:val="003F0DC0"/>
    <w:rsid w:val="003F1754"/>
    <w:rsid w:val="003F1D03"/>
    <w:rsid w:val="003F1D61"/>
    <w:rsid w:val="003F33CA"/>
    <w:rsid w:val="003F3404"/>
    <w:rsid w:val="003F399B"/>
    <w:rsid w:val="003F3C9D"/>
    <w:rsid w:val="003F4DB9"/>
    <w:rsid w:val="003F5BE0"/>
    <w:rsid w:val="003F5D0F"/>
    <w:rsid w:val="003F6487"/>
    <w:rsid w:val="003F69E4"/>
    <w:rsid w:val="0040024B"/>
    <w:rsid w:val="0040151C"/>
    <w:rsid w:val="004018E1"/>
    <w:rsid w:val="0040215E"/>
    <w:rsid w:val="00402DA5"/>
    <w:rsid w:val="00403445"/>
    <w:rsid w:val="00404208"/>
    <w:rsid w:val="004056FE"/>
    <w:rsid w:val="004059CC"/>
    <w:rsid w:val="00406F61"/>
    <w:rsid w:val="0040716C"/>
    <w:rsid w:val="004072E4"/>
    <w:rsid w:val="004079C7"/>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6F6"/>
    <w:rsid w:val="004328FB"/>
    <w:rsid w:val="00432CE8"/>
    <w:rsid w:val="004331E4"/>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58D1"/>
    <w:rsid w:val="0044679E"/>
    <w:rsid w:val="00447F1C"/>
    <w:rsid w:val="0045129D"/>
    <w:rsid w:val="0045141A"/>
    <w:rsid w:val="00452044"/>
    <w:rsid w:val="00452372"/>
    <w:rsid w:val="004530F7"/>
    <w:rsid w:val="0045350E"/>
    <w:rsid w:val="00453F06"/>
    <w:rsid w:val="004545F6"/>
    <w:rsid w:val="00455087"/>
    <w:rsid w:val="004559A1"/>
    <w:rsid w:val="00455BA8"/>
    <w:rsid w:val="00456325"/>
    <w:rsid w:val="00456329"/>
    <w:rsid w:val="0045636D"/>
    <w:rsid w:val="00456AB8"/>
    <w:rsid w:val="004576CF"/>
    <w:rsid w:val="0046049E"/>
    <w:rsid w:val="00460EB6"/>
    <w:rsid w:val="00463475"/>
    <w:rsid w:val="00463ADD"/>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3C4B"/>
    <w:rsid w:val="00474DB5"/>
    <w:rsid w:val="00475B4F"/>
    <w:rsid w:val="00475BBC"/>
    <w:rsid w:val="00475F1C"/>
    <w:rsid w:val="00476960"/>
    <w:rsid w:val="00477D7D"/>
    <w:rsid w:val="004809E3"/>
    <w:rsid w:val="00481F14"/>
    <w:rsid w:val="004822A7"/>
    <w:rsid w:val="00483245"/>
    <w:rsid w:val="00483942"/>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C0E"/>
    <w:rsid w:val="004B2E96"/>
    <w:rsid w:val="004B31CF"/>
    <w:rsid w:val="004B3640"/>
    <w:rsid w:val="004B434C"/>
    <w:rsid w:val="004B4BA7"/>
    <w:rsid w:val="004B50D5"/>
    <w:rsid w:val="004B58DE"/>
    <w:rsid w:val="004B5E36"/>
    <w:rsid w:val="004B5EF5"/>
    <w:rsid w:val="004B6F6C"/>
    <w:rsid w:val="004B75D9"/>
    <w:rsid w:val="004B7858"/>
    <w:rsid w:val="004C094E"/>
    <w:rsid w:val="004C12A8"/>
    <w:rsid w:val="004C4BD9"/>
    <w:rsid w:val="004C4D7B"/>
    <w:rsid w:val="004C5344"/>
    <w:rsid w:val="004C6BBC"/>
    <w:rsid w:val="004C7734"/>
    <w:rsid w:val="004C7ACE"/>
    <w:rsid w:val="004D02CA"/>
    <w:rsid w:val="004D1472"/>
    <w:rsid w:val="004D2F03"/>
    <w:rsid w:val="004D4FF1"/>
    <w:rsid w:val="004D522D"/>
    <w:rsid w:val="004D5B64"/>
    <w:rsid w:val="004D5C78"/>
    <w:rsid w:val="004D63B5"/>
    <w:rsid w:val="004D64B7"/>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3EE0"/>
    <w:rsid w:val="004F41C4"/>
    <w:rsid w:val="004F4D05"/>
    <w:rsid w:val="004F552A"/>
    <w:rsid w:val="004F78D5"/>
    <w:rsid w:val="004F7F59"/>
    <w:rsid w:val="004F7FA9"/>
    <w:rsid w:val="00501857"/>
    <w:rsid w:val="00501E37"/>
    <w:rsid w:val="00503B1D"/>
    <w:rsid w:val="00503DE5"/>
    <w:rsid w:val="0050409E"/>
    <w:rsid w:val="00504328"/>
    <w:rsid w:val="00504B7A"/>
    <w:rsid w:val="0050540D"/>
    <w:rsid w:val="00506FEE"/>
    <w:rsid w:val="00507FC4"/>
    <w:rsid w:val="00510138"/>
    <w:rsid w:val="005109EA"/>
    <w:rsid w:val="0051103B"/>
    <w:rsid w:val="00511348"/>
    <w:rsid w:val="00511C77"/>
    <w:rsid w:val="00511CED"/>
    <w:rsid w:val="00512145"/>
    <w:rsid w:val="005122CE"/>
    <w:rsid w:val="0051303F"/>
    <w:rsid w:val="00513E8B"/>
    <w:rsid w:val="00513FB1"/>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27B8D"/>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29C5"/>
    <w:rsid w:val="0054313F"/>
    <w:rsid w:val="005442C2"/>
    <w:rsid w:val="00544F30"/>
    <w:rsid w:val="00545022"/>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36B"/>
    <w:rsid w:val="005656D7"/>
    <w:rsid w:val="005658D7"/>
    <w:rsid w:val="00565B05"/>
    <w:rsid w:val="00566A3E"/>
    <w:rsid w:val="00566D4F"/>
    <w:rsid w:val="005670ED"/>
    <w:rsid w:val="0056761A"/>
    <w:rsid w:val="005705DA"/>
    <w:rsid w:val="005708B9"/>
    <w:rsid w:val="00570F17"/>
    <w:rsid w:val="005712B7"/>
    <w:rsid w:val="0057133D"/>
    <w:rsid w:val="00572703"/>
    <w:rsid w:val="005730B8"/>
    <w:rsid w:val="005732A8"/>
    <w:rsid w:val="0057378E"/>
    <w:rsid w:val="00574ED6"/>
    <w:rsid w:val="00574F3B"/>
    <w:rsid w:val="00575DFC"/>
    <w:rsid w:val="00577915"/>
    <w:rsid w:val="005805CF"/>
    <w:rsid w:val="00580EC4"/>
    <w:rsid w:val="00581033"/>
    <w:rsid w:val="00581532"/>
    <w:rsid w:val="00581CC9"/>
    <w:rsid w:val="00581FD1"/>
    <w:rsid w:val="00582A71"/>
    <w:rsid w:val="0058325E"/>
    <w:rsid w:val="00584963"/>
    <w:rsid w:val="005853AE"/>
    <w:rsid w:val="005854F2"/>
    <w:rsid w:val="0058575B"/>
    <w:rsid w:val="00585B5B"/>
    <w:rsid w:val="00586657"/>
    <w:rsid w:val="00587361"/>
    <w:rsid w:val="0058784B"/>
    <w:rsid w:val="00590A10"/>
    <w:rsid w:val="00591350"/>
    <w:rsid w:val="00593E3D"/>
    <w:rsid w:val="00594165"/>
    <w:rsid w:val="0059527F"/>
    <w:rsid w:val="00595CB7"/>
    <w:rsid w:val="005960DD"/>
    <w:rsid w:val="00596811"/>
    <w:rsid w:val="00596F07"/>
    <w:rsid w:val="00596FEB"/>
    <w:rsid w:val="005A06A1"/>
    <w:rsid w:val="005A113F"/>
    <w:rsid w:val="005A23FD"/>
    <w:rsid w:val="005A286E"/>
    <w:rsid w:val="005A396F"/>
    <w:rsid w:val="005A3B68"/>
    <w:rsid w:val="005A3FF0"/>
    <w:rsid w:val="005A4B94"/>
    <w:rsid w:val="005A5FB9"/>
    <w:rsid w:val="005A61B7"/>
    <w:rsid w:val="005A69C0"/>
    <w:rsid w:val="005A748B"/>
    <w:rsid w:val="005A753C"/>
    <w:rsid w:val="005A7D89"/>
    <w:rsid w:val="005B0760"/>
    <w:rsid w:val="005B0C3D"/>
    <w:rsid w:val="005B0E77"/>
    <w:rsid w:val="005B16DD"/>
    <w:rsid w:val="005B197D"/>
    <w:rsid w:val="005B1DF6"/>
    <w:rsid w:val="005B2142"/>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588"/>
    <w:rsid w:val="005C4984"/>
    <w:rsid w:val="005C4BF4"/>
    <w:rsid w:val="005C4CE5"/>
    <w:rsid w:val="005C5044"/>
    <w:rsid w:val="005C6AFB"/>
    <w:rsid w:val="005C721F"/>
    <w:rsid w:val="005C73D8"/>
    <w:rsid w:val="005C786B"/>
    <w:rsid w:val="005D03F9"/>
    <w:rsid w:val="005D04A9"/>
    <w:rsid w:val="005D0A62"/>
    <w:rsid w:val="005D27BD"/>
    <w:rsid w:val="005D2C9E"/>
    <w:rsid w:val="005D333B"/>
    <w:rsid w:val="005D35D0"/>
    <w:rsid w:val="005D3E39"/>
    <w:rsid w:val="005D3F26"/>
    <w:rsid w:val="005D4476"/>
    <w:rsid w:val="005D47B8"/>
    <w:rsid w:val="005D6404"/>
    <w:rsid w:val="005D6698"/>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3F4F"/>
    <w:rsid w:val="005F478B"/>
    <w:rsid w:val="005F555D"/>
    <w:rsid w:val="005F5C9F"/>
    <w:rsid w:val="005F5D2A"/>
    <w:rsid w:val="005F6991"/>
    <w:rsid w:val="005F7B4B"/>
    <w:rsid w:val="006003C6"/>
    <w:rsid w:val="0060151F"/>
    <w:rsid w:val="00603389"/>
    <w:rsid w:val="0060383A"/>
    <w:rsid w:val="0060397A"/>
    <w:rsid w:val="00603DA8"/>
    <w:rsid w:val="00603FB3"/>
    <w:rsid w:val="006045C2"/>
    <w:rsid w:val="00604970"/>
    <w:rsid w:val="0060604D"/>
    <w:rsid w:val="0060653B"/>
    <w:rsid w:val="00606E64"/>
    <w:rsid w:val="00606EB1"/>
    <w:rsid w:val="0060754D"/>
    <w:rsid w:val="00607BF0"/>
    <w:rsid w:val="00611377"/>
    <w:rsid w:val="00611412"/>
    <w:rsid w:val="00611A76"/>
    <w:rsid w:val="00612077"/>
    <w:rsid w:val="00612EA5"/>
    <w:rsid w:val="00612F0E"/>
    <w:rsid w:val="0061327C"/>
    <w:rsid w:val="00613825"/>
    <w:rsid w:val="00614764"/>
    <w:rsid w:val="006151C8"/>
    <w:rsid w:val="00620683"/>
    <w:rsid w:val="00620A3A"/>
    <w:rsid w:val="00620FFB"/>
    <w:rsid w:val="00621257"/>
    <w:rsid w:val="0062278C"/>
    <w:rsid w:val="00622DB4"/>
    <w:rsid w:val="00623726"/>
    <w:rsid w:val="00623D16"/>
    <w:rsid w:val="00624216"/>
    <w:rsid w:val="0062499C"/>
    <w:rsid w:val="006251D3"/>
    <w:rsid w:val="00625D81"/>
    <w:rsid w:val="00626182"/>
    <w:rsid w:val="0063059B"/>
    <w:rsid w:val="0063331C"/>
    <w:rsid w:val="00633873"/>
    <w:rsid w:val="00633EEB"/>
    <w:rsid w:val="0063408F"/>
    <w:rsid w:val="006343BB"/>
    <w:rsid w:val="006353C6"/>
    <w:rsid w:val="00640314"/>
    <w:rsid w:val="00640C95"/>
    <w:rsid w:val="00640DD6"/>
    <w:rsid w:val="00641224"/>
    <w:rsid w:val="006416A8"/>
    <w:rsid w:val="00641993"/>
    <w:rsid w:val="00642783"/>
    <w:rsid w:val="00644F70"/>
    <w:rsid w:val="0064595D"/>
    <w:rsid w:val="00645E32"/>
    <w:rsid w:val="00647244"/>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49E5"/>
    <w:rsid w:val="0066518E"/>
    <w:rsid w:val="00665990"/>
    <w:rsid w:val="0066618C"/>
    <w:rsid w:val="00666539"/>
    <w:rsid w:val="00666F51"/>
    <w:rsid w:val="006671F4"/>
    <w:rsid w:val="00667540"/>
    <w:rsid w:val="00667969"/>
    <w:rsid w:val="006703CA"/>
    <w:rsid w:val="00670C8B"/>
    <w:rsid w:val="0067116F"/>
    <w:rsid w:val="00671DCD"/>
    <w:rsid w:val="006730CF"/>
    <w:rsid w:val="00673245"/>
    <w:rsid w:val="00673929"/>
    <w:rsid w:val="00673D03"/>
    <w:rsid w:val="00674A66"/>
    <w:rsid w:val="00674E65"/>
    <w:rsid w:val="00675BA5"/>
    <w:rsid w:val="00675DE6"/>
    <w:rsid w:val="006766A5"/>
    <w:rsid w:val="00676B5D"/>
    <w:rsid w:val="0067791E"/>
    <w:rsid w:val="00680857"/>
    <w:rsid w:val="006808E9"/>
    <w:rsid w:val="00680C1D"/>
    <w:rsid w:val="006819D3"/>
    <w:rsid w:val="00681D8F"/>
    <w:rsid w:val="006823AD"/>
    <w:rsid w:val="00682DB4"/>
    <w:rsid w:val="0068305D"/>
    <w:rsid w:val="00683DCF"/>
    <w:rsid w:val="0068533E"/>
    <w:rsid w:val="00685755"/>
    <w:rsid w:val="00685D73"/>
    <w:rsid w:val="006864A7"/>
    <w:rsid w:val="00686740"/>
    <w:rsid w:val="006869FF"/>
    <w:rsid w:val="00687416"/>
    <w:rsid w:val="00687BCD"/>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6E15"/>
    <w:rsid w:val="006A7025"/>
    <w:rsid w:val="006A740F"/>
    <w:rsid w:val="006A7494"/>
    <w:rsid w:val="006A78DB"/>
    <w:rsid w:val="006A7D19"/>
    <w:rsid w:val="006B0329"/>
    <w:rsid w:val="006B04F6"/>
    <w:rsid w:val="006B0AD6"/>
    <w:rsid w:val="006B0CD9"/>
    <w:rsid w:val="006B1872"/>
    <w:rsid w:val="006B18F2"/>
    <w:rsid w:val="006B4274"/>
    <w:rsid w:val="006B4544"/>
    <w:rsid w:val="006B4B06"/>
    <w:rsid w:val="006B5816"/>
    <w:rsid w:val="006B62E3"/>
    <w:rsid w:val="006B7B6E"/>
    <w:rsid w:val="006C06B0"/>
    <w:rsid w:val="006C18B8"/>
    <w:rsid w:val="006C33C7"/>
    <w:rsid w:val="006C3A63"/>
    <w:rsid w:val="006C3F4A"/>
    <w:rsid w:val="006C4E5C"/>
    <w:rsid w:val="006C5BC1"/>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426"/>
    <w:rsid w:val="006D4D45"/>
    <w:rsid w:val="006D60BF"/>
    <w:rsid w:val="006D6A66"/>
    <w:rsid w:val="006D6BA5"/>
    <w:rsid w:val="006D6EB0"/>
    <w:rsid w:val="006D711E"/>
    <w:rsid w:val="006D7361"/>
    <w:rsid w:val="006D7658"/>
    <w:rsid w:val="006D7BA8"/>
    <w:rsid w:val="006D7C90"/>
    <w:rsid w:val="006E0311"/>
    <w:rsid w:val="006E14A1"/>
    <w:rsid w:val="006E1DED"/>
    <w:rsid w:val="006E2222"/>
    <w:rsid w:val="006E2872"/>
    <w:rsid w:val="006E365A"/>
    <w:rsid w:val="006E388F"/>
    <w:rsid w:val="006E38AF"/>
    <w:rsid w:val="006E3A0E"/>
    <w:rsid w:val="006E4162"/>
    <w:rsid w:val="006E4768"/>
    <w:rsid w:val="006E4948"/>
    <w:rsid w:val="006E4A8D"/>
    <w:rsid w:val="006E574A"/>
    <w:rsid w:val="006E5E99"/>
    <w:rsid w:val="006E5EBE"/>
    <w:rsid w:val="006E6DCC"/>
    <w:rsid w:val="006E6E40"/>
    <w:rsid w:val="006E78B6"/>
    <w:rsid w:val="006E7E4E"/>
    <w:rsid w:val="006F0507"/>
    <w:rsid w:val="006F10F2"/>
    <w:rsid w:val="006F24D7"/>
    <w:rsid w:val="006F44F8"/>
    <w:rsid w:val="006F4739"/>
    <w:rsid w:val="006F475E"/>
    <w:rsid w:val="006F5835"/>
    <w:rsid w:val="006F635F"/>
    <w:rsid w:val="006F6391"/>
    <w:rsid w:val="006F68D5"/>
    <w:rsid w:val="006F7521"/>
    <w:rsid w:val="006F77EA"/>
    <w:rsid w:val="0070049D"/>
    <w:rsid w:val="00700985"/>
    <w:rsid w:val="00702F21"/>
    <w:rsid w:val="007031E4"/>
    <w:rsid w:val="007037B7"/>
    <w:rsid w:val="007038B9"/>
    <w:rsid w:val="00703B19"/>
    <w:rsid w:val="00704FEC"/>
    <w:rsid w:val="007050F9"/>
    <w:rsid w:val="00705F85"/>
    <w:rsid w:val="0070667E"/>
    <w:rsid w:val="00707935"/>
    <w:rsid w:val="00710819"/>
    <w:rsid w:val="007112EC"/>
    <w:rsid w:val="00711511"/>
    <w:rsid w:val="00712D66"/>
    <w:rsid w:val="00713F66"/>
    <w:rsid w:val="007158AC"/>
    <w:rsid w:val="00717690"/>
    <w:rsid w:val="00720820"/>
    <w:rsid w:val="0072169B"/>
    <w:rsid w:val="00721A89"/>
    <w:rsid w:val="00721B13"/>
    <w:rsid w:val="00723B63"/>
    <w:rsid w:val="00723E45"/>
    <w:rsid w:val="00723E6C"/>
    <w:rsid w:val="0072743D"/>
    <w:rsid w:val="0073020D"/>
    <w:rsid w:val="0073050D"/>
    <w:rsid w:val="0073075F"/>
    <w:rsid w:val="007310B8"/>
    <w:rsid w:val="00732E40"/>
    <w:rsid w:val="0073456E"/>
    <w:rsid w:val="00734C46"/>
    <w:rsid w:val="00734E36"/>
    <w:rsid w:val="007350B6"/>
    <w:rsid w:val="007356DE"/>
    <w:rsid w:val="00736148"/>
    <w:rsid w:val="0073768B"/>
    <w:rsid w:val="00737D6A"/>
    <w:rsid w:val="007404FD"/>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69D"/>
    <w:rsid w:val="0075299C"/>
    <w:rsid w:val="00753CC5"/>
    <w:rsid w:val="00755807"/>
    <w:rsid w:val="007558DB"/>
    <w:rsid w:val="007567C6"/>
    <w:rsid w:val="007569A8"/>
    <w:rsid w:val="0075741C"/>
    <w:rsid w:val="00760C0F"/>
    <w:rsid w:val="00760E6E"/>
    <w:rsid w:val="0076127C"/>
    <w:rsid w:val="00761352"/>
    <w:rsid w:val="00761FFF"/>
    <w:rsid w:val="0076255F"/>
    <w:rsid w:val="00762C0E"/>
    <w:rsid w:val="00762F15"/>
    <w:rsid w:val="0076339E"/>
    <w:rsid w:val="00763649"/>
    <w:rsid w:val="007638D0"/>
    <w:rsid w:val="00763DC2"/>
    <w:rsid w:val="00764A49"/>
    <w:rsid w:val="00764D0B"/>
    <w:rsid w:val="00765124"/>
    <w:rsid w:val="00766198"/>
    <w:rsid w:val="00766BF1"/>
    <w:rsid w:val="0076764C"/>
    <w:rsid w:val="00767D3B"/>
    <w:rsid w:val="00771022"/>
    <w:rsid w:val="007710B3"/>
    <w:rsid w:val="007711B1"/>
    <w:rsid w:val="00771722"/>
    <w:rsid w:val="00771A75"/>
    <w:rsid w:val="00773117"/>
    <w:rsid w:val="0077382A"/>
    <w:rsid w:val="00774307"/>
    <w:rsid w:val="00775020"/>
    <w:rsid w:val="007751BE"/>
    <w:rsid w:val="007759A2"/>
    <w:rsid w:val="00776790"/>
    <w:rsid w:val="00776EA5"/>
    <w:rsid w:val="007775BA"/>
    <w:rsid w:val="007779EE"/>
    <w:rsid w:val="00777D6E"/>
    <w:rsid w:val="00780465"/>
    <w:rsid w:val="007805B1"/>
    <w:rsid w:val="00780B24"/>
    <w:rsid w:val="00780B6F"/>
    <w:rsid w:val="00780BA1"/>
    <w:rsid w:val="00781DB1"/>
    <w:rsid w:val="007822BA"/>
    <w:rsid w:val="007822E9"/>
    <w:rsid w:val="00782AEE"/>
    <w:rsid w:val="00783264"/>
    <w:rsid w:val="00783EB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97F4C"/>
    <w:rsid w:val="007A13B2"/>
    <w:rsid w:val="007A167D"/>
    <w:rsid w:val="007A1768"/>
    <w:rsid w:val="007A2713"/>
    <w:rsid w:val="007A3CB0"/>
    <w:rsid w:val="007A5055"/>
    <w:rsid w:val="007A5A56"/>
    <w:rsid w:val="007A5D3B"/>
    <w:rsid w:val="007A6777"/>
    <w:rsid w:val="007A7B70"/>
    <w:rsid w:val="007A7BDE"/>
    <w:rsid w:val="007A7DBE"/>
    <w:rsid w:val="007B04F6"/>
    <w:rsid w:val="007B0BAD"/>
    <w:rsid w:val="007B0E67"/>
    <w:rsid w:val="007B1E06"/>
    <w:rsid w:val="007B2022"/>
    <w:rsid w:val="007B26F7"/>
    <w:rsid w:val="007B2BB7"/>
    <w:rsid w:val="007B2D4A"/>
    <w:rsid w:val="007B329A"/>
    <w:rsid w:val="007B37C2"/>
    <w:rsid w:val="007B3C60"/>
    <w:rsid w:val="007B420E"/>
    <w:rsid w:val="007B5511"/>
    <w:rsid w:val="007B5633"/>
    <w:rsid w:val="007B5DFC"/>
    <w:rsid w:val="007B633B"/>
    <w:rsid w:val="007B6F11"/>
    <w:rsid w:val="007C06F3"/>
    <w:rsid w:val="007C1323"/>
    <w:rsid w:val="007C3209"/>
    <w:rsid w:val="007C3D64"/>
    <w:rsid w:val="007C634E"/>
    <w:rsid w:val="007D0143"/>
    <w:rsid w:val="007D10AE"/>
    <w:rsid w:val="007D1E36"/>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17E"/>
    <w:rsid w:val="007F4477"/>
    <w:rsid w:val="007F47C3"/>
    <w:rsid w:val="007F501F"/>
    <w:rsid w:val="007F502A"/>
    <w:rsid w:val="007F5D9B"/>
    <w:rsid w:val="007F5F6E"/>
    <w:rsid w:val="007F606C"/>
    <w:rsid w:val="007F64A7"/>
    <w:rsid w:val="007F6779"/>
    <w:rsid w:val="007F6CCA"/>
    <w:rsid w:val="007F6CDA"/>
    <w:rsid w:val="007F6DFA"/>
    <w:rsid w:val="007F7A11"/>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7EA"/>
    <w:rsid w:val="00811B3F"/>
    <w:rsid w:val="00811F9D"/>
    <w:rsid w:val="00813BC6"/>
    <w:rsid w:val="00814D10"/>
    <w:rsid w:val="0081548A"/>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19F"/>
    <w:rsid w:val="00830744"/>
    <w:rsid w:val="008328D4"/>
    <w:rsid w:val="00832E59"/>
    <w:rsid w:val="00833682"/>
    <w:rsid w:val="00834A4D"/>
    <w:rsid w:val="008351C0"/>
    <w:rsid w:val="0083598E"/>
    <w:rsid w:val="0083619D"/>
    <w:rsid w:val="00836F1B"/>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3F34"/>
    <w:rsid w:val="0084419A"/>
    <w:rsid w:val="00844BA9"/>
    <w:rsid w:val="00844C3B"/>
    <w:rsid w:val="008456BC"/>
    <w:rsid w:val="00846CC3"/>
    <w:rsid w:val="00846DBD"/>
    <w:rsid w:val="00847445"/>
    <w:rsid w:val="00847F38"/>
    <w:rsid w:val="00850125"/>
    <w:rsid w:val="0085079B"/>
    <w:rsid w:val="00851145"/>
    <w:rsid w:val="008516D3"/>
    <w:rsid w:val="00851C25"/>
    <w:rsid w:val="00851D29"/>
    <w:rsid w:val="00851EFC"/>
    <w:rsid w:val="00852185"/>
    <w:rsid w:val="00852C96"/>
    <w:rsid w:val="008537D1"/>
    <w:rsid w:val="00854566"/>
    <w:rsid w:val="00856376"/>
    <w:rsid w:val="00856458"/>
    <w:rsid w:val="00857C60"/>
    <w:rsid w:val="0086050F"/>
    <w:rsid w:val="00861593"/>
    <w:rsid w:val="00862638"/>
    <w:rsid w:val="0086351B"/>
    <w:rsid w:val="008638D3"/>
    <w:rsid w:val="00863A5D"/>
    <w:rsid w:val="00864B08"/>
    <w:rsid w:val="00865083"/>
    <w:rsid w:val="00865815"/>
    <w:rsid w:val="00866799"/>
    <w:rsid w:val="00866956"/>
    <w:rsid w:val="00867A61"/>
    <w:rsid w:val="00867AD0"/>
    <w:rsid w:val="00867F92"/>
    <w:rsid w:val="008700FB"/>
    <w:rsid w:val="00870389"/>
    <w:rsid w:val="00870B01"/>
    <w:rsid w:val="00870F4A"/>
    <w:rsid w:val="00871C52"/>
    <w:rsid w:val="00871FC9"/>
    <w:rsid w:val="008726B6"/>
    <w:rsid w:val="008742F4"/>
    <w:rsid w:val="00874838"/>
    <w:rsid w:val="008749B9"/>
    <w:rsid w:val="008753A8"/>
    <w:rsid w:val="00875E1B"/>
    <w:rsid w:val="00875FEF"/>
    <w:rsid w:val="008772AE"/>
    <w:rsid w:val="008772EB"/>
    <w:rsid w:val="00877E36"/>
    <w:rsid w:val="00880D5A"/>
    <w:rsid w:val="0088178B"/>
    <w:rsid w:val="00881C00"/>
    <w:rsid w:val="008823D7"/>
    <w:rsid w:val="00882C5F"/>
    <w:rsid w:val="00882F11"/>
    <w:rsid w:val="00882F86"/>
    <w:rsid w:val="0088314C"/>
    <w:rsid w:val="0088335F"/>
    <w:rsid w:val="008835AB"/>
    <w:rsid w:val="0088512D"/>
    <w:rsid w:val="008851CB"/>
    <w:rsid w:val="0088574F"/>
    <w:rsid w:val="00886F8B"/>
    <w:rsid w:val="00887317"/>
    <w:rsid w:val="00887408"/>
    <w:rsid w:val="00890FD9"/>
    <w:rsid w:val="0089280E"/>
    <w:rsid w:val="00892E7E"/>
    <w:rsid w:val="008932F3"/>
    <w:rsid w:val="008935BE"/>
    <w:rsid w:val="0089398F"/>
    <w:rsid w:val="00893B91"/>
    <w:rsid w:val="00893E8F"/>
    <w:rsid w:val="008949F5"/>
    <w:rsid w:val="00894ADB"/>
    <w:rsid w:val="008958CB"/>
    <w:rsid w:val="00895BE9"/>
    <w:rsid w:val="008962AB"/>
    <w:rsid w:val="008963F5"/>
    <w:rsid w:val="00896579"/>
    <w:rsid w:val="008A1038"/>
    <w:rsid w:val="008A17AC"/>
    <w:rsid w:val="008A1B68"/>
    <w:rsid w:val="008A1F22"/>
    <w:rsid w:val="008A21DF"/>
    <w:rsid w:val="008A223F"/>
    <w:rsid w:val="008A225F"/>
    <w:rsid w:val="008A3116"/>
    <w:rsid w:val="008A32E2"/>
    <w:rsid w:val="008A342F"/>
    <w:rsid w:val="008A5693"/>
    <w:rsid w:val="008A64F7"/>
    <w:rsid w:val="008A6539"/>
    <w:rsid w:val="008A751D"/>
    <w:rsid w:val="008A7548"/>
    <w:rsid w:val="008B0864"/>
    <w:rsid w:val="008B09FA"/>
    <w:rsid w:val="008B0E29"/>
    <w:rsid w:val="008B1734"/>
    <w:rsid w:val="008B1D37"/>
    <w:rsid w:val="008B377D"/>
    <w:rsid w:val="008B38B6"/>
    <w:rsid w:val="008B3F1E"/>
    <w:rsid w:val="008B42BA"/>
    <w:rsid w:val="008B471B"/>
    <w:rsid w:val="008B4CFC"/>
    <w:rsid w:val="008B517C"/>
    <w:rsid w:val="008B55B3"/>
    <w:rsid w:val="008B64B1"/>
    <w:rsid w:val="008B6A5B"/>
    <w:rsid w:val="008B6C48"/>
    <w:rsid w:val="008B751D"/>
    <w:rsid w:val="008B7651"/>
    <w:rsid w:val="008B7F06"/>
    <w:rsid w:val="008C0A29"/>
    <w:rsid w:val="008C0B67"/>
    <w:rsid w:val="008C20B8"/>
    <w:rsid w:val="008C23B5"/>
    <w:rsid w:val="008C2A70"/>
    <w:rsid w:val="008C2D6E"/>
    <w:rsid w:val="008C34A1"/>
    <w:rsid w:val="008C3768"/>
    <w:rsid w:val="008C3A0A"/>
    <w:rsid w:val="008C5555"/>
    <w:rsid w:val="008C5F38"/>
    <w:rsid w:val="008C662F"/>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1D5"/>
    <w:rsid w:val="008F0208"/>
    <w:rsid w:val="008F0728"/>
    <w:rsid w:val="008F0D34"/>
    <w:rsid w:val="008F1168"/>
    <w:rsid w:val="008F38D0"/>
    <w:rsid w:val="008F481E"/>
    <w:rsid w:val="008F5E0A"/>
    <w:rsid w:val="008F65FE"/>
    <w:rsid w:val="008F6E70"/>
    <w:rsid w:val="008F7174"/>
    <w:rsid w:val="008F7A88"/>
    <w:rsid w:val="009006D5"/>
    <w:rsid w:val="009009B3"/>
    <w:rsid w:val="00900FD1"/>
    <w:rsid w:val="00900FD9"/>
    <w:rsid w:val="00901B73"/>
    <w:rsid w:val="009034EE"/>
    <w:rsid w:val="009036CE"/>
    <w:rsid w:val="00903886"/>
    <w:rsid w:val="00903CFD"/>
    <w:rsid w:val="00904228"/>
    <w:rsid w:val="00904BFE"/>
    <w:rsid w:val="009057C7"/>
    <w:rsid w:val="00905C2A"/>
    <w:rsid w:val="0090656A"/>
    <w:rsid w:val="009069F7"/>
    <w:rsid w:val="009073E0"/>
    <w:rsid w:val="00907B16"/>
    <w:rsid w:val="00907E85"/>
    <w:rsid w:val="00910293"/>
    <w:rsid w:val="00910CA8"/>
    <w:rsid w:val="00910EA9"/>
    <w:rsid w:val="00911496"/>
    <w:rsid w:val="00912003"/>
    <w:rsid w:val="00912B20"/>
    <w:rsid w:val="0091457B"/>
    <w:rsid w:val="009157D0"/>
    <w:rsid w:val="009158FA"/>
    <w:rsid w:val="00916127"/>
    <w:rsid w:val="00917811"/>
    <w:rsid w:val="009179F6"/>
    <w:rsid w:val="00917AD4"/>
    <w:rsid w:val="009224B5"/>
    <w:rsid w:val="00922B8A"/>
    <w:rsid w:val="0092373B"/>
    <w:rsid w:val="00923815"/>
    <w:rsid w:val="00923DCD"/>
    <w:rsid w:val="0092456A"/>
    <w:rsid w:val="00925492"/>
    <w:rsid w:val="00926747"/>
    <w:rsid w:val="0093011B"/>
    <w:rsid w:val="009328C2"/>
    <w:rsid w:val="0093366A"/>
    <w:rsid w:val="00933F6F"/>
    <w:rsid w:val="00934CC9"/>
    <w:rsid w:val="00934DB3"/>
    <w:rsid w:val="00935E03"/>
    <w:rsid w:val="0093644D"/>
    <w:rsid w:val="009365F6"/>
    <w:rsid w:val="00936A85"/>
    <w:rsid w:val="00936C45"/>
    <w:rsid w:val="00937481"/>
    <w:rsid w:val="009374CC"/>
    <w:rsid w:val="009379F8"/>
    <w:rsid w:val="00937F8E"/>
    <w:rsid w:val="00940D44"/>
    <w:rsid w:val="00941885"/>
    <w:rsid w:val="00941DDD"/>
    <w:rsid w:val="00942D7B"/>
    <w:rsid w:val="00942F4E"/>
    <w:rsid w:val="00943193"/>
    <w:rsid w:val="00943DE9"/>
    <w:rsid w:val="00944684"/>
    <w:rsid w:val="00944EB1"/>
    <w:rsid w:val="00945018"/>
    <w:rsid w:val="009458AD"/>
    <w:rsid w:val="00945A7C"/>
    <w:rsid w:val="00951090"/>
    <w:rsid w:val="0095196D"/>
    <w:rsid w:val="009519E9"/>
    <w:rsid w:val="00951B5C"/>
    <w:rsid w:val="00951D83"/>
    <w:rsid w:val="00952255"/>
    <w:rsid w:val="00953697"/>
    <w:rsid w:val="00953C48"/>
    <w:rsid w:val="0095431E"/>
    <w:rsid w:val="009549A7"/>
    <w:rsid w:val="00954E49"/>
    <w:rsid w:val="00955FCB"/>
    <w:rsid w:val="00956CBA"/>
    <w:rsid w:val="00956DAC"/>
    <w:rsid w:val="00956DF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097C"/>
    <w:rsid w:val="009710C8"/>
    <w:rsid w:val="00971DBC"/>
    <w:rsid w:val="0097234B"/>
    <w:rsid w:val="00972436"/>
    <w:rsid w:val="009734EA"/>
    <w:rsid w:val="009744F4"/>
    <w:rsid w:val="00974AA7"/>
    <w:rsid w:val="00975C28"/>
    <w:rsid w:val="00975CBE"/>
    <w:rsid w:val="00975E14"/>
    <w:rsid w:val="009773B4"/>
    <w:rsid w:val="009807F7"/>
    <w:rsid w:val="00981DC7"/>
    <w:rsid w:val="00982230"/>
    <w:rsid w:val="0098312B"/>
    <w:rsid w:val="009833D4"/>
    <w:rsid w:val="009834CE"/>
    <w:rsid w:val="009840F2"/>
    <w:rsid w:val="0098494E"/>
    <w:rsid w:val="00984A40"/>
    <w:rsid w:val="00984DCF"/>
    <w:rsid w:val="00984F7A"/>
    <w:rsid w:val="009853E3"/>
    <w:rsid w:val="00985725"/>
    <w:rsid w:val="009858CC"/>
    <w:rsid w:val="0098693E"/>
    <w:rsid w:val="00987C4A"/>
    <w:rsid w:val="00990D05"/>
    <w:rsid w:val="00991A40"/>
    <w:rsid w:val="009924C0"/>
    <w:rsid w:val="00993A5C"/>
    <w:rsid w:val="0099412A"/>
    <w:rsid w:val="00994A44"/>
    <w:rsid w:val="0099502E"/>
    <w:rsid w:val="009955AE"/>
    <w:rsid w:val="00995B29"/>
    <w:rsid w:val="0099626F"/>
    <w:rsid w:val="009976BC"/>
    <w:rsid w:val="009977E4"/>
    <w:rsid w:val="00997855"/>
    <w:rsid w:val="009A03B6"/>
    <w:rsid w:val="009A058B"/>
    <w:rsid w:val="009A092B"/>
    <w:rsid w:val="009A0DC5"/>
    <w:rsid w:val="009A0FE6"/>
    <w:rsid w:val="009A1863"/>
    <w:rsid w:val="009A19B6"/>
    <w:rsid w:val="009A1BDC"/>
    <w:rsid w:val="009A22E6"/>
    <w:rsid w:val="009A24A5"/>
    <w:rsid w:val="009A283F"/>
    <w:rsid w:val="009A2965"/>
    <w:rsid w:val="009A32F9"/>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1E1E"/>
    <w:rsid w:val="009C2126"/>
    <w:rsid w:val="009C2E8A"/>
    <w:rsid w:val="009C3BDC"/>
    <w:rsid w:val="009C4231"/>
    <w:rsid w:val="009C4719"/>
    <w:rsid w:val="009C59AB"/>
    <w:rsid w:val="009C5B24"/>
    <w:rsid w:val="009C605E"/>
    <w:rsid w:val="009C7DA3"/>
    <w:rsid w:val="009D2635"/>
    <w:rsid w:val="009D2D26"/>
    <w:rsid w:val="009D2EEC"/>
    <w:rsid w:val="009D46F6"/>
    <w:rsid w:val="009D6933"/>
    <w:rsid w:val="009D695B"/>
    <w:rsid w:val="009D6982"/>
    <w:rsid w:val="009D7C68"/>
    <w:rsid w:val="009E0B06"/>
    <w:rsid w:val="009E4F67"/>
    <w:rsid w:val="009E656E"/>
    <w:rsid w:val="009F09C9"/>
    <w:rsid w:val="009F0B8E"/>
    <w:rsid w:val="009F0BB5"/>
    <w:rsid w:val="009F15DA"/>
    <w:rsid w:val="009F1E58"/>
    <w:rsid w:val="009F3140"/>
    <w:rsid w:val="009F3211"/>
    <w:rsid w:val="009F32E1"/>
    <w:rsid w:val="009F3498"/>
    <w:rsid w:val="009F3A4D"/>
    <w:rsid w:val="009F3BE5"/>
    <w:rsid w:val="009F481A"/>
    <w:rsid w:val="009F5491"/>
    <w:rsid w:val="009F5761"/>
    <w:rsid w:val="009F5ED3"/>
    <w:rsid w:val="009F685C"/>
    <w:rsid w:val="009F6BA4"/>
    <w:rsid w:val="009F6E51"/>
    <w:rsid w:val="009F714D"/>
    <w:rsid w:val="00A02558"/>
    <w:rsid w:val="00A0265B"/>
    <w:rsid w:val="00A04A32"/>
    <w:rsid w:val="00A05F86"/>
    <w:rsid w:val="00A060C4"/>
    <w:rsid w:val="00A06596"/>
    <w:rsid w:val="00A06CA9"/>
    <w:rsid w:val="00A06D59"/>
    <w:rsid w:val="00A07200"/>
    <w:rsid w:val="00A07B8B"/>
    <w:rsid w:val="00A07DD7"/>
    <w:rsid w:val="00A10347"/>
    <w:rsid w:val="00A113B3"/>
    <w:rsid w:val="00A11590"/>
    <w:rsid w:val="00A122D9"/>
    <w:rsid w:val="00A12460"/>
    <w:rsid w:val="00A127A5"/>
    <w:rsid w:val="00A12E2D"/>
    <w:rsid w:val="00A14E11"/>
    <w:rsid w:val="00A14F85"/>
    <w:rsid w:val="00A1565F"/>
    <w:rsid w:val="00A15671"/>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27E93"/>
    <w:rsid w:val="00A30161"/>
    <w:rsid w:val="00A30708"/>
    <w:rsid w:val="00A314D9"/>
    <w:rsid w:val="00A31884"/>
    <w:rsid w:val="00A34BCB"/>
    <w:rsid w:val="00A35179"/>
    <w:rsid w:val="00A352FA"/>
    <w:rsid w:val="00A359A1"/>
    <w:rsid w:val="00A359FD"/>
    <w:rsid w:val="00A3637D"/>
    <w:rsid w:val="00A36F3A"/>
    <w:rsid w:val="00A37713"/>
    <w:rsid w:val="00A40681"/>
    <w:rsid w:val="00A40A1D"/>
    <w:rsid w:val="00A4170B"/>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14F4"/>
    <w:rsid w:val="00A52097"/>
    <w:rsid w:val="00A522DC"/>
    <w:rsid w:val="00A52965"/>
    <w:rsid w:val="00A5355F"/>
    <w:rsid w:val="00A53B7F"/>
    <w:rsid w:val="00A543C9"/>
    <w:rsid w:val="00A54651"/>
    <w:rsid w:val="00A54C08"/>
    <w:rsid w:val="00A54D0D"/>
    <w:rsid w:val="00A5600F"/>
    <w:rsid w:val="00A60135"/>
    <w:rsid w:val="00A628A5"/>
    <w:rsid w:val="00A63571"/>
    <w:rsid w:val="00A642D0"/>
    <w:rsid w:val="00A648FD"/>
    <w:rsid w:val="00A67AF0"/>
    <w:rsid w:val="00A706C2"/>
    <w:rsid w:val="00A70720"/>
    <w:rsid w:val="00A70A4D"/>
    <w:rsid w:val="00A70F6A"/>
    <w:rsid w:val="00A71A1D"/>
    <w:rsid w:val="00A7275E"/>
    <w:rsid w:val="00A72A8E"/>
    <w:rsid w:val="00A73922"/>
    <w:rsid w:val="00A74988"/>
    <w:rsid w:val="00A75E57"/>
    <w:rsid w:val="00A775AE"/>
    <w:rsid w:val="00A77D94"/>
    <w:rsid w:val="00A80D26"/>
    <w:rsid w:val="00A81684"/>
    <w:rsid w:val="00A81DD9"/>
    <w:rsid w:val="00A81EAC"/>
    <w:rsid w:val="00A821D3"/>
    <w:rsid w:val="00A821E5"/>
    <w:rsid w:val="00A82505"/>
    <w:rsid w:val="00A83B57"/>
    <w:rsid w:val="00A83C66"/>
    <w:rsid w:val="00A83CD5"/>
    <w:rsid w:val="00A84C45"/>
    <w:rsid w:val="00A84D36"/>
    <w:rsid w:val="00A85F3C"/>
    <w:rsid w:val="00A86268"/>
    <w:rsid w:val="00A86870"/>
    <w:rsid w:val="00A86A79"/>
    <w:rsid w:val="00A87545"/>
    <w:rsid w:val="00A87DEA"/>
    <w:rsid w:val="00A90C9F"/>
    <w:rsid w:val="00A90DF6"/>
    <w:rsid w:val="00A91601"/>
    <w:rsid w:val="00A91F14"/>
    <w:rsid w:val="00A91FC4"/>
    <w:rsid w:val="00A92498"/>
    <w:rsid w:val="00A92688"/>
    <w:rsid w:val="00A92BB0"/>
    <w:rsid w:val="00A92CF9"/>
    <w:rsid w:val="00A945CE"/>
    <w:rsid w:val="00A94AF4"/>
    <w:rsid w:val="00A95314"/>
    <w:rsid w:val="00A95547"/>
    <w:rsid w:val="00A96544"/>
    <w:rsid w:val="00A96AC3"/>
    <w:rsid w:val="00A97045"/>
    <w:rsid w:val="00A97861"/>
    <w:rsid w:val="00AA02A2"/>
    <w:rsid w:val="00AA0B30"/>
    <w:rsid w:val="00AA1275"/>
    <w:rsid w:val="00AA16DF"/>
    <w:rsid w:val="00AA1E8D"/>
    <w:rsid w:val="00AA1F97"/>
    <w:rsid w:val="00AA2142"/>
    <w:rsid w:val="00AA2943"/>
    <w:rsid w:val="00AA34BB"/>
    <w:rsid w:val="00AA3638"/>
    <w:rsid w:val="00AA3B84"/>
    <w:rsid w:val="00AA5E2C"/>
    <w:rsid w:val="00AA6044"/>
    <w:rsid w:val="00AA6621"/>
    <w:rsid w:val="00AA76A3"/>
    <w:rsid w:val="00AB090B"/>
    <w:rsid w:val="00AB271C"/>
    <w:rsid w:val="00AB2805"/>
    <w:rsid w:val="00AB2807"/>
    <w:rsid w:val="00AB2A1E"/>
    <w:rsid w:val="00AB3952"/>
    <w:rsid w:val="00AB5736"/>
    <w:rsid w:val="00AB736E"/>
    <w:rsid w:val="00AB78CC"/>
    <w:rsid w:val="00AC0E97"/>
    <w:rsid w:val="00AC1F80"/>
    <w:rsid w:val="00AC2015"/>
    <w:rsid w:val="00AC478D"/>
    <w:rsid w:val="00AC4B86"/>
    <w:rsid w:val="00AC54B5"/>
    <w:rsid w:val="00AC5920"/>
    <w:rsid w:val="00AC7290"/>
    <w:rsid w:val="00AD007C"/>
    <w:rsid w:val="00AD2026"/>
    <w:rsid w:val="00AD2200"/>
    <w:rsid w:val="00AD2F36"/>
    <w:rsid w:val="00AD40D5"/>
    <w:rsid w:val="00AD4873"/>
    <w:rsid w:val="00AD56CD"/>
    <w:rsid w:val="00AD5B66"/>
    <w:rsid w:val="00AD6414"/>
    <w:rsid w:val="00AD648A"/>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06D21"/>
    <w:rsid w:val="00B1140E"/>
    <w:rsid w:val="00B116F4"/>
    <w:rsid w:val="00B12CA7"/>
    <w:rsid w:val="00B144F8"/>
    <w:rsid w:val="00B14F85"/>
    <w:rsid w:val="00B16E29"/>
    <w:rsid w:val="00B20BEB"/>
    <w:rsid w:val="00B21072"/>
    <w:rsid w:val="00B21B64"/>
    <w:rsid w:val="00B22356"/>
    <w:rsid w:val="00B22469"/>
    <w:rsid w:val="00B2324E"/>
    <w:rsid w:val="00B23C02"/>
    <w:rsid w:val="00B24964"/>
    <w:rsid w:val="00B2499A"/>
    <w:rsid w:val="00B25459"/>
    <w:rsid w:val="00B261DA"/>
    <w:rsid w:val="00B26569"/>
    <w:rsid w:val="00B26E75"/>
    <w:rsid w:val="00B273E6"/>
    <w:rsid w:val="00B3080B"/>
    <w:rsid w:val="00B31B6B"/>
    <w:rsid w:val="00B32D2C"/>
    <w:rsid w:val="00B33B8F"/>
    <w:rsid w:val="00B348EF"/>
    <w:rsid w:val="00B354D2"/>
    <w:rsid w:val="00B366A8"/>
    <w:rsid w:val="00B3773C"/>
    <w:rsid w:val="00B40147"/>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3F3A"/>
    <w:rsid w:val="00B645D4"/>
    <w:rsid w:val="00B64A20"/>
    <w:rsid w:val="00B65178"/>
    <w:rsid w:val="00B656C1"/>
    <w:rsid w:val="00B658B7"/>
    <w:rsid w:val="00B678A8"/>
    <w:rsid w:val="00B708E6"/>
    <w:rsid w:val="00B70F6B"/>
    <w:rsid w:val="00B722E2"/>
    <w:rsid w:val="00B744CF"/>
    <w:rsid w:val="00B76A7D"/>
    <w:rsid w:val="00B77015"/>
    <w:rsid w:val="00B8021C"/>
    <w:rsid w:val="00B80D27"/>
    <w:rsid w:val="00B815FE"/>
    <w:rsid w:val="00B81B4E"/>
    <w:rsid w:val="00B8236B"/>
    <w:rsid w:val="00B83CA7"/>
    <w:rsid w:val="00B85138"/>
    <w:rsid w:val="00B86163"/>
    <w:rsid w:val="00B86C53"/>
    <w:rsid w:val="00B87D1B"/>
    <w:rsid w:val="00B90998"/>
    <w:rsid w:val="00B90C59"/>
    <w:rsid w:val="00B91395"/>
    <w:rsid w:val="00B93851"/>
    <w:rsid w:val="00B948C2"/>
    <w:rsid w:val="00B94A38"/>
    <w:rsid w:val="00B976E5"/>
    <w:rsid w:val="00BA12AC"/>
    <w:rsid w:val="00BA1E88"/>
    <w:rsid w:val="00BA2A93"/>
    <w:rsid w:val="00BA3E21"/>
    <w:rsid w:val="00BA4947"/>
    <w:rsid w:val="00BA4AB4"/>
    <w:rsid w:val="00BA72D4"/>
    <w:rsid w:val="00BA79D9"/>
    <w:rsid w:val="00BB0495"/>
    <w:rsid w:val="00BB0655"/>
    <w:rsid w:val="00BB1FE6"/>
    <w:rsid w:val="00BB22BB"/>
    <w:rsid w:val="00BB386C"/>
    <w:rsid w:val="00BB42C2"/>
    <w:rsid w:val="00BB4E3D"/>
    <w:rsid w:val="00BB5D1D"/>
    <w:rsid w:val="00BB6647"/>
    <w:rsid w:val="00BB6844"/>
    <w:rsid w:val="00BB797C"/>
    <w:rsid w:val="00BC056E"/>
    <w:rsid w:val="00BC0FD7"/>
    <w:rsid w:val="00BC2847"/>
    <w:rsid w:val="00BC35F5"/>
    <w:rsid w:val="00BC46BB"/>
    <w:rsid w:val="00BC4FD7"/>
    <w:rsid w:val="00BC575B"/>
    <w:rsid w:val="00BC6176"/>
    <w:rsid w:val="00BC6561"/>
    <w:rsid w:val="00BC6601"/>
    <w:rsid w:val="00BC764F"/>
    <w:rsid w:val="00BC7A43"/>
    <w:rsid w:val="00BD0A1B"/>
    <w:rsid w:val="00BD0BA0"/>
    <w:rsid w:val="00BD14EB"/>
    <w:rsid w:val="00BD1561"/>
    <w:rsid w:val="00BD1C44"/>
    <w:rsid w:val="00BD1D89"/>
    <w:rsid w:val="00BD20A0"/>
    <w:rsid w:val="00BD2174"/>
    <w:rsid w:val="00BD2BDE"/>
    <w:rsid w:val="00BD2D16"/>
    <w:rsid w:val="00BD3384"/>
    <w:rsid w:val="00BD3C6A"/>
    <w:rsid w:val="00BD4417"/>
    <w:rsid w:val="00BD447D"/>
    <w:rsid w:val="00BD4738"/>
    <w:rsid w:val="00BD4A55"/>
    <w:rsid w:val="00BD6526"/>
    <w:rsid w:val="00BD65E9"/>
    <w:rsid w:val="00BD6BF6"/>
    <w:rsid w:val="00BD6DB0"/>
    <w:rsid w:val="00BD6ED6"/>
    <w:rsid w:val="00BD7A38"/>
    <w:rsid w:val="00BE1973"/>
    <w:rsid w:val="00BE28D7"/>
    <w:rsid w:val="00BE2DBC"/>
    <w:rsid w:val="00BE2E34"/>
    <w:rsid w:val="00BE3D81"/>
    <w:rsid w:val="00BE3EC5"/>
    <w:rsid w:val="00BE4115"/>
    <w:rsid w:val="00BE45B9"/>
    <w:rsid w:val="00BE5DCD"/>
    <w:rsid w:val="00BE62AB"/>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5F37"/>
    <w:rsid w:val="00BF6786"/>
    <w:rsid w:val="00BF7F2F"/>
    <w:rsid w:val="00C0114A"/>
    <w:rsid w:val="00C02600"/>
    <w:rsid w:val="00C02D4D"/>
    <w:rsid w:val="00C03BC8"/>
    <w:rsid w:val="00C04515"/>
    <w:rsid w:val="00C045E1"/>
    <w:rsid w:val="00C0470A"/>
    <w:rsid w:val="00C04A4E"/>
    <w:rsid w:val="00C05D7A"/>
    <w:rsid w:val="00C06238"/>
    <w:rsid w:val="00C06671"/>
    <w:rsid w:val="00C066DF"/>
    <w:rsid w:val="00C07BF8"/>
    <w:rsid w:val="00C07C47"/>
    <w:rsid w:val="00C1077C"/>
    <w:rsid w:val="00C10854"/>
    <w:rsid w:val="00C10D56"/>
    <w:rsid w:val="00C1334A"/>
    <w:rsid w:val="00C13A41"/>
    <w:rsid w:val="00C13AAA"/>
    <w:rsid w:val="00C13EB4"/>
    <w:rsid w:val="00C146CC"/>
    <w:rsid w:val="00C15344"/>
    <w:rsid w:val="00C15770"/>
    <w:rsid w:val="00C20099"/>
    <w:rsid w:val="00C211EC"/>
    <w:rsid w:val="00C23138"/>
    <w:rsid w:val="00C23629"/>
    <w:rsid w:val="00C23792"/>
    <w:rsid w:val="00C24216"/>
    <w:rsid w:val="00C252E5"/>
    <w:rsid w:val="00C259B1"/>
    <w:rsid w:val="00C25DBA"/>
    <w:rsid w:val="00C2676B"/>
    <w:rsid w:val="00C26BB3"/>
    <w:rsid w:val="00C273D5"/>
    <w:rsid w:val="00C27955"/>
    <w:rsid w:val="00C27D54"/>
    <w:rsid w:val="00C305E8"/>
    <w:rsid w:val="00C30F41"/>
    <w:rsid w:val="00C32B45"/>
    <w:rsid w:val="00C32EF8"/>
    <w:rsid w:val="00C3578A"/>
    <w:rsid w:val="00C3584F"/>
    <w:rsid w:val="00C404CA"/>
    <w:rsid w:val="00C41A7F"/>
    <w:rsid w:val="00C4256B"/>
    <w:rsid w:val="00C43332"/>
    <w:rsid w:val="00C433FA"/>
    <w:rsid w:val="00C43F5F"/>
    <w:rsid w:val="00C4566A"/>
    <w:rsid w:val="00C45749"/>
    <w:rsid w:val="00C45E10"/>
    <w:rsid w:val="00C45FA0"/>
    <w:rsid w:val="00C46C3D"/>
    <w:rsid w:val="00C46E3D"/>
    <w:rsid w:val="00C46F0C"/>
    <w:rsid w:val="00C47579"/>
    <w:rsid w:val="00C51148"/>
    <w:rsid w:val="00C51170"/>
    <w:rsid w:val="00C5135E"/>
    <w:rsid w:val="00C51801"/>
    <w:rsid w:val="00C52068"/>
    <w:rsid w:val="00C52B0F"/>
    <w:rsid w:val="00C52F65"/>
    <w:rsid w:val="00C53B9B"/>
    <w:rsid w:val="00C54CB8"/>
    <w:rsid w:val="00C54FD6"/>
    <w:rsid w:val="00C5560F"/>
    <w:rsid w:val="00C5597A"/>
    <w:rsid w:val="00C55E68"/>
    <w:rsid w:val="00C564A0"/>
    <w:rsid w:val="00C57225"/>
    <w:rsid w:val="00C57467"/>
    <w:rsid w:val="00C60CD7"/>
    <w:rsid w:val="00C60F39"/>
    <w:rsid w:val="00C61961"/>
    <w:rsid w:val="00C61B2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A52"/>
    <w:rsid w:val="00C74F84"/>
    <w:rsid w:val="00C7551F"/>
    <w:rsid w:val="00C75A4C"/>
    <w:rsid w:val="00C76A27"/>
    <w:rsid w:val="00C7724B"/>
    <w:rsid w:val="00C779B7"/>
    <w:rsid w:val="00C77A91"/>
    <w:rsid w:val="00C77B4D"/>
    <w:rsid w:val="00C803CB"/>
    <w:rsid w:val="00C80BA2"/>
    <w:rsid w:val="00C8228A"/>
    <w:rsid w:val="00C82BBC"/>
    <w:rsid w:val="00C83DCC"/>
    <w:rsid w:val="00C85334"/>
    <w:rsid w:val="00C87ECC"/>
    <w:rsid w:val="00C90450"/>
    <w:rsid w:val="00C9046D"/>
    <w:rsid w:val="00C90546"/>
    <w:rsid w:val="00C90A06"/>
    <w:rsid w:val="00C911B4"/>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7B2"/>
    <w:rsid w:val="00CA2A3A"/>
    <w:rsid w:val="00CA5907"/>
    <w:rsid w:val="00CA5A8A"/>
    <w:rsid w:val="00CA5D0D"/>
    <w:rsid w:val="00CA5E81"/>
    <w:rsid w:val="00CA62FB"/>
    <w:rsid w:val="00CA71F5"/>
    <w:rsid w:val="00CA7801"/>
    <w:rsid w:val="00CA7BBE"/>
    <w:rsid w:val="00CB0603"/>
    <w:rsid w:val="00CB0704"/>
    <w:rsid w:val="00CB17CF"/>
    <w:rsid w:val="00CB19E3"/>
    <w:rsid w:val="00CB19E6"/>
    <w:rsid w:val="00CB30DB"/>
    <w:rsid w:val="00CB3168"/>
    <w:rsid w:val="00CB31B4"/>
    <w:rsid w:val="00CB37EF"/>
    <w:rsid w:val="00CB4A4D"/>
    <w:rsid w:val="00CB4EC3"/>
    <w:rsid w:val="00CB5586"/>
    <w:rsid w:val="00CB6CD0"/>
    <w:rsid w:val="00CB7182"/>
    <w:rsid w:val="00CB734D"/>
    <w:rsid w:val="00CB75BC"/>
    <w:rsid w:val="00CC21B3"/>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169"/>
    <w:rsid w:val="00CD15AD"/>
    <w:rsid w:val="00CD1F3A"/>
    <w:rsid w:val="00CD2014"/>
    <w:rsid w:val="00CD22D2"/>
    <w:rsid w:val="00CD3064"/>
    <w:rsid w:val="00CD3D70"/>
    <w:rsid w:val="00CD3EAB"/>
    <w:rsid w:val="00CD4097"/>
    <w:rsid w:val="00CD42B4"/>
    <w:rsid w:val="00CD588A"/>
    <w:rsid w:val="00CD5972"/>
    <w:rsid w:val="00CD59AE"/>
    <w:rsid w:val="00CD5CC4"/>
    <w:rsid w:val="00CD6384"/>
    <w:rsid w:val="00CD7085"/>
    <w:rsid w:val="00CE0774"/>
    <w:rsid w:val="00CE31AA"/>
    <w:rsid w:val="00CE39EB"/>
    <w:rsid w:val="00CE3BA4"/>
    <w:rsid w:val="00CE3E1C"/>
    <w:rsid w:val="00CE3F41"/>
    <w:rsid w:val="00CE4735"/>
    <w:rsid w:val="00CE4AEF"/>
    <w:rsid w:val="00CE62D0"/>
    <w:rsid w:val="00CE70C0"/>
    <w:rsid w:val="00CE7251"/>
    <w:rsid w:val="00CE7BEB"/>
    <w:rsid w:val="00CF0C09"/>
    <w:rsid w:val="00CF1841"/>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527"/>
    <w:rsid w:val="00D046FE"/>
    <w:rsid w:val="00D0474C"/>
    <w:rsid w:val="00D04974"/>
    <w:rsid w:val="00D05504"/>
    <w:rsid w:val="00D0574D"/>
    <w:rsid w:val="00D05F37"/>
    <w:rsid w:val="00D06950"/>
    <w:rsid w:val="00D069CB"/>
    <w:rsid w:val="00D10294"/>
    <w:rsid w:val="00D11DE0"/>
    <w:rsid w:val="00D11E9E"/>
    <w:rsid w:val="00D1288C"/>
    <w:rsid w:val="00D12E33"/>
    <w:rsid w:val="00D12E93"/>
    <w:rsid w:val="00D1308C"/>
    <w:rsid w:val="00D13140"/>
    <w:rsid w:val="00D13179"/>
    <w:rsid w:val="00D135B4"/>
    <w:rsid w:val="00D1402C"/>
    <w:rsid w:val="00D1515F"/>
    <w:rsid w:val="00D1596B"/>
    <w:rsid w:val="00D161E4"/>
    <w:rsid w:val="00D16918"/>
    <w:rsid w:val="00D16DB6"/>
    <w:rsid w:val="00D17AED"/>
    <w:rsid w:val="00D17D82"/>
    <w:rsid w:val="00D20D36"/>
    <w:rsid w:val="00D2186B"/>
    <w:rsid w:val="00D2187B"/>
    <w:rsid w:val="00D22167"/>
    <w:rsid w:val="00D22351"/>
    <w:rsid w:val="00D22DF1"/>
    <w:rsid w:val="00D23991"/>
    <w:rsid w:val="00D23A48"/>
    <w:rsid w:val="00D24658"/>
    <w:rsid w:val="00D24EDD"/>
    <w:rsid w:val="00D26033"/>
    <w:rsid w:val="00D263D9"/>
    <w:rsid w:val="00D30737"/>
    <w:rsid w:val="00D30A3E"/>
    <w:rsid w:val="00D30C6C"/>
    <w:rsid w:val="00D316A9"/>
    <w:rsid w:val="00D31B5D"/>
    <w:rsid w:val="00D3212B"/>
    <w:rsid w:val="00D32352"/>
    <w:rsid w:val="00D340C9"/>
    <w:rsid w:val="00D349A0"/>
    <w:rsid w:val="00D34C58"/>
    <w:rsid w:val="00D3653F"/>
    <w:rsid w:val="00D36571"/>
    <w:rsid w:val="00D3667A"/>
    <w:rsid w:val="00D409C4"/>
    <w:rsid w:val="00D40CCE"/>
    <w:rsid w:val="00D41C35"/>
    <w:rsid w:val="00D42844"/>
    <w:rsid w:val="00D42EBB"/>
    <w:rsid w:val="00D4361C"/>
    <w:rsid w:val="00D43898"/>
    <w:rsid w:val="00D43BDE"/>
    <w:rsid w:val="00D43CD1"/>
    <w:rsid w:val="00D459FF"/>
    <w:rsid w:val="00D45CFE"/>
    <w:rsid w:val="00D4606F"/>
    <w:rsid w:val="00D470F4"/>
    <w:rsid w:val="00D47CF2"/>
    <w:rsid w:val="00D47D19"/>
    <w:rsid w:val="00D5114F"/>
    <w:rsid w:val="00D514C5"/>
    <w:rsid w:val="00D5188F"/>
    <w:rsid w:val="00D53E77"/>
    <w:rsid w:val="00D5401C"/>
    <w:rsid w:val="00D54268"/>
    <w:rsid w:val="00D544D1"/>
    <w:rsid w:val="00D54936"/>
    <w:rsid w:val="00D555CC"/>
    <w:rsid w:val="00D55736"/>
    <w:rsid w:val="00D557A3"/>
    <w:rsid w:val="00D55DB3"/>
    <w:rsid w:val="00D560B1"/>
    <w:rsid w:val="00D56FCE"/>
    <w:rsid w:val="00D5727B"/>
    <w:rsid w:val="00D57A8B"/>
    <w:rsid w:val="00D57DED"/>
    <w:rsid w:val="00D603AF"/>
    <w:rsid w:val="00D6047F"/>
    <w:rsid w:val="00D61686"/>
    <w:rsid w:val="00D62B88"/>
    <w:rsid w:val="00D63333"/>
    <w:rsid w:val="00D636A6"/>
    <w:rsid w:val="00D63818"/>
    <w:rsid w:val="00D63987"/>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6DB4"/>
    <w:rsid w:val="00D8702E"/>
    <w:rsid w:val="00D87411"/>
    <w:rsid w:val="00D90026"/>
    <w:rsid w:val="00D900B6"/>
    <w:rsid w:val="00D9130C"/>
    <w:rsid w:val="00D9235C"/>
    <w:rsid w:val="00D931FA"/>
    <w:rsid w:val="00D932BE"/>
    <w:rsid w:val="00D948C6"/>
    <w:rsid w:val="00D948F3"/>
    <w:rsid w:val="00D94B8E"/>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456F"/>
    <w:rsid w:val="00DB5A35"/>
    <w:rsid w:val="00DB6B60"/>
    <w:rsid w:val="00DB6D82"/>
    <w:rsid w:val="00DC0748"/>
    <w:rsid w:val="00DC1CAF"/>
    <w:rsid w:val="00DC21AC"/>
    <w:rsid w:val="00DC22C7"/>
    <w:rsid w:val="00DC2FFC"/>
    <w:rsid w:val="00DC4475"/>
    <w:rsid w:val="00DC5129"/>
    <w:rsid w:val="00DC5690"/>
    <w:rsid w:val="00DC616A"/>
    <w:rsid w:val="00DC6183"/>
    <w:rsid w:val="00DC7B96"/>
    <w:rsid w:val="00DD0404"/>
    <w:rsid w:val="00DD04E9"/>
    <w:rsid w:val="00DD0E8A"/>
    <w:rsid w:val="00DD17D3"/>
    <w:rsid w:val="00DD18D8"/>
    <w:rsid w:val="00DD2216"/>
    <w:rsid w:val="00DD2727"/>
    <w:rsid w:val="00DD3601"/>
    <w:rsid w:val="00DD40E7"/>
    <w:rsid w:val="00DD4513"/>
    <w:rsid w:val="00DD490B"/>
    <w:rsid w:val="00DD64F6"/>
    <w:rsid w:val="00DD70DF"/>
    <w:rsid w:val="00DD775A"/>
    <w:rsid w:val="00DE1154"/>
    <w:rsid w:val="00DE12B4"/>
    <w:rsid w:val="00DE12D0"/>
    <w:rsid w:val="00DE1400"/>
    <w:rsid w:val="00DE15AB"/>
    <w:rsid w:val="00DE19B5"/>
    <w:rsid w:val="00DE1D3E"/>
    <w:rsid w:val="00DE2B6E"/>
    <w:rsid w:val="00DE2EE6"/>
    <w:rsid w:val="00DE3105"/>
    <w:rsid w:val="00DE396F"/>
    <w:rsid w:val="00DE3A19"/>
    <w:rsid w:val="00DE4CBD"/>
    <w:rsid w:val="00DE52B7"/>
    <w:rsid w:val="00DE5A63"/>
    <w:rsid w:val="00DE6A6C"/>
    <w:rsid w:val="00DE6B97"/>
    <w:rsid w:val="00DE7B95"/>
    <w:rsid w:val="00DF0D04"/>
    <w:rsid w:val="00DF18BF"/>
    <w:rsid w:val="00DF2021"/>
    <w:rsid w:val="00DF21B2"/>
    <w:rsid w:val="00DF2923"/>
    <w:rsid w:val="00DF2B87"/>
    <w:rsid w:val="00DF2C6A"/>
    <w:rsid w:val="00DF3F07"/>
    <w:rsid w:val="00DF4036"/>
    <w:rsid w:val="00DF43C2"/>
    <w:rsid w:val="00DF469F"/>
    <w:rsid w:val="00DF5643"/>
    <w:rsid w:val="00DF5C6A"/>
    <w:rsid w:val="00DF60A1"/>
    <w:rsid w:val="00DF6810"/>
    <w:rsid w:val="00DF750B"/>
    <w:rsid w:val="00E007F8"/>
    <w:rsid w:val="00E026BF"/>
    <w:rsid w:val="00E03799"/>
    <w:rsid w:val="00E04669"/>
    <w:rsid w:val="00E0501B"/>
    <w:rsid w:val="00E0506E"/>
    <w:rsid w:val="00E050F8"/>
    <w:rsid w:val="00E05928"/>
    <w:rsid w:val="00E05AE0"/>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45"/>
    <w:rsid w:val="00E233DC"/>
    <w:rsid w:val="00E23C30"/>
    <w:rsid w:val="00E2442D"/>
    <w:rsid w:val="00E24BDE"/>
    <w:rsid w:val="00E24CE4"/>
    <w:rsid w:val="00E24D92"/>
    <w:rsid w:val="00E24FDC"/>
    <w:rsid w:val="00E25391"/>
    <w:rsid w:val="00E25DB2"/>
    <w:rsid w:val="00E26141"/>
    <w:rsid w:val="00E2620B"/>
    <w:rsid w:val="00E26875"/>
    <w:rsid w:val="00E27D8A"/>
    <w:rsid w:val="00E305C5"/>
    <w:rsid w:val="00E30787"/>
    <w:rsid w:val="00E30D26"/>
    <w:rsid w:val="00E32CE4"/>
    <w:rsid w:val="00E3366A"/>
    <w:rsid w:val="00E33E86"/>
    <w:rsid w:val="00E34172"/>
    <w:rsid w:val="00E3516C"/>
    <w:rsid w:val="00E371C5"/>
    <w:rsid w:val="00E3799C"/>
    <w:rsid w:val="00E37DFC"/>
    <w:rsid w:val="00E4049C"/>
    <w:rsid w:val="00E40688"/>
    <w:rsid w:val="00E40CAD"/>
    <w:rsid w:val="00E412C7"/>
    <w:rsid w:val="00E41A4B"/>
    <w:rsid w:val="00E41BF8"/>
    <w:rsid w:val="00E41E88"/>
    <w:rsid w:val="00E4231B"/>
    <w:rsid w:val="00E426FF"/>
    <w:rsid w:val="00E42768"/>
    <w:rsid w:val="00E43920"/>
    <w:rsid w:val="00E47151"/>
    <w:rsid w:val="00E47227"/>
    <w:rsid w:val="00E47790"/>
    <w:rsid w:val="00E50E43"/>
    <w:rsid w:val="00E51033"/>
    <w:rsid w:val="00E510BB"/>
    <w:rsid w:val="00E517BF"/>
    <w:rsid w:val="00E51A3C"/>
    <w:rsid w:val="00E52260"/>
    <w:rsid w:val="00E537B9"/>
    <w:rsid w:val="00E551C4"/>
    <w:rsid w:val="00E5605D"/>
    <w:rsid w:val="00E56A94"/>
    <w:rsid w:val="00E57A11"/>
    <w:rsid w:val="00E57F20"/>
    <w:rsid w:val="00E6019A"/>
    <w:rsid w:val="00E611A3"/>
    <w:rsid w:val="00E61853"/>
    <w:rsid w:val="00E623F4"/>
    <w:rsid w:val="00E64D56"/>
    <w:rsid w:val="00E65609"/>
    <w:rsid w:val="00E65FAD"/>
    <w:rsid w:val="00E67070"/>
    <w:rsid w:val="00E676D2"/>
    <w:rsid w:val="00E7022D"/>
    <w:rsid w:val="00E70FB0"/>
    <w:rsid w:val="00E7110A"/>
    <w:rsid w:val="00E73427"/>
    <w:rsid w:val="00E73623"/>
    <w:rsid w:val="00E747E5"/>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37F5"/>
    <w:rsid w:val="00E842D6"/>
    <w:rsid w:val="00E84576"/>
    <w:rsid w:val="00E851DE"/>
    <w:rsid w:val="00E858C9"/>
    <w:rsid w:val="00E85B1B"/>
    <w:rsid w:val="00E85CC8"/>
    <w:rsid w:val="00E85DB2"/>
    <w:rsid w:val="00E85F7F"/>
    <w:rsid w:val="00E86236"/>
    <w:rsid w:val="00E90DF7"/>
    <w:rsid w:val="00E90E4D"/>
    <w:rsid w:val="00E913EC"/>
    <w:rsid w:val="00E94701"/>
    <w:rsid w:val="00E948A0"/>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4A4"/>
    <w:rsid w:val="00EB36E2"/>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B72"/>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335"/>
    <w:rsid w:val="00EE26AE"/>
    <w:rsid w:val="00EE2AD8"/>
    <w:rsid w:val="00EE2BD2"/>
    <w:rsid w:val="00EE2F5B"/>
    <w:rsid w:val="00EE4564"/>
    <w:rsid w:val="00EE4A96"/>
    <w:rsid w:val="00EE5006"/>
    <w:rsid w:val="00EE5081"/>
    <w:rsid w:val="00EE539A"/>
    <w:rsid w:val="00EE6562"/>
    <w:rsid w:val="00EE7DCA"/>
    <w:rsid w:val="00EE7FE2"/>
    <w:rsid w:val="00EF0047"/>
    <w:rsid w:val="00EF060A"/>
    <w:rsid w:val="00EF1F6F"/>
    <w:rsid w:val="00EF1F87"/>
    <w:rsid w:val="00EF2F66"/>
    <w:rsid w:val="00EF4C9B"/>
    <w:rsid w:val="00EF4CA1"/>
    <w:rsid w:val="00EF51B3"/>
    <w:rsid w:val="00EF5516"/>
    <w:rsid w:val="00EF5716"/>
    <w:rsid w:val="00EF5D23"/>
    <w:rsid w:val="00EF6574"/>
    <w:rsid w:val="00EF7A2C"/>
    <w:rsid w:val="00F00B7C"/>
    <w:rsid w:val="00F01CFB"/>
    <w:rsid w:val="00F01FCA"/>
    <w:rsid w:val="00F021EA"/>
    <w:rsid w:val="00F0225E"/>
    <w:rsid w:val="00F0397A"/>
    <w:rsid w:val="00F0453F"/>
    <w:rsid w:val="00F04DFF"/>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656D"/>
    <w:rsid w:val="00F178C2"/>
    <w:rsid w:val="00F2033A"/>
    <w:rsid w:val="00F211AE"/>
    <w:rsid w:val="00F22005"/>
    <w:rsid w:val="00F228B7"/>
    <w:rsid w:val="00F22A9C"/>
    <w:rsid w:val="00F23BDE"/>
    <w:rsid w:val="00F24189"/>
    <w:rsid w:val="00F244ED"/>
    <w:rsid w:val="00F2486E"/>
    <w:rsid w:val="00F25367"/>
    <w:rsid w:val="00F277ED"/>
    <w:rsid w:val="00F27985"/>
    <w:rsid w:val="00F279BB"/>
    <w:rsid w:val="00F27D5F"/>
    <w:rsid w:val="00F27ED9"/>
    <w:rsid w:val="00F30BE7"/>
    <w:rsid w:val="00F31D11"/>
    <w:rsid w:val="00F32B7A"/>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195"/>
    <w:rsid w:val="00F5169C"/>
    <w:rsid w:val="00F52519"/>
    <w:rsid w:val="00F53066"/>
    <w:rsid w:val="00F53385"/>
    <w:rsid w:val="00F534E8"/>
    <w:rsid w:val="00F5359F"/>
    <w:rsid w:val="00F54182"/>
    <w:rsid w:val="00F54E45"/>
    <w:rsid w:val="00F557AD"/>
    <w:rsid w:val="00F55D4C"/>
    <w:rsid w:val="00F55FE8"/>
    <w:rsid w:val="00F5653C"/>
    <w:rsid w:val="00F57DED"/>
    <w:rsid w:val="00F60630"/>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60E"/>
    <w:rsid w:val="00F81A85"/>
    <w:rsid w:val="00F821F2"/>
    <w:rsid w:val="00F82737"/>
    <w:rsid w:val="00F83AA6"/>
    <w:rsid w:val="00F84455"/>
    <w:rsid w:val="00F84D5A"/>
    <w:rsid w:val="00F8555B"/>
    <w:rsid w:val="00F86018"/>
    <w:rsid w:val="00F868B0"/>
    <w:rsid w:val="00F87294"/>
    <w:rsid w:val="00F87DB0"/>
    <w:rsid w:val="00F901BB"/>
    <w:rsid w:val="00F90643"/>
    <w:rsid w:val="00F90B88"/>
    <w:rsid w:val="00F91CD8"/>
    <w:rsid w:val="00F922A9"/>
    <w:rsid w:val="00F92BAB"/>
    <w:rsid w:val="00F92CCD"/>
    <w:rsid w:val="00F93518"/>
    <w:rsid w:val="00F944E5"/>
    <w:rsid w:val="00F945B3"/>
    <w:rsid w:val="00F951FF"/>
    <w:rsid w:val="00F96C8A"/>
    <w:rsid w:val="00FA0104"/>
    <w:rsid w:val="00FA172A"/>
    <w:rsid w:val="00FA3C51"/>
    <w:rsid w:val="00FA3E48"/>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4303"/>
    <w:rsid w:val="00FC542B"/>
    <w:rsid w:val="00FC6775"/>
    <w:rsid w:val="00FD069E"/>
    <w:rsid w:val="00FD07CF"/>
    <w:rsid w:val="00FD0EF5"/>
    <w:rsid w:val="00FD3933"/>
    <w:rsid w:val="00FD3FAE"/>
    <w:rsid w:val="00FD4128"/>
    <w:rsid w:val="00FD5108"/>
    <w:rsid w:val="00FD5918"/>
    <w:rsid w:val="00FD5D6D"/>
    <w:rsid w:val="00FD5E0E"/>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46D"/>
    <w:rsid w:val="00FF15EE"/>
    <w:rsid w:val="00FF1BF1"/>
    <w:rsid w:val="00FF2038"/>
    <w:rsid w:val="00FF23F3"/>
    <w:rsid w:val="00FF2435"/>
    <w:rsid w:val="00FF26EB"/>
    <w:rsid w:val="00FF2C8C"/>
    <w:rsid w:val="00FF3532"/>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5A61B7"/>
    <w:rPr>
      <w:color w:val="808080"/>
      <w:shd w:val="clear" w:color="auto" w:fill="E6E6E6"/>
    </w:rPr>
  </w:style>
  <w:style w:type="character" w:styleId="FollowedHyperlink">
    <w:name w:val="FollowedHyperlink"/>
    <w:basedOn w:val="DefaultParagraphFont"/>
    <w:uiPriority w:val="99"/>
    <w:semiHidden/>
    <w:unhideWhenUsed/>
    <w:rsid w:val="000D0E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44588057">
      <w:bodyDiv w:val="1"/>
      <w:marLeft w:val="0"/>
      <w:marRight w:val="0"/>
      <w:marTop w:val="0"/>
      <w:marBottom w:val="0"/>
      <w:divBdr>
        <w:top w:val="none" w:sz="0" w:space="0" w:color="auto"/>
        <w:left w:val="none" w:sz="0" w:space="0" w:color="auto"/>
        <w:bottom w:val="none" w:sz="0" w:space="0" w:color="auto"/>
        <w:right w:val="none" w:sz="0" w:space="0" w:color="auto"/>
      </w:divBdr>
      <w:divsChild>
        <w:div w:id="1717970453">
          <w:marLeft w:val="0"/>
          <w:marRight w:val="0"/>
          <w:marTop w:val="0"/>
          <w:marBottom w:val="0"/>
          <w:divBdr>
            <w:top w:val="single" w:sz="6" w:space="0" w:color="188FFF"/>
            <w:left w:val="single" w:sz="6" w:space="0" w:color="188FFF"/>
            <w:bottom w:val="single" w:sz="6" w:space="0" w:color="188FFF"/>
            <w:right w:val="single" w:sz="6" w:space="0" w:color="188FFF"/>
          </w:divBdr>
          <w:divsChild>
            <w:div w:id="50617900">
              <w:marLeft w:val="0"/>
              <w:marRight w:val="0"/>
              <w:marTop w:val="0"/>
              <w:marBottom w:val="0"/>
              <w:divBdr>
                <w:top w:val="none" w:sz="0" w:space="0" w:color="auto"/>
                <w:left w:val="none" w:sz="0" w:space="0" w:color="auto"/>
                <w:bottom w:val="none" w:sz="0" w:space="0" w:color="auto"/>
                <w:right w:val="none" w:sz="0" w:space="0" w:color="auto"/>
              </w:divBdr>
              <w:divsChild>
                <w:div w:id="37677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58065">
          <w:marLeft w:val="0"/>
          <w:marRight w:val="0"/>
          <w:marTop w:val="0"/>
          <w:marBottom w:val="0"/>
          <w:divBdr>
            <w:top w:val="none" w:sz="0" w:space="0" w:color="auto"/>
            <w:left w:val="none" w:sz="0" w:space="0" w:color="auto"/>
            <w:bottom w:val="none" w:sz="0" w:space="0" w:color="auto"/>
            <w:right w:val="none" w:sz="0" w:space="0" w:color="auto"/>
          </w:divBdr>
          <w:divsChild>
            <w:div w:id="121677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07864773">
      <w:bodyDiv w:val="1"/>
      <w:marLeft w:val="0"/>
      <w:marRight w:val="0"/>
      <w:marTop w:val="0"/>
      <w:marBottom w:val="0"/>
      <w:divBdr>
        <w:top w:val="none" w:sz="0" w:space="0" w:color="auto"/>
        <w:left w:val="none" w:sz="0" w:space="0" w:color="auto"/>
        <w:bottom w:val="none" w:sz="0" w:space="0" w:color="auto"/>
        <w:right w:val="none" w:sz="0" w:space="0" w:color="auto"/>
      </w:divBdr>
      <w:divsChild>
        <w:div w:id="1814713096">
          <w:marLeft w:val="0"/>
          <w:marRight w:val="0"/>
          <w:marTop w:val="0"/>
          <w:marBottom w:val="0"/>
          <w:divBdr>
            <w:top w:val="single" w:sz="6" w:space="0" w:color="188FFF"/>
            <w:left w:val="single" w:sz="6" w:space="0" w:color="188FFF"/>
            <w:bottom w:val="single" w:sz="6" w:space="0" w:color="188FFF"/>
            <w:right w:val="single" w:sz="6" w:space="0" w:color="188FFF"/>
          </w:divBdr>
          <w:divsChild>
            <w:div w:id="1494837822">
              <w:marLeft w:val="0"/>
              <w:marRight w:val="0"/>
              <w:marTop w:val="0"/>
              <w:marBottom w:val="0"/>
              <w:divBdr>
                <w:top w:val="none" w:sz="0" w:space="0" w:color="auto"/>
                <w:left w:val="none" w:sz="0" w:space="0" w:color="auto"/>
                <w:bottom w:val="none" w:sz="0" w:space="0" w:color="auto"/>
                <w:right w:val="none" w:sz="0" w:space="0" w:color="auto"/>
              </w:divBdr>
              <w:divsChild>
                <w:div w:id="213721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305481">
          <w:marLeft w:val="0"/>
          <w:marRight w:val="0"/>
          <w:marTop w:val="0"/>
          <w:marBottom w:val="0"/>
          <w:divBdr>
            <w:top w:val="none" w:sz="0" w:space="0" w:color="auto"/>
            <w:left w:val="none" w:sz="0" w:space="0" w:color="auto"/>
            <w:bottom w:val="none" w:sz="0" w:space="0" w:color="auto"/>
            <w:right w:val="none" w:sz="0" w:space="0" w:color="auto"/>
          </w:divBdr>
          <w:divsChild>
            <w:div w:id="67399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1.bin"/><Relationship Id="rId18" Type="http://schemas.openxmlformats.org/officeDocument/2006/relationships/hyperlink" Target="https://www.gov.uk/self-assessment-tax-returns/deadlines" TargetMode="External"/><Relationship Id="rId26" Type="http://schemas.openxmlformats.org/officeDocument/2006/relationships/header" Target="header5.xml"/><Relationship Id="rId3" Type="http://schemas.openxmlformats.org/officeDocument/2006/relationships/styles" Target="styles.xml"/><Relationship Id="rId21" Type="http://schemas.openxmlformats.org/officeDocument/2006/relationships/hyperlink" Target="https://www.gov.uk/log-in-register-hmrc-online-services" TargetMode="Externa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hyperlink" Target="https://www.gov.uk/self-assessment-tax-returns/who-must-send-a-tax-return" TargetMode="External"/><Relationship Id="rId25" Type="http://schemas.openxmlformats.org/officeDocument/2006/relationships/hyperlink" Target="https://www.cms.gov/Medicare/Provider-Enrollment-and-Certification/QAPI/downloads/FiveWhys.pdf" TargetMode="External"/><Relationship Id="rId2" Type="http://schemas.openxmlformats.org/officeDocument/2006/relationships/numbering" Target="numbering.xml"/><Relationship Id="rId16" Type="http://schemas.openxmlformats.org/officeDocument/2006/relationships/hyperlink" Target="https://www.gov.uk/log-in-register-hmrc-online-services" TargetMode="External"/><Relationship Id="rId20" Type="http://schemas.openxmlformats.org/officeDocument/2006/relationships/header" Target="header4.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ibm.com/developerworks/lotus/library/fishbone/index.html" TargetMode="Externa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https://www.gov.uk/self-assessment-tax-returns/penalties" TargetMode="Externa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2.xml"/><Relationship Id="rId22" Type="http://schemas.openxmlformats.org/officeDocument/2006/relationships/hyperlink" Target="https://www.gov.uk/self-assessment-tax-returns/deadlines" TargetMode="External"/><Relationship Id="rId27"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16888FE2-5741-4F12-9711-518A81951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13557</TotalTime>
  <Pages>9</Pages>
  <Words>2247</Words>
  <Characters>12812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Liam Jeffreys</cp:lastModifiedBy>
  <cp:revision>463</cp:revision>
  <cp:lastPrinted>2018-03-28T16:10:00Z</cp:lastPrinted>
  <dcterms:created xsi:type="dcterms:W3CDTF">2018-04-16T18:35:00Z</dcterms:created>
  <dcterms:modified xsi:type="dcterms:W3CDTF">2018-05-04T20:56:00Z</dcterms:modified>
</cp:coreProperties>
</file>