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50163F2C"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0D1F34" w:rsidRPr="000D1F34">
        <w:rPr>
          <w:rFonts w:asciiTheme="majorHAnsi" w:hAnsiTheme="majorHAnsi"/>
          <w:b/>
          <w:bCs/>
          <w:sz w:val="52"/>
          <w:szCs w:val="52"/>
        </w:rPr>
        <w:t>Operating Systems</w:t>
      </w:r>
    </w:p>
    <w:p w14:paraId="4769C4D6" w14:textId="0DF78DB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0D1F34">
        <w:rPr>
          <w:rFonts w:asciiTheme="majorHAnsi" w:hAnsiTheme="majorHAnsi"/>
          <w:sz w:val="44"/>
          <w:szCs w:val="44"/>
        </w:rPr>
        <w:tab/>
      </w:r>
      <w:r w:rsidR="000D1F34" w:rsidRPr="000D1F34">
        <w:rPr>
          <w:rFonts w:asciiTheme="majorHAnsi" w:hAnsiTheme="majorHAnsi"/>
          <w:sz w:val="44"/>
          <w:szCs w:val="44"/>
        </w:rPr>
        <w:t>Computer Architecture and Operating Systems</w:t>
      </w:r>
    </w:p>
    <w:p w14:paraId="3B291CD7" w14:textId="39360650"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0D1F34">
        <w:rPr>
          <w:rFonts w:asciiTheme="majorHAnsi" w:hAnsiTheme="majorHAnsi"/>
          <w:sz w:val="44"/>
          <w:szCs w:val="44"/>
        </w:rPr>
        <w:tab/>
      </w:r>
      <w:r w:rsidR="000D1F34" w:rsidRPr="000D1F34">
        <w:rPr>
          <w:rFonts w:asciiTheme="majorHAnsi" w:hAnsiTheme="majorHAnsi"/>
          <w:sz w:val="44"/>
          <w:szCs w:val="44"/>
        </w:rPr>
        <w:t>ACCA4022</w:t>
      </w:r>
    </w:p>
    <w:p w14:paraId="1EF73BF5" w14:textId="69425590"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0D1F34">
        <w:rPr>
          <w:rFonts w:asciiTheme="majorHAnsi" w:hAnsiTheme="majorHAnsi"/>
          <w:sz w:val="44"/>
          <w:szCs w:val="44"/>
        </w:rPr>
        <w:tab/>
        <w:t>Akaur Rahman</w:t>
      </w:r>
    </w:p>
    <w:p w14:paraId="0485D922" w14:textId="5787DB63"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0D1F34">
        <w:rPr>
          <w:rFonts w:asciiTheme="majorHAnsi" w:hAnsiTheme="majorHAnsi"/>
          <w:sz w:val="44"/>
          <w:szCs w:val="44"/>
        </w:rPr>
        <w:tab/>
        <w:t>2505136</w:t>
      </w:r>
    </w:p>
    <w:p w14:paraId="6419DA5A" w14:textId="48F09C45"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0D1F34" w:rsidRPr="000D1F34">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3B583A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p>
    <w:p w14:paraId="2649945F" w14:textId="6DFB30B9" w:rsidR="00811EF9" w:rsidRDefault="00811EF9" w:rsidP="00AF0B66">
      <w:pPr>
        <w:rPr>
          <w:rFonts w:ascii="Arial" w:hAnsi="Arial" w:cs="Arial"/>
          <w:b/>
          <w:bCs/>
          <w:sz w:val="22"/>
          <w:szCs w:val="22"/>
        </w:rPr>
      </w:pPr>
    </w:p>
    <w:p w14:paraId="1E79F02D" w14:textId="77777777" w:rsidR="00811EF9" w:rsidRPr="004753ED" w:rsidRDefault="00811EF9" w:rsidP="00AF0B66">
      <w:pPr>
        <w:rPr>
          <w:rFonts w:ascii="Arial" w:hAnsi="Arial" w:cs="Arial"/>
          <w:b/>
          <w:bCs/>
          <w:sz w:val="22"/>
          <w:szCs w:val="22"/>
        </w:rPr>
      </w:pPr>
    </w:p>
    <w:p w14:paraId="4167A252" w14:textId="77777777" w:rsidR="004753ED" w:rsidRDefault="004753ED" w:rsidP="004753ED">
      <w:pPr>
        <w:rPr>
          <w:rFonts w:ascii="Arial" w:hAnsi="Arial" w:cs="Arial"/>
          <w:b/>
          <w:bCs/>
          <w:sz w:val="22"/>
          <w:szCs w:val="22"/>
        </w:rPr>
      </w:pPr>
      <w:bookmarkStart w:id="0" w:name="_Toc190786244"/>
    </w:p>
    <w:p w14:paraId="7559150A" w14:textId="152B83B0" w:rsidR="004753ED" w:rsidRPr="00D85520" w:rsidRDefault="004753ED" w:rsidP="004753ED">
      <w:pPr>
        <w:jc w:val="center"/>
        <w:rPr>
          <w:rFonts w:ascii="Arial" w:hAnsi="Arial" w:cs="Arial"/>
          <w:sz w:val="22"/>
          <w:szCs w:val="22"/>
        </w:rPr>
      </w:pPr>
      <w:r w:rsidRPr="00D85520">
        <w:rPr>
          <w:rFonts w:ascii="Arial" w:hAnsi="Arial" w:cs="Arial"/>
          <w:sz w:val="22"/>
          <w:szCs w:val="22"/>
        </w:rPr>
        <w:lastRenderedPageBreak/>
        <w:t>Contents</w:t>
      </w:r>
    </w:p>
    <w:p w14:paraId="758906FB" w14:textId="023141A7" w:rsidR="004753ED" w:rsidRPr="00D85520" w:rsidRDefault="004753ED" w:rsidP="004753ED">
      <w:pPr>
        <w:rPr>
          <w:rFonts w:ascii="Arial" w:hAnsi="Arial" w:cs="Arial"/>
          <w:sz w:val="22"/>
          <w:szCs w:val="22"/>
        </w:rPr>
      </w:pPr>
      <w:r w:rsidRPr="00D85520">
        <w:rPr>
          <w:rFonts w:ascii="Arial" w:hAnsi="Arial" w:cs="Arial"/>
          <w:sz w:val="22"/>
          <w:szCs w:val="22"/>
        </w:rPr>
        <w:t>Introduction</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4</w:t>
      </w:r>
    </w:p>
    <w:p w14:paraId="24DDD02F" w14:textId="21FA3EF3" w:rsidR="004753ED" w:rsidRPr="00D85520" w:rsidRDefault="004753ED" w:rsidP="004753ED">
      <w:pPr>
        <w:rPr>
          <w:rFonts w:ascii="Arial" w:hAnsi="Arial" w:cs="Arial"/>
          <w:sz w:val="22"/>
          <w:szCs w:val="22"/>
        </w:rPr>
      </w:pPr>
      <w:r w:rsidRPr="00D85520">
        <w:rPr>
          <w:rFonts w:ascii="Arial" w:hAnsi="Arial" w:cs="Arial"/>
          <w:sz w:val="22"/>
          <w:szCs w:val="22"/>
        </w:rPr>
        <w:t>Key functions of general Operating Systems</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4</w:t>
      </w:r>
    </w:p>
    <w:p w14:paraId="6C885E6F" w14:textId="6702F797" w:rsidR="004753ED" w:rsidRPr="00D85520" w:rsidRDefault="004753ED" w:rsidP="004753ED">
      <w:pPr>
        <w:rPr>
          <w:rFonts w:ascii="Arial" w:hAnsi="Arial" w:cs="Arial"/>
          <w:sz w:val="22"/>
          <w:szCs w:val="22"/>
        </w:rPr>
      </w:pPr>
      <w:r w:rsidRPr="00D85520">
        <w:rPr>
          <w:rFonts w:ascii="Arial" w:hAnsi="Arial" w:cs="Arial"/>
          <w:sz w:val="22"/>
          <w:szCs w:val="22"/>
        </w:rPr>
        <w:t>Task Management:</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4</w:t>
      </w:r>
    </w:p>
    <w:p w14:paraId="469BAD7A" w14:textId="634A9B8A" w:rsidR="004753ED" w:rsidRPr="00D85520" w:rsidRDefault="004753ED" w:rsidP="004753ED">
      <w:pPr>
        <w:rPr>
          <w:rFonts w:ascii="Arial" w:hAnsi="Arial" w:cs="Arial"/>
          <w:sz w:val="22"/>
          <w:szCs w:val="22"/>
        </w:rPr>
      </w:pPr>
      <w:r w:rsidRPr="00D85520">
        <w:rPr>
          <w:rFonts w:ascii="Arial" w:hAnsi="Arial" w:cs="Arial"/>
          <w:sz w:val="22"/>
          <w:szCs w:val="22"/>
        </w:rPr>
        <w:t>Application/Program Management:</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4</w:t>
      </w:r>
    </w:p>
    <w:p w14:paraId="5D5B038D" w14:textId="6891E90B" w:rsidR="004753ED" w:rsidRPr="00D85520" w:rsidRDefault="004753ED" w:rsidP="004753ED">
      <w:pPr>
        <w:rPr>
          <w:rFonts w:ascii="Arial" w:hAnsi="Arial" w:cs="Arial"/>
          <w:sz w:val="22"/>
          <w:szCs w:val="22"/>
        </w:rPr>
      </w:pPr>
      <w:r w:rsidRPr="00D85520">
        <w:rPr>
          <w:rFonts w:ascii="Arial" w:hAnsi="Arial" w:cs="Arial"/>
          <w:sz w:val="22"/>
          <w:szCs w:val="22"/>
        </w:rPr>
        <w:t>File/Directory Management:</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5</w:t>
      </w:r>
    </w:p>
    <w:p w14:paraId="07A41716" w14:textId="1275DE6C" w:rsidR="004753ED" w:rsidRPr="00D85520" w:rsidRDefault="004753ED" w:rsidP="004753ED">
      <w:pPr>
        <w:rPr>
          <w:rFonts w:ascii="Arial" w:hAnsi="Arial" w:cs="Arial"/>
          <w:sz w:val="22"/>
          <w:szCs w:val="22"/>
        </w:rPr>
      </w:pPr>
      <w:r w:rsidRPr="00D85520">
        <w:rPr>
          <w:rFonts w:ascii="Arial" w:hAnsi="Arial" w:cs="Arial"/>
          <w:sz w:val="22"/>
          <w:szCs w:val="22"/>
        </w:rPr>
        <w:t>Device Management:</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5</w:t>
      </w:r>
    </w:p>
    <w:p w14:paraId="3D1658D2" w14:textId="7A0C64FA" w:rsidR="004753ED" w:rsidRPr="00D85520" w:rsidRDefault="004753ED" w:rsidP="004753ED">
      <w:pPr>
        <w:rPr>
          <w:rFonts w:ascii="Arial" w:hAnsi="Arial" w:cs="Arial"/>
          <w:sz w:val="22"/>
          <w:szCs w:val="22"/>
        </w:rPr>
      </w:pPr>
      <w:r w:rsidRPr="00D85520">
        <w:rPr>
          <w:rFonts w:ascii="Arial" w:hAnsi="Arial" w:cs="Arial"/>
          <w:sz w:val="22"/>
          <w:szCs w:val="22"/>
        </w:rPr>
        <w:t>Security Management:</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6</w:t>
      </w:r>
    </w:p>
    <w:p w14:paraId="1D5A421D" w14:textId="733AFBA5" w:rsidR="004753ED" w:rsidRPr="00D85520" w:rsidRDefault="004753ED" w:rsidP="004753ED">
      <w:pPr>
        <w:rPr>
          <w:rFonts w:ascii="Arial" w:hAnsi="Arial" w:cs="Arial"/>
          <w:sz w:val="22"/>
          <w:szCs w:val="22"/>
        </w:rPr>
      </w:pPr>
      <w:r w:rsidRPr="00D85520">
        <w:rPr>
          <w:rFonts w:ascii="Arial" w:hAnsi="Arial" w:cs="Arial"/>
          <w:sz w:val="22"/>
          <w:szCs w:val="22"/>
        </w:rPr>
        <w:t>Use of Windows OS CLI commands</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7</w:t>
      </w:r>
    </w:p>
    <w:p w14:paraId="2AA71380" w14:textId="7FB4C768" w:rsidR="004753ED" w:rsidRPr="00D85520" w:rsidRDefault="004753ED" w:rsidP="004753ED">
      <w:pPr>
        <w:rPr>
          <w:rFonts w:ascii="Arial" w:hAnsi="Arial" w:cs="Arial"/>
          <w:sz w:val="22"/>
          <w:szCs w:val="22"/>
        </w:rPr>
      </w:pPr>
      <w:r w:rsidRPr="00D85520">
        <w:rPr>
          <w:rFonts w:ascii="Arial" w:hAnsi="Arial" w:cs="Arial"/>
          <w:sz w:val="22"/>
          <w:szCs w:val="22"/>
        </w:rPr>
        <w:t>Example 1:</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7</w:t>
      </w:r>
    </w:p>
    <w:p w14:paraId="66A3DB7B" w14:textId="3C0C9E3B" w:rsidR="004753ED" w:rsidRPr="00D85520" w:rsidRDefault="004753ED" w:rsidP="004753ED">
      <w:pPr>
        <w:rPr>
          <w:rFonts w:ascii="Arial" w:hAnsi="Arial" w:cs="Arial"/>
          <w:sz w:val="22"/>
          <w:szCs w:val="22"/>
        </w:rPr>
      </w:pPr>
      <w:r w:rsidRPr="00D85520">
        <w:rPr>
          <w:rFonts w:ascii="Arial" w:hAnsi="Arial" w:cs="Arial"/>
          <w:sz w:val="22"/>
          <w:szCs w:val="22"/>
        </w:rPr>
        <w:t>Example 2:</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7</w:t>
      </w:r>
    </w:p>
    <w:p w14:paraId="3727F08D" w14:textId="25BEA4AD" w:rsidR="004753ED" w:rsidRPr="00D85520" w:rsidRDefault="004753ED" w:rsidP="004753ED">
      <w:pPr>
        <w:rPr>
          <w:rFonts w:ascii="Arial" w:hAnsi="Arial" w:cs="Arial"/>
          <w:sz w:val="22"/>
          <w:szCs w:val="22"/>
        </w:rPr>
      </w:pPr>
      <w:r w:rsidRPr="00D85520">
        <w:rPr>
          <w:rFonts w:ascii="Arial" w:hAnsi="Arial" w:cs="Arial"/>
          <w:sz w:val="22"/>
          <w:szCs w:val="22"/>
        </w:rPr>
        <w:t>Example 3:</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8</w:t>
      </w:r>
    </w:p>
    <w:p w14:paraId="12441629" w14:textId="144C312A" w:rsidR="004753ED" w:rsidRPr="00D85520" w:rsidRDefault="004753ED" w:rsidP="004753ED">
      <w:pPr>
        <w:rPr>
          <w:rFonts w:ascii="Arial" w:hAnsi="Arial" w:cs="Arial"/>
          <w:sz w:val="22"/>
          <w:szCs w:val="22"/>
        </w:rPr>
      </w:pPr>
      <w:r w:rsidRPr="00D85520">
        <w:rPr>
          <w:rFonts w:ascii="Arial" w:hAnsi="Arial" w:cs="Arial"/>
          <w:sz w:val="22"/>
          <w:szCs w:val="22"/>
        </w:rPr>
        <w:t>Example 4:</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8</w:t>
      </w:r>
    </w:p>
    <w:p w14:paraId="5912DA91" w14:textId="34DA866C" w:rsidR="004753ED" w:rsidRPr="00D85520" w:rsidRDefault="004753ED" w:rsidP="004753ED">
      <w:pPr>
        <w:rPr>
          <w:rFonts w:ascii="Arial" w:hAnsi="Arial" w:cs="Arial"/>
          <w:sz w:val="22"/>
          <w:szCs w:val="22"/>
        </w:rPr>
      </w:pPr>
      <w:r w:rsidRPr="00D85520">
        <w:rPr>
          <w:rFonts w:ascii="Arial" w:hAnsi="Arial" w:cs="Arial"/>
          <w:sz w:val="22"/>
          <w:szCs w:val="22"/>
        </w:rPr>
        <w:t>Example 5:</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8</w:t>
      </w:r>
    </w:p>
    <w:p w14:paraId="4357C4F1" w14:textId="4FC9FE44" w:rsidR="004753ED" w:rsidRPr="00D85520" w:rsidRDefault="004753ED" w:rsidP="004753ED">
      <w:pPr>
        <w:rPr>
          <w:rFonts w:ascii="Arial" w:hAnsi="Arial" w:cs="Arial"/>
          <w:sz w:val="22"/>
          <w:szCs w:val="22"/>
        </w:rPr>
      </w:pPr>
      <w:r w:rsidRPr="00D85520">
        <w:rPr>
          <w:rFonts w:ascii="Arial" w:hAnsi="Arial" w:cs="Arial"/>
          <w:sz w:val="22"/>
          <w:szCs w:val="22"/>
        </w:rPr>
        <w:t>Example 6:</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9</w:t>
      </w:r>
    </w:p>
    <w:p w14:paraId="192B2A58" w14:textId="3B2EB8AD" w:rsidR="004753ED" w:rsidRPr="00D85520" w:rsidRDefault="004753ED" w:rsidP="004753ED">
      <w:pPr>
        <w:rPr>
          <w:rFonts w:ascii="Arial" w:hAnsi="Arial" w:cs="Arial"/>
          <w:sz w:val="22"/>
          <w:szCs w:val="22"/>
        </w:rPr>
      </w:pPr>
      <w:r w:rsidRPr="00D85520">
        <w:rPr>
          <w:rFonts w:ascii="Arial" w:hAnsi="Arial" w:cs="Arial"/>
          <w:sz w:val="22"/>
          <w:szCs w:val="22"/>
        </w:rPr>
        <w:t>Example 7:</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9</w:t>
      </w:r>
    </w:p>
    <w:p w14:paraId="28042ED0" w14:textId="50B018CD" w:rsidR="004753ED" w:rsidRPr="00D85520" w:rsidRDefault="004753ED" w:rsidP="004753ED">
      <w:pPr>
        <w:rPr>
          <w:rFonts w:ascii="Arial" w:hAnsi="Arial" w:cs="Arial"/>
          <w:sz w:val="22"/>
          <w:szCs w:val="22"/>
        </w:rPr>
      </w:pPr>
      <w:r w:rsidRPr="00D85520">
        <w:rPr>
          <w:rFonts w:ascii="Arial" w:hAnsi="Arial" w:cs="Arial"/>
          <w:sz w:val="22"/>
          <w:szCs w:val="22"/>
        </w:rPr>
        <w:t>Example 8:</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10</w:t>
      </w:r>
    </w:p>
    <w:p w14:paraId="4384A7EC" w14:textId="20D05F64" w:rsidR="004753ED" w:rsidRPr="00D85520" w:rsidRDefault="004753ED" w:rsidP="004753ED">
      <w:pPr>
        <w:rPr>
          <w:rFonts w:ascii="Arial" w:hAnsi="Arial" w:cs="Arial"/>
          <w:sz w:val="22"/>
          <w:szCs w:val="22"/>
        </w:rPr>
      </w:pPr>
      <w:r w:rsidRPr="00D85520">
        <w:rPr>
          <w:rFonts w:ascii="Arial" w:hAnsi="Arial" w:cs="Arial"/>
          <w:sz w:val="22"/>
          <w:szCs w:val="22"/>
        </w:rPr>
        <w:t>Example 9:</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10</w:t>
      </w:r>
    </w:p>
    <w:p w14:paraId="532AD1B7" w14:textId="54DA2425" w:rsidR="004753ED" w:rsidRPr="00D85520" w:rsidRDefault="004753ED" w:rsidP="004753ED">
      <w:pPr>
        <w:rPr>
          <w:rFonts w:ascii="Arial" w:hAnsi="Arial" w:cs="Arial"/>
          <w:sz w:val="22"/>
          <w:szCs w:val="22"/>
        </w:rPr>
      </w:pPr>
      <w:r w:rsidRPr="00D85520">
        <w:rPr>
          <w:rFonts w:ascii="Arial" w:hAnsi="Arial" w:cs="Arial"/>
          <w:sz w:val="22"/>
          <w:szCs w:val="22"/>
        </w:rPr>
        <w:t>Example 10:</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11</w:t>
      </w:r>
    </w:p>
    <w:p w14:paraId="2CBC302D" w14:textId="3AE892F0" w:rsidR="004753ED" w:rsidRPr="00D85520" w:rsidRDefault="004753ED" w:rsidP="004753ED">
      <w:pPr>
        <w:rPr>
          <w:rFonts w:ascii="Arial" w:hAnsi="Arial" w:cs="Arial"/>
          <w:sz w:val="22"/>
          <w:szCs w:val="22"/>
        </w:rPr>
      </w:pPr>
      <w:r w:rsidRPr="00D85520">
        <w:rPr>
          <w:rFonts w:ascii="Arial" w:hAnsi="Arial" w:cs="Arial"/>
          <w:sz w:val="22"/>
          <w:szCs w:val="22"/>
        </w:rPr>
        <w:t>Use of Linux OS CLI commands</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11</w:t>
      </w:r>
    </w:p>
    <w:p w14:paraId="4A90E7E4" w14:textId="6D1F57D6" w:rsidR="004753ED" w:rsidRPr="00D85520" w:rsidRDefault="004753ED" w:rsidP="004753ED">
      <w:pPr>
        <w:rPr>
          <w:rFonts w:ascii="Arial" w:hAnsi="Arial" w:cs="Arial"/>
          <w:sz w:val="22"/>
          <w:szCs w:val="22"/>
        </w:rPr>
      </w:pPr>
      <w:r w:rsidRPr="00D85520">
        <w:rPr>
          <w:rFonts w:ascii="Arial" w:hAnsi="Arial" w:cs="Arial"/>
          <w:sz w:val="22"/>
          <w:szCs w:val="22"/>
        </w:rPr>
        <w:t>Example 1:</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11</w:t>
      </w:r>
    </w:p>
    <w:p w14:paraId="341D02DA" w14:textId="31117206" w:rsidR="004753ED" w:rsidRPr="00D85520" w:rsidRDefault="004753ED" w:rsidP="004753ED">
      <w:pPr>
        <w:rPr>
          <w:rFonts w:ascii="Arial" w:hAnsi="Arial" w:cs="Arial"/>
          <w:sz w:val="22"/>
          <w:szCs w:val="22"/>
        </w:rPr>
      </w:pPr>
      <w:r w:rsidRPr="00D85520">
        <w:rPr>
          <w:rFonts w:ascii="Arial" w:hAnsi="Arial" w:cs="Arial"/>
          <w:sz w:val="22"/>
          <w:szCs w:val="22"/>
        </w:rPr>
        <w:t>Example 2:</w:t>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r>
      <w:r w:rsidRPr="00D85520">
        <w:rPr>
          <w:rFonts w:ascii="Arial" w:hAnsi="Arial" w:cs="Arial"/>
          <w:sz w:val="22"/>
          <w:szCs w:val="22"/>
        </w:rPr>
        <w:tab/>
        <w:t>12</w:t>
      </w:r>
    </w:p>
    <w:p w14:paraId="580323AF" w14:textId="4C3AF9B8" w:rsidR="004753ED" w:rsidRPr="00D85520" w:rsidRDefault="004753ED" w:rsidP="004753ED">
      <w:pPr>
        <w:rPr>
          <w:rFonts w:ascii="Arial" w:hAnsi="Arial" w:cs="Arial"/>
          <w:sz w:val="22"/>
          <w:szCs w:val="22"/>
        </w:rPr>
      </w:pPr>
      <w:r w:rsidRPr="00D85520">
        <w:rPr>
          <w:rFonts w:ascii="Arial" w:hAnsi="Arial" w:cs="Arial"/>
          <w:sz w:val="22"/>
          <w:szCs w:val="22"/>
        </w:rPr>
        <w:t>Example 3:</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12</w:t>
      </w:r>
    </w:p>
    <w:p w14:paraId="0B7CDD26" w14:textId="091F161D" w:rsidR="004753ED" w:rsidRPr="00D85520" w:rsidRDefault="004753ED" w:rsidP="004753ED">
      <w:pPr>
        <w:rPr>
          <w:rFonts w:ascii="Arial" w:hAnsi="Arial" w:cs="Arial"/>
          <w:sz w:val="22"/>
          <w:szCs w:val="22"/>
        </w:rPr>
      </w:pPr>
      <w:r w:rsidRPr="00D85520">
        <w:rPr>
          <w:rFonts w:ascii="Arial" w:hAnsi="Arial" w:cs="Arial"/>
          <w:sz w:val="22"/>
          <w:szCs w:val="22"/>
        </w:rPr>
        <w:t>Example 4:</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13</w:t>
      </w:r>
    </w:p>
    <w:p w14:paraId="503CB5D9" w14:textId="3501CFBE" w:rsidR="004753ED" w:rsidRPr="00D85520" w:rsidRDefault="004753ED" w:rsidP="004753ED">
      <w:pPr>
        <w:rPr>
          <w:rFonts w:ascii="Arial" w:hAnsi="Arial" w:cs="Arial"/>
          <w:sz w:val="22"/>
          <w:szCs w:val="22"/>
        </w:rPr>
      </w:pPr>
      <w:r w:rsidRPr="00D85520">
        <w:rPr>
          <w:rFonts w:ascii="Arial" w:hAnsi="Arial" w:cs="Arial"/>
          <w:sz w:val="22"/>
          <w:szCs w:val="22"/>
        </w:rPr>
        <w:t>Example 5:</w:t>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ab/>
        <w:t>13</w:t>
      </w:r>
    </w:p>
    <w:p w14:paraId="441924C4" w14:textId="61535903" w:rsidR="004753ED" w:rsidRPr="00D85520" w:rsidRDefault="004753ED" w:rsidP="004753ED">
      <w:pPr>
        <w:rPr>
          <w:rFonts w:ascii="Arial" w:hAnsi="Arial" w:cs="Arial"/>
          <w:sz w:val="22"/>
          <w:szCs w:val="22"/>
        </w:rPr>
      </w:pPr>
      <w:r w:rsidRPr="00D85520">
        <w:rPr>
          <w:rFonts w:ascii="Arial" w:hAnsi="Arial" w:cs="Arial"/>
          <w:sz w:val="22"/>
          <w:szCs w:val="22"/>
        </w:rPr>
        <w:t>Example 6:</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14</w:t>
      </w:r>
    </w:p>
    <w:p w14:paraId="13A4525D" w14:textId="26FD9D6B" w:rsidR="004753ED" w:rsidRPr="00D85520" w:rsidRDefault="004753ED" w:rsidP="004753ED">
      <w:pPr>
        <w:rPr>
          <w:rFonts w:ascii="Arial" w:hAnsi="Arial" w:cs="Arial"/>
          <w:sz w:val="22"/>
          <w:szCs w:val="22"/>
        </w:rPr>
      </w:pPr>
      <w:r w:rsidRPr="00D85520">
        <w:rPr>
          <w:rFonts w:ascii="Arial" w:hAnsi="Arial" w:cs="Arial"/>
          <w:sz w:val="22"/>
          <w:szCs w:val="22"/>
        </w:rPr>
        <w:t>Example 7:</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14</w:t>
      </w:r>
    </w:p>
    <w:p w14:paraId="21F8877D" w14:textId="633B2F76" w:rsidR="004753ED" w:rsidRPr="00D85520" w:rsidRDefault="004753ED" w:rsidP="004753ED">
      <w:pPr>
        <w:rPr>
          <w:rFonts w:ascii="Arial" w:hAnsi="Arial" w:cs="Arial"/>
          <w:sz w:val="22"/>
          <w:szCs w:val="22"/>
        </w:rPr>
      </w:pPr>
      <w:r w:rsidRPr="00D85520">
        <w:rPr>
          <w:rFonts w:ascii="Arial" w:hAnsi="Arial" w:cs="Arial"/>
          <w:sz w:val="22"/>
          <w:szCs w:val="22"/>
        </w:rPr>
        <w:t>Example 8:</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15</w:t>
      </w:r>
    </w:p>
    <w:p w14:paraId="567287BF" w14:textId="302B5FCE" w:rsidR="004753ED" w:rsidRPr="00D85520" w:rsidRDefault="004753ED" w:rsidP="004753ED">
      <w:pPr>
        <w:rPr>
          <w:rFonts w:ascii="Arial" w:hAnsi="Arial" w:cs="Arial"/>
          <w:sz w:val="22"/>
          <w:szCs w:val="22"/>
        </w:rPr>
      </w:pPr>
      <w:r w:rsidRPr="00D85520">
        <w:rPr>
          <w:rFonts w:ascii="Arial" w:hAnsi="Arial" w:cs="Arial"/>
          <w:sz w:val="22"/>
          <w:szCs w:val="22"/>
        </w:rPr>
        <w:t>Example 9:</w:t>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ab/>
        <w:t>15</w:t>
      </w:r>
    </w:p>
    <w:p w14:paraId="02CE9337" w14:textId="7ADC8B1B" w:rsidR="004753ED" w:rsidRPr="00D85520" w:rsidRDefault="004753ED" w:rsidP="004753ED">
      <w:pPr>
        <w:rPr>
          <w:rFonts w:ascii="Arial" w:hAnsi="Arial" w:cs="Arial"/>
          <w:sz w:val="22"/>
          <w:szCs w:val="22"/>
        </w:rPr>
      </w:pPr>
      <w:r w:rsidRPr="00D85520">
        <w:rPr>
          <w:rFonts w:ascii="Arial" w:hAnsi="Arial" w:cs="Arial"/>
          <w:sz w:val="22"/>
          <w:szCs w:val="22"/>
        </w:rPr>
        <w:t>Example 10:</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16</w:t>
      </w:r>
    </w:p>
    <w:p w14:paraId="49F25CE0" w14:textId="25DB3453" w:rsidR="004753ED" w:rsidRPr="00D85520" w:rsidRDefault="004753ED" w:rsidP="004753ED">
      <w:pPr>
        <w:rPr>
          <w:rFonts w:ascii="Arial" w:hAnsi="Arial" w:cs="Arial"/>
          <w:sz w:val="22"/>
          <w:szCs w:val="22"/>
        </w:rPr>
      </w:pPr>
      <w:r w:rsidRPr="00D85520">
        <w:rPr>
          <w:rFonts w:ascii="Arial" w:hAnsi="Arial" w:cs="Arial"/>
          <w:sz w:val="22"/>
          <w:szCs w:val="22"/>
        </w:rPr>
        <w:t>Use of Windows OS scripts</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16</w:t>
      </w:r>
    </w:p>
    <w:p w14:paraId="71E1EA8C" w14:textId="0C88C110" w:rsidR="004753ED" w:rsidRPr="00D85520" w:rsidRDefault="004753ED" w:rsidP="004753ED">
      <w:pPr>
        <w:rPr>
          <w:rFonts w:ascii="Arial" w:hAnsi="Arial" w:cs="Arial"/>
          <w:sz w:val="22"/>
          <w:szCs w:val="22"/>
        </w:rPr>
      </w:pPr>
      <w:r w:rsidRPr="00D85520">
        <w:rPr>
          <w:rFonts w:ascii="Arial" w:hAnsi="Arial" w:cs="Arial"/>
          <w:sz w:val="22"/>
          <w:szCs w:val="22"/>
        </w:rPr>
        <w:t>Example 1:</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16</w:t>
      </w:r>
    </w:p>
    <w:p w14:paraId="02EFE04B" w14:textId="4F20EDFA" w:rsidR="004753ED" w:rsidRPr="00D85520" w:rsidRDefault="004753ED" w:rsidP="004753ED">
      <w:pPr>
        <w:rPr>
          <w:rFonts w:ascii="Arial" w:hAnsi="Arial" w:cs="Arial"/>
          <w:sz w:val="22"/>
          <w:szCs w:val="22"/>
        </w:rPr>
      </w:pPr>
      <w:r w:rsidRPr="00D85520">
        <w:rPr>
          <w:rFonts w:ascii="Arial" w:hAnsi="Arial" w:cs="Arial"/>
          <w:sz w:val="22"/>
          <w:szCs w:val="22"/>
        </w:rPr>
        <w:t>Example 2:</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17</w:t>
      </w:r>
    </w:p>
    <w:p w14:paraId="477C5238" w14:textId="23316080" w:rsidR="004753ED" w:rsidRPr="00D85520" w:rsidRDefault="004753ED" w:rsidP="004753ED">
      <w:pPr>
        <w:rPr>
          <w:rFonts w:ascii="Arial" w:hAnsi="Arial" w:cs="Arial"/>
          <w:sz w:val="22"/>
          <w:szCs w:val="22"/>
        </w:rPr>
      </w:pPr>
      <w:r w:rsidRPr="00D85520">
        <w:rPr>
          <w:rFonts w:ascii="Arial" w:hAnsi="Arial" w:cs="Arial"/>
          <w:sz w:val="22"/>
          <w:szCs w:val="22"/>
        </w:rPr>
        <w:t>Use of Linux OS scripts</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18</w:t>
      </w:r>
    </w:p>
    <w:p w14:paraId="076B184C" w14:textId="1CE47EFF" w:rsidR="004753ED" w:rsidRPr="00D85520" w:rsidRDefault="004753ED" w:rsidP="004753ED">
      <w:pPr>
        <w:rPr>
          <w:rFonts w:ascii="Arial" w:hAnsi="Arial" w:cs="Arial"/>
          <w:sz w:val="22"/>
          <w:szCs w:val="22"/>
        </w:rPr>
      </w:pPr>
      <w:r w:rsidRPr="00D85520">
        <w:rPr>
          <w:rFonts w:ascii="Arial" w:hAnsi="Arial" w:cs="Arial"/>
          <w:sz w:val="22"/>
          <w:szCs w:val="22"/>
        </w:rPr>
        <w:t>Example 1:</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18</w:t>
      </w:r>
    </w:p>
    <w:p w14:paraId="328FDFF2" w14:textId="6858D9AC" w:rsidR="004753ED" w:rsidRPr="00D85520" w:rsidRDefault="004753ED" w:rsidP="004753ED">
      <w:pPr>
        <w:rPr>
          <w:rFonts w:ascii="Arial" w:hAnsi="Arial" w:cs="Arial"/>
          <w:sz w:val="22"/>
          <w:szCs w:val="22"/>
        </w:rPr>
      </w:pPr>
      <w:r w:rsidRPr="00D85520">
        <w:rPr>
          <w:rFonts w:ascii="Arial" w:hAnsi="Arial" w:cs="Arial"/>
          <w:sz w:val="22"/>
          <w:szCs w:val="22"/>
        </w:rPr>
        <w:t>Example 2:</w:t>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ab/>
        <w:t>19</w:t>
      </w:r>
    </w:p>
    <w:p w14:paraId="548F1391" w14:textId="01EEFE3C" w:rsidR="004753ED" w:rsidRPr="00D85520" w:rsidRDefault="004753ED" w:rsidP="004753ED">
      <w:pPr>
        <w:rPr>
          <w:rFonts w:ascii="Arial" w:hAnsi="Arial" w:cs="Arial"/>
          <w:sz w:val="22"/>
          <w:szCs w:val="22"/>
        </w:rPr>
      </w:pPr>
      <w:r w:rsidRPr="00D85520">
        <w:rPr>
          <w:rFonts w:ascii="Arial" w:hAnsi="Arial" w:cs="Arial"/>
          <w:sz w:val="22"/>
          <w:szCs w:val="22"/>
        </w:rPr>
        <w:t>Conclusion</w:t>
      </w:r>
      <w:r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20</w:t>
      </w:r>
    </w:p>
    <w:p w14:paraId="0FEE748D" w14:textId="560B76E7" w:rsidR="004753ED" w:rsidRPr="00D85520" w:rsidRDefault="004753ED" w:rsidP="004753ED">
      <w:pPr>
        <w:rPr>
          <w:rFonts w:ascii="Arial" w:hAnsi="Arial" w:cs="Arial"/>
          <w:sz w:val="22"/>
          <w:szCs w:val="22"/>
        </w:rPr>
      </w:pPr>
      <w:r w:rsidRPr="00D85520">
        <w:rPr>
          <w:rFonts w:ascii="Arial" w:hAnsi="Arial" w:cs="Arial"/>
          <w:sz w:val="22"/>
          <w:szCs w:val="22"/>
        </w:rPr>
        <w:t>References</w:t>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ab/>
        <w:t>20</w:t>
      </w:r>
    </w:p>
    <w:p w14:paraId="49F9F4A7" w14:textId="739D7426" w:rsidR="004753ED" w:rsidRPr="00D85520" w:rsidRDefault="004753ED" w:rsidP="004753ED">
      <w:pPr>
        <w:rPr>
          <w:rFonts w:ascii="Arial" w:hAnsi="Arial" w:cs="Arial"/>
          <w:sz w:val="22"/>
          <w:szCs w:val="22"/>
        </w:rPr>
      </w:pPr>
      <w:r w:rsidRPr="00D85520">
        <w:rPr>
          <w:rFonts w:ascii="Arial" w:hAnsi="Arial" w:cs="Arial"/>
          <w:sz w:val="22"/>
          <w:szCs w:val="22"/>
        </w:rPr>
        <w:t>Appendices</w:t>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00D85520" w:rsidRPr="00D85520">
        <w:rPr>
          <w:rFonts w:ascii="Arial" w:hAnsi="Arial" w:cs="Arial"/>
          <w:sz w:val="22"/>
          <w:szCs w:val="22"/>
        </w:rPr>
        <w:tab/>
      </w:r>
      <w:r w:rsidRPr="00D85520">
        <w:rPr>
          <w:rFonts w:ascii="Arial" w:hAnsi="Arial" w:cs="Arial"/>
          <w:sz w:val="22"/>
          <w:szCs w:val="22"/>
        </w:rPr>
        <w:tab/>
        <w:t>21</w:t>
      </w:r>
    </w:p>
    <w:p w14:paraId="44C7C7AB" w14:textId="77777777" w:rsidR="00D85520" w:rsidRPr="00D85520" w:rsidRDefault="00D85520" w:rsidP="004753ED">
      <w:pPr>
        <w:rPr>
          <w:rFonts w:ascii="Arial" w:hAnsi="Arial" w:cs="Arial"/>
          <w:sz w:val="22"/>
          <w:szCs w:val="22"/>
        </w:rPr>
      </w:pPr>
    </w:p>
    <w:p w14:paraId="26329FAE" w14:textId="77777777" w:rsidR="00D85520" w:rsidRPr="00D85520" w:rsidRDefault="00D85520" w:rsidP="004753ED">
      <w:pPr>
        <w:rPr>
          <w:rFonts w:ascii="Arial" w:hAnsi="Arial" w:cs="Arial"/>
          <w:sz w:val="22"/>
          <w:szCs w:val="22"/>
        </w:rPr>
      </w:pPr>
    </w:p>
    <w:p w14:paraId="38E269AD" w14:textId="77777777" w:rsidR="00D85520" w:rsidRPr="00D85520" w:rsidRDefault="00D85520" w:rsidP="004753ED">
      <w:pPr>
        <w:rPr>
          <w:rFonts w:ascii="Arial" w:hAnsi="Arial" w:cs="Arial"/>
          <w:sz w:val="22"/>
          <w:szCs w:val="22"/>
        </w:rPr>
      </w:pPr>
    </w:p>
    <w:p w14:paraId="635A800E" w14:textId="77777777" w:rsidR="00D85520" w:rsidRPr="00D85520" w:rsidRDefault="00D85520" w:rsidP="004753ED">
      <w:pPr>
        <w:rPr>
          <w:rFonts w:ascii="Arial" w:hAnsi="Arial" w:cs="Arial"/>
          <w:sz w:val="22"/>
          <w:szCs w:val="22"/>
        </w:rPr>
      </w:pPr>
    </w:p>
    <w:p w14:paraId="7B776FFD" w14:textId="77777777" w:rsidR="00D85520" w:rsidRPr="00D85520" w:rsidRDefault="00D85520" w:rsidP="004753ED">
      <w:pPr>
        <w:rPr>
          <w:rFonts w:ascii="Arial" w:hAnsi="Arial" w:cs="Arial"/>
          <w:sz w:val="22"/>
          <w:szCs w:val="22"/>
        </w:rPr>
      </w:pPr>
    </w:p>
    <w:p w14:paraId="7958DB0A" w14:textId="77777777" w:rsidR="00D85520" w:rsidRPr="00D85520" w:rsidRDefault="00D85520" w:rsidP="004753ED">
      <w:pPr>
        <w:rPr>
          <w:rFonts w:ascii="Arial" w:hAnsi="Arial" w:cs="Arial"/>
          <w:sz w:val="22"/>
          <w:szCs w:val="22"/>
        </w:rPr>
      </w:pPr>
    </w:p>
    <w:p w14:paraId="5987B30A" w14:textId="77777777" w:rsidR="00D85520" w:rsidRPr="00D85520" w:rsidRDefault="00D85520" w:rsidP="004753ED">
      <w:pPr>
        <w:rPr>
          <w:rFonts w:ascii="Arial" w:hAnsi="Arial" w:cs="Arial"/>
          <w:sz w:val="22"/>
          <w:szCs w:val="22"/>
        </w:rPr>
      </w:pPr>
    </w:p>
    <w:p w14:paraId="1B31D19E" w14:textId="77777777" w:rsidR="00D85520" w:rsidRPr="00D85520" w:rsidRDefault="00D85520" w:rsidP="004753ED">
      <w:pPr>
        <w:rPr>
          <w:rFonts w:ascii="Arial" w:hAnsi="Arial" w:cs="Arial"/>
          <w:sz w:val="22"/>
          <w:szCs w:val="22"/>
        </w:rPr>
      </w:pPr>
    </w:p>
    <w:p w14:paraId="724B0B4A" w14:textId="77777777" w:rsidR="00D85520" w:rsidRPr="00D85520" w:rsidRDefault="00D85520" w:rsidP="004753ED">
      <w:pPr>
        <w:rPr>
          <w:rFonts w:ascii="Arial" w:hAnsi="Arial" w:cs="Arial"/>
          <w:sz w:val="22"/>
          <w:szCs w:val="22"/>
        </w:rPr>
      </w:pPr>
    </w:p>
    <w:p w14:paraId="5C56DD91" w14:textId="77777777" w:rsidR="00D85520" w:rsidRPr="00D85520" w:rsidRDefault="00D85520" w:rsidP="004753ED">
      <w:pPr>
        <w:rPr>
          <w:rFonts w:ascii="Arial" w:hAnsi="Arial" w:cs="Arial"/>
          <w:sz w:val="22"/>
          <w:szCs w:val="22"/>
        </w:rPr>
      </w:pPr>
    </w:p>
    <w:p w14:paraId="1F40E8E4" w14:textId="77777777" w:rsidR="00D85520" w:rsidRPr="00D85520" w:rsidRDefault="00D85520" w:rsidP="004753ED">
      <w:pPr>
        <w:rPr>
          <w:rFonts w:ascii="Arial" w:hAnsi="Arial" w:cs="Arial"/>
          <w:sz w:val="22"/>
          <w:szCs w:val="22"/>
        </w:rPr>
      </w:pPr>
    </w:p>
    <w:p w14:paraId="00D50788" w14:textId="77777777" w:rsidR="00D85520" w:rsidRPr="00D85520" w:rsidRDefault="00D85520" w:rsidP="004753ED">
      <w:pPr>
        <w:rPr>
          <w:rFonts w:ascii="Arial" w:hAnsi="Arial" w:cs="Arial"/>
          <w:sz w:val="22"/>
          <w:szCs w:val="22"/>
        </w:rPr>
      </w:pPr>
    </w:p>
    <w:p w14:paraId="07B1FA98" w14:textId="77777777" w:rsidR="00D85520" w:rsidRPr="00D85520" w:rsidRDefault="00D85520" w:rsidP="004753ED">
      <w:pPr>
        <w:rPr>
          <w:rFonts w:ascii="Arial" w:hAnsi="Arial" w:cs="Arial"/>
          <w:sz w:val="22"/>
          <w:szCs w:val="22"/>
        </w:rPr>
      </w:pPr>
    </w:p>
    <w:p w14:paraId="329CBD15" w14:textId="77777777" w:rsidR="00D85520" w:rsidRPr="00D85520" w:rsidRDefault="00D85520" w:rsidP="004753ED">
      <w:pPr>
        <w:rPr>
          <w:rFonts w:ascii="Arial" w:hAnsi="Arial" w:cs="Arial"/>
          <w:sz w:val="22"/>
          <w:szCs w:val="22"/>
        </w:rPr>
      </w:pPr>
    </w:p>
    <w:p w14:paraId="446257CC" w14:textId="77777777" w:rsidR="00D85520" w:rsidRPr="00D85520" w:rsidRDefault="00D85520" w:rsidP="004753ED">
      <w:pPr>
        <w:rPr>
          <w:rFonts w:ascii="Arial" w:hAnsi="Arial" w:cs="Arial"/>
          <w:sz w:val="22"/>
          <w:szCs w:val="22"/>
        </w:rPr>
      </w:pPr>
    </w:p>
    <w:p w14:paraId="41CA1EC3" w14:textId="77777777" w:rsidR="004753ED" w:rsidRPr="00D85520" w:rsidRDefault="004753ED" w:rsidP="004753ED">
      <w:pPr>
        <w:rPr>
          <w:rFonts w:ascii="Arial" w:hAnsi="Arial" w:cs="Arial"/>
          <w:b/>
          <w:bCs/>
          <w:sz w:val="22"/>
          <w:szCs w:val="22"/>
        </w:rPr>
      </w:pPr>
    </w:p>
    <w:p w14:paraId="57F97FE6" w14:textId="77777777" w:rsidR="004753ED" w:rsidRPr="00D85520" w:rsidRDefault="004753ED" w:rsidP="004753ED">
      <w:pPr>
        <w:rPr>
          <w:rFonts w:ascii="Arial" w:hAnsi="Arial" w:cs="Arial"/>
          <w:b/>
          <w:bCs/>
          <w:sz w:val="22"/>
          <w:szCs w:val="22"/>
        </w:rPr>
      </w:pPr>
    </w:p>
    <w:p w14:paraId="51160527" w14:textId="77777777" w:rsidR="004753ED" w:rsidRPr="00D85520" w:rsidRDefault="004753ED" w:rsidP="004753ED">
      <w:pPr>
        <w:rPr>
          <w:rFonts w:ascii="Arial" w:hAnsi="Arial" w:cs="Arial"/>
          <w:b/>
          <w:bCs/>
          <w:sz w:val="22"/>
          <w:szCs w:val="22"/>
        </w:rPr>
      </w:pPr>
    </w:p>
    <w:p w14:paraId="728D81F4" w14:textId="77777777" w:rsidR="004753ED" w:rsidRPr="00D85520" w:rsidRDefault="004753ED" w:rsidP="004753ED">
      <w:pPr>
        <w:rPr>
          <w:rFonts w:ascii="Arial" w:hAnsi="Arial" w:cs="Arial"/>
          <w:b/>
          <w:bCs/>
          <w:sz w:val="22"/>
          <w:szCs w:val="22"/>
        </w:rPr>
      </w:pPr>
    </w:p>
    <w:p w14:paraId="7D7EA4E3" w14:textId="77777777" w:rsidR="004753ED" w:rsidRPr="00D85520" w:rsidRDefault="004753ED" w:rsidP="004753ED">
      <w:pPr>
        <w:rPr>
          <w:rFonts w:ascii="Arial" w:hAnsi="Arial" w:cs="Arial"/>
          <w:b/>
          <w:bCs/>
          <w:sz w:val="22"/>
          <w:szCs w:val="22"/>
        </w:rPr>
      </w:pPr>
    </w:p>
    <w:p w14:paraId="5A3E7F51" w14:textId="77777777" w:rsidR="004753ED" w:rsidRPr="00D85520" w:rsidRDefault="004753ED" w:rsidP="004753ED">
      <w:pPr>
        <w:rPr>
          <w:rFonts w:ascii="Arial" w:hAnsi="Arial" w:cs="Arial"/>
          <w:b/>
          <w:bCs/>
          <w:sz w:val="22"/>
          <w:szCs w:val="22"/>
        </w:rPr>
      </w:pPr>
    </w:p>
    <w:p w14:paraId="57C3DA09" w14:textId="77777777" w:rsidR="00D85520" w:rsidRPr="00D85520" w:rsidRDefault="00D85520" w:rsidP="00D85520">
      <w:pPr>
        <w:rPr>
          <w:rFonts w:ascii="Arial" w:hAnsi="Arial" w:cs="Arial"/>
          <w:sz w:val="22"/>
          <w:szCs w:val="22"/>
        </w:rPr>
      </w:pPr>
      <w:bookmarkStart w:id="1" w:name="_Toc190786245"/>
      <w:bookmarkEnd w:id="0"/>
    </w:p>
    <w:p w14:paraId="6E7A9133" w14:textId="77777777" w:rsidR="00D85520" w:rsidRDefault="00D85520" w:rsidP="00D85520">
      <w:pPr>
        <w:rPr>
          <w:rFonts w:ascii="Arial" w:hAnsi="Arial" w:cs="Arial"/>
          <w:sz w:val="22"/>
          <w:szCs w:val="22"/>
        </w:rPr>
      </w:pPr>
    </w:p>
    <w:p w14:paraId="56BB8A84" w14:textId="6B54EFBF" w:rsidR="00D85520" w:rsidRPr="00D85520" w:rsidRDefault="00D85520" w:rsidP="00D85520">
      <w:pPr>
        <w:rPr>
          <w:rFonts w:ascii="Arial" w:hAnsi="Arial" w:cs="Arial"/>
          <w:sz w:val="22"/>
          <w:szCs w:val="22"/>
        </w:rPr>
      </w:pPr>
      <w:r w:rsidRPr="00D85520">
        <w:rPr>
          <w:rFonts w:ascii="Arial" w:hAnsi="Arial" w:cs="Arial"/>
          <w:sz w:val="22"/>
          <w:szCs w:val="22"/>
        </w:rPr>
        <w:t>Introduction</w:t>
      </w:r>
    </w:p>
    <w:p w14:paraId="32D95F4E" w14:textId="35E1ABE1" w:rsidR="00D5415E" w:rsidRPr="00D85520" w:rsidRDefault="00D5415E" w:rsidP="00D85520">
      <w:pPr>
        <w:rPr>
          <w:rFonts w:ascii="Arial" w:hAnsi="Arial" w:cs="Arial"/>
          <w:sz w:val="22"/>
          <w:szCs w:val="22"/>
        </w:rPr>
      </w:pPr>
      <w:r w:rsidRPr="00D85520">
        <w:rPr>
          <w:rFonts w:ascii="Arial" w:hAnsi="Arial" w:cs="Arial"/>
          <w:sz w:val="22"/>
          <w:szCs w:val="22"/>
        </w:rPr>
        <w:t xml:space="preserve">Operating systems are critical software systems that manage the hardware of computers and provide support for running application software. They provide a link between users and hardware, enabling software to run efficiently. Operating systems manage processes, memory, and hardware devices. Operating systems like Windows and Linux provide support for graphical user interfaces as well as command line interfaces (CLI). CLI provide users with the ability to run applications directly and automate applications through scripts. This report will provide information about the main functions of operating systems and demonstrate the usage of CLI in Windows and Linux operating systems. </w:t>
      </w:r>
    </w:p>
    <w:p w14:paraId="6542C1C1" w14:textId="77777777" w:rsidR="00D85520" w:rsidRPr="00D85520" w:rsidRDefault="00D85520" w:rsidP="00D85520">
      <w:pPr>
        <w:rPr>
          <w:rFonts w:ascii="Arial" w:hAnsi="Arial" w:cs="Arial"/>
          <w:sz w:val="22"/>
          <w:szCs w:val="22"/>
        </w:rPr>
      </w:pPr>
    </w:p>
    <w:p w14:paraId="5468B942" w14:textId="6F214B5C" w:rsidR="00D85520" w:rsidRPr="00D85520" w:rsidRDefault="00D85520" w:rsidP="00D85520">
      <w:pPr>
        <w:rPr>
          <w:rFonts w:ascii="Arial" w:hAnsi="Arial" w:cs="Arial"/>
          <w:sz w:val="22"/>
          <w:szCs w:val="22"/>
        </w:rPr>
      </w:pPr>
      <w:r w:rsidRPr="00D85520">
        <w:rPr>
          <w:rFonts w:ascii="Arial" w:hAnsi="Arial" w:cs="Arial"/>
          <w:sz w:val="22"/>
          <w:szCs w:val="22"/>
        </w:rPr>
        <w:t>Key functions of general Operating Systems</w:t>
      </w:r>
    </w:p>
    <w:p w14:paraId="647821E2" w14:textId="368766E8" w:rsidR="00DE360C" w:rsidRPr="00D85520" w:rsidRDefault="00D5415E" w:rsidP="00D85520">
      <w:pPr>
        <w:rPr>
          <w:rFonts w:ascii="Arial" w:hAnsi="Arial" w:cs="Arial"/>
          <w:sz w:val="22"/>
          <w:szCs w:val="22"/>
        </w:rPr>
      </w:pPr>
      <w:bookmarkStart w:id="2" w:name="_Toc190786246"/>
      <w:bookmarkEnd w:id="1"/>
      <w:r w:rsidRPr="00D85520">
        <w:rPr>
          <w:rFonts w:ascii="Arial" w:hAnsi="Arial" w:cs="Arial"/>
          <w:sz w:val="22"/>
          <w:szCs w:val="22"/>
        </w:rPr>
        <w:t xml:space="preserve">An operating system (OS) manages computer hardware and provides services for software applications. It acts as an intermediary between users and hardware [1]. Operating systems manage resources such as processors, memory, storage and input/output devices. Additionally, it </w:t>
      </w:r>
      <w:proofErr w:type="gramStart"/>
      <w:r w:rsidRPr="00D85520">
        <w:rPr>
          <w:rFonts w:ascii="Arial" w:hAnsi="Arial" w:cs="Arial"/>
          <w:sz w:val="22"/>
          <w:szCs w:val="22"/>
        </w:rPr>
        <w:t>provide</w:t>
      </w:r>
      <w:proofErr w:type="gramEnd"/>
      <w:r w:rsidRPr="00D85520">
        <w:rPr>
          <w:rFonts w:ascii="Arial" w:hAnsi="Arial" w:cs="Arial"/>
          <w:sz w:val="22"/>
          <w:szCs w:val="22"/>
        </w:rPr>
        <w:t xml:space="preserve"> interfaces that allow users to interact with the computer through graphical environments or command line tools [</w:t>
      </w:r>
      <w:r w:rsidR="008D3BD7" w:rsidRPr="00D85520">
        <w:rPr>
          <w:rFonts w:ascii="Arial" w:hAnsi="Arial" w:cs="Arial"/>
          <w:sz w:val="22"/>
          <w:szCs w:val="22"/>
        </w:rPr>
        <w:t>2</w:t>
      </w:r>
      <w:r w:rsidRPr="00D85520">
        <w:rPr>
          <w:rFonts w:ascii="Arial" w:hAnsi="Arial" w:cs="Arial"/>
          <w:sz w:val="22"/>
          <w:szCs w:val="22"/>
        </w:rPr>
        <w:t>].</w:t>
      </w:r>
    </w:p>
    <w:p w14:paraId="6F07FEBE" w14:textId="77777777" w:rsidR="00D85520" w:rsidRDefault="00D85520" w:rsidP="00D85520">
      <w:pPr>
        <w:rPr>
          <w:rFonts w:ascii="Arial" w:hAnsi="Arial" w:cs="Arial"/>
          <w:sz w:val="22"/>
          <w:szCs w:val="22"/>
        </w:rPr>
      </w:pPr>
    </w:p>
    <w:p w14:paraId="36369989" w14:textId="20C4AD2C" w:rsidR="00D85520" w:rsidRPr="00D85520" w:rsidRDefault="00D85520" w:rsidP="00D85520">
      <w:pPr>
        <w:rPr>
          <w:rFonts w:ascii="Arial" w:hAnsi="Arial" w:cs="Arial"/>
          <w:sz w:val="22"/>
          <w:szCs w:val="22"/>
        </w:rPr>
      </w:pPr>
      <w:r w:rsidRPr="00D85520">
        <w:rPr>
          <w:rFonts w:ascii="Arial" w:hAnsi="Arial" w:cs="Arial"/>
          <w:sz w:val="22"/>
          <w:szCs w:val="22"/>
        </w:rPr>
        <w:t>Task Management:</w:t>
      </w:r>
    </w:p>
    <w:bookmarkEnd w:id="2"/>
    <w:p w14:paraId="334CC785" w14:textId="493323CA" w:rsidR="00C07113" w:rsidRPr="00D85520" w:rsidRDefault="00C07113" w:rsidP="00D85520">
      <w:pPr>
        <w:rPr>
          <w:rFonts w:ascii="Arial" w:hAnsi="Arial" w:cs="Arial"/>
          <w:sz w:val="22"/>
          <w:szCs w:val="22"/>
        </w:rPr>
      </w:pPr>
      <w:r w:rsidRPr="00D85520">
        <w:rPr>
          <w:rFonts w:ascii="Arial" w:hAnsi="Arial" w:cs="Arial"/>
          <w:sz w:val="22"/>
          <w:szCs w:val="22"/>
        </w:rPr>
        <w:t>Task management is the operating system’s way of handling multiple programs running at the same time. Each running program is a process. The OS divides CPU time among processes so resources aren't wasted. That lets several applications run at once. It's called multitasking. The OS also watches processes and can terminate ones that stop responding or that hog resources. Tools like Windows Task Manager let users see running processes and system performance. When task management works well, the system runs better and stays stable [1].</w:t>
      </w:r>
    </w:p>
    <w:p w14:paraId="268372CF" w14:textId="112AD013" w:rsidR="00C07113" w:rsidRPr="00D85520" w:rsidRDefault="005D1634" w:rsidP="00D85520">
      <w:pPr>
        <w:rPr>
          <w:rFonts w:ascii="Arial" w:hAnsi="Arial" w:cs="Arial"/>
          <w:sz w:val="22"/>
          <w:szCs w:val="22"/>
        </w:rPr>
      </w:pPr>
      <w:r w:rsidRPr="00D85520">
        <w:rPr>
          <w:rFonts w:ascii="Arial" w:hAnsi="Arial" w:cs="Arial"/>
          <w:noProof/>
          <w:sz w:val="22"/>
          <w:szCs w:val="22"/>
        </w:rPr>
        <w:drawing>
          <wp:inline distT="0" distB="0" distL="0" distR="0" wp14:anchorId="327D1F9A" wp14:editId="45B718E0">
            <wp:extent cx="5731510" cy="3086100"/>
            <wp:effectExtent l="0" t="0" r="2540" b="0"/>
            <wp:docPr id="776788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788274" name=""/>
                    <pic:cNvPicPr/>
                  </pic:nvPicPr>
                  <pic:blipFill>
                    <a:blip r:embed="rId8"/>
                    <a:stretch>
                      <a:fillRect/>
                    </a:stretch>
                  </pic:blipFill>
                  <pic:spPr>
                    <a:xfrm>
                      <a:off x="0" y="0"/>
                      <a:ext cx="5731510" cy="3086100"/>
                    </a:xfrm>
                    <a:prstGeom prst="rect">
                      <a:avLst/>
                    </a:prstGeom>
                  </pic:spPr>
                </pic:pic>
              </a:graphicData>
            </a:graphic>
          </wp:inline>
        </w:drawing>
      </w:r>
    </w:p>
    <w:p w14:paraId="0EF4A463" w14:textId="77777777" w:rsidR="00CE2723" w:rsidRPr="00D85520" w:rsidRDefault="00D410E9" w:rsidP="00D85520">
      <w:pPr>
        <w:jc w:val="center"/>
        <w:rPr>
          <w:rFonts w:ascii="Arial" w:hAnsi="Arial" w:cs="Arial"/>
          <w:sz w:val="16"/>
          <w:szCs w:val="16"/>
        </w:rPr>
      </w:pPr>
      <w:r w:rsidRPr="00D85520">
        <w:rPr>
          <w:rFonts w:ascii="Arial" w:hAnsi="Arial" w:cs="Arial"/>
          <w:sz w:val="16"/>
          <w:szCs w:val="16"/>
        </w:rPr>
        <w:t xml:space="preserve">Figure </w:t>
      </w:r>
      <w:r w:rsidR="00E52C9E" w:rsidRPr="00D85520">
        <w:rPr>
          <w:rFonts w:ascii="Arial" w:hAnsi="Arial" w:cs="Arial"/>
          <w:sz w:val="16"/>
          <w:szCs w:val="16"/>
        </w:rPr>
        <w:fldChar w:fldCharType="begin"/>
      </w:r>
      <w:r w:rsidR="00E52C9E" w:rsidRPr="00D85520">
        <w:rPr>
          <w:rFonts w:ascii="Arial" w:hAnsi="Arial" w:cs="Arial"/>
          <w:sz w:val="16"/>
          <w:szCs w:val="16"/>
        </w:rPr>
        <w:instrText xml:space="preserve"> SEQ Figure \* ARABIC </w:instrText>
      </w:r>
      <w:r w:rsidR="00E52C9E" w:rsidRPr="00D85520">
        <w:rPr>
          <w:rFonts w:ascii="Arial" w:hAnsi="Arial" w:cs="Arial"/>
          <w:sz w:val="16"/>
          <w:szCs w:val="16"/>
        </w:rPr>
        <w:fldChar w:fldCharType="separate"/>
      </w:r>
      <w:r w:rsidR="00E52C9E" w:rsidRPr="00D85520">
        <w:rPr>
          <w:rFonts w:ascii="Arial" w:hAnsi="Arial" w:cs="Arial"/>
          <w:noProof/>
          <w:sz w:val="16"/>
          <w:szCs w:val="16"/>
        </w:rPr>
        <w:t>1</w:t>
      </w:r>
      <w:r w:rsidR="00E52C9E" w:rsidRPr="00D85520">
        <w:rPr>
          <w:rFonts w:ascii="Arial" w:hAnsi="Arial" w:cs="Arial"/>
          <w:noProof/>
          <w:sz w:val="16"/>
          <w:szCs w:val="16"/>
        </w:rPr>
        <w:fldChar w:fldCharType="end"/>
      </w:r>
      <w:r w:rsidRPr="00D85520">
        <w:rPr>
          <w:rFonts w:ascii="Arial" w:hAnsi="Arial" w:cs="Arial"/>
          <w:sz w:val="16"/>
          <w:szCs w:val="16"/>
        </w:rPr>
        <w:t xml:space="preserve">: </w:t>
      </w:r>
      <w:bookmarkStart w:id="3" w:name="_Toc190786247"/>
      <w:r w:rsidR="00F90B5C" w:rsidRPr="00D85520">
        <w:rPr>
          <w:rFonts w:ascii="Arial" w:hAnsi="Arial" w:cs="Arial"/>
          <w:sz w:val="16"/>
          <w:szCs w:val="16"/>
        </w:rPr>
        <w:t>Windows Task Manager displaying running processes.</w:t>
      </w:r>
      <w:bookmarkEnd w:id="3"/>
    </w:p>
    <w:p w14:paraId="43EF0A01" w14:textId="7CC9EDA7" w:rsidR="00D85520" w:rsidRPr="009D4299" w:rsidRDefault="00D410E9" w:rsidP="00D85520">
      <w:pPr>
        <w:rPr>
          <w:rFonts w:ascii="Arial" w:hAnsi="Arial" w:cs="Arial"/>
          <w:sz w:val="22"/>
          <w:szCs w:val="22"/>
        </w:rPr>
      </w:pPr>
      <w:r w:rsidRPr="00D85520">
        <w:rPr>
          <w:rFonts w:ascii="Arial" w:hAnsi="Arial" w:cs="Arial"/>
          <w:sz w:val="22"/>
          <w:szCs w:val="22"/>
        </w:rPr>
        <w:t xml:space="preserve">Application/Program </w:t>
      </w:r>
      <w:r w:rsidR="00D27FCB" w:rsidRPr="00D85520">
        <w:rPr>
          <w:rFonts w:ascii="Arial" w:hAnsi="Arial" w:cs="Arial"/>
          <w:sz w:val="22"/>
          <w:szCs w:val="22"/>
        </w:rPr>
        <w:t>M</w:t>
      </w:r>
      <w:r w:rsidRPr="00D85520">
        <w:rPr>
          <w:rFonts w:ascii="Arial" w:hAnsi="Arial" w:cs="Arial"/>
          <w:sz w:val="22"/>
          <w:szCs w:val="22"/>
        </w:rPr>
        <w:t>anagement</w:t>
      </w:r>
      <w:r w:rsidR="00393456" w:rsidRPr="00D85520">
        <w:rPr>
          <w:rFonts w:ascii="Arial" w:hAnsi="Arial" w:cs="Arial"/>
          <w:sz w:val="22"/>
          <w:szCs w:val="22"/>
        </w:rPr>
        <w:t>:</w:t>
      </w:r>
    </w:p>
    <w:p w14:paraId="58910039" w14:textId="69AF24E3" w:rsidR="005D1634" w:rsidRPr="00D85520" w:rsidRDefault="005D1634" w:rsidP="00D85520">
      <w:pPr>
        <w:rPr>
          <w:rFonts w:ascii="Arial" w:hAnsi="Arial" w:cs="Arial"/>
          <w:sz w:val="22"/>
          <w:szCs w:val="22"/>
        </w:rPr>
      </w:pPr>
      <w:r w:rsidRPr="00D85520">
        <w:rPr>
          <w:rFonts w:ascii="Arial" w:hAnsi="Arial" w:cs="Arial"/>
          <w:sz w:val="22"/>
          <w:szCs w:val="22"/>
        </w:rPr>
        <w:t>Management of applications includes managing the installation, running, and deinstalling programs in the system. Memory and processing are allocated by the operating system for running applications. Applications are also isolated by the operating system, meaning that the failure of one application does not affect the running of other applications in the system. Operating systems offer system services, enabling applications to access files, networks, and graphics. Program management also includes updating and deinstalling programs in the system [</w:t>
      </w:r>
      <w:r w:rsidR="00CE2723" w:rsidRPr="00D85520">
        <w:rPr>
          <w:rFonts w:ascii="Arial" w:hAnsi="Arial" w:cs="Arial"/>
          <w:sz w:val="22"/>
          <w:szCs w:val="22"/>
        </w:rPr>
        <w:t>3</w:t>
      </w:r>
      <w:r w:rsidRPr="00D85520">
        <w:rPr>
          <w:rFonts w:ascii="Arial" w:hAnsi="Arial" w:cs="Arial"/>
          <w:sz w:val="22"/>
          <w:szCs w:val="22"/>
        </w:rPr>
        <w:t>].</w:t>
      </w:r>
    </w:p>
    <w:p w14:paraId="44A34643" w14:textId="11F1A98D" w:rsidR="00D410E9" w:rsidRPr="00D85520" w:rsidRDefault="00E817C6" w:rsidP="00D85520">
      <w:pPr>
        <w:rPr>
          <w:rFonts w:ascii="Arial" w:hAnsi="Arial" w:cs="Arial"/>
          <w:sz w:val="22"/>
          <w:szCs w:val="22"/>
        </w:rPr>
      </w:pPr>
      <w:r w:rsidRPr="00D85520">
        <w:rPr>
          <w:rFonts w:ascii="Arial" w:hAnsi="Arial" w:cs="Arial"/>
          <w:noProof/>
          <w:sz w:val="22"/>
          <w:szCs w:val="22"/>
        </w:rPr>
        <w:drawing>
          <wp:inline distT="0" distB="0" distL="0" distR="0" wp14:anchorId="50CCD9B9" wp14:editId="77C4C835">
            <wp:extent cx="5731510" cy="3181985"/>
            <wp:effectExtent l="0" t="0" r="2540" b="0"/>
            <wp:docPr id="206207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71642" name=""/>
                    <pic:cNvPicPr/>
                  </pic:nvPicPr>
                  <pic:blipFill>
                    <a:blip r:embed="rId9"/>
                    <a:stretch>
                      <a:fillRect/>
                    </a:stretch>
                  </pic:blipFill>
                  <pic:spPr>
                    <a:xfrm>
                      <a:off x="0" y="0"/>
                      <a:ext cx="5731510" cy="3181985"/>
                    </a:xfrm>
                    <a:prstGeom prst="rect">
                      <a:avLst/>
                    </a:prstGeom>
                  </pic:spPr>
                </pic:pic>
              </a:graphicData>
            </a:graphic>
          </wp:inline>
        </w:drawing>
      </w:r>
    </w:p>
    <w:p w14:paraId="06E2DF5E" w14:textId="2D4D51CF" w:rsidR="00B85C2C" w:rsidRPr="009D4299" w:rsidRDefault="00D410E9" w:rsidP="009D4299">
      <w:pPr>
        <w:jc w:val="center"/>
        <w:rPr>
          <w:rFonts w:ascii="Arial" w:hAnsi="Arial" w:cs="Arial"/>
          <w:sz w:val="16"/>
          <w:szCs w:val="16"/>
        </w:rPr>
      </w:pPr>
      <w:r w:rsidRPr="009D4299">
        <w:rPr>
          <w:rFonts w:ascii="Arial" w:hAnsi="Arial" w:cs="Arial"/>
          <w:sz w:val="16"/>
          <w:szCs w:val="16"/>
        </w:rPr>
        <w:t xml:space="preserve">Figure </w:t>
      </w:r>
      <w:r w:rsidR="00E52C9E" w:rsidRPr="009D4299">
        <w:rPr>
          <w:rFonts w:ascii="Arial" w:hAnsi="Arial" w:cs="Arial"/>
          <w:sz w:val="16"/>
          <w:szCs w:val="16"/>
        </w:rPr>
        <w:fldChar w:fldCharType="begin"/>
      </w:r>
      <w:r w:rsidR="00E52C9E" w:rsidRPr="009D4299">
        <w:rPr>
          <w:rFonts w:ascii="Arial" w:hAnsi="Arial" w:cs="Arial"/>
          <w:sz w:val="16"/>
          <w:szCs w:val="16"/>
        </w:rPr>
        <w:instrText xml:space="preserve"> SEQ Figure \* ARABIC </w:instrText>
      </w:r>
      <w:r w:rsidR="00E52C9E" w:rsidRPr="009D4299">
        <w:rPr>
          <w:rFonts w:ascii="Arial" w:hAnsi="Arial" w:cs="Arial"/>
          <w:sz w:val="16"/>
          <w:szCs w:val="16"/>
        </w:rPr>
        <w:fldChar w:fldCharType="separate"/>
      </w:r>
      <w:r w:rsidR="00E52C9E" w:rsidRPr="009D4299">
        <w:rPr>
          <w:rFonts w:ascii="Arial" w:hAnsi="Arial" w:cs="Arial"/>
          <w:noProof/>
          <w:sz w:val="16"/>
          <w:szCs w:val="16"/>
        </w:rPr>
        <w:t>2</w:t>
      </w:r>
      <w:r w:rsidR="00E52C9E" w:rsidRPr="009D4299">
        <w:rPr>
          <w:rFonts w:ascii="Arial" w:hAnsi="Arial" w:cs="Arial"/>
          <w:noProof/>
          <w:sz w:val="16"/>
          <w:szCs w:val="16"/>
        </w:rPr>
        <w:fldChar w:fldCharType="end"/>
      </w:r>
      <w:r w:rsidRPr="009D4299">
        <w:rPr>
          <w:rFonts w:ascii="Arial" w:hAnsi="Arial" w:cs="Arial"/>
          <w:sz w:val="16"/>
          <w:szCs w:val="16"/>
        </w:rPr>
        <w:t xml:space="preserve">: </w:t>
      </w:r>
      <w:bookmarkStart w:id="4" w:name="_Toc190786248"/>
      <w:r w:rsidR="00B85C2C" w:rsidRPr="009D4299">
        <w:rPr>
          <w:rFonts w:ascii="Arial" w:hAnsi="Arial" w:cs="Arial"/>
          <w:sz w:val="16"/>
          <w:szCs w:val="16"/>
        </w:rPr>
        <w:t>Windows application management interface.</w:t>
      </w:r>
    </w:p>
    <w:p w14:paraId="72C0308C" w14:textId="77777777" w:rsidR="00D85520" w:rsidRPr="00D85520" w:rsidRDefault="00D85520" w:rsidP="00D85520">
      <w:pPr>
        <w:rPr>
          <w:rFonts w:ascii="Arial" w:hAnsi="Arial" w:cs="Arial"/>
          <w:sz w:val="22"/>
          <w:szCs w:val="22"/>
        </w:rPr>
      </w:pPr>
    </w:p>
    <w:p w14:paraId="0C8A2DDE" w14:textId="2B5ED66A" w:rsidR="00D85520" w:rsidRPr="00D85520" w:rsidRDefault="00D410E9" w:rsidP="00D85520">
      <w:pPr>
        <w:rPr>
          <w:rFonts w:ascii="Arial" w:hAnsi="Arial" w:cs="Arial"/>
          <w:sz w:val="22"/>
          <w:szCs w:val="22"/>
        </w:rPr>
      </w:pPr>
      <w:r w:rsidRPr="00D85520">
        <w:rPr>
          <w:rFonts w:ascii="Arial" w:hAnsi="Arial" w:cs="Arial"/>
          <w:sz w:val="22"/>
          <w:szCs w:val="22"/>
        </w:rPr>
        <w:t>File/Directory Management:</w:t>
      </w:r>
      <w:bookmarkEnd w:id="4"/>
    </w:p>
    <w:p w14:paraId="47C2B243" w14:textId="68A074CB" w:rsidR="00D410E9" w:rsidRPr="00D85520" w:rsidRDefault="000A513C" w:rsidP="00D85520">
      <w:pPr>
        <w:rPr>
          <w:rFonts w:ascii="Arial" w:hAnsi="Arial" w:cs="Arial"/>
          <w:sz w:val="22"/>
          <w:szCs w:val="22"/>
        </w:rPr>
      </w:pPr>
      <w:r w:rsidRPr="00D85520">
        <w:rPr>
          <w:rFonts w:ascii="Arial" w:hAnsi="Arial" w:cs="Arial"/>
          <w:sz w:val="22"/>
          <w:szCs w:val="22"/>
        </w:rPr>
        <w:t xml:space="preserve">An operating system organises data through its file management system, which means that the data is stored in the form of files and these files are stored in directories or folders to enable proper organisation. The operating system offers various facilities that enable the creation, deletion, copying, moving, and renaming of files. The file management system </w:t>
      </w:r>
      <w:r w:rsidR="002B5833" w:rsidRPr="00D85520">
        <w:rPr>
          <w:rFonts w:ascii="Arial" w:hAnsi="Arial" w:cs="Arial"/>
          <w:sz w:val="22"/>
          <w:szCs w:val="22"/>
        </w:rPr>
        <w:t>can</w:t>
      </w:r>
      <w:r w:rsidRPr="00D85520">
        <w:rPr>
          <w:rFonts w:ascii="Arial" w:hAnsi="Arial" w:cs="Arial"/>
          <w:sz w:val="22"/>
          <w:szCs w:val="22"/>
        </w:rPr>
        <w:t xml:space="preserve"> keep track of the location of the data on the storage devices to enable proper access to the data [1].</w:t>
      </w:r>
    </w:p>
    <w:p w14:paraId="03EBD708" w14:textId="2FD1CA2C" w:rsidR="00D410E9" w:rsidRPr="00D85520" w:rsidRDefault="003F04C0" w:rsidP="00D85520">
      <w:pPr>
        <w:rPr>
          <w:rFonts w:ascii="Arial" w:hAnsi="Arial" w:cs="Arial"/>
          <w:sz w:val="22"/>
          <w:szCs w:val="22"/>
        </w:rPr>
      </w:pPr>
      <w:r w:rsidRPr="00D85520">
        <w:rPr>
          <w:rFonts w:ascii="Arial" w:hAnsi="Arial" w:cs="Arial"/>
          <w:noProof/>
          <w:sz w:val="22"/>
          <w:szCs w:val="22"/>
        </w:rPr>
        <w:drawing>
          <wp:inline distT="0" distB="0" distL="0" distR="0" wp14:anchorId="41B50932" wp14:editId="2F497EE0">
            <wp:extent cx="5731510" cy="3234690"/>
            <wp:effectExtent l="0" t="0" r="2540" b="3810"/>
            <wp:docPr id="1747496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496489" name=""/>
                    <pic:cNvPicPr/>
                  </pic:nvPicPr>
                  <pic:blipFill>
                    <a:blip r:embed="rId10"/>
                    <a:stretch>
                      <a:fillRect/>
                    </a:stretch>
                  </pic:blipFill>
                  <pic:spPr>
                    <a:xfrm>
                      <a:off x="0" y="0"/>
                      <a:ext cx="5731510" cy="3234690"/>
                    </a:xfrm>
                    <a:prstGeom prst="rect">
                      <a:avLst/>
                    </a:prstGeom>
                  </pic:spPr>
                </pic:pic>
              </a:graphicData>
            </a:graphic>
          </wp:inline>
        </w:drawing>
      </w:r>
    </w:p>
    <w:p w14:paraId="4975A1EA" w14:textId="25CFD166" w:rsidR="005E409D" w:rsidRPr="009D4299" w:rsidRDefault="00D410E9" w:rsidP="009D4299">
      <w:pPr>
        <w:jc w:val="center"/>
        <w:rPr>
          <w:rFonts w:ascii="Arial" w:hAnsi="Arial" w:cs="Arial"/>
          <w:sz w:val="16"/>
          <w:szCs w:val="16"/>
        </w:rPr>
      </w:pPr>
      <w:r w:rsidRPr="009D4299">
        <w:rPr>
          <w:rFonts w:ascii="Arial" w:hAnsi="Arial" w:cs="Arial"/>
          <w:sz w:val="16"/>
          <w:szCs w:val="16"/>
        </w:rPr>
        <w:t xml:space="preserve">Figure </w:t>
      </w:r>
      <w:r w:rsidR="00E52C9E" w:rsidRPr="009D4299">
        <w:rPr>
          <w:rFonts w:ascii="Arial" w:hAnsi="Arial" w:cs="Arial"/>
          <w:sz w:val="16"/>
          <w:szCs w:val="16"/>
        </w:rPr>
        <w:fldChar w:fldCharType="begin"/>
      </w:r>
      <w:r w:rsidR="00E52C9E" w:rsidRPr="009D4299">
        <w:rPr>
          <w:rFonts w:ascii="Arial" w:hAnsi="Arial" w:cs="Arial"/>
          <w:sz w:val="16"/>
          <w:szCs w:val="16"/>
        </w:rPr>
        <w:instrText xml:space="preserve"> SEQ Figure \* ARABIC </w:instrText>
      </w:r>
      <w:r w:rsidR="00E52C9E" w:rsidRPr="009D4299">
        <w:rPr>
          <w:rFonts w:ascii="Arial" w:hAnsi="Arial" w:cs="Arial"/>
          <w:sz w:val="16"/>
          <w:szCs w:val="16"/>
        </w:rPr>
        <w:fldChar w:fldCharType="separate"/>
      </w:r>
      <w:r w:rsidR="00E52C9E" w:rsidRPr="009D4299">
        <w:rPr>
          <w:rFonts w:ascii="Arial" w:hAnsi="Arial" w:cs="Arial"/>
          <w:noProof/>
          <w:sz w:val="16"/>
          <w:szCs w:val="16"/>
        </w:rPr>
        <w:t>3</w:t>
      </w:r>
      <w:r w:rsidR="00E52C9E" w:rsidRPr="009D4299">
        <w:rPr>
          <w:rFonts w:ascii="Arial" w:hAnsi="Arial" w:cs="Arial"/>
          <w:noProof/>
          <w:sz w:val="16"/>
          <w:szCs w:val="16"/>
        </w:rPr>
        <w:fldChar w:fldCharType="end"/>
      </w:r>
      <w:r w:rsidR="00B313E5" w:rsidRPr="009D4299">
        <w:rPr>
          <w:rFonts w:ascii="Arial" w:hAnsi="Arial" w:cs="Arial"/>
          <w:sz w:val="16"/>
          <w:szCs w:val="16"/>
        </w:rPr>
        <w:t xml:space="preserve"> Windows File Explorer showing file directories.</w:t>
      </w:r>
    </w:p>
    <w:p w14:paraId="3CA4264A" w14:textId="77777777" w:rsidR="00D85520" w:rsidRPr="00D85520" w:rsidRDefault="00D85520" w:rsidP="00D85520">
      <w:pPr>
        <w:rPr>
          <w:rFonts w:ascii="Arial" w:hAnsi="Arial" w:cs="Arial"/>
          <w:sz w:val="22"/>
          <w:szCs w:val="22"/>
        </w:rPr>
      </w:pPr>
    </w:p>
    <w:p w14:paraId="25738783" w14:textId="641BD73A" w:rsidR="00D85520" w:rsidRPr="00D85520" w:rsidRDefault="00D410E9" w:rsidP="00D85520">
      <w:pPr>
        <w:rPr>
          <w:rFonts w:ascii="Arial" w:hAnsi="Arial" w:cs="Arial"/>
          <w:sz w:val="22"/>
          <w:szCs w:val="22"/>
        </w:rPr>
      </w:pPr>
      <w:bookmarkStart w:id="5" w:name="_Toc190786249"/>
      <w:r w:rsidRPr="00D85520">
        <w:rPr>
          <w:rFonts w:ascii="Arial" w:hAnsi="Arial" w:cs="Arial"/>
          <w:sz w:val="22"/>
          <w:szCs w:val="22"/>
        </w:rPr>
        <w:t>Device Management:</w:t>
      </w:r>
      <w:bookmarkEnd w:id="5"/>
    </w:p>
    <w:p w14:paraId="753C0106" w14:textId="2528F3D0" w:rsidR="005E409D" w:rsidRPr="00D85520" w:rsidRDefault="005E409D" w:rsidP="00D85520">
      <w:pPr>
        <w:rPr>
          <w:rFonts w:ascii="Arial" w:hAnsi="Arial" w:cs="Arial"/>
          <w:sz w:val="22"/>
          <w:szCs w:val="22"/>
        </w:rPr>
      </w:pPr>
      <w:r w:rsidRPr="00D85520">
        <w:rPr>
          <w:rFonts w:ascii="Arial" w:hAnsi="Arial" w:cs="Arial"/>
          <w:sz w:val="22"/>
          <w:szCs w:val="22"/>
        </w:rPr>
        <w:t>The device management controls hardware devices connected to the computer, for example, the printer, keyboard,</w:t>
      </w:r>
      <w:r w:rsidR="00586050" w:rsidRPr="00D85520">
        <w:rPr>
          <w:rFonts w:ascii="Arial" w:hAnsi="Arial" w:cs="Arial"/>
          <w:sz w:val="22"/>
          <w:szCs w:val="22"/>
        </w:rPr>
        <w:t xml:space="preserve"> camera</w:t>
      </w:r>
      <w:r w:rsidRPr="00D85520">
        <w:rPr>
          <w:rFonts w:ascii="Arial" w:hAnsi="Arial" w:cs="Arial"/>
          <w:sz w:val="22"/>
          <w:szCs w:val="22"/>
        </w:rPr>
        <w:t xml:space="preserve"> and disk drives. The operating system talks to the hardware through device drivers. These are small pieces of software that translate what the operating system says into what the hardware can understand. It also manages the allocation of resources to hardware devices and how they are utili</w:t>
      </w:r>
      <w:r w:rsidR="00986B12" w:rsidRPr="00D85520">
        <w:rPr>
          <w:rFonts w:ascii="Arial" w:hAnsi="Arial" w:cs="Arial"/>
          <w:sz w:val="22"/>
          <w:szCs w:val="22"/>
        </w:rPr>
        <w:t>s</w:t>
      </w:r>
      <w:r w:rsidRPr="00D85520">
        <w:rPr>
          <w:rFonts w:ascii="Arial" w:hAnsi="Arial" w:cs="Arial"/>
          <w:sz w:val="22"/>
          <w:szCs w:val="22"/>
        </w:rPr>
        <w:t>ed without conflicts. It is worth noting that device management is for monitoring hardware performance and detecting errors for efficient communication between hardware and software [1].</w:t>
      </w:r>
    </w:p>
    <w:p w14:paraId="3F24A378" w14:textId="7B9FF8E0" w:rsidR="00D85520" w:rsidRPr="00D85520" w:rsidRDefault="00E85313" w:rsidP="00D85520">
      <w:pPr>
        <w:rPr>
          <w:rFonts w:ascii="Arial" w:hAnsi="Arial" w:cs="Arial"/>
          <w:sz w:val="22"/>
          <w:szCs w:val="22"/>
        </w:rPr>
      </w:pPr>
      <w:r w:rsidRPr="00D85520">
        <w:rPr>
          <w:rFonts w:ascii="Arial" w:hAnsi="Arial" w:cs="Arial"/>
          <w:noProof/>
          <w:sz w:val="22"/>
          <w:szCs w:val="22"/>
        </w:rPr>
        <w:drawing>
          <wp:inline distT="0" distB="0" distL="0" distR="0" wp14:anchorId="431B993B" wp14:editId="279E2DE7">
            <wp:extent cx="5654040" cy="2712720"/>
            <wp:effectExtent l="0" t="0" r="3810" b="0"/>
            <wp:docPr id="1996068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068640" name=""/>
                    <pic:cNvPicPr/>
                  </pic:nvPicPr>
                  <pic:blipFill>
                    <a:blip r:embed="rId11"/>
                    <a:stretch>
                      <a:fillRect/>
                    </a:stretch>
                  </pic:blipFill>
                  <pic:spPr>
                    <a:xfrm>
                      <a:off x="0" y="0"/>
                      <a:ext cx="5654040" cy="2712720"/>
                    </a:xfrm>
                    <a:prstGeom prst="rect">
                      <a:avLst/>
                    </a:prstGeom>
                  </pic:spPr>
                </pic:pic>
              </a:graphicData>
            </a:graphic>
          </wp:inline>
        </w:drawing>
      </w:r>
    </w:p>
    <w:p w14:paraId="1BA40B74" w14:textId="645DB803" w:rsidR="00E85313" w:rsidRPr="009D4299" w:rsidRDefault="00E85313" w:rsidP="009D4299">
      <w:pPr>
        <w:jc w:val="center"/>
        <w:rPr>
          <w:rFonts w:ascii="Arial" w:hAnsi="Arial" w:cs="Arial"/>
          <w:sz w:val="16"/>
          <w:szCs w:val="16"/>
        </w:rPr>
      </w:pPr>
      <w:r w:rsidRPr="009D4299">
        <w:rPr>
          <w:rFonts w:ascii="Arial" w:hAnsi="Arial" w:cs="Arial"/>
          <w:sz w:val="16"/>
          <w:szCs w:val="16"/>
        </w:rPr>
        <w:t xml:space="preserve">Figure </w:t>
      </w:r>
      <w:r w:rsidRPr="009D4299">
        <w:rPr>
          <w:rFonts w:ascii="Arial" w:hAnsi="Arial" w:cs="Arial"/>
          <w:sz w:val="16"/>
          <w:szCs w:val="16"/>
        </w:rPr>
        <w:fldChar w:fldCharType="begin"/>
      </w:r>
      <w:r w:rsidRPr="009D4299">
        <w:rPr>
          <w:rFonts w:ascii="Arial" w:hAnsi="Arial" w:cs="Arial"/>
          <w:sz w:val="16"/>
          <w:szCs w:val="16"/>
        </w:rPr>
        <w:instrText xml:space="preserve"> SEQ Figure \* ARABIC </w:instrText>
      </w:r>
      <w:r w:rsidRPr="009D4299">
        <w:rPr>
          <w:rFonts w:ascii="Arial" w:hAnsi="Arial" w:cs="Arial"/>
          <w:sz w:val="16"/>
          <w:szCs w:val="16"/>
        </w:rPr>
        <w:fldChar w:fldCharType="separate"/>
      </w:r>
      <w:r w:rsidRPr="009D4299">
        <w:rPr>
          <w:rFonts w:ascii="Arial" w:hAnsi="Arial" w:cs="Arial"/>
          <w:noProof/>
          <w:sz w:val="16"/>
          <w:szCs w:val="16"/>
        </w:rPr>
        <w:t>4</w:t>
      </w:r>
      <w:r w:rsidRPr="009D4299">
        <w:rPr>
          <w:rFonts w:ascii="Arial" w:hAnsi="Arial" w:cs="Arial"/>
          <w:noProof/>
          <w:sz w:val="16"/>
          <w:szCs w:val="16"/>
        </w:rPr>
        <w:fldChar w:fldCharType="end"/>
      </w:r>
      <w:r w:rsidRPr="009D4299">
        <w:rPr>
          <w:rFonts w:ascii="Arial" w:hAnsi="Arial" w:cs="Arial"/>
          <w:sz w:val="16"/>
          <w:szCs w:val="16"/>
        </w:rPr>
        <w:t xml:space="preserve">: </w:t>
      </w:r>
      <w:r w:rsidR="00742654" w:rsidRPr="009D4299">
        <w:rPr>
          <w:rFonts w:ascii="Arial" w:hAnsi="Arial" w:cs="Arial"/>
          <w:sz w:val="16"/>
          <w:szCs w:val="16"/>
        </w:rPr>
        <w:t>Windows Device Manager displaying hardware devices.</w:t>
      </w:r>
    </w:p>
    <w:p w14:paraId="13B34DA4" w14:textId="77777777" w:rsidR="00D85520" w:rsidRPr="00D85520" w:rsidRDefault="00D85520" w:rsidP="00D85520">
      <w:pPr>
        <w:rPr>
          <w:rFonts w:ascii="Arial" w:hAnsi="Arial" w:cs="Arial"/>
          <w:sz w:val="22"/>
          <w:szCs w:val="22"/>
        </w:rPr>
      </w:pPr>
    </w:p>
    <w:p w14:paraId="4CA9F4E7" w14:textId="529E3875" w:rsidR="00D85520" w:rsidRPr="00D85520" w:rsidRDefault="00D410E9" w:rsidP="00D85520">
      <w:pPr>
        <w:rPr>
          <w:rFonts w:ascii="Arial" w:hAnsi="Arial" w:cs="Arial"/>
          <w:sz w:val="22"/>
          <w:szCs w:val="22"/>
        </w:rPr>
      </w:pPr>
      <w:bookmarkStart w:id="6" w:name="_Toc190786250"/>
      <w:r w:rsidRPr="00D85520">
        <w:rPr>
          <w:rFonts w:ascii="Arial" w:hAnsi="Arial" w:cs="Arial"/>
          <w:sz w:val="22"/>
          <w:szCs w:val="22"/>
        </w:rPr>
        <w:t>Security Management:</w:t>
      </w:r>
      <w:bookmarkEnd w:id="6"/>
    </w:p>
    <w:p w14:paraId="3257E7DB" w14:textId="7A2BC405" w:rsidR="00D85520" w:rsidRPr="00D85520" w:rsidRDefault="00A73997" w:rsidP="00D85520">
      <w:pPr>
        <w:rPr>
          <w:rFonts w:ascii="Arial" w:hAnsi="Arial" w:cs="Arial"/>
          <w:sz w:val="22"/>
          <w:szCs w:val="22"/>
        </w:rPr>
      </w:pPr>
      <w:r w:rsidRPr="00D85520">
        <w:rPr>
          <w:rFonts w:ascii="Arial" w:hAnsi="Arial" w:cs="Arial"/>
          <w:sz w:val="22"/>
          <w:szCs w:val="22"/>
        </w:rPr>
        <w:t>The management of security ensures the computer system is safe from unauthorized access and cyber attacks. The operating system utili</w:t>
      </w:r>
      <w:r w:rsidR="00986B12" w:rsidRPr="00D85520">
        <w:rPr>
          <w:rFonts w:ascii="Arial" w:hAnsi="Arial" w:cs="Arial"/>
          <w:sz w:val="22"/>
          <w:szCs w:val="22"/>
        </w:rPr>
        <w:t>s</w:t>
      </w:r>
      <w:r w:rsidRPr="00D85520">
        <w:rPr>
          <w:rFonts w:ascii="Arial" w:hAnsi="Arial" w:cs="Arial"/>
          <w:sz w:val="22"/>
          <w:szCs w:val="22"/>
        </w:rPr>
        <w:t xml:space="preserve">es different authentication methods such as </w:t>
      </w:r>
      <w:r w:rsidR="00986B12" w:rsidRPr="00D85520">
        <w:rPr>
          <w:rFonts w:ascii="Arial" w:hAnsi="Arial" w:cs="Arial"/>
          <w:sz w:val="22"/>
          <w:szCs w:val="22"/>
        </w:rPr>
        <w:t>usernames</w:t>
      </w:r>
      <w:r w:rsidRPr="00D85520">
        <w:rPr>
          <w:rFonts w:ascii="Arial" w:hAnsi="Arial" w:cs="Arial"/>
          <w:sz w:val="22"/>
          <w:szCs w:val="22"/>
        </w:rPr>
        <w:t xml:space="preserve"> and passwords to validate users. Access control systems are designed to restrict user permissions for the purpose of protecting system files and data. The operating system has different security tools like firewalls and antivirus for protecting the system and user data. These tools keep the system secure and protect user data [</w:t>
      </w:r>
      <w:r w:rsidR="008D3BD7" w:rsidRPr="00D85520">
        <w:rPr>
          <w:rFonts w:ascii="Arial" w:hAnsi="Arial" w:cs="Arial"/>
          <w:sz w:val="22"/>
          <w:szCs w:val="22"/>
        </w:rPr>
        <w:t>2</w:t>
      </w:r>
      <w:r w:rsidRPr="00D85520">
        <w:rPr>
          <w:rFonts w:ascii="Arial" w:hAnsi="Arial" w:cs="Arial"/>
          <w:sz w:val="22"/>
          <w:szCs w:val="22"/>
        </w:rPr>
        <w:t>].</w:t>
      </w:r>
    </w:p>
    <w:p w14:paraId="147E5F58" w14:textId="50A1AB5C" w:rsidR="00D410E9" w:rsidRPr="00D85520" w:rsidRDefault="00117538" w:rsidP="00D85520">
      <w:pPr>
        <w:rPr>
          <w:rFonts w:ascii="Arial" w:hAnsi="Arial" w:cs="Arial"/>
          <w:sz w:val="22"/>
          <w:szCs w:val="22"/>
        </w:rPr>
      </w:pPr>
      <w:r w:rsidRPr="00D85520">
        <w:rPr>
          <w:rFonts w:ascii="Arial" w:hAnsi="Arial" w:cs="Arial"/>
          <w:noProof/>
          <w:sz w:val="22"/>
          <w:szCs w:val="22"/>
        </w:rPr>
        <w:drawing>
          <wp:inline distT="0" distB="0" distL="0" distR="0" wp14:anchorId="34EA8E2E" wp14:editId="433BE431">
            <wp:extent cx="5731510" cy="2961005"/>
            <wp:effectExtent l="0" t="0" r="2540" b="0"/>
            <wp:docPr id="1644039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39273" name=""/>
                    <pic:cNvPicPr/>
                  </pic:nvPicPr>
                  <pic:blipFill>
                    <a:blip r:embed="rId12"/>
                    <a:stretch>
                      <a:fillRect/>
                    </a:stretch>
                  </pic:blipFill>
                  <pic:spPr>
                    <a:xfrm>
                      <a:off x="0" y="0"/>
                      <a:ext cx="5731510" cy="2961005"/>
                    </a:xfrm>
                    <a:prstGeom prst="rect">
                      <a:avLst/>
                    </a:prstGeom>
                  </pic:spPr>
                </pic:pic>
              </a:graphicData>
            </a:graphic>
          </wp:inline>
        </w:drawing>
      </w:r>
      <w:r w:rsidR="004A4E0B" w:rsidRPr="00D85520">
        <w:rPr>
          <w:rFonts w:ascii="Arial" w:hAnsi="Arial" w:cs="Arial"/>
          <w:noProof/>
          <w:sz w:val="22"/>
          <w:szCs w:val="22"/>
        </w:rPr>
        <w:t xml:space="preserve"> </w:t>
      </w:r>
    </w:p>
    <w:p w14:paraId="258EC809" w14:textId="2169A2E1" w:rsidR="00D410E9" w:rsidRPr="009D4299" w:rsidRDefault="00D410E9" w:rsidP="009D4299">
      <w:pPr>
        <w:jc w:val="center"/>
        <w:rPr>
          <w:rFonts w:ascii="Arial" w:hAnsi="Arial" w:cs="Arial"/>
          <w:sz w:val="16"/>
          <w:szCs w:val="16"/>
        </w:rPr>
      </w:pPr>
      <w:r w:rsidRPr="009D4299">
        <w:rPr>
          <w:rFonts w:ascii="Arial" w:hAnsi="Arial" w:cs="Arial"/>
          <w:sz w:val="16"/>
          <w:szCs w:val="16"/>
        </w:rPr>
        <w:t xml:space="preserve">Figure </w:t>
      </w:r>
      <w:r w:rsidR="00E52C9E" w:rsidRPr="009D4299">
        <w:rPr>
          <w:rFonts w:ascii="Arial" w:hAnsi="Arial" w:cs="Arial"/>
          <w:sz w:val="16"/>
          <w:szCs w:val="16"/>
        </w:rPr>
        <w:fldChar w:fldCharType="begin"/>
      </w:r>
      <w:r w:rsidR="00E52C9E" w:rsidRPr="009D4299">
        <w:rPr>
          <w:rFonts w:ascii="Arial" w:hAnsi="Arial" w:cs="Arial"/>
          <w:sz w:val="16"/>
          <w:szCs w:val="16"/>
        </w:rPr>
        <w:instrText xml:space="preserve"> SEQ Figure \* ARABIC </w:instrText>
      </w:r>
      <w:r w:rsidR="00E52C9E" w:rsidRPr="009D4299">
        <w:rPr>
          <w:rFonts w:ascii="Arial" w:hAnsi="Arial" w:cs="Arial"/>
          <w:sz w:val="16"/>
          <w:szCs w:val="16"/>
        </w:rPr>
        <w:fldChar w:fldCharType="separate"/>
      </w:r>
      <w:r w:rsidR="00E52C9E" w:rsidRPr="009D4299">
        <w:rPr>
          <w:rFonts w:ascii="Arial" w:hAnsi="Arial" w:cs="Arial"/>
          <w:noProof/>
          <w:sz w:val="16"/>
          <w:szCs w:val="16"/>
        </w:rPr>
        <w:t>5</w:t>
      </w:r>
      <w:r w:rsidR="00E52C9E" w:rsidRPr="009D4299">
        <w:rPr>
          <w:rFonts w:ascii="Arial" w:hAnsi="Arial" w:cs="Arial"/>
          <w:noProof/>
          <w:sz w:val="16"/>
          <w:szCs w:val="16"/>
        </w:rPr>
        <w:fldChar w:fldCharType="end"/>
      </w:r>
      <w:r w:rsidR="007C449C" w:rsidRPr="009D4299">
        <w:rPr>
          <w:rFonts w:ascii="Arial" w:hAnsi="Arial" w:cs="Arial"/>
          <w:sz w:val="16"/>
          <w:szCs w:val="16"/>
        </w:rPr>
        <w:t xml:space="preserve"> Windows security settings interface.</w:t>
      </w:r>
    </w:p>
    <w:p w14:paraId="08932DFF" w14:textId="77777777" w:rsidR="00D85520" w:rsidRPr="00D85520" w:rsidRDefault="00D85520" w:rsidP="00D85520">
      <w:pPr>
        <w:rPr>
          <w:rFonts w:ascii="Arial" w:hAnsi="Arial" w:cs="Arial"/>
          <w:sz w:val="22"/>
          <w:szCs w:val="22"/>
        </w:rPr>
      </w:pPr>
    </w:p>
    <w:p w14:paraId="0280BC4C" w14:textId="4E930B77" w:rsidR="00D85520" w:rsidRPr="00D85520" w:rsidRDefault="00E52C9E" w:rsidP="00D85520">
      <w:pPr>
        <w:rPr>
          <w:rFonts w:ascii="Arial" w:hAnsi="Arial" w:cs="Arial"/>
          <w:sz w:val="22"/>
          <w:szCs w:val="22"/>
          <w:shd w:val="clear" w:color="auto" w:fill="FFFFFF"/>
        </w:rPr>
      </w:pPr>
      <w:bookmarkStart w:id="7" w:name="_Toc190786251"/>
      <w:r w:rsidRPr="00D85520">
        <w:rPr>
          <w:rFonts w:ascii="Arial" w:hAnsi="Arial" w:cs="Arial"/>
          <w:sz w:val="22"/>
          <w:szCs w:val="22"/>
          <w:shd w:val="clear" w:color="auto" w:fill="FFFFFF"/>
        </w:rPr>
        <w:t>Use of Windows OS CLI commands</w:t>
      </w:r>
      <w:bookmarkEnd w:id="7"/>
    </w:p>
    <w:p w14:paraId="0AC8F465" w14:textId="77777777" w:rsidR="00D62A6F" w:rsidRPr="00D85520" w:rsidRDefault="00D62A6F" w:rsidP="00D85520">
      <w:pPr>
        <w:rPr>
          <w:rFonts w:ascii="Arial" w:hAnsi="Arial" w:cs="Arial"/>
          <w:sz w:val="22"/>
          <w:szCs w:val="22"/>
        </w:rPr>
      </w:pPr>
      <w:bookmarkStart w:id="8" w:name="_Toc190786252"/>
      <w:r w:rsidRPr="00D85520">
        <w:rPr>
          <w:rFonts w:ascii="Arial" w:hAnsi="Arial" w:cs="Arial"/>
          <w:sz w:val="22"/>
          <w:szCs w:val="22"/>
        </w:rPr>
        <w:t>The Windows Command Line Interface (CLI) allows users to interact with the operating system using text commands. CLI commands enable efficient system management tasks such as file operations, network diagnostics and process monitoring. Command line tools are widely used in system administration and automation because they provide direct control over operating system functions [1].</w:t>
      </w:r>
    </w:p>
    <w:p w14:paraId="51E4A246" w14:textId="77777777" w:rsidR="00D85520" w:rsidRPr="00D85520" w:rsidRDefault="00D85520" w:rsidP="00D85520">
      <w:pPr>
        <w:rPr>
          <w:rFonts w:ascii="Arial" w:hAnsi="Arial" w:cs="Arial"/>
          <w:sz w:val="22"/>
          <w:szCs w:val="22"/>
        </w:rPr>
      </w:pPr>
    </w:p>
    <w:p w14:paraId="3DAEC2B2" w14:textId="2A37E744" w:rsidR="00E52C9E" w:rsidRPr="00D85520" w:rsidRDefault="00E52C9E" w:rsidP="00D85520">
      <w:pPr>
        <w:rPr>
          <w:rFonts w:ascii="Arial" w:hAnsi="Arial" w:cs="Arial"/>
          <w:sz w:val="22"/>
          <w:szCs w:val="22"/>
        </w:rPr>
      </w:pPr>
      <w:r w:rsidRPr="00D85520">
        <w:rPr>
          <w:rFonts w:ascii="Arial" w:hAnsi="Arial" w:cs="Arial"/>
          <w:sz w:val="22"/>
          <w:szCs w:val="22"/>
        </w:rPr>
        <w:t>Example 1:</w:t>
      </w:r>
      <w:bookmarkEnd w:id="8"/>
      <w:r w:rsidRPr="00D85520">
        <w:rPr>
          <w:rFonts w:ascii="Arial" w:hAnsi="Arial" w:cs="Arial"/>
          <w:sz w:val="22"/>
          <w:szCs w:val="22"/>
        </w:rPr>
        <w:t xml:space="preserve"> </w:t>
      </w:r>
      <w:proofErr w:type="spellStart"/>
      <w:r w:rsidR="001D5C54" w:rsidRPr="00D85520">
        <w:rPr>
          <w:rFonts w:ascii="Arial" w:hAnsi="Arial" w:cs="Arial"/>
          <w:sz w:val="22"/>
          <w:szCs w:val="22"/>
        </w:rPr>
        <w:t>dir</w:t>
      </w:r>
      <w:proofErr w:type="spellEnd"/>
      <w:r w:rsidR="00FF6B04" w:rsidRPr="00D85520">
        <w:rPr>
          <w:rFonts w:ascii="Arial" w:hAnsi="Arial" w:cs="Arial"/>
          <w:sz w:val="22"/>
          <w:szCs w:val="22"/>
        </w:rPr>
        <w:t xml:space="preserve"> (Directory)</w:t>
      </w:r>
    </w:p>
    <w:p w14:paraId="57A41E93" w14:textId="77777777" w:rsidR="004A755D" w:rsidRPr="00D85520" w:rsidRDefault="00671F5C"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dir</w:t>
      </w:r>
      <w:proofErr w:type="spellEnd"/>
      <w:r w:rsidRPr="00D85520">
        <w:rPr>
          <w:rFonts w:ascii="Arial" w:hAnsi="Arial" w:cs="Arial"/>
          <w:sz w:val="22"/>
          <w:szCs w:val="22"/>
        </w:rPr>
        <w:t xml:space="preserve"> command lists files and folders in the current directory. The output shows the file name, size, date modified and directory structure, helping users quickly view and manage stored files.</w:t>
      </w:r>
    </w:p>
    <w:p w14:paraId="60FC1B2B" w14:textId="1CFE021F" w:rsidR="00E52C9E" w:rsidRPr="00D85520" w:rsidRDefault="00892218" w:rsidP="00D85520">
      <w:pPr>
        <w:rPr>
          <w:rFonts w:ascii="Arial" w:hAnsi="Arial" w:cs="Arial"/>
          <w:sz w:val="22"/>
          <w:szCs w:val="22"/>
        </w:rPr>
      </w:pPr>
      <w:r w:rsidRPr="00D85520">
        <w:rPr>
          <w:rFonts w:ascii="Arial" w:hAnsi="Arial" w:cs="Arial"/>
          <w:noProof/>
          <w:sz w:val="22"/>
          <w:szCs w:val="22"/>
        </w:rPr>
        <w:drawing>
          <wp:inline distT="0" distB="0" distL="0" distR="0" wp14:anchorId="03AB9CD9" wp14:editId="58B45CD1">
            <wp:extent cx="5731510" cy="3459480"/>
            <wp:effectExtent l="0" t="0" r="2540" b="7620"/>
            <wp:docPr id="1350583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83228" name=""/>
                    <pic:cNvPicPr/>
                  </pic:nvPicPr>
                  <pic:blipFill>
                    <a:blip r:embed="rId13"/>
                    <a:stretch>
                      <a:fillRect/>
                    </a:stretch>
                  </pic:blipFill>
                  <pic:spPr>
                    <a:xfrm>
                      <a:off x="0" y="0"/>
                      <a:ext cx="5731510" cy="3459480"/>
                    </a:xfrm>
                    <a:prstGeom prst="rect">
                      <a:avLst/>
                    </a:prstGeom>
                  </pic:spPr>
                </pic:pic>
              </a:graphicData>
            </a:graphic>
          </wp:inline>
        </w:drawing>
      </w:r>
    </w:p>
    <w:p w14:paraId="42AB3117" w14:textId="67D972D3" w:rsidR="00E52C9E" w:rsidRPr="009D4299" w:rsidRDefault="00E52C9E" w:rsidP="009D4299">
      <w:pPr>
        <w:jc w:val="center"/>
        <w:rPr>
          <w:rFonts w:ascii="Arial" w:hAnsi="Arial" w:cs="Arial"/>
          <w:sz w:val="16"/>
          <w:szCs w:val="16"/>
        </w:rPr>
      </w:pPr>
      <w:r w:rsidRPr="009D4299">
        <w:rPr>
          <w:rFonts w:ascii="Arial" w:hAnsi="Arial" w:cs="Arial"/>
          <w:sz w:val="16"/>
          <w:szCs w:val="16"/>
        </w:rPr>
        <w:t xml:space="preserve">Figure </w:t>
      </w:r>
      <w:r w:rsidRPr="009D4299">
        <w:rPr>
          <w:rFonts w:ascii="Arial" w:hAnsi="Arial" w:cs="Arial"/>
          <w:sz w:val="16"/>
          <w:szCs w:val="16"/>
        </w:rPr>
        <w:fldChar w:fldCharType="begin"/>
      </w:r>
      <w:r w:rsidRPr="009D4299">
        <w:rPr>
          <w:rFonts w:ascii="Arial" w:hAnsi="Arial" w:cs="Arial"/>
          <w:sz w:val="16"/>
          <w:szCs w:val="16"/>
        </w:rPr>
        <w:instrText xml:space="preserve"> SEQ Figure \* ARABIC </w:instrText>
      </w:r>
      <w:r w:rsidRPr="009D4299">
        <w:rPr>
          <w:rFonts w:ascii="Arial" w:hAnsi="Arial" w:cs="Arial"/>
          <w:sz w:val="16"/>
          <w:szCs w:val="16"/>
        </w:rPr>
        <w:fldChar w:fldCharType="separate"/>
      </w:r>
      <w:r w:rsidRPr="009D4299">
        <w:rPr>
          <w:rFonts w:ascii="Arial" w:hAnsi="Arial" w:cs="Arial"/>
          <w:noProof/>
          <w:sz w:val="16"/>
          <w:szCs w:val="16"/>
        </w:rPr>
        <w:t>6</w:t>
      </w:r>
      <w:r w:rsidRPr="009D4299">
        <w:rPr>
          <w:rFonts w:ascii="Arial" w:hAnsi="Arial" w:cs="Arial"/>
          <w:noProof/>
          <w:sz w:val="16"/>
          <w:szCs w:val="16"/>
        </w:rPr>
        <w:fldChar w:fldCharType="end"/>
      </w:r>
      <w:r w:rsidR="001D5C54" w:rsidRPr="009D4299">
        <w:rPr>
          <w:rFonts w:ascii="Arial" w:hAnsi="Arial" w:cs="Arial"/>
          <w:sz w:val="16"/>
          <w:szCs w:val="16"/>
        </w:rPr>
        <w:t xml:space="preserve"> Output of </w:t>
      </w:r>
      <w:proofErr w:type="spellStart"/>
      <w:r w:rsidR="001D5C54" w:rsidRPr="009D4299">
        <w:rPr>
          <w:rFonts w:ascii="Arial" w:hAnsi="Arial" w:cs="Arial"/>
          <w:sz w:val="16"/>
          <w:szCs w:val="16"/>
        </w:rPr>
        <w:t>dir</w:t>
      </w:r>
      <w:proofErr w:type="spellEnd"/>
      <w:r w:rsidR="001D5C54" w:rsidRPr="009D4299">
        <w:rPr>
          <w:rFonts w:ascii="Arial" w:hAnsi="Arial" w:cs="Arial"/>
          <w:sz w:val="16"/>
          <w:szCs w:val="16"/>
        </w:rPr>
        <w:t xml:space="preserve"> command.</w:t>
      </w:r>
    </w:p>
    <w:p w14:paraId="6ECFD3E1" w14:textId="77777777" w:rsidR="00D85520" w:rsidRPr="00D85520" w:rsidRDefault="00D85520" w:rsidP="00D85520">
      <w:pPr>
        <w:rPr>
          <w:rFonts w:ascii="Arial" w:hAnsi="Arial" w:cs="Arial"/>
          <w:sz w:val="22"/>
          <w:szCs w:val="22"/>
        </w:rPr>
      </w:pPr>
    </w:p>
    <w:p w14:paraId="24FA5FED" w14:textId="7D7962F4" w:rsidR="00E52C9E" w:rsidRPr="00D85520" w:rsidRDefault="00E52C9E" w:rsidP="00D85520">
      <w:pPr>
        <w:rPr>
          <w:rFonts w:ascii="Arial" w:hAnsi="Arial" w:cs="Arial"/>
          <w:sz w:val="22"/>
          <w:szCs w:val="22"/>
        </w:rPr>
      </w:pPr>
      <w:bookmarkStart w:id="9" w:name="_Toc190786253"/>
      <w:r w:rsidRPr="00D85520">
        <w:rPr>
          <w:rFonts w:ascii="Arial" w:hAnsi="Arial" w:cs="Arial"/>
          <w:sz w:val="22"/>
          <w:szCs w:val="22"/>
        </w:rPr>
        <w:t>Example 2:</w:t>
      </w:r>
      <w:bookmarkEnd w:id="9"/>
      <w:r w:rsidRPr="00D85520">
        <w:rPr>
          <w:rFonts w:ascii="Arial" w:hAnsi="Arial" w:cs="Arial"/>
          <w:sz w:val="22"/>
          <w:szCs w:val="22"/>
        </w:rPr>
        <w:t xml:space="preserve"> </w:t>
      </w:r>
      <w:r w:rsidR="00CA6098" w:rsidRPr="00D85520">
        <w:rPr>
          <w:rFonts w:ascii="Arial" w:hAnsi="Arial" w:cs="Arial"/>
          <w:sz w:val="22"/>
          <w:szCs w:val="22"/>
        </w:rPr>
        <w:t>cd</w:t>
      </w:r>
      <w:r w:rsidR="00FF6B04" w:rsidRPr="00D85520">
        <w:rPr>
          <w:rFonts w:ascii="Arial" w:hAnsi="Arial" w:cs="Arial"/>
          <w:sz w:val="22"/>
          <w:szCs w:val="22"/>
        </w:rPr>
        <w:t xml:space="preserve"> (Change </w:t>
      </w:r>
      <w:r w:rsidR="00C63201" w:rsidRPr="00D85520">
        <w:rPr>
          <w:rFonts w:ascii="Arial" w:hAnsi="Arial" w:cs="Arial"/>
          <w:sz w:val="22"/>
          <w:szCs w:val="22"/>
        </w:rPr>
        <w:t>Directory)</w:t>
      </w:r>
    </w:p>
    <w:p w14:paraId="4F620214" w14:textId="77777777" w:rsidR="00533068" w:rsidRPr="00D85520" w:rsidRDefault="00533068" w:rsidP="00D85520">
      <w:pPr>
        <w:rPr>
          <w:rFonts w:ascii="Arial" w:hAnsi="Arial" w:cs="Arial"/>
          <w:sz w:val="22"/>
          <w:szCs w:val="22"/>
        </w:rPr>
      </w:pPr>
      <w:r w:rsidRPr="00D85520">
        <w:rPr>
          <w:rFonts w:ascii="Arial" w:hAnsi="Arial" w:cs="Arial"/>
          <w:sz w:val="22"/>
          <w:szCs w:val="22"/>
        </w:rPr>
        <w:t>The cd command changes the current directory. After executing the command, the shell prompt updates to indicate the new location in the Linux file system.</w:t>
      </w:r>
    </w:p>
    <w:p w14:paraId="6717F919" w14:textId="17B32A14" w:rsidR="00E52C9E" w:rsidRPr="009D4299" w:rsidRDefault="00675695" w:rsidP="009D4299">
      <w:pPr>
        <w:jc w:val="center"/>
        <w:rPr>
          <w:rFonts w:ascii="Arial" w:hAnsi="Arial" w:cs="Arial"/>
          <w:sz w:val="16"/>
          <w:szCs w:val="16"/>
        </w:rPr>
      </w:pPr>
      <w:r w:rsidRPr="009D4299">
        <w:rPr>
          <w:rFonts w:ascii="Arial" w:hAnsi="Arial" w:cs="Arial"/>
          <w:noProof/>
          <w:sz w:val="16"/>
          <w:szCs w:val="16"/>
        </w:rPr>
        <w:drawing>
          <wp:inline distT="0" distB="0" distL="0" distR="0" wp14:anchorId="07DA14BA" wp14:editId="76DE437C">
            <wp:extent cx="5731510" cy="3611880"/>
            <wp:effectExtent l="0" t="0" r="2540" b="7620"/>
            <wp:docPr id="415524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524554" name=""/>
                    <pic:cNvPicPr/>
                  </pic:nvPicPr>
                  <pic:blipFill>
                    <a:blip r:embed="rId14"/>
                    <a:stretch>
                      <a:fillRect/>
                    </a:stretch>
                  </pic:blipFill>
                  <pic:spPr>
                    <a:xfrm>
                      <a:off x="0" y="0"/>
                      <a:ext cx="5731510" cy="3611880"/>
                    </a:xfrm>
                    <a:prstGeom prst="rect">
                      <a:avLst/>
                    </a:prstGeom>
                  </pic:spPr>
                </pic:pic>
              </a:graphicData>
            </a:graphic>
          </wp:inline>
        </w:drawing>
      </w:r>
    </w:p>
    <w:p w14:paraId="1DBC1019" w14:textId="32BC0075" w:rsidR="00E52C9E" w:rsidRPr="009D4299" w:rsidRDefault="00E52C9E" w:rsidP="009D4299">
      <w:pPr>
        <w:jc w:val="center"/>
        <w:rPr>
          <w:rFonts w:ascii="Arial" w:hAnsi="Arial" w:cs="Arial"/>
          <w:sz w:val="16"/>
          <w:szCs w:val="16"/>
        </w:rPr>
      </w:pPr>
      <w:r w:rsidRPr="009D4299">
        <w:rPr>
          <w:rFonts w:ascii="Arial" w:hAnsi="Arial" w:cs="Arial"/>
          <w:sz w:val="16"/>
          <w:szCs w:val="16"/>
        </w:rPr>
        <w:t xml:space="preserve">Figure 7: </w:t>
      </w:r>
      <w:r w:rsidR="005358D2" w:rsidRPr="009D4299">
        <w:rPr>
          <w:rFonts w:ascii="Arial" w:hAnsi="Arial" w:cs="Arial"/>
          <w:sz w:val="16"/>
          <w:szCs w:val="16"/>
        </w:rPr>
        <w:t>Output cd com</w:t>
      </w:r>
      <w:r w:rsidR="00FF6B04" w:rsidRPr="009D4299">
        <w:rPr>
          <w:rFonts w:ascii="Arial" w:hAnsi="Arial" w:cs="Arial"/>
          <w:sz w:val="16"/>
          <w:szCs w:val="16"/>
        </w:rPr>
        <w:t>mand</w:t>
      </w:r>
    </w:p>
    <w:p w14:paraId="15E92B31" w14:textId="6A2568EB" w:rsidR="00E52C9E" w:rsidRPr="00D85520" w:rsidRDefault="00E52C9E" w:rsidP="00D85520">
      <w:pPr>
        <w:rPr>
          <w:rFonts w:ascii="Arial" w:hAnsi="Arial" w:cs="Arial"/>
          <w:sz w:val="22"/>
          <w:szCs w:val="22"/>
        </w:rPr>
      </w:pPr>
      <w:bookmarkStart w:id="10" w:name="_Toc190786254"/>
      <w:r w:rsidRPr="00D85520">
        <w:rPr>
          <w:rFonts w:ascii="Arial" w:hAnsi="Arial" w:cs="Arial"/>
          <w:sz w:val="22"/>
          <w:szCs w:val="22"/>
        </w:rPr>
        <w:t>Example 3:</w:t>
      </w:r>
      <w:bookmarkEnd w:id="10"/>
      <w:r w:rsidRPr="00D85520">
        <w:rPr>
          <w:rFonts w:ascii="Arial" w:hAnsi="Arial" w:cs="Arial"/>
          <w:sz w:val="22"/>
          <w:szCs w:val="22"/>
        </w:rPr>
        <w:t xml:space="preserve"> </w:t>
      </w:r>
      <w:proofErr w:type="spellStart"/>
      <w:r w:rsidR="00C63201" w:rsidRPr="00D85520">
        <w:rPr>
          <w:rFonts w:ascii="Arial" w:hAnsi="Arial" w:cs="Arial"/>
          <w:sz w:val="22"/>
          <w:szCs w:val="22"/>
        </w:rPr>
        <w:t>mkdir</w:t>
      </w:r>
      <w:proofErr w:type="spellEnd"/>
      <w:r w:rsidR="00C63201" w:rsidRPr="00D85520">
        <w:rPr>
          <w:rFonts w:ascii="Arial" w:hAnsi="Arial" w:cs="Arial"/>
          <w:sz w:val="22"/>
          <w:szCs w:val="22"/>
        </w:rPr>
        <w:t xml:space="preserve"> (</w:t>
      </w:r>
      <w:r w:rsidR="008B1306" w:rsidRPr="00D85520">
        <w:rPr>
          <w:rFonts w:ascii="Arial" w:hAnsi="Arial" w:cs="Arial"/>
          <w:sz w:val="22"/>
          <w:szCs w:val="22"/>
        </w:rPr>
        <w:t>Creates</w:t>
      </w:r>
      <w:r w:rsidR="00C63201" w:rsidRPr="00D85520">
        <w:rPr>
          <w:rFonts w:ascii="Arial" w:hAnsi="Arial" w:cs="Arial"/>
          <w:sz w:val="22"/>
          <w:szCs w:val="22"/>
        </w:rPr>
        <w:t xml:space="preserve"> New Directory)</w:t>
      </w:r>
    </w:p>
    <w:p w14:paraId="1C336871" w14:textId="5EF0BCC7" w:rsidR="003018D4" w:rsidRPr="00D85520" w:rsidRDefault="003018D4"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mkdir</w:t>
      </w:r>
      <w:proofErr w:type="spellEnd"/>
      <w:r w:rsidRPr="00D85520">
        <w:rPr>
          <w:rFonts w:ascii="Arial" w:hAnsi="Arial" w:cs="Arial"/>
          <w:sz w:val="22"/>
          <w:szCs w:val="22"/>
        </w:rPr>
        <w:t xml:space="preserve"> command creates a new directory in the current location. The output normally shows no message, but the new folder appears when listing the directory contents using the </w:t>
      </w:r>
      <w:proofErr w:type="spellStart"/>
      <w:r w:rsidRPr="00D85520">
        <w:rPr>
          <w:rFonts w:ascii="Arial" w:hAnsi="Arial" w:cs="Arial"/>
          <w:sz w:val="22"/>
          <w:szCs w:val="22"/>
        </w:rPr>
        <w:t>dir</w:t>
      </w:r>
      <w:proofErr w:type="spellEnd"/>
      <w:r w:rsidRPr="00D85520">
        <w:rPr>
          <w:rFonts w:ascii="Arial" w:hAnsi="Arial" w:cs="Arial"/>
          <w:sz w:val="22"/>
          <w:szCs w:val="22"/>
        </w:rPr>
        <w:t xml:space="preserve"> command.</w:t>
      </w:r>
    </w:p>
    <w:p w14:paraId="5A0109E2" w14:textId="24E4F6E5" w:rsidR="00E52C9E" w:rsidRPr="00D85520" w:rsidRDefault="00AE38B7" w:rsidP="00D85520">
      <w:pPr>
        <w:rPr>
          <w:rFonts w:ascii="Arial" w:hAnsi="Arial" w:cs="Arial"/>
          <w:sz w:val="22"/>
          <w:szCs w:val="22"/>
        </w:rPr>
      </w:pPr>
      <w:r w:rsidRPr="00D85520">
        <w:rPr>
          <w:rFonts w:ascii="Arial" w:hAnsi="Arial" w:cs="Arial"/>
          <w:noProof/>
          <w:sz w:val="22"/>
          <w:szCs w:val="22"/>
        </w:rPr>
        <w:drawing>
          <wp:inline distT="0" distB="0" distL="0" distR="0" wp14:anchorId="43535B1E" wp14:editId="4B64D2AD">
            <wp:extent cx="5731510" cy="2842260"/>
            <wp:effectExtent l="0" t="0" r="2540" b="0"/>
            <wp:docPr id="1455086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086209" name=""/>
                    <pic:cNvPicPr/>
                  </pic:nvPicPr>
                  <pic:blipFill>
                    <a:blip r:embed="rId15"/>
                    <a:stretch>
                      <a:fillRect/>
                    </a:stretch>
                  </pic:blipFill>
                  <pic:spPr>
                    <a:xfrm>
                      <a:off x="0" y="0"/>
                      <a:ext cx="5731510" cy="2842260"/>
                    </a:xfrm>
                    <a:prstGeom prst="rect">
                      <a:avLst/>
                    </a:prstGeom>
                  </pic:spPr>
                </pic:pic>
              </a:graphicData>
            </a:graphic>
          </wp:inline>
        </w:drawing>
      </w:r>
    </w:p>
    <w:p w14:paraId="0DADB572" w14:textId="330F8EAE" w:rsidR="008C3823" w:rsidRDefault="00E52C9E" w:rsidP="009D4299">
      <w:pPr>
        <w:jc w:val="center"/>
        <w:rPr>
          <w:rFonts w:ascii="Arial" w:hAnsi="Arial" w:cs="Arial"/>
          <w:sz w:val="16"/>
          <w:szCs w:val="16"/>
        </w:rPr>
      </w:pPr>
      <w:r w:rsidRPr="009D4299">
        <w:rPr>
          <w:rFonts w:ascii="Arial" w:hAnsi="Arial" w:cs="Arial"/>
          <w:sz w:val="16"/>
          <w:szCs w:val="16"/>
        </w:rPr>
        <w:t xml:space="preserve">Figure 8: </w:t>
      </w:r>
      <w:r w:rsidR="0020291B" w:rsidRPr="009D4299">
        <w:rPr>
          <w:rFonts w:ascii="Arial" w:hAnsi="Arial" w:cs="Arial"/>
          <w:sz w:val="16"/>
          <w:szCs w:val="16"/>
        </w:rPr>
        <w:t xml:space="preserve">Output of </w:t>
      </w:r>
      <w:proofErr w:type="spellStart"/>
      <w:r w:rsidR="0020291B" w:rsidRPr="009D4299">
        <w:rPr>
          <w:rFonts w:ascii="Arial" w:hAnsi="Arial" w:cs="Arial"/>
          <w:sz w:val="16"/>
          <w:szCs w:val="16"/>
        </w:rPr>
        <w:t>mkdir</w:t>
      </w:r>
      <w:proofErr w:type="spellEnd"/>
      <w:r w:rsidR="0020291B" w:rsidRPr="009D4299">
        <w:rPr>
          <w:rFonts w:ascii="Arial" w:hAnsi="Arial" w:cs="Arial"/>
          <w:sz w:val="16"/>
          <w:szCs w:val="16"/>
        </w:rPr>
        <w:t xml:space="preserve"> </w:t>
      </w:r>
      <w:r w:rsidR="00684325" w:rsidRPr="009D4299">
        <w:rPr>
          <w:rFonts w:ascii="Arial" w:hAnsi="Arial" w:cs="Arial"/>
          <w:sz w:val="16"/>
          <w:szCs w:val="16"/>
        </w:rPr>
        <w:t>command</w:t>
      </w:r>
      <w:bookmarkStart w:id="11" w:name="_Toc190786255"/>
    </w:p>
    <w:p w14:paraId="43288A02" w14:textId="77777777" w:rsidR="009D4299" w:rsidRPr="009D4299" w:rsidRDefault="009D4299" w:rsidP="009D4299">
      <w:pPr>
        <w:jc w:val="center"/>
        <w:rPr>
          <w:rFonts w:ascii="Arial" w:hAnsi="Arial" w:cs="Arial"/>
          <w:sz w:val="16"/>
          <w:szCs w:val="16"/>
        </w:rPr>
      </w:pPr>
    </w:p>
    <w:p w14:paraId="13DB8CF0" w14:textId="2AC757AE" w:rsidR="004C3306" w:rsidRPr="00D85520" w:rsidRDefault="00E52C9E" w:rsidP="00D85520">
      <w:pPr>
        <w:rPr>
          <w:rFonts w:ascii="Arial" w:hAnsi="Arial" w:cs="Arial"/>
          <w:sz w:val="22"/>
          <w:szCs w:val="22"/>
        </w:rPr>
      </w:pPr>
      <w:r w:rsidRPr="00D85520">
        <w:rPr>
          <w:rFonts w:ascii="Arial" w:hAnsi="Arial" w:cs="Arial"/>
          <w:sz w:val="22"/>
          <w:szCs w:val="22"/>
        </w:rPr>
        <w:t>Example 4:</w:t>
      </w:r>
      <w:bookmarkEnd w:id="11"/>
      <w:r w:rsidR="002B79ED" w:rsidRPr="00D85520">
        <w:rPr>
          <w:rFonts w:ascii="Arial" w:hAnsi="Arial" w:cs="Arial"/>
          <w:sz w:val="22"/>
          <w:szCs w:val="22"/>
        </w:rPr>
        <w:t xml:space="preserve"> </w:t>
      </w:r>
      <w:proofErr w:type="spellStart"/>
      <w:r w:rsidR="002B79ED" w:rsidRPr="00D85520">
        <w:rPr>
          <w:rFonts w:ascii="Arial" w:hAnsi="Arial" w:cs="Arial"/>
          <w:sz w:val="22"/>
          <w:szCs w:val="22"/>
        </w:rPr>
        <w:t>rmdir</w:t>
      </w:r>
      <w:proofErr w:type="spellEnd"/>
      <w:r w:rsidR="002B79ED" w:rsidRPr="00D85520">
        <w:rPr>
          <w:rFonts w:ascii="Arial" w:hAnsi="Arial" w:cs="Arial"/>
          <w:sz w:val="22"/>
          <w:szCs w:val="22"/>
        </w:rPr>
        <w:t xml:space="preserve"> (</w:t>
      </w:r>
      <w:r w:rsidR="003E65C9" w:rsidRPr="00D85520">
        <w:rPr>
          <w:rFonts w:ascii="Arial" w:hAnsi="Arial" w:cs="Arial"/>
          <w:sz w:val="22"/>
          <w:szCs w:val="22"/>
        </w:rPr>
        <w:t>Removes an empty directory)</w:t>
      </w:r>
    </w:p>
    <w:p w14:paraId="20424B92" w14:textId="7FA34836" w:rsidR="004C3306" w:rsidRPr="00D85520" w:rsidRDefault="004C3306"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rmdir</w:t>
      </w:r>
      <w:proofErr w:type="spellEnd"/>
      <w:r w:rsidRPr="00D85520">
        <w:rPr>
          <w:rFonts w:ascii="Arial" w:hAnsi="Arial" w:cs="Arial"/>
          <w:sz w:val="22"/>
          <w:szCs w:val="22"/>
        </w:rPr>
        <w:t xml:space="preserve"> command removes an empty directory from the system. If the directory is successfully deleted, no output is displayed, but it will no longer appear in the directory list.</w:t>
      </w:r>
    </w:p>
    <w:p w14:paraId="440B9598" w14:textId="7FB569B2" w:rsidR="00E52C9E" w:rsidRPr="00D85520" w:rsidRDefault="007B1499" w:rsidP="00D85520">
      <w:pPr>
        <w:rPr>
          <w:rFonts w:ascii="Arial" w:hAnsi="Arial" w:cs="Arial"/>
          <w:sz w:val="22"/>
          <w:szCs w:val="22"/>
        </w:rPr>
      </w:pPr>
      <w:r w:rsidRPr="00D85520">
        <w:rPr>
          <w:rFonts w:ascii="Arial" w:hAnsi="Arial" w:cs="Arial"/>
          <w:noProof/>
          <w:sz w:val="22"/>
          <w:szCs w:val="22"/>
        </w:rPr>
        <w:drawing>
          <wp:inline distT="0" distB="0" distL="0" distR="0" wp14:anchorId="591E423E" wp14:editId="12531509">
            <wp:extent cx="5731510" cy="3444240"/>
            <wp:effectExtent l="0" t="0" r="2540" b="3810"/>
            <wp:docPr id="1338803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03739" name=""/>
                    <pic:cNvPicPr/>
                  </pic:nvPicPr>
                  <pic:blipFill>
                    <a:blip r:embed="rId16"/>
                    <a:stretch>
                      <a:fillRect/>
                    </a:stretch>
                  </pic:blipFill>
                  <pic:spPr>
                    <a:xfrm>
                      <a:off x="0" y="0"/>
                      <a:ext cx="5731510" cy="3444240"/>
                    </a:xfrm>
                    <a:prstGeom prst="rect">
                      <a:avLst/>
                    </a:prstGeom>
                  </pic:spPr>
                </pic:pic>
              </a:graphicData>
            </a:graphic>
          </wp:inline>
        </w:drawing>
      </w:r>
    </w:p>
    <w:p w14:paraId="0B76B240" w14:textId="2A5729AC" w:rsidR="00E52C9E" w:rsidRPr="009D4299" w:rsidRDefault="00E52C9E" w:rsidP="009D4299">
      <w:pPr>
        <w:jc w:val="center"/>
        <w:rPr>
          <w:rFonts w:ascii="Arial" w:hAnsi="Arial" w:cs="Arial"/>
          <w:sz w:val="16"/>
          <w:szCs w:val="16"/>
        </w:rPr>
      </w:pPr>
      <w:r w:rsidRPr="009D4299">
        <w:rPr>
          <w:rFonts w:ascii="Arial" w:hAnsi="Arial" w:cs="Arial"/>
          <w:sz w:val="16"/>
          <w:szCs w:val="16"/>
        </w:rPr>
        <w:t xml:space="preserve">Figure 9: </w:t>
      </w:r>
      <w:r w:rsidR="003E65C9" w:rsidRPr="009D4299">
        <w:rPr>
          <w:rFonts w:ascii="Arial" w:hAnsi="Arial" w:cs="Arial"/>
          <w:sz w:val="16"/>
          <w:szCs w:val="16"/>
        </w:rPr>
        <w:t xml:space="preserve">Output of </w:t>
      </w:r>
      <w:proofErr w:type="spellStart"/>
      <w:r w:rsidR="003E65C9" w:rsidRPr="009D4299">
        <w:rPr>
          <w:rFonts w:ascii="Arial" w:hAnsi="Arial" w:cs="Arial"/>
          <w:sz w:val="16"/>
          <w:szCs w:val="16"/>
        </w:rPr>
        <w:t>rmdir</w:t>
      </w:r>
      <w:proofErr w:type="spellEnd"/>
      <w:r w:rsidR="003E65C9" w:rsidRPr="009D4299">
        <w:rPr>
          <w:rFonts w:ascii="Arial" w:hAnsi="Arial" w:cs="Arial"/>
          <w:sz w:val="16"/>
          <w:szCs w:val="16"/>
        </w:rPr>
        <w:t xml:space="preserve"> command</w:t>
      </w:r>
    </w:p>
    <w:p w14:paraId="44C550BE" w14:textId="39265ACD" w:rsidR="00E52C9E" w:rsidRPr="00D85520" w:rsidRDefault="00E52C9E" w:rsidP="00D85520">
      <w:pPr>
        <w:rPr>
          <w:rFonts w:ascii="Arial" w:hAnsi="Arial" w:cs="Arial"/>
          <w:sz w:val="22"/>
          <w:szCs w:val="22"/>
        </w:rPr>
      </w:pPr>
      <w:bookmarkStart w:id="12" w:name="_Toc190786256"/>
      <w:r w:rsidRPr="00D85520">
        <w:rPr>
          <w:rFonts w:ascii="Arial" w:hAnsi="Arial" w:cs="Arial"/>
          <w:sz w:val="22"/>
          <w:szCs w:val="22"/>
        </w:rPr>
        <w:t>Example 5:</w:t>
      </w:r>
      <w:bookmarkEnd w:id="12"/>
      <w:r w:rsidRPr="00D85520">
        <w:rPr>
          <w:rFonts w:ascii="Arial" w:hAnsi="Arial" w:cs="Arial"/>
          <w:sz w:val="22"/>
          <w:szCs w:val="22"/>
        </w:rPr>
        <w:t xml:space="preserve"> </w:t>
      </w:r>
      <w:r w:rsidR="003E65C9" w:rsidRPr="00D85520">
        <w:rPr>
          <w:rFonts w:ascii="Arial" w:hAnsi="Arial" w:cs="Arial"/>
          <w:sz w:val="22"/>
          <w:szCs w:val="22"/>
        </w:rPr>
        <w:t>echo (</w:t>
      </w:r>
      <w:r w:rsidR="003E212E" w:rsidRPr="00D85520">
        <w:rPr>
          <w:rFonts w:ascii="Arial" w:hAnsi="Arial" w:cs="Arial"/>
          <w:sz w:val="22"/>
          <w:szCs w:val="22"/>
        </w:rPr>
        <w:t>Displays text messages in the command prompt)</w:t>
      </w:r>
    </w:p>
    <w:p w14:paraId="3906B0E8" w14:textId="185ABA09" w:rsidR="00684325" w:rsidRPr="00D85520" w:rsidRDefault="003A0951" w:rsidP="00D85520">
      <w:pPr>
        <w:rPr>
          <w:rFonts w:ascii="Arial" w:hAnsi="Arial" w:cs="Arial"/>
          <w:sz w:val="22"/>
          <w:szCs w:val="22"/>
        </w:rPr>
      </w:pPr>
      <w:r w:rsidRPr="00D85520">
        <w:rPr>
          <w:rFonts w:ascii="Arial" w:hAnsi="Arial" w:cs="Arial"/>
          <w:sz w:val="22"/>
          <w:szCs w:val="22"/>
        </w:rPr>
        <w:t>The echo command prints text directly to the command prompt. The output displays the entered message exactly as written, making it useful for displaying information or</w:t>
      </w:r>
      <w:r w:rsidR="00D03EEB" w:rsidRPr="00D85520">
        <w:rPr>
          <w:rFonts w:ascii="Arial" w:hAnsi="Arial" w:cs="Arial"/>
          <w:sz w:val="22"/>
          <w:szCs w:val="22"/>
        </w:rPr>
        <w:t xml:space="preserve"> </w:t>
      </w:r>
      <w:r w:rsidRPr="00D85520">
        <w:rPr>
          <w:rFonts w:ascii="Arial" w:hAnsi="Arial" w:cs="Arial"/>
          <w:sz w:val="22"/>
          <w:szCs w:val="22"/>
        </w:rPr>
        <w:t>debugging scripts.</w:t>
      </w:r>
    </w:p>
    <w:p w14:paraId="73FCE51D" w14:textId="755B9015" w:rsidR="00E52C9E" w:rsidRPr="00D85520" w:rsidRDefault="001239B9" w:rsidP="00D85520">
      <w:pPr>
        <w:rPr>
          <w:rFonts w:ascii="Arial" w:hAnsi="Arial" w:cs="Arial"/>
          <w:sz w:val="22"/>
          <w:szCs w:val="22"/>
        </w:rPr>
      </w:pPr>
      <w:r w:rsidRPr="00D85520">
        <w:rPr>
          <w:rFonts w:ascii="Arial" w:hAnsi="Arial" w:cs="Arial"/>
          <w:noProof/>
          <w:sz w:val="22"/>
          <w:szCs w:val="22"/>
        </w:rPr>
        <w:drawing>
          <wp:inline distT="0" distB="0" distL="0" distR="0" wp14:anchorId="66E4549D" wp14:editId="61F712D4">
            <wp:extent cx="5731510" cy="2293620"/>
            <wp:effectExtent l="0" t="0" r="2540" b="0"/>
            <wp:docPr id="1864652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52699" name=""/>
                    <pic:cNvPicPr/>
                  </pic:nvPicPr>
                  <pic:blipFill>
                    <a:blip r:embed="rId17"/>
                    <a:stretch>
                      <a:fillRect/>
                    </a:stretch>
                  </pic:blipFill>
                  <pic:spPr>
                    <a:xfrm>
                      <a:off x="0" y="0"/>
                      <a:ext cx="5731510" cy="2293620"/>
                    </a:xfrm>
                    <a:prstGeom prst="rect">
                      <a:avLst/>
                    </a:prstGeom>
                  </pic:spPr>
                </pic:pic>
              </a:graphicData>
            </a:graphic>
          </wp:inline>
        </w:drawing>
      </w:r>
    </w:p>
    <w:p w14:paraId="44B96143" w14:textId="67825960" w:rsidR="00684325" w:rsidRDefault="00E52C9E" w:rsidP="009D4299">
      <w:pPr>
        <w:jc w:val="center"/>
        <w:rPr>
          <w:rFonts w:ascii="Arial" w:hAnsi="Arial" w:cs="Arial"/>
          <w:sz w:val="16"/>
          <w:szCs w:val="16"/>
        </w:rPr>
      </w:pPr>
      <w:r w:rsidRPr="009D4299">
        <w:rPr>
          <w:rFonts w:ascii="Arial" w:hAnsi="Arial" w:cs="Arial"/>
          <w:sz w:val="16"/>
          <w:szCs w:val="16"/>
        </w:rPr>
        <w:t xml:space="preserve">Figure 10: </w:t>
      </w:r>
      <w:r w:rsidR="008C3823" w:rsidRPr="009D4299">
        <w:rPr>
          <w:rFonts w:ascii="Arial" w:hAnsi="Arial" w:cs="Arial"/>
          <w:sz w:val="16"/>
          <w:szCs w:val="16"/>
        </w:rPr>
        <w:t>Output</w:t>
      </w:r>
      <w:r w:rsidR="00D03EEB" w:rsidRPr="009D4299">
        <w:rPr>
          <w:rFonts w:ascii="Arial" w:hAnsi="Arial" w:cs="Arial"/>
          <w:sz w:val="16"/>
          <w:szCs w:val="16"/>
        </w:rPr>
        <w:t xml:space="preserve"> of </w:t>
      </w:r>
      <w:r w:rsidR="008C3823" w:rsidRPr="009D4299">
        <w:rPr>
          <w:rFonts w:ascii="Arial" w:hAnsi="Arial" w:cs="Arial"/>
          <w:sz w:val="16"/>
          <w:szCs w:val="16"/>
        </w:rPr>
        <w:t>echo command</w:t>
      </w:r>
    </w:p>
    <w:p w14:paraId="6829FDD4" w14:textId="77777777" w:rsidR="009D4299" w:rsidRPr="009D4299" w:rsidRDefault="009D4299" w:rsidP="009D4299">
      <w:pPr>
        <w:jc w:val="center"/>
        <w:rPr>
          <w:rFonts w:ascii="Arial" w:hAnsi="Arial" w:cs="Arial"/>
          <w:sz w:val="16"/>
          <w:szCs w:val="16"/>
        </w:rPr>
      </w:pPr>
    </w:p>
    <w:p w14:paraId="00D5F2FE" w14:textId="7A627A1A" w:rsidR="002F5F07" w:rsidRPr="00D85520" w:rsidRDefault="00E52C9E" w:rsidP="00D85520">
      <w:pPr>
        <w:rPr>
          <w:rFonts w:ascii="Arial" w:hAnsi="Arial" w:cs="Arial"/>
          <w:sz w:val="22"/>
          <w:szCs w:val="22"/>
        </w:rPr>
      </w:pPr>
      <w:r w:rsidRPr="00D85520">
        <w:rPr>
          <w:rFonts w:ascii="Arial" w:hAnsi="Arial" w:cs="Arial"/>
          <w:sz w:val="22"/>
          <w:szCs w:val="22"/>
        </w:rPr>
        <w:t xml:space="preserve">Example 6: </w:t>
      </w:r>
      <w:proofErr w:type="spellStart"/>
      <w:r w:rsidR="00644235" w:rsidRPr="00D85520">
        <w:rPr>
          <w:rFonts w:ascii="Arial" w:hAnsi="Arial" w:cs="Arial"/>
          <w:sz w:val="22"/>
          <w:szCs w:val="22"/>
        </w:rPr>
        <w:t>tasklis</w:t>
      </w:r>
      <w:r w:rsidR="0015342A" w:rsidRPr="00D85520">
        <w:rPr>
          <w:rFonts w:ascii="Arial" w:hAnsi="Arial" w:cs="Arial"/>
          <w:sz w:val="22"/>
          <w:szCs w:val="22"/>
        </w:rPr>
        <w:t>t</w:t>
      </w:r>
      <w:proofErr w:type="spellEnd"/>
      <w:r w:rsidR="0015342A" w:rsidRPr="00D85520">
        <w:rPr>
          <w:rFonts w:ascii="Arial" w:hAnsi="Arial" w:cs="Arial"/>
          <w:sz w:val="22"/>
          <w:szCs w:val="22"/>
        </w:rPr>
        <w:t xml:space="preserve"> </w:t>
      </w:r>
      <w:r w:rsidR="002F5F07" w:rsidRPr="00D85520">
        <w:rPr>
          <w:rFonts w:ascii="Arial" w:hAnsi="Arial" w:cs="Arial"/>
          <w:sz w:val="22"/>
          <w:szCs w:val="22"/>
        </w:rPr>
        <w:t>(Shows all currently running processes)</w:t>
      </w:r>
    </w:p>
    <w:p w14:paraId="695D9E68" w14:textId="77777777" w:rsidR="0015342A" w:rsidRPr="00D85520" w:rsidRDefault="0015342A"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tasklist</w:t>
      </w:r>
      <w:proofErr w:type="spellEnd"/>
      <w:r w:rsidRPr="00D85520">
        <w:rPr>
          <w:rFonts w:ascii="Arial" w:hAnsi="Arial" w:cs="Arial"/>
          <w:sz w:val="22"/>
          <w:szCs w:val="22"/>
        </w:rPr>
        <w:t xml:space="preserve"> command displays all currently running processes on the system. The output lists process names, process IDs and memory usage, helping users monitor active programs and system performance.</w:t>
      </w:r>
    </w:p>
    <w:p w14:paraId="26671AF9" w14:textId="77777777" w:rsidR="0015342A" w:rsidRPr="00D85520" w:rsidRDefault="0015342A" w:rsidP="00D85520">
      <w:pPr>
        <w:rPr>
          <w:rFonts w:ascii="Arial" w:hAnsi="Arial" w:cs="Arial"/>
          <w:sz w:val="22"/>
          <w:szCs w:val="22"/>
        </w:rPr>
      </w:pPr>
    </w:p>
    <w:p w14:paraId="0F56B1C1" w14:textId="094CFB9E" w:rsidR="00E52C9E" w:rsidRPr="00D85520" w:rsidRDefault="00156CDF" w:rsidP="00D85520">
      <w:pPr>
        <w:rPr>
          <w:rFonts w:ascii="Arial" w:hAnsi="Arial" w:cs="Arial"/>
          <w:sz w:val="22"/>
          <w:szCs w:val="22"/>
        </w:rPr>
      </w:pPr>
      <w:r w:rsidRPr="00D85520">
        <w:rPr>
          <w:rFonts w:ascii="Arial" w:hAnsi="Arial" w:cs="Arial"/>
          <w:noProof/>
          <w:sz w:val="22"/>
          <w:szCs w:val="22"/>
        </w:rPr>
        <w:drawing>
          <wp:inline distT="0" distB="0" distL="0" distR="0" wp14:anchorId="44251EAD" wp14:editId="060195FB">
            <wp:extent cx="5731510" cy="3520440"/>
            <wp:effectExtent l="0" t="0" r="2540" b="3810"/>
            <wp:docPr id="1666456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56660" name=""/>
                    <pic:cNvPicPr/>
                  </pic:nvPicPr>
                  <pic:blipFill>
                    <a:blip r:embed="rId18"/>
                    <a:stretch>
                      <a:fillRect/>
                    </a:stretch>
                  </pic:blipFill>
                  <pic:spPr>
                    <a:xfrm>
                      <a:off x="0" y="0"/>
                      <a:ext cx="5731510" cy="3520440"/>
                    </a:xfrm>
                    <a:prstGeom prst="rect">
                      <a:avLst/>
                    </a:prstGeom>
                  </pic:spPr>
                </pic:pic>
              </a:graphicData>
            </a:graphic>
          </wp:inline>
        </w:drawing>
      </w:r>
    </w:p>
    <w:p w14:paraId="26655829" w14:textId="35F6EC79" w:rsidR="00E21E32" w:rsidRPr="009D4299" w:rsidRDefault="00E52C9E" w:rsidP="009D4299">
      <w:pPr>
        <w:jc w:val="center"/>
        <w:rPr>
          <w:rFonts w:ascii="Arial" w:hAnsi="Arial" w:cs="Arial"/>
          <w:sz w:val="16"/>
          <w:szCs w:val="16"/>
        </w:rPr>
      </w:pPr>
      <w:r w:rsidRPr="009D4299">
        <w:rPr>
          <w:rFonts w:ascii="Arial" w:hAnsi="Arial" w:cs="Arial"/>
          <w:sz w:val="16"/>
          <w:szCs w:val="16"/>
        </w:rPr>
        <w:t xml:space="preserve">Figure 11: </w:t>
      </w:r>
      <w:r w:rsidR="00B421D8" w:rsidRPr="009D4299">
        <w:rPr>
          <w:rFonts w:ascii="Arial" w:hAnsi="Arial" w:cs="Arial"/>
          <w:sz w:val="16"/>
          <w:szCs w:val="16"/>
        </w:rPr>
        <w:t xml:space="preserve">Output of </w:t>
      </w:r>
      <w:proofErr w:type="spellStart"/>
      <w:r w:rsidR="0095370D" w:rsidRPr="009D4299">
        <w:rPr>
          <w:rFonts w:ascii="Arial" w:hAnsi="Arial" w:cs="Arial"/>
          <w:sz w:val="16"/>
          <w:szCs w:val="16"/>
        </w:rPr>
        <w:t>t</w:t>
      </w:r>
      <w:r w:rsidR="00B421D8" w:rsidRPr="009D4299">
        <w:rPr>
          <w:rFonts w:ascii="Arial" w:hAnsi="Arial" w:cs="Arial"/>
          <w:sz w:val="16"/>
          <w:szCs w:val="16"/>
        </w:rPr>
        <w:t>asklist</w:t>
      </w:r>
      <w:proofErr w:type="spellEnd"/>
      <w:r w:rsidR="0095370D" w:rsidRPr="009D4299">
        <w:rPr>
          <w:rFonts w:ascii="Arial" w:hAnsi="Arial" w:cs="Arial"/>
          <w:sz w:val="16"/>
          <w:szCs w:val="16"/>
        </w:rPr>
        <w:t xml:space="preserve"> command</w:t>
      </w:r>
      <w:bookmarkStart w:id="13" w:name="_Toc190786258"/>
    </w:p>
    <w:bookmarkEnd w:id="13"/>
    <w:p w14:paraId="4BF95000" w14:textId="783C9175" w:rsidR="00E52C9E" w:rsidRPr="00D85520" w:rsidRDefault="00E52C9E" w:rsidP="00D85520">
      <w:pPr>
        <w:rPr>
          <w:rFonts w:ascii="Arial" w:hAnsi="Arial" w:cs="Arial"/>
          <w:sz w:val="22"/>
          <w:szCs w:val="22"/>
        </w:rPr>
      </w:pPr>
      <w:r w:rsidRPr="00D85520">
        <w:rPr>
          <w:rFonts w:ascii="Arial" w:hAnsi="Arial" w:cs="Arial"/>
          <w:sz w:val="22"/>
          <w:szCs w:val="22"/>
        </w:rPr>
        <w:t xml:space="preserve">Example 7: </w:t>
      </w:r>
      <w:proofErr w:type="spellStart"/>
      <w:r w:rsidR="00BA436A" w:rsidRPr="00D85520">
        <w:rPr>
          <w:rFonts w:ascii="Arial" w:hAnsi="Arial" w:cs="Arial"/>
          <w:sz w:val="22"/>
          <w:szCs w:val="22"/>
        </w:rPr>
        <w:t>systeminfo</w:t>
      </w:r>
      <w:proofErr w:type="spellEnd"/>
      <w:r w:rsidR="00BA436A" w:rsidRPr="00D85520">
        <w:rPr>
          <w:rFonts w:ascii="Arial" w:hAnsi="Arial" w:cs="Arial"/>
          <w:sz w:val="22"/>
          <w:szCs w:val="22"/>
        </w:rPr>
        <w:t xml:space="preserve"> (Displays detailed information about the computer system</w:t>
      </w:r>
      <w:r w:rsidR="00487DDF" w:rsidRPr="00D85520">
        <w:rPr>
          <w:rFonts w:ascii="Arial" w:hAnsi="Arial" w:cs="Arial"/>
          <w:sz w:val="22"/>
          <w:szCs w:val="22"/>
        </w:rPr>
        <w:t>)</w:t>
      </w:r>
    </w:p>
    <w:p w14:paraId="3A0E00FF" w14:textId="767A9215" w:rsidR="00487DDF" w:rsidRPr="00D85520" w:rsidRDefault="00C11FA3"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systeminfo</w:t>
      </w:r>
      <w:proofErr w:type="spellEnd"/>
      <w:r w:rsidRPr="00D85520">
        <w:rPr>
          <w:rFonts w:ascii="Arial" w:hAnsi="Arial" w:cs="Arial"/>
          <w:sz w:val="22"/>
          <w:szCs w:val="22"/>
        </w:rPr>
        <w:t xml:space="preserve"> command displays detailed system configuration information. The output includes operating system version, processor type, installed memory and system boot time, helping users understand system specifications.</w:t>
      </w:r>
    </w:p>
    <w:p w14:paraId="3D50D51D" w14:textId="34B1E7DF" w:rsidR="00E52C9E" w:rsidRPr="00D85520" w:rsidRDefault="00E941DB" w:rsidP="00D85520">
      <w:pPr>
        <w:rPr>
          <w:rFonts w:ascii="Arial" w:hAnsi="Arial" w:cs="Arial"/>
          <w:sz w:val="22"/>
          <w:szCs w:val="22"/>
        </w:rPr>
      </w:pPr>
      <w:r w:rsidRPr="00D85520">
        <w:rPr>
          <w:rFonts w:ascii="Arial" w:hAnsi="Arial" w:cs="Arial"/>
          <w:noProof/>
          <w:sz w:val="22"/>
          <w:szCs w:val="22"/>
        </w:rPr>
        <w:drawing>
          <wp:inline distT="0" distB="0" distL="0" distR="0" wp14:anchorId="0E1D78D1" wp14:editId="3308DB9F">
            <wp:extent cx="5731510" cy="2880360"/>
            <wp:effectExtent l="0" t="0" r="2540" b="0"/>
            <wp:docPr id="220529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29732" name=""/>
                    <pic:cNvPicPr/>
                  </pic:nvPicPr>
                  <pic:blipFill>
                    <a:blip r:embed="rId19"/>
                    <a:stretch>
                      <a:fillRect/>
                    </a:stretch>
                  </pic:blipFill>
                  <pic:spPr>
                    <a:xfrm>
                      <a:off x="0" y="0"/>
                      <a:ext cx="5731510" cy="2880360"/>
                    </a:xfrm>
                    <a:prstGeom prst="rect">
                      <a:avLst/>
                    </a:prstGeom>
                  </pic:spPr>
                </pic:pic>
              </a:graphicData>
            </a:graphic>
          </wp:inline>
        </w:drawing>
      </w:r>
    </w:p>
    <w:p w14:paraId="610C9D0A" w14:textId="53A0714F" w:rsidR="00E52C9E" w:rsidRPr="009D4299" w:rsidRDefault="00E52C9E" w:rsidP="009D4299">
      <w:pPr>
        <w:jc w:val="center"/>
        <w:rPr>
          <w:rFonts w:ascii="Arial" w:hAnsi="Arial" w:cs="Arial"/>
          <w:sz w:val="16"/>
          <w:szCs w:val="16"/>
        </w:rPr>
      </w:pPr>
      <w:r w:rsidRPr="009D4299">
        <w:rPr>
          <w:rFonts w:ascii="Arial" w:hAnsi="Arial" w:cs="Arial"/>
          <w:sz w:val="16"/>
          <w:szCs w:val="16"/>
        </w:rPr>
        <w:t xml:space="preserve">Figure 12: </w:t>
      </w:r>
      <w:r w:rsidR="00BC028D" w:rsidRPr="009D4299">
        <w:rPr>
          <w:rFonts w:ascii="Arial" w:hAnsi="Arial" w:cs="Arial"/>
          <w:sz w:val="16"/>
          <w:szCs w:val="16"/>
        </w:rPr>
        <w:t xml:space="preserve">Output of </w:t>
      </w:r>
      <w:proofErr w:type="spellStart"/>
      <w:r w:rsidR="009350E8" w:rsidRPr="009D4299">
        <w:rPr>
          <w:rFonts w:ascii="Arial" w:hAnsi="Arial" w:cs="Arial"/>
          <w:sz w:val="16"/>
          <w:szCs w:val="16"/>
        </w:rPr>
        <w:t>systeminfo</w:t>
      </w:r>
      <w:proofErr w:type="spellEnd"/>
      <w:r w:rsidR="009350E8" w:rsidRPr="009D4299">
        <w:rPr>
          <w:rFonts w:ascii="Arial" w:hAnsi="Arial" w:cs="Arial"/>
          <w:sz w:val="16"/>
          <w:szCs w:val="16"/>
        </w:rPr>
        <w:t xml:space="preserve"> command</w:t>
      </w:r>
    </w:p>
    <w:p w14:paraId="4DF48181" w14:textId="4562BDB3" w:rsidR="00E52C9E" w:rsidRPr="00D85520" w:rsidRDefault="00E52C9E" w:rsidP="00D85520">
      <w:pPr>
        <w:rPr>
          <w:rFonts w:ascii="Arial" w:hAnsi="Arial" w:cs="Arial"/>
          <w:sz w:val="22"/>
          <w:szCs w:val="22"/>
        </w:rPr>
      </w:pPr>
      <w:r w:rsidRPr="00D85520">
        <w:rPr>
          <w:rFonts w:ascii="Arial" w:hAnsi="Arial" w:cs="Arial"/>
          <w:sz w:val="22"/>
          <w:szCs w:val="22"/>
        </w:rPr>
        <w:t xml:space="preserve">Example 8: </w:t>
      </w:r>
      <w:r w:rsidR="0086358F" w:rsidRPr="00D85520">
        <w:rPr>
          <w:rFonts w:ascii="Arial" w:hAnsi="Arial" w:cs="Arial"/>
          <w:sz w:val="22"/>
          <w:szCs w:val="22"/>
        </w:rPr>
        <w:t>ipconfig (</w:t>
      </w:r>
      <w:r w:rsidR="00685BDC" w:rsidRPr="00D85520">
        <w:rPr>
          <w:rFonts w:ascii="Arial" w:hAnsi="Arial" w:cs="Arial"/>
          <w:sz w:val="22"/>
          <w:szCs w:val="22"/>
        </w:rPr>
        <w:t>Displays network configuration information)</w:t>
      </w:r>
    </w:p>
    <w:p w14:paraId="33A94CA6" w14:textId="52B194C9" w:rsidR="00E52C9E" w:rsidRPr="00D85520" w:rsidRDefault="00387AA4" w:rsidP="00D85520">
      <w:pPr>
        <w:rPr>
          <w:rFonts w:ascii="Arial" w:hAnsi="Arial" w:cs="Arial"/>
          <w:sz w:val="22"/>
          <w:szCs w:val="22"/>
        </w:rPr>
      </w:pPr>
      <w:r w:rsidRPr="00D85520">
        <w:rPr>
          <w:rFonts w:ascii="Arial" w:hAnsi="Arial" w:cs="Arial"/>
          <w:sz w:val="22"/>
          <w:szCs w:val="22"/>
        </w:rPr>
        <w:t>The ipconfig command displays network configuration information. The output includes the IP address, subnet mask and default gateway, which helps users diagnose network connectivity problems.</w:t>
      </w:r>
      <w:r w:rsidR="001B3FA6" w:rsidRPr="00D85520">
        <w:rPr>
          <w:rFonts w:ascii="Arial" w:hAnsi="Arial" w:cs="Arial"/>
          <w:noProof/>
          <w:sz w:val="22"/>
          <w:szCs w:val="22"/>
        </w:rPr>
        <w:drawing>
          <wp:inline distT="0" distB="0" distL="0" distR="0" wp14:anchorId="1A869B10" wp14:editId="5B33FA3F">
            <wp:extent cx="5731510" cy="3573780"/>
            <wp:effectExtent l="0" t="0" r="2540" b="7620"/>
            <wp:docPr id="241312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312920" name=""/>
                    <pic:cNvPicPr/>
                  </pic:nvPicPr>
                  <pic:blipFill>
                    <a:blip r:embed="rId20"/>
                    <a:stretch>
                      <a:fillRect/>
                    </a:stretch>
                  </pic:blipFill>
                  <pic:spPr>
                    <a:xfrm>
                      <a:off x="0" y="0"/>
                      <a:ext cx="5731510" cy="3573780"/>
                    </a:xfrm>
                    <a:prstGeom prst="rect">
                      <a:avLst/>
                    </a:prstGeom>
                  </pic:spPr>
                </pic:pic>
              </a:graphicData>
            </a:graphic>
          </wp:inline>
        </w:drawing>
      </w:r>
    </w:p>
    <w:p w14:paraId="00EE5B65" w14:textId="35F7687D" w:rsidR="00E52C9E" w:rsidRPr="009D4299" w:rsidRDefault="00E52C9E" w:rsidP="009D4299">
      <w:pPr>
        <w:jc w:val="center"/>
        <w:rPr>
          <w:rFonts w:ascii="Arial" w:hAnsi="Arial" w:cs="Arial"/>
          <w:sz w:val="16"/>
          <w:szCs w:val="16"/>
        </w:rPr>
      </w:pPr>
      <w:r w:rsidRPr="009D4299">
        <w:rPr>
          <w:rFonts w:ascii="Arial" w:hAnsi="Arial" w:cs="Arial"/>
          <w:sz w:val="16"/>
          <w:szCs w:val="16"/>
        </w:rPr>
        <w:t xml:space="preserve">Figure 13: </w:t>
      </w:r>
      <w:r w:rsidR="004B3A5A" w:rsidRPr="009D4299">
        <w:rPr>
          <w:rFonts w:ascii="Arial" w:hAnsi="Arial" w:cs="Arial"/>
          <w:sz w:val="16"/>
          <w:szCs w:val="16"/>
        </w:rPr>
        <w:t>Output of ipconfig command</w:t>
      </w:r>
    </w:p>
    <w:p w14:paraId="1876F195" w14:textId="5AC98526" w:rsidR="00E52C9E" w:rsidRPr="00D85520" w:rsidRDefault="00E52C9E" w:rsidP="00D85520">
      <w:pPr>
        <w:rPr>
          <w:rFonts w:ascii="Arial" w:hAnsi="Arial" w:cs="Arial"/>
          <w:sz w:val="22"/>
          <w:szCs w:val="22"/>
        </w:rPr>
      </w:pPr>
      <w:r w:rsidRPr="00D85520">
        <w:rPr>
          <w:rFonts w:ascii="Arial" w:hAnsi="Arial" w:cs="Arial"/>
          <w:sz w:val="22"/>
          <w:szCs w:val="22"/>
        </w:rPr>
        <w:t xml:space="preserve">Example 9: </w:t>
      </w:r>
      <w:r w:rsidR="000604E9" w:rsidRPr="00D85520">
        <w:rPr>
          <w:rFonts w:ascii="Arial" w:hAnsi="Arial" w:cs="Arial"/>
          <w:sz w:val="22"/>
          <w:szCs w:val="22"/>
        </w:rPr>
        <w:t>ping (</w:t>
      </w:r>
      <w:r w:rsidR="00DE7A03" w:rsidRPr="00D85520">
        <w:rPr>
          <w:rFonts w:ascii="Arial" w:hAnsi="Arial" w:cs="Arial"/>
          <w:sz w:val="22"/>
          <w:szCs w:val="22"/>
        </w:rPr>
        <w:t>Tests connectivity between network devices)</w:t>
      </w:r>
    </w:p>
    <w:p w14:paraId="1BD94F5E" w14:textId="77777777" w:rsidR="00DC52A0" w:rsidRPr="00D85520" w:rsidRDefault="00B96ABE" w:rsidP="00D85520">
      <w:pPr>
        <w:rPr>
          <w:rFonts w:ascii="Arial" w:hAnsi="Arial" w:cs="Arial"/>
          <w:sz w:val="22"/>
          <w:szCs w:val="22"/>
        </w:rPr>
      </w:pPr>
      <w:r w:rsidRPr="00D85520">
        <w:rPr>
          <w:rFonts w:ascii="Arial" w:hAnsi="Arial" w:cs="Arial"/>
          <w:sz w:val="22"/>
          <w:szCs w:val="22"/>
        </w:rPr>
        <w:t>The ping command tests connectivity between the computer and another device on a network. The output shows response times and packet statistics, confirming whether the connection is successful.</w:t>
      </w:r>
    </w:p>
    <w:p w14:paraId="00F2508F" w14:textId="4CD1966E" w:rsidR="00E52C9E" w:rsidRPr="00D85520" w:rsidRDefault="009D4299" w:rsidP="00D85520">
      <w:pPr>
        <w:rPr>
          <w:rFonts w:ascii="Arial" w:hAnsi="Arial" w:cs="Arial"/>
          <w:sz w:val="22"/>
          <w:szCs w:val="22"/>
        </w:rPr>
      </w:pPr>
      <w:r w:rsidRPr="009D4299">
        <w:rPr>
          <w:rFonts w:ascii="Arial" w:hAnsi="Arial" w:cs="Arial"/>
          <w:noProof/>
          <w:sz w:val="22"/>
          <w:szCs w:val="22"/>
        </w:rPr>
        <w:drawing>
          <wp:inline distT="0" distB="0" distL="0" distR="0" wp14:anchorId="1F84E676" wp14:editId="04AE895E">
            <wp:extent cx="5731510" cy="3082925"/>
            <wp:effectExtent l="0" t="0" r="2540" b="3175"/>
            <wp:docPr id="731717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17756" name=""/>
                    <pic:cNvPicPr/>
                  </pic:nvPicPr>
                  <pic:blipFill>
                    <a:blip r:embed="rId21"/>
                    <a:stretch>
                      <a:fillRect/>
                    </a:stretch>
                  </pic:blipFill>
                  <pic:spPr>
                    <a:xfrm>
                      <a:off x="0" y="0"/>
                      <a:ext cx="5731510" cy="3082925"/>
                    </a:xfrm>
                    <a:prstGeom prst="rect">
                      <a:avLst/>
                    </a:prstGeom>
                  </pic:spPr>
                </pic:pic>
              </a:graphicData>
            </a:graphic>
          </wp:inline>
        </w:drawing>
      </w:r>
    </w:p>
    <w:p w14:paraId="6B092D00" w14:textId="6F9E0F1D" w:rsidR="00E52C9E" w:rsidRPr="009D4299" w:rsidRDefault="00E52C9E" w:rsidP="009D4299">
      <w:pPr>
        <w:jc w:val="center"/>
        <w:rPr>
          <w:rFonts w:ascii="Arial" w:hAnsi="Arial" w:cs="Arial"/>
          <w:sz w:val="16"/>
          <w:szCs w:val="16"/>
        </w:rPr>
      </w:pPr>
      <w:r w:rsidRPr="009D4299">
        <w:rPr>
          <w:rFonts w:ascii="Arial" w:hAnsi="Arial" w:cs="Arial"/>
          <w:sz w:val="16"/>
          <w:szCs w:val="16"/>
        </w:rPr>
        <w:t xml:space="preserve">Figure 14: </w:t>
      </w:r>
      <w:r w:rsidR="00C73817" w:rsidRPr="009D4299">
        <w:rPr>
          <w:rFonts w:ascii="Arial" w:hAnsi="Arial" w:cs="Arial"/>
          <w:sz w:val="16"/>
          <w:szCs w:val="16"/>
        </w:rPr>
        <w:t>Output of ping command</w:t>
      </w:r>
    </w:p>
    <w:p w14:paraId="24AF2C5E" w14:textId="05DCD1F8" w:rsidR="00E52C9E" w:rsidRPr="00D85520" w:rsidRDefault="00E52C9E" w:rsidP="00D85520">
      <w:pPr>
        <w:rPr>
          <w:rFonts w:ascii="Arial" w:hAnsi="Arial" w:cs="Arial"/>
          <w:sz w:val="22"/>
          <w:szCs w:val="22"/>
        </w:rPr>
      </w:pPr>
      <w:bookmarkStart w:id="14" w:name="_Toc190786261"/>
      <w:r w:rsidRPr="00D85520">
        <w:rPr>
          <w:rFonts w:ascii="Arial" w:hAnsi="Arial" w:cs="Arial"/>
          <w:sz w:val="22"/>
          <w:szCs w:val="22"/>
        </w:rPr>
        <w:t>Example 10:</w:t>
      </w:r>
      <w:bookmarkEnd w:id="14"/>
      <w:r w:rsidRPr="00D85520">
        <w:rPr>
          <w:rFonts w:ascii="Arial" w:hAnsi="Arial" w:cs="Arial"/>
          <w:sz w:val="22"/>
          <w:szCs w:val="22"/>
        </w:rPr>
        <w:t xml:space="preserve"> </w:t>
      </w:r>
      <w:proofErr w:type="spellStart"/>
      <w:r w:rsidR="00F264A9" w:rsidRPr="00D85520">
        <w:rPr>
          <w:rFonts w:ascii="Arial" w:hAnsi="Arial" w:cs="Arial"/>
          <w:sz w:val="22"/>
          <w:szCs w:val="22"/>
        </w:rPr>
        <w:t>tracert</w:t>
      </w:r>
      <w:proofErr w:type="spellEnd"/>
      <w:r w:rsidR="00F264A9" w:rsidRPr="00D85520">
        <w:rPr>
          <w:rFonts w:ascii="Arial" w:hAnsi="Arial" w:cs="Arial"/>
          <w:sz w:val="22"/>
          <w:szCs w:val="22"/>
        </w:rPr>
        <w:t xml:space="preserve"> </w:t>
      </w:r>
    </w:p>
    <w:p w14:paraId="5D0389DC" w14:textId="77777777" w:rsidR="00786D23" w:rsidRPr="00D85520" w:rsidRDefault="00F264A9"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tracert</w:t>
      </w:r>
      <w:proofErr w:type="spellEnd"/>
      <w:r w:rsidRPr="00D85520">
        <w:rPr>
          <w:rFonts w:ascii="Arial" w:hAnsi="Arial" w:cs="Arial"/>
          <w:sz w:val="22"/>
          <w:szCs w:val="22"/>
        </w:rPr>
        <w:t xml:space="preserve"> command traces the path that network packets take to reach a destination. The output lists each router hop along the route, helping users identify network delays or connectivity issues.</w:t>
      </w:r>
    </w:p>
    <w:p w14:paraId="67502808" w14:textId="54D621B6" w:rsidR="00E52C9E" w:rsidRPr="00D85520" w:rsidRDefault="001808C9" w:rsidP="00D85520">
      <w:pPr>
        <w:rPr>
          <w:rFonts w:ascii="Arial" w:hAnsi="Arial" w:cs="Arial"/>
          <w:sz w:val="22"/>
          <w:szCs w:val="22"/>
        </w:rPr>
      </w:pPr>
      <w:r w:rsidRPr="001808C9">
        <w:rPr>
          <w:rFonts w:ascii="Arial" w:hAnsi="Arial" w:cs="Arial"/>
          <w:noProof/>
          <w:sz w:val="22"/>
          <w:szCs w:val="22"/>
        </w:rPr>
        <w:drawing>
          <wp:inline distT="0" distB="0" distL="0" distR="0" wp14:anchorId="35D834EF" wp14:editId="22E4ABC4">
            <wp:extent cx="5715000" cy="3238500"/>
            <wp:effectExtent l="0" t="0" r="0" b="0"/>
            <wp:docPr id="1526389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389159" name=""/>
                    <pic:cNvPicPr/>
                  </pic:nvPicPr>
                  <pic:blipFill>
                    <a:blip r:embed="rId22"/>
                    <a:stretch>
                      <a:fillRect/>
                    </a:stretch>
                  </pic:blipFill>
                  <pic:spPr>
                    <a:xfrm>
                      <a:off x="0" y="0"/>
                      <a:ext cx="5715501" cy="3238784"/>
                    </a:xfrm>
                    <a:prstGeom prst="rect">
                      <a:avLst/>
                    </a:prstGeom>
                  </pic:spPr>
                </pic:pic>
              </a:graphicData>
            </a:graphic>
          </wp:inline>
        </w:drawing>
      </w:r>
    </w:p>
    <w:p w14:paraId="091C9B0B" w14:textId="399E42EA" w:rsidR="00E52C9E" w:rsidRPr="001808C9" w:rsidRDefault="00E52C9E" w:rsidP="001808C9">
      <w:pPr>
        <w:jc w:val="center"/>
        <w:rPr>
          <w:rFonts w:ascii="Arial" w:hAnsi="Arial" w:cs="Arial"/>
          <w:sz w:val="16"/>
          <w:szCs w:val="16"/>
        </w:rPr>
      </w:pPr>
      <w:r w:rsidRPr="001808C9">
        <w:rPr>
          <w:rFonts w:ascii="Arial" w:hAnsi="Arial" w:cs="Arial"/>
          <w:sz w:val="16"/>
          <w:szCs w:val="16"/>
        </w:rPr>
        <w:t xml:space="preserve">Figure 15: </w:t>
      </w:r>
      <w:r w:rsidR="00786D23" w:rsidRPr="001808C9">
        <w:rPr>
          <w:rFonts w:ascii="Arial" w:hAnsi="Arial" w:cs="Arial"/>
          <w:sz w:val="16"/>
          <w:szCs w:val="16"/>
        </w:rPr>
        <w:t xml:space="preserve">Output of </w:t>
      </w:r>
      <w:proofErr w:type="spellStart"/>
      <w:r w:rsidR="00786D23" w:rsidRPr="001808C9">
        <w:rPr>
          <w:rFonts w:ascii="Arial" w:hAnsi="Arial" w:cs="Arial"/>
          <w:sz w:val="16"/>
          <w:szCs w:val="16"/>
        </w:rPr>
        <w:t>tr</w:t>
      </w:r>
      <w:r w:rsidR="00824D3B" w:rsidRPr="001808C9">
        <w:rPr>
          <w:rFonts w:ascii="Arial" w:hAnsi="Arial" w:cs="Arial"/>
          <w:sz w:val="16"/>
          <w:szCs w:val="16"/>
        </w:rPr>
        <w:t>acert</w:t>
      </w:r>
      <w:proofErr w:type="spellEnd"/>
      <w:r w:rsidR="00824D3B" w:rsidRPr="001808C9">
        <w:rPr>
          <w:rFonts w:ascii="Arial" w:hAnsi="Arial" w:cs="Arial"/>
          <w:sz w:val="16"/>
          <w:szCs w:val="16"/>
        </w:rPr>
        <w:t xml:space="preserve"> command</w:t>
      </w:r>
    </w:p>
    <w:p w14:paraId="0A1F593B" w14:textId="399E42EA" w:rsidR="00E52C9E" w:rsidRPr="00D85520" w:rsidRDefault="00E52C9E" w:rsidP="00D85520">
      <w:pPr>
        <w:rPr>
          <w:rFonts w:ascii="Arial" w:hAnsi="Arial" w:cs="Arial"/>
          <w:sz w:val="22"/>
          <w:szCs w:val="22"/>
          <w:shd w:val="clear" w:color="auto" w:fill="FFFFFF"/>
        </w:rPr>
      </w:pPr>
      <w:bookmarkStart w:id="15" w:name="_Toc190786262"/>
      <w:r w:rsidRPr="00D85520">
        <w:rPr>
          <w:rFonts w:ascii="Arial" w:hAnsi="Arial" w:cs="Arial"/>
          <w:sz w:val="22"/>
          <w:szCs w:val="22"/>
          <w:shd w:val="clear" w:color="auto" w:fill="FFFFFF"/>
        </w:rPr>
        <w:t>Use of Linux OS CLI commands</w:t>
      </w:r>
      <w:bookmarkEnd w:id="15"/>
    </w:p>
    <w:p w14:paraId="4DEE726A" w14:textId="21AE3C9D" w:rsidR="00515776" w:rsidRPr="00D85520" w:rsidRDefault="00515776" w:rsidP="00D85520">
      <w:pPr>
        <w:rPr>
          <w:rFonts w:ascii="Arial" w:hAnsi="Arial" w:cs="Arial"/>
          <w:sz w:val="22"/>
          <w:szCs w:val="22"/>
        </w:rPr>
      </w:pPr>
      <w:bookmarkStart w:id="16" w:name="_Toc190786263"/>
      <w:r w:rsidRPr="00D85520">
        <w:rPr>
          <w:rFonts w:ascii="Arial" w:hAnsi="Arial" w:cs="Arial"/>
          <w:sz w:val="22"/>
          <w:szCs w:val="22"/>
        </w:rPr>
        <w:t xml:space="preserve">Linux systems </w:t>
      </w:r>
      <w:proofErr w:type="gramStart"/>
      <w:r w:rsidRPr="00D85520">
        <w:rPr>
          <w:rFonts w:ascii="Arial" w:hAnsi="Arial" w:cs="Arial"/>
          <w:sz w:val="22"/>
          <w:szCs w:val="22"/>
        </w:rPr>
        <w:t>offers</w:t>
      </w:r>
      <w:proofErr w:type="gramEnd"/>
      <w:r w:rsidRPr="00D85520">
        <w:rPr>
          <w:rFonts w:ascii="Arial" w:hAnsi="Arial" w:cs="Arial"/>
          <w:sz w:val="22"/>
          <w:szCs w:val="22"/>
        </w:rPr>
        <w:t xml:space="preserve"> a powerful command-line interface for users to handle files, processes, and network resources. The Linux shell interprets the commands entered by the user and executes them in the operating system. CLI commands are widely used for system administration and automation tasks [</w:t>
      </w:r>
      <w:r w:rsidR="00FC568B" w:rsidRPr="00D85520">
        <w:rPr>
          <w:rFonts w:ascii="Arial" w:hAnsi="Arial" w:cs="Arial"/>
          <w:sz w:val="22"/>
          <w:szCs w:val="22"/>
        </w:rPr>
        <w:t>4</w:t>
      </w:r>
      <w:r w:rsidRPr="00D85520">
        <w:rPr>
          <w:rFonts w:ascii="Arial" w:hAnsi="Arial" w:cs="Arial"/>
          <w:sz w:val="22"/>
          <w:szCs w:val="22"/>
        </w:rPr>
        <w:t>].</w:t>
      </w:r>
    </w:p>
    <w:p w14:paraId="32817338" w14:textId="3CBAF044" w:rsidR="000B1C49" w:rsidRPr="00D85520" w:rsidRDefault="00E52C9E" w:rsidP="00D85520">
      <w:pPr>
        <w:rPr>
          <w:rFonts w:ascii="Arial" w:hAnsi="Arial" w:cs="Arial"/>
          <w:sz w:val="22"/>
          <w:szCs w:val="22"/>
        </w:rPr>
      </w:pPr>
      <w:r w:rsidRPr="00D85520">
        <w:rPr>
          <w:rFonts w:ascii="Arial" w:hAnsi="Arial" w:cs="Arial"/>
          <w:sz w:val="22"/>
          <w:szCs w:val="22"/>
        </w:rPr>
        <w:t>Example 1:</w:t>
      </w:r>
      <w:bookmarkEnd w:id="16"/>
      <w:r w:rsidRPr="00D85520">
        <w:rPr>
          <w:rFonts w:ascii="Arial" w:hAnsi="Arial" w:cs="Arial"/>
          <w:sz w:val="22"/>
          <w:szCs w:val="22"/>
        </w:rPr>
        <w:t xml:space="preserve"> </w:t>
      </w:r>
      <w:proofErr w:type="spellStart"/>
      <w:r w:rsidR="00041750" w:rsidRPr="00D85520">
        <w:rPr>
          <w:rFonts w:ascii="Arial" w:hAnsi="Arial" w:cs="Arial"/>
          <w:sz w:val="22"/>
          <w:szCs w:val="22"/>
        </w:rPr>
        <w:t>su</w:t>
      </w:r>
      <w:proofErr w:type="spellEnd"/>
      <w:r w:rsidR="00597875" w:rsidRPr="00D85520">
        <w:rPr>
          <w:rFonts w:ascii="Arial" w:hAnsi="Arial" w:cs="Arial"/>
          <w:sz w:val="22"/>
          <w:szCs w:val="22"/>
        </w:rPr>
        <w:t xml:space="preserve"> (Switch to another user account)</w:t>
      </w:r>
    </w:p>
    <w:p w14:paraId="7BE32ACF" w14:textId="1CC9F5C5" w:rsidR="000B1C49" w:rsidRPr="00D85520" w:rsidRDefault="000B1C49"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su</w:t>
      </w:r>
      <w:proofErr w:type="spellEnd"/>
      <w:r w:rsidRPr="00D85520">
        <w:rPr>
          <w:rFonts w:ascii="Arial" w:hAnsi="Arial" w:cs="Arial"/>
          <w:sz w:val="22"/>
          <w:szCs w:val="22"/>
        </w:rPr>
        <w:t xml:space="preserve"> command allows a user to switch to another user account, usually the root user. The output prompts for a password and changes the command prompt to show the new </w:t>
      </w:r>
      <w:r w:rsidR="003D49A0" w:rsidRPr="00D85520">
        <w:rPr>
          <w:rFonts w:ascii="Arial" w:hAnsi="Arial" w:cs="Arial"/>
          <w:sz w:val="22"/>
          <w:szCs w:val="22"/>
        </w:rPr>
        <w:t>user.</w:t>
      </w:r>
    </w:p>
    <w:p w14:paraId="7E475928" w14:textId="2B2D0F13"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767861CC" wp14:editId="13A181C5">
            <wp:extent cx="4030330" cy="2461260"/>
            <wp:effectExtent l="0" t="0" r="8890" b="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33610" cy="2463263"/>
                    </a:xfrm>
                    <a:prstGeom prst="rect">
                      <a:avLst/>
                    </a:prstGeom>
                    <a:noFill/>
                    <a:ln>
                      <a:noFill/>
                    </a:ln>
                  </pic:spPr>
                </pic:pic>
              </a:graphicData>
            </a:graphic>
          </wp:inline>
        </w:drawing>
      </w:r>
    </w:p>
    <w:p w14:paraId="12344CFE" w14:textId="01B9DB47" w:rsidR="00E52C9E" w:rsidRPr="001808C9" w:rsidRDefault="00E52C9E" w:rsidP="001808C9">
      <w:pPr>
        <w:jc w:val="center"/>
        <w:rPr>
          <w:rFonts w:ascii="Arial" w:hAnsi="Arial" w:cs="Arial"/>
          <w:sz w:val="16"/>
          <w:szCs w:val="16"/>
        </w:rPr>
      </w:pPr>
      <w:r w:rsidRPr="001808C9">
        <w:rPr>
          <w:rFonts w:ascii="Arial" w:hAnsi="Arial" w:cs="Arial"/>
          <w:sz w:val="16"/>
          <w:szCs w:val="16"/>
        </w:rPr>
        <w:t xml:space="preserve">Figure 16: </w:t>
      </w:r>
      <w:r w:rsidR="003D49A0" w:rsidRPr="001808C9">
        <w:rPr>
          <w:rFonts w:ascii="Arial" w:hAnsi="Arial" w:cs="Arial"/>
          <w:sz w:val="16"/>
          <w:szCs w:val="16"/>
        </w:rPr>
        <w:t xml:space="preserve">Output of </w:t>
      </w:r>
      <w:proofErr w:type="spellStart"/>
      <w:r w:rsidR="003D49A0" w:rsidRPr="001808C9">
        <w:rPr>
          <w:rFonts w:ascii="Arial" w:hAnsi="Arial" w:cs="Arial"/>
          <w:sz w:val="16"/>
          <w:szCs w:val="16"/>
        </w:rPr>
        <w:t>su</w:t>
      </w:r>
      <w:proofErr w:type="spellEnd"/>
      <w:r w:rsidR="003D49A0" w:rsidRPr="001808C9">
        <w:rPr>
          <w:rFonts w:ascii="Arial" w:hAnsi="Arial" w:cs="Arial"/>
          <w:sz w:val="16"/>
          <w:szCs w:val="16"/>
        </w:rPr>
        <w:t xml:space="preserve"> </w:t>
      </w:r>
      <w:r w:rsidR="007A129A" w:rsidRPr="001808C9">
        <w:rPr>
          <w:rFonts w:ascii="Arial" w:hAnsi="Arial" w:cs="Arial"/>
          <w:sz w:val="16"/>
          <w:szCs w:val="16"/>
        </w:rPr>
        <w:t>command</w:t>
      </w:r>
    </w:p>
    <w:p w14:paraId="6A870231" w14:textId="0AE63639" w:rsidR="00803B09" w:rsidRPr="00D85520" w:rsidRDefault="00E52C9E" w:rsidP="00D85520">
      <w:pPr>
        <w:rPr>
          <w:rFonts w:ascii="Arial" w:hAnsi="Arial" w:cs="Arial"/>
          <w:sz w:val="22"/>
          <w:szCs w:val="22"/>
        </w:rPr>
      </w:pPr>
      <w:bookmarkStart w:id="17" w:name="_Toc190786264"/>
      <w:r w:rsidRPr="00D85520">
        <w:rPr>
          <w:rFonts w:ascii="Arial" w:hAnsi="Arial" w:cs="Arial"/>
          <w:sz w:val="22"/>
          <w:szCs w:val="22"/>
        </w:rPr>
        <w:t>Example 2:</w:t>
      </w:r>
      <w:bookmarkEnd w:id="17"/>
      <w:r w:rsidRPr="00D85520">
        <w:rPr>
          <w:rFonts w:ascii="Arial" w:hAnsi="Arial" w:cs="Arial"/>
          <w:sz w:val="22"/>
          <w:szCs w:val="22"/>
        </w:rPr>
        <w:t xml:space="preserve"> </w:t>
      </w:r>
      <w:proofErr w:type="spellStart"/>
      <w:proofErr w:type="gramStart"/>
      <w:r w:rsidR="00803B09" w:rsidRPr="00D85520">
        <w:rPr>
          <w:rFonts w:ascii="Arial" w:hAnsi="Arial" w:cs="Arial"/>
          <w:sz w:val="22"/>
          <w:szCs w:val="22"/>
        </w:rPr>
        <w:t>pwd</w:t>
      </w:r>
      <w:proofErr w:type="spellEnd"/>
      <w:r w:rsidR="00803B09" w:rsidRPr="00D85520">
        <w:rPr>
          <w:rFonts w:ascii="Arial" w:hAnsi="Arial" w:cs="Arial"/>
          <w:sz w:val="22"/>
          <w:szCs w:val="22"/>
        </w:rPr>
        <w:t xml:space="preserve">  (</w:t>
      </w:r>
      <w:proofErr w:type="gramEnd"/>
      <w:r w:rsidR="00803B09" w:rsidRPr="00D85520">
        <w:rPr>
          <w:rFonts w:ascii="Arial" w:hAnsi="Arial" w:cs="Arial"/>
          <w:sz w:val="22"/>
          <w:szCs w:val="22"/>
        </w:rPr>
        <w:t>Display the current working directory)</w:t>
      </w:r>
    </w:p>
    <w:p w14:paraId="418349FF" w14:textId="09408774" w:rsidR="00803B09" w:rsidRPr="00D85520" w:rsidRDefault="00C269DF"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pwd</w:t>
      </w:r>
      <w:proofErr w:type="spellEnd"/>
      <w:r w:rsidRPr="00D85520">
        <w:rPr>
          <w:rFonts w:ascii="Arial" w:hAnsi="Arial" w:cs="Arial"/>
          <w:sz w:val="22"/>
          <w:szCs w:val="22"/>
        </w:rPr>
        <w:t xml:space="preserve"> command prints the current working directory. The output shows the full path of the directory where the user is currently located in the file system.</w:t>
      </w:r>
    </w:p>
    <w:p w14:paraId="5DC0DBD7" w14:textId="77777777"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7499D93D" wp14:editId="6271036D">
            <wp:extent cx="3921125" cy="2301240"/>
            <wp:effectExtent l="0" t="0" r="3175"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937905" cy="2311088"/>
                    </a:xfrm>
                    <a:prstGeom prst="rect">
                      <a:avLst/>
                    </a:prstGeom>
                    <a:noFill/>
                    <a:ln>
                      <a:noFill/>
                    </a:ln>
                  </pic:spPr>
                </pic:pic>
              </a:graphicData>
            </a:graphic>
          </wp:inline>
        </w:drawing>
      </w:r>
    </w:p>
    <w:p w14:paraId="4ABEAA9C" w14:textId="3BE42470" w:rsidR="00E52C9E" w:rsidRPr="001808C9" w:rsidRDefault="00E52C9E" w:rsidP="001808C9">
      <w:pPr>
        <w:jc w:val="center"/>
        <w:rPr>
          <w:rFonts w:ascii="Arial" w:hAnsi="Arial" w:cs="Arial"/>
          <w:sz w:val="16"/>
          <w:szCs w:val="16"/>
        </w:rPr>
      </w:pPr>
      <w:r w:rsidRPr="001808C9">
        <w:rPr>
          <w:rFonts w:ascii="Arial" w:hAnsi="Arial" w:cs="Arial"/>
          <w:sz w:val="16"/>
          <w:szCs w:val="16"/>
        </w:rPr>
        <w:t xml:space="preserve">Figure 17: </w:t>
      </w:r>
      <w:r w:rsidR="006A3D10" w:rsidRPr="001808C9">
        <w:rPr>
          <w:rFonts w:ascii="Arial" w:hAnsi="Arial" w:cs="Arial"/>
          <w:sz w:val="16"/>
          <w:szCs w:val="16"/>
        </w:rPr>
        <w:t xml:space="preserve">Output of </w:t>
      </w:r>
      <w:proofErr w:type="spellStart"/>
      <w:r w:rsidR="006A3D10" w:rsidRPr="001808C9">
        <w:rPr>
          <w:rFonts w:ascii="Arial" w:hAnsi="Arial" w:cs="Arial"/>
          <w:sz w:val="16"/>
          <w:szCs w:val="16"/>
        </w:rPr>
        <w:t>pwd</w:t>
      </w:r>
      <w:proofErr w:type="spellEnd"/>
      <w:r w:rsidR="006A3D10" w:rsidRPr="001808C9">
        <w:rPr>
          <w:rFonts w:ascii="Arial" w:hAnsi="Arial" w:cs="Arial"/>
          <w:sz w:val="16"/>
          <w:szCs w:val="16"/>
        </w:rPr>
        <w:t xml:space="preserve"> </w:t>
      </w:r>
      <w:r w:rsidR="00E97BA8" w:rsidRPr="001808C9">
        <w:rPr>
          <w:rFonts w:ascii="Arial" w:hAnsi="Arial" w:cs="Arial"/>
          <w:sz w:val="16"/>
          <w:szCs w:val="16"/>
        </w:rPr>
        <w:t>command</w:t>
      </w:r>
      <w:r w:rsidR="006A3D10" w:rsidRPr="001808C9">
        <w:rPr>
          <w:rFonts w:ascii="Arial" w:hAnsi="Arial" w:cs="Arial"/>
          <w:sz w:val="16"/>
          <w:szCs w:val="16"/>
        </w:rPr>
        <w:t>.</w:t>
      </w:r>
    </w:p>
    <w:p w14:paraId="19A301D7" w14:textId="77777777" w:rsidR="001808C9" w:rsidRDefault="001808C9" w:rsidP="00D85520">
      <w:pPr>
        <w:rPr>
          <w:rFonts w:ascii="Arial" w:hAnsi="Arial" w:cs="Arial"/>
          <w:sz w:val="22"/>
          <w:szCs w:val="22"/>
        </w:rPr>
      </w:pPr>
    </w:p>
    <w:p w14:paraId="614145B1" w14:textId="77777777" w:rsidR="001808C9" w:rsidRPr="00D85520" w:rsidRDefault="001808C9" w:rsidP="00D85520">
      <w:pPr>
        <w:rPr>
          <w:rFonts w:ascii="Arial" w:hAnsi="Arial" w:cs="Arial"/>
          <w:sz w:val="22"/>
          <w:szCs w:val="22"/>
        </w:rPr>
      </w:pPr>
    </w:p>
    <w:p w14:paraId="628DDA7B" w14:textId="07785965" w:rsidR="00E52C9E" w:rsidRPr="00D85520" w:rsidRDefault="00E52C9E" w:rsidP="00D85520">
      <w:pPr>
        <w:rPr>
          <w:rFonts w:ascii="Arial" w:hAnsi="Arial" w:cs="Arial"/>
          <w:sz w:val="22"/>
          <w:szCs w:val="22"/>
        </w:rPr>
      </w:pPr>
      <w:bookmarkStart w:id="18" w:name="_Toc190786265"/>
      <w:r w:rsidRPr="00D85520">
        <w:rPr>
          <w:rFonts w:ascii="Arial" w:hAnsi="Arial" w:cs="Arial"/>
          <w:sz w:val="22"/>
          <w:szCs w:val="22"/>
        </w:rPr>
        <w:t>Example 3:</w:t>
      </w:r>
      <w:bookmarkEnd w:id="18"/>
      <w:r w:rsidRPr="00D85520">
        <w:rPr>
          <w:rFonts w:ascii="Arial" w:hAnsi="Arial" w:cs="Arial"/>
          <w:sz w:val="22"/>
          <w:szCs w:val="22"/>
        </w:rPr>
        <w:t xml:space="preserve"> </w:t>
      </w:r>
      <w:r w:rsidR="002A7BAD" w:rsidRPr="00D85520">
        <w:rPr>
          <w:rFonts w:ascii="Arial" w:hAnsi="Arial" w:cs="Arial"/>
          <w:sz w:val="22"/>
          <w:szCs w:val="22"/>
        </w:rPr>
        <w:t>cd (Change the current directory</w:t>
      </w:r>
      <w:r w:rsidR="00CE6077" w:rsidRPr="00D85520">
        <w:rPr>
          <w:rFonts w:ascii="Arial" w:hAnsi="Arial" w:cs="Arial"/>
          <w:sz w:val="22"/>
          <w:szCs w:val="22"/>
        </w:rPr>
        <w:t>)</w:t>
      </w:r>
    </w:p>
    <w:p w14:paraId="307A1945" w14:textId="77777777" w:rsidR="00C269DF" w:rsidRPr="00D85520" w:rsidRDefault="00C269DF" w:rsidP="00D85520">
      <w:pPr>
        <w:rPr>
          <w:rFonts w:ascii="Arial" w:hAnsi="Arial" w:cs="Arial"/>
          <w:sz w:val="22"/>
          <w:szCs w:val="22"/>
        </w:rPr>
      </w:pPr>
    </w:p>
    <w:p w14:paraId="0EE0C3EA" w14:textId="23A120A7" w:rsidR="00C269DF" w:rsidRPr="00D85520" w:rsidRDefault="0055479B" w:rsidP="00D85520">
      <w:pPr>
        <w:rPr>
          <w:rFonts w:ascii="Arial" w:hAnsi="Arial" w:cs="Arial"/>
          <w:sz w:val="22"/>
          <w:szCs w:val="22"/>
        </w:rPr>
      </w:pPr>
      <w:r w:rsidRPr="00D85520">
        <w:rPr>
          <w:rFonts w:ascii="Arial" w:hAnsi="Arial" w:cs="Arial"/>
          <w:sz w:val="22"/>
          <w:szCs w:val="22"/>
        </w:rPr>
        <w:t>The cd command changes the current directory. After executing the command, the shell prompt updates to indicate the new location in the Linux file system.</w:t>
      </w:r>
    </w:p>
    <w:p w14:paraId="600C63F9" w14:textId="77777777"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48AD9F4B" wp14:editId="39244361">
            <wp:extent cx="3990091" cy="2758948"/>
            <wp:effectExtent l="0" t="0" r="0"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990091" cy="2758948"/>
                    </a:xfrm>
                    <a:prstGeom prst="rect">
                      <a:avLst/>
                    </a:prstGeom>
                    <a:noFill/>
                    <a:ln>
                      <a:noFill/>
                    </a:ln>
                  </pic:spPr>
                </pic:pic>
              </a:graphicData>
            </a:graphic>
          </wp:inline>
        </w:drawing>
      </w:r>
    </w:p>
    <w:p w14:paraId="566433E1" w14:textId="1995495A" w:rsidR="00E52C9E" w:rsidRDefault="00E52C9E" w:rsidP="001808C9">
      <w:pPr>
        <w:jc w:val="center"/>
        <w:rPr>
          <w:rFonts w:ascii="Arial" w:hAnsi="Arial" w:cs="Arial"/>
          <w:sz w:val="16"/>
          <w:szCs w:val="16"/>
        </w:rPr>
      </w:pPr>
      <w:r w:rsidRPr="001808C9">
        <w:rPr>
          <w:rFonts w:ascii="Arial" w:hAnsi="Arial" w:cs="Arial"/>
          <w:sz w:val="16"/>
          <w:szCs w:val="16"/>
        </w:rPr>
        <w:t xml:space="preserve">Figure 18: </w:t>
      </w:r>
      <w:r w:rsidR="007908A2" w:rsidRPr="001808C9">
        <w:rPr>
          <w:rFonts w:ascii="Arial" w:hAnsi="Arial" w:cs="Arial"/>
          <w:sz w:val="16"/>
          <w:szCs w:val="16"/>
        </w:rPr>
        <w:t>Output of cd command</w:t>
      </w:r>
    </w:p>
    <w:p w14:paraId="2D6B52D9" w14:textId="77777777" w:rsidR="001808C9" w:rsidRPr="001808C9" w:rsidRDefault="001808C9" w:rsidP="001808C9">
      <w:pPr>
        <w:jc w:val="center"/>
        <w:rPr>
          <w:rFonts w:ascii="Arial" w:hAnsi="Arial" w:cs="Arial"/>
          <w:sz w:val="16"/>
          <w:szCs w:val="16"/>
        </w:rPr>
      </w:pPr>
    </w:p>
    <w:p w14:paraId="73B6F45E" w14:textId="5BB4AF8F" w:rsidR="00E52C9E" w:rsidRPr="00D85520" w:rsidRDefault="00E52C9E" w:rsidP="00D85520">
      <w:pPr>
        <w:rPr>
          <w:rFonts w:ascii="Arial" w:hAnsi="Arial" w:cs="Arial"/>
          <w:sz w:val="22"/>
          <w:szCs w:val="22"/>
        </w:rPr>
      </w:pPr>
      <w:bookmarkStart w:id="19" w:name="_Toc190786266"/>
      <w:r w:rsidRPr="00D85520">
        <w:rPr>
          <w:rFonts w:ascii="Arial" w:hAnsi="Arial" w:cs="Arial"/>
          <w:sz w:val="22"/>
          <w:szCs w:val="22"/>
        </w:rPr>
        <w:t>Example 4:</w:t>
      </w:r>
      <w:bookmarkEnd w:id="19"/>
      <w:r w:rsidRPr="00D85520">
        <w:rPr>
          <w:rFonts w:ascii="Arial" w:hAnsi="Arial" w:cs="Arial"/>
          <w:sz w:val="22"/>
          <w:szCs w:val="22"/>
        </w:rPr>
        <w:t xml:space="preserve"> </w:t>
      </w:r>
      <w:proofErr w:type="spellStart"/>
      <w:r w:rsidR="00165B08" w:rsidRPr="00D85520">
        <w:rPr>
          <w:rFonts w:ascii="Arial" w:hAnsi="Arial" w:cs="Arial"/>
          <w:sz w:val="22"/>
          <w:szCs w:val="22"/>
        </w:rPr>
        <w:t>mkdir</w:t>
      </w:r>
      <w:proofErr w:type="spellEnd"/>
      <w:r w:rsidR="00165B08" w:rsidRPr="00D85520">
        <w:rPr>
          <w:rFonts w:ascii="Arial" w:hAnsi="Arial" w:cs="Arial"/>
          <w:sz w:val="22"/>
          <w:szCs w:val="22"/>
        </w:rPr>
        <w:t xml:space="preserve"> (Create a new directory)</w:t>
      </w:r>
    </w:p>
    <w:p w14:paraId="206ACF2C" w14:textId="508B61D6" w:rsidR="00165B08" w:rsidRPr="00D85520" w:rsidRDefault="00023A87"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mkdir</w:t>
      </w:r>
      <w:proofErr w:type="spellEnd"/>
      <w:r w:rsidRPr="00D85520">
        <w:rPr>
          <w:rFonts w:ascii="Arial" w:hAnsi="Arial" w:cs="Arial"/>
          <w:sz w:val="22"/>
          <w:szCs w:val="22"/>
        </w:rPr>
        <w:t xml:space="preserve"> command creates a new directory. The output normally shows no message, but the new folder becomes visible when listing the directory contents using the ls command.</w:t>
      </w:r>
    </w:p>
    <w:p w14:paraId="713B693C" w14:textId="77777777"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73D02042" wp14:editId="0C08A9FE">
            <wp:extent cx="4031129" cy="2737848"/>
            <wp:effectExtent l="0" t="0" r="7620" b="5715"/>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031129" cy="2737848"/>
                    </a:xfrm>
                    <a:prstGeom prst="rect">
                      <a:avLst/>
                    </a:prstGeom>
                    <a:noFill/>
                    <a:ln>
                      <a:noFill/>
                    </a:ln>
                  </pic:spPr>
                </pic:pic>
              </a:graphicData>
            </a:graphic>
          </wp:inline>
        </w:drawing>
      </w:r>
    </w:p>
    <w:p w14:paraId="442777D6" w14:textId="257EEAA9" w:rsidR="00E52C9E" w:rsidRDefault="00E52C9E" w:rsidP="001808C9">
      <w:pPr>
        <w:jc w:val="center"/>
        <w:rPr>
          <w:rFonts w:ascii="Arial" w:hAnsi="Arial" w:cs="Arial"/>
          <w:sz w:val="16"/>
          <w:szCs w:val="16"/>
        </w:rPr>
      </w:pPr>
      <w:r w:rsidRPr="001808C9">
        <w:rPr>
          <w:rFonts w:ascii="Arial" w:hAnsi="Arial" w:cs="Arial"/>
          <w:sz w:val="16"/>
          <w:szCs w:val="16"/>
        </w:rPr>
        <w:t xml:space="preserve">Figure 19: </w:t>
      </w:r>
      <w:r w:rsidR="00165B08" w:rsidRPr="001808C9">
        <w:rPr>
          <w:rFonts w:ascii="Arial" w:hAnsi="Arial" w:cs="Arial"/>
          <w:sz w:val="16"/>
          <w:szCs w:val="16"/>
        </w:rPr>
        <w:t>Out</w:t>
      </w:r>
      <w:r w:rsidR="00857211" w:rsidRPr="001808C9">
        <w:rPr>
          <w:rFonts w:ascii="Arial" w:hAnsi="Arial" w:cs="Arial"/>
          <w:sz w:val="16"/>
          <w:szCs w:val="16"/>
        </w:rPr>
        <w:t>put of</w:t>
      </w:r>
      <w:r w:rsidR="00A96DB3" w:rsidRPr="001808C9">
        <w:rPr>
          <w:rFonts w:ascii="Arial" w:hAnsi="Arial" w:cs="Arial"/>
          <w:sz w:val="16"/>
          <w:szCs w:val="16"/>
        </w:rPr>
        <w:t xml:space="preserve"> </w:t>
      </w:r>
      <w:proofErr w:type="spellStart"/>
      <w:r w:rsidR="00A96DB3" w:rsidRPr="001808C9">
        <w:rPr>
          <w:rFonts w:ascii="Arial" w:hAnsi="Arial" w:cs="Arial"/>
          <w:sz w:val="16"/>
          <w:szCs w:val="16"/>
        </w:rPr>
        <w:t>mkdir</w:t>
      </w:r>
      <w:proofErr w:type="spellEnd"/>
      <w:r w:rsidR="00857211" w:rsidRPr="001808C9">
        <w:rPr>
          <w:rFonts w:ascii="Arial" w:hAnsi="Arial" w:cs="Arial"/>
          <w:sz w:val="16"/>
          <w:szCs w:val="16"/>
        </w:rPr>
        <w:t xml:space="preserve"> command</w:t>
      </w:r>
    </w:p>
    <w:p w14:paraId="2F0D128A" w14:textId="77777777" w:rsidR="001808C9" w:rsidRDefault="001808C9" w:rsidP="001808C9">
      <w:pPr>
        <w:jc w:val="center"/>
        <w:rPr>
          <w:rFonts w:ascii="Arial" w:hAnsi="Arial" w:cs="Arial"/>
          <w:sz w:val="16"/>
          <w:szCs w:val="16"/>
        </w:rPr>
      </w:pPr>
    </w:p>
    <w:p w14:paraId="74E35B8B" w14:textId="77777777" w:rsidR="001808C9" w:rsidRPr="001808C9" w:rsidRDefault="001808C9" w:rsidP="001808C9">
      <w:pPr>
        <w:jc w:val="center"/>
        <w:rPr>
          <w:rFonts w:ascii="Arial" w:hAnsi="Arial" w:cs="Arial"/>
          <w:sz w:val="16"/>
          <w:szCs w:val="16"/>
        </w:rPr>
      </w:pPr>
    </w:p>
    <w:p w14:paraId="392D33D8" w14:textId="0E8A3EE2" w:rsidR="00E52C9E" w:rsidRPr="00D85520" w:rsidRDefault="00E52C9E" w:rsidP="00D85520">
      <w:pPr>
        <w:rPr>
          <w:rFonts w:ascii="Arial" w:hAnsi="Arial" w:cs="Arial"/>
          <w:sz w:val="22"/>
          <w:szCs w:val="22"/>
        </w:rPr>
      </w:pPr>
      <w:bookmarkStart w:id="20" w:name="_Toc190786267"/>
      <w:r w:rsidRPr="00D85520">
        <w:rPr>
          <w:rFonts w:ascii="Arial" w:hAnsi="Arial" w:cs="Arial"/>
          <w:sz w:val="22"/>
          <w:szCs w:val="22"/>
        </w:rPr>
        <w:t>Example 5:</w:t>
      </w:r>
      <w:bookmarkEnd w:id="20"/>
      <w:r w:rsidRPr="00D85520">
        <w:rPr>
          <w:rFonts w:ascii="Arial" w:hAnsi="Arial" w:cs="Arial"/>
          <w:sz w:val="22"/>
          <w:szCs w:val="22"/>
        </w:rPr>
        <w:t xml:space="preserve"> </w:t>
      </w:r>
      <w:r w:rsidR="00676EC2" w:rsidRPr="00D85520">
        <w:rPr>
          <w:rFonts w:ascii="Arial" w:hAnsi="Arial" w:cs="Arial"/>
          <w:sz w:val="22"/>
          <w:szCs w:val="22"/>
        </w:rPr>
        <w:t>ls (</w:t>
      </w:r>
      <w:r w:rsidR="00130645" w:rsidRPr="00D85520">
        <w:rPr>
          <w:rFonts w:ascii="Arial" w:hAnsi="Arial" w:cs="Arial"/>
          <w:sz w:val="22"/>
          <w:szCs w:val="22"/>
        </w:rPr>
        <w:t>List files and directories)</w:t>
      </w:r>
    </w:p>
    <w:p w14:paraId="26F59E3A" w14:textId="77777777" w:rsidR="00023A87" w:rsidRPr="00D85520" w:rsidRDefault="00023A87" w:rsidP="00D85520">
      <w:pPr>
        <w:rPr>
          <w:rFonts w:ascii="Arial" w:hAnsi="Arial" w:cs="Arial"/>
          <w:sz w:val="22"/>
          <w:szCs w:val="22"/>
        </w:rPr>
      </w:pPr>
    </w:p>
    <w:p w14:paraId="70DEA4C2" w14:textId="73862D62" w:rsidR="00023A87" w:rsidRPr="00D85520" w:rsidRDefault="00676EC2" w:rsidP="00D85520">
      <w:pPr>
        <w:rPr>
          <w:rFonts w:ascii="Arial" w:hAnsi="Arial" w:cs="Arial"/>
          <w:sz w:val="22"/>
          <w:szCs w:val="22"/>
        </w:rPr>
      </w:pPr>
      <w:r w:rsidRPr="00D85520">
        <w:rPr>
          <w:rFonts w:ascii="Arial" w:hAnsi="Arial" w:cs="Arial"/>
          <w:sz w:val="22"/>
          <w:szCs w:val="22"/>
        </w:rPr>
        <w:t>The ls command lists files and directories within the current folder. The output displays file names and, with additional options, may include permissions, file size and modification dates.</w:t>
      </w:r>
    </w:p>
    <w:p w14:paraId="009E0F84" w14:textId="77777777"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239C1D26" wp14:editId="4BFF3854">
            <wp:extent cx="4031129" cy="2703227"/>
            <wp:effectExtent l="0" t="0" r="7620" b="1905"/>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4031129" cy="2703227"/>
                    </a:xfrm>
                    <a:prstGeom prst="rect">
                      <a:avLst/>
                    </a:prstGeom>
                    <a:noFill/>
                    <a:ln>
                      <a:noFill/>
                    </a:ln>
                  </pic:spPr>
                </pic:pic>
              </a:graphicData>
            </a:graphic>
          </wp:inline>
        </w:drawing>
      </w:r>
    </w:p>
    <w:p w14:paraId="4AC5D866" w14:textId="237455AD" w:rsidR="00E52C9E" w:rsidRPr="001808C9" w:rsidRDefault="00E52C9E" w:rsidP="001808C9">
      <w:pPr>
        <w:jc w:val="center"/>
        <w:rPr>
          <w:rFonts w:ascii="Arial" w:hAnsi="Arial" w:cs="Arial"/>
          <w:sz w:val="16"/>
          <w:szCs w:val="16"/>
        </w:rPr>
      </w:pPr>
      <w:r w:rsidRPr="001808C9">
        <w:rPr>
          <w:rFonts w:ascii="Arial" w:hAnsi="Arial" w:cs="Arial"/>
          <w:sz w:val="16"/>
          <w:szCs w:val="16"/>
        </w:rPr>
        <w:t xml:space="preserve">Figure 20: </w:t>
      </w:r>
      <w:r w:rsidR="00676EC2" w:rsidRPr="001808C9">
        <w:rPr>
          <w:rFonts w:ascii="Arial" w:hAnsi="Arial" w:cs="Arial"/>
          <w:sz w:val="16"/>
          <w:szCs w:val="16"/>
        </w:rPr>
        <w:t>Output of ls command</w:t>
      </w:r>
    </w:p>
    <w:p w14:paraId="70ADFB29" w14:textId="267530ED" w:rsidR="00CB0C5C" w:rsidRPr="00D85520" w:rsidRDefault="00E52C9E" w:rsidP="00D85520">
      <w:pPr>
        <w:rPr>
          <w:rFonts w:ascii="Arial" w:hAnsi="Arial" w:cs="Arial"/>
          <w:sz w:val="22"/>
          <w:szCs w:val="22"/>
        </w:rPr>
      </w:pPr>
      <w:bookmarkStart w:id="21" w:name="_Toc190786268"/>
      <w:r w:rsidRPr="00D85520">
        <w:rPr>
          <w:rFonts w:ascii="Arial" w:hAnsi="Arial" w:cs="Arial"/>
          <w:sz w:val="22"/>
          <w:szCs w:val="22"/>
        </w:rPr>
        <w:t>Example 6:</w:t>
      </w:r>
      <w:bookmarkEnd w:id="21"/>
      <w:r w:rsidRPr="00D85520">
        <w:rPr>
          <w:rFonts w:ascii="Arial" w:hAnsi="Arial" w:cs="Arial"/>
          <w:sz w:val="22"/>
          <w:szCs w:val="22"/>
        </w:rPr>
        <w:t xml:space="preserve"> </w:t>
      </w:r>
      <w:proofErr w:type="spellStart"/>
      <w:r w:rsidR="00CB0C5C" w:rsidRPr="00D85520">
        <w:rPr>
          <w:rFonts w:ascii="Arial" w:hAnsi="Arial" w:cs="Arial"/>
          <w:sz w:val="22"/>
          <w:szCs w:val="22"/>
        </w:rPr>
        <w:t>rmdir</w:t>
      </w:r>
      <w:proofErr w:type="spellEnd"/>
      <w:r w:rsidR="00CB0C5C" w:rsidRPr="00D85520">
        <w:rPr>
          <w:rFonts w:ascii="Arial" w:hAnsi="Arial" w:cs="Arial"/>
          <w:sz w:val="22"/>
          <w:szCs w:val="22"/>
        </w:rPr>
        <w:t xml:space="preserve"> (Remove an empty directory)</w:t>
      </w:r>
    </w:p>
    <w:p w14:paraId="062E671E" w14:textId="75D74CD3" w:rsidR="00CB0C5C" w:rsidRPr="00D85520" w:rsidRDefault="00691B74"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rmdir</w:t>
      </w:r>
      <w:proofErr w:type="spellEnd"/>
      <w:r w:rsidRPr="00D85520">
        <w:rPr>
          <w:rFonts w:ascii="Arial" w:hAnsi="Arial" w:cs="Arial"/>
          <w:sz w:val="22"/>
          <w:szCs w:val="22"/>
        </w:rPr>
        <w:t xml:space="preserve"> command removes an empty directory. If successful, the directory disappears from the directory list when the ls command is executed.</w:t>
      </w:r>
    </w:p>
    <w:p w14:paraId="41A1915F" w14:textId="77777777"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08775955" wp14:editId="41F12707">
            <wp:extent cx="4012575" cy="2758948"/>
            <wp:effectExtent l="0" t="0" r="6985"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012575" cy="2758948"/>
                    </a:xfrm>
                    <a:prstGeom prst="rect">
                      <a:avLst/>
                    </a:prstGeom>
                    <a:noFill/>
                    <a:ln>
                      <a:noFill/>
                    </a:ln>
                  </pic:spPr>
                </pic:pic>
              </a:graphicData>
            </a:graphic>
          </wp:inline>
        </w:drawing>
      </w:r>
    </w:p>
    <w:p w14:paraId="6E52BB1B" w14:textId="14DC2195" w:rsidR="00E52C9E" w:rsidRPr="001808C9" w:rsidRDefault="00E52C9E" w:rsidP="001808C9">
      <w:pPr>
        <w:jc w:val="center"/>
        <w:rPr>
          <w:rFonts w:ascii="Arial" w:hAnsi="Arial" w:cs="Arial"/>
          <w:sz w:val="16"/>
          <w:szCs w:val="16"/>
        </w:rPr>
      </w:pPr>
      <w:r w:rsidRPr="001808C9">
        <w:rPr>
          <w:rFonts w:ascii="Arial" w:hAnsi="Arial" w:cs="Arial"/>
          <w:sz w:val="16"/>
          <w:szCs w:val="16"/>
        </w:rPr>
        <w:t xml:space="preserve">Figure 21: </w:t>
      </w:r>
      <w:r w:rsidR="004438CD" w:rsidRPr="001808C9">
        <w:rPr>
          <w:rFonts w:ascii="Arial" w:hAnsi="Arial" w:cs="Arial"/>
          <w:sz w:val="16"/>
          <w:szCs w:val="16"/>
        </w:rPr>
        <w:t>Output of</w:t>
      </w:r>
      <w:r w:rsidR="00726859" w:rsidRPr="001808C9">
        <w:rPr>
          <w:rFonts w:ascii="Arial" w:hAnsi="Arial" w:cs="Arial"/>
          <w:sz w:val="16"/>
          <w:szCs w:val="16"/>
        </w:rPr>
        <w:t xml:space="preserve"> </w:t>
      </w:r>
      <w:proofErr w:type="spellStart"/>
      <w:r w:rsidR="00726859" w:rsidRPr="001808C9">
        <w:rPr>
          <w:rFonts w:ascii="Arial" w:hAnsi="Arial" w:cs="Arial"/>
          <w:sz w:val="16"/>
          <w:szCs w:val="16"/>
        </w:rPr>
        <w:t>rm</w:t>
      </w:r>
      <w:r w:rsidR="005C68DB" w:rsidRPr="001808C9">
        <w:rPr>
          <w:rFonts w:ascii="Arial" w:hAnsi="Arial" w:cs="Arial"/>
          <w:sz w:val="16"/>
          <w:szCs w:val="16"/>
        </w:rPr>
        <w:t>dir</w:t>
      </w:r>
      <w:proofErr w:type="spellEnd"/>
      <w:r w:rsidR="00113681" w:rsidRPr="001808C9">
        <w:rPr>
          <w:rFonts w:ascii="Arial" w:hAnsi="Arial" w:cs="Arial"/>
          <w:sz w:val="16"/>
          <w:szCs w:val="16"/>
        </w:rPr>
        <w:t xml:space="preserve"> command</w:t>
      </w:r>
    </w:p>
    <w:p w14:paraId="2D0F2C02" w14:textId="77777777" w:rsidR="00113681" w:rsidRDefault="00113681" w:rsidP="00D85520">
      <w:pPr>
        <w:rPr>
          <w:rFonts w:ascii="Arial" w:hAnsi="Arial" w:cs="Arial"/>
          <w:sz w:val="22"/>
          <w:szCs w:val="22"/>
        </w:rPr>
      </w:pPr>
    </w:p>
    <w:p w14:paraId="3A569A20" w14:textId="77777777" w:rsidR="001808C9" w:rsidRPr="00D85520" w:rsidRDefault="001808C9" w:rsidP="00D85520">
      <w:pPr>
        <w:rPr>
          <w:rFonts w:ascii="Arial" w:hAnsi="Arial" w:cs="Arial"/>
          <w:sz w:val="22"/>
          <w:szCs w:val="22"/>
        </w:rPr>
      </w:pPr>
    </w:p>
    <w:p w14:paraId="76CCE620" w14:textId="78EC99B3" w:rsidR="00E52C9E" w:rsidRPr="00D85520" w:rsidRDefault="00E52C9E" w:rsidP="00D85520">
      <w:pPr>
        <w:rPr>
          <w:rFonts w:ascii="Arial" w:hAnsi="Arial" w:cs="Arial"/>
          <w:sz w:val="22"/>
          <w:szCs w:val="22"/>
        </w:rPr>
      </w:pPr>
      <w:bookmarkStart w:id="22" w:name="_Toc190786269"/>
      <w:r w:rsidRPr="00D85520">
        <w:rPr>
          <w:rFonts w:ascii="Arial" w:hAnsi="Arial" w:cs="Arial"/>
          <w:sz w:val="22"/>
          <w:szCs w:val="22"/>
        </w:rPr>
        <w:t>Example 7:</w:t>
      </w:r>
      <w:bookmarkEnd w:id="22"/>
      <w:r w:rsidRPr="00D85520">
        <w:rPr>
          <w:rFonts w:ascii="Arial" w:hAnsi="Arial" w:cs="Arial"/>
          <w:sz w:val="22"/>
          <w:szCs w:val="22"/>
        </w:rPr>
        <w:t xml:space="preserve"> </w:t>
      </w:r>
      <w:r w:rsidR="00AB3225" w:rsidRPr="00D85520">
        <w:rPr>
          <w:rFonts w:ascii="Arial" w:hAnsi="Arial" w:cs="Arial"/>
          <w:sz w:val="22"/>
          <w:szCs w:val="22"/>
        </w:rPr>
        <w:t>touch (Create a new file)</w:t>
      </w:r>
    </w:p>
    <w:p w14:paraId="2DA79D05" w14:textId="4632FCA1" w:rsidR="00113681" w:rsidRPr="00D85520" w:rsidRDefault="00EE69A3" w:rsidP="00D85520">
      <w:pPr>
        <w:rPr>
          <w:rFonts w:ascii="Arial" w:hAnsi="Arial" w:cs="Arial"/>
          <w:sz w:val="22"/>
          <w:szCs w:val="22"/>
        </w:rPr>
      </w:pPr>
      <w:r w:rsidRPr="00D85520">
        <w:rPr>
          <w:rFonts w:ascii="Arial" w:hAnsi="Arial" w:cs="Arial"/>
          <w:sz w:val="22"/>
          <w:szCs w:val="22"/>
        </w:rPr>
        <w:t>The touch command creates a new empty file or updates the timestamp of an existing file. The output normally shows nothing, but the file appears when listing files using ls.</w:t>
      </w:r>
    </w:p>
    <w:p w14:paraId="3AF291A8" w14:textId="77777777"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08EC9BC8" wp14:editId="7C64127F">
            <wp:extent cx="4031129" cy="2692323"/>
            <wp:effectExtent l="0" t="0" r="7620" b="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4031129" cy="2692323"/>
                    </a:xfrm>
                    <a:prstGeom prst="rect">
                      <a:avLst/>
                    </a:prstGeom>
                    <a:noFill/>
                    <a:ln>
                      <a:noFill/>
                    </a:ln>
                  </pic:spPr>
                </pic:pic>
              </a:graphicData>
            </a:graphic>
          </wp:inline>
        </w:drawing>
      </w:r>
    </w:p>
    <w:p w14:paraId="06CABAFE" w14:textId="2B1B0CC0" w:rsidR="00E52C9E" w:rsidRDefault="00E52C9E" w:rsidP="001808C9">
      <w:pPr>
        <w:jc w:val="center"/>
        <w:rPr>
          <w:rFonts w:ascii="Arial" w:hAnsi="Arial" w:cs="Arial"/>
          <w:sz w:val="16"/>
          <w:szCs w:val="16"/>
        </w:rPr>
      </w:pPr>
      <w:r w:rsidRPr="001808C9">
        <w:rPr>
          <w:rFonts w:ascii="Arial" w:hAnsi="Arial" w:cs="Arial"/>
          <w:sz w:val="16"/>
          <w:szCs w:val="16"/>
        </w:rPr>
        <w:t xml:space="preserve">Figure 22: </w:t>
      </w:r>
      <w:r w:rsidR="00C70D28" w:rsidRPr="001808C9">
        <w:rPr>
          <w:rFonts w:ascii="Arial" w:hAnsi="Arial" w:cs="Arial"/>
          <w:sz w:val="16"/>
          <w:szCs w:val="16"/>
        </w:rPr>
        <w:t>Output of</w:t>
      </w:r>
      <w:r w:rsidR="00262D22" w:rsidRPr="001808C9">
        <w:rPr>
          <w:rFonts w:ascii="Arial" w:hAnsi="Arial" w:cs="Arial"/>
          <w:sz w:val="16"/>
          <w:szCs w:val="16"/>
        </w:rPr>
        <w:t xml:space="preserve"> touch</w:t>
      </w:r>
      <w:r w:rsidR="00C70D28" w:rsidRPr="001808C9">
        <w:rPr>
          <w:rFonts w:ascii="Arial" w:hAnsi="Arial" w:cs="Arial"/>
          <w:sz w:val="16"/>
          <w:szCs w:val="16"/>
        </w:rPr>
        <w:t xml:space="preserve"> </w:t>
      </w:r>
      <w:r w:rsidR="002852AF" w:rsidRPr="001808C9">
        <w:rPr>
          <w:rFonts w:ascii="Arial" w:hAnsi="Arial" w:cs="Arial"/>
          <w:sz w:val="16"/>
          <w:szCs w:val="16"/>
        </w:rPr>
        <w:t>command</w:t>
      </w:r>
    </w:p>
    <w:p w14:paraId="4FEA8AC7" w14:textId="77777777" w:rsidR="001808C9" w:rsidRPr="001808C9" w:rsidRDefault="001808C9" w:rsidP="001808C9">
      <w:pPr>
        <w:jc w:val="center"/>
        <w:rPr>
          <w:rFonts w:ascii="Arial" w:hAnsi="Arial" w:cs="Arial"/>
          <w:sz w:val="16"/>
          <w:szCs w:val="16"/>
        </w:rPr>
      </w:pPr>
    </w:p>
    <w:p w14:paraId="42C7BA38" w14:textId="4FCADDE8" w:rsidR="00E52C9E" w:rsidRPr="00D85520" w:rsidRDefault="00E52C9E" w:rsidP="00D85520">
      <w:pPr>
        <w:rPr>
          <w:rFonts w:ascii="Arial" w:hAnsi="Arial" w:cs="Arial"/>
          <w:sz w:val="22"/>
          <w:szCs w:val="22"/>
        </w:rPr>
      </w:pPr>
      <w:bookmarkStart w:id="23" w:name="_Toc190786270"/>
      <w:r w:rsidRPr="00D85520">
        <w:rPr>
          <w:rFonts w:ascii="Arial" w:hAnsi="Arial" w:cs="Arial"/>
          <w:sz w:val="22"/>
          <w:szCs w:val="22"/>
        </w:rPr>
        <w:t>Example 8:</w:t>
      </w:r>
      <w:bookmarkEnd w:id="23"/>
      <w:r w:rsidRPr="00D85520">
        <w:rPr>
          <w:rFonts w:ascii="Arial" w:hAnsi="Arial" w:cs="Arial"/>
          <w:sz w:val="22"/>
          <w:szCs w:val="22"/>
        </w:rPr>
        <w:t xml:space="preserve"> </w:t>
      </w:r>
      <w:r w:rsidR="007B5886" w:rsidRPr="00D85520">
        <w:rPr>
          <w:rFonts w:ascii="Arial" w:hAnsi="Arial" w:cs="Arial"/>
          <w:sz w:val="22"/>
          <w:szCs w:val="22"/>
        </w:rPr>
        <w:t>echo and cat (Write and display file contents)</w:t>
      </w:r>
    </w:p>
    <w:p w14:paraId="39B281F5" w14:textId="644117FC" w:rsidR="00EE69A3" w:rsidRPr="00D85520" w:rsidRDefault="00362965" w:rsidP="00D85520">
      <w:pPr>
        <w:rPr>
          <w:rFonts w:ascii="Arial" w:hAnsi="Arial" w:cs="Arial"/>
          <w:sz w:val="22"/>
          <w:szCs w:val="22"/>
        </w:rPr>
      </w:pPr>
      <w:r w:rsidRPr="00D85520">
        <w:rPr>
          <w:rFonts w:ascii="Arial" w:hAnsi="Arial" w:cs="Arial"/>
          <w:sz w:val="22"/>
          <w:szCs w:val="22"/>
        </w:rPr>
        <w:t>The echo command writes text into a file, while the cat command displays the file contents. The output shows the text stored in the file directly in the terminal.</w:t>
      </w:r>
    </w:p>
    <w:p w14:paraId="41A11291" w14:textId="77777777"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283D4498" wp14:editId="4504EA6C">
            <wp:extent cx="4006929" cy="2758948"/>
            <wp:effectExtent l="0" t="0" r="0" b="381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4006929" cy="2758948"/>
                    </a:xfrm>
                    <a:prstGeom prst="rect">
                      <a:avLst/>
                    </a:prstGeom>
                    <a:noFill/>
                    <a:ln>
                      <a:noFill/>
                    </a:ln>
                  </pic:spPr>
                </pic:pic>
              </a:graphicData>
            </a:graphic>
          </wp:inline>
        </w:drawing>
      </w:r>
    </w:p>
    <w:p w14:paraId="5B5217B3" w14:textId="027936E3" w:rsidR="00E52C9E" w:rsidRPr="001808C9" w:rsidRDefault="00E52C9E" w:rsidP="001808C9">
      <w:pPr>
        <w:jc w:val="center"/>
        <w:rPr>
          <w:rFonts w:ascii="Arial" w:hAnsi="Arial" w:cs="Arial"/>
          <w:sz w:val="16"/>
          <w:szCs w:val="16"/>
        </w:rPr>
      </w:pPr>
      <w:r w:rsidRPr="001808C9">
        <w:rPr>
          <w:rFonts w:ascii="Arial" w:hAnsi="Arial" w:cs="Arial"/>
          <w:sz w:val="16"/>
          <w:szCs w:val="16"/>
        </w:rPr>
        <w:t xml:space="preserve">Figure 23: </w:t>
      </w:r>
      <w:r w:rsidR="007B5886" w:rsidRPr="001808C9">
        <w:rPr>
          <w:rFonts w:ascii="Arial" w:hAnsi="Arial" w:cs="Arial"/>
          <w:sz w:val="16"/>
          <w:szCs w:val="16"/>
        </w:rPr>
        <w:t xml:space="preserve">Output of </w:t>
      </w:r>
      <w:r w:rsidR="00845D01" w:rsidRPr="001808C9">
        <w:rPr>
          <w:rFonts w:ascii="Arial" w:hAnsi="Arial" w:cs="Arial"/>
          <w:sz w:val="16"/>
          <w:szCs w:val="16"/>
        </w:rPr>
        <w:t xml:space="preserve">echo </w:t>
      </w:r>
      <w:r w:rsidR="00D25006" w:rsidRPr="001808C9">
        <w:rPr>
          <w:rFonts w:ascii="Arial" w:hAnsi="Arial" w:cs="Arial"/>
          <w:sz w:val="16"/>
          <w:szCs w:val="16"/>
        </w:rPr>
        <w:t>and cat command</w:t>
      </w:r>
    </w:p>
    <w:p w14:paraId="7B484538" w14:textId="77777777" w:rsidR="009B4574" w:rsidRDefault="009B4574" w:rsidP="00D85520">
      <w:pPr>
        <w:rPr>
          <w:rFonts w:ascii="Arial" w:hAnsi="Arial" w:cs="Arial"/>
          <w:sz w:val="22"/>
          <w:szCs w:val="22"/>
        </w:rPr>
      </w:pPr>
    </w:p>
    <w:p w14:paraId="0240C6E1" w14:textId="77777777" w:rsidR="001808C9" w:rsidRDefault="001808C9" w:rsidP="00D85520">
      <w:pPr>
        <w:rPr>
          <w:rFonts w:ascii="Arial" w:hAnsi="Arial" w:cs="Arial"/>
          <w:sz w:val="22"/>
          <w:szCs w:val="22"/>
        </w:rPr>
      </w:pPr>
    </w:p>
    <w:p w14:paraId="3227CA46" w14:textId="77777777" w:rsidR="001808C9" w:rsidRPr="00D85520" w:rsidRDefault="001808C9" w:rsidP="00D85520">
      <w:pPr>
        <w:rPr>
          <w:rFonts w:ascii="Arial" w:hAnsi="Arial" w:cs="Arial"/>
          <w:sz w:val="22"/>
          <w:szCs w:val="22"/>
        </w:rPr>
      </w:pPr>
    </w:p>
    <w:p w14:paraId="2FBB6E3D" w14:textId="2172028A" w:rsidR="00E52C9E" w:rsidRPr="00D85520" w:rsidRDefault="00E52C9E" w:rsidP="00D85520">
      <w:pPr>
        <w:rPr>
          <w:rFonts w:ascii="Arial" w:hAnsi="Arial" w:cs="Arial"/>
          <w:sz w:val="22"/>
          <w:szCs w:val="22"/>
        </w:rPr>
      </w:pPr>
      <w:bookmarkStart w:id="24" w:name="_Toc190786271"/>
      <w:r w:rsidRPr="00D85520">
        <w:rPr>
          <w:rFonts w:ascii="Arial" w:hAnsi="Arial" w:cs="Arial"/>
          <w:sz w:val="22"/>
          <w:szCs w:val="22"/>
        </w:rPr>
        <w:t>Example 9:</w:t>
      </w:r>
      <w:bookmarkEnd w:id="24"/>
      <w:r w:rsidRPr="00D85520">
        <w:rPr>
          <w:rFonts w:ascii="Arial" w:hAnsi="Arial" w:cs="Arial"/>
          <w:sz w:val="22"/>
          <w:szCs w:val="22"/>
        </w:rPr>
        <w:t xml:space="preserve"> </w:t>
      </w:r>
      <w:proofErr w:type="spellStart"/>
      <w:r w:rsidR="007C627D" w:rsidRPr="00D85520">
        <w:rPr>
          <w:rFonts w:ascii="Arial" w:hAnsi="Arial" w:cs="Arial"/>
          <w:sz w:val="22"/>
          <w:szCs w:val="22"/>
        </w:rPr>
        <w:t>ifconfig</w:t>
      </w:r>
      <w:proofErr w:type="spellEnd"/>
      <w:r w:rsidR="007C627D" w:rsidRPr="00D85520">
        <w:rPr>
          <w:rFonts w:ascii="Arial" w:hAnsi="Arial" w:cs="Arial"/>
          <w:sz w:val="22"/>
          <w:szCs w:val="22"/>
        </w:rPr>
        <w:t xml:space="preserve"> (Display network interface configuration)</w:t>
      </w:r>
    </w:p>
    <w:p w14:paraId="5654A518" w14:textId="1B13E28C" w:rsidR="007C627D" w:rsidRPr="00D85520" w:rsidRDefault="007060E1"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ifconfig</w:t>
      </w:r>
      <w:proofErr w:type="spellEnd"/>
      <w:r w:rsidRPr="00D85520">
        <w:rPr>
          <w:rFonts w:ascii="Arial" w:hAnsi="Arial" w:cs="Arial"/>
          <w:sz w:val="22"/>
          <w:szCs w:val="22"/>
        </w:rPr>
        <w:t xml:space="preserve"> command displays network interface configuration. The output includes IP addresses, network interfaces and status information used for network troubleshooting.</w:t>
      </w:r>
    </w:p>
    <w:p w14:paraId="1D520CE5" w14:textId="77777777"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0EA4FC6B" wp14:editId="7719A361">
            <wp:extent cx="3901398" cy="2758948"/>
            <wp:effectExtent l="0" t="0" r="4445"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3901398" cy="2758948"/>
                    </a:xfrm>
                    <a:prstGeom prst="rect">
                      <a:avLst/>
                    </a:prstGeom>
                    <a:noFill/>
                    <a:ln>
                      <a:noFill/>
                    </a:ln>
                  </pic:spPr>
                </pic:pic>
              </a:graphicData>
            </a:graphic>
          </wp:inline>
        </w:drawing>
      </w:r>
    </w:p>
    <w:p w14:paraId="6FC5818F" w14:textId="7702873C" w:rsidR="00E52C9E" w:rsidRDefault="00E52C9E" w:rsidP="001808C9">
      <w:pPr>
        <w:jc w:val="center"/>
        <w:rPr>
          <w:rFonts w:ascii="Arial" w:hAnsi="Arial" w:cs="Arial"/>
          <w:sz w:val="16"/>
          <w:szCs w:val="16"/>
        </w:rPr>
      </w:pPr>
      <w:r w:rsidRPr="001808C9">
        <w:rPr>
          <w:rFonts w:ascii="Arial" w:hAnsi="Arial" w:cs="Arial"/>
          <w:sz w:val="16"/>
          <w:szCs w:val="16"/>
        </w:rPr>
        <w:t xml:space="preserve">Figure 24: </w:t>
      </w:r>
      <w:r w:rsidR="00F571D8" w:rsidRPr="001808C9">
        <w:rPr>
          <w:rFonts w:ascii="Arial" w:hAnsi="Arial" w:cs="Arial"/>
          <w:sz w:val="16"/>
          <w:szCs w:val="16"/>
        </w:rPr>
        <w:t>Output of</w:t>
      </w:r>
      <w:r w:rsidR="009D143A" w:rsidRPr="001808C9">
        <w:rPr>
          <w:rFonts w:ascii="Arial" w:hAnsi="Arial" w:cs="Arial"/>
          <w:sz w:val="16"/>
          <w:szCs w:val="16"/>
        </w:rPr>
        <w:t xml:space="preserve"> </w:t>
      </w:r>
      <w:proofErr w:type="spellStart"/>
      <w:r w:rsidR="009D143A" w:rsidRPr="001808C9">
        <w:rPr>
          <w:rFonts w:ascii="Arial" w:hAnsi="Arial" w:cs="Arial"/>
          <w:sz w:val="16"/>
          <w:szCs w:val="16"/>
        </w:rPr>
        <w:t>ifcon</w:t>
      </w:r>
      <w:r w:rsidR="0056649B" w:rsidRPr="001808C9">
        <w:rPr>
          <w:rFonts w:ascii="Arial" w:hAnsi="Arial" w:cs="Arial"/>
          <w:sz w:val="16"/>
          <w:szCs w:val="16"/>
        </w:rPr>
        <w:t>fig</w:t>
      </w:r>
      <w:proofErr w:type="spellEnd"/>
      <w:r w:rsidR="00F571D8" w:rsidRPr="001808C9">
        <w:rPr>
          <w:rFonts w:ascii="Arial" w:hAnsi="Arial" w:cs="Arial"/>
          <w:sz w:val="16"/>
          <w:szCs w:val="16"/>
        </w:rPr>
        <w:t xml:space="preserve"> command</w:t>
      </w:r>
    </w:p>
    <w:p w14:paraId="4FACD361" w14:textId="77777777" w:rsidR="001808C9" w:rsidRPr="001808C9" w:rsidRDefault="001808C9" w:rsidP="001808C9">
      <w:pPr>
        <w:jc w:val="center"/>
        <w:rPr>
          <w:rFonts w:ascii="Arial" w:hAnsi="Arial" w:cs="Arial"/>
          <w:sz w:val="16"/>
          <w:szCs w:val="16"/>
        </w:rPr>
      </w:pPr>
    </w:p>
    <w:p w14:paraId="115F1FD4" w14:textId="137B1533" w:rsidR="00E52C9E" w:rsidRPr="00D85520" w:rsidRDefault="00E52C9E" w:rsidP="00D85520">
      <w:pPr>
        <w:rPr>
          <w:rFonts w:ascii="Arial" w:hAnsi="Arial" w:cs="Arial"/>
          <w:sz w:val="22"/>
          <w:szCs w:val="22"/>
        </w:rPr>
      </w:pPr>
      <w:bookmarkStart w:id="25" w:name="_Toc190786272"/>
      <w:r w:rsidRPr="00D85520">
        <w:rPr>
          <w:rFonts w:ascii="Arial" w:hAnsi="Arial" w:cs="Arial"/>
          <w:sz w:val="22"/>
          <w:szCs w:val="22"/>
        </w:rPr>
        <w:t>Example 10:</w:t>
      </w:r>
      <w:bookmarkEnd w:id="25"/>
      <w:r w:rsidRPr="00D85520">
        <w:rPr>
          <w:rFonts w:ascii="Arial" w:hAnsi="Arial" w:cs="Arial"/>
          <w:sz w:val="22"/>
          <w:szCs w:val="22"/>
        </w:rPr>
        <w:t xml:space="preserve"> </w:t>
      </w:r>
      <w:proofErr w:type="spellStart"/>
      <w:r w:rsidR="00DF31BB" w:rsidRPr="00D85520">
        <w:rPr>
          <w:rFonts w:ascii="Arial" w:hAnsi="Arial" w:cs="Arial"/>
          <w:sz w:val="22"/>
          <w:szCs w:val="22"/>
        </w:rPr>
        <w:t>whoami</w:t>
      </w:r>
      <w:proofErr w:type="spellEnd"/>
      <w:r w:rsidR="00DF31BB" w:rsidRPr="00D85520">
        <w:rPr>
          <w:rFonts w:ascii="Arial" w:hAnsi="Arial" w:cs="Arial"/>
          <w:sz w:val="22"/>
          <w:szCs w:val="22"/>
        </w:rPr>
        <w:t xml:space="preserve"> (Display the current user)</w:t>
      </w:r>
    </w:p>
    <w:p w14:paraId="08AE0E3B" w14:textId="27B3B715" w:rsidR="007060E1" w:rsidRPr="00D85520" w:rsidRDefault="00621032" w:rsidP="00D85520">
      <w:pPr>
        <w:rPr>
          <w:rFonts w:ascii="Arial" w:hAnsi="Arial" w:cs="Arial"/>
          <w:sz w:val="22"/>
          <w:szCs w:val="22"/>
        </w:rPr>
      </w:pPr>
      <w:r w:rsidRPr="00D85520">
        <w:rPr>
          <w:rFonts w:ascii="Arial" w:hAnsi="Arial" w:cs="Arial"/>
          <w:sz w:val="22"/>
          <w:szCs w:val="22"/>
        </w:rPr>
        <w:t xml:space="preserve">The </w:t>
      </w:r>
      <w:proofErr w:type="spellStart"/>
      <w:r w:rsidRPr="00D85520">
        <w:rPr>
          <w:rFonts w:ascii="Arial" w:hAnsi="Arial" w:cs="Arial"/>
          <w:sz w:val="22"/>
          <w:szCs w:val="22"/>
        </w:rPr>
        <w:t>whoami</w:t>
      </w:r>
      <w:proofErr w:type="spellEnd"/>
      <w:r w:rsidRPr="00D85520">
        <w:rPr>
          <w:rFonts w:ascii="Arial" w:hAnsi="Arial" w:cs="Arial"/>
          <w:sz w:val="22"/>
          <w:szCs w:val="22"/>
        </w:rPr>
        <w:t xml:space="preserve"> command displays the username of the currently logged-in user. The output prints the active user account name in the terminal.</w:t>
      </w:r>
    </w:p>
    <w:p w14:paraId="13F71372" w14:textId="77777777"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677EFB16" wp14:editId="340832AF">
            <wp:extent cx="3877048" cy="2758948"/>
            <wp:effectExtent l="0" t="0" r="0"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3877048" cy="2758948"/>
                    </a:xfrm>
                    <a:prstGeom prst="rect">
                      <a:avLst/>
                    </a:prstGeom>
                    <a:noFill/>
                    <a:ln>
                      <a:noFill/>
                    </a:ln>
                  </pic:spPr>
                </pic:pic>
              </a:graphicData>
            </a:graphic>
          </wp:inline>
        </w:drawing>
      </w:r>
    </w:p>
    <w:p w14:paraId="08B1C420" w14:textId="41A7FD6A" w:rsidR="00E52C9E" w:rsidRPr="001808C9" w:rsidRDefault="00E52C9E" w:rsidP="001808C9">
      <w:pPr>
        <w:jc w:val="center"/>
        <w:rPr>
          <w:rFonts w:ascii="Arial" w:hAnsi="Arial" w:cs="Arial"/>
          <w:sz w:val="16"/>
          <w:szCs w:val="16"/>
        </w:rPr>
      </w:pPr>
      <w:r w:rsidRPr="001808C9">
        <w:rPr>
          <w:rFonts w:ascii="Arial" w:hAnsi="Arial" w:cs="Arial"/>
          <w:sz w:val="16"/>
          <w:szCs w:val="16"/>
        </w:rPr>
        <w:t xml:space="preserve">Figure 25: </w:t>
      </w:r>
      <w:r w:rsidR="002C405A" w:rsidRPr="001808C9">
        <w:rPr>
          <w:rFonts w:ascii="Arial" w:hAnsi="Arial" w:cs="Arial"/>
          <w:sz w:val="16"/>
          <w:szCs w:val="16"/>
        </w:rPr>
        <w:t xml:space="preserve">Output of </w:t>
      </w:r>
      <w:proofErr w:type="spellStart"/>
      <w:r w:rsidR="002C405A" w:rsidRPr="001808C9">
        <w:rPr>
          <w:rFonts w:ascii="Arial" w:hAnsi="Arial" w:cs="Arial"/>
          <w:sz w:val="16"/>
          <w:szCs w:val="16"/>
        </w:rPr>
        <w:t>whoami</w:t>
      </w:r>
      <w:proofErr w:type="spellEnd"/>
      <w:r w:rsidR="002C405A" w:rsidRPr="001808C9">
        <w:rPr>
          <w:rFonts w:ascii="Arial" w:hAnsi="Arial" w:cs="Arial"/>
          <w:sz w:val="16"/>
          <w:szCs w:val="16"/>
        </w:rPr>
        <w:t xml:space="preserve"> command</w:t>
      </w:r>
    </w:p>
    <w:p w14:paraId="02B9C9F5" w14:textId="77777777" w:rsidR="00E52C9E" w:rsidRPr="00D85520" w:rsidRDefault="00E52C9E" w:rsidP="00D85520">
      <w:pPr>
        <w:rPr>
          <w:rFonts w:ascii="Arial" w:hAnsi="Arial" w:cs="Arial"/>
          <w:sz w:val="22"/>
          <w:szCs w:val="22"/>
        </w:rPr>
      </w:pPr>
    </w:p>
    <w:p w14:paraId="27BC5DC9" w14:textId="77777777" w:rsidR="001808C9" w:rsidRDefault="001808C9" w:rsidP="00D85520">
      <w:pPr>
        <w:rPr>
          <w:rFonts w:ascii="Arial" w:hAnsi="Arial" w:cs="Arial"/>
          <w:sz w:val="22"/>
          <w:szCs w:val="22"/>
          <w:shd w:val="clear" w:color="auto" w:fill="FFFFFF"/>
        </w:rPr>
      </w:pPr>
      <w:bookmarkStart w:id="26" w:name="_Toc190786273"/>
    </w:p>
    <w:p w14:paraId="7E8464FB" w14:textId="77777777" w:rsidR="001808C9" w:rsidRDefault="001808C9" w:rsidP="00D85520">
      <w:pPr>
        <w:rPr>
          <w:rFonts w:ascii="Arial" w:hAnsi="Arial" w:cs="Arial"/>
          <w:sz w:val="22"/>
          <w:szCs w:val="22"/>
          <w:shd w:val="clear" w:color="auto" w:fill="FFFFFF"/>
        </w:rPr>
      </w:pPr>
    </w:p>
    <w:p w14:paraId="19CE32E9" w14:textId="0066B041" w:rsidR="00D93492" w:rsidRPr="00D85520" w:rsidRDefault="00D93492" w:rsidP="00D85520">
      <w:pPr>
        <w:rPr>
          <w:rFonts w:ascii="Arial" w:hAnsi="Arial" w:cs="Arial"/>
          <w:sz w:val="22"/>
          <w:szCs w:val="22"/>
          <w:shd w:val="clear" w:color="auto" w:fill="FFFFFF"/>
        </w:rPr>
      </w:pPr>
      <w:r w:rsidRPr="00D85520">
        <w:rPr>
          <w:rFonts w:ascii="Arial" w:hAnsi="Arial" w:cs="Arial"/>
          <w:sz w:val="22"/>
          <w:szCs w:val="22"/>
          <w:shd w:val="clear" w:color="auto" w:fill="FFFFFF"/>
        </w:rPr>
        <w:t>Use of Windows OS scripts</w:t>
      </w:r>
      <w:bookmarkEnd w:id="26"/>
    </w:p>
    <w:p w14:paraId="71987EB2" w14:textId="744F2998" w:rsidR="00654578" w:rsidRPr="00D85520" w:rsidRDefault="00413B4F" w:rsidP="00D85520">
      <w:pPr>
        <w:rPr>
          <w:rFonts w:ascii="Arial" w:hAnsi="Arial" w:cs="Arial"/>
          <w:sz w:val="22"/>
          <w:szCs w:val="22"/>
        </w:rPr>
      </w:pPr>
      <w:r w:rsidRPr="00D85520">
        <w:rPr>
          <w:rFonts w:ascii="Arial" w:hAnsi="Arial" w:cs="Arial"/>
          <w:sz w:val="22"/>
          <w:szCs w:val="22"/>
        </w:rPr>
        <w:t>Batch scripting allows automation of tasks in Windows using command sequences stored in .bat files. These scripts help automate repetitive operations such as running programs or managing files. Batch scripting is commonly used by system administrators to improve efficiency and automate system tasks [1].</w:t>
      </w:r>
    </w:p>
    <w:p w14:paraId="6BE4B273" w14:textId="249D599F" w:rsidR="003B0F3A" w:rsidRPr="00D85520" w:rsidRDefault="00E52C9E" w:rsidP="00D85520">
      <w:pPr>
        <w:rPr>
          <w:rFonts w:ascii="Arial" w:hAnsi="Arial" w:cs="Arial"/>
          <w:sz w:val="22"/>
          <w:szCs w:val="22"/>
        </w:rPr>
      </w:pPr>
      <w:bookmarkStart w:id="27" w:name="_Toc190786274"/>
      <w:r w:rsidRPr="00D85520">
        <w:rPr>
          <w:rFonts w:ascii="Arial" w:hAnsi="Arial" w:cs="Arial"/>
          <w:sz w:val="22"/>
          <w:szCs w:val="22"/>
        </w:rPr>
        <w:t>Example 1:</w:t>
      </w:r>
      <w:bookmarkEnd w:id="27"/>
      <w:r w:rsidRPr="00D85520">
        <w:rPr>
          <w:rFonts w:ascii="Arial" w:hAnsi="Arial" w:cs="Arial"/>
          <w:sz w:val="22"/>
          <w:szCs w:val="22"/>
        </w:rPr>
        <w:t xml:space="preserve"> </w:t>
      </w:r>
      <w:r w:rsidR="007513FB" w:rsidRPr="00D85520">
        <w:rPr>
          <w:rFonts w:ascii="Arial" w:hAnsi="Arial" w:cs="Arial"/>
          <w:sz w:val="22"/>
          <w:szCs w:val="22"/>
        </w:rPr>
        <w:t>Add Two Numbers</w:t>
      </w:r>
    </w:p>
    <w:p w14:paraId="59D37127" w14:textId="57C64227" w:rsidR="002B7587" w:rsidRPr="00D85520" w:rsidRDefault="002B7587" w:rsidP="00D85520">
      <w:pPr>
        <w:rPr>
          <w:rFonts w:ascii="Arial" w:hAnsi="Arial" w:cs="Arial"/>
          <w:sz w:val="22"/>
          <w:szCs w:val="22"/>
        </w:rPr>
      </w:pPr>
      <w:r w:rsidRPr="00D85520">
        <w:rPr>
          <w:rFonts w:ascii="Arial" w:hAnsi="Arial" w:cs="Arial"/>
          <w:sz w:val="22"/>
          <w:szCs w:val="22"/>
        </w:rPr>
        <w:t>This batch script shows a simple example of how Windows command line scripts can perform a calculation using user input. The script begins with @echo off, which stops the commands from being displayed on the screen and makes the output easier to read. The command set /p num1= asks the user to enter the first number and stores it in the variable num1. The next command set /p num2= asks the user to enter the second number and stores it in num2. The command set /a sum=num1+num2 performs the addition and stores the result in the variable sum. The echo command then displays the result to the user in the command window. Finally, the pause command keeps the window open so the user can see the result before the program ends. The output shows the numbers entered and the final calculated sum.</w:t>
      </w:r>
    </w:p>
    <w:p w14:paraId="773AAA4B" w14:textId="45E99923"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75EFD017" wp14:editId="045A7106">
            <wp:extent cx="4008969" cy="2758948"/>
            <wp:effectExtent l="0" t="0" r="0" b="381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4008969" cy="2758948"/>
                    </a:xfrm>
                    <a:prstGeom prst="rect">
                      <a:avLst/>
                    </a:prstGeom>
                    <a:noFill/>
                    <a:ln>
                      <a:noFill/>
                    </a:ln>
                  </pic:spPr>
                </pic:pic>
              </a:graphicData>
            </a:graphic>
          </wp:inline>
        </w:drawing>
      </w:r>
    </w:p>
    <w:p w14:paraId="20A3E8D3" w14:textId="14B35DA1" w:rsidR="00E52C9E" w:rsidRPr="001808C9" w:rsidRDefault="00E52C9E" w:rsidP="001808C9">
      <w:pPr>
        <w:jc w:val="center"/>
        <w:rPr>
          <w:rFonts w:ascii="Arial" w:hAnsi="Arial" w:cs="Arial"/>
          <w:sz w:val="16"/>
          <w:szCs w:val="16"/>
        </w:rPr>
      </w:pPr>
      <w:r w:rsidRPr="001808C9">
        <w:rPr>
          <w:rFonts w:ascii="Arial" w:hAnsi="Arial" w:cs="Arial"/>
          <w:sz w:val="16"/>
          <w:szCs w:val="16"/>
        </w:rPr>
        <w:t xml:space="preserve">Figure </w:t>
      </w:r>
      <w:r w:rsidR="0068620A" w:rsidRPr="001808C9">
        <w:rPr>
          <w:rFonts w:ascii="Arial" w:hAnsi="Arial" w:cs="Arial"/>
          <w:sz w:val="16"/>
          <w:szCs w:val="16"/>
        </w:rPr>
        <w:t>2</w:t>
      </w:r>
      <w:r w:rsidRPr="001808C9">
        <w:rPr>
          <w:rFonts w:ascii="Arial" w:hAnsi="Arial" w:cs="Arial"/>
          <w:sz w:val="16"/>
          <w:szCs w:val="16"/>
        </w:rPr>
        <w:t xml:space="preserve">6: </w:t>
      </w:r>
      <w:r w:rsidR="001808C9" w:rsidRPr="001808C9">
        <w:rPr>
          <w:rFonts w:ascii="Arial" w:hAnsi="Arial" w:cs="Arial"/>
          <w:sz w:val="16"/>
          <w:szCs w:val="16"/>
        </w:rPr>
        <w:t>Input</w:t>
      </w:r>
      <w:r w:rsidR="001808C9">
        <w:rPr>
          <w:rFonts w:ascii="Arial" w:hAnsi="Arial" w:cs="Arial"/>
          <w:sz w:val="16"/>
          <w:szCs w:val="16"/>
        </w:rPr>
        <w:t xml:space="preserve"> of script </w:t>
      </w:r>
    </w:p>
    <w:p w14:paraId="5E342164" w14:textId="77777777" w:rsidR="00D93492" w:rsidRPr="00D85520" w:rsidRDefault="00D93492" w:rsidP="001808C9">
      <w:pPr>
        <w:jc w:val="center"/>
        <w:rPr>
          <w:rFonts w:ascii="Arial" w:hAnsi="Arial" w:cs="Arial"/>
          <w:sz w:val="22"/>
          <w:szCs w:val="22"/>
        </w:rPr>
      </w:pPr>
      <w:r w:rsidRPr="00D85520">
        <w:rPr>
          <w:rFonts w:ascii="Arial" w:hAnsi="Arial" w:cs="Arial"/>
          <w:noProof/>
          <w:sz w:val="22"/>
          <w:szCs w:val="22"/>
        </w:rPr>
        <w:drawing>
          <wp:inline distT="0" distB="0" distL="0" distR="0" wp14:anchorId="2A4FD280" wp14:editId="5AA0DD41">
            <wp:extent cx="4030345" cy="1432560"/>
            <wp:effectExtent l="0" t="0" r="8255"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4036485" cy="1434742"/>
                    </a:xfrm>
                    <a:prstGeom prst="rect">
                      <a:avLst/>
                    </a:prstGeom>
                    <a:noFill/>
                    <a:ln>
                      <a:noFill/>
                    </a:ln>
                  </pic:spPr>
                </pic:pic>
              </a:graphicData>
            </a:graphic>
          </wp:inline>
        </w:drawing>
      </w:r>
    </w:p>
    <w:p w14:paraId="10F1E0F5" w14:textId="4CB49E39" w:rsidR="00D93492" w:rsidRPr="001808C9" w:rsidRDefault="00D93492" w:rsidP="001808C9">
      <w:pPr>
        <w:jc w:val="center"/>
        <w:rPr>
          <w:rFonts w:ascii="Arial" w:hAnsi="Arial" w:cs="Arial"/>
          <w:sz w:val="16"/>
          <w:szCs w:val="16"/>
        </w:rPr>
      </w:pPr>
      <w:r w:rsidRPr="001808C9">
        <w:rPr>
          <w:rFonts w:ascii="Arial" w:hAnsi="Arial" w:cs="Arial"/>
          <w:sz w:val="16"/>
          <w:szCs w:val="16"/>
        </w:rPr>
        <w:t xml:space="preserve">Figure </w:t>
      </w:r>
      <w:r w:rsidR="0068620A" w:rsidRPr="001808C9">
        <w:rPr>
          <w:rFonts w:ascii="Arial" w:hAnsi="Arial" w:cs="Arial"/>
          <w:sz w:val="16"/>
          <w:szCs w:val="16"/>
        </w:rPr>
        <w:t>2</w:t>
      </w:r>
      <w:r w:rsidRPr="001808C9">
        <w:rPr>
          <w:rFonts w:ascii="Arial" w:hAnsi="Arial" w:cs="Arial"/>
          <w:sz w:val="16"/>
          <w:szCs w:val="16"/>
        </w:rPr>
        <w:t xml:space="preserve">7: </w:t>
      </w:r>
      <w:r w:rsidR="001808C9" w:rsidRPr="001808C9">
        <w:rPr>
          <w:rFonts w:ascii="Arial" w:hAnsi="Arial" w:cs="Arial"/>
          <w:sz w:val="16"/>
          <w:szCs w:val="16"/>
        </w:rPr>
        <w:t>Output</w:t>
      </w:r>
      <w:r w:rsidR="001808C9">
        <w:rPr>
          <w:rFonts w:ascii="Arial" w:hAnsi="Arial" w:cs="Arial"/>
          <w:sz w:val="16"/>
          <w:szCs w:val="16"/>
        </w:rPr>
        <w:t xml:space="preserve"> of figure 26</w:t>
      </w:r>
    </w:p>
    <w:p w14:paraId="30E953A2" w14:textId="77777777" w:rsidR="001808C9" w:rsidRPr="00D85520" w:rsidRDefault="001808C9" w:rsidP="00D85520">
      <w:pPr>
        <w:rPr>
          <w:rFonts w:ascii="Arial" w:hAnsi="Arial" w:cs="Arial"/>
          <w:sz w:val="22"/>
          <w:szCs w:val="22"/>
        </w:rPr>
      </w:pPr>
    </w:p>
    <w:p w14:paraId="3FB5E439" w14:textId="77777777" w:rsidR="001808C9" w:rsidRDefault="001808C9" w:rsidP="00D85520">
      <w:pPr>
        <w:rPr>
          <w:rFonts w:ascii="Arial" w:hAnsi="Arial" w:cs="Arial"/>
          <w:sz w:val="22"/>
          <w:szCs w:val="22"/>
        </w:rPr>
      </w:pPr>
      <w:bookmarkStart w:id="28" w:name="_Toc190786275"/>
    </w:p>
    <w:p w14:paraId="282A4F4F" w14:textId="31A5C651" w:rsidR="00184F82" w:rsidRPr="00D85520" w:rsidRDefault="00E52C9E" w:rsidP="00D85520">
      <w:pPr>
        <w:rPr>
          <w:rFonts w:ascii="Arial" w:hAnsi="Arial" w:cs="Arial"/>
          <w:sz w:val="22"/>
          <w:szCs w:val="22"/>
        </w:rPr>
      </w:pPr>
      <w:r w:rsidRPr="00D85520">
        <w:rPr>
          <w:rFonts w:ascii="Arial" w:hAnsi="Arial" w:cs="Arial"/>
          <w:sz w:val="22"/>
          <w:szCs w:val="22"/>
        </w:rPr>
        <w:t>Example 2:</w:t>
      </w:r>
      <w:bookmarkEnd w:id="28"/>
      <w:r w:rsidRPr="00D85520">
        <w:rPr>
          <w:rFonts w:ascii="Arial" w:hAnsi="Arial" w:cs="Arial"/>
          <w:sz w:val="22"/>
          <w:szCs w:val="22"/>
        </w:rPr>
        <w:t xml:space="preserve"> </w:t>
      </w:r>
      <w:r w:rsidR="004B0ED2" w:rsidRPr="00D85520">
        <w:rPr>
          <w:rFonts w:ascii="Arial" w:hAnsi="Arial" w:cs="Arial"/>
          <w:sz w:val="22"/>
          <w:szCs w:val="22"/>
        </w:rPr>
        <w:t>Voting Age Script</w:t>
      </w:r>
    </w:p>
    <w:p w14:paraId="46418CAB" w14:textId="53B325FF" w:rsidR="003B0F3A" w:rsidRPr="00D85520" w:rsidRDefault="00912D59" w:rsidP="00D85520">
      <w:pPr>
        <w:rPr>
          <w:rFonts w:ascii="Arial" w:hAnsi="Arial" w:cs="Arial"/>
          <w:sz w:val="22"/>
          <w:szCs w:val="22"/>
        </w:rPr>
      </w:pPr>
      <w:r w:rsidRPr="00D85520">
        <w:rPr>
          <w:rFonts w:ascii="Arial" w:hAnsi="Arial" w:cs="Arial"/>
          <w:sz w:val="22"/>
          <w:szCs w:val="22"/>
        </w:rPr>
        <w:t xml:space="preserve">This batch script checks whether a user is old enough to vote based on the age they enter. The script begins with @echo off, which hides the command lines and keeps the output clean. The command set /p age= asks the user to enter their age and stores the value in the variable called age. The script then uses an if condition to compare the age entered with the voting age requirement. The statement if %age% </w:t>
      </w:r>
      <w:proofErr w:type="spellStart"/>
      <w:r w:rsidRPr="00D85520">
        <w:rPr>
          <w:rFonts w:ascii="Arial" w:hAnsi="Arial" w:cs="Arial"/>
          <w:sz w:val="22"/>
          <w:szCs w:val="22"/>
        </w:rPr>
        <w:t>geq</w:t>
      </w:r>
      <w:proofErr w:type="spellEnd"/>
      <w:r w:rsidRPr="00D85520">
        <w:rPr>
          <w:rFonts w:ascii="Arial" w:hAnsi="Arial" w:cs="Arial"/>
          <w:sz w:val="22"/>
          <w:szCs w:val="22"/>
        </w:rPr>
        <w:t xml:space="preserve"> 18 checks whether the age is greater than or equal to 18. If this condition is true, the script displays the message “You are eligible to vote.” If the age is less than 18, the else part runs and shows the message “You are not eligible to vote yet.” In the screenshot, when the user enters 11, the script shows that the user cannot vote. When 56 is entered, the script confirms that the user is eligible to vote.</w:t>
      </w:r>
    </w:p>
    <w:p w14:paraId="48EEFA0F" w14:textId="07CDB0A4" w:rsidR="00E52C9E" w:rsidRPr="00D85520" w:rsidRDefault="00E52C9E" w:rsidP="00D85520">
      <w:pPr>
        <w:rPr>
          <w:rFonts w:ascii="Arial" w:hAnsi="Arial" w:cs="Arial"/>
          <w:sz w:val="22"/>
          <w:szCs w:val="22"/>
        </w:rPr>
      </w:pPr>
    </w:p>
    <w:p w14:paraId="12FBDD81" w14:textId="77777777" w:rsidR="00E52C9E" w:rsidRPr="00D85520" w:rsidRDefault="00E52C9E" w:rsidP="001808C9">
      <w:pPr>
        <w:jc w:val="center"/>
        <w:rPr>
          <w:rFonts w:ascii="Arial" w:hAnsi="Arial" w:cs="Arial"/>
          <w:sz w:val="22"/>
          <w:szCs w:val="22"/>
        </w:rPr>
      </w:pPr>
      <w:r w:rsidRPr="00D85520">
        <w:rPr>
          <w:rFonts w:ascii="Arial" w:hAnsi="Arial" w:cs="Arial"/>
          <w:noProof/>
          <w:sz w:val="22"/>
          <w:szCs w:val="22"/>
        </w:rPr>
        <w:drawing>
          <wp:inline distT="0" distB="0" distL="0" distR="0" wp14:anchorId="364F6038" wp14:editId="2F48B316">
            <wp:extent cx="4027661" cy="2758948"/>
            <wp:effectExtent l="0" t="0" r="0" b="381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4027661" cy="2758948"/>
                    </a:xfrm>
                    <a:prstGeom prst="rect">
                      <a:avLst/>
                    </a:prstGeom>
                    <a:noFill/>
                    <a:ln>
                      <a:noFill/>
                    </a:ln>
                  </pic:spPr>
                </pic:pic>
              </a:graphicData>
            </a:graphic>
          </wp:inline>
        </w:drawing>
      </w:r>
    </w:p>
    <w:p w14:paraId="636D5F59" w14:textId="5474938A" w:rsidR="00E52C9E" w:rsidRPr="001808C9" w:rsidRDefault="00E52C9E" w:rsidP="001808C9">
      <w:pPr>
        <w:jc w:val="center"/>
        <w:rPr>
          <w:rFonts w:ascii="Arial" w:hAnsi="Arial" w:cs="Arial"/>
          <w:sz w:val="16"/>
          <w:szCs w:val="16"/>
        </w:rPr>
      </w:pPr>
      <w:r w:rsidRPr="001808C9">
        <w:rPr>
          <w:rFonts w:ascii="Arial" w:hAnsi="Arial" w:cs="Arial"/>
          <w:sz w:val="16"/>
          <w:szCs w:val="16"/>
        </w:rPr>
        <w:t xml:space="preserve">Figure </w:t>
      </w:r>
      <w:r w:rsidR="0068620A" w:rsidRPr="001808C9">
        <w:rPr>
          <w:rFonts w:ascii="Arial" w:hAnsi="Arial" w:cs="Arial"/>
          <w:sz w:val="16"/>
          <w:szCs w:val="16"/>
        </w:rPr>
        <w:t>2</w:t>
      </w:r>
      <w:r w:rsidR="00D93492" w:rsidRPr="001808C9">
        <w:rPr>
          <w:rFonts w:ascii="Arial" w:hAnsi="Arial" w:cs="Arial"/>
          <w:sz w:val="16"/>
          <w:szCs w:val="16"/>
        </w:rPr>
        <w:t>8</w:t>
      </w:r>
      <w:r w:rsidRPr="001808C9">
        <w:rPr>
          <w:rFonts w:ascii="Arial" w:hAnsi="Arial" w:cs="Arial"/>
          <w:sz w:val="16"/>
          <w:szCs w:val="16"/>
        </w:rPr>
        <w:t xml:space="preserve">: </w:t>
      </w:r>
      <w:r w:rsidR="001808C9" w:rsidRPr="001808C9">
        <w:rPr>
          <w:rFonts w:ascii="Arial" w:hAnsi="Arial" w:cs="Arial"/>
          <w:sz w:val="16"/>
          <w:szCs w:val="16"/>
        </w:rPr>
        <w:t>Input</w:t>
      </w:r>
      <w:r w:rsidR="001808C9">
        <w:rPr>
          <w:rFonts w:ascii="Arial" w:hAnsi="Arial" w:cs="Arial"/>
          <w:sz w:val="16"/>
          <w:szCs w:val="16"/>
        </w:rPr>
        <w:t xml:space="preserve"> of script </w:t>
      </w:r>
    </w:p>
    <w:p w14:paraId="521339F8" w14:textId="77777777" w:rsidR="00D93492" w:rsidRPr="00D85520" w:rsidRDefault="00D93492" w:rsidP="001808C9">
      <w:pPr>
        <w:jc w:val="center"/>
        <w:rPr>
          <w:rFonts w:ascii="Arial" w:hAnsi="Arial" w:cs="Arial"/>
          <w:sz w:val="22"/>
          <w:szCs w:val="22"/>
        </w:rPr>
      </w:pPr>
      <w:r w:rsidRPr="00D85520">
        <w:rPr>
          <w:rFonts w:ascii="Arial" w:hAnsi="Arial" w:cs="Arial"/>
          <w:noProof/>
          <w:sz w:val="22"/>
          <w:szCs w:val="22"/>
        </w:rPr>
        <w:drawing>
          <wp:inline distT="0" distB="0" distL="0" distR="0" wp14:anchorId="13FFE338" wp14:editId="66FCD3EA">
            <wp:extent cx="4031129" cy="2238553"/>
            <wp:effectExtent l="0" t="0" r="7620" b="9525"/>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4031129" cy="2238553"/>
                    </a:xfrm>
                    <a:prstGeom prst="rect">
                      <a:avLst/>
                    </a:prstGeom>
                    <a:noFill/>
                    <a:ln>
                      <a:noFill/>
                    </a:ln>
                  </pic:spPr>
                </pic:pic>
              </a:graphicData>
            </a:graphic>
          </wp:inline>
        </w:drawing>
      </w:r>
    </w:p>
    <w:p w14:paraId="46A3C66B" w14:textId="52801111" w:rsidR="00D93492" w:rsidRPr="001808C9" w:rsidRDefault="00D93492" w:rsidP="001808C9">
      <w:pPr>
        <w:jc w:val="center"/>
        <w:rPr>
          <w:rFonts w:ascii="Arial" w:hAnsi="Arial" w:cs="Arial"/>
          <w:sz w:val="16"/>
          <w:szCs w:val="16"/>
        </w:rPr>
      </w:pPr>
      <w:r w:rsidRPr="001808C9">
        <w:rPr>
          <w:rFonts w:ascii="Arial" w:hAnsi="Arial" w:cs="Arial"/>
          <w:sz w:val="16"/>
          <w:szCs w:val="16"/>
        </w:rPr>
        <w:t xml:space="preserve">Figure </w:t>
      </w:r>
      <w:r w:rsidR="0068620A" w:rsidRPr="001808C9">
        <w:rPr>
          <w:rFonts w:ascii="Arial" w:hAnsi="Arial" w:cs="Arial"/>
          <w:sz w:val="16"/>
          <w:szCs w:val="16"/>
        </w:rPr>
        <w:t>2</w:t>
      </w:r>
      <w:r w:rsidRPr="001808C9">
        <w:rPr>
          <w:rFonts w:ascii="Arial" w:hAnsi="Arial" w:cs="Arial"/>
          <w:sz w:val="16"/>
          <w:szCs w:val="16"/>
        </w:rPr>
        <w:t xml:space="preserve">9: </w:t>
      </w:r>
      <w:r w:rsidR="001808C9" w:rsidRPr="001808C9">
        <w:rPr>
          <w:rFonts w:ascii="Arial" w:hAnsi="Arial" w:cs="Arial"/>
          <w:sz w:val="16"/>
          <w:szCs w:val="16"/>
        </w:rPr>
        <w:t>Output</w:t>
      </w:r>
      <w:r w:rsidR="001808C9">
        <w:rPr>
          <w:rFonts w:ascii="Arial" w:hAnsi="Arial" w:cs="Arial"/>
          <w:sz w:val="16"/>
          <w:szCs w:val="16"/>
        </w:rPr>
        <w:t xml:space="preserve"> of figure 28</w:t>
      </w:r>
    </w:p>
    <w:p w14:paraId="1295A71B" w14:textId="77777777" w:rsidR="001808C9" w:rsidRDefault="001808C9" w:rsidP="00D85520">
      <w:pPr>
        <w:rPr>
          <w:rFonts w:ascii="Arial" w:hAnsi="Arial" w:cs="Arial"/>
          <w:sz w:val="22"/>
          <w:szCs w:val="22"/>
          <w:shd w:val="clear" w:color="auto" w:fill="FFFFFF"/>
        </w:rPr>
      </w:pPr>
      <w:bookmarkStart w:id="29" w:name="_Toc190786276"/>
    </w:p>
    <w:p w14:paraId="1CB93D02" w14:textId="77777777" w:rsidR="001808C9" w:rsidRDefault="001808C9" w:rsidP="00D85520">
      <w:pPr>
        <w:rPr>
          <w:rFonts w:ascii="Arial" w:hAnsi="Arial" w:cs="Arial"/>
          <w:sz w:val="22"/>
          <w:szCs w:val="22"/>
          <w:shd w:val="clear" w:color="auto" w:fill="FFFFFF"/>
        </w:rPr>
      </w:pPr>
    </w:p>
    <w:p w14:paraId="31CE4477" w14:textId="77777777" w:rsidR="001808C9" w:rsidRDefault="001808C9" w:rsidP="00D85520">
      <w:pPr>
        <w:rPr>
          <w:rFonts w:ascii="Arial" w:hAnsi="Arial" w:cs="Arial"/>
          <w:sz w:val="22"/>
          <w:szCs w:val="22"/>
          <w:shd w:val="clear" w:color="auto" w:fill="FFFFFF"/>
        </w:rPr>
      </w:pPr>
    </w:p>
    <w:p w14:paraId="3749D674" w14:textId="09663A11" w:rsidR="00D93492" w:rsidRPr="00D85520" w:rsidRDefault="00D93492" w:rsidP="00D85520">
      <w:pPr>
        <w:rPr>
          <w:rFonts w:ascii="Arial" w:hAnsi="Arial" w:cs="Arial"/>
          <w:sz w:val="22"/>
          <w:szCs w:val="22"/>
          <w:shd w:val="clear" w:color="auto" w:fill="FFFFFF"/>
        </w:rPr>
      </w:pPr>
      <w:r w:rsidRPr="00D85520">
        <w:rPr>
          <w:rFonts w:ascii="Arial" w:hAnsi="Arial" w:cs="Arial"/>
          <w:sz w:val="22"/>
          <w:szCs w:val="22"/>
          <w:shd w:val="clear" w:color="auto" w:fill="FFFFFF"/>
        </w:rPr>
        <w:t>Use of Linux OS scripts</w:t>
      </w:r>
      <w:bookmarkEnd w:id="29"/>
    </w:p>
    <w:p w14:paraId="0CAD5819" w14:textId="5F31DB6B" w:rsidR="00996625" w:rsidRPr="00D85520" w:rsidRDefault="00996625" w:rsidP="00D85520">
      <w:pPr>
        <w:rPr>
          <w:rFonts w:ascii="Arial" w:hAnsi="Arial" w:cs="Arial"/>
          <w:sz w:val="22"/>
          <w:szCs w:val="22"/>
        </w:rPr>
      </w:pPr>
      <w:bookmarkStart w:id="30" w:name="_Toc190786277"/>
      <w:r w:rsidRPr="00D85520">
        <w:rPr>
          <w:rFonts w:ascii="Arial" w:hAnsi="Arial" w:cs="Arial"/>
          <w:sz w:val="22"/>
          <w:szCs w:val="22"/>
        </w:rPr>
        <w:t>Linux operating systems use Bash scripting to automate command line tasks. Bash scripts are files that contain a sequence of commands executed by the Linux shell. They allow users to perform repetitive tasks automatically, such as processing files, running commands, or performing calculations. Bash scripting is widely used in system administration and automation tasks [</w:t>
      </w:r>
      <w:r w:rsidR="00FC568B" w:rsidRPr="00D85520">
        <w:rPr>
          <w:rFonts w:ascii="Arial" w:hAnsi="Arial" w:cs="Arial"/>
          <w:sz w:val="22"/>
          <w:szCs w:val="22"/>
        </w:rPr>
        <w:t>5</w:t>
      </w:r>
      <w:r w:rsidRPr="00D85520">
        <w:rPr>
          <w:rFonts w:ascii="Arial" w:hAnsi="Arial" w:cs="Arial"/>
          <w:sz w:val="22"/>
          <w:szCs w:val="22"/>
        </w:rPr>
        <w:t>].</w:t>
      </w:r>
    </w:p>
    <w:p w14:paraId="0696A160" w14:textId="2F96A58B" w:rsidR="00D93492" w:rsidRPr="00D85520" w:rsidRDefault="00D93492" w:rsidP="00D85520">
      <w:pPr>
        <w:rPr>
          <w:rFonts w:ascii="Arial" w:hAnsi="Arial" w:cs="Arial"/>
          <w:sz w:val="22"/>
          <w:szCs w:val="22"/>
        </w:rPr>
      </w:pPr>
      <w:r w:rsidRPr="00D85520">
        <w:rPr>
          <w:rFonts w:ascii="Arial" w:hAnsi="Arial" w:cs="Arial"/>
          <w:sz w:val="22"/>
          <w:szCs w:val="22"/>
        </w:rPr>
        <w:t>Example 1:</w:t>
      </w:r>
      <w:bookmarkEnd w:id="30"/>
      <w:r w:rsidRPr="00D85520">
        <w:rPr>
          <w:rFonts w:ascii="Arial" w:hAnsi="Arial" w:cs="Arial"/>
          <w:sz w:val="22"/>
          <w:szCs w:val="22"/>
        </w:rPr>
        <w:t xml:space="preserve"> </w:t>
      </w:r>
      <w:r w:rsidR="00DA51AF" w:rsidRPr="00D85520">
        <w:rPr>
          <w:rFonts w:ascii="Arial" w:hAnsi="Arial" w:cs="Arial"/>
          <w:sz w:val="22"/>
          <w:szCs w:val="22"/>
        </w:rPr>
        <w:t>bash</w:t>
      </w:r>
      <w:r w:rsidR="00A502B0" w:rsidRPr="00D85520">
        <w:rPr>
          <w:rFonts w:ascii="Arial" w:hAnsi="Arial" w:cs="Arial"/>
          <w:sz w:val="22"/>
          <w:szCs w:val="22"/>
        </w:rPr>
        <w:t xml:space="preserve"> script to add 2 numbers</w:t>
      </w:r>
    </w:p>
    <w:p w14:paraId="4FCDC475" w14:textId="77777777" w:rsidR="00184F82" w:rsidRPr="00D85520" w:rsidRDefault="00A93549" w:rsidP="00D85520">
      <w:pPr>
        <w:rPr>
          <w:rFonts w:ascii="Arial" w:hAnsi="Arial" w:cs="Arial"/>
          <w:sz w:val="22"/>
          <w:szCs w:val="22"/>
        </w:rPr>
      </w:pPr>
      <w:r w:rsidRPr="00D85520">
        <w:rPr>
          <w:rFonts w:ascii="Arial" w:hAnsi="Arial" w:cs="Arial"/>
          <w:sz w:val="22"/>
          <w:szCs w:val="22"/>
        </w:rPr>
        <w:t>This Bash script adds two numbers entered by the user. The script begins with the echo command, which prints the message “enter the first number” on the screen. The command read num1 then waits for the user to type a number and stores it in the variable num1. The script repeats the same process for the second number using echo "enter the second number" and read num2. After the numbers are entered, the script performs a calculation using total=$((num1 + num2)). This line adds the two values and stores the result in the variable total. The final command echo "the sum is $total" displays the result in the terminal. In the screenshot output, the user enters 67 and 69, and the script calculates the result correctly as 136. This script demonstrates how Bash scripts can accept user input, perform calculations, and display results.</w:t>
      </w:r>
    </w:p>
    <w:p w14:paraId="7BD1F8C8" w14:textId="7A314916" w:rsidR="00D93492" w:rsidRPr="00D85520" w:rsidRDefault="00D93492" w:rsidP="001808C9">
      <w:pPr>
        <w:jc w:val="center"/>
        <w:rPr>
          <w:rFonts w:ascii="Arial" w:hAnsi="Arial" w:cs="Arial"/>
          <w:sz w:val="22"/>
          <w:szCs w:val="22"/>
        </w:rPr>
      </w:pPr>
      <w:r w:rsidRPr="00D85520">
        <w:rPr>
          <w:rFonts w:ascii="Arial" w:hAnsi="Arial" w:cs="Arial"/>
          <w:noProof/>
          <w:sz w:val="22"/>
          <w:szCs w:val="22"/>
        </w:rPr>
        <w:drawing>
          <wp:inline distT="0" distB="0" distL="0" distR="0" wp14:anchorId="21A9A43C" wp14:editId="6E2A5DE2">
            <wp:extent cx="4003675" cy="2316480"/>
            <wp:effectExtent l="0" t="0" r="0" b="762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4006977" cy="2318390"/>
                    </a:xfrm>
                    <a:prstGeom prst="rect">
                      <a:avLst/>
                    </a:prstGeom>
                    <a:noFill/>
                    <a:ln>
                      <a:noFill/>
                    </a:ln>
                  </pic:spPr>
                </pic:pic>
              </a:graphicData>
            </a:graphic>
          </wp:inline>
        </w:drawing>
      </w:r>
    </w:p>
    <w:p w14:paraId="41421A60" w14:textId="4DB0BBBB" w:rsidR="00D93492" w:rsidRPr="001808C9" w:rsidRDefault="00D93492" w:rsidP="001808C9">
      <w:pPr>
        <w:jc w:val="center"/>
        <w:rPr>
          <w:rFonts w:ascii="Arial" w:hAnsi="Arial" w:cs="Arial"/>
          <w:sz w:val="16"/>
          <w:szCs w:val="16"/>
        </w:rPr>
      </w:pPr>
      <w:r w:rsidRPr="001808C9">
        <w:rPr>
          <w:rFonts w:ascii="Arial" w:hAnsi="Arial" w:cs="Arial"/>
          <w:sz w:val="16"/>
          <w:szCs w:val="16"/>
        </w:rPr>
        <w:t xml:space="preserve">Figure </w:t>
      </w:r>
      <w:r w:rsidR="0068620A" w:rsidRPr="001808C9">
        <w:rPr>
          <w:rFonts w:ascii="Arial" w:hAnsi="Arial" w:cs="Arial"/>
          <w:sz w:val="16"/>
          <w:szCs w:val="16"/>
        </w:rPr>
        <w:t>3</w:t>
      </w:r>
      <w:r w:rsidRPr="001808C9">
        <w:rPr>
          <w:rFonts w:ascii="Arial" w:hAnsi="Arial" w:cs="Arial"/>
          <w:sz w:val="16"/>
          <w:szCs w:val="16"/>
        </w:rPr>
        <w:t xml:space="preserve">0: </w:t>
      </w:r>
      <w:r w:rsidR="001808C9">
        <w:rPr>
          <w:rFonts w:ascii="Arial" w:hAnsi="Arial" w:cs="Arial"/>
          <w:sz w:val="16"/>
          <w:szCs w:val="16"/>
        </w:rPr>
        <w:t xml:space="preserve">Input of script </w:t>
      </w:r>
    </w:p>
    <w:p w14:paraId="1FFAA952" w14:textId="77777777" w:rsidR="00D93492" w:rsidRPr="00D85520" w:rsidRDefault="00D93492" w:rsidP="001808C9">
      <w:pPr>
        <w:jc w:val="center"/>
        <w:rPr>
          <w:rFonts w:ascii="Arial" w:hAnsi="Arial" w:cs="Arial"/>
          <w:sz w:val="22"/>
          <w:szCs w:val="22"/>
        </w:rPr>
      </w:pPr>
      <w:r w:rsidRPr="00D85520">
        <w:rPr>
          <w:rFonts w:ascii="Arial" w:hAnsi="Arial" w:cs="Arial"/>
          <w:noProof/>
          <w:sz w:val="22"/>
          <w:szCs w:val="22"/>
        </w:rPr>
        <w:drawing>
          <wp:inline distT="0" distB="0" distL="0" distR="0" wp14:anchorId="34338CB4" wp14:editId="76A79B1A">
            <wp:extent cx="4030347" cy="2331720"/>
            <wp:effectExtent l="0" t="0" r="8255" b="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4031157" cy="2332189"/>
                    </a:xfrm>
                    <a:prstGeom prst="rect">
                      <a:avLst/>
                    </a:prstGeom>
                    <a:noFill/>
                    <a:ln>
                      <a:noFill/>
                    </a:ln>
                  </pic:spPr>
                </pic:pic>
              </a:graphicData>
            </a:graphic>
          </wp:inline>
        </w:drawing>
      </w:r>
    </w:p>
    <w:p w14:paraId="6E600D6D" w14:textId="23276889" w:rsidR="00D93492" w:rsidRPr="001808C9" w:rsidRDefault="00D93492" w:rsidP="001808C9">
      <w:pPr>
        <w:jc w:val="center"/>
        <w:rPr>
          <w:rFonts w:ascii="Arial" w:hAnsi="Arial" w:cs="Arial"/>
          <w:sz w:val="16"/>
          <w:szCs w:val="16"/>
        </w:rPr>
      </w:pPr>
      <w:r w:rsidRPr="001808C9">
        <w:rPr>
          <w:rFonts w:ascii="Arial" w:hAnsi="Arial" w:cs="Arial"/>
          <w:sz w:val="16"/>
          <w:szCs w:val="16"/>
        </w:rPr>
        <w:t xml:space="preserve">Figure </w:t>
      </w:r>
      <w:r w:rsidR="0068620A" w:rsidRPr="001808C9">
        <w:rPr>
          <w:rFonts w:ascii="Arial" w:hAnsi="Arial" w:cs="Arial"/>
          <w:sz w:val="16"/>
          <w:szCs w:val="16"/>
        </w:rPr>
        <w:t>3</w:t>
      </w:r>
      <w:r w:rsidRPr="001808C9">
        <w:rPr>
          <w:rFonts w:ascii="Arial" w:hAnsi="Arial" w:cs="Arial"/>
          <w:sz w:val="16"/>
          <w:szCs w:val="16"/>
        </w:rPr>
        <w:t xml:space="preserve">1: </w:t>
      </w:r>
      <w:r w:rsidR="00757408" w:rsidRPr="001808C9">
        <w:rPr>
          <w:rFonts w:ascii="Arial" w:hAnsi="Arial" w:cs="Arial"/>
          <w:sz w:val="16"/>
          <w:szCs w:val="16"/>
        </w:rPr>
        <w:t xml:space="preserve">Output of </w:t>
      </w:r>
      <w:r w:rsidR="007C37F2" w:rsidRPr="001808C9">
        <w:rPr>
          <w:rFonts w:ascii="Arial" w:hAnsi="Arial" w:cs="Arial"/>
          <w:sz w:val="16"/>
          <w:szCs w:val="16"/>
        </w:rPr>
        <w:t xml:space="preserve">script in </w:t>
      </w:r>
      <w:r w:rsidR="00675861">
        <w:rPr>
          <w:rFonts w:ascii="Arial" w:hAnsi="Arial" w:cs="Arial"/>
          <w:sz w:val="16"/>
          <w:szCs w:val="16"/>
        </w:rPr>
        <w:t>f</w:t>
      </w:r>
      <w:r w:rsidR="00757408" w:rsidRPr="001808C9">
        <w:rPr>
          <w:rFonts w:ascii="Arial" w:hAnsi="Arial" w:cs="Arial"/>
          <w:sz w:val="16"/>
          <w:szCs w:val="16"/>
        </w:rPr>
        <w:t>i</w:t>
      </w:r>
      <w:r w:rsidR="00AC4D5A" w:rsidRPr="001808C9">
        <w:rPr>
          <w:rFonts w:ascii="Arial" w:hAnsi="Arial" w:cs="Arial"/>
          <w:sz w:val="16"/>
          <w:szCs w:val="16"/>
        </w:rPr>
        <w:t>gure 30</w:t>
      </w:r>
    </w:p>
    <w:p w14:paraId="121AA5D4" w14:textId="4E3730DC" w:rsidR="00184F82" w:rsidRPr="00D85520" w:rsidRDefault="00D93492" w:rsidP="00D85520">
      <w:pPr>
        <w:rPr>
          <w:rFonts w:ascii="Arial" w:hAnsi="Arial" w:cs="Arial"/>
          <w:sz w:val="22"/>
          <w:szCs w:val="22"/>
        </w:rPr>
      </w:pPr>
      <w:bookmarkStart w:id="31" w:name="_Toc190786278"/>
      <w:r w:rsidRPr="00D85520">
        <w:rPr>
          <w:rFonts w:ascii="Arial" w:hAnsi="Arial" w:cs="Arial"/>
          <w:sz w:val="22"/>
          <w:szCs w:val="22"/>
        </w:rPr>
        <w:t>Example 2:</w:t>
      </w:r>
      <w:bookmarkEnd w:id="31"/>
      <w:r w:rsidRPr="00D85520">
        <w:rPr>
          <w:rFonts w:ascii="Arial" w:hAnsi="Arial" w:cs="Arial"/>
          <w:sz w:val="22"/>
          <w:szCs w:val="22"/>
        </w:rPr>
        <w:t xml:space="preserve"> </w:t>
      </w:r>
      <w:r w:rsidR="00ED7FFC" w:rsidRPr="00D85520">
        <w:rPr>
          <w:rFonts w:ascii="Arial" w:hAnsi="Arial" w:cs="Arial"/>
          <w:sz w:val="22"/>
          <w:szCs w:val="22"/>
        </w:rPr>
        <w:t>loop</w:t>
      </w:r>
    </w:p>
    <w:p w14:paraId="59A21D34" w14:textId="13B11D81" w:rsidR="00184F82" w:rsidRPr="00D85520" w:rsidRDefault="00ED7FFC" w:rsidP="00D85520">
      <w:pPr>
        <w:rPr>
          <w:rFonts w:ascii="Arial" w:hAnsi="Arial" w:cs="Arial"/>
          <w:sz w:val="22"/>
          <w:szCs w:val="22"/>
        </w:rPr>
      </w:pPr>
      <w:r w:rsidRPr="00D85520">
        <w:rPr>
          <w:rFonts w:ascii="Arial" w:hAnsi="Arial" w:cs="Arial"/>
          <w:sz w:val="22"/>
          <w:szCs w:val="22"/>
        </w:rPr>
        <w:t>This Bash script demonstrates how a loop can be used to repeat commands automatically in Linux. The script uses a for loop written as for ((</w:t>
      </w:r>
      <w:proofErr w:type="spellStart"/>
      <w:r w:rsidRPr="00D85520">
        <w:rPr>
          <w:rFonts w:ascii="Arial" w:hAnsi="Arial" w:cs="Arial"/>
          <w:sz w:val="22"/>
          <w:szCs w:val="22"/>
        </w:rPr>
        <w:t>i</w:t>
      </w:r>
      <w:proofErr w:type="spellEnd"/>
      <w:r w:rsidRPr="00D85520">
        <w:rPr>
          <w:rFonts w:ascii="Arial" w:hAnsi="Arial" w:cs="Arial"/>
          <w:sz w:val="22"/>
          <w:szCs w:val="22"/>
        </w:rPr>
        <w:t xml:space="preserve">=1; </w:t>
      </w:r>
      <w:proofErr w:type="spellStart"/>
      <w:r w:rsidRPr="00D85520">
        <w:rPr>
          <w:rFonts w:ascii="Arial" w:hAnsi="Arial" w:cs="Arial"/>
          <w:sz w:val="22"/>
          <w:szCs w:val="22"/>
        </w:rPr>
        <w:t>i</w:t>
      </w:r>
      <w:proofErr w:type="spellEnd"/>
      <w:r w:rsidRPr="00D85520">
        <w:rPr>
          <w:rFonts w:ascii="Arial" w:hAnsi="Arial" w:cs="Arial"/>
          <w:sz w:val="22"/>
          <w:szCs w:val="22"/>
        </w:rPr>
        <w:t xml:space="preserve">&lt;=10; </w:t>
      </w:r>
      <w:proofErr w:type="spellStart"/>
      <w:r w:rsidRPr="00D85520">
        <w:rPr>
          <w:rFonts w:ascii="Arial" w:hAnsi="Arial" w:cs="Arial"/>
          <w:sz w:val="22"/>
          <w:szCs w:val="22"/>
        </w:rPr>
        <w:t>i</w:t>
      </w:r>
      <w:proofErr w:type="spellEnd"/>
      <w:r w:rsidRPr="00D85520">
        <w:rPr>
          <w:rFonts w:ascii="Arial" w:hAnsi="Arial" w:cs="Arial"/>
          <w:sz w:val="22"/>
          <w:szCs w:val="22"/>
        </w:rPr>
        <w:t>++)). This loop starts with the value 1, increases the value by 1 each time, and stops when it reaches 10. Inside the loop, the command echo "$</w:t>
      </w:r>
      <w:proofErr w:type="spellStart"/>
      <w:r w:rsidRPr="00D85520">
        <w:rPr>
          <w:rFonts w:ascii="Arial" w:hAnsi="Arial" w:cs="Arial"/>
          <w:sz w:val="22"/>
          <w:szCs w:val="22"/>
        </w:rPr>
        <w:t>i</w:t>
      </w:r>
      <w:proofErr w:type="spellEnd"/>
      <w:r w:rsidRPr="00D85520">
        <w:rPr>
          <w:rFonts w:ascii="Arial" w:hAnsi="Arial" w:cs="Arial"/>
          <w:sz w:val="22"/>
          <w:szCs w:val="22"/>
        </w:rPr>
        <w:t xml:space="preserve">" prints the current value of the variable </w:t>
      </w:r>
      <w:proofErr w:type="spellStart"/>
      <w:r w:rsidRPr="00D85520">
        <w:rPr>
          <w:rFonts w:ascii="Arial" w:hAnsi="Arial" w:cs="Arial"/>
          <w:sz w:val="22"/>
          <w:szCs w:val="22"/>
        </w:rPr>
        <w:t>i</w:t>
      </w:r>
      <w:proofErr w:type="spellEnd"/>
      <w:r w:rsidRPr="00D85520">
        <w:rPr>
          <w:rFonts w:ascii="Arial" w:hAnsi="Arial" w:cs="Arial"/>
          <w:sz w:val="22"/>
          <w:szCs w:val="22"/>
        </w:rPr>
        <w:t>. The do and done keywords define the start and end of the loop block. When the script is executed using the command ./loop.sh, the loop runs ten times and prints the numbers 1 to 10 in the terminal. The output in the screenshot shows each number on a separate line. This example demonstrates how loops can repeat tasks automatically in Bash scripting. Loops are useful in scripting because they allow commands to run multiple times without repeating the same code manually.</w:t>
      </w:r>
    </w:p>
    <w:p w14:paraId="59A690FE" w14:textId="77777777" w:rsidR="00D93492" w:rsidRPr="00D85520" w:rsidRDefault="00D93492" w:rsidP="00675861">
      <w:pPr>
        <w:jc w:val="center"/>
        <w:rPr>
          <w:rFonts w:ascii="Arial" w:hAnsi="Arial" w:cs="Arial"/>
          <w:sz w:val="22"/>
          <w:szCs w:val="22"/>
        </w:rPr>
      </w:pPr>
      <w:r w:rsidRPr="00D85520">
        <w:rPr>
          <w:rFonts w:ascii="Arial" w:hAnsi="Arial" w:cs="Arial"/>
          <w:noProof/>
          <w:sz w:val="22"/>
          <w:szCs w:val="22"/>
        </w:rPr>
        <w:drawing>
          <wp:inline distT="0" distB="0" distL="0" distR="0" wp14:anchorId="5FFC4461" wp14:editId="622A613D">
            <wp:extent cx="4031129" cy="2752512"/>
            <wp:effectExtent l="0" t="0" r="7620" b="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4031129" cy="2752512"/>
                    </a:xfrm>
                    <a:prstGeom prst="rect">
                      <a:avLst/>
                    </a:prstGeom>
                    <a:noFill/>
                    <a:ln>
                      <a:noFill/>
                    </a:ln>
                  </pic:spPr>
                </pic:pic>
              </a:graphicData>
            </a:graphic>
          </wp:inline>
        </w:drawing>
      </w:r>
    </w:p>
    <w:p w14:paraId="661556F5" w14:textId="4F05DBDB" w:rsidR="00D93492" w:rsidRPr="00675861" w:rsidRDefault="00D93492" w:rsidP="00675861">
      <w:pPr>
        <w:jc w:val="center"/>
        <w:rPr>
          <w:rFonts w:ascii="Arial" w:hAnsi="Arial" w:cs="Arial"/>
          <w:sz w:val="16"/>
          <w:szCs w:val="16"/>
        </w:rPr>
      </w:pPr>
      <w:r w:rsidRPr="00675861">
        <w:rPr>
          <w:rFonts w:ascii="Arial" w:hAnsi="Arial" w:cs="Arial"/>
          <w:sz w:val="16"/>
          <w:szCs w:val="16"/>
        </w:rPr>
        <w:t xml:space="preserve">Figure </w:t>
      </w:r>
      <w:r w:rsidR="0068620A" w:rsidRPr="00675861">
        <w:rPr>
          <w:rFonts w:ascii="Arial" w:hAnsi="Arial" w:cs="Arial"/>
          <w:sz w:val="16"/>
          <w:szCs w:val="16"/>
        </w:rPr>
        <w:t>3</w:t>
      </w:r>
      <w:r w:rsidRPr="00675861">
        <w:rPr>
          <w:rFonts w:ascii="Arial" w:hAnsi="Arial" w:cs="Arial"/>
          <w:sz w:val="16"/>
          <w:szCs w:val="16"/>
        </w:rPr>
        <w:t xml:space="preserve">2: </w:t>
      </w:r>
      <w:r w:rsidR="00675861" w:rsidRPr="00675861">
        <w:rPr>
          <w:rFonts w:ascii="Arial" w:hAnsi="Arial" w:cs="Arial"/>
          <w:sz w:val="16"/>
          <w:szCs w:val="16"/>
        </w:rPr>
        <w:t>Input of script</w:t>
      </w:r>
    </w:p>
    <w:p w14:paraId="5BB5EA6A" w14:textId="77777777" w:rsidR="00D93492" w:rsidRPr="00D85520" w:rsidRDefault="00D93492" w:rsidP="00675861">
      <w:pPr>
        <w:jc w:val="center"/>
        <w:rPr>
          <w:rFonts w:ascii="Arial" w:hAnsi="Arial" w:cs="Arial"/>
          <w:sz w:val="22"/>
          <w:szCs w:val="22"/>
        </w:rPr>
      </w:pPr>
      <w:r w:rsidRPr="00D85520">
        <w:rPr>
          <w:rFonts w:ascii="Arial" w:hAnsi="Arial" w:cs="Arial"/>
          <w:noProof/>
          <w:sz w:val="22"/>
          <w:szCs w:val="22"/>
        </w:rPr>
        <w:drawing>
          <wp:inline distT="0" distB="0" distL="0" distR="0" wp14:anchorId="60F0B2C6" wp14:editId="0C6DB862">
            <wp:extent cx="3942014" cy="2758948"/>
            <wp:effectExtent l="0" t="0" r="1905" b="381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3942014" cy="2758948"/>
                    </a:xfrm>
                    <a:prstGeom prst="rect">
                      <a:avLst/>
                    </a:prstGeom>
                    <a:noFill/>
                    <a:ln>
                      <a:noFill/>
                    </a:ln>
                  </pic:spPr>
                </pic:pic>
              </a:graphicData>
            </a:graphic>
          </wp:inline>
        </w:drawing>
      </w:r>
    </w:p>
    <w:p w14:paraId="6CEED68C" w14:textId="3702F25E" w:rsidR="00D93492" w:rsidRPr="00675861" w:rsidRDefault="00D93492" w:rsidP="00675861">
      <w:pPr>
        <w:jc w:val="center"/>
        <w:rPr>
          <w:rFonts w:ascii="Arial" w:hAnsi="Arial" w:cs="Arial"/>
          <w:sz w:val="16"/>
          <w:szCs w:val="16"/>
        </w:rPr>
      </w:pPr>
      <w:r w:rsidRPr="00675861">
        <w:rPr>
          <w:rFonts w:ascii="Arial" w:hAnsi="Arial" w:cs="Arial"/>
          <w:sz w:val="16"/>
          <w:szCs w:val="16"/>
        </w:rPr>
        <w:t xml:space="preserve">Figure </w:t>
      </w:r>
      <w:r w:rsidR="0068620A" w:rsidRPr="00675861">
        <w:rPr>
          <w:rFonts w:ascii="Arial" w:hAnsi="Arial" w:cs="Arial"/>
          <w:sz w:val="16"/>
          <w:szCs w:val="16"/>
        </w:rPr>
        <w:t>3</w:t>
      </w:r>
      <w:r w:rsidRPr="00675861">
        <w:rPr>
          <w:rFonts w:ascii="Arial" w:hAnsi="Arial" w:cs="Arial"/>
          <w:sz w:val="16"/>
          <w:szCs w:val="16"/>
        </w:rPr>
        <w:t xml:space="preserve">3: </w:t>
      </w:r>
      <w:r w:rsidR="00675861">
        <w:rPr>
          <w:rFonts w:ascii="Arial" w:hAnsi="Arial" w:cs="Arial"/>
          <w:sz w:val="16"/>
          <w:szCs w:val="16"/>
        </w:rPr>
        <w:t>Output of figure 32</w:t>
      </w:r>
    </w:p>
    <w:p w14:paraId="5F08153C" w14:textId="77777777" w:rsidR="00675861" w:rsidRDefault="00675861" w:rsidP="00D85520">
      <w:pPr>
        <w:rPr>
          <w:rFonts w:ascii="Arial" w:hAnsi="Arial" w:cs="Arial"/>
          <w:sz w:val="22"/>
          <w:szCs w:val="22"/>
          <w:lang w:val="en-US"/>
        </w:rPr>
      </w:pPr>
      <w:bookmarkStart w:id="32" w:name="_Toc190786279"/>
    </w:p>
    <w:p w14:paraId="0C707A5F" w14:textId="0718D74B" w:rsidR="00D93492" w:rsidRPr="00D85520" w:rsidRDefault="00D93492" w:rsidP="00D85520">
      <w:pPr>
        <w:rPr>
          <w:rFonts w:ascii="Arial" w:hAnsi="Arial" w:cs="Arial"/>
          <w:sz w:val="22"/>
          <w:szCs w:val="22"/>
          <w:lang w:val="en-US"/>
        </w:rPr>
      </w:pPr>
      <w:r w:rsidRPr="00D85520">
        <w:rPr>
          <w:rFonts w:ascii="Arial" w:hAnsi="Arial" w:cs="Arial"/>
          <w:sz w:val="22"/>
          <w:szCs w:val="22"/>
          <w:lang w:val="en-US"/>
        </w:rPr>
        <w:t>Conclusion</w:t>
      </w:r>
      <w:bookmarkEnd w:id="32"/>
    </w:p>
    <w:p w14:paraId="1FC78F06" w14:textId="53E2C19A" w:rsidR="00D93492" w:rsidRDefault="00191B6E" w:rsidP="00D85520">
      <w:pPr>
        <w:rPr>
          <w:rFonts w:ascii="Arial" w:hAnsi="Arial" w:cs="Arial"/>
          <w:sz w:val="22"/>
          <w:szCs w:val="22"/>
          <w:lang w:val="en-US"/>
        </w:rPr>
      </w:pPr>
      <w:r w:rsidRPr="00D85520">
        <w:rPr>
          <w:rFonts w:ascii="Arial" w:hAnsi="Arial" w:cs="Arial"/>
          <w:sz w:val="22"/>
          <w:szCs w:val="22"/>
          <w:lang w:val="en-US"/>
        </w:rPr>
        <w:t>Operating systems manage computer hardware resources and provide services for application programs. This report discussed key operating system functions including task management, file management, device control and security. It also demonstrated Windows and Linux command line commands and basic scripting examples used for automation.</w:t>
      </w:r>
    </w:p>
    <w:p w14:paraId="74C2DE3D" w14:textId="77777777" w:rsidR="00675861" w:rsidRDefault="00675861" w:rsidP="00D85520">
      <w:pPr>
        <w:rPr>
          <w:rFonts w:ascii="Arial" w:hAnsi="Arial" w:cs="Arial"/>
          <w:sz w:val="22"/>
          <w:szCs w:val="22"/>
          <w:lang w:val="en-US"/>
        </w:rPr>
      </w:pPr>
    </w:p>
    <w:p w14:paraId="00186127" w14:textId="77777777" w:rsidR="003C1A22" w:rsidRDefault="003C1A22" w:rsidP="00D85520">
      <w:pPr>
        <w:rPr>
          <w:rFonts w:ascii="Arial" w:hAnsi="Arial" w:cs="Arial"/>
          <w:sz w:val="22"/>
          <w:szCs w:val="22"/>
          <w:lang w:val="en-US"/>
        </w:rPr>
      </w:pPr>
    </w:p>
    <w:p w14:paraId="22A9FA9A" w14:textId="77777777" w:rsidR="003C1A22" w:rsidRDefault="003C1A22" w:rsidP="00D85520">
      <w:pPr>
        <w:rPr>
          <w:rFonts w:ascii="Arial" w:hAnsi="Arial" w:cs="Arial"/>
          <w:sz w:val="22"/>
          <w:szCs w:val="22"/>
          <w:lang w:val="en-US"/>
        </w:rPr>
      </w:pPr>
    </w:p>
    <w:p w14:paraId="694C41D2" w14:textId="77777777" w:rsidR="003C1A22" w:rsidRDefault="003C1A22" w:rsidP="00D85520">
      <w:pPr>
        <w:rPr>
          <w:rFonts w:ascii="Arial" w:hAnsi="Arial" w:cs="Arial"/>
          <w:sz w:val="22"/>
          <w:szCs w:val="22"/>
          <w:lang w:val="en-US"/>
        </w:rPr>
      </w:pPr>
    </w:p>
    <w:p w14:paraId="29E564BD" w14:textId="77777777" w:rsidR="003C1A22" w:rsidRDefault="003C1A22" w:rsidP="00D85520">
      <w:pPr>
        <w:rPr>
          <w:rFonts w:ascii="Arial" w:hAnsi="Arial" w:cs="Arial"/>
          <w:sz w:val="22"/>
          <w:szCs w:val="22"/>
          <w:lang w:val="en-US"/>
        </w:rPr>
      </w:pPr>
    </w:p>
    <w:p w14:paraId="6C8E9B2E" w14:textId="77777777" w:rsidR="003C1A22" w:rsidRDefault="003C1A22" w:rsidP="00D85520">
      <w:pPr>
        <w:rPr>
          <w:rFonts w:ascii="Arial" w:hAnsi="Arial" w:cs="Arial"/>
          <w:sz w:val="22"/>
          <w:szCs w:val="22"/>
          <w:lang w:val="en-US"/>
        </w:rPr>
      </w:pPr>
    </w:p>
    <w:p w14:paraId="44E99E3D" w14:textId="77777777" w:rsidR="003C1A22" w:rsidRDefault="003C1A22" w:rsidP="00D85520">
      <w:pPr>
        <w:rPr>
          <w:rFonts w:ascii="Arial" w:hAnsi="Arial" w:cs="Arial"/>
          <w:sz w:val="22"/>
          <w:szCs w:val="22"/>
          <w:lang w:val="en-US"/>
        </w:rPr>
      </w:pPr>
    </w:p>
    <w:p w14:paraId="13AADB42" w14:textId="77777777" w:rsidR="003C1A22" w:rsidRDefault="003C1A22" w:rsidP="00D85520">
      <w:pPr>
        <w:rPr>
          <w:rFonts w:ascii="Arial" w:hAnsi="Arial" w:cs="Arial"/>
          <w:sz w:val="22"/>
          <w:szCs w:val="22"/>
          <w:lang w:val="en-US"/>
        </w:rPr>
      </w:pPr>
    </w:p>
    <w:p w14:paraId="30512C67" w14:textId="77777777" w:rsidR="003C1A22" w:rsidRDefault="003C1A22" w:rsidP="00D85520">
      <w:pPr>
        <w:rPr>
          <w:rFonts w:ascii="Arial" w:hAnsi="Arial" w:cs="Arial"/>
          <w:sz w:val="22"/>
          <w:szCs w:val="22"/>
          <w:lang w:val="en-US"/>
        </w:rPr>
      </w:pPr>
    </w:p>
    <w:p w14:paraId="239203AB" w14:textId="77777777" w:rsidR="003C1A22" w:rsidRDefault="003C1A22" w:rsidP="00D85520">
      <w:pPr>
        <w:rPr>
          <w:rFonts w:ascii="Arial" w:hAnsi="Arial" w:cs="Arial"/>
          <w:sz w:val="22"/>
          <w:szCs w:val="22"/>
          <w:lang w:val="en-US"/>
        </w:rPr>
      </w:pPr>
    </w:p>
    <w:p w14:paraId="6C84056C" w14:textId="77777777" w:rsidR="003C1A22" w:rsidRDefault="003C1A22" w:rsidP="00D85520">
      <w:pPr>
        <w:rPr>
          <w:rFonts w:ascii="Arial" w:hAnsi="Arial" w:cs="Arial"/>
          <w:sz w:val="22"/>
          <w:szCs w:val="22"/>
          <w:lang w:val="en-US"/>
        </w:rPr>
      </w:pPr>
    </w:p>
    <w:p w14:paraId="284BBCE5" w14:textId="77777777" w:rsidR="003C1A22" w:rsidRDefault="003C1A22" w:rsidP="00D85520">
      <w:pPr>
        <w:rPr>
          <w:rFonts w:ascii="Arial" w:hAnsi="Arial" w:cs="Arial"/>
          <w:sz w:val="22"/>
          <w:szCs w:val="22"/>
          <w:lang w:val="en-US"/>
        </w:rPr>
      </w:pPr>
    </w:p>
    <w:p w14:paraId="0CDEA7B3" w14:textId="77777777" w:rsidR="003C1A22" w:rsidRDefault="003C1A22" w:rsidP="00D85520">
      <w:pPr>
        <w:rPr>
          <w:rFonts w:ascii="Arial" w:hAnsi="Arial" w:cs="Arial"/>
          <w:sz w:val="22"/>
          <w:szCs w:val="22"/>
          <w:lang w:val="en-US"/>
        </w:rPr>
      </w:pPr>
    </w:p>
    <w:p w14:paraId="449751EB" w14:textId="77777777" w:rsidR="003C1A22" w:rsidRDefault="003C1A22" w:rsidP="00D85520">
      <w:pPr>
        <w:rPr>
          <w:rFonts w:ascii="Arial" w:hAnsi="Arial" w:cs="Arial"/>
          <w:sz w:val="22"/>
          <w:szCs w:val="22"/>
          <w:lang w:val="en-US"/>
        </w:rPr>
      </w:pPr>
    </w:p>
    <w:p w14:paraId="198FB045" w14:textId="77777777" w:rsidR="003C1A22" w:rsidRDefault="003C1A22" w:rsidP="00D85520">
      <w:pPr>
        <w:rPr>
          <w:rFonts w:ascii="Arial" w:hAnsi="Arial" w:cs="Arial"/>
          <w:sz w:val="22"/>
          <w:szCs w:val="22"/>
          <w:lang w:val="en-US"/>
        </w:rPr>
      </w:pPr>
    </w:p>
    <w:p w14:paraId="61FB010B" w14:textId="77777777" w:rsidR="003C1A22" w:rsidRDefault="003C1A22" w:rsidP="00D85520">
      <w:pPr>
        <w:rPr>
          <w:rFonts w:ascii="Arial" w:hAnsi="Arial" w:cs="Arial"/>
          <w:sz w:val="22"/>
          <w:szCs w:val="22"/>
          <w:lang w:val="en-US"/>
        </w:rPr>
      </w:pPr>
    </w:p>
    <w:p w14:paraId="7669FDA1" w14:textId="77777777" w:rsidR="003C1A22" w:rsidRDefault="003C1A22" w:rsidP="00D85520">
      <w:pPr>
        <w:rPr>
          <w:rFonts w:ascii="Arial" w:hAnsi="Arial" w:cs="Arial"/>
          <w:sz w:val="22"/>
          <w:szCs w:val="22"/>
          <w:lang w:val="en-US"/>
        </w:rPr>
      </w:pPr>
    </w:p>
    <w:p w14:paraId="4C985EE9" w14:textId="77777777" w:rsidR="003C1A22" w:rsidRDefault="003C1A22" w:rsidP="00D85520">
      <w:pPr>
        <w:rPr>
          <w:rFonts w:ascii="Arial" w:hAnsi="Arial" w:cs="Arial"/>
          <w:sz w:val="22"/>
          <w:szCs w:val="22"/>
          <w:lang w:val="en-US"/>
        </w:rPr>
      </w:pPr>
    </w:p>
    <w:p w14:paraId="6A123F2A" w14:textId="77777777" w:rsidR="003C1A22" w:rsidRDefault="003C1A22" w:rsidP="00D85520">
      <w:pPr>
        <w:rPr>
          <w:rFonts w:ascii="Arial" w:hAnsi="Arial" w:cs="Arial"/>
          <w:sz w:val="22"/>
          <w:szCs w:val="22"/>
          <w:lang w:val="en-US"/>
        </w:rPr>
      </w:pPr>
    </w:p>
    <w:p w14:paraId="7367C462" w14:textId="77777777" w:rsidR="003C1A22" w:rsidRDefault="003C1A22" w:rsidP="00D85520">
      <w:pPr>
        <w:rPr>
          <w:rFonts w:ascii="Arial" w:hAnsi="Arial" w:cs="Arial"/>
          <w:sz w:val="22"/>
          <w:szCs w:val="22"/>
          <w:lang w:val="en-US"/>
        </w:rPr>
      </w:pPr>
    </w:p>
    <w:p w14:paraId="0DE3C6D4" w14:textId="77777777" w:rsidR="003C1A22" w:rsidRDefault="003C1A22" w:rsidP="00D85520">
      <w:pPr>
        <w:rPr>
          <w:rFonts w:ascii="Arial" w:hAnsi="Arial" w:cs="Arial"/>
          <w:sz w:val="22"/>
          <w:szCs w:val="22"/>
          <w:lang w:val="en-US"/>
        </w:rPr>
      </w:pPr>
    </w:p>
    <w:p w14:paraId="45B2427B" w14:textId="77777777" w:rsidR="003C1A22" w:rsidRDefault="003C1A22" w:rsidP="00D85520">
      <w:pPr>
        <w:rPr>
          <w:rFonts w:ascii="Arial" w:hAnsi="Arial" w:cs="Arial"/>
          <w:sz w:val="22"/>
          <w:szCs w:val="22"/>
          <w:lang w:val="en-US"/>
        </w:rPr>
      </w:pPr>
    </w:p>
    <w:p w14:paraId="232C4C7E" w14:textId="77777777" w:rsidR="003C1A22" w:rsidRDefault="003C1A22" w:rsidP="00D85520">
      <w:pPr>
        <w:rPr>
          <w:rFonts w:ascii="Arial" w:hAnsi="Arial" w:cs="Arial"/>
          <w:sz w:val="22"/>
          <w:szCs w:val="22"/>
          <w:lang w:val="en-US"/>
        </w:rPr>
      </w:pPr>
    </w:p>
    <w:p w14:paraId="5ED3C8B7" w14:textId="77777777" w:rsidR="003C1A22" w:rsidRDefault="003C1A22" w:rsidP="00D85520">
      <w:pPr>
        <w:rPr>
          <w:rFonts w:ascii="Arial" w:hAnsi="Arial" w:cs="Arial"/>
          <w:sz w:val="22"/>
          <w:szCs w:val="22"/>
          <w:lang w:val="en-US"/>
        </w:rPr>
      </w:pPr>
    </w:p>
    <w:p w14:paraId="57D2C7C9" w14:textId="77777777" w:rsidR="003C1A22" w:rsidRDefault="003C1A22" w:rsidP="00D85520">
      <w:pPr>
        <w:rPr>
          <w:rFonts w:ascii="Arial" w:hAnsi="Arial" w:cs="Arial"/>
          <w:sz w:val="22"/>
          <w:szCs w:val="22"/>
          <w:lang w:val="en-US"/>
        </w:rPr>
      </w:pPr>
    </w:p>
    <w:p w14:paraId="77083588" w14:textId="77777777" w:rsidR="003C1A22" w:rsidRDefault="003C1A22" w:rsidP="00D85520">
      <w:pPr>
        <w:rPr>
          <w:rFonts w:ascii="Arial" w:hAnsi="Arial" w:cs="Arial"/>
          <w:sz w:val="22"/>
          <w:szCs w:val="22"/>
          <w:lang w:val="en-US"/>
        </w:rPr>
      </w:pPr>
    </w:p>
    <w:p w14:paraId="0F0D6A69" w14:textId="77777777" w:rsidR="003C1A22" w:rsidRPr="00D85520" w:rsidRDefault="003C1A22" w:rsidP="00D85520">
      <w:pPr>
        <w:rPr>
          <w:rFonts w:ascii="Arial" w:hAnsi="Arial" w:cs="Arial"/>
          <w:sz w:val="22"/>
          <w:szCs w:val="22"/>
          <w:lang w:val="en-US"/>
        </w:rPr>
      </w:pPr>
    </w:p>
    <w:p w14:paraId="4CB468D6" w14:textId="7C6F3D75" w:rsidR="00D93492" w:rsidRDefault="00D93492" w:rsidP="00D85520">
      <w:pPr>
        <w:rPr>
          <w:rFonts w:ascii="Arial" w:hAnsi="Arial" w:cs="Arial"/>
          <w:sz w:val="22"/>
          <w:szCs w:val="22"/>
        </w:rPr>
      </w:pPr>
      <w:bookmarkStart w:id="33" w:name="_Toc190786280"/>
      <w:r w:rsidRPr="00D85520">
        <w:rPr>
          <w:rFonts w:ascii="Arial" w:hAnsi="Arial" w:cs="Arial"/>
          <w:sz w:val="22"/>
          <w:szCs w:val="22"/>
        </w:rPr>
        <w:t>References</w:t>
      </w:r>
      <w:bookmarkEnd w:id="33"/>
    </w:p>
    <w:p w14:paraId="680827AB" w14:textId="77777777" w:rsidR="00675861" w:rsidRPr="00D85520" w:rsidRDefault="00675861" w:rsidP="00D85520">
      <w:pPr>
        <w:rPr>
          <w:rFonts w:ascii="Arial" w:hAnsi="Arial" w:cs="Arial"/>
          <w:sz w:val="22"/>
          <w:szCs w:val="22"/>
        </w:rPr>
      </w:pPr>
    </w:p>
    <w:sdt>
      <w:sdtPr>
        <w:rPr>
          <w:rFonts w:ascii="Arial" w:hAnsi="Arial" w:cs="Arial"/>
          <w:sz w:val="22"/>
          <w:szCs w:val="22"/>
        </w:rPr>
        <w:id w:val="-573587230"/>
        <w:bibliography/>
      </w:sdtPr>
      <w:sdtContent>
        <w:p w14:paraId="5295BA52" w14:textId="77777777" w:rsidR="00191B6E" w:rsidRPr="00D85520" w:rsidRDefault="00191B6E" w:rsidP="00D85520">
          <w:pPr>
            <w:rPr>
              <w:rFonts w:ascii="Arial" w:hAnsi="Arial" w:cs="Arial"/>
              <w:sz w:val="22"/>
              <w:szCs w:val="22"/>
            </w:rPr>
          </w:pPr>
          <w:r w:rsidRPr="00D85520">
            <w:rPr>
              <w:rFonts w:ascii="Arial" w:hAnsi="Arial" w:cs="Arial"/>
              <w:sz w:val="22"/>
              <w:szCs w:val="22"/>
            </w:rPr>
            <w:t>[1] W. Stallings, Computer Organization and Architecture: Designing for Performance, 10th ed. Pearson, 2016.</w:t>
          </w:r>
        </w:p>
        <w:p w14:paraId="5519CFB4" w14:textId="77777777" w:rsidR="00191B6E" w:rsidRPr="00D85520" w:rsidRDefault="00191B6E" w:rsidP="00D85520">
          <w:pPr>
            <w:rPr>
              <w:rFonts w:ascii="Arial" w:hAnsi="Arial" w:cs="Arial"/>
              <w:sz w:val="22"/>
              <w:szCs w:val="22"/>
            </w:rPr>
          </w:pPr>
        </w:p>
        <w:p w14:paraId="5A420627" w14:textId="77777777" w:rsidR="00191B6E" w:rsidRPr="00D85520" w:rsidRDefault="00191B6E" w:rsidP="00D85520">
          <w:pPr>
            <w:rPr>
              <w:rFonts w:ascii="Arial" w:hAnsi="Arial" w:cs="Arial"/>
              <w:sz w:val="22"/>
              <w:szCs w:val="22"/>
            </w:rPr>
          </w:pPr>
          <w:r w:rsidRPr="00D85520">
            <w:rPr>
              <w:rFonts w:ascii="Arial" w:hAnsi="Arial" w:cs="Arial"/>
              <w:sz w:val="22"/>
              <w:szCs w:val="22"/>
            </w:rPr>
            <w:t>[2] K. C. Laudon and J. P. Laudon, Management Information Systems, Pearson, 2013.</w:t>
          </w:r>
        </w:p>
        <w:p w14:paraId="31F2F73C" w14:textId="77777777" w:rsidR="00191B6E" w:rsidRPr="00D85520" w:rsidRDefault="00191B6E" w:rsidP="00D85520">
          <w:pPr>
            <w:rPr>
              <w:rFonts w:ascii="Arial" w:hAnsi="Arial" w:cs="Arial"/>
              <w:sz w:val="22"/>
              <w:szCs w:val="22"/>
            </w:rPr>
          </w:pPr>
        </w:p>
        <w:p w14:paraId="5103964F" w14:textId="670E541A" w:rsidR="00191B6E" w:rsidRPr="00D85520" w:rsidRDefault="00191B6E" w:rsidP="00D85520">
          <w:pPr>
            <w:rPr>
              <w:rFonts w:ascii="Arial" w:hAnsi="Arial" w:cs="Arial"/>
              <w:sz w:val="22"/>
              <w:szCs w:val="22"/>
            </w:rPr>
          </w:pPr>
          <w:r w:rsidRPr="00D85520">
            <w:rPr>
              <w:rFonts w:ascii="Arial" w:hAnsi="Arial" w:cs="Arial"/>
              <w:sz w:val="22"/>
              <w:szCs w:val="22"/>
            </w:rPr>
            <w:t xml:space="preserve">[3] </w:t>
          </w:r>
          <w:r w:rsidR="00CE2723" w:rsidRPr="00D85520">
            <w:rPr>
              <w:rFonts w:ascii="Arial" w:hAnsi="Arial" w:cs="Arial"/>
              <w:sz w:val="22"/>
              <w:szCs w:val="22"/>
            </w:rPr>
            <w:t xml:space="preserve">Y. Bai, SQL Server Database Programming with Visual Basic.NET, Wiley, 2020. </w:t>
          </w:r>
        </w:p>
        <w:p w14:paraId="11AA228E" w14:textId="77777777" w:rsidR="00191B6E" w:rsidRPr="00D85520" w:rsidRDefault="00191B6E" w:rsidP="00D85520">
          <w:pPr>
            <w:rPr>
              <w:rFonts w:ascii="Arial" w:hAnsi="Arial" w:cs="Arial"/>
              <w:sz w:val="22"/>
              <w:szCs w:val="22"/>
            </w:rPr>
          </w:pPr>
        </w:p>
        <w:p w14:paraId="46FC4A7F" w14:textId="2BBD58F1" w:rsidR="00191B6E" w:rsidRPr="00D85520" w:rsidRDefault="00191B6E" w:rsidP="00D85520">
          <w:pPr>
            <w:rPr>
              <w:rFonts w:ascii="Arial" w:hAnsi="Arial" w:cs="Arial"/>
              <w:sz w:val="22"/>
              <w:szCs w:val="22"/>
            </w:rPr>
          </w:pPr>
          <w:r w:rsidRPr="00D85520">
            <w:rPr>
              <w:rFonts w:ascii="Arial" w:hAnsi="Arial" w:cs="Arial"/>
              <w:sz w:val="22"/>
              <w:szCs w:val="22"/>
            </w:rPr>
            <w:t xml:space="preserve">[4] </w:t>
          </w:r>
          <w:r w:rsidR="00CE2723" w:rsidRPr="00D85520">
            <w:rPr>
              <w:rFonts w:ascii="Arial" w:hAnsi="Arial" w:cs="Arial"/>
              <w:sz w:val="22"/>
              <w:szCs w:val="22"/>
            </w:rPr>
            <w:t>E. Siever, Linux in a Nutshell, O’Reilly Media, 2009.</w:t>
          </w:r>
        </w:p>
        <w:p w14:paraId="57C2CAB8" w14:textId="77777777" w:rsidR="00191B6E" w:rsidRPr="00D85520" w:rsidRDefault="00191B6E" w:rsidP="00D85520">
          <w:pPr>
            <w:rPr>
              <w:rFonts w:ascii="Arial" w:hAnsi="Arial" w:cs="Arial"/>
              <w:sz w:val="22"/>
              <w:szCs w:val="22"/>
            </w:rPr>
          </w:pPr>
        </w:p>
        <w:p w14:paraId="338216D6" w14:textId="77777777" w:rsidR="00675861" w:rsidRDefault="00191B6E" w:rsidP="00D85520">
          <w:pPr>
            <w:rPr>
              <w:rFonts w:ascii="Arial" w:hAnsi="Arial" w:cs="Arial"/>
              <w:sz w:val="22"/>
              <w:szCs w:val="22"/>
            </w:rPr>
          </w:pPr>
          <w:r w:rsidRPr="00D85520">
            <w:rPr>
              <w:rFonts w:ascii="Arial" w:hAnsi="Arial" w:cs="Arial"/>
              <w:sz w:val="22"/>
              <w:szCs w:val="22"/>
            </w:rPr>
            <w:t xml:space="preserve">[5] </w:t>
          </w:r>
          <w:r w:rsidR="00CE2723" w:rsidRPr="00D85520">
            <w:rPr>
              <w:rFonts w:ascii="Arial" w:hAnsi="Arial" w:cs="Arial"/>
              <w:sz w:val="22"/>
              <w:szCs w:val="22"/>
            </w:rPr>
            <w:t>C. Negus, Linux Bible, Wiley, 2015.</w:t>
          </w:r>
        </w:p>
        <w:p w14:paraId="4E78FCB2" w14:textId="0BC584BE" w:rsidR="00D93492" w:rsidRPr="00D85520" w:rsidRDefault="00000000" w:rsidP="00D85520">
          <w:pPr>
            <w:rPr>
              <w:rFonts w:ascii="Arial" w:hAnsi="Arial" w:cs="Arial"/>
              <w:sz w:val="22"/>
              <w:szCs w:val="22"/>
            </w:rPr>
          </w:pPr>
        </w:p>
      </w:sdtContent>
    </w:sdt>
    <w:p w14:paraId="4AFB60D2" w14:textId="77777777" w:rsidR="00675861" w:rsidRDefault="00675861" w:rsidP="00D85520">
      <w:pPr>
        <w:rPr>
          <w:rFonts w:ascii="Arial" w:hAnsi="Arial" w:cs="Arial"/>
          <w:sz w:val="22"/>
          <w:szCs w:val="22"/>
        </w:rPr>
      </w:pPr>
      <w:bookmarkStart w:id="34" w:name="_Toc190786281"/>
    </w:p>
    <w:p w14:paraId="25B53538" w14:textId="77777777" w:rsidR="00675861" w:rsidRDefault="00675861" w:rsidP="00D85520">
      <w:pPr>
        <w:rPr>
          <w:rFonts w:ascii="Arial" w:hAnsi="Arial" w:cs="Arial"/>
          <w:sz w:val="22"/>
          <w:szCs w:val="22"/>
        </w:rPr>
      </w:pPr>
    </w:p>
    <w:p w14:paraId="05983492" w14:textId="77777777" w:rsidR="00675861" w:rsidRDefault="00675861" w:rsidP="00D85520">
      <w:pPr>
        <w:rPr>
          <w:rFonts w:ascii="Arial" w:hAnsi="Arial" w:cs="Arial"/>
          <w:sz w:val="22"/>
          <w:szCs w:val="22"/>
        </w:rPr>
      </w:pPr>
    </w:p>
    <w:p w14:paraId="292DFEE0" w14:textId="77777777" w:rsidR="00675861" w:rsidRDefault="00675861" w:rsidP="00D85520">
      <w:pPr>
        <w:rPr>
          <w:rFonts w:ascii="Arial" w:hAnsi="Arial" w:cs="Arial"/>
          <w:sz w:val="22"/>
          <w:szCs w:val="22"/>
        </w:rPr>
      </w:pPr>
    </w:p>
    <w:p w14:paraId="27152395" w14:textId="77777777" w:rsidR="00675861" w:rsidRDefault="00675861" w:rsidP="00D85520">
      <w:pPr>
        <w:rPr>
          <w:rFonts w:ascii="Arial" w:hAnsi="Arial" w:cs="Arial"/>
          <w:sz w:val="22"/>
          <w:szCs w:val="22"/>
        </w:rPr>
      </w:pPr>
    </w:p>
    <w:p w14:paraId="13315CA5" w14:textId="77777777" w:rsidR="00675861" w:rsidRDefault="00675861" w:rsidP="00D85520">
      <w:pPr>
        <w:rPr>
          <w:rFonts w:ascii="Arial" w:hAnsi="Arial" w:cs="Arial"/>
          <w:sz w:val="22"/>
          <w:szCs w:val="22"/>
        </w:rPr>
      </w:pPr>
    </w:p>
    <w:p w14:paraId="2E179DF5" w14:textId="77777777" w:rsidR="00675861" w:rsidRDefault="00675861" w:rsidP="00D85520">
      <w:pPr>
        <w:rPr>
          <w:rFonts w:ascii="Arial" w:hAnsi="Arial" w:cs="Arial"/>
          <w:sz w:val="22"/>
          <w:szCs w:val="22"/>
        </w:rPr>
      </w:pPr>
    </w:p>
    <w:p w14:paraId="166FAE45" w14:textId="77777777" w:rsidR="00675861" w:rsidRDefault="00675861" w:rsidP="00D85520">
      <w:pPr>
        <w:rPr>
          <w:rFonts w:ascii="Arial" w:hAnsi="Arial" w:cs="Arial"/>
          <w:sz w:val="22"/>
          <w:szCs w:val="22"/>
        </w:rPr>
      </w:pPr>
    </w:p>
    <w:p w14:paraId="41FC5C57" w14:textId="77777777" w:rsidR="00675861" w:rsidRDefault="00675861" w:rsidP="00D85520">
      <w:pPr>
        <w:rPr>
          <w:rFonts w:ascii="Arial" w:hAnsi="Arial" w:cs="Arial"/>
          <w:sz w:val="22"/>
          <w:szCs w:val="22"/>
        </w:rPr>
      </w:pPr>
    </w:p>
    <w:p w14:paraId="0D44E5BB" w14:textId="77777777" w:rsidR="00675861" w:rsidRDefault="00675861" w:rsidP="00D85520">
      <w:pPr>
        <w:rPr>
          <w:rFonts w:ascii="Arial" w:hAnsi="Arial" w:cs="Arial"/>
          <w:sz w:val="22"/>
          <w:szCs w:val="22"/>
        </w:rPr>
      </w:pPr>
    </w:p>
    <w:p w14:paraId="258CA694" w14:textId="77777777" w:rsidR="00675861" w:rsidRDefault="00675861" w:rsidP="00D85520">
      <w:pPr>
        <w:rPr>
          <w:rFonts w:ascii="Arial" w:hAnsi="Arial" w:cs="Arial"/>
          <w:sz w:val="22"/>
          <w:szCs w:val="22"/>
        </w:rPr>
      </w:pPr>
    </w:p>
    <w:p w14:paraId="5548B3F7" w14:textId="77777777" w:rsidR="00675861" w:rsidRDefault="00675861" w:rsidP="00D85520">
      <w:pPr>
        <w:rPr>
          <w:rFonts w:ascii="Arial" w:hAnsi="Arial" w:cs="Arial"/>
          <w:sz w:val="22"/>
          <w:szCs w:val="22"/>
        </w:rPr>
      </w:pPr>
    </w:p>
    <w:p w14:paraId="111314AE" w14:textId="77777777" w:rsidR="00675861" w:rsidRDefault="00675861" w:rsidP="00D85520">
      <w:pPr>
        <w:rPr>
          <w:rFonts w:ascii="Arial" w:hAnsi="Arial" w:cs="Arial"/>
          <w:sz w:val="22"/>
          <w:szCs w:val="22"/>
        </w:rPr>
      </w:pPr>
    </w:p>
    <w:p w14:paraId="4E36F8D0" w14:textId="77777777" w:rsidR="00002F70" w:rsidRDefault="00002F70" w:rsidP="00D85520">
      <w:pPr>
        <w:rPr>
          <w:rFonts w:ascii="Arial" w:hAnsi="Arial" w:cs="Arial"/>
          <w:sz w:val="22"/>
          <w:szCs w:val="22"/>
        </w:rPr>
      </w:pPr>
    </w:p>
    <w:p w14:paraId="0A2F9D8C" w14:textId="77777777" w:rsidR="00002F70" w:rsidRDefault="00002F70" w:rsidP="00D85520">
      <w:pPr>
        <w:rPr>
          <w:rFonts w:ascii="Arial" w:hAnsi="Arial" w:cs="Arial"/>
          <w:sz w:val="22"/>
          <w:szCs w:val="22"/>
        </w:rPr>
      </w:pPr>
    </w:p>
    <w:p w14:paraId="42B9AA48" w14:textId="77777777" w:rsidR="00002F70" w:rsidRDefault="00002F70" w:rsidP="00D85520">
      <w:pPr>
        <w:rPr>
          <w:rFonts w:ascii="Arial" w:hAnsi="Arial" w:cs="Arial"/>
          <w:sz w:val="22"/>
          <w:szCs w:val="22"/>
        </w:rPr>
      </w:pPr>
    </w:p>
    <w:p w14:paraId="3FB42B49" w14:textId="77777777" w:rsidR="00002F70" w:rsidRDefault="00002F70" w:rsidP="00D85520">
      <w:pPr>
        <w:rPr>
          <w:rFonts w:ascii="Arial" w:hAnsi="Arial" w:cs="Arial"/>
          <w:sz w:val="22"/>
          <w:szCs w:val="22"/>
        </w:rPr>
      </w:pPr>
    </w:p>
    <w:p w14:paraId="1779E566" w14:textId="77777777" w:rsidR="00002F70" w:rsidRDefault="00002F70" w:rsidP="00D85520">
      <w:pPr>
        <w:rPr>
          <w:rFonts w:ascii="Arial" w:hAnsi="Arial" w:cs="Arial"/>
          <w:sz w:val="22"/>
          <w:szCs w:val="22"/>
        </w:rPr>
      </w:pPr>
    </w:p>
    <w:p w14:paraId="4CFBC769" w14:textId="7DED6648" w:rsidR="00D93492" w:rsidRPr="00D85520" w:rsidRDefault="00D93492" w:rsidP="00D85520">
      <w:pPr>
        <w:rPr>
          <w:rFonts w:ascii="Arial" w:hAnsi="Arial" w:cs="Arial"/>
          <w:sz w:val="22"/>
          <w:szCs w:val="22"/>
        </w:rPr>
      </w:pPr>
      <w:r w:rsidRPr="00D85520">
        <w:rPr>
          <w:rFonts w:ascii="Arial" w:hAnsi="Arial" w:cs="Arial"/>
          <w:sz w:val="22"/>
          <w:szCs w:val="22"/>
        </w:rPr>
        <w:t>Appendices</w:t>
      </w:r>
      <w:bookmarkEnd w:id="34"/>
    </w:p>
    <w:p w14:paraId="045EABBE" w14:textId="5F0C254F" w:rsidR="00D93492" w:rsidRPr="00D85520" w:rsidRDefault="00191B6E" w:rsidP="00D85520">
      <w:pPr>
        <w:rPr>
          <w:rFonts w:ascii="Arial" w:hAnsi="Arial" w:cs="Arial"/>
          <w:sz w:val="22"/>
          <w:szCs w:val="22"/>
        </w:rPr>
      </w:pPr>
      <w:r w:rsidRPr="00D85520">
        <w:rPr>
          <w:rFonts w:ascii="Arial" w:hAnsi="Arial" w:cs="Arial"/>
          <w:sz w:val="22"/>
          <w:szCs w:val="22"/>
        </w:rPr>
        <w:t>Linux Unhatched</w:t>
      </w:r>
    </w:p>
    <w:p w14:paraId="37D10EE0" w14:textId="4A7DF954" w:rsidR="00D93492" w:rsidRPr="00D85520" w:rsidRDefault="00BA2D96" w:rsidP="00D85520">
      <w:pPr>
        <w:rPr>
          <w:rFonts w:ascii="Arial" w:hAnsi="Arial" w:cs="Arial"/>
          <w:sz w:val="22"/>
          <w:szCs w:val="22"/>
        </w:rPr>
      </w:pPr>
      <w:r w:rsidRPr="00D85520">
        <w:rPr>
          <w:rFonts w:ascii="Arial" w:hAnsi="Arial" w:cs="Arial"/>
          <w:noProof/>
          <w:sz w:val="22"/>
          <w:szCs w:val="22"/>
        </w:rPr>
        <w:drawing>
          <wp:inline distT="0" distB="0" distL="0" distR="0" wp14:anchorId="43255BE1" wp14:editId="044108DF">
            <wp:extent cx="5731510" cy="4244340"/>
            <wp:effectExtent l="0" t="0" r="2540" b="3810"/>
            <wp:docPr id="1755067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067254" name=""/>
                    <pic:cNvPicPr/>
                  </pic:nvPicPr>
                  <pic:blipFill>
                    <a:blip r:embed="rId41"/>
                    <a:stretch>
                      <a:fillRect/>
                    </a:stretch>
                  </pic:blipFill>
                  <pic:spPr>
                    <a:xfrm>
                      <a:off x="0" y="0"/>
                      <a:ext cx="5731510" cy="4244340"/>
                    </a:xfrm>
                    <a:prstGeom prst="rect">
                      <a:avLst/>
                    </a:prstGeom>
                  </pic:spPr>
                </pic:pic>
              </a:graphicData>
            </a:graphic>
          </wp:inline>
        </w:drawing>
      </w:r>
    </w:p>
    <w:p w14:paraId="527CFB1D" w14:textId="6D3872D2" w:rsidR="005C6BD0" w:rsidRPr="00D85520" w:rsidRDefault="005C6BD0" w:rsidP="00D85520">
      <w:pPr>
        <w:rPr>
          <w:rFonts w:ascii="Arial" w:hAnsi="Arial" w:cs="Arial"/>
          <w:sz w:val="22"/>
          <w:szCs w:val="22"/>
        </w:rPr>
      </w:pPr>
      <w:r w:rsidRPr="00D85520">
        <w:rPr>
          <w:rFonts w:ascii="Arial" w:hAnsi="Arial" w:cs="Arial"/>
          <w:noProof/>
          <w:sz w:val="22"/>
          <w:szCs w:val="22"/>
        </w:rPr>
        <w:drawing>
          <wp:inline distT="0" distB="0" distL="0" distR="0" wp14:anchorId="00CDA00C" wp14:editId="6C185C7A">
            <wp:extent cx="5731028" cy="3648075"/>
            <wp:effectExtent l="0" t="0" r="3175" b="0"/>
            <wp:docPr id="467270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2920" cy="3668376"/>
                    </a:xfrm>
                    <a:prstGeom prst="rect">
                      <a:avLst/>
                    </a:prstGeom>
                    <a:noFill/>
                  </pic:spPr>
                </pic:pic>
              </a:graphicData>
            </a:graphic>
          </wp:inline>
        </w:drawing>
      </w:r>
    </w:p>
    <w:p w14:paraId="08833A88" w14:textId="4E7C71C0" w:rsidR="00D93492" w:rsidRPr="00675861" w:rsidRDefault="00D93492" w:rsidP="00675861">
      <w:pPr>
        <w:jc w:val="center"/>
        <w:rPr>
          <w:rFonts w:ascii="Arial" w:hAnsi="Arial" w:cs="Arial"/>
          <w:sz w:val="16"/>
          <w:szCs w:val="16"/>
        </w:rPr>
      </w:pPr>
      <w:r w:rsidRPr="00675861">
        <w:rPr>
          <w:rFonts w:ascii="Arial" w:hAnsi="Arial" w:cs="Arial"/>
          <w:sz w:val="16"/>
          <w:szCs w:val="16"/>
        </w:rPr>
        <w:t xml:space="preserve">Figure </w:t>
      </w:r>
      <w:r w:rsidR="0068620A" w:rsidRPr="00675861">
        <w:rPr>
          <w:rFonts w:ascii="Arial" w:hAnsi="Arial" w:cs="Arial"/>
          <w:sz w:val="16"/>
          <w:szCs w:val="16"/>
        </w:rPr>
        <w:t>3</w:t>
      </w:r>
      <w:r w:rsidRPr="00675861">
        <w:rPr>
          <w:rFonts w:ascii="Arial" w:hAnsi="Arial" w:cs="Arial"/>
          <w:sz w:val="16"/>
          <w:szCs w:val="16"/>
        </w:rPr>
        <w:t>4: Certificate of completion</w:t>
      </w:r>
    </w:p>
    <w:sectPr w:rsidR="00D93492" w:rsidRPr="00675861" w:rsidSect="004753ED">
      <w:footerReference w:type="default" r:id="rId4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9562D" w14:textId="77777777" w:rsidR="00F11A5B" w:rsidRDefault="00F11A5B" w:rsidP="00B20FC4">
      <w:pPr>
        <w:spacing w:after="0" w:line="240" w:lineRule="auto"/>
      </w:pPr>
      <w:r>
        <w:separator/>
      </w:r>
    </w:p>
  </w:endnote>
  <w:endnote w:type="continuationSeparator" w:id="0">
    <w:p w14:paraId="76162BD7" w14:textId="77777777" w:rsidR="00F11A5B" w:rsidRDefault="00F11A5B" w:rsidP="00B20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4695069"/>
      <w:docPartObj>
        <w:docPartGallery w:val="Page Numbers (Bottom of Page)"/>
        <w:docPartUnique/>
      </w:docPartObj>
    </w:sdtPr>
    <w:sdtContent>
      <w:p w14:paraId="746CE979" w14:textId="38C8F1C0" w:rsidR="00B20FC4" w:rsidRDefault="00B20FC4">
        <w:pPr>
          <w:pStyle w:val="Footer"/>
          <w:jc w:val="center"/>
        </w:pPr>
        <w:r>
          <w:fldChar w:fldCharType="begin"/>
        </w:r>
        <w:r>
          <w:instrText>PAGE   \* MERGEFORMAT</w:instrText>
        </w:r>
        <w:r>
          <w:fldChar w:fldCharType="separate"/>
        </w:r>
        <w:r>
          <w:t>2</w:t>
        </w:r>
        <w:r>
          <w:fldChar w:fldCharType="end"/>
        </w:r>
      </w:p>
    </w:sdtContent>
  </w:sdt>
  <w:p w14:paraId="18E8318B" w14:textId="77777777" w:rsidR="00B20FC4" w:rsidRDefault="00B20F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790A4" w14:textId="77777777" w:rsidR="00F11A5B" w:rsidRDefault="00F11A5B" w:rsidP="00B20FC4">
      <w:pPr>
        <w:spacing w:after="0" w:line="240" w:lineRule="auto"/>
      </w:pPr>
      <w:r>
        <w:separator/>
      </w:r>
    </w:p>
  </w:footnote>
  <w:footnote w:type="continuationSeparator" w:id="0">
    <w:p w14:paraId="7E9DF9B6" w14:textId="77777777" w:rsidR="00F11A5B" w:rsidRDefault="00F11A5B" w:rsidP="00B20F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2F70"/>
    <w:rsid w:val="00003666"/>
    <w:rsid w:val="0001175F"/>
    <w:rsid w:val="00013BA3"/>
    <w:rsid w:val="00023A87"/>
    <w:rsid w:val="00031FDE"/>
    <w:rsid w:val="000368D9"/>
    <w:rsid w:val="00041750"/>
    <w:rsid w:val="00045949"/>
    <w:rsid w:val="000604E9"/>
    <w:rsid w:val="000A035F"/>
    <w:rsid w:val="000A513C"/>
    <w:rsid w:val="000B1C49"/>
    <w:rsid w:val="000D1F34"/>
    <w:rsid w:val="00113681"/>
    <w:rsid w:val="00117538"/>
    <w:rsid w:val="001239B9"/>
    <w:rsid w:val="00130645"/>
    <w:rsid w:val="0015342A"/>
    <w:rsid w:val="00156CDF"/>
    <w:rsid w:val="00164E74"/>
    <w:rsid w:val="00165B08"/>
    <w:rsid w:val="001808C9"/>
    <w:rsid w:val="00181C1A"/>
    <w:rsid w:val="00184F82"/>
    <w:rsid w:val="00191B6E"/>
    <w:rsid w:val="001B3FA6"/>
    <w:rsid w:val="001B408D"/>
    <w:rsid w:val="001B5248"/>
    <w:rsid w:val="001D5C54"/>
    <w:rsid w:val="001F1891"/>
    <w:rsid w:val="00201C84"/>
    <w:rsid w:val="0020291B"/>
    <w:rsid w:val="00224C5A"/>
    <w:rsid w:val="00262D22"/>
    <w:rsid w:val="002643CC"/>
    <w:rsid w:val="00264D38"/>
    <w:rsid w:val="00264E52"/>
    <w:rsid w:val="002852AF"/>
    <w:rsid w:val="00290846"/>
    <w:rsid w:val="002A5DB7"/>
    <w:rsid w:val="002A7BAD"/>
    <w:rsid w:val="002B5833"/>
    <w:rsid w:val="002B7587"/>
    <w:rsid w:val="002B79ED"/>
    <w:rsid w:val="002C405A"/>
    <w:rsid w:val="002D22D2"/>
    <w:rsid w:val="002D5F3E"/>
    <w:rsid w:val="002F5F07"/>
    <w:rsid w:val="003018D4"/>
    <w:rsid w:val="00303255"/>
    <w:rsid w:val="00362965"/>
    <w:rsid w:val="003666D8"/>
    <w:rsid w:val="00387AA4"/>
    <w:rsid w:val="0039214B"/>
    <w:rsid w:val="00393456"/>
    <w:rsid w:val="003A0951"/>
    <w:rsid w:val="003A7819"/>
    <w:rsid w:val="003B0F3A"/>
    <w:rsid w:val="003C1A22"/>
    <w:rsid w:val="003D49A0"/>
    <w:rsid w:val="003E212E"/>
    <w:rsid w:val="003E65C9"/>
    <w:rsid w:val="003F04C0"/>
    <w:rsid w:val="00413B4F"/>
    <w:rsid w:val="004438CD"/>
    <w:rsid w:val="00445314"/>
    <w:rsid w:val="004573DB"/>
    <w:rsid w:val="0046107B"/>
    <w:rsid w:val="00470D13"/>
    <w:rsid w:val="004735DE"/>
    <w:rsid w:val="004753ED"/>
    <w:rsid w:val="00487DDF"/>
    <w:rsid w:val="00491902"/>
    <w:rsid w:val="004A41A6"/>
    <w:rsid w:val="004A4E0B"/>
    <w:rsid w:val="004A755D"/>
    <w:rsid w:val="004B0ED2"/>
    <w:rsid w:val="004B0FBC"/>
    <w:rsid w:val="004B3A5A"/>
    <w:rsid w:val="004C3306"/>
    <w:rsid w:val="00507D4D"/>
    <w:rsid w:val="00514F2A"/>
    <w:rsid w:val="00515776"/>
    <w:rsid w:val="00533068"/>
    <w:rsid w:val="005358D2"/>
    <w:rsid w:val="0055479B"/>
    <w:rsid w:val="0056649B"/>
    <w:rsid w:val="00586050"/>
    <w:rsid w:val="00597875"/>
    <w:rsid w:val="005A0F1D"/>
    <w:rsid w:val="005C68DB"/>
    <w:rsid w:val="005C6BD0"/>
    <w:rsid w:val="005D1634"/>
    <w:rsid w:val="005E301D"/>
    <w:rsid w:val="005E409D"/>
    <w:rsid w:val="00600228"/>
    <w:rsid w:val="00621032"/>
    <w:rsid w:val="00644235"/>
    <w:rsid w:val="00654578"/>
    <w:rsid w:val="006610BA"/>
    <w:rsid w:val="00671F5C"/>
    <w:rsid w:val="00673275"/>
    <w:rsid w:val="00675681"/>
    <w:rsid w:val="00675695"/>
    <w:rsid w:val="00675861"/>
    <w:rsid w:val="00676EC2"/>
    <w:rsid w:val="006801C9"/>
    <w:rsid w:val="00684325"/>
    <w:rsid w:val="00685BDC"/>
    <w:rsid w:val="0068620A"/>
    <w:rsid w:val="00691B74"/>
    <w:rsid w:val="006A244F"/>
    <w:rsid w:val="006A3D10"/>
    <w:rsid w:val="006D72E6"/>
    <w:rsid w:val="006E32C5"/>
    <w:rsid w:val="007060E1"/>
    <w:rsid w:val="00726859"/>
    <w:rsid w:val="00742654"/>
    <w:rsid w:val="007513FB"/>
    <w:rsid w:val="007560AE"/>
    <w:rsid w:val="00757408"/>
    <w:rsid w:val="00786D23"/>
    <w:rsid w:val="007908A2"/>
    <w:rsid w:val="00794E4B"/>
    <w:rsid w:val="007968EA"/>
    <w:rsid w:val="007A129A"/>
    <w:rsid w:val="007A4558"/>
    <w:rsid w:val="007B1499"/>
    <w:rsid w:val="007B5886"/>
    <w:rsid w:val="007B642B"/>
    <w:rsid w:val="007C37F2"/>
    <w:rsid w:val="007C449C"/>
    <w:rsid w:val="007C627D"/>
    <w:rsid w:val="007D4E1E"/>
    <w:rsid w:val="007E0429"/>
    <w:rsid w:val="007E1EAE"/>
    <w:rsid w:val="007E6F03"/>
    <w:rsid w:val="007F265B"/>
    <w:rsid w:val="00803B09"/>
    <w:rsid w:val="00811EF9"/>
    <w:rsid w:val="00824D3B"/>
    <w:rsid w:val="00826C23"/>
    <w:rsid w:val="00845D01"/>
    <w:rsid w:val="00854D57"/>
    <w:rsid w:val="00857211"/>
    <w:rsid w:val="0086358F"/>
    <w:rsid w:val="00892218"/>
    <w:rsid w:val="008A1139"/>
    <w:rsid w:val="008B1306"/>
    <w:rsid w:val="008B5175"/>
    <w:rsid w:val="008C3823"/>
    <w:rsid w:val="008D3BD7"/>
    <w:rsid w:val="00910C2A"/>
    <w:rsid w:val="00912D59"/>
    <w:rsid w:val="009350E8"/>
    <w:rsid w:val="0095370D"/>
    <w:rsid w:val="00986B12"/>
    <w:rsid w:val="0099094C"/>
    <w:rsid w:val="00996625"/>
    <w:rsid w:val="00997BA9"/>
    <w:rsid w:val="009B4574"/>
    <w:rsid w:val="009D143A"/>
    <w:rsid w:val="009D4299"/>
    <w:rsid w:val="00A129F1"/>
    <w:rsid w:val="00A36869"/>
    <w:rsid w:val="00A42B3D"/>
    <w:rsid w:val="00A502B0"/>
    <w:rsid w:val="00A50307"/>
    <w:rsid w:val="00A7113D"/>
    <w:rsid w:val="00A73997"/>
    <w:rsid w:val="00A73D2F"/>
    <w:rsid w:val="00A8526C"/>
    <w:rsid w:val="00A93549"/>
    <w:rsid w:val="00A96DB3"/>
    <w:rsid w:val="00AB3225"/>
    <w:rsid w:val="00AC01F2"/>
    <w:rsid w:val="00AC4D5A"/>
    <w:rsid w:val="00AE38B7"/>
    <w:rsid w:val="00AE5515"/>
    <w:rsid w:val="00AE714A"/>
    <w:rsid w:val="00AF0B66"/>
    <w:rsid w:val="00B1740B"/>
    <w:rsid w:val="00B20FC4"/>
    <w:rsid w:val="00B25236"/>
    <w:rsid w:val="00B313E5"/>
    <w:rsid w:val="00B421D8"/>
    <w:rsid w:val="00B4294F"/>
    <w:rsid w:val="00B45961"/>
    <w:rsid w:val="00B85C2C"/>
    <w:rsid w:val="00B96ABE"/>
    <w:rsid w:val="00BA2D96"/>
    <w:rsid w:val="00BA436A"/>
    <w:rsid w:val="00BC028D"/>
    <w:rsid w:val="00C01591"/>
    <w:rsid w:val="00C07113"/>
    <w:rsid w:val="00C11FA3"/>
    <w:rsid w:val="00C269DF"/>
    <w:rsid w:val="00C31A9E"/>
    <w:rsid w:val="00C63201"/>
    <w:rsid w:val="00C70D28"/>
    <w:rsid w:val="00C71989"/>
    <w:rsid w:val="00C73817"/>
    <w:rsid w:val="00CA6098"/>
    <w:rsid w:val="00CB0C5C"/>
    <w:rsid w:val="00CE2723"/>
    <w:rsid w:val="00CE6077"/>
    <w:rsid w:val="00CF7DDB"/>
    <w:rsid w:val="00D03EEB"/>
    <w:rsid w:val="00D25006"/>
    <w:rsid w:val="00D27FCB"/>
    <w:rsid w:val="00D410E9"/>
    <w:rsid w:val="00D5415E"/>
    <w:rsid w:val="00D62A6F"/>
    <w:rsid w:val="00D85520"/>
    <w:rsid w:val="00D93492"/>
    <w:rsid w:val="00D95D52"/>
    <w:rsid w:val="00DA28B6"/>
    <w:rsid w:val="00DA51AF"/>
    <w:rsid w:val="00DB0500"/>
    <w:rsid w:val="00DC52A0"/>
    <w:rsid w:val="00DE2399"/>
    <w:rsid w:val="00DE360C"/>
    <w:rsid w:val="00DE7A03"/>
    <w:rsid w:val="00DF31BB"/>
    <w:rsid w:val="00E15F5E"/>
    <w:rsid w:val="00E21E32"/>
    <w:rsid w:val="00E43365"/>
    <w:rsid w:val="00E52C9E"/>
    <w:rsid w:val="00E747AD"/>
    <w:rsid w:val="00E817C6"/>
    <w:rsid w:val="00E85313"/>
    <w:rsid w:val="00E941DB"/>
    <w:rsid w:val="00E97BA8"/>
    <w:rsid w:val="00EA0047"/>
    <w:rsid w:val="00ED60E7"/>
    <w:rsid w:val="00ED7FFC"/>
    <w:rsid w:val="00EE69A3"/>
    <w:rsid w:val="00F11A5B"/>
    <w:rsid w:val="00F264A9"/>
    <w:rsid w:val="00F27451"/>
    <w:rsid w:val="00F34DE9"/>
    <w:rsid w:val="00F5294B"/>
    <w:rsid w:val="00F571D8"/>
    <w:rsid w:val="00F90B5C"/>
    <w:rsid w:val="00FC0BAD"/>
    <w:rsid w:val="00FC568B"/>
    <w:rsid w:val="00FE7D28"/>
    <w:rsid w:val="00FF1236"/>
    <w:rsid w:val="00FF6B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Header">
    <w:name w:val="header"/>
    <w:basedOn w:val="Normal"/>
    <w:link w:val="HeaderChar"/>
    <w:uiPriority w:val="99"/>
    <w:unhideWhenUsed/>
    <w:rsid w:val="00B20F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FC4"/>
  </w:style>
  <w:style w:type="paragraph" w:styleId="Footer">
    <w:name w:val="footer"/>
    <w:basedOn w:val="Normal"/>
    <w:link w:val="FooterChar"/>
    <w:uiPriority w:val="99"/>
    <w:unhideWhenUsed/>
    <w:rsid w:val="00B20F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2673</Words>
  <Characters>14250</Characters>
  <Application>Microsoft Office Word</Application>
  <DocSecurity>0</DocSecurity>
  <Lines>459</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akaur rahman</cp:lastModifiedBy>
  <cp:revision>4</cp:revision>
  <dcterms:created xsi:type="dcterms:W3CDTF">2026-03-13T11:40:00Z</dcterms:created>
  <dcterms:modified xsi:type="dcterms:W3CDTF">2026-03-17T09:23:00Z</dcterms:modified>
</cp:coreProperties>
</file>