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619273DC" w:rsidR="005E6C44" w:rsidRPr="004C3A0B" w:rsidRDefault="008447B6" w:rsidP="00A91894">
            <w:pPr>
              <w:rPr>
                <w:rFonts w:ascii="Arial" w:hAnsi="Arial" w:cs="Arial"/>
                <w:sz w:val="22"/>
                <w:szCs w:val="22"/>
              </w:rPr>
            </w:pPr>
            <w:r>
              <w:rPr>
                <w:rFonts w:ascii="Arial" w:hAnsi="Arial" w:cs="Arial"/>
                <w:sz w:val="22"/>
                <w:szCs w:val="22"/>
              </w:rPr>
              <w:t>Sufia Begum Chowdhury</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52D47EB0" w:rsidR="005E6C44" w:rsidRDefault="008447B6"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71DF8ED4" w:rsidR="005E6C44" w:rsidRPr="004C3A0B" w:rsidRDefault="008447B6" w:rsidP="00A91894">
            <w:pPr>
              <w:rPr>
                <w:rFonts w:ascii="Arial" w:hAnsi="Arial" w:cs="Arial"/>
                <w:sz w:val="22"/>
                <w:szCs w:val="22"/>
              </w:rPr>
            </w:pPr>
            <w:r>
              <w:rPr>
                <w:rFonts w:ascii="Arial" w:hAnsi="Arial" w:cs="Arial"/>
                <w:sz w:val="22"/>
                <w:szCs w:val="22"/>
              </w:rPr>
              <w:t>IICL Birmingham</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08E26F96" w:rsidR="005E6C44" w:rsidRPr="004C3A0B" w:rsidRDefault="008447B6"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5AFDAC34" w:rsidR="005E6C44" w:rsidRPr="004C3A0B" w:rsidRDefault="008447B6" w:rsidP="00A91894">
            <w:pPr>
              <w:rPr>
                <w:rFonts w:ascii="Arial" w:hAnsi="Arial" w:cs="Arial"/>
                <w:sz w:val="22"/>
                <w:szCs w:val="22"/>
              </w:rPr>
            </w:pPr>
            <w:r>
              <w:rPr>
                <w:rFonts w:ascii="Arial" w:hAnsi="Arial" w:cs="Arial"/>
                <w:sz w:val="22"/>
                <w:szCs w:val="22"/>
              </w:rPr>
              <w:t>2426191@student.uwtsd.a</w:t>
            </w:r>
            <w:r w:rsidR="009731F3">
              <w:rPr>
                <w:rFonts w:ascii="Arial" w:hAnsi="Arial" w:cs="Arial"/>
                <w:sz w:val="22"/>
                <w:szCs w:val="22"/>
              </w:rPr>
              <w:t>c</w:t>
            </w:r>
            <w:r>
              <w:rPr>
                <w:rFonts w:ascii="Arial" w:hAnsi="Arial" w:cs="Arial"/>
                <w:sz w:val="22"/>
                <w:szCs w:val="22"/>
              </w:rPr>
              <w:t>.uk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3BD32B33" w:rsidR="005E6C44" w:rsidRPr="004C3A0B" w:rsidRDefault="008447B6" w:rsidP="00A91894">
            <w:pPr>
              <w:rPr>
                <w:rFonts w:ascii="Arial" w:hAnsi="Arial" w:cs="Arial"/>
                <w:sz w:val="22"/>
                <w:szCs w:val="22"/>
              </w:rPr>
            </w:pPr>
            <w:r>
              <w:rPr>
                <w:rFonts w:ascii="Arial" w:hAnsi="Arial" w:cs="Arial"/>
                <w:sz w:val="22"/>
                <w:szCs w:val="22"/>
              </w:rPr>
              <w:t>2426191</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9C44E53" w:rsidR="005E6C44" w:rsidRPr="004C3A0B" w:rsidRDefault="008447B6" w:rsidP="00A91894">
            <w:pPr>
              <w:rPr>
                <w:rFonts w:ascii="Arial" w:hAnsi="Arial" w:cs="Arial"/>
                <w:sz w:val="22"/>
                <w:szCs w:val="22"/>
              </w:rPr>
            </w:pPr>
            <w:r>
              <w:rPr>
                <w:rFonts w:ascii="Arial" w:hAnsi="Arial" w:cs="Arial"/>
                <w:sz w:val="22"/>
                <w:szCs w:val="22"/>
              </w:rPr>
              <w:t>MBA</w:t>
            </w:r>
            <w:r w:rsidR="009731F3">
              <w:rPr>
                <w:rFonts w:ascii="Arial" w:hAnsi="Arial" w:cs="Arial"/>
                <w:sz w:val="22"/>
                <w:szCs w:val="22"/>
              </w:rPr>
              <w:t xml:space="preserve">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A251816" w:rsidR="005E6C44" w:rsidRPr="004C3A0B" w:rsidRDefault="009731F3" w:rsidP="00A91894">
            <w:pPr>
              <w:rPr>
                <w:rFonts w:ascii="Arial" w:hAnsi="Arial" w:cs="Arial"/>
                <w:sz w:val="22"/>
                <w:szCs w:val="22"/>
              </w:rPr>
            </w:pPr>
            <w:r>
              <w:rPr>
                <w:rFonts w:ascii="Arial" w:hAnsi="Arial" w:cs="Arial"/>
                <w:sz w:val="22"/>
                <w:szCs w:val="22"/>
              </w:rPr>
              <w:t>Vasilios Tavlaridis</w:t>
            </w:r>
            <w:r>
              <w:rPr>
                <w:rFonts w:ascii="Arial" w:hAnsi="Arial" w:cs="Arial"/>
                <w:sz w:val="22"/>
                <w:szCs w:val="22"/>
              </w:rPr>
              <w:t xml:space="preserve"> and </w:t>
            </w:r>
            <w:r w:rsidR="008447B6">
              <w:rPr>
                <w:rFonts w:ascii="Arial" w:hAnsi="Arial" w:cs="Arial"/>
                <w:sz w:val="22"/>
                <w:szCs w:val="22"/>
              </w:rPr>
              <w:t>Robert Ejike</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2BAE60A" w:rsidR="005E6C44" w:rsidRPr="00065801" w:rsidRDefault="008447B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CD56ABC" w:rsidR="003F6F7B" w:rsidRPr="002B55BF" w:rsidRDefault="008447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B970FC5" w:rsidR="003F6F7B" w:rsidRPr="004C3A0B" w:rsidRDefault="008447B6" w:rsidP="00A91894">
            <w:pPr>
              <w:autoSpaceDE w:val="0"/>
              <w:autoSpaceDN w:val="0"/>
              <w:adjustRightInd w:val="0"/>
              <w:jc w:val="center"/>
              <w:rPr>
                <w:rFonts w:ascii="Arial" w:hAnsi="Arial" w:cs="Arial"/>
                <w:b/>
                <w:bCs/>
                <w:sz w:val="22"/>
                <w:szCs w:val="22"/>
              </w:rPr>
            </w:pPr>
            <w:r>
              <w:rPr>
                <w:rFonts w:ascii="Arial" w:hAnsi="Arial" w:cs="Arial"/>
                <w:b/>
                <w:bCs/>
                <w:sz w:val="22"/>
                <w:szCs w:val="22"/>
              </w:rPr>
              <w:t>30/09/2025</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00B0C755"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00245825" w:rsidRPr="004C3A0B">
              <w:rPr>
                <w:rFonts w:ascii="Arial" w:hAnsi="Arial" w:cs="Arial"/>
                <w:sz w:val="22"/>
                <w:szCs w:val="22"/>
              </w:rPr>
              <w:t>and</w:t>
            </w:r>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ED9700D" w:rsidR="005E6C44" w:rsidRPr="002B55BF" w:rsidRDefault="008447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C56F57E" w:rsidR="005E6C44" w:rsidRPr="002B55BF" w:rsidRDefault="008447B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2B62ACB6" w:rsidR="00835382" w:rsidRPr="004C3A0B" w:rsidRDefault="006B5C33"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4BBC3196" w:rsidR="00835382" w:rsidRPr="004C3A0B" w:rsidRDefault="006B5C33"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29D465F" w:rsidR="00807192" w:rsidRDefault="006B5C33"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2B82654A"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6B5C33">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E39ED06" w:rsidR="00807192" w:rsidRPr="004C3A0B" w:rsidRDefault="006B5C3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78A1D9B" w:rsidR="00807192" w:rsidRPr="004C3A0B" w:rsidRDefault="006B5C3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18334A27" w:rsidR="00807192" w:rsidRPr="003257BD" w:rsidRDefault="006B5C3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45BBA0FE" w:rsidR="00807192" w:rsidRPr="003257BD" w:rsidRDefault="006B5C3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5103F6CA"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r w:rsidR="00245825">
              <w:rPr>
                <w:rFonts w:ascii="Arial" w:hAnsi="Arial" w:cs="Arial"/>
                <w:bCs/>
                <w:sz w:val="22"/>
                <w:szCs w:val="22"/>
              </w:rPr>
              <w:t>YES,</w:t>
            </w:r>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30A02481" w:rsidR="00807192" w:rsidRPr="00CE6A02" w:rsidRDefault="006B5C3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7FFCF092" w:rsidR="00807192" w:rsidRPr="00CE6A02" w:rsidRDefault="006B5C3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C584711" w:rsidR="004C3D85" w:rsidRPr="004C3A0B" w:rsidRDefault="006B5C33"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EF4DC86" w:rsidR="004C3D85" w:rsidRPr="006B5C33" w:rsidRDefault="006B5C33" w:rsidP="00A91894">
            <w:pPr>
              <w:rPr>
                <w:rFonts w:ascii="Arial" w:hAnsi="Arial" w:cs="Arial"/>
                <w:sz w:val="22"/>
                <w:szCs w:val="22"/>
              </w:rPr>
            </w:pPr>
            <w:r w:rsidRPr="006B5C33">
              <w:rPr>
                <w:b/>
                <w:bCs/>
                <w:sz w:val="22"/>
                <w:szCs w:val="22"/>
              </w:rPr>
              <w:t>The Impact of Team Diversity on Project Performance: An Empirical Study of</w:t>
            </w:r>
            <w:r w:rsidRPr="006B5C33">
              <w:rPr>
                <w:b/>
                <w:bCs/>
                <w:sz w:val="22"/>
                <w:szCs w:val="22"/>
              </w:rPr>
              <w:t xml:space="preserve"> at Aldi</w:t>
            </w:r>
            <w:r>
              <w:rPr>
                <w:b/>
                <w:bCs/>
                <w:sz w:val="22"/>
                <w:szCs w:val="22"/>
              </w:rPr>
              <w:t xml:space="preserve"> UK</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CED7613" w:rsidR="004C3D85" w:rsidRPr="00D839CD" w:rsidRDefault="006B5C33" w:rsidP="00A91894">
            <w:pPr>
              <w:rPr>
                <w:rFonts w:ascii="Arial" w:hAnsi="Arial" w:cs="Arial"/>
                <w:sz w:val="22"/>
                <w:szCs w:val="22"/>
              </w:rPr>
            </w:pPr>
            <w:r>
              <w:rPr>
                <w:rFonts w:ascii="Arial" w:hAnsi="Arial" w:cs="Arial"/>
                <w:sz w:val="22"/>
                <w:szCs w:val="22"/>
              </w:rPr>
              <w:t>08/09/2025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6ECA090" w:rsidR="004C3D85" w:rsidRPr="004C3A0B" w:rsidRDefault="006B5C33" w:rsidP="00A91894">
            <w:pPr>
              <w:rPr>
                <w:rFonts w:ascii="Arial" w:hAnsi="Arial" w:cs="Arial"/>
                <w:sz w:val="22"/>
                <w:szCs w:val="22"/>
              </w:rPr>
            </w:pPr>
            <w:r>
              <w:rPr>
                <w:rFonts w:ascii="Arial" w:hAnsi="Arial" w:cs="Arial"/>
                <w:sz w:val="22"/>
                <w:szCs w:val="22"/>
              </w:rPr>
              <w:t>07/01/2026</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8B540BB" w14:textId="77777777" w:rsidR="00276EC1" w:rsidRPr="00245825" w:rsidRDefault="00276EC1" w:rsidP="00245825">
            <w:pPr>
              <w:pStyle w:val="ListParagraph"/>
              <w:numPr>
                <w:ilvl w:val="0"/>
                <w:numId w:val="26"/>
              </w:numPr>
              <w:rPr>
                <w:rFonts w:ascii="Arial" w:hAnsi="Arial" w:cs="Arial"/>
                <w:iCs/>
              </w:rPr>
            </w:pPr>
            <w:r w:rsidRPr="00245825">
              <w:rPr>
                <w:rFonts w:ascii="Arial" w:hAnsi="Arial" w:cs="Arial"/>
                <w:iCs/>
                <w:lang w:val="en-US"/>
              </w:rPr>
              <w:t xml:space="preserve">What is the impact of team diversity on project performance in ALDI? </w:t>
            </w:r>
          </w:p>
          <w:p w14:paraId="6C81101C" w14:textId="77777777" w:rsidR="00276EC1" w:rsidRPr="00245825" w:rsidRDefault="00276EC1" w:rsidP="00245825">
            <w:pPr>
              <w:pStyle w:val="ListParagraph"/>
              <w:numPr>
                <w:ilvl w:val="0"/>
                <w:numId w:val="26"/>
              </w:numPr>
              <w:rPr>
                <w:rFonts w:ascii="Arial" w:hAnsi="Arial" w:cs="Arial"/>
                <w:iCs/>
              </w:rPr>
            </w:pPr>
            <w:r w:rsidRPr="00245825">
              <w:rPr>
                <w:rFonts w:ascii="Arial" w:hAnsi="Arial" w:cs="Arial"/>
                <w:iCs/>
                <w:lang w:val="en-US"/>
              </w:rPr>
              <w:t xml:space="preserve">What are the key factors that influence the effectiveness of diverse teams in consumer services project delivery? </w:t>
            </w:r>
          </w:p>
          <w:p w14:paraId="2E53FBA2" w14:textId="77777777" w:rsidR="00276EC1" w:rsidRPr="00245825" w:rsidRDefault="00276EC1" w:rsidP="00245825">
            <w:pPr>
              <w:pStyle w:val="ListParagraph"/>
              <w:numPr>
                <w:ilvl w:val="0"/>
                <w:numId w:val="26"/>
              </w:numPr>
              <w:rPr>
                <w:rFonts w:ascii="Arial" w:hAnsi="Arial" w:cs="Arial"/>
                <w:i/>
              </w:rPr>
            </w:pPr>
            <w:r w:rsidRPr="00245825">
              <w:rPr>
                <w:rFonts w:ascii="Arial" w:hAnsi="Arial" w:cs="Arial"/>
                <w:iCs/>
                <w:lang w:val="en-US"/>
              </w:rPr>
              <w:t>To what extent does team diversity contribute to improved client satisfaction and project success rates in consumer services firms</w:t>
            </w:r>
            <w:r w:rsidRPr="00245825">
              <w:rPr>
                <w:rFonts w:ascii="Arial" w:hAnsi="Arial" w:cs="Arial"/>
                <w:i/>
                <w:lang w:val="en-US"/>
              </w:rPr>
              <w:t>?</w:t>
            </w:r>
          </w:p>
          <w:p w14:paraId="4D913B99" w14:textId="77777777" w:rsidR="00245825" w:rsidRDefault="00245825" w:rsidP="00A91894">
            <w:pPr>
              <w:autoSpaceDE w:val="0"/>
              <w:autoSpaceDN w:val="0"/>
              <w:adjustRightInd w:val="0"/>
              <w:rPr>
                <w:rFonts w:ascii="Arial" w:hAnsi="Arial" w:cs="Arial"/>
                <w:sz w:val="18"/>
                <w:szCs w:val="18"/>
              </w:rPr>
            </w:pPr>
          </w:p>
          <w:p w14:paraId="76C0468A" w14:textId="32F3C9CB"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Pr="00245825" w:rsidRDefault="00F96C3F" w:rsidP="00A91894">
            <w:pPr>
              <w:rPr>
                <w:rFonts w:ascii="Arial" w:hAnsi="Arial" w:cs="Arial"/>
                <w:iCs/>
                <w:sz w:val="22"/>
                <w:szCs w:val="22"/>
              </w:rPr>
            </w:pPr>
          </w:p>
          <w:p w14:paraId="671ED014" w14:textId="77777777" w:rsidR="00276EC1" w:rsidRPr="00276EC1" w:rsidRDefault="00276EC1" w:rsidP="00245825">
            <w:pPr>
              <w:ind w:left="720"/>
              <w:rPr>
                <w:rFonts w:ascii="Arial" w:hAnsi="Arial" w:cs="Arial"/>
                <w:iCs/>
                <w:sz w:val="22"/>
                <w:szCs w:val="22"/>
              </w:rPr>
            </w:pPr>
            <w:r w:rsidRPr="00276EC1">
              <w:rPr>
                <w:rFonts w:ascii="Arial" w:hAnsi="Arial" w:cs="Arial"/>
                <w:iCs/>
                <w:sz w:val="22"/>
                <w:szCs w:val="22"/>
              </w:rPr>
              <w:t>To examine how team diversity dimensions influence project performance, with particular focus on understanding the mechanisms through which diverse team compositions contribute to or hinder project success in complex environments at ALDI.</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2A9CCBC" w14:textId="77777777" w:rsidR="00276EC1" w:rsidRPr="00276EC1" w:rsidRDefault="00276EC1" w:rsidP="00276EC1">
            <w:pPr>
              <w:numPr>
                <w:ilvl w:val="0"/>
                <w:numId w:val="28"/>
              </w:numPr>
              <w:rPr>
                <w:rFonts w:ascii="Arial" w:hAnsi="Arial" w:cs="Arial"/>
                <w:iCs/>
                <w:sz w:val="22"/>
                <w:szCs w:val="22"/>
              </w:rPr>
            </w:pPr>
            <w:r w:rsidRPr="00276EC1">
              <w:rPr>
                <w:rFonts w:ascii="Arial" w:hAnsi="Arial" w:cs="Arial"/>
                <w:iCs/>
                <w:sz w:val="22"/>
                <w:szCs w:val="22"/>
              </w:rPr>
              <w:t>To analyse the relationship between different dimensions of team diversity (demographic, cognitive, and functional) and measurable project performance indicators within consumer services contexts.</w:t>
            </w:r>
          </w:p>
          <w:p w14:paraId="67201027" w14:textId="77777777" w:rsidR="00276EC1" w:rsidRPr="00276EC1" w:rsidRDefault="00276EC1" w:rsidP="00276EC1">
            <w:pPr>
              <w:numPr>
                <w:ilvl w:val="0"/>
                <w:numId w:val="28"/>
              </w:numPr>
              <w:rPr>
                <w:rFonts w:ascii="Arial" w:hAnsi="Arial" w:cs="Arial"/>
                <w:iCs/>
                <w:sz w:val="22"/>
                <w:szCs w:val="22"/>
              </w:rPr>
            </w:pPr>
            <w:r w:rsidRPr="00276EC1">
              <w:rPr>
                <w:rFonts w:ascii="Arial" w:hAnsi="Arial" w:cs="Arial"/>
                <w:iCs/>
                <w:sz w:val="22"/>
                <w:szCs w:val="22"/>
              </w:rPr>
              <w:t>To identify the mediating factors and organizational conditions that enhance or diminish the effectiveness of diverse teams in delivering successful project outcomes.</w:t>
            </w:r>
          </w:p>
          <w:p w14:paraId="5418A06D" w14:textId="77777777" w:rsidR="00276EC1" w:rsidRPr="00276EC1" w:rsidRDefault="00276EC1" w:rsidP="00276EC1">
            <w:pPr>
              <w:numPr>
                <w:ilvl w:val="0"/>
                <w:numId w:val="28"/>
              </w:numPr>
              <w:rPr>
                <w:rFonts w:ascii="Arial" w:hAnsi="Arial" w:cs="Arial"/>
                <w:iCs/>
                <w:sz w:val="22"/>
                <w:szCs w:val="22"/>
              </w:rPr>
            </w:pPr>
            <w:r w:rsidRPr="00276EC1">
              <w:rPr>
                <w:rFonts w:ascii="Arial" w:hAnsi="Arial" w:cs="Arial"/>
                <w:iCs/>
                <w:sz w:val="22"/>
                <w:szCs w:val="22"/>
              </w:rPr>
              <w:t>To evaluate the practical implications of diversity management strategies on project team formation and performance optimization in consumer services organizations.</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w:t>
            </w:r>
            <w:r w:rsidR="00913567">
              <w:rPr>
                <w:rFonts w:ascii="Arial" w:hAnsi="Arial" w:cs="Arial"/>
                <w:sz w:val="22"/>
                <w:szCs w:val="22"/>
              </w:rPr>
              <w:lastRenderedPageBreak/>
              <w:t>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444DF24C" w14:textId="77777777" w:rsidR="00AD6EB9" w:rsidRPr="00AD6EB9" w:rsidRDefault="00AD6EB9" w:rsidP="00AD6EB9">
            <w:pPr>
              <w:rPr>
                <w:rFonts w:ascii="Arial" w:hAnsi="Arial" w:cs="Arial"/>
                <w:sz w:val="22"/>
                <w:szCs w:val="22"/>
              </w:rPr>
            </w:pPr>
            <w:r w:rsidRPr="00AD6EB9">
              <w:rPr>
                <w:rFonts w:ascii="Arial" w:hAnsi="Arial" w:cs="Arial"/>
                <w:sz w:val="22"/>
                <w:szCs w:val="22"/>
              </w:rPr>
              <w:t xml:space="preserve">The methods of data collection will include secondary sources obtained from academic databases such as </w:t>
            </w:r>
            <w:r w:rsidRPr="00AD6EB9">
              <w:rPr>
                <w:rFonts w:ascii="Arial" w:hAnsi="Arial" w:cs="Arial"/>
                <w:b/>
                <w:bCs/>
                <w:sz w:val="22"/>
                <w:szCs w:val="22"/>
              </w:rPr>
              <w:t>Google Scholar, ScienceDirect, and JSTOR</w:t>
            </w:r>
            <w:r w:rsidRPr="00AD6EB9">
              <w:rPr>
                <w:rFonts w:ascii="Arial" w:hAnsi="Arial" w:cs="Arial"/>
                <w:sz w:val="22"/>
                <w:szCs w:val="22"/>
              </w:rPr>
              <w:t xml:space="preserve">. A </w:t>
            </w:r>
            <w:r w:rsidRPr="00AD6EB9">
              <w:rPr>
                <w:rFonts w:ascii="Arial" w:hAnsi="Arial" w:cs="Arial"/>
                <w:b/>
                <w:bCs/>
                <w:sz w:val="22"/>
                <w:szCs w:val="22"/>
              </w:rPr>
              <w:t>systematic literature review</w:t>
            </w:r>
            <w:r w:rsidRPr="00AD6EB9">
              <w:rPr>
                <w:rFonts w:ascii="Arial" w:hAnsi="Arial" w:cs="Arial"/>
                <w:sz w:val="22"/>
                <w:szCs w:val="22"/>
              </w:rPr>
              <w:t xml:space="preserve"> will be conducted to gather and analyse qualitative secondary data on diversity and organisational performance within the retail sector.</w:t>
            </w:r>
          </w:p>
          <w:p w14:paraId="7D552499" w14:textId="77777777" w:rsidR="00AD6EB9" w:rsidRPr="00AD6EB9" w:rsidRDefault="00AD6EB9" w:rsidP="00AD6EB9">
            <w:pPr>
              <w:rPr>
                <w:rFonts w:ascii="Arial" w:hAnsi="Arial" w:cs="Arial"/>
                <w:sz w:val="22"/>
                <w:szCs w:val="22"/>
              </w:rPr>
            </w:pPr>
            <w:r w:rsidRPr="00AD6EB9">
              <w:rPr>
                <w:rFonts w:ascii="Arial" w:hAnsi="Arial" w:cs="Arial"/>
                <w:sz w:val="22"/>
                <w:szCs w:val="22"/>
              </w:rPr>
              <w:t xml:space="preserve">To attain a deeper understanding of the relationship between diversity and performance, this research will also incorporate </w:t>
            </w:r>
            <w:r w:rsidRPr="00AD6EB9">
              <w:rPr>
                <w:rFonts w:ascii="Arial" w:hAnsi="Arial" w:cs="Arial"/>
                <w:b/>
                <w:bCs/>
                <w:sz w:val="22"/>
                <w:szCs w:val="22"/>
              </w:rPr>
              <w:t>secondary data analysis</w:t>
            </w:r>
            <w:r w:rsidRPr="00AD6EB9">
              <w:rPr>
                <w:rFonts w:ascii="Arial" w:hAnsi="Arial" w:cs="Arial"/>
                <w:sz w:val="22"/>
                <w:szCs w:val="22"/>
              </w:rPr>
              <w:t xml:space="preserve"> from ALDI’s project management database. This data will provide insights into project closure rates, deadline adherence, budgetary performance, and team composition.</w:t>
            </w:r>
          </w:p>
          <w:p w14:paraId="4669FD5D" w14:textId="77777777" w:rsidR="00AD6EB9" w:rsidRPr="00AD6EB9" w:rsidRDefault="00AD6EB9" w:rsidP="00AD6EB9">
            <w:pPr>
              <w:rPr>
                <w:rFonts w:ascii="Arial" w:hAnsi="Arial" w:cs="Arial"/>
                <w:sz w:val="22"/>
                <w:szCs w:val="22"/>
              </w:rPr>
            </w:pPr>
            <w:r w:rsidRPr="00AD6EB9">
              <w:rPr>
                <w:rFonts w:ascii="Arial" w:hAnsi="Arial" w:cs="Arial"/>
                <w:sz w:val="22"/>
                <w:szCs w:val="22"/>
              </w:rPr>
              <w:t xml:space="preserve">The study will adopt an </w:t>
            </w:r>
            <w:r w:rsidRPr="00AD6EB9">
              <w:rPr>
                <w:rFonts w:ascii="Arial" w:hAnsi="Arial" w:cs="Arial"/>
                <w:b/>
                <w:bCs/>
                <w:sz w:val="22"/>
                <w:szCs w:val="22"/>
              </w:rPr>
              <w:t>interpretivist research paradigm</w:t>
            </w:r>
            <w:r w:rsidRPr="00AD6EB9">
              <w:rPr>
                <w:rFonts w:ascii="Arial" w:hAnsi="Arial" w:cs="Arial"/>
                <w:sz w:val="22"/>
                <w:szCs w:val="22"/>
              </w:rPr>
              <w:t xml:space="preserve">, recognising that team diversity is a socially constructed concept and dependent on organisational context. Previous research highlights that </w:t>
            </w:r>
            <w:r w:rsidRPr="00AD6EB9">
              <w:rPr>
                <w:rFonts w:ascii="Arial" w:hAnsi="Arial" w:cs="Arial"/>
                <w:b/>
                <w:bCs/>
                <w:sz w:val="22"/>
                <w:szCs w:val="22"/>
              </w:rPr>
              <w:t>trust and absorptive capacity</w:t>
            </w:r>
            <w:r w:rsidRPr="00AD6EB9">
              <w:rPr>
                <w:rFonts w:ascii="Arial" w:hAnsi="Arial" w:cs="Arial"/>
                <w:sz w:val="22"/>
                <w:szCs w:val="22"/>
              </w:rPr>
              <w:t xml:space="preserve"> act as key mediators in the diversity–performance relationship. Therefore, the qualitative component of this study will explore these mediating factors within ALDI’s organisational setting.</w:t>
            </w:r>
          </w:p>
          <w:p w14:paraId="6B29B552" w14:textId="77777777" w:rsidR="00AD6EB9" w:rsidRPr="00AD6EB9" w:rsidRDefault="00AD6EB9" w:rsidP="00AD6EB9">
            <w:pPr>
              <w:rPr>
                <w:rFonts w:ascii="Arial" w:hAnsi="Arial" w:cs="Arial"/>
                <w:sz w:val="22"/>
                <w:szCs w:val="22"/>
              </w:rPr>
            </w:pPr>
            <w:r w:rsidRPr="00AD6EB9">
              <w:rPr>
                <w:rFonts w:ascii="Arial" w:hAnsi="Arial" w:cs="Arial"/>
                <w:sz w:val="22"/>
                <w:szCs w:val="22"/>
              </w:rPr>
              <w:t xml:space="preserve">Finally, the data analysis will include </w:t>
            </w:r>
            <w:r w:rsidRPr="00AD6EB9">
              <w:rPr>
                <w:rFonts w:ascii="Arial" w:hAnsi="Arial" w:cs="Arial"/>
                <w:b/>
                <w:bCs/>
                <w:sz w:val="22"/>
                <w:szCs w:val="22"/>
              </w:rPr>
              <w:t>correlational analysis</w:t>
            </w:r>
            <w:r w:rsidRPr="00AD6EB9">
              <w:rPr>
                <w:rFonts w:ascii="Arial" w:hAnsi="Arial" w:cs="Arial"/>
                <w:sz w:val="22"/>
                <w:szCs w:val="22"/>
              </w:rPr>
              <w:t xml:space="preserve"> of ALDI’s project data to identify potential associations between diversity and performance indicators. Findings from the systematic literature review will be used to </w:t>
            </w:r>
            <w:r w:rsidRPr="00AD6EB9">
              <w:rPr>
                <w:rFonts w:ascii="Arial" w:hAnsi="Arial" w:cs="Arial"/>
                <w:b/>
                <w:bCs/>
                <w:sz w:val="22"/>
                <w:szCs w:val="22"/>
              </w:rPr>
              <w:t>interpret and contextualise</w:t>
            </w:r>
            <w:r w:rsidRPr="00AD6EB9">
              <w:rPr>
                <w:rFonts w:ascii="Arial" w:hAnsi="Arial" w:cs="Arial"/>
                <w:sz w:val="22"/>
                <w:szCs w:val="22"/>
              </w:rPr>
              <w:t xml:space="preserve"> these quantitative associations.</w:t>
            </w:r>
          </w:p>
          <w:p w14:paraId="009C481E" w14:textId="5D8B8A1B" w:rsidR="00F96C3F" w:rsidRPr="004C3A0B" w:rsidRDefault="00276EC1" w:rsidP="00276EC1">
            <w:pPr>
              <w:rPr>
                <w:rFonts w:ascii="Arial" w:hAnsi="Arial" w:cs="Arial"/>
                <w:sz w:val="22"/>
                <w:szCs w:val="22"/>
              </w:rPr>
            </w:pPr>
            <w:r w:rsidRPr="00276EC1">
              <w:rPr>
                <w:rFonts w:ascii="Arial" w:hAnsi="Arial" w:cs="Arial"/>
                <w:sz w:val="22"/>
                <w:szCs w:val="22"/>
              </w:rPr>
              <w:t>.</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3CF70E70" w:rsidR="00B23BFF" w:rsidRPr="004C3A0B" w:rsidRDefault="00276EC1" w:rsidP="00A91894">
            <w:pPr>
              <w:rPr>
                <w:rFonts w:ascii="Arial" w:hAnsi="Arial" w:cs="Arial"/>
                <w:sz w:val="22"/>
                <w:szCs w:val="22"/>
              </w:rPr>
            </w:pPr>
            <w:r>
              <w:rPr>
                <w:rFonts w:ascii="Arial" w:hAnsi="Arial" w:cs="Arial"/>
                <w:sz w:val="22"/>
                <w:szCs w:val="22"/>
              </w:rPr>
              <w:t>Desk-based</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3F9104F4" w:rsidR="00B23BFF" w:rsidRPr="004C3A0B" w:rsidRDefault="00276EC1" w:rsidP="00A91894">
            <w:pPr>
              <w:rPr>
                <w:rFonts w:ascii="Arial" w:hAnsi="Arial" w:cs="Arial"/>
                <w:sz w:val="22"/>
                <w:szCs w:val="22"/>
              </w:rPr>
            </w:pPr>
            <w:r>
              <w:rPr>
                <w:rFonts w:ascii="Arial" w:hAnsi="Arial" w:cs="Arial"/>
                <w:sz w:val="22"/>
                <w:szCs w:val="22"/>
              </w:rPr>
              <w:t>no</w:t>
            </w: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6BE84EF" w:rsidR="004942B0" w:rsidRPr="00090CF7" w:rsidRDefault="00276EC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237DAF2D" w:rsidR="004A7DD5" w:rsidRPr="00090CF7" w:rsidRDefault="00276EC1" w:rsidP="00A91894">
            <w:pPr>
              <w:rPr>
                <w:rFonts w:ascii="Arial" w:hAnsi="Arial" w:cs="Arial"/>
                <w:sz w:val="22"/>
                <w:szCs w:val="22"/>
              </w:rPr>
            </w:pPr>
            <w:r>
              <w:rPr>
                <w:rFonts w:ascii="Arial" w:hAnsi="Arial" w:cs="Arial"/>
                <w:sz w:val="22"/>
                <w:szCs w:val="22"/>
              </w:rPr>
              <w:t>n/a</w:t>
            </w: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116F3F6" w:rsidR="00D107AC" w:rsidRPr="00392C8E" w:rsidRDefault="00276E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FE6578D" w:rsidR="00D107AC" w:rsidRPr="00392C8E" w:rsidRDefault="00276E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C391F6D" w:rsidR="00D107AC" w:rsidRPr="00392C8E" w:rsidRDefault="00276E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308BAD9" w:rsidR="00D107AC" w:rsidRPr="00392C8E" w:rsidRDefault="00276E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CEA88E0" w:rsidR="00D107AC" w:rsidRPr="00392C8E" w:rsidRDefault="00276E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2550BA8" w:rsidR="00D107AC" w:rsidRPr="00392C8E" w:rsidRDefault="00276E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4B4F50F" w:rsidR="00D107AC" w:rsidRPr="00392C8E" w:rsidRDefault="00276E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B58C745" w:rsidR="00C11423"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00DA873" w:rsidR="00C11423"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D8D71A7"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D03DC42"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7976C9B" w:rsidR="00D107AC"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89CFE44"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CE7DDAB"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5B556BB"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1241947"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757C55B"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8D6D8AC"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B424BBA"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364B354"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14AEAA6"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71F69D5"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FBC6CE4"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4CF8034" w:rsidR="00770C66"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E77D4C1" w:rsidR="00ED0C59"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36C63CE9" w:rsidR="00ED0C59"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10D0788" w:rsidR="00ED0C59"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F0B33AA" w:rsidR="00ED0C59"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755CDF6" w:rsidR="00ED0C59"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FD37BA6" w:rsidR="00ED0C59"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65A1550" w:rsidR="00ED0C59"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87D3565" w:rsidR="00ED0C59"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4455826" w:rsidR="00ED0C59" w:rsidRPr="00392C8E" w:rsidRDefault="005D5F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4CC804F9" w:rsidR="00025F69" w:rsidRPr="004C3A0B" w:rsidRDefault="005D5FBE" w:rsidP="00A91894">
            <w:pPr>
              <w:rPr>
                <w:rFonts w:ascii="Arial" w:hAnsi="Arial" w:cs="Arial"/>
                <w:sz w:val="22"/>
                <w:szCs w:val="22"/>
              </w:rPr>
            </w:pPr>
            <w:r>
              <w:rPr>
                <w:rFonts w:ascii="Arial" w:hAnsi="Arial" w:cs="Arial"/>
                <w:sz w:val="22"/>
                <w:szCs w:val="22"/>
              </w:rPr>
              <w:t>n/a</w:t>
            </w: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498FAC63" w:rsidR="00025F69" w:rsidRDefault="005D5FBE" w:rsidP="00A91894">
            <w:pPr>
              <w:rPr>
                <w:rFonts w:ascii="Arial" w:hAnsi="Arial" w:cs="Arial"/>
                <w:sz w:val="22"/>
                <w:szCs w:val="22"/>
              </w:rPr>
            </w:pPr>
            <w:r>
              <w:rPr>
                <w:rFonts w:ascii="Arial" w:hAnsi="Arial" w:cs="Arial"/>
                <w:sz w:val="22"/>
                <w:szCs w:val="22"/>
              </w:rPr>
              <w:t>n/a</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2045374C" w:rsidR="00025F69" w:rsidRDefault="005D5FBE" w:rsidP="00A91894">
            <w:pPr>
              <w:rPr>
                <w:rFonts w:ascii="Arial" w:hAnsi="Arial" w:cs="Arial"/>
                <w:sz w:val="22"/>
                <w:szCs w:val="22"/>
              </w:rPr>
            </w:pPr>
            <w:r>
              <w:rPr>
                <w:rFonts w:ascii="Arial" w:hAnsi="Arial" w:cs="Arial"/>
                <w:sz w:val="22"/>
                <w:szCs w:val="22"/>
              </w:rPr>
              <w:t>n/a</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37E8EE75" w:rsidR="00025F69" w:rsidRPr="00392C8E" w:rsidRDefault="009D3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6409BF04" w:rsidR="00025F69" w:rsidRPr="00392C8E" w:rsidRDefault="009D3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2CEA8A97" w:rsidR="00025F69" w:rsidRPr="00392C8E" w:rsidRDefault="009D3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D7FA6B8" w:rsidR="00025F69" w:rsidRPr="00392C8E" w:rsidRDefault="009D3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3C920C1" w:rsidR="00025F69" w:rsidRPr="00392C8E" w:rsidRDefault="009D3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32820F2D" w:rsidR="00025F69" w:rsidRPr="00392C8E" w:rsidRDefault="009D3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355DDFDB" w:rsidR="00025F69" w:rsidRPr="00392C8E" w:rsidRDefault="009D3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55ABE4E6" w:rsidR="00025F69" w:rsidRPr="00392C8E" w:rsidRDefault="009D3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4CEC33B4" w:rsidR="00025F69" w:rsidRPr="00392C8E" w:rsidRDefault="009D3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34792C70" w:rsidR="00382031" w:rsidRPr="00392C8E" w:rsidRDefault="009D3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54041B95" w:rsidR="00382031" w:rsidRPr="00392C8E" w:rsidRDefault="009D3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536DCC29" w:rsidR="00382031" w:rsidRPr="00392C8E" w:rsidRDefault="009D3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0B43458E" w:rsidR="00382031" w:rsidRPr="00392C8E" w:rsidRDefault="009D3B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395DB737" w:rsidR="00382031" w:rsidRPr="004C3A0B" w:rsidRDefault="009D3BCC" w:rsidP="00A91894">
            <w:pPr>
              <w:rPr>
                <w:rFonts w:ascii="Arial" w:hAnsi="Arial" w:cs="Arial"/>
                <w:sz w:val="22"/>
                <w:szCs w:val="22"/>
              </w:rPr>
            </w:pPr>
            <w:r>
              <w:rPr>
                <w:rFonts w:ascii="Arial" w:hAnsi="Arial" w:cs="Arial"/>
                <w:sz w:val="22"/>
                <w:szCs w:val="22"/>
              </w:rPr>
              <w:t>n/a</w:t>
            </w: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F488494"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34137">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95DE42A" w:rsidR="00003E64" w:rsidRPr="004C3A0B" w:rsidRDefault="00C34137" w:rsidP="00A91894">
            <w:pPr>
              <w:rPr>
                <w:rFonts w:ascii="Arial" w:hAnsi="Arial" w:cs="Arial"/>
                <w:sz w:val="22"/>
                <w:szCs w:val="22"/>
              </w:rPr>
            </w:pPr>
            <w:r>
              <w:rPr>
                <w:rFonts w:ascii="Arial" w:hAnsi="Arial" w:cs="Arial"/>
                <w:sz w:val="22"/>
                <w:szCs w:val="22"/>
              </w:rPr>
              <w:t>n/a</w:t>
            </w: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5F807AE4" w:rsidR="00003E64" w:rsidRPr="004C3A0B" w:rsidRDefault="00C34137" w:rsidP="00A91894">
            <w:pPr>
              <w:rPr>
                <w:rFonts w:ascii="Arial" w:hAnsi="Arial" w:cs="Arial"/>
                <w:sz w:val="22"/>
                <w:szCs w:val="22"/>
              </w:rPr>
            </w:pPr>
            <w:r>
              <w:rPr>
                <w:rFonts w:ascii="Arial" w:hAnsi="Arial" w:cs="Arial"/>
                <w:sz w:val="22"/>
                <w:szCs w:val="22"/>
              </w:rPr>
              <w:t>n/a</w:t>
            </w: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04ABF1A0" w:rsidR="00003E64" w:rsidRDefault="00C34137" w:rsidP="00A91894">
            <w:pPr>
              <w:rPr>
                <w:rFonts w:ascii="Arial" w:hAnsi="Arial" w:cs="Arial"/>
                <w:sz w:val="22"/>
                <w:szCs w:val="22"/>
              </w:rPr>
            </w:pPr>
            <w:r>
              <w:rPr>
                <w:rFonts w:ascii="Arial" w:hAnsi="Arial" w:cs="Arial"/>
                <w:sz w:val="22"/>
                <w:szCs w:val="22"/>
              </w:rPr>
              <w:t>n/a</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7777777" w:rsidR="00003E64" w:rsidRDefault="00003E64" w:rsidP="00A91894">
            <w:pPr>
              <w:rPr>
                <w:rFonts w:ascii="Arial" w:hAnsi="Arial" w:cs="Arial"/>
                <w:sz w:val="22"/>
                <w:szCs w:val="22"/>
              </w:rPr>
            </w:pPr>
          </w:p>
          <w:p w14:paraId="514CA3D2" w14:textId="6A18CE7D" w:rsidR="00003E64" w:rsidRPr="004C3A0B" w:rsidRDefault="00C34137" w:rsidP="00A91894">
            <w:pPr>
              <w:rPr>
                <w:rFonts w:ascii="Arial" w:hAnsi="Arial" w:cs="Arial"/>
                <w:sz w:val="22"/>
                <w:szCs w:val="22"/>
              </w:rPr>
            </w:pPr>
            <w:r>
              <w:rPr>
                <w:rFonts w:ascii="Arial" w:hAnsi="Arial" w:cs="Arial"/>
                <w:sz w:val="22"/>
                <w:szCs w:val="22"/>
              </w:rPr>
              <w:t>no</w:t>
            </w: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26D24491" w:rsidR="00003E64" w:rsidRDefault="00C34137" w:rsidP="00A91894">
            <w:pPr>
              <w:rPr>
                <w:rFonts w:ascii="Arial" w:hAnsi="Arial" w:cs="Arial"/>
                <w:sz w:val="22"/>
                <w:szCs w:val="22"/>
              </w:rPr>
            </w:pPr>
            <w:r>
              <w:rPr>
                <w:rFonts w:ascii="Arial" w:hAnsi="Arial" w:cs="Arial"/>
                <w:sz w:val="22"/>
                <w:szCs w:val="22"/>
              </w:rPr>
              <w:t>n/a</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282982DB" w:rsidR="0094056C" w:rsidRDefault="00C34137" w:rsidP="00A91894">
            <w:pPr>
              <w:rPr>
                <w:rFonts w:ascii="Arial" w:hAnsi="Arial" w:cs="Arial"/>
                <w:sz w:val="22"/>
                <w:szCs w:val="22"/>
              </w:rPr>
            </w:pPr>
            <w:r>
              <w:rPr>
                <w:rFonts w:ascii="Arial" w:hAnsi="Arial" w:cs="Arial"/>
                <w:sz w:val="22"/>
                <w:szCs w:val="22"/>
              </w:rPr>
              <w:t>no</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1F3426C3" w:rsidR="0094056C" w:rsidRDefault="00C34137" w:rsidP="00A91894">
            <w:pPr>
              <w:rPr>
                <w:rFonts w:ascii="Arial" w:hAnsi="Arial" w:cs="Arial"/>
                <w:sz w:val="22"/>
                <w:szCs w:val="22"/>
              </w:rPr>
            </w:pPr>
            <w:r>
              <w:rPr>
                <w:rFonts w:ascii="Arial" w:hAnsi="Arial" w:cs="Arial"/>
                <w:sz w:val="22"/>
                <w:szCs w:val="22"/>
              </w:rPr>
              <w:t>n/a</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68F1E1E9" w:rsidR="00003E64" w:rsidRPr="004C3A0B" w:rsidRDefault="00C34137" w:rsidP="00A91894">
            <w:pPr>
              <w:rPr>
                <w:rFonts w:ascii="Arial" w:hAnsi="Arial" w:cs="Arial"/>
                <w:sz w:val="22"/>
                <w:szCs w:val="22"/>
              </w:rPr>
            </w:pPr>
            <w:r>
              <w:rPr>
                <w:rFonts w:ascii="Arial" w:hAnsi="Arial" w:cs="Arial"/>
                <w:sz w:val="22"/>
                <w:szCs w:val="22"/>
              </w:rPr>
              <w:t>no</w:t>
            </w: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0FBE3C49" w:rsidR="00003E64" w:rsidRDefault="00C34137" w:rsidP="00A91894">
            <w:pPr>
              <w:rPr>
                <w:rFonts w:ascii="Arial" w:hAnsi="Arial" w:cs="Arial"/>
                <w:sz w:val="22"/>
                <w:szCs w:val="22"/>
              </w:rPr>
            </w:pPr>
            <w:r>
              <w:rPr>
                <w:rFonts w:ascii="Arial" w:hAnsi="Arial" w:cs="Arial"/>
                <w:sz w:val="22"/>
                <w:szCs w:val="22"/>
              </w:rPr>
              <w:t>n/a</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AF73508"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C34137">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62235C1A" w:rsidR="006930C2" w:rsidRDefault="00C34137" w:rsidP="00A91894">
            <w:pPr>
              <w:rPr>
                <w:rFonts w:ascii="Arial" w:hAnsi="Arial" w:cs="Arial"/>
                <w:sz w:val="22"/>
                <w:szCs w:val="22"/>
              </w:rPr>
            </w:pPr>
            <w:r>
              <w:rPr>
                <w:rFonts w:ascii="Arial" w:hAnsi="Arial" w:cs="Arial"/>
                <w:sz w:val="22"/>
                <w:szCs w:val="22"/>
              </w:rPr>
              <w:t>N/A</w:t>
            </w: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45FFF90" w14:textId="77777777" w:rsidR="00C34137" w:rsidRDefault="00C34137" w:rsidP="00C34137">
            <w:pPr>
              <w:rPr>
                <w:rFonts w:ascii="Arial" w:hAnsi="Arial" w:cs="Arial"/>
                <w:sz w:val="22"/>
                <w:szCs w:val="22"/>
              </w:rPr>
            </w:pPr>
            <w:r>
              <w:rPr>
                <w:rFonts w:ascii="Arial" w:hAnsi="Arial" w:cs="Arial"/>
                <w:sz w:val="22"/>
                <w:szCs w:val="22"/>
              </w:rPr>
              <w:t>N/A</w:t>
            </w: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2354D62" w14:textId="77777777" w:rsidR="00C34137" w:rsidRDefault="00C34137" w:rsidP="00C34137">
            <w:pPr>
              <w:rPr>
                <w:rFonts w:ascii="Arial" w:hAnsi="Arial" w:cs="Arial"/>
                <w:sz w:val="22"/>
                <w:szCs w:val="22"/>
              </w:rPr>
            </w:pPr>
            <w:r>
              <w:rPr>
                <w:rFonts w:ascii="Arial" w:hAnsi="Arial" w:cs="Arial"/>
                <w:sz w:val="22"/>
                <w:szCs w:val="22"/>
              </w:rPr>
              <w:t>N/A</w:t>
            </w:r>
          </w:p>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9036301" w:rsidR="006930C2" w:rsidRPr="000B38C3" w:rsidRDefault="00C34137" w:rsidP="00A91894">
            <w:pPr>
              <w:pStyle w:val="NormalWeb"/>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171245970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37A55C28" w:rsidR="006930C2" w:rsidRDefault="00C34137" w:rsidP="00A91894">
            <w:pPr>
              <w:rPr>
                <w:rFonts w:ascii="Arial" w:hAnsi="Arial" w:cs="Arial"/>
                <w:sz w:val="22"/>
                <w:szCs w:val="22"/>
              </w:rPr>
            </w:pPr>
            <w:r>
              <w:rPr>
                <w:rFonts w:ascii="Arial" w:hAnsi="Arial" w:cs="Arial"/>
                <w:sz w:val="22"/>
                <w:szCs w:val="22"/>
              </w:rPr>
              <w:t>n/a</w:t>
            </w: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8231B2D" w:rsidR="006930C2" w:rsidRPr="000B38C3" w:rsidRDefault="00DF0AA7" w:rsidP="00A91894">
            <w:pPr>
              <w:pStyle w:val="NormalWeb"/>
              <w:autoSpaceDE w:val="0"/>
              <w:autoSpaceDN w:val="0"/>
              <w:adjustRightInd w:val="0"/>
              <w:jc w:val="center"/>
            </w:pPr>
            <w:sdt>
              <w:sdtPr>
                <w:rPr>
                  <w:rFonts w:ascii="Arial" w:hAnsi="Arial" w:cs="Arial"/>
                  <w:sz w:val="22"/>
                  <w:szCs w:val="22"/>
                </w:rPr>
                <w:id w:val="49284413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3B7BBEDC" w:rsidR="006930C2" w:rsidRDefault="00DF0AA7" w:rsidP="00A91894">
            <w:pPr>
              <w:rPr>
                <w:rFonts w:ascii="Arial" w:hAnsi="Arial" w:cs="Arial"/>
                <w:sz w:val="22"/>
                <w:szCs w:val="22"/>
              </w:rPr>
            </w:pPr>
            <w:r>
              <w:rPr>
                <w:rFonts w:ascii="Arial" w:hAnsi="Arial" w:cs="Arial"/>
                <w:sz w:val="22"/>
                <w:szCs w:val="22"/>
              </w:rPr>
              <w:t>n/a</w:t>
            </w: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A2BFB0A"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6492AD5"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A2D13F4"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405C42C"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C540958"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47ED98C5"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D624DD6"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A27EA4B"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81BFEBD"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C93F2E9"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964C83A"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76FA1FB"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2AD4B21"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345A36B" w:rsidR="004D0161" w:rsidRPr="00C71BCC" w:rsidRDefault="00DF0A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48BA9E26" w:rsidR="004D0161" w:rsidRDefault="00DF0AA7" w:rsidP="00A91894">
            <w:pPr>
              <w:autoSpaceDE w:val="0"/>
              <w:autoSpaceDN w:val="0"/>
              <w:adjustRightInd w:val="0"/>
              <w:rPr>
                <w:rFonts w:ascii="Arial" w:hAnsi="Arial" w:cs="Arial"/>
                <w:sz w:val="22"/>
                <w:szCs w:val="22"/>
              </w:rPr>
            </w:pPr>
            <w:r>
              <w:rPr>
                <w:rFonts w:ascii="Arial" w:hAnsi="Arial" w:cs="Arial"/>
                <w:sz w:val="22"/>
                <w:szCs w:val="22"/>
              </w:rPr>
              <w:t>n/a</w:t>
            </w: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3AF8D609" w:rsidR="004D0161" w:rsidRDefault="00DF0AA7" w:rsidP="00A91894">
            <w:pPr>
              <w:autoSpaceDE w:val="0"/>
              <w:autoSpaceDN w:val="0"/>
              <w:adjustRightInd w:val="0"/>
              <w:rPr>
                <w:rFonts w:ascii="Arial" w:hAnsi="Arial" w:cs="Arial"/>
                <w:sz w:val="22"/>
                <w:szCs w:val="22"/>
              </w:rPr>
            </w:pPr>
            <w:r>
              <w:rPr>
                <w:rFonts w:ascii="Arial" w:hAnsi="Arial" w:cs="Arial"/>
                <w:sz w:val="22"/>
                <w:szCs w:val="22"/>
              </w:rPr>
              <w:t>Vasilios Tavlaridis      and   Robert Ejike</w:t>
            </w:r>
          </w:p>
          <w:p w14:paraId="6C6BD37B" w14:textId="6CCDC33C" w:rsidR="004D0161" w:rsidRPr="00354F34" w:rsidRDefault="00DF0AA7" w:rsidP="00A91894">
            <w:pPr>
              <w:autoSpaceDE w:val="0"/>
              <w:autoSpaceDN w:val="0"/>
              <w:adjustRightInd w:val="0"/>
              <w:rPr>
                <w:rFonts w:ascii="Arial" w:hAnsi="Arial" w:cs="Arial"/>
                <w:sz w:val="22"/>
                <w:szCs w:val="22"/>
              </w:rPr>
            </w:pPr>
            <w:r>
              <w:rPr>
                <w:rFonts w:ascii="Arial" w:hAnsi="Arial" w:cs="Arial"/>
                <w:sz w:val="22"/>
                <w:szCs w:val="22"/>
              </w:rPr>
              <w:t>Programme Manager and  Supervisor</w:t>
            </w: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33996E44" w:rsidR="004D0161" w:rsidRDefault="00DF0AA7"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1A2F9365" w:rsidR="004D0161" w:rsidRDefault="001F328A" w:rsidP="00A91894">
            <w:pPr>
              <w:autoSpaceDE w:val="0"/>
              <w:autoSpaceDN w:val="0"/>
              <w:adjustRightInd w:val="0"/>
              <w:rPr>
                <w:rFonts w:ascii="Arial" w:hAnsi="Arial" w:cs="Arial"/>
                <w:sz w:val="22"/>
                <w:szCs w:val="22"/>
              </w:rPr>
            </w:pPr>
            <w:r>
              <w:rPr>
                <w:rFonts w:ascii="Arial" w:hAnsi="Arial" w:cs="Arial"/>
                <w:sz w:val="22"/>
                <w:szCs w:val="22"/>
              </w:rPr>
              <w:t>UWTSD one Drive Saved in my own laptop</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075B3E31" w14:textId="77777777" w:rsidR="001F328A" w:rsidRDefault="001F328A" w:rsidP="001F328A">
            <w:pPr>
              <w:autoSpaceDE w:val="0"/>
              <w:autoSpaceDN w:val="0"/>
              <w:adjustRightInd w:val="0"/>
              <w:rPr>
                <w:rFonts w:ascii="Arial" w:hAnsi="Arial" w:cs="Arial"/>
                <w:sz w:val="22"/>
                <w:szCs w:val="22"/>
              </w:rPr>
            </w:pPr>
            <w:r>
              <w:rPr>
                <w:rFonts w:ascii="Arial" w:hAnsi="Arial" w:cs="Arial"/>
                <w:sz w:val="22"/>
                <w:szCs w:val="22"/>
              </w:rPr>
              <w:t>Saved in my own laptop</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5D90E0E"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F328A">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6689060A"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F328A">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587B2A5F" w14:textId="0A10B4EA" w:rsidR="00694EA8" w:rsidRPr="00354F34" w:rsidRDefault="002A152D" w:rsidP="00830E3B">
      <w:pPr>
        <w:rPr>
          <w:rFonts w:ascii="Arial" w:hAnsi="Arial" w:cs="Arial"/>
          <w:b/>
          <w:sz w:val="22"/>
          <w:szCs w:val="22"/>
        </w:rPr>
      </w:pPr>
      <w:r>
        <w:rPr>
          <w:rFonts w:ascii="Arial" w:hAnsi="Arial" w:cs="Arial"/>
          <w:b/>
          <w:bCs/>
          <w:sz w:val="22"/>
          <w:szCs w:val="22"/>
        </w:rPr>
        <w:br w:type="page"/>
      </w:r>
      <w:r w:rsidR="00694EA8"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00694EA8"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11005CB" w:rsidR="004D0161" w:rsidRPr="004C3A0B" w:rsidRDefault="003F748D" w:rsidP="00A91894">
            <w:pPr>
              <w:spacing w:before="100" w:beforeAutospacing="1" w:after="100" w:afterAutospacing="1"/>
              <w:rPr>
                <w:rFonts w:ascii="Arial" w:hAnsi="Arial" w:cs="Arial"/>
                <w:sz w:val="22"/>
                <w:szCs w:val="22"/>
              </w:rPr>
            </w:pPr>
            <w:r>
              <w:rPr>
                <w:rFonts w:ascii="Arial" w:hAnsi="Arial" w:cs="Arial"/>
                <w:sz w:val="22"/>
                <w:szCs w:val="22"/>
              </w:rPr>
              <w:t>Sufia Chowdhury</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1B9C907" w:rsidR="004D0161" w:rsidRPr="004C3A0B" w:rsidRDefault="003F748D" w:rsidP="00A91894">
            <w:pPr>
              <w:spacing w:before="100" w:beforeAutospacing="1" w:after="100" w:afterAutospacing="1"/>
              <w:rPr>
                <w:rFonts w:ascii="Arial" w:hAnsi="Arial" w:cs="Arial"/>
                <w:sz w:val="22"/>
                <w:szCs w:val="22"/>
              </w:rPr>
            </w:pPr>
            <w:r>
              <w:rPr>
                <w:rFonts w:ascii="Arial" w:hAnsi="Arial" w:cs="Arial"/>
                <w:sz w:val="22"/>
                <w:szCs w:val="22"/>
              </w:rPr>
              <w:t>08/10/1925</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B0E37ED" w:rsidR="00CC2661" w:rsidRPr="002E13FE" w:rsidRDefault="00ED040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EBC67B6" w:rsidR="00CC2661" w:rsidRPr="002E13FE" w:rsidRDefault="00ED040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441DD8A" w:rsidR="00CC2661" w:rsidRPr="002E13FE" w:rsidRDefault="00ED040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20255B95" w:rsidR="00CC2661" w:rsidRPr="002E13FE" w:rsidRDefault="00ED040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03A7683A" w:rsidR="00743859" w:rsidRPr="002E13FE" w:rsidRDefault="00ED040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89633F6" w:rsidR="00743859" w:rsidRPr="002E13FE" w:rsidRDefault="00ED040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1008341" w:rsidR="00743859" w:rsidRPr="002E13FE" w:rsidRDefault="00ED040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EB878B" w14:textId="77777777" w:rsidR="001F5AA9" w:rsidRDefault="001F5AA9" w:rsidP="00390251">
      <w:r>
        <w:separator/>
      </w:r>
    </w:p>
    <w:p w14:paraId="28BB9DD7" w14:textId="77777777" w:rsidR="001F5AA9" w:rsidRDefault="001F5AA9"/>
  </w:endnote>
  <w:endnote w:type="continuationSeparator" w:id="0">
    <w:p w14:paraId="4AB839D2" w14:textId="77777777" w:rsidR="001F5AA9" w:rsidRDefault="001F5AA9" w:rsidP="00390251">
      <w:r>
        <w:continuationSeparator/>
      </w:r>
    </w:p>
    <w:p w14:paraId="188F0C4D" w14:textId="77777777" w:rsidR="001F5AA9" w:rsidRDefault="001F5A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89A7A3" w14:textId="77777777" w:rsidR="001F5AA9" w:rsidRDefault="001F5AA9" w:rsidP="00390251">
      <w:r>
        <w:separator/>
      </w:r>
    </w:p>
    <w:p w14:paraId="33F10A7B" w14:textId="77777777" w:rsidR="001F5AA9" w:rsidRDefault="001F5AA9"/>
  </w:footnote>
  <w:footnote w:type="continuationSeparator" w:id="0">
    <w:p w14:paraId="4CD3C839" w14:textId="77777777" w:rsidR="001F5AA9" w:rsidRDefault="001F5AA9" w:rsidP="00390251">
      <w:r>
        <w:continuationSeparator/>
      </w:r>
    </w:p>
    <w:p w14:paraId="73B507F9" w14:textId="77777777" w:rsidR="001F5AA9" w:rsidRDefault="001F5AA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1D8AB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7211729">
    <w:abstractNumId w:val="10"/>
  </w:num>
  <w:num w:numId="2" w16cid:durableId="782067527">
    <w:abstractNumId w:val="19"/>
  </w:num>
  <w:num w:numId="3" w16cid:durableId="1660690147">
    <w:abstractNumId w:val="2"/>
  </w:num>
  <w:num w:numId="4" w16cid:durableId="1933124811">
    <w:abstractNumId w:val="24"/>
  </w:num>
  <w:num w:numId="5" w16cid:durableId="94885103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7318144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6703625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98279122">
    <w:abstractNumId w:val="3"/>
  </w:num>
  <w:num w:numId="9" w16cid:durableId="959993695">
    <w:abstractNumId w:val="7"/>
  </w:num>
  <w:num w:numId="10" w16cid:durableId="1166944696">
    <w:abstractNumId w:val="8"/>
  </w:num>
  <w:num w:numId="11" w16cid:durableId="801657293">
    <w:abstractNumId w:val="22"/>
  </w:num>
  <w:num w:numId="12" w16cid:durableId="347559976">
    <w:abstractNumId w:val="20"/>
  </w:num>
  <w:num w:numId="13" w16cid:durableId="320891644">
    <w:abstractNumId w:val="21"/>
  </w:num>
  <w:num w:numId="14" w16cid:durableId="843545271">
    <w:abstractNumId w:val="0"/>
  </w:num>
  <w:num w:numId="15" w16cid:durableId="861406939">
    <w:abstractNumId w:val="5"/>
  </w:num>
  <w:num w:numId="16" w16cid:durableId="765465975">
    <w:abstractNumId w:val="6"/>
  </w:num>
  <w:num w:numId="17" w16cid:durableId="1356536497">
    <w:abstractNumId w:val="11"/>
  </w:num>
  <w:num w:numId="18" w16cid:durableId="1785035342">
    <w:abstractNumId w:val="13"/>
  </w:num>
  <w:num w:numId="19" w16cid:durableId="498429145">
    <w:abstractNumId w:val="23"/>
  </w:num>
  <w:num w:numId="20" w16cid:durableId="1933314634">
    <w:abstractNumId w:val="4"/>
  </w:num>
  <w:num w:numId="21" w16cid:durableId="563831883">
    <w:abstractNumId w:val="14"/>
  </w:num>
  <w:num w:numId="22" w16cid:durableId="99565893">
    <w:abstractNumId w:val="18"/>
  </w:num>
  <w:num w:numId="23" w16cid:durableId="497228386">
    <w:abstractNumId w:val="1"/>
  </w:num>
  <w:num w:numId="24" w16cid:durableId="1517891218">
    <w:abstractNumId w:val="9"/>
  </w:num>
  <w:num w:numId="25" w16cid:durableId="1469738359">
    <w:abstractNumId w:val="12"/>
  </w:num>
  <w:num w:numId="26" w16cid:durableId="333530264">
    <w:abstractNumId w:val="25"/>
  </w:num>
  <w:num w:numId="27" w16cid:durableId="839393839">
    <w:abstractNumId w:val="17"/>
  </w:num>
  <w:num w:numId="28" w16cid:durableId="1550221123">
    <w:abstractNumId w:val="25"/>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328A"/>
    <w:rsid w:val="001F5AA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5825"/>
    <w:rsid w:val="00255B51"/>
    <w:rsid w:val="00257ABC"/>
    <w:rsid w:val="002657B4"/>
    <w:rsid w:val="00266AB2"/>
    <w:rsid w:val="00272EE5"/>
    <w:rsid w:val="00276EC1"/>
    <w:rsid w:val="00280A88"/>
    <w:rsid w:val="002866BC"/>
    <w:rsid w:val="0029113C"/>
    <w:rsid w:val="00293A45"/>
    <w:rsid w:val="002A152D"/>
    <w:rsid w:val="002A56C0"/>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3F748D"/>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5FBE"/>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5C33"/>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0E3B"/>
    <w:rsid w:val="00831C35"/>
    <w:rsid w:val="00831C69"/>
    <w:rsid w:val="008330B6"/>
    <w:rsid w:val="00835382"/>
    <w:rsid w:val="008361B1"/>
    <w:rsid w:val="008372C0"/>
    <w:rsid w:val="0084005C"/>
    <w:rsid w:val="00841BE3"/>
    <w:rsid w:val="00841CD0"/>
    <w:rsid w:val="00842FC0"/>
    <w:rsid w:val="008447B6"/>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31F3"/>
    <w:rsid w:val="009831F5"/>
    <w:rsid w:val="00986EEC"/>
    <w:rsid w:val="00986FD8"/>
    <w:rsid w:val="00994351"/>
    <w:rsid w:val="009955DD"/>
    <w:rsid w:val="009A3300"/>
    <w:rsid w:val="009A3C08"/>
    <w:rsid w:val="009A4E14"/>
    <w:rsid w:val="009A6F5D"/>
    <w:rsid w:val="009B1FB6"/>
    <w:rsid w:val="009B3534"/>
    <w:rsid w:val="009C5D44"/>
    <w:rsid w:val="009D2E0B"/>
    <w:rsid w:val="009D3BCC"/>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D6EB9"/>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27EA"/>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137"/>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0AA7"/>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40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328A"/>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3926</Words>
  <Characters>22379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26253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mohammed chowdhury</cp:lastModifiedBy>
  <cp:revision>3</cp:revision>
  <cp:lastPrinted>2016-10-24T12:21:00Z</cp:lastPrinted>
  <dcterms:created xsi:type="dcterms:W3CDTF">2025-10-08T20:02:00Z</dcterms:created>
  <dcterms:modified xsi:type="dcterms:W3CDTF">2025-10-08T20:04:00Z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