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673192656"/>
        <w:docPartObj>
          <w:docPartGallery w:val="Cover Pages"/>
          <w:docPartUnique/>
        </w:docPartObj>
      </w:sdtPr>
      <w:sdtContent>
        <w:p w14:paraId="1B5D9123" w14:textId="0675B010" w:rsidR="001F194F" w:rsidRDefault="001F194F"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7E4A1D3F" wp14:editId="7C51027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11" name="Group 40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59908034" w14:textId="0E7F4F3F" w:rsidR="001F194F" w:rsidRDefault="0094773F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e-Portfolio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17932316" w14:textId="0A7B211B" w:rsidR="001F194F" w:rsidRDefault="0094773F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Learning in the Digital Era – Assignment 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02B5AE74" w14:textId="0F3B2963" w:rsidR="001F194F" w:rsidRDefault="001F194F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Isaac Noyce (2602935)</w:t>
                                      </w:r>
                                    </w:p>
                                  </w:sdtContent>
                                </w:sdt>
                                <w:p w14:paraId="0EF2591B" w14:textId="4B0F1311" w:rsidR="001F194F" w:rsidRDefault="001F194F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University of Wales Trinity Saint David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E4A1D3F" id="Group 40" o:spid="_x0000_s1026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" fillcolor="black [3213]" stroked="f" strokeweight="1.5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59908034" w14:textId="0E7F4F3F" w:rsidR="001F194F" w:rsidRDefault="0094773F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e-Portfolio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17932316" w14:textId="0A7B211B" w:rsidR="001F194F" w:rsidRDefault="0094773F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Learning in the Digital Era – Assignment 1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" fillcolor="gray [1629]" stroked="f" strokeweight="1.5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02B5AE74" w14:textId="0F3B2963" w:rsidR="001F194F" w:rsidRDefault="001F194F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Isaac Noyce (2602935)</w:t>
                                </w:r>
                              </w:p>
                            </w:sdtContent>
                          </w:sdt>
                          <w:p w14:paraId="0EF2591B" w14:textId="4B0F1311" w:rsidR="001F194F" w:rsidRDefault="001F194F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4C9A6138" w14:textId="089B031B" w:rsidR="005F5421" w:rsidRDefault="00ED64DA" w:rsidP="00B36BE7">
      <w:pPr>
        <w:pStyle w:val="Title"/>
      </w:pPr>
      <w:bookmarkStart w:id="0" w:name="_Toc243918832"/>
      <w:r>
        <w:lastRenderedPageBreak/>
        <w:t>Table of Contents</w:t>
      </w:r>
      <w:bookmarkEnd w:id="0"/>
    </w:p>
    <w:sdt>
      <w:sdtPr>
        <w:id w:val="-130776635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4"/>
          <w:szCs w:val="24"/>
          <w14:ligatures w14:val="standardContextual"/>
        </w:rPr>
      </w:sdtEndPr>
      <w:sdtContent>
        <w:p w14:paraId="4D2BE5B6" w14:textId="515C326D" w:rsidR="00B36BE7" w:rsidRDefault="00B36BE7">
          <w:pPr>
            <w:pStyle w:val="TOCHeading"/>
          </w:pPr>
          <w:r>
            <w:t>Contents</w:t>
          </w:r>
        </w:p>
        <w:p w14:paraId="53BA3279" w14:textId="244C07B7" w:rsidR="00883B86" w:rsidRDefault="00B36BE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919755" w:history="1">
            <w:r w:rsidR="00883B86" w:rsidRPr="00AB477C">
              <w:rPr>
                <w:rStyle w:val="Hyperlink"/>
                <w:noProof/>
              </w:rPr>
              <w:t>e-Portfolio.</w:t>
            </w:r>
            <w:r w:rsidR="00883B86">
              <w:rPr>
                <w:noProof/>
                <w:webHidden/>
              </w:rPr>
              <w:tab/>
            </w:r>
            <w:r w:rsidR="00883B86">
              <w:rPr>
                <w:noProof/>
                <w:webHidden/>
              </w:rPr>
              <w:fldChar w:fldCharType="begin"/>
            </w:r>
            <w:r w:rsidR="00883B86">
              <w:rPr>
                <w:noProof/>
                <w:webHidden/>
              </w:rPr>
              <w:instrText xml:space="preserve"> PAGEREF _Toc243919755 \h </w:instrText>
            </w:r>
            <w:r w:rsidR="00883B86">
              <w:rPr>
                <w:noProof/>
                <w:webHidden/>
              </w:rPr>
            </w:r>
            <w:r w:rsidR="00883B86">
              <w:rPr>
                <w:noProof/>
                <w:webHidden/>
              </w:rPr>
              <w:fldChar w:fldCharType="separate"/>
            </w:r>
            <w:r w:rsidR="00883B86">
              <w:rPr>
                <w:noProof/>
                <w:webHidden/>
              </w:rPr>
              <w:t>2</w:t>
            </w:r>
            <w:r w:rsidR="00883B86">
              <w:rPr>
                <w:noProof/>
                <w:webHidden/>
              </w:rPr>
              <w:fldChar w:fldCharType="end"/>
            </w:r>
          </w:hyperlink>
        </w:p>
        <w:p w14:paraId="292F2A98" w14:textId="47F90224" w:rsidR="00883B86" w:rsidRDefault="00883B8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3919756" w:history="1">
            <w:r w:rsidRPr="00AB477C">
              <w:rPr>
                <w:rStyle w:val="Hyperlink"/>
                <w:noProof/>
              </w:rPr>
              <w:t>Task 1 – Written summary.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_Toc243919756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81CC82" w14:textId="7C6BA7C4" w:rsidR="00883B86" w:rsidRDefault="00883B8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3919757" w:history="1">
            <w:r w:rsidRPr="00AB477C">
              <w:rPr>
                <w:rStyle w:val="Hyperlink"/>
                <w:noProof/>
              </w:rPr>
              <w:t>Task 2 – Mind Map &amp; Academic poster.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_Toc243919757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8F4F0C" w14:textId="04F965BA" w:rsidR="00883B86" w:rsidRDefault="00883B8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3919758" w:history="1">
            <w:r w:rsidRPr="00AB477C">
              <w:rPr>
                <w:rStyle w:val="Hyperlink"/>
                <w:noProof/>
              </w:rPr>
              <w:t>Task 3 – Automatic Referencing tool.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_Toc243919758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D86591" w14:textId="5EA0CD51" w:rsidR="00883B86" w:rsidRDefault="00883B8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3919759" w:history="1">
            <w:r w:rsidRPr="00AB477C">
              <w:rPr>
                <w:rStyle w:val="Hyperlink"/>
                <w:noProof/>
              </w:rPr>
              <w:t>Task 4 – e-Portfolio creation and review.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_Toc243919759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D15DD" w14:textId="2318B4EC" w:rsidR="00883B86" w:rsidRDefault="00883B8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43919760" w:history="1">
            <w:r w:rsidRPr="00AB477C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_Toc243919760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1862CA" w14:textId="33FC7CE1" w:rsidR="00B36BE7" w:rsidRDefault="00B36BE7">
          <w:r>
            <w:rPr>
              <w:b/>
              <w:bCs/>
            </w:rPr>
            <w:fldChar w:fldCharType="end"/>
          </w:r>
        </w:p>
      </w:sdtContent>
    </w:sdt>
    <w:p w14:paraId="3998FF80" w14:textId="77777777" w:rsidR="00ED64DA" w:rsidRDefault="00ED64DA" w:rsidP="00ED64DA"/>
    <w:p w14:paraId="71C0BE3B" w14:textId="77777777" w:rsidR="00ED64DA" w:rsidRDefault="00ED64DA" w:rsidP="00ED64DA"/>
    <w:p w14:paraId="0D9113DD" w14:textId="77777777" w:rsidR="00ED64DA" w:rsidRDefault="00ED64DA" w:rsidP="00ED64DA"/>
    <w:p w14:paraId="1E93241A" w14:textId="77777777" w:rsidR="00ED64DA" w:rsidRDefault="00ED64DA" w:rsidP="00ED64DA"/>
    <w:p w14:paraId="3E4D151C" w14:textId="77777777" w:rsidR="00ED64DA" w:rsidRDefault="00ED64DA" w:rsidP="00ED64DA"/>
    <w:p w14:paraId="2223C2FF" w14:textId="77777777" w:rsidR="00ED64DA" w:rsidRDefault="00ED64DA" w:rsidP="00ED64DA"/>
    <w:p w14:paraId="389A56CC" w14:textId="77777777" w:rsidR="00ED64DA" w:rsidRDefault="00ED64DA" w:rsidP="00ED64DA"/>
    <w:p w14:paraId="1F8FB05B" w14:textId="77777777" w:rsidR="00ED64DA" w:rsidRDefault="00ED64DA" w:rsidP="00ED64DA"/>
    <w:p w14:paraId="366A3D85" w14:textId="77777777" w:rsidR="00ED64DA" w:rsidRDefault="00ED64DA" w:rsidP="00ED64DA"/>
    <w:p w14:paraId="009155C4" w14:textId="77777777" w:rsidR="00ED64DA" w:rsidRDefault="00ED64DA" w:rsidP="00ED64DA"/>
    <w:p w14:paraId="2BF79A3B" w14:textId="77777777" w:rsidR="00ED64DA" w:rsidRDefault="00ED64DA" w:rsidP="00ED64DA"/>
    <w:p w14:paraId="2019CD09" w14:textId="77777777" w:rsidR="00ED64DA" w:rsidRDefault="00ED64DA" w:rsidP="00ED64DA"/>
    <w:p w14:paraId="432431AE" w14:textId="77777777" w:rsidR="00ED64DA" w:rsidRDefault="00ED64DA" w:rsidP="00ED64DA"/>
    <w:p w14:paraId="2EF99564" w14:textId="77777777" w:rsidR="00ED64DA" w:rsidRDefault="00ED64DA" w:rsidP="00ED64DA"/>
    <w:p w14:paraId="69BFB1B9" w14:textId="77777777" w:rsidR="00ED64DA" w:rsidRDefault="00ED64DA" w:rsidP="00ED64DA"/>
    <w:p w14:paraId="131BF10E" w14:textId="77777777" w:rsidR="00ED64DA" w:rsidRDefault="00ED64DA" w:rsidP="00ED64DA"/>
    <w:p w14:paraId="0571BEC4" w14:textId="77777777" w:rsidR="00ED64DA" w:rsidRDefault="00ED64DA" w:rsidP="00ED64DA"/>
    <w:p w14:paraId="36D7CEBA" w14:textId="77777777" w:rsidR="00B36BE7" w:rsidRPr="00ED64DA" w:rsidRDefault="00B36BE7" w:rsidP="00ED64DA"/>
    <w:p w14:paraId="7853C569" w14:textId="7BB9F556" w:rsidR="00ED64DA" w:rsidRPr="00FB2E19" w:rsidRDefault="00ED64DA" w:rsidP="00ED64DA">
      <w:pPr>
        <w:pStyle w:val="Heading1"/>
      </w:pPr>
      <w:bookmarkStart w:id="1" w:name="_Toc243918833"/>
      <w:bookmarkStart w:id="2" w:name="_Toc243919755"/>
      <w:r w:rsidRPr="00FB2E19">
        <w:lastRenderedPageBreak/>
        <w:t>e-Portfolio.</w:t>
      </w:r>
      <w:bookmarkEnd w:id="1"/>
      <w:bookmarkEnd w:id="2"/>
    </w:p>
    <w:p w14:paraId="5111E66E" w14:textId="32A3224F" w:rsidR="00C17BB0" w:rsidRDefault="00C17BB0" w:rsidP="007C4718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28"/>
          <w:szCs w:val="28"/>
        </w:rPr>
      </w:pPr>
      <w:hyperlink r:id="rId6" w:history="1">
        <w:r w:rsidRPr="00C17BB0">
          <w:rPr>
            <w:rStyle w:val="Hyperlink"/>
            <w:rFonts w:ascii="Calibri" w:hAnsi="Calibri" w:cs="Calibri"/>
            <w:sz w:val="28"/>
            <w:szCs w:val="28"/>
          </w:rPr>
          <w:t xml:space="preserve">Isaac Noyce - LDE </w:t>
        </w:r>
        <w:r w:rsidR="005809C8" w:rsidRPr="00C17BB0">
          <w:rPr>
            <w:rStyle w:val="Hyperlink"/>
            <w:rFonts w:ascii="Calibri" w:hAnsi="Calibri" w:cs="Calibri"/>
            <w:sz w:val="28"/>
            <w:szCs w:val="28"/>
          </w:rPr>
          <w:t>Assignment</w:t>
        </w:r>
        <w:r w:rsidRPr="00C17BB0">
          <w:rPr>
            <w:rStyle w:val="Hyperlink"/>
            <w:rFonts w:ascii="Calibri" w:hAnsi="Calibri" w:cs="Calibri"/>
            <w:sz w:val="28"/>
            <w:szCs w:val="28"/>
          </w:rPr>
          <w:t xml:space="preserve"> 1</w:t>
        </w:r>
      </w:hyperlink>
    </w:p>
    <w:p w14:paraId="40C950B8" w14:textId="3A08A9B0" w:rsidR="00ED64DA" w:rsidRPr="007C4718" w:rsidRDefault="00B36BE7" w:rsidP="007C4718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  <w:r w:rsidRPr="00B36BE7">
        <w:rPr>
          <w:rFonts w:ascii="Calibri" w:hAnsi="Calibri" w:cs="Calibri"/>
          <w:color w:val="000000"/>
          <w:sz w:val="28"/>
          <w:szCs w:val="28"/>
        </w:rPr>
        <w:drawing>
          <wp:inline distT="0" distB="0" distL="0" distR="0" wp14:anchorId="7962AA2A" wp14:editId="2098C4FA">
            <wp:extent cx="5956799" cy="2971800"/>
            <wp:effectExtent l="0" t="0" r="6350" b="0"/>
            <wp:docPr id="10915971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159716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60182" cy="2973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64DA" w:rsidRPr="007C4718">
        <w:rPr>
          <w:rFonts w:ascii="Calibri" w:hAnsi="Calibri" w:cs="Calibri"/>
          <w:color w:val="000000"/>
          <w:sz w:val="28"/>
          <w:szCs w:val="28"/>
        </w:rPr>
        <w:br/>
      </w:r>
    </w:p>
    <w:p w14:paraId="3551E041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43F8B1A7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01440D10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28179804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6CA23638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32F3D504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12E2912B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4DA7B2CE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4E470F14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10A5DAA7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3EF8B4B5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08522D54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039205D6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0BF09B78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6677EC1A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64926A65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5DA53B7B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442DE058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10EB2674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5BAC253E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284366A8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1201911C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605CB3E3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22EE1A73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39336EA2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08A8F4F9" w14:textId="77777777" w:rsidR="00ED64DA" w:rsidRP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0EFC10E6" w14:textId="038C9500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bookmarkStart w:id="3" w:name="_Toc243918834"/>
      <w:bookmarkStart w:id="4" w:name="_Toc243919756"/>
      <w:r w:rsidRPr="00ED64DA">
        <w:rPr>
          <w:rStyle w:val="Heading1Char"/>
        </w:rPr>
        <w:lastRenderedPageBreak/>
        <w:t>Task 1 – Written summary.</w:t>
      </w:r>
      <w:bookmarkEnd w:id="3"/>
      <w:bookmarkEnd w:id="4"/>
      <w:r w:rsidRPr="00FB2E19">
        <w:rPr>
          <w:rFonts w:ascii="Calibri" w:hAnsi="Calibri" w:cs="Calibri"/>
          <w:color w:val="000000"/>
        </w:rPr>
        <w:br/>
        <w:t xml:space="preserve"> </w:t>
      </w:r>
      <w:r w:rsidR="00C71576" w:rsidRPr="00C71576">
        <w:rPr>
          <w:rFonts w:ascii="Calibri" w:hAnsi="Calibri" w:cs="Calibri"/>
          <w:color w:val="000000"/>
        </w:rPr>
        <w:drawing>
          <wp:inline distT="0" distB="0" distL="0" distR="0" wp14:anchorId="433CD53A" wp14:editId="01A0DF05">
            <wp:extent cx="5731510" cy="2850515"/>
            <wp:effectExtent l="0" t="0" r="2540" b="6985"/>
            <wp:docPr id="13675840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58400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0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C02A5" w14:textId="3F8637FF" w:rsidR="00C71576" w:rsidRDefault="00C71576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C71576">
        <w:rPr>
          <w:rFonts w:ascii="Calibri" w:hAnsi="Calibri" w:cs="Calibri"/>
          <w:color w:val="000000"/>
        </w:rPr>
        <w:drawing>
          <wp:inline distT="0" distB="0" distL="0" distR="0" wp14:anchorId="1B1EFDC4" wp14:editId="4B595912">
            <wp:extent cx="5731510" cy="2844800"/>
            <wp:effectExtent l="0" t="0" r="2540" b="0"/>
            <wp:docPr id="17374971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749714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576C0" w14:textId="2ADB506D" w:rsidR="001A7817" w:rsidRDefault="001A7817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1A7817">
        <w:rPr>
          <w:rFonts w:ascii="Calibri" w:hAnsi="Calibri" w:cs="Calibri"/>
          <w:color w:val="000000"/>
        </w:rPr>
        <w:lastRenderedPageBreak/>
        <w:drawing>
          <wp:inline distT="0" distB="0" distL="0" distR="0" wp14:anchorId="3AA93FBD" wp14:editId="265AFB52">
            <wp:extent cx="5731510" cy="2846070"/>
            <wp:effectExtent l="0" t="0" r="2540" b="0"/>
            <wp:docPr id="8965700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57000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6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1B610" w14:textId="6FCE0A72" w:rsidR="00890F29" w:rsidRDefault="00890F29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890F29">
        <w:rPr>
          <w:rFonts w:ascii="Calibri" w:hAnsi="Calibri" w:cs="Calibri"/>
          <w:color w:val="000000"/>
        </w:rPr>
        <w:drawing>
          <wp:inline distT="0" distB="0" distL="0" distR="0" wp14:anchorId="4E73A2F0" wp14:editId="5D19AF78">
            <wp:extent cx="5731510" cy="2849245"/>
            <wp:effectExtent l="0" t="0" r="2540" b="8255"/>
            <wp:docPr id="5954240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42409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9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CC0B3A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3A8FE1C3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49E866A0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250382E3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0FA3F580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521987DA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433C8441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3F1C852D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374C27CA" w14:textId="77777777" w:rsidR="00797E81" w:rsidRDefault="00797E81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bookmarkStart w:id="5" w:name="_Toc243918835"/>
    </w:p>
    <w:p w14:paraId="26C499D6" w14:textId="104C4BF1" w:rsidR="00ED64DA" w:rsidRPr="00797E81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  <w:bookmarkStart w:id="6" w:name="_Toc243919757"/>
      <w:r w:rsidRPr="00ED64DA">
        <w:rPr>
          <w:rStyle w:val="Heading1Char"/>
        </w:rPr>
        <w:lastRenderedPageBreak/>
        <w:t>Task 2 – Mind Map &amp; Academic poster.</w:t>
      </w:r>
      <w:bookmarkEnd w:id="5"/>
      <w:bookmarkEnd w:id="6"/>
      <w:r w:rsidRPr="00FB2E19">
        <w:rPr>
          <w:rFonts w:ascii="Calibri" w:hAnsi="Calibri" w:cs="Calibri"/>
          <w:color w:val="000000"/>
        </w:rPr>
        <w:br/>
      </w:r>
    </w:p>
    <w:p w14:paraId="42756F5F" w14:textId="5AE58D7A" w:rsidR="00FF7A62" w:rsidRDefault="00FF7A62" w:rsidP="00FF7A62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hyperlink r:id="rId12" w:history="1">
        <w:r w:rsidRPr="00226A48">
          <w:rPr>
            <w:rStyle w:val="Hyperlink"/>
            <w:rFonts w:ascii="Calibri" w:hAnsi="Calibri" w:cs="Calibri"/>
          </w:rPr>
          <w:t>https://mm.tt/map/4103101941?t=Lr7iszgUgj</w:t>
        </w:r>
      </w:hyperlink>
    </w:p>
    <w:p w14:paraId="2FD8ACDF" w14:textId="6BFB3DA6" w:rsidR="0014226B" w:rsidRDefault="003C447A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3C447A">
        <w:rPr>
          <w:rFonts w:ascii="Calibri" w:hAnsi="Calibri" w:cs="Calibri"/>
          <w:color w:val="000000"/>
        </w:rPr>
        <w:drawing>
          <wp:inline distT="0" distB="0" distL="0" distR="0" wp14:anchorId="2009FF61" wp14:editId="00F37676">
            <wp:extent cx="6124575" cy="4021292"/>
            <wp:effectExtent l="0" t="0" r="0" b="0"/>
            <wp:docPr id="22" name="Picture 21">
              <a:extLst xmlns:a="http://schemas.openxmlformats.org/drawingml/2006/main">
                <a:ext uri="{FF2B5EF4-FFF2-40B4-BE49-F238E27FC236}">
                  <a16:creationId xmlns:a16="http://schemas.microsoft.com/office/drawing/2014/main" id="{DA35EF98-104B-D0CE-09E8-5FBA4E76D50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1">
                      <a:extLst>
                        <a:ext uri="{FF2B5EF4-FFF2-40B4-BE49-F238E27FC236}">
                          <a16:creationId xmlns:a16="http://schemas.microsoft.com/office/drawing/2014/main" id="{DA35EF98-104B-D0CE-09E8-5FBA4E76D50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139216" cy="4030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30803" w14:textId="77777777" w:rsidR="0014226B" w:rsidRDefault="0014226B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4BE6CCAA" w14:textId="77777777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59313262" w14:textId="77777777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328E8142" w14:textId="77777777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7669AEF1" w14:textId="77777777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16FE2205" w14:textId="77777777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7792F4B8" w14:textId="77777777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68F8D224" w14:textId="77777777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72E70B7B" w14:textId="77777777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1BD3F8E9" w14:textId="77777777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7048878A" w14:textId="77777777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5FA7F960" w14:textId="77777777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660B0FDD" w14:textId="77777777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4930C6F5" w14:textId="77777777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0C8C04AF" w14:textId="2EB9AA74" w:rsidR="00AA4DD4" w:rsidRDefault="00AA4DD4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hyperlink r:id="rId14" w:history="1">
        <w:r w:rsidRPr="00AA4DD4">
          <w:rPr>
            <w:rStyle w:val="Hyperlink"/>
            <w:rFonts w:ascii="Calibri" w:hAnsi="Calibri" w:cs="Calibri"/>
          </w:rPr>
          <w:t>LDE Task 2b.pptx</w:t>
        </w:r>
      </w:hyperlink>
    </w:p>
    <w:p w14:paraId="309791C3" w14:textId="70466F85" w:rsidR="0014226B" w:rsidRDefault="0014226B" w:rsidP="0014226B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14226B">
        <w:rPr>
          <w:rFonts w:ascii="Calibri" w:hAnsi="Calibri" w:cs="Calibri"/>
          <w:color w:val="000000"/>
        </w:rPr>
        <w:drawing>
          <wp:inline distT="0" distB="0" distL="0" distR="0" wp14:anchorId="5F359667" wp14:editId="5B06C3B9">
            <wp:extent cx="5731510" cy="4304030"/>
            <wp:effectExtent l="0" t="0" r="2540" b="1270"/>
            <wp:docPr id="2493818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938187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4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5465BF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3724ADED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19DF2057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31251658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30B294A0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6BE08D1C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2B3C9E7D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36486D56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2C16C01C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1F059EE6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5EBE7049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067272CA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74FBB679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0B8B4C5F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36306DE6" w14:textId="0344DA23" w:rsidR="00ED64DA" w:rsidRPr="00F37978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  <w:bookmarkStart w:id="7" w:name="_Toc243918836"/>
      <w:bookmarkStart w:id="8" w:name="_Toc243919758"/>
      <w:r w:rsidRPr="00ED64DA">
        <w:rPr>
          <w:rStyle w:val="Heading1Char"/>
        </w:rPr>
        <w:lastRenderedPageBreak/>
        <w:t>Task 3 – Automatic Referencing tool.</w:t>
      </w:r>
      <w:bookmarkEnd w:id="7"/>
      <w:bookmarkEnd w:id="8"/>
      <w:r w:rsidRPr="00FB2E19">
        <w:rPr>
          <w:rFonts w:ascii="Calibri" w:hAnsi="Calibri" w:cs="Calibri"/>
          <w:color w:val="000000"/>
        </w:rPr>
        <w:br/>
      </w:r>
    </w:p>
    <w:p w14:paraId="1D2AD766" w14:textId="6D654408" w:rsidR="00ED64DA" w:rsidRDefault="00EB1817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EB1817">
        <w:rPr>
          <w:rFonts w:ascii="Calibri" w:hAnsi="Calibri" w:cs="Calibri"/>
          <w:color w:val="000000"/>
        </w:rPr>
        <w:drawing>
          <wp:inline distT="0" distB="0" distL="0" distR="0" wp14:anchorId="60EFDAE5" wp14:editId="3DA5B3F5">
            <wp:extent cx="5731510" cy="2846070"/>
            <wp:effectExtent l="0" t="0" r="2540" b="0"/>
            <wp:docPr id="2999966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9996647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6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65AFA" w14:textId="68A31B5F" w:rsidR="00EB1817" w:rsidRDefault="00292FF1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292FF1">
        <w:rPr>
          <w:rFonts w:ascii="Calibri" w:hAnsi="Calibri" w:cs="Calibri"/>
          <w:color w:val="000000"/>
        </w:rPr>
        <w:drawing>
          <wp:inline distT="0" distB="0" distL="0" distR="0" wp14:anchorId="545DFAEE" wp14:editId="1CEEA662">
            <wp:extent cx="5731510" cy="2849245"/>
            <wp:effectExtent l="0" t="0" r="2540" b="8255"/>
            <wp:docPr id="19698524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852435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9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D4DA4" w14:textId="4B8396AF" w:rsidR="00292FF1" w:rsidRDefault="00292FF1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292FF1">
        <w:rPr>
          <w:rFonts w:ascii="Calibri" w:hAnsi="Calibri" w:cs="Calibri"/>
          <w:color w:val="000000"/>
        </w:rPr>
        <w:lastRenderedPageBreak/>
        <w:drawing>
          <wp:inline distT="0" distB="0" distL="0" distR="0" wp14:anchorId="1238971C" wp14:editId="04EC4908">
            <wp:extent cx="5731510" cy="2828290"/>
            <wp:effectExtent l="0" t="0" r="2540" b="0"/>
            <wp:docPr id="12622097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220974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8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0B85D1" w14:textId="656E054C" w:rsidR="000F390F" w:rsidRDefault="000F390F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0F390F">
        <w:rPr>
          <w:rFonts w:ascii="Calibri" w:hAnsi="Calibri" w:cs="Calibri"/>
          <w:color w:val="000000"/>
        </w:rPr>
        <w:drawing>
          <wp:inline distT="0" distB="0" distL="0" distR="0" wp14:anchorId="48CE266D" wp14:editId="1BB96B88">
            <wp:extent cx="5731510" cy="2851785"/>
            <wp:effectExtent l="0" t="0" r="2540" b="5715"/>
            <wp:docPr id="17487839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878397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1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65013B" w14:textId="0FDE8C5E" w:rsidR="000F390F" w:rsidRDefault="000F390F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0F390F">
        <w:rPr>
          <w:rFonts w:ascii="Calibri" w:hAnsi="Calibri" w:cs="Calibri"/>
          <w:color w:val="000000"/>
        </w:rPr>
        <w:drawing>
          <wp:inline distT="0" distB="0" distL="0" distR="0" wp14:anchorId="67BBB44F" wp14:editId="54C103DE">
            <wp:extent cx="5731510" cy="2862580"/>
            <wp:effectExtent l="0" t="0" r="2540" b="0"/>
            <wp:docPr id="4782056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820568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2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7F25A" w14:textId="5630268B" w:rsidR="000F390F" w:rsidRDefault="00515663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515663">
        <w:rPr>
          <w:rFonts w:ascii="Calibri" w:hAnsi="Calibri" w:cs="Calibri"/>
          <w:color w:val="000000"/>
        </w:rPr>
        <w:lastRenderedPageBreak/>
        <w:drawing>
          <wp:inline distT="0" distB="0" distL="0" distR="0" wp14:anchorId="10439271" wp14:editId="417331E5">
            <wp:extent cx="5731510" cy="2837180"/>
            <wp:effectExtent l="0" t="0" r="2540" b="1270"/>
            <wp:docPr id="20398996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9899683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7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E2E21C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0CF07633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32D87A1A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2F5A7D29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7FBCC420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761457C3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619595BD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4FCD8520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2F854E88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4DBE3701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5D54BBFC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5E02F9DD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186B8308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48530B70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28044C90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5AA9F6C6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012AE30C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082F3A2D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66789559" w14:textId="77777777" w:rsidR="00ED64DA" w:rsidRDefault="00ED64DA" w:rsidP="00ED64DA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</w:p>
    <w:p w14:paraId="11FDAF31" w14:textId="77777777" w:rsidR="00ED64DA" w:rsidRPr="00DD2781" w:rsidRDefault="00ED64DA" w:rsidP="00515663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2"/>
          <w:szCs w:val="12"/>
        </w:rPr>
      </w:pPr>
    </w:p>
    <w:p w14:paraId="4C36ACE3" w14:textId="77777777" w:rsidR="00ED64DA" w:rsidRDefault="00ED64DA" w:rsidP="00ED64DA">
      <w:pPr>
        <w:pStyle w:val="Heading1"/>
      </w:pPr>
      <w:bookmarkStart w:id="9" w:name="_Toc243918837"/>
      <w:bookmarkStart w:id="10" w:name="_Toc243919759"/>
      <w:r w:rsidRPr="00FB2E19">
        <w:lastRenderedPageBreak/>
        <w:t xml:space="preserve">Task 4 – </w:t>
      </w:r>
      <w:r>
        <w:t>e-Portfolio creation and review</w:t>
      </w:r>
      <w:r w:rsidRPr="00FB2E19">
        <w:t>.</w:t>
      </w:r>
      <w:bookmarkEnd w:id="9"/>
      <w:bookmarkEnd w:id="10"/>
    </w:p>
    <w:p w14:paraId="5AAB4A71" w14:textId="5091C392" w:rsidR="00ED64DA" w:rsidRDefault="006A6AD6" w:rsidP="00ED64DA">
      <w:r w:rsidRPr="006A6AD6">
        <w:drawing>
          <wp:inline distT="0" distB="0" distL="0" distR="0" wp14:anchorId="030896D4" wp14:editId="28287A91">
            <wp:extent cx="5731510" cy="2835910"/>
            <wp:effectExtent l="0" t="0" r="2540" b="2540"/>
            <wp:docPr id="3913996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1399626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156F13" w14:textId="77777777" w:rsidR="006A6AD6" w:rsidRDefault="006A6AD6" w:rsidP="00ED64DA"/>
    <w:p w14:paraId="5EE34E55" w14:textId="77777777" w:rsidR="006A6AD6" w:rsidRDefault="006A6AD6" w:rsidP="00ED64DA"/>
    <w:p w14:paraId="466696BE" w14:textId="77777777" w:rsidR="006A6AD6" w:rsidRDefault="006A6AD6" w:rsidP="00ED64DA"/>
    <w:p w14:paraId="0A52CCB1" w14:textId="77777777" w:rsidR="006A6AD6" w:rsidRDefault="006A6AD6" w:rsidP="00ED64DA"/>
    <w:p w14:paraId="3A64A621" w14:textId="77777777" w:rsidR="006A6AD6" w:rsidRDefault="006A6AD6" w:rsidP="00ED64DA"/>
    <w:p w14:paraId="16178EAA" w14:textId="77777777" w:rsidR="006A6AD6" w:rsidRDefault="006A6AD6" w:rsidP="00ED64DA"/>
    <w:p w14:paraId="539A2814" w14:textId="77777777" w:rsidR="006A6AD6" w:rsidRDefault="006A6AD6" w:rsidP="00ED64DA"/>
    <w:p w14:paraId="14218B6D" w14:textId="77777777" w:rsidR="006A6AD6" w:rsidRDefault="006A6AD6" w:rsidP="00ED64DA"/>
    <w:p w14:paraId="0B402E92" w14:textId="77777777" w:rsidR="006A6AD6" w:rsidRDefault="006A6AD6" w:rsidP="00ED64DA"/>
    <w:p w14:paraId="200B7242" w14:textId="77777777" w:rsidR="006A6AD6" w:rsidRDefault="006A6AD6" w:rsidP="00ED64DA"/>
    <w:p w14:paraId="7B69FCB1" w14:textId="77777777" w:rsidR="006A6AD6" w:rsidRDefault="006A6AD6" w:rsidP="00ED64DA"/>
    <w:p w14:paraId="7DE80486" w14:textId="77777777" w:rsidR="006A6AD6" w:rsidRDefault="006A6AD6" w:rsidP="00ED64DA"/>
    <w:p w14:paraId="7FA38AC8" w14:textId="77777777" w:rsidR="006A6AD6" w:rsidRDefault="006A6AD6" w:rsidP="00ED64DA"/>
    <w:p w14:paraId="439E6A5C" w14:textId="77777777" w:rsidR="006A6AD6" w:rsidRDefault="006A6AD6" w:rsidP="00ED64DA"/>
    <w:p w14:paraId="06AB0EC5" w14:textId="77777777" w:rsidR="006A6AD6" w:rsidRDefault="006A6AD6" w:rsidP="00ED64DA"/>
    <w:p w14:paraId="35A488FD" w14:textId="77777777" w:rsidR="006A6AD6" w:rsidRDefault="006A6AD6" w:rsidP="00ED64DA"/>
    <w:p w14:paraId="11CD5153" w14:textId="77777777" w:rsidR="006A6AD6" w:rsidRDefault="006A6AD6" w:rsidP="00ED64DA"/>
    <w:p w14:paraId="2E62EC2D" w14:textId="577F1D8E" w:rsidR="006A6AD6" w:rsidRDefault="006A6AD6" w:rsidP="006A6AD6">
      <w:pPr>
        <w:pStyle w:val="Heading3"/>
      </w:pPr>
      <w:bookmarkStart w:id="11" w:name="_Toc243919760"/>
      <w:r>
        <w:lastRenderedPageBreak/>
        <w:t>Appendix</w:t>
      </w:r>
      <w:bookmarkEnd w:id="11"/>
    </w:p>
    <w:p w14:paraId="641DEBF4" w14:textId="77777777" w:rsidR="00074BE5" w:rsidRDefault="00074BE5" w:rsidP="00074BE5"/>
    <w:p w14:paraId="070677EE" w14:textId="708ACB32" w:rsidR="00B61BE7" w:rsidRPr="00E11C0D" w:rsidRDefault="00B61BE7" w:rsidP="00074BE5">
      <w:pPr>
        <w:rPr>
          <w:b/>
          <w:bCs/>
          <w:u w:val="single"/>
        </w:rPr>
      </w:pPr>
      <w:r w:rsidRPr="00E11C0D">
        <w:rPr>
          <w:b/>
          <w:bCs/>
          <w:u w:val="single"/>
        </w:rPr>
        <w:t>Team working challenge</w:t>
      </w:r>
    </w:p>
    <w:p w14:paraId="65522F1C" w14:textId="77777777" w:rsidR="00074BE5" w:rsidRDefault="00074BE5" w:rsidP="00074BE5">
      <w:r>
        <w:t>We decided on creating a port scanner but have decided to limit the amount of number of ports scanned to 4096 to not overwhelm the machine.</w:t>
      </w:r>
    </w:p>
    <w:p w14:paraId="1CE6326B" w14:textId="77777777" w:rsidR="00074BE5" w:rsidRDefault="00074BE5" w:rsidP="00074BE5"/>
    <w:p w14:paraId="46290644" w14:textId="77777777" w:rsidR="00074BE5" w:rsidRDefault="00074BE5" w:rsidP="00074BE5">
      <w:r>
        <w:t xml:space="preserve">We used copilot to create a python script for scanning ports for a </w:t>
      </w:r>
      <w:proofErr w:type="spellStart"/>
      <w:r>
        <w:t>tcp</w:t>
      </w:r>
      <w:proofErr w:type="spellEnd"/>
      <w:r>
        <w:t xml:space="preserve"> connection.</w:t>
      </w:r>
    </w:p>
    <w:p w14:paraId="2EE23EEA" w14:textId="77777777" w:rsidR="00074BE5" w:rsidRDefault="00074BE5" w:rsidP="00074BE5"/>
    <w:p w14:paraId="3894532D" w14:textId="77777777" w:rsidR="00074BE5" w:rsidRDefault="00074BE5" w:rsidP="00074BE5">
      <w:r>
        <w:t>To test it I started a http server on the loopback address of 127.0.0.1:8080 so that I could test if the script successfully detected the open port. It did work and recognised that port 8080 was an open port.</w:t>
      </w:r>
    </w:p>
    <w:p w14:paraId="2D47B9B8" w14:textId="77777777" w:rsidR="00074BE5" w:rsidRDefault="00074BE5" w:rsidP="00074BE5">
      <w:r w:rsidRPr="003C33BF">
        <w:rPr>
          <w:noProof/>
        </w:rPr>
        <w:drawing>
          <wp:inline distT="0" distB="0" distL="0" distR="0" wp14:anchorId="4C77528C" wp14:editId="18A6AD3D">
            <wp:extent cx="5731510" cy="697865"/>
            <wp:effectExtent l="0" t="0" r="2540" b="6985"/>
            <wp:docPr id="266242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24257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7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C8F8D" w14:textId="77777777" w:rsidR="00074BE5" w:rsidRDefault="00074BE5" w:rsidP="00074BE5"/>
    <w:p w14:paraId="7E0BE78A" w14:textId="77777777" w:rsidR="00074BE5" w:rsidRDefault="00074BE5" w:rsidP="00074BE5">
      <w:r>
        <w:t xml:space="preserve">Then we created a repository on </w:t>
      </w:r>
      <w:proofErr w:type="spellStart"/>
      <w:r>
        <w:t>github</w:t>
      </w:r>
      <w:proofErr w:type="spellEnd"/>
      <w:r>
        <w:t xml:space="preserve"> and published it</w:t>
      </w:r>
    </w:p>
    <w:p w14:paraId="29BE98BD" w14:textId="77777777" w:rsidR="00074BE5" w:rsidRDefault="00074BE5" w:rsidP="00074BE5">
      <w:r w:rsidRPr="00513B79">
        <w:rPr>
          <w:noProof/>
        </w:rPr>
        <w:drawing>
          <wp:inline distT="0" distB="0" distL="0" distR="0" wp14:anchorId="4D50B19C" wp14:editId="2BBA8D35">
            <wp:extent cx="5731510" cy="2838450"/>
            <wp:effectExtent l="0" t="0" r="2540" b="0"/>
            <wp:docPr id="12474586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7458670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F64B07" w14:textId="77777777" w:rsidR="00074BE5" w:rsidRPr="00894046" w:rsidRDefault="00074BE5" w:rsidP="00074BE5">
      <w:hyperlink r:id="rId25" w:history="1">
        <w:r w:rsidRPr="00894046">
          <w:rPr>
            <w:rStyle w:val="Hyperlink"/>
          </w:rPr>
          <w:t>thePorters01/</w:t>
        </w:r>
        <w:proofErr w:type="spellStart"/>
        <w:r w:rsidRPr="00894046">
          <w:rPr>
            <w:rStyle w:val="Hyperlink"/>
          </w:rPr>
          <w:t>Portscanner</w:t>
        </w:r>
        <w:proofErr w:type="spellEnd"/>
        <w:r w:rsidRPr="00894046">
          <w:rPr>
            <w:rStyle w:val="Hyperlink"/>
          </w:rPr>
          <w:t xml:space="preserve">: A simple port scanner that requires a target </w:t>
        </w:r>
        <w:proofErr w:type="spellStart"/>
        <w:r w:rsidRPr="00894046">
          <w:rPr>
            <w:rStyle w:val="Hyperlink"/>
          </w:rPr>
          <w:t>ip</w:t>
        </w:r>
        <w:proofErr w:type="spellEnd"/>
        <w:r w:rsidRPr="00894046">
          <w:rPr>
            <w:rStyle w:val="Hyperlink"/>
          </w:rPr>
          <w:t xml:space="preserve"> and the ports you want to…</w:t>
        </w:r>
      </w:hyperlink>
    </w:p>
    <w:p w14:paraId="76A90024" w14:textId="77777777" w:rsidR="00074BE5" w:rsidRDefault="00074BE5" w:rsidP="00074BE5"/>
    <w:p w14:paraId="67C79ACD" w14:textId="77777777" w:rsidR="006A6AD6" w:rsidRPr="006A6AD6" w:rsidRDefault="006A6AD6" w:rsidP="006A6AD6"/>
    <w:p w14:paraId="60171937" w14:textId="77777777" w:rsidR="006A6AD6" w:rsidRPr="00ED64DA" w:rsidRDefault="006A6AD6" w:rsidP="00ED64DA"/>
    <w:sectPr w:rsidR="006A6AD6" w:rsidRPr="00ED64DA" w:rsidSect="001F194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C7C1FE2"/>
    <w:multiLevelType w:val="hybridMultilevel"/>
    <w:tmpl w:val="FE50F506"/>
    <w:lvl w:ilvl="0" w:tplc="40623F98">
      <w:start w:val="1"/>
      <w:numFmt w:val="decimal"/>
      <w:lvlText w:val="%1."/>
      <w:lvlJc w:val="left"/>
      <w:pPr>
        <w:ind w:left="927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 w16cid:durableId="7757586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496E"/>
    <w:rsid w:val="00074BE5"/>
    <w:rsid w:val="000F390F"/>
    <w:rsid w:val="0014226B"/>
    <w:rsid w:val="001A7817"/>
    <w:rsid w:val="001F194F"/>
    <w:rsid w:val="00292FF1"/>
    <w:rsid w:val="002E3F7B"/>
    <w:rsid w:val="003C447A"/>
    <w:rsid w:val="00515663"/>
    <w:rsid w:val="005809C8"/>
    <w:rsid w:val="005F5421"/>
    <w:rsid w:val="006A6AD6"/>
    <w:rsid w:val="006E496E"/>
    <w:rsid w:val="00797E81"/>
    <w:rsid w:val="007C4718"/>
    <w:rsid w:val="00883B86"/>
    <w:rsid w:val="00890F29"/>
    <w:rsid w:val="0094773F"/>
    <w:rsid w:val="00A07566"/>
    <w:rsid w:val="00AA4DD4"/>
    <w:rsid w:val="00B3213A"/>
    <w:rsid w:val="00B36BE7"/>
    <w:rsid w:val="00B61BE7"/>
    <w:rsid w:val="00C17BB0"/>
    <w:rsid w:val="00C71576"/>
    <w:rsid w:val="00D70B0C"/>
    <w:rsid w:val="00E11C0D"/>
    <w:rsid w:val="00EB1817"/>
    <w:rsid w:val="00ED64DA"/>
    <w:rsid w:val="00F37978"/>
    <w:rsid w:val="00FF7A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3A1E6"/>
  <w15:chartTrackingRefBased/>
  <w15:docId w15:val="{10EFA68C-C787-4F11-A2DD-78F8B45BE3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49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E49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E49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49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49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49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49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49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49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49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E49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E49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49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49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49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49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49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49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49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49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49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49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49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49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49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49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49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49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496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F194F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F194F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D64DA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D64D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D64D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7BB0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883B86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image" Target="media/image1.png"/><Relationship Id="rId12" Type="http://schemas.openxmlformats.org/officeDocument/2006/relationships/hyperlink" Target="https://mm.tt/map/4103101941?t=Lr7iszgUgj" TargetMode="External"/><Relationship Id="rId17" Type="http://schemas.openxmlformats.org/officeDocument/2006/relationships/image" Target="media/image9.png"/><Relationship Id="rId25" Type="http://schemas.openxmlformats.org/officeDocument/2006/relationships/hyperlink" Target="https://github.com/thePorters01/Portscanner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hyperlink" Target="https://sites.google.com/view/isaac-noyce-lde-assingment-1/home" TargetMode="External"/><Relationship Id="rId11" Type="http://schemas.openxmlformats.org/officeDocument/2006/relationships/image" Target="media/image5.png"/><Relationship Id="rId24" Type="http://schemas.openxmlformats.org/officeDocument/2006/relationships/image" Target="media/image16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10" Type="http://schemas.openxmlformats.org/officeDocument/2006/relationships/image" Target="media/image4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hyperlink" Target="https://uowtsd-my.sharepoint.com/:p:/g/personal/2602935_student_uwtsd_ac_uk/cQq-5SOTZtuuTIaSQp_hMbs0EgUBTcZHQjzir8BVD7w3uWvd9g" TargetMode="External"/><Relationship Id="rId22" Type="http://schemas.openxmlformats.org/officeDocument/2006/relationships/image" Target="media/image14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1C58257-9284-44C1-928F-9C85255E4F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13</Pages>
  <Words>296</Words>
  <Characters>1690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</dc:title>
  <dc:subject>Learning in the Digital Era – Assignment 1</dc:subject>
  <dc:creator>Isaac Noyce (2602935)</dc:creator>
  <cp:keywords/>
  <dc:description/>
  <cp:lastModifiedBy>Isaac Noyce (2602935)</cp:lastModifiedBy>
  <cp:revision>26</cp:revision>
  <dcterms:created xsi:type="dcterms:W3CDTF">2026-10-26T14:47:00Z</dcterms:created>
  <dcterms:modified xsi:type="dcterms:W3CDTF">2026-10-26T15:21:00Z</dcterms:modified>
</cp:coreProperties>
</file>