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34344611"/>
        <w:docPartObj>
          <w:docPartGallery w:val="Cover Pages"/>
          <w:docPartUnique/>
        </w:docPartObj>
      </w:sdtPr>
      <w:sdtEndPr>
        <w:rPr>
          <w:rFonts w:ascii="Arial" w:hAnsi="Arial" w:cs="Arial"/>
          <w:b/>
          <w:bCs/>
          <w:sz w:val="40"/>
          <w:szCs w:val="40"/>
          <w:lang w:val="en-US"/>
        </w:rPr>
      </w:sdtEndPr>
      <w:sdtContent>
        <w:p w14:paraId="19D6B12A" w14:textId="1B7B1D4E" w:rsidR="00F73025" w:rsidRDefault="00F73025"/>
        <w:p w14:paraId="2A36F233" w14:textId="1029A861" w:rsidR="00F73025" w:rsidRDefault="00F73025">
          <w:pPr>
            <w:rPr>
              <w:rFonts w:ascii="Arial" w:hAnsi="Arial" w:cs="Arial"/>
              <w:b/>
              <w:bCs/>
              <w:sz w:val="40"/>
              <w:szCs w:val="40"/>
              <w:lang w:val="en-US"/>
            </w:rPr>
          </w:pPr>
          <w:r>
            <w:rPr>
              <w:noProof/>
              <w:lang w:eastAsia="zh-CN"/>
            </w:rPr>
            <mc:AlternateContent>
              <mc:Choice Requires="wps">
                <w:drawing>
                  <wp:anchor distT="0" distB="0" distL="114300" distR="114300" simplePos="0" relativeHeight="251662336" behindDoc="0" locked="0" layoutInCell="1" allowOverlap="1" wp14:anchorId="4BB221A0" wp14:editId="24E79E89">
                    <wp:simplePos x="0" y="0"/>
                    <wp:positionH relativeFrom="page">
                      <wp:posOffset>473075</wp:posOffset>
                    </wp:positionH>
                    <wp:positionV relativeFrom="margin">
                      <wp:posOffset>8623300</wp:posOffset>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3E8C8" w14:textId="2EA4081D" w:rsidR="00F73025" w:rsidRPr="00F73025" w:rsidRDefault="00E177F1">
                                <w:pPr>
                                  <w:pStyle w:val="NoSpacing"/>
                                  <w:rPr>
                                    <w:rFonts w:ascii="Arial" w:hAnsi="Arial" w:cs="Arial"/>
                                    <w:color w:val="7F7F7F" w:themeColor="text1" w:themeTint="80"/>
                                    <w:sz w:val="40"/>
                                    <w:szCs w:val="40"/>
                                  </w:rPr>
                                </w:pPr>
                                <w:sdt>
                                  <w:sdtPr>
                                    <w:rPr>
                                      <w:rFonts w:ascii="Arial" w:eastAsia="Times New Roman" w:hAnsi="Arial" w:cs="Arial"/>
                                      <w:color w:val="242424"/>
                                      <w:sz w:val="40"/>
                                      <w:szCs w:val="40"/>
                                      <w:shd w:val="clear" w:color="auto" w:fill="F5F5F5"/>
                                      <w:lang w:eastAsia="en-GB"/>
                                    </w:rPr>
                                    <w:alias w:val="Company"/>
                                    <w:tag w:val=""/>
                                    <w:id w:val="-1880927279"/>
                                    <w:dataBinding w:prefixMappings="xmlns:ns0='http://schemas.openxmlformats.org/officeDocument/2006/extended-properties' " w:xpath="/ns0:Properties[1]/ns0:Company[1]" w:storeItemID="{6668398D-A668-4E3E-A5EB-62B293D839F1}"/>
                                    <w:text/>
                                  </w:sdtPr>
                                  <w:sdtEndPr/>
                                  <w:sdtContent>
                                    <w:r w:rsidR="00F73025" w:rsidRPr="00F73025">
                                      <w:rPr>
                                        <w:rFonts w:ascii="Arial" w:eastAsia="Times New Roman" w:hAnsi="Arial" w:cs="Arial"/>
                                        <w:color w:val="242424"/>
                                        <w:sz w:val="40"/>
                                        <w:szCs w:val="40"/>
                                        <w:shd w:val="clear" w:color="auto" w:fill="F5F5F5"/>
                                        <w:lang w:eastAsia="en-GB"/>
                                      </w:rPr>
                                      <w:t>DR Nadeem Mirza</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BB221A0" id="_x0000_t202" coordsize="21600,21600" o:spt="202" path="m,l,21600r21600,l21600,xe">
                    <v:stroke joinstyle="miter"/>
                    <v:path gradientshapeok="t" o:connecttype="rect"/>
                  </v:shapetype>
                  <v:shape id="Text Box 128" o:spid="_x0000_s1026" type="#_x0000_t202" style="position:absolute;margin-left:37.25pt;margin-top:679pt;width:453pt;height:11.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" filled="f" stroked="f" strokeweight=".5pt">
                    <v:textbox style="mso-fit-shape-to-text:t" inset="1in,0,86.4pt,0">
                      <w:txbxContent>
                        <w:p w14:paraId="3DE3E8C8" w14:textId="2EA4081D" w:rsidR="00F73025" w:rsidRPr="00F73025" w:rsidRDefault="00F73025">
                          <w:pPr>
                            <w:pStyle w:val="NoSpacing"/>
                            <w:rPr>
                              <w:rFonts w:ascii="Arial" w:hAnsi="Arial" w:cs="Arial"/>
                              <w:color w:val="7F7F7F" w:themeColor="text1" w:themeTint="80"/>
                              <w:sz w:val="40"/>
                              <w:szCs w:val="40"/>
                            </w:rPr>
                          </w:pPr>
                          <w:sdt>
                            <w:sdtPr>
                              <w:rPr>
                                <w:rFonts w:ascii="Arial" w:eastAsia="Times New Roman" w:hAnsi="Arial" w:cs="Arial"/>
                                <w:color w:val="242424"/>
                                <w:sz w:val="40"/>
                                <w:szCs w:val="40"/>
                                <w:shd w:val="clear" w:color="auto" w:fill="F5F5F5"/>
                                <w:lang w:eastAsia="en-GB"/>
                              </w:rPr>
                              <w:alias w:val="Company"/>
                              <w:tag w:val=""/>
                              <w:id w:val="-1880927279"/>
                              <w:dataBinding w:prefixMappings="xmlns:ns0='http://schemas.openxmlformats.org/officeDocument/2006/extended-properties' " w:xpath="/ns0:Properties[1]/ns0:Company[1]" w:storeItemID="{6668398D-A668-4E3E-A5EB-62B293D839F1}"/>
                              <w:text/>
                            </w:sdtPr>
                            <w:sdtContent>
                              <w:r w:rsidRPr="00F73025">
                                <w:rPr>
                                  <w:rFonts w:ascii="Arial" w:eastAsia="Times New Roman" w:hAnsi="Arial" w:cs="Arial"/>
                                  <w:color w:val="242424"/>
                                  <w:sz w:val="40"/>
                                  <w:szCs w:val="40"/>
                                  <w:shd w:val="clear" w:color="auto" w:fill="F5F5F5"/>
                                  <w:lang w:eastAsia="en-GB"/>
                                </w:rPr>
                                <w:t>DR Nadeem Mirza</w:t>
                              </w:r>
                            </w:sdtContent>
                          </w:sdt>
                        </w:p>
                      </w:txbxContent>
                    </v:textbox>
                    <w10:wrap type="square" anchorx="page" anchory="margin"/>
                  </v:shape>
                </w:pict>
              </mc:Fallback>
            </mc:AlternateContent>
          </w:r>
          <w:r>
            <w:rPr>
              <w:noProof/>
              <w:lang w:eastAsia="zh-CN"/>
            </w:rPr>
            <mc:AlternateContent>
              <mc:Choice Requires="wpg">
                <w:drawing>
                  <wp:anchor distT="0" distB="0" distL="114300" distR="114300" simplePos="0" relativeHeight="251659264" behindDoc="1" locked="0" layoutInCell="1" allowOverlap="1" wp14:anchorId="1CA235BB" wp14:editId="7736FD3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8F659E8" w14:textId="2979B111" w:rsidR="00F73025" w:rsidRDefault="00E177F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A3FFD">
                                        <w:rPr>
                                          <w:color w:val="FFFFFF" w:themeColor="background1"/>
                                          <w:sz w:val="72"/>
                                          <w:szCs w:val="72"/>
                                        </w:rPr>
                                        <w:t>Professional Career Development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CA235BB"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8F659E8" w14:textId="2979B111" w:rsidR="00F73025" w:rsidRDefault="008A3FF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Pr>
                                    <w:color w:val="FFFFFF" w:themeColor="background1"/>
                                    <w:sz w:val="72"/>
                                    <w:szCs w:val="72"/>
                                  </w:rPr>
                                  <w:t>Professional Career Development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1312" behindDoc="0" locked="0" layoutInCell="1" allowOverlap="1" wp14:anchorId="01F1C4D1" wp14:editId="4328A08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000000" w:themeColor="tex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B660FC7" w14:textId="2D50912A" w:rsidR="00F73025" w:rsidRPr="008A3FFD" w:rsidRDefault="008A3FFD">
                                    <w:pPr>
                                      <w:pStyle w:val="NoSpacing"/>
                                      <w:spacing w:before="40" w:after="40"/>
                                      <w:rPr>
                                        <w:rFonts w:ascii="Arial" w:hAnsi="Arial" w:cs="Arial"/>
                                        <w:caps/>
                                        <w:color w:val="000000" w:themeColor="text1"/>
                                        <w:sz w:val="36"/>
                                        <w:szCs w:val="36"/>
                                      </w:rPr>
                                    </w:pPr>
                                    <w:r w:rsidRPr="008A3FFD">
                                      <w:rPr>
                                        <w:rFonts w:ascii="Arial" w:hAnsi="Arial" w:cs="Arial"/>
                                        <w:caps/>
                                        <w:color w:val="000000" w:themeColor="text1"/>
                                        <w:sz w:val="36"/>
                                        <w:szCs w:val="36"/>
                                      </w:rPr>
                                      <w:t>BMSW4005</w:t>
                                    </w:r>
                                  </w:p>
                                </w:sdtContent>
                              </w:sdt>
                              <w:sdt>
                                <w:sdtPr>
                                  <w:rPr>
                                    <w:rFonts w:ascii="Arial" w:hAnsi="Arial" w:cs="Arial"/>
                                    <w:caps/>
                                    <w:color w:val="000000" w:themeColor="text1"/>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5783E4D" w14:textId="6F6CEF5D" w:rsidR="00F73025" w:rsidRPr="00F73025" w:rsidRDefault="00F73025">
                                    <w:pPr>
                                      <w:pStyle w:val="NoSpacing"/>
                                      <w:spacing w:before="40" w:after="40"/>
                                      <w:rPr>
                                        <w:rFonts w:ascii="Arial" w:hAnsi="Arial" w:cs="Arial"/>
                                        <w:caps/>
                                        <w:color w:val="5B9BD5" w:themeColor="accent5"/>
                                        <w:sz w:val="40"/>
                                        <w:szCs w:val="40"/>
                                      </w:rPr>
                                    </w:pPr>
                                    <w:r w:rsidRPr="008A3FFD">
                                      <w:rPr>
                                        <w:rFonts w:ascii="Arial" w:hAnsi="Arial" w:cs="Arial"/>
                                        <w:caps/>
                                        <w:color w:val="000000" w:themeColor="text1"/>
                                        <w:sz w:val="40"/>
                                        <w:szCs w:val="40"/>
                                      </w:rPr>
                                      <w:t>Yahya Hasan Yusuf Abdalla (1919523)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1F1C4D1" id="_x0000_t202" coordsize="21600,21600" o:spt="202" path="m,l,21600r21600,l21600,xe">
                    <v:stroke joinstyle="miter"/>
                    <v:path gradientshapeok="t" o:connecttype="rect"/>
                  </v:shapetype>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" filled="f" stroked="f" strokeweight=".5pt">
                    <v:textbox style="mso-fit-shape-to-text:t" inset="1in,0,86.4pt,0">
                      <w:txbxContent>
                        <w:sdt>
                          <w:sdtPr>
                            <w:rPr>
                              <w:rFonts w:ascii="Arial" w:hAnsi="Arial" w:cs="Arial"/>
                              <w:caps/>
                              <w:color w:val="000000" w:themeColor="tex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B660FC7" w14:textId="2D50912A" w:rsidR="00F73025" w:rsidRPr="008A3FFD" w:rsidRDefault="008A3FFD">
                              <w:pPr>
                                <w:pStyle w:val="NoSpacing"/>
                                <w:spacing w:before="40" w:after="40"/>
                                <w:rPr>
                                  <w:rFonts w:ascii="Arial" w:hAnsi="Arial" w:cs="Arial"/>
                                  <w:caps/>
                                  <w:color w:val="000000" w:themeColor="text1"/>
                                  <w:sz w:val="36"/>
                                  <w:szCs w:val="36"/>
                                </w:rPr>
                              </w:pPr>
                              <w:r w:rsidRPr="008A3FFD">
                                <w:rPr>
                                  <w:rFonts w:ascii="Arial" w:hAnsi="Arial" w:cs="Arial"/>
                                  <w:caps/>
                                  <w:color w:val="000000" w:themeColor="text1"/>
                                  <w:sz w:val="36"/>
                                  <w:szCs w:val="36"/>
                                </w:rPr>
                                <w:t>BMSW4005</w:t>
                              </w:r>
                            </w:p>
                          </w:sdtContent>
                        </w:sdt>
                        <w:sdt>
                          <w:sdtPr>
                            <w:rPr>
                              <w:rFonts w:ascii="Arial" w:hAnsi="Arial" w:cs="Arial"/>
                              <w:caps/>
                              <w:color w:val="000000" w:themeColor="text1"/>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5783E4D" w14:textId="6F6CEF5D" w:rsidR="00F73025" w:rsidRPr="00F73025" w:rsidRDefault="00F73025">
                              <w:pPr>
                                <w:pStyle w:val="NoSpacing"/>
                                <w:spacing w:before="40" w:after="40"/>
                                <w:rPr>
                                  <w:rFonts w:ascii="Arial" w:hAnsi="Arial" w:cs="Arial"/>
                                  <w:caps/>
                                  <w:color w:val="5B9BD5" w:themeColor="accent5"/>
                                  <w:sz w:val="40"/>
                                  <w:szCs w:val="40"/>
                                </w:rPr>
                              </w:pPr>
                              <w:r w:rsidRPr="008A3FFD">
                                <w:rPr>
                                  <w:rFonts w:ascii="Arial" w:hAnsi="Arial" w:cs="Arial"/>
                                  <w:caps/>
                                  <w:color w:val="000000" w:themeColor="text1"/>
                                  <w:sz w:val="40"/>
                                  <w:szCs w:val="40"/>
                                </w:rPr>
                                <w:t>Yahya Hasan Yusuf Abdalla (1919523)</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42E63B86" wp14:editId="1586615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26EE0AF5" w14:textId="77777777" w:rsidR="00F73025" w:rsidRDefault="00F73025">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E63B86"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26EE0AF5" w14:textId="77777777" w:rsidR="00F73025" w:rsidRDefault="00F73025">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rPr>
              <w:rFonts w:ascii="Arial" w:hAnsi="Arial" w:cs="Arial"/>
              <w:b/>
              <w:bCs/>
              <w:sz w:val="40"/>
              <w:szCs w:val="40"/>
              <w:lang w:val="en-US"/>
            </w:rPr>
            <w:br w:type="page"/>
          </w:r>
        </w:p>
      </w:sdtContent>
    </w:sdt>
    <w:p w14:paraId="03DBF48B" w14:textId="45BE3786" w:rsidR="00F73025" w:rsidRDefault="00F73025" w:rsidP="00AF6A22">
      <w:pPr>
        <w:pStyle w:val="NormalWeb"/>
        <w:rPr>
          <w:rFonts w:ascii="Arial" w:hAnsi="Arial" w:cs="Arial"/>
          <w:sz w:val="22"/>
          <w:szCs w:val="22"/>
        </w:rPr>
      </w:pPr>
      <w:r w:rsidRPr="008A3FFD">
        <w:rPr>
          <w:rFonts w:ascii="Arial" w:hAnsi="Arial" w:cs="Arial"/>
          <w:sz w:val="22"/>
          <w:szCs w:val="22"/>
        </w:rPr>
        <w:lastRenderedPageBreak/>
        <w:t xml:space="preserve">                                    </w:t>
      </w:r>
      <w:r w:rsidR="008A3FFD">
        <w:rPr>
          <w:rFonts w:ascii="Arial" w:hAnsi="Arial" w:cs="Arial"/>
          <w:sz w:val="22"/>
          <w:szCs w:val="22"/>
        </w:rPr>
        <w:t xml:space="preserve">   </w:t>
      </w:r>
      <w:r w:rsidRPr="008A3FFD">
        <w:rPr>
          <w:rFonts w:ascii="Arial" w:hAnsi="Arial" w:cs="Arial"/>
          <w:sz w:val="22"/>
          <w:szCs w:val="22"/>
        </w:rPr>
        <w:t xml:space="preserve">        </w:t>
      </w:r>
      <w:r w:rsidR="008A3FFD" w:rsidRPr="008A3FFD">
        <w:rPr>
          <w:rFonts w:ascii="Arial" w:hAnsi="Arial" w:cs="Arial"/>
          <w:sz w:val="22"/>
          <w:szCs w:val="22"/>
        </w:rPr>
        <w:t>Table Contents</w:t>
      </w:r>
    </w:p>
    <w:p w14:paraId="47AC70C8" w14:textId="77777777" w:rsidR="008A3FFD" w:rsidRPr="008A3FFD" w:rsidRDefault="008A3FFD" w:rsidP="00AF6A22">
      <w:pPr>
        <w:pStyle w:val="NormalWeb"/>
        <w:rPr>
          <w:rFonts w:ascii="Arial" w:hAnsi="Arial" w:cs="Arial"/>
          <w:sz w:val="22"/>
          <w:szCs w:val="22"/>
        </w:rPr>
      </w:pPr>
    </w:p>
    <w:p w14:paraId="7FF993A0" w14:textId="6A5B26CD" w:rsidR="00F73025" w:rsidRPr="008A3FFD" w:rsidRDefault="00F73025" w:rsidP="00F73025">
      <w:pPr>
        <w:pStyle w:val="NormalWeb"/>
        <w:rPr>
          <w:rFonts w:ascii="Arial" w:hAnsi="Arial" w:cs="Arial"/>
          <w:sz w:val="22"/>
          <w:szCs w:val="22"/>
        </w:rPr>
      </w:pPr>
      <w:r w:rsidRPr="008A3FFD">
        <w:rPr>
          <w:rFonts w:ascii="Arial" w:hAnsi="Arial" w:cs="Arial"/>
          <w:sz w:val="22"/>
          <w:szCs w:val="22"/>
        </w:rPr>
        <w:t>Introduction ……………………</w:t>
      </w:r>
      <w:r w:rsidR="008A3FFD">
        <w:rPr>
          <w:rFonts w:ascii="Arial" w:hAnsi="Arial" w:cs="Arial"/>
          <w:sz w:val="22"/>
          <w:szCs w:val="22"/>
        </w:rPr>
        <w:t>……………………………………….</w:t>
      </w:r>
      <w:r w:rsidR="00191962">
        <w:rPr>
          <w:rFonts w:ascii="Arial" w:hAnsi="Arial" w:cs="Arial"/>
          <w:sz w:val="22"/>
          <w:szCs w:val="22"/>
        </w:rPr>
        <w:t>2</w:t>
      </w:r>
    </w:p>
    <w:p w14:paraId="77481A09" w14:textId="087B7189" w:rsidR="00191962" w:rsidRDefault="00191962" w:rsidP="00F73025">
      <w:pPr>
        <w:spacing w:before="100" w:beforeAutospacing="1" w:after="100" w:afterAutospacing="1"/>
        <w:rPr>
          <w:rFonts w:ascii="Arial" w:eastAsia="Times New Roman" w:hAnsi="Arial" w:cs="Arial"/>
          <w:sz w:val="22"/>
          <w:szCs w:val="22"/>
          <w:lang w:eastAsia="en-GB"/>
        </w:rPr>
      </w:pPr>
      <w:r>
        <w:rPr>
          <w:rFonts w:ascii="Arial" w:eastAsia="Times New Roman" w:hAnsi="Arial" w:cs="Arial"/>
          <w:sz w:val="22"/>
          <w:szCs w:val="22"/>
          <w:lang w:eastAsia="en-GB"/>
        </w:rPr>
        <w:t>Role play ……………………………………………………………….</w:t>
      </w:r>
      <w:r w:rsidR="00841F27">
        <w:rPr>
          <w:rFonts w:ascii="Arial" w:eastAsia="Times New Roman" w:hAnsi="Arial" w:cs="Arial"/>
          <w:sz w:val="22"/>
          <w:szCs w:val="22"/>
          <w:lang w:eastAsia="en-GB"/>
        </w:rPr>
        <w:t>2</w:t>
      </w:r>
    </w:p>
    <w:p w14:paraId="20006A15" w14:textId="02BF5763" w:rsidR="00F73025" w:rsidRPr="008A3FFD" w:rsidRDefault="00F73025" w:rsidP="00F73025">
      <w:pPr>
        <w:spacing w:before="100" w:beforeAutospacing="1" w:after="100" w:afterAutospacing="1"/>
        <w:rPr>
          <w:rFonts w:ascii="Arial" w:eastAsia="Times New Roman" w:hAnsi="Arial" w:cs="Arial"/>
          <w:sz w:val="22"/>
          <w:szCs w:val="22"/>
          <w:lang w:eastAsia="en-GB"/>
        </w:rPr>
      </w:pPr>
      <w:r w:rsidRPr="008A3FFD">
        <w:rPr>
          <w:rFonts w:ascii="Arial" w:eastAsia="Times New Roman" w:hAnsi="Arial" w:cs="Arial"/>
          <w:sz w:val="22"/>
          <w:szCs w:val="22"/>
          <w:lang w:eastAsia="en-GB"/>
        </w:rPr>
        <w:t>Professional Career Development plan ……………………</w:t>
      </w:r>
      <w:r w:rsidR="008A3FFD">
        <w:rPr>
          <w:rFonts w:ascii="Arial" w:eastAsia="Times New Roman" w:hAnsi="Arial" w:cs="Arial"/>
          <w:sz w:val="22"/>
          <w:szCs w:val="22"/>
          <w:lang w:eastAsia="en-GB"/>
        </w:rPr>
        <w:t>……….</w:t>
      </w:r>
      <w:r w:rsidR="00841F27">
        <w:rPr>
          <w:rFonts w:ascii="Arial" w:eastAsia="Times New Roman" w:hAnsi="Arial" w:cs="Arial"/>
          <w:sz w:val="22"/>
          <w:szCs w:val="22"/>
          <w:lang w:eastAsia="en-GB"/>
        </w:rPr>
        <w:t>4</w:t>
      </w:r>
    </w:p>
    <w:p w14:paraId="359402BF" w14:textId="01881070" w:rsidR="00F73025" w:rsidRPr="008A3FFD" w:rsidRDefault="00F73025" w:rsidP="00F73025">
      <w:pPr>
        <w:spacing w:before="100" w:beforeAutospacing="1" w:after="100" w:afterAutospacing="1"/>
        <w:rPr>
          <w:rFonts w:ascii="Arial" w:eastAsia="Times New Roman" w:hAnsi="Arial" w:cs="Arial"/>
          <w:sz w:val="22"/>
          <w:szCs w:val="22"/>
          <w:lang w:eastAsia="en-GB"/>
        </w:rPr>
      </w:pPr>
      <w:r w:rsidRPr="008A3FFD">
        <w:rPr>
          <w:rFonts w:ascii="Arial" w:eastAsia="Times New Roman" w:hAnsi="Arial" w:cs="Arial"/>
          <w:sz w:val="22"/>
          <w:szCs w:val="22"/>
          <w:lang w:eastAsia="en-GB"/>
        </w:rPr>
        <w:t>personal action plan/development plan ……………………</w:t>
      </w:r>
      <w:r w:rsidR="008A3FFD">
        <w:rPr>
          <w:rFonts w:ascii="Arial" w:eastAsia="Times New Roman" w:hAnsi="Arial" w:cs="Arial"/>
          <w:sz w:val="22"/>
          <w:szCs w:val="22"/>
          <w:lang w:eastAsia="en-GB"/>
        </w:rPr>
        <w:t>……….</w:t>
      </w:r>
      <w:r w:rsidR="00841F27">
        <w:rPr>
          <w:rFonts w:ascii="Arial" w:eastAsia="Times New Roman" w:hAnsi="Arial" w:cs="Arial"/>
          <w:sz w:val="22"/>
          <w:szCs w:val="22"/>
          <w:lang w:eastAsia="en-GB"/>
        </w:rPr>
        <w:t>5</w:t>
      </w:r>
    </w:p>
    <w:p w14:paraId="1842BBF6" w14:textId="5BEB5741" w:rsidR="00F73025" w:rsidRPr="008A3FFD" w:rsidRDefault="00F73025" w:rsidP="00F73025">
      <w:pPr>
        <w:spacing w:before="100" w:beforeAutospacing="1" w:after="100" w:afterAutospacing="1"/>
        <w:rPr>
          <w:rFonts w:ascii="Arial" w:eastAsia="Times New Roman" w:hAnsi="Arial" w:cs="Arial"/>
          <w:sz w:val="22"/>
          <w:szCs w:val="22"/>
          <w:lang w:eastAsia="en-GB"/>
        </w:rPr>
      </w:pPr>
      <w:r w:rsidRPr="008A3FFD">
        <w:rPr>
          <w:rFonts w:ascii="Arial" w:eastAsia="Times New Roman" w:hAnsi="Arial" w:cs="Arial"/>
          <w:sz w:val="22"/>
          <w:szCs w:val="22"/>
          <w:lang w:eastAsia="en-GB"/>
        </w:rPr>
        <w:t>Gibbs Reflective Cycle ………………………………………</w:t>
      </w:r>
      <w:r w:rsidR="008A3FFD">
        <w:rPr>
          <w:rFonts w:ascii="Arial" w:eastAsia="Times New Roman" w:hAnsi="Arial" w:cs="Arial"/>
          <w:sz w:val="22"/>
          <w:szCs w:val="22"/>
          <w:lang w:eastAsia="en-GB"/>
        </w:rPr>
        <w:t>……….</w:t>
      </w:r>
      <w:r w:rsidR="00841F27">
        <w:rPr>
          <w:rFonts w:ascii="Arial" w:eastAsia="Times New Roman" w:hAnsi="Arial" w:cs="Arial"/>
          <w:sz w:val="22"/>
          <w:szCs w:val="22"/>
          <w:lang w:eastAsia="en-GB"/>
        </w:rPr>
        <w:t>6</w:t>
      </w:r>
    </w:p>
    <w:p w14:paraId="7EAFD089" w14:textId="66B3AAAF" w:rsidR="00F73025" w:rsidRPr="008A3FFD" w:rsidRDefault="00F73025" w:rsidP="00F73025">
      <w:pPr>
        <w:spacing w:before="100" w:beforeAutospacing="1" w:after="100" w:afterAutospacing="1"/>
        <w:rPr>
          <w:rFonts w:ascii="Arial" w:eastAsia="Times New Roman" w:hAnsi="Arial" w:cs="Arial"/>
          <w:sz w:val="22"/>
          <w:szCs w:val="22"/>
          <w:lang w:eastAsia="en-GB"/>
        </w:rPr>
      </w:pPr>
      <w:r w:rsidRPr="008A3FFD">
        <w:rPr>
          <w:rFonts w:ascii="Arial" w:eastAsia="Times New Roman" w:hAnsi="Arial" w:cs="Arial"/>
          <w:sz w:val="22"/>
          <w:szCs w:val="22"/>
          <w:lang w:eastAsia="en-GB"/>
        </w:rPr>
        <w:t>Description ……………………………………………………</w:t>
      </w:r>
      <w:r w:rsidR="008A3FFD">
        <w:rPr>
          <w:rFonts w:ascii="Arial" w:eastAsia="Times New Roman" w:hAnsi="Arial" w:cs="Arial"/>
          <w:sz w:val="22"/>
          <w:szCs w:val="22"/>
          <w:lang w:eastAsia="en-GB"/>
        </w:rPr>
        <w:t>…………</w:t>
      </w:r>
      <w:r w:rsidR="00C9137A">
        <w:rPr>
          <w:rFonts w:ascii="Arial" w:eastAsia="Times New Roman" w:hAnsi="Arial" w:cs="Arial"/>
          <w:sz w:val="22"/>
          <w:szCs w:val="22"/>
          <w:lang w:eastAsia="en-GB"/>
        </w:rPr>
        <w:t>7</w:t>
      </w:r>
    </w:p>
    <w:p w14:paraId="260FF300" w14:textId="15A7EB4C" w:rsidR="00F73025" w:rsidRPr="008A3FFD" w:rsidRDefault="00F73025" w:rsidP="00F73025">
      <w:pPr>
        <w:spacing w:before="100" w:beforeAutospacing="1" w:after="100" w:afterAutospacing="1"/>
        <w:rPr>
          <w:rFonts w:ascii="Arial" w:eastAsia="Times New Roman" w:hAnsi="Arial" w:cs="Arial"/>
          <w:sz w:val="22"/>
          <w:szCs w:val="22"/>
          <w:lang w:eastAsia="en-GB"/>
        </w:rPr>
      </w:pPr>
      <w:r w:rsidRPr="008A3FFD">
        <w:rPr>
          <w:rFonts w:ascii="Arial" w:eastAsia="Times New Roman" w:hAnsi="Arial" w:cs="Arial"/>
          <w:sz w:val="22"/>
          <w:szCs w:val="22"/>
          <w:lang w:eastAsia="en-GB"/>
        </w:rPr>
        <w:t>Feelings ………………………………………………………</w:t>
      </w:r>
      <w:r w:rsidR="008A3FFD">
        <w:rPr>
          <w:rFonts w:ascii="Arial" w:eastAsia="Times New Roman" w:hAnsi="Arial" w:cs="Arial"/>
          <w:sz w:val="22"/>
          <w:szCs w:val="22"/>
          <w:lang w:eastAsia="en-GB"/>
        </w:rPr>
        <w:t>………….</w:t>
      </w:r>
      <w:r w:rsidR="00C9137A">
        <w:rPr>
          <w:rFonts w:ascii="Arial" w:eastAsia="Times New Roman" w:hAnsi="Arial" w:cs="Arial"/>
          <w:sz w:val="22"/>
          <w:szCs w:val="22"/>
          <w:lang w:eastAsia="en-GB"/>
        </w:rPr>
        <w:t>7</w:t>
      </w:r>
    </w:p>
    <w:p w14:paraId="2BDCBCDC" w14:textId="65FA6F6A" w:rsidR="00F73025" w:rsidRPr="008A3FFD" w:rsidRDefault="00F73025" w:rsidP="00F73025">
      <w:pPr>
        <w:spacing w:before="100" w:beforeAutospacing="1" w:after="100" w:afterAutospacing="1"/>
        <w:rPr>
          <w:rFonts w:ascii="Arial" w:eastAsia="Times New Roman" w:hAnsi="Arial" w:cs="Arial"/>
          <w:sz w:val="22"/>
          <w:szCs w:val="22"/>
          <w:lang w:eastAsia="en-GB"/>
        </w:rPr>
      </w:pPr>
      <w:r w:rsidRPr="008A3FFD">
        <w:rPr>
          <w:rFonts w:ascii="Arial" w:eastAsia="Times New Roman" w:hAnsi="Arial" w:cs="Arial"/>
          <w:sz w:val="22"/>
          <w:szCs w:val="22"/>
          <w:lang w:eastAsia="en-GB"/>
        </w:rPr>
        <w:t>Evaluation ……………………………………………………</w:t>
      </w:r>
      <w:r w:rsidR="008A3FFD">
        <w:rPr>
          <w:rFonts w:ascii="Arial" w:eastAsia="Times New Roman" w:hAnsi="Arial" w:cs="Arial"/>
          <w:sz w:val="22"/>
          <w:szCs w:val="22"/>
          <w:lang w:eastAsia="en-GB"/>
        </w:rPr>
        <w:t>……………</w:t>
      </w:r>
      <w:r w:rsidR="00C9137A">
        <w:rPr>
          <w:rFonts w:ascii="Arial" w:eastAsia="Times New Roman" w:hAnsi="Arial" w:cs="Arial"/>
          <w:sz w:val="22"/>
          <w:szCs w:val="22"/>
          <w:lang w:eastAsia="en-GB"/>
        </w:rPr>
        <w:t>7</w:t>
      </w:r>
    </w:p>
    <w:p w14:paraId="2F33A6CB" w14:textId="5391272C" w:rsidR="00F73025" w:rsidRPr="008A3FFD" w:rsidRDefault="00F73025" w:rsidP="00F73025">
      <w:pPr>
        <w:spacing w:before="100" w:beforeAutospacing="1" w:after="100" w:afterAutospacing="1"/>
        <w:rPr>
          <w:rFonts w:ascii="Arial" w:eastAsia="Times New Roman" w:hAnsi="Arial" w:cs="Arial"/>
          <w:sz w:val="22"/>
          <w:szCs w:val="22"/>
          <w:lang w:eastAsia="en-GB"/>
        </w:rPr>
      </w:pPr>
      <w:r w:rsidRPr="008A3FFD">
        <w:rPr>
          <w:rFonts w:ascii="Arial" w:eastAsia="Times New Roman" w:hAnsi="Arial" w:cs="Arial"/>
          <w:sz w:val="22"/>
          <w:szCs w:val="22"/>
          <w:lang w:eastAsia="en-GB"/>
        </w:rPr>
        <w:t>Conclusions …………………………………………………...</w:t>
      </w:r>
      <w:r w:rsidR="008A3FFD">
        <w:rPr>
          <w:rFonts w:ascii="Arial" w:eastAsia="Times New Roman" w:hAnsi="Arial" w:cs="Arial"/>
          <w:sz w:val="22"/>
          <w:szCs w:val="22"/>
          <w:lang w:eastAsia="en-GB"/>
        </w:rPr>
        <w:t>.................</w:t>
      </w:r>
      <w:r w:rsidR="00C9137A">
        <w:rPr>
          <w:rFonts w:ascii="Arial" w:eastAsia="Times New Roman" w:hAnsi="Arial" w:cs="Arial"/>
          <w:sz w:val="22"/>
          <w:szCs w:val="22"/>
          <w:lang w:eastAsia="en-GB"/>
        </w:rPr>
        <w:t>7</w:t>
      </w:r>
    </w:p>
    <w:p w14:paraId="5A461013" w14:textId="0298B1E2" w:rsidR="00F73025" w:rsidRPr="008A3FFD" w:rsidRDefault="00F73025" w:rsidP="00F73025">
      <w:pPr>
        <w:spacing w:before="100" w:beforeAutospacing="1" w:after="100" w:afterAutospacing="1"/>
        <w:rPr>
          <w:rFonts w:ascii="Arial" w:eastAsia="Times New Roman" w:hAnsi="Arial" w:cs="Arial"/>
          <w:sz w:val="22"/>
          <w:szCs w:val="22"/>
          <w:lang w:eastAsia="en-GB"/>
        </w:rPr>
      </w:pPr>
      <w:r w:rsidRPr="008A3FFD">
        <w:rPr>
          <w:rFonts w:ascii="Arial" w:eastAsia="Times New Roman" w:hAnsi="Arial" w:cs="Arial"/>
          <w:sz w:val="22"/>
          <w:szCs w:val="22"/>
          <w:lang w:eastAsia="en-GB"/>
        </w:rPr>
        <w:t>Action …………………………………………………………...</w:t>
      </w:r>
      <w:r w:rsidR="008A3FFD">
        <w:rPr>
          <w:rFonts w:ascii="Arial" w:eastAsia="Times New Roman" w:hAnsi="Arial" w:cs="Arial"/>
          <w:sz w:val="22"/>
          <w:szCs w:val="22"/>
          <w:lang w:eastAsia="en-GB"/>
        </w:rPr>
        <w:t>.................</w:t>
      </w:r>
      <w:r w:rsidR="00C9137A">
        <w:rPr>
          <w:rFonts w:ascii="Arial" w:eastAsia="Times New Roman" w:hAnsi="Arial" w:cs="Arial"/>
          <w:sz w:val="22"/>
          <w:szCs w:val="22"/>
          <w:lang w:eastAsia="en-GB"/>
        </w:rPr>
        <w:t>7</w:t>
      </w:r>
    </w:p>
    <w:p w14:paraId="65EE2538" w14:textId="3726B0D2" w:rsidR="00F73025" w:rsidRDefault="00F73025" w:rsidP="00F73025">
      <w:pPr>
        <w:textAlignment w:val="baseline"/>
        <w:rPr>
          <w:rFonts w:ascii="Arial" w:eastAsia="Times New Roman" w:hAnsi="Arial" w:cs="Arial"/>
          <w:sz w:val="22"/>
          <w:szCs w:val="22"/>
          <w:lang w:eastAsia="en-GB"/>
        </w:rPr>
      </w:pPr>
      <w:r w:rsidRPr="008A3FFD">
        <w:rPr>
          <w:rFonts w:ascii="Arial" w:eastAsia="Times New Roman" w:hAnsi="Arial" w:cs="Arial"/>
          <w:sz w:val="22"/>
          <w:szCs w:val="22"/>
          <w:lang w:eastAsia="en-GB"/>
        </w:rPr>
        <w:t>Reference …………………………………………………………………...</w:t>
      </w:r>
      <w:r w:rsidR="00C9137A">
        <w:rPr>
          <w:rFonts w:ascii="Arial" w:eastAsia="Times New Roman" w:hAnsi="Arial" w:cs="Arial"/>
          <w:sz w:val="22"/>
          <w:szCs w:val="22"/>
          <w:lang w:eastAsia="en-GB"/>
        </w:rPr>
        <w:t>8</w:t>
      </w:r>
    </w:p>
    <w:p w14:paraId="625A43B3" w14:textId="0624D8E3" w:rsidR="00C9137A" w:rsidRDefault="00C9137A" w:rsidP="00F73025">
      <w:pPr>
        <w:textAlignment w:val="baseline"/>
        <w:rPr>
          <w:rFonts w:ascii="Arial" w:eastAsia="Times New Roman" w:hAnsi="Arial" w:cs="Arial"/>
          <w:sz w:val="22"/>
          <w:szCs w:val="22"/>
          <w:lang w:eastAsia="en-GB"/>
        </w:rPr>
      </w:pPr>
    </w:p>
    <w:p w14:paraId="189683C7" w14:textId="2F5C321D" w:rsidR="00D541B2" w:rsidRDefault="00D541B2" w:rsidP="00D541B2">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Appendices </w:t>
      </w:r>
      <w:r>
        <w:rPr>
          <w:rFonts w:ascii="Arial" w:eastAsia="Times New Roman" w:hAnsi="Arial" w:cs="Arial"/>
          <w:sz w:val="22"/>
          <w:szCs w:val="22"/>
          <w:lang w:eastAsia="en-GB"/>
        </w:rPr>
        <w:t>………………………………………………………………….11</w:t>
      </w:r>
    </w:p>
    <w:p w14:paraId="4EA12F0A" w14:textId="77777777" w:rsidR="00D541B2" w:rsidRDefault="00D541B2" w:rsidP="00F73025">
      <w:pPr>
        <w:textAlignment w:val="baseline"/>
        <w:rPr>
          <w:rFonts w:ascii="Arial" w:eastAsia="Times New Roman" w:hAnsi="Arial" w:cs="Arial"/>
          <w:sz w:val="22"/>
          <w:szCs w:val="22"/>
          <w:lang w:eastAsia="en-GB"/>
        </w:rPr>
      </w:pPr>
    </w:p>
    <w:p w14:paraId="38EA857D" w14:textId="77777777" w:rsidR="00C9137A" w:rsidRDefault="00C9137A" w:rsidP="00F73025">
      <w:pPr>
        <w:textAlignment w:val="baseline"/>
        <w:rPr>
          <w:rFonts w:ascii="inherit" w:eastAsia="Times New Roman" w:hAnsi="inherit" w:cs="Times New Roman"/>
          <w:lang w:eastAsia="en-GB"/>
        </w:rPr>
      </w:pPr>
    </w:p>
    <w:p w14:paraId="01ECDE1D" w14:textId="6F8171F8" w:rsidR="00F73025" w:rsidRPr="00227A38" w:rsidRDefault="00F73025" w:rsidP="00F73025">
      <w:pPr>
        <w:textAlignment w:val="baseline"/>
        <w:rPr>
          <w:rFonts w:ascii="inherit" w:eastAsia="Times New Roman" w:hAnsi="inherit" w:cs="Times New Roman"/>
          <w:lang w:eastAsia="en-GB"/>
        </w:rPr>
      </w:pPr>
    </w:p>
    <w:p w14:paraId="5ED3298E"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3A314E22"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2749EE42"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39AAC42F"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07EAC8AE"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0C51726A"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12FEB4FF"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467CB500"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20E104B8"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7E2FF18D"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58C6E47E"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7396F9FE" w14:textId="77777777" w:rsidR="00F73025" w:rsidRDefault="00F73025" w:rsidP="00F73025">
      <w:pPr>
        <w:spacing w:before="100" w:beforeAutospacing="1" w:after="100" w:afterAutospacing="1"/>
        <w:rPr>
          <w:rFonts w:ascii="Arial" w:eastAsia="Times New Roman" w:hAnsi="Arial" w:cs="Arial"/>
          <w:sz w:val="22"/>
          <w:szCs w:val="22"/>
          <w:lang w:eastAsia="en-GB"/>
        </w:rPr>
      </w:pPr>
    </w:p>
    <w:p w14:paraId="0E240E3C" w14:textId="77777777" w:rsidR="00F73025" w:rsidRDefault="00F73025" w:rsidP="00F73025">
      <w:pPr>
        <w:spacing w:before="100" w:beforeAutospacing="1" w:after="100" w:afterAutospacing="1"/>
        <w:rPr>
          <w:rFonts w:ascii="ArialMT" w:eastAsia="Times New Roman" w:hAnsi="ArialMT" w:cs="Times New Roman"/>
          <w:sz w:val="22"/>
          <w:szCs w:val="22"/>
          <w:lang w:eastAsia="en-GB"/>
        </w:rPr>
      </w:pPr>
    </w:p>
    <w:p w14:paraId="5435AFA5" w14:textId="77777777" w:rsidR="00F73025" w:rsidRDefault="00F73025" w:rsidP="00F73025">
      <w:pPr>
        <w:spacing w:before="100" w:beforeAutospacing="1" w:after="100" w:afterAutospacing="1"/>
        <w:rPr>
          <w:rFonts w:ascii="ArialMT" w:eastAsia="Times New Roman" w:hAnsi="ArialMT" w:cs="Times New Roman"/>
          <w:sz w:val="22"/>
          <w:szCs w:val="22"/>
          <w:lang w:eastAsia="en-GB"/>
        </w:rPr>
      </w:pPr>
    </w:p>
    <w:p w14:paraId="08055A30" w14:textId="77777777" w:rsidR="00F73025" w:rsidRDefault="00F73025" w:rsidP="00AF6A22">
      <w:pPr>
        <w:pStyle w:val="NormalWeb"/>
        <w:rPr>
          <w:sz w:val="22"/>
          <w:szCs w:val="22"/>
        </w:rPr>
      </w:pPr>
    </w:p>
    <w:p w14:paraId="40C3F1CB" w14:textId="77777777" w:rsidR="00F73025" w:rsidRPr="00831147" w:rsidRDefault="00AD60AD" w:rsidP="00831147">
      <w:pPr>
        <w:pStyle w:val="NormalWeb"/>
        <w:spacing w:line="360" w:lineRule="auto"/>
        <w:rPr>
          <w:rFonts w:ascii="Arial" w:hAnsi="Arial" w:cs="Arial"/>
          <w:sz w:val="22"/>
          <w:szCs w:val="22"/>
        </w:rPr>
      </w:pPr>
      <w:r w:rsidRPr="00831147">
        <w:rPr>
          <w:rFonts w:ascii="Arial" w:hAnsi="Arial" w:cs="Arial"/>
          <w:sz w:val="22"/>
          <w:szCs w:val="22"/>
        </w:rPr>
        <w:t>Introduction:</w:t>
      </w:r>
    </w:p>
    <w:p w14:paraId="5496FD5F" w14:textId="195A01AD" w:rsidR="00F73025" w:rsidRDefault="00AD60AD" w:rsidP="00831147">
      <w:pPr>
        <w:spacing w:line="360" w:lineRule="auto"/>
        <w:rPr>
          <w:rFonts w:ascii="Arial" w:eastAsia="Times New Roman" w:hAnsi="Arial" w:cs="Arial"/>
          <w:sz w:val="22"/>
          <w:szCs w:val="22"/>
          <w:shd w:val="clear" w:color="auto" w:fill="FFFFFF"/>
          <w:lang w:eastAsia="en-GB"/>
        </w:rPr>
      </w:pPr>
      <w:r w:rsidRPr="00831147">
        <w:rPr>
          <w:rFonts w:ascii="Arial" w:hAnsi="Arial" w:cs="Arial"/>
          <w:sz w:val="22"/>
          <w:szCs w:val="22"/>
        </w:rPr>
        <w:t xml:space="preserve">This report provides an example of what I learned in an online class, through practice in the class, an explanation of the lecturer and role-play between my colleagues and I, and details I gained about professional career development. This report includes some understanding of literature on the development of professional career. When </w:t>
      </w:r>
      <w:r w:rsidR="002C598B" w:rsidRPr="00831147">
        <w:rPr>
          <w:rFonts w:ascii="Arial" w:hAnsi="Arial" w:cs="Arial"/>
          <w:sz w:val="22"/>
          <w:szCs w:val="22"/>
        </w:rPr>
        <w:t>a person wants to develop a professional career, learns new job skills to enhance opportunities, as happened to me from developments in the class and at work.</w:t>
      </w:r>
      <w:r w:rsidR="00AF6A22" w:rsidRPr="00831147">
        <w:rPr>
          <w:rFonts w:ascii="Arial" w:hAnsi="Arial" w:cs="Arial"/>
          <w:sz w:val="22"/>
          <w:szCs w:val="22"/>
        </w:rPr>
        <w:t xml:space="preserve"> </w:t>
      </w:r>
      <w:r w:rsidR="002C598B" w:rsidRPr="00831147">
        <w:rPr>
          <w:rFonts w:ascii="Arial" w:hAnsi="Arial" w:cs="Arial"/>
          <w:sz w:val="22"/>
          <w:szCs w:val="22"/>
        </w:rPr>
        <w:t xml:space="preserve">Wallker. D (2021) Stated that” When a person assumes professional professional development, they learn new job skills to improve existing career opportunities or to enter a completely dissimilar field. </w:t>
      </w:r>
      <w:r w:rsidR="00CA5930" w:rsidRPr="00831147">
        <w:rPr>
          <w:rFonts w:ascii="Arial" w:hAnsi="Arial" w:cs="Arial"/>
          <w:sz w:val="22"/>
          <w:szCs w:val="22"/>
        </w:rPr>
        <w:t>Approximately</w:t>
      </w:r>
      <w:r w:rsidR="002C598B" w:rsidRPr="00831147">
        <w:rPr>
          <w:rFonts w:ascii="Arial" w:hAnsi="Arial" w:cs="Arial"/>
          <w:sz w:val="22"/>
          <w:szCs w:val="22"/>
        </w:rPr>
        <w:t xml:space="preserve"> professional fields, for example, require a certain number of continuing education or professional development times in order to uphold certificates and licenses. There are many different ways to learn new skills for such development, including earning a bachelor's or graduate degree, employer-sponsored in-service classes, conducting research, reading professional journals, or attending workshops or conferences.”</w:t>
      </w:r>
      <w:r w:rsidR="00F73025" w:rsidRPr="00831147">
        <w:rPr>
          <w:rFonts w:ascii="Arial" w:hAnsi="Arial" w:cs="Arial"/>
          <w:sz w:val="22"/>
          <w:szCs w:val="22"/>
        </w:rPr>
        <w:t xml:space="preserve"> Heathfield. S (2021) stated that” Career development</w:t>
      </w:r>
      <w:r w:rsidR="00F73025" w:rsidRPr="00831147">
        <w:rPr>
          <w:rFonts w:ascii="Arial" w:eastAsia="Times New Roman" w:hAnsi="Arial" w:cs="Arial"/>
          <w:sz w:val="22"/>
          <w:szCs w:val="22"/>
          <w:shd w:val="clear" w:color="auto" w:fill="FFFFFF"/>
          <w:lang w:eastAsia="en-GB"/>
        </w:rPr>
        <w:t> is the process of choosing a career, improving your skills, and advancing along a career path. It's a lifelong process of learning and decision-making that brings you closer to your ideal job, skillset, and lifestyle”.</w:t>
      </w:r>
    </w:p>
    <w:p w14:paraId="33C3DE55" w14:textId="77777777" w:rsidR="00191962" w:rsidRDefault="00191962" w:rsidP="00831147">
      <w:pPr>
        <w:spacing w:line="360" w:lineRule="auto"/>
        <w:rPr>
          <w:rFonts w:ascii="Arial" w:eastAsia="Times New Roman" w:hAnsi="Arial" w:cs="Arial"/>
          <w:sz w:val="22"/>
          <w:szCs w:val="22"/>
          <w:shd w:val="clear" w:color="auto" w:fill="FFFFFF"/>
          <w:lang w:eastAsia="en-GB"/>
        </w:rPr>
      </w:pPr>
    </w:p>
    <w:p w14:paraId="2CFF02A5" w14:textId="7C354329" w:rsidR="00191962" w:rsidRDefault="00191962" w:rsidP="00831147">
      <w:pPr>
        <w:spacing w:line="360" w:lineRule="auto"/>
        <w:rPr>
          <w:rFonts w:ascii="Arial" w:eastAsia="Times New Roman" w:hAnsi="Arial" w:cs="Arial"/>
          <w:sz w:val="22"/>
          <w:szCs w:val="22"/>
          <w:shd w:val="clear" w:color="auto" w:fill="FFFFFF"/>
          <w:lang w:eastAsia="en-GB"/>
        </w:rPr>
      </w:pPr>
      <w:r>
        <w:rPr>
          <w:rFonts w:ascii="Arial" w:eastAsia="Times New Roman" w:hAnsi="Arial" w:cs="Arial"/>
          <w:sz w:val="22"/>
          <w:szCs w:val="22"/>
          <w:shd w:val="clear" w:color="auto" w:fill="FFFFFF"/>
          <w:lang w:eastAsia="en-GB"/>
        </w:rPr>
        <w:t>Role play</w:t>
      </w:r>
    </w:p>
    <w:p w14:paraId="1A64A3F1" w14:textId="13ED921D" w:rsidR="00191962" w:rsidRDefault="00191962" w:rsidP="00191962">
      <w:pPr>
        <w:spacing w:before="100" w:beforeAutospacing="1" w:after="100" w:afterAutospacing="1" w:line="360" w:lineRule="auto"/>
        <w:rPr>
          <w:rFonts w:ascii="Arial" w:hAnsi="Arial" w:cs="Arial"/>
          <w:sz w:val="22"/>
          <w:szCs w:val="22"/>
        </w:rPr>
      </w:pPr>
      <w:r w:rsidRPr="00831147">
        <w:rPr>
          <w:rFonts w:ascii="Arial" w:hAnsi="Arial" w:cs="Arial"/>
          <w:sz w:val="22"/>
          <w:szCs w:val="22"/>
        </w:rPr>
        <w:t xml:space="preserve">On Saturday 25th of April, we had a role play </w:t>
      </w:r>
      <w:r w:rsidR="00841F27">
        <w:rPr>
          <w:rFonts w:ascii="Arial" w:hAnsi="Arial" w:cs="Arial"/>
          <w:sz w:val="22"/>
          <w:szCs w:val="22"/>
        </w:rPr>
        <w:t xml:space="preserve">presentation </w:t>
      </w:r>
      <w:r w:rsidRPr="00831147">
        <w:rPr>
          <w:rFonts w:ascii="Arial" w:hAnsi="Arial" w:cs="Arial"/>
          <w:sz w:val="22"/>
          <w:szCs w:val="22"/>
        </w:rPr>
        <w:t>between students as interview question</w:t>
      </w:r>
      <w:r w:rsidR="00841F27">
        <w:rPr>
          <w:rFonts w:ascii="Arial" w:hAnsi="Arial" w:cs="Arial"/>
          <w:sz w:val="22"/>
          <w:szCs w:val="22"/>
        </w:rPr>
        <w:t>s</w:t>
      </w:r>
      <w:r w:rsidRPr="00831147">
        <w:rPr>
          <w:rFonts w:ascii="Arial" w:hAnsi="Arial" w:cs="Arial"/>
          <w:sz w:val="22"/>
          <w:szCs w:val="22"/>
        </w:rPr>
        <w:t xml:space="preserve"> for job</w:t>
      </w:r>
      <w:r w:rsidR="00841F27">
        <w:rPr>
          <w:rFonts w:ascii="Arial" w:hAnsi="Arial" w:cs="Arial"/>
          <w:sz w:val="22"/>
          <w:szCs w:val="22"/>
        </w:rPr>
        <w:t>s</w:t>
      </w:r>
      <w:r w:rsidRPr="00831147">
        <w:rPr>
          <w:rFonts w:ascii="Arial" w:hAnsi="Arial" w:cs="Arial"/>
          <w:sz w:val="22"/>
          <w:szCs w:val="22"/>
        </w:rPr>
        <w:t>. The lecturer asked us to present</w:t>
      </w:r>
      <w:r w:rsidR="00841F27">
        <w:rPr>
          <w:rFonts w:ascii="Arial" w:hAnsi="Arial" w:cs="Arial"/>
          <w:sz w:val="22"/>
          <w:szCs w:val="22"/>
        </w:rPr>
        <w:t xml:space="preserve"> our role play </w:t>
      </w:r>
      <w:r w:rsidRPr="00831147">
        <w:rPr>
          <w:rFonts w:ascii="Arial" w:hAnsi="Arial" w:cs="Arial"/>
          <w:sz w:val="22"/>
          <w:szCs w:val="22"/>
        </w:rPr>
        <w:t>to get past the first task</w:t>
      </w:r>
      <w:r w:rsidR="00841F27">
        <w:rPr>
          <w:rFonts w:ascii="Arial" w:hAnsi="Arial" w:cs="Arial"/>
          <w:sz w:val="22"/>
          <w:szCs w:val="22"/>
        </w:rPr>
        <w:t xml:space="preserve"> </w:t>
      </w:r>
      <w:r w:rsidRPr="00831147">
        <w:rPr>
          <w:rFonts w:ascii="Arial" w:hAnsi="Arial" w:cs="Arial"/>
          <w:sz w:val="22"/>
          <w:szCs w:val="22"/>
        </w:rPr>
        <w:t>and it was a bit difficult for me because I had never done this</w:t>
      </w:r>
      <w:r w:rsidR="00841F27">
        <w:rPr>
          <w:rFonts w:ascii="Arial" w:hAnsi="Arial" w:cs="Arial"/>
          <w:sz w:val="22"/>
          <w:szCs w:val="22"/>
        </w:rPr>
        <w:t xml:space="preserve"> </w:t>
      </w:r>
      <w:r w:rsidRPr="00831147">
        <w:rPr>
          <w:rFonts w:ascii="Arial" w:hAnsi="Arial" w:cs="Arial"/>
          <w:sz w:val="22"/>
          <w:szCs w:val="22"/>
        </w:rPr>
        <w:t xml:space="preserve">before and I was a bit scared and confused at the beginning, my colleague and I </w:t>
      </w:r>
      <w:r w:rsidR="00841F27">
        <w:rPr>
          <w:rFonts w:ascii="Arial" w:hAnsi="Arial" w:cs="Arial"/>
          <w:sz w:val="22"/>
          <w:szCs w:val="22"/>
        </w:rPr>
        <w:t xml:space="preserve">were the </w:t>
      </w:r>
      <w:r w:rsidRPr="00831147">
        <w:rPr>
          <w:rFonts w:ascii="Arial" w:hAnsi="Arial" w:cs="Arial"/>
          <w:sz w:val="22"/>
          <w:szCs w:val="22"/>
        </w:rPr>
        <w:t xml:space="preserve">first students </w:t>
      </w:r>
      <w:r w:rsidR="00841F27">
        <w:rPr>
          <w:rFonts w:ascii="Arial" w:hAnsi="Arial" w:cs="Arial"/>
          <w:sz w:val="22"/>
          <w:szCs w:val="22"/>
        </w:rPr>
        <w:t xml:space="preserve">to present our </w:t>
      </w:r>
      <w:r w:rsidRPr="00831147">
        <w:rPr>
          <w:rFonts w:ascii="Arial" w:hAnsi="Arial" w:cs="Arial"/>
          <w:sz w:val="22"/>
          <w:szCs w:val="22"/>
        </w:rPr>
        <w:t>roleplay</w:t>
      </w:r>
      <w:r w:rsidR="00841F27">
        <w:rPr>
          <w:rFonts w:ascii="Arial" w:hAnsi="Arial" w:cs="Arial"/>
          <w:sz w:val="22"/>
          <w:szCs w:val="22"/>
        </w:rPr>
        <w:t xml:space="preserve">. Firstly, </w:t>
      </w:r>
      <w:r w:rsidRPr="00831147">
        <w:rPr>
          <w:rFonts w:ascii="Arial" w:hAnsi="Arial" w:cs="Arial"/>
          <w:sz w:val="22"/>
          <w:szCs w:val="22"/>
        </w:rPr>
        <w:t>I started to welcome everyone</w:t>
      </w:r>
      <w:r w:rsidR="00841F27">
        <w:rPr>
          <w:rFonts w:ascii="Arial" w:hAnsi="Arial" w:cs="Arial"/>
          <w:sz w:val="22"/>
          <w:szCs w:val="22"/>
        </w:rPr>
        <w:t xml:space="preserve">, </w:t>
      </w:r>
      <w:r w:rsidRPr="00831147">
        <w:rPr>
          <w:rFonts w:ascii="Arial" w:hAnsi="Arial" w:cs="Arial"/>
          <w:sz w:val="22"/>
          <w:szCs w:val="22"/>
        </w:rPr>
        <w:t xml:space="preserve">then I started asking my colleague </w:t>
      </w:r>
      <w:r w:rsidR="00841F27">
        <w:rPr>
          <w:rFonts w:ascii="Arial" w:hAnsi="Arial" w:cs="Arial"/>
          <w:sz w:val="22"/>
          <w:szCs w:val="22"/>
        </w:rPr>
        <w:t xml:space="preserve">questions we had prepared in our roleplay. </w:t>
      </w:r>
      <w:r w:rsidRPr="00831147">
        <w:rPr>
          <w:rFonts w:ascii="Arial" w:hAnsi="Arial" w:cs="Arial"/>
          <w:sz w:val="22"/>
          <w:szCs w:val="22"/>
        </w:rPr>
        <w:t xml:space="preserve">I was playing the role </w:t>
      </w:r>
      <w:r w:rsidR="00841F27">
        <w:rPr>
          <w:rFonts w:ascii="Arial" w:hAnsi="Arial" w:cs="Arial"/>
          <w:sz w:val="22"/>
          <w:szCs w:val="22"/>
        </w:rPr>
        <w:t>of</w:t>
      </w:r>
      <w:r w:rsidRPr="00831147">
        <w:rPr>
          <w:rFonts w:ascii="Arial" w:hAnsi="Arial" w:cs="Arial"/>
          <w:sz w:val="22"/>
          <w:szCs w:val="22"/>
        </w:rPr>
        <w:t xml:space="preserve"> a manager of the company and it was </w:t>
      </w:r>
      <w:r w:rsidR="00841F27">
        <w:rPr>
          <w:rFonts w:ascii="Arial" w:hAnsi="Arial" w:cs="Arial"/>
          <w:sz w:val="22"/>
          <w:szCs w:val="22"/>
        </w:rPr>
        <w:t>my</w:t>
      </w:r>
      <w:r w:rsidRPr="00831147">
        <w:rPr>
          <w:rFonts w:ascii="Arial" w:hAnsi="Arial" w:cs="Arial"/>
          <w:sz w:val="22"/>
          <w:szCs w:val="22"/>
        </w:rPr>
        <w:t xml:space="preserve"> colleague answered the questions.</w:t>
      </w:r>
    </w:p>
    <w:p w14:paraId="19E8EB69" w14:textId="64555903" w:rsidR="00191962" w:rsidRDefault="00191962" w:rsidP="00191962">
      <w:pPr>
        <w:spacing w:before="100" w:beforeAutospacing="1" w:after="100" w:afterAutospacing="1" w:line="360" w:lineRule="auto"/>
        <w:rPr>
          <w:rFonts w:ascii="Arial" w:hAnsi="Arial" w:cs="Arial"/>
          <w:sz w:val="22"/>
          <w:szCs w:val="22"/>
        </w:rPr>
      </w:pPr>
      <w:r w:rsidRPr="00831147">
        <w:rPr>
          <w:rFonts w:ascii="Arial" w:hAnsi="Arial" w:cs="Arial"/>
          <w:sz w:val="22"/>
          <w:szCs w:val="22"/>
        </w:rPr>
        <w:lastRenderedPageBreak/>
        <w:t xml:space="preserve">At first, I felt so tense and uncomfortable at the time that I was </w:t>
      </w:r>
      <w:r w:rsidR="00841F27">
        <w:rPr>
          <w:rFonts w:ascii="Arial" w:hAnsi="Arial" w:cs="Arial"/>
          <w:sz w:val="22"/>
          <w:szCs w:val="22"/>
        </w:rPr>
        <w:t>elected</w:t>
      </w:r>
      <w:r w:rsidRPr="00831147">
        <w:rPr>
          <w:rFonts w:ascii="Arial" w:hAnsi="Arial" w:cs="Arial"/>
          <w:sz w:val="22"/>
          <w:szCs w:val="22"/>
        </w:rPr>
        <w:t xml:space="preserve"> to roleplay. Then I felt that the feeling of fear and confusion had completely subsided, but I had some mistakes, and I was strong on points and weak on some other points. Then the roleplay presentation between my colleague and I ended, and the lecturer thank</w:t>
      </w:r>
      <w:r w:rsidR="00841F27">
        <w:rPr>
          <w:rFonts w:ascii="Arial" w:hAnsi="Arial" w:cs="Arial"/>
          <w:sz w:val="22"/>
          <w:szCs w:val="22"/>
        </w:rPr>
        <w:t>ed</w:t>
      </w:r>
      <w:r w:rsidRPr="00831147">
        <w:rPr>
          <w:rFonts w:ascii="Arial" w:hAnsi="Arial" w:cs="Arial"/>
          <w:sz w:val="22"/>
          <w:szCs w:val="22"/>
        </w:rPr>
        <w:t xml:space="preserve"> us for the work we did. The main fear was the number of students, playing the roleplay in front of everyone and hearing everyone, and this is among my weaknesses. Then the second and third groups ... etc. I was a good listener, I benefited a lot and learned from my mistakes and the lecturer was suspended for us comfortably and smoothly.</w:t>
      </w:r>
    </w:p>
    <w:p w14:paraId="19BB48E6" w14:textId="48ADE56D" w:rsidR="00191962" w:rsidRDefault="00191962" w:rsidP="00191962">
      <w:pPr>
        <w:spacing w:before="100" w:beforeAutospacing="1" w:after="100" w:afterAutospacing="1" w:line="360" w:lineRule="auto"/>
        <w:rPr>
          <w:rFonts w:ascii="Arial" w:hAnsi="Arial" w:cs="Arial"/>
          <w:sz w:val="22"/>
          <w:szCs w:val="22"/>
        </w:rPr>
      </w:pPr>
      <w:r w:rsidRPr="00831147">
        <w:rPr>
          <w:rFonts w:ascii="Arial" w:eastAsia="Times New Roman" w:hAnsi="Arial" w:cs="Arial"/>
          <w:sz w:val="22"/>
          <w:szCs w:val="22"/>
          <w:lang w:eastAsia="en-GB"/>
        </w:rPr>
        <w:t xml:space="preserve">At the time, I didn't feel anxious and thinking about the presentation was my disease. I finished the role play presentation without talking to the lecturer or my fellow students. After a few minutes I called my presentation colleague and asked him what the presentation was like and he answered everything fine, don't worry and he made me feel much better. I </w:t>
      </w:r>
      <w:r w:rsidR="00841F27">
        <w:rPr>
          <w:rFonts w:ascii="Arial" w:eastAsia="Times New Roman" w:hAnsi="Arial" w:cs="Arial"/>
          <w:sz w:val="22"/>
          <w:szCs w:val="22"/>
          <w:lang w:eastAsia="en-GB"/>
        </w:rPr>
        <w:t>realised</w:t>
      </w:r>
      <w:r w:rsidRPr="00831147">
        <w:rPr>
          <w:rFonts w:ascii="Arial" w:eastAsia="Times New Roman" w:hAnsi="Arial" w:cs="Arial"/>
          <w:sz w:val="22"/>
          <w:szCs w:val="22"/>
          <w:lang w:eastAsia="en-GB"/>
        </w:rPr>
        <w:t xml:space="preserve"> everyone feels nervous at first and might stumble upon the first few starts. </w:t>
      </w:r>
      <w:r w:rsidRPr="00831147">
        <w:rPr>
          <w:rFonts w:ascii="Arial" w:hAnsi="Arial" w:cs="Arial"/>
          <w:sz w:val="22"/>
          <w:szCs w:val="22"/>
        </w:rPr>
        <w:t xml:space="preserve">My strengths are patience, endurance, writing and good listening. There are points that I have increased confidence, </w:t>
      </w:r>
      <w:r w:rsidR="00841F27" w:rsidRPr="00831147">
        <w:rPr>
          <w:rFonts w:ascii="Arial" w:hAnsi="Arial" w:cs="Arial"/>
          <w:sz w:val="22"/>
          <w:szCs w:val="22"/>
        </w:rPr>
        <w:t>dialogue,</w:t>
      </w:r>
      <w:r w:rsidRPr="00831147">
        <w:rPr>
          <w:rFonts w:ascii="Arial" w:hAnsi="Arial" w:cs="Arial"/>
          <w:sz w:val="22"/>
          <w:szCs w:val="22"/>
        </w:rPr>
        <w:t xml:space="preserve"> and discussion.</w:t>
      </w:r>
      <w:r w:rsidRPr="00831147">
        <w:rPr>
          <w:rFonts w:ascii="Arial" w:eastAsia="Times New Roman" w:hAnsi="Arial" w:cs="Arial"/>
          <w:sz w:val="22"/>
          <w:szCs w:val="22"/>
          <w:lang w:eastAsia="en-GB"/>
        </w:rPr>
        <w:t xml:space="preserve"> </w:t>
      </w:r>
      <w:r w:rsidRPr="00831147">
        <w:rPr>
          <w:rFonts w:ascii="Arial" w:hAnsi="Arial" w:cs="Arial"/>
          <w:sz w:val="22"/>
          <w:szCs w:val="22"/>
        </w:rPr>
        <w:t>Weaknesses I have speed in making decisions and this is my weakest point. I always strive for this problem and I work on it to find a solution quickly and change it for the better. I feel that there is some missing experience and that I work on these missing points I have in some exercises and entered another course to fill in the blanks and improve my level. I know for sure that I am not ready for this job if I have had it now, but in the near future I will be ready for every role I play. I have a plan and I am working on it right now.</w:t>
      </w:r>
    </w:p>
    <w:p w14:paraId="5CCF1137" w14:textId="3C1F807E" w:rsidR="00191962" w:rsidRDefault="00191962" w:rsidP="00191962">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 xml:space="preserve">In the past, I would have done a few things differently. I should have practiced better and returned the lessons better. I should have been more courageous, </w:t>
      </w:r>
      <w:r w:rsidR="00841F27" w:rsidRPr="00831147">
        <w:rPr>
          <w:rFonts w:ascii="Arial" w:eastAsia="Times New Roman" w:hAnsi="Arial" w:cs="Arial"/>
          <w:sz w:val="22"/>
          <w:szCs w:val="22"/>
          <w:lang w:eastAsia="en-GB"/>
        </w:rPr>
        <w:t>self-confident,</w:t>
      </w:r>
      <w:r w:rsidRPr="00831147">
        <w:rPr>
          <w:rFonts w:ascii="Arial" w:eastAsia="Times New Roman" w:hAnsi="Arial" w:cs="Arial"/>
          <w:sz w:val="22"/>
          <w:szCs w:val="22"/>
          <w:lang w:eastAsia="en-GB"/>
        </w:rPr>
        <w:t xml:space="preserve"> and motivated to achieve the highest standards of success. However, I think the main thing that I learned from the accident is that I have not built my confidence and practiced separation exercises to the fullest and the reason for this is lack of time and I am striving to overcome this problem in the future, and that I had to </w:t>
      </w:r>
      <w:proofErr w:type="gramStart"/>
      <w:r w:rsidRPr="00831147">
        <w:rPr>
          <w:rFonts w:ascii="Arial" w:eastAsia="Times New Roman" w:hAnsi="Arial" w:cs="Arial"/>
          <w:sz w:val="22"/>
          <w:szCs w:val="22"/>
          <w:lang w:eastAsia="en-GB"/>
        </w:rPr>
        <w:t>make an effort</w:t>
      </w:r>
      <w:proofErr w:type="gramEnd"/>
      <w:r w:rsidRPr="00831147">
        <w:rPr>
          <w:rFonts w:ascii="Arial" w:eastAsia="Times New Roman" w:hAnsi="Arial" w:cs="Arial"/>
          <w:sz w:val="22"/>
          <w:szCs w:val="22"/>
          <w:lang w:eastAsia="en-GB"/>
        </w:rPr>
        <w:t xml:space="preserve"> to do so. Then I would have been able to explain how nervous I was beforehand</w:t>
      </w:r>
      <w:r>
        <w:rPr>
          <w:rFonts w:ascii="Arial" w:eastAsia="Times New Roman" w:hAnsi="Arial" w:cs="Arial"/>
          <w:sz w:val="22"/>
          <w:szCs w:val="22"/>
          <w:lang w:eastAsia="en-GB"/>
        </w:rPr>
        <w:t>.</w:t>
      </w:r>
    </w:p>
    <w:p w14:paraId="2CCE008F" w14:textId="214FABB8" w:rsidR="00191962" w:rsidRPr="00831147" w:rsidRDefault="00191962" w:rsidP="00191962">
      <w:pPr>
        <w:spacing w:line="360" w:lineRule="auto"/>
        <w:rPr>
          <w:rFonts w:ascii="Arial" w:hAnsi="Arial" w:cs="Arial"/>
          <w:sz w:val="22"/>
          <w:szCs w:val="22"/>
        </w:rPr>
      </w:pPr>
      <w:r w:rsidRPr="00831147">
        <w:rPr>
          <w:rFonts w:ascii="Arial" w:hAnsi="Arial" w:cs="Arial"/>
          <w:sz w:val="22"/>
          <w:szCs w:val="22"/>
        </w:rPr>
        <w:t>In the future, I will make sure to build more exercise and build confidence. I am working on these points and I know I will surpass them, and I already started this plan since I finished the roleplay presentation</w:t>
      </w:r>
      <w:r w:rsidR="00841F27">
        <w:rPr>
          <w:rFonts w:ascii="Arial" w:hAnsi="Arial" w:cs="Arial"/>
          <w:sz w:val="22"/>
          <w:szCs w:val="22"/>
        </w:rPr>
        <w:t>,</w:t>
      </w:r>
      <w:r w:rsidRPr="00831147">
        <w:rPr>
          <w:rFonts w:ascii="Arial" w:hAnsi="Arial" w:cs="Arial"/>
          <w:sz w:val="22"/>
          <w:szCs w:val="22"/>
        </w:rPr>
        <w:t xml:space="preserve"> I have divided it into several stages of my educational and work development.</w:t>
      </w:r>
    </w:p>
    <w:p w14:paraId="75F838F3" w14:textId="77777777" w:rsidR="00191962" w:rsidRPr="00831147" w:rsidRDefault="00191962" w:rsidP="00191962">
      <w:pPr>
        <w:spacing w:line="360" w:lineRule="auto"/>
        <w:rPr>
          <w:rFonts w:ascii="Arial" w:hAnsi="Arial" w:cs="Arial"/>
          <w:sz w:val="22"/>
          <w:szCs w:val="22"/>
        </w:rPr>
      </w:pPr>
      <w:r w:rsidRPr="00831147">
        <w:rPr>
          <w:rFonts w:ascii="Arial" w:hAnsi="Arial" w:cs="Arial"/>
          <w:sz w:val="22"/>
          <w:szCs w:val="22"/>
        </w:rPr>
        <w:t xml:space="preserve">My personal career goal has three parts. I have divided these three parts into a short-term goal, medium-term goal and long-term goal that indicates our learning in strategic thinking. </w:t>
      </w:r>
      <w:r w:rsidRPr="00831147">
        <w:rPr>
          <w:rFonts w:ascii="Arial" w:hAnsi="Arial" w:cs="Arial"/>
          <w:sz w:val="22"/>
          <w:szCs w:val="22"/>
        </w:rPr>
        <w:lastRenderedPageBreak/>
        <w:t>My short-term goal is to graduate from college in two years. My medium-term goal is to become a Human Resources Assistant, and my long-term goal is to become a Human Resources Officer or CEO of a global company.</w:t>
      </w:r>
    </w:p>
    <w:p w14:paraId="509A7A85" w14:textId="114BCCDC" w:rsidR="002C598B" w:rsidRPr="00831147" w:rsidRDefault="00191962" w:rsidP="00191962">
      <w:pPr>
        <w:spacing w:line="360" w:lineRule="auto"/>
        <w:rPr>
          <w:rFonts w:ascii="Arial" w:hAnsi="Arial" w:cs="Arial"/>
          <w:sz w:val="22"/>
          <w:szCs w:val="22"/>
        </w:rPr>
      </w:pPr>
      <w:r w:rsidRPr="00831147">
        <w:rPr>
          <w:rFonts w:ascii="Arial" w:hAnsi="Arial" w:cs="Arial"/>
          <w:sz w:val="22"/>
          <w:szCs w:val="22"/>
        </w:rPr>
        <w:t>My short-term goal is to obtain my bachelor's degree in two years. To achieve this goal, there are several things that I need to do. I need to maintain full time student status. I also need to possess academic study skill so that I can maintain my GPA while working part-time off campus. Working while taking professional career development lessons is challenging, but it is possible if you use a good study skill to use the time wisely.</w:t>
      </w:r>
    </w:p>
    <w:p w14:paraId="6BB30B95" w14:textId="77777777" w:rsidR="00AF6A22" w:rsidRPr="00831147" w:rsidRDefault="00AF6A22"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 xml:space="preserve">Professional Career Development plan </w:t>
      </w:r>
    </w:p>
    <w:p w14:paraId="42E87950" w14:textId="0F6BC395" w:rsidR="00AF6A22" w:rsidRPr="00831147" w:rsidRDefault="00AF6A22"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 xml:space="preserve">Trueba. J (2008) </w:t>
      </w:r>
      <w:r w:rsidR="00831147" w:rsidRPr="00831147">
        <w:rPr>
          <w:rFonts w:ascii="Arial" w:eastAsia="Times New Roman" w:hAnsi="Arial" w:cs="Arial"/>
          <w:sz w:val="22"/>
          <w:szCs w:val="22"/>
          <w:lang w:eastAsia="en-GB"/>
        </w:rPr>
        <w:t>stated</w:t>
      </w:r>
      <w:r w:rsidRPr="00831147">
        <w:rPr>
          <w:rFonts w:ascii="Arial" w:eastAsia="Times New Roman" w:hAnsi="Arial" w:cs="Arial"/>
          <w:sz w:val="22"/>
          <w:szCs w:val="22"/>
          <w:lang w:eastAsia="en-GB"/>
        </w:rPr>
        <w:t xml:space="preserve"> that the stage of implementing the career plan, while the career plan defines the career path of the employee, within career development that the employee develops well before moving to the next higher stepladder.</w:t>
      </w:r>
      <w:r w:rsidRPr="00831147">
        <w:rPr>
          <w:rFonts w:ascii="Arial" w:hAnsi="Arial" w:cs="Arial"/>
          <w:sz w:val="22"/>
          <w:szCs w:val="22"/>
        </w:rPr>
        <w:t xml:space="preserve"> </w:t>
      </w:r>
      <w:r w:rsidRPr="00831147">
        <w:rPr>
          <w:rFonts w:ascii="Arial" w:eastAsia="Times New Roman" w:hAnsi="Arial" w:cs="Arial"/>
          <w:sz w:val="22"/>
          <w:szCs w:val="22"/>
          <w:lang w:eastAsia="en-GB"/>
        </w:rPr>
        <w:t xml:space="preserve">An example of this is where I currently work at the beginning of work in the company, I had a plan to rise to the top, but for those whose vision is clear, as I worked hard and wrote step by step. </w:t>
      </w:r>
      <w:r w:rsidR="00831147" w:rsidRPr="00831147">
        <w:rPr>
          <w:rFonts w:ascii="Arial" w:eastAsia="Times New Roman" w:hAnsi="Arial" w:cs="Arial"/>
          <w:sz w:val="22"/>
          <w:szCs w:val="22"/>
          <w:lang w:eastAsia="en-GB"/>
        </w:rPr>
        <w:t>I</w:t>
      </w:r>
      <w:r w:rsidRPr="00831147">
        <w:rPr>
          <w:rFonts w:ascii="Arial" w:eastAsia="Times New Roman" w:hAnsi="Arial" w:cs="Arial"/>
          <w:sz w:val="22"/>
          <w:szCs w:val="22"/>
          <w:lang w:eastAsia="en-GB"/>
        </w:rPr>
        <w:t xml:space="preserve"> wrote my goals for the short term, long term and development experiences such as 1-summary statement, 2-education and training, 3- job assignments, 4-developmental activities. my manager offered me a nice service where he encouraged me to use the individual career development plan where He explained to me the value of ICDP. </w:t>
      </w:r>
      <w:r w:rsidR="00F73025" w:rsidRPr="00831147">
        <w:rPr>
          <w:rFonts w:ascii="Arial" w:eastAsia="Times New Roman" w:hAnsi="Arial" w:cs="Arial"/>
          <w:sz w:val="22"/>
          <w:szCs w:val="22"/>
          <w:lang w:eastAsia="en-GB"/>
        </w:rPr>
        <w:t>I</w:t>
      </w:r>
      <w:r w:rsidRPr="00831147">
        <w:rPr>
          <w:rFonts w:ascii="Arial" w:eastAsia="Times New Roman" w:hAnsi="Arial" w:cs="Arial"/>
          <w:sz w:val="22"/>
          <w:szCs w:val="22"/>
          <w:lang w:eastAsia="en-GB"/>
        </w:rPr>
        <w:t xml:space="preserve"> took that advantage and </w:t>
      </w:r>
      <w:r w:rsidR="00F73025" w:rsidRPr="00831147">
        <w:rPr>
          <w:rFonts w:ascii="Arial" w:eastAsia="Times New Roman" w:hAnsi="Arial" w:cs="Arial"/>
          <w:sz w:val="22"/>
          <w:szCs w:val="22"/>
          <w:lang w:eastAsia="en-GB"/>
        </w:rPr>
        <w:t>I</w:t>
      </w:r>
      <w:r w:rsidRPr="00831147">
        <w:rPr>
          <w:rFonts w:ascii="Arial" w:eastAsia="Times New Roman" w:hAnsi="Arial" w:cs="Arial"/>
          <w:sz w:val="22"/>
          <w:szCs w:val="22"/>
          <w:lang w:eastAsia="en-GB"/>
        </w:rPr>
        <w:t xml:space="preserve"> worked on it so, I am now a team leader.</w:t>
      </w:r>
      <w:r w:rsidR="0073375C" w:rsidRPr="00831147">
        <w:rPr>
          <w:rFonts w:ascii="Arial" w:eastAsia="Times New Roman" w:hAnsi="Arial" w:cs="Arial"/>
          <w:sz w:val="22"/>
          <w:szCs w:val="22"/>
          <w:lang w:eastAsia="en-GB"/>
        </w:rPr>
        <w:t xml:space="preserve"> </w:t>
      </w:r>
    </w:p>
    <w:p w14:paraId="0A50834A" w14:textId="64220C10" w:rsidR="0073375C" w:rsidRPr="00831147" w:rsidRDefault="0073375C"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fldChar w:fldCharType="begin"/>
      </w:r>
      <w:r w:rsidRPr="00831147">
        <w:rPr>
          <w:rFonts w:ascii="Arial" w:eastAsia="Times New Roman" w:hAnsi="Arial" w:cs="Arial"/>
          <w:sz w:val="22"/>
          <w:szCs w:val="22"/>
          <w:lang w:eastAsia="en-GB"/>
        </w:rPr>
        <w:instrText xml:space="preserve"> INCLUDEPICTURE "/var/folders/66/bzy8nd8d0j905wp611cdjp2w0000gn/T/com.microsoft.Word/WebArchiveCopyPasteTempFiles/3683?ver=56" \* MERGEFORMATINET </w:instrText>
      </w:r>
      <w:r w:rsidRPr="00831147">
        <w:rPr>
          <w:rFonts w:ascii="Arial" w:eastAsia="Times New Roman" w:hAnsi="Arial" w:cs="Arial"/>
          <w:sz w:val="22"/>
          <w:szCs w:val="22"/>
          <w:lang w:eastAsia="en-GB"/>
        </w:rPr>
        <w:fldChar w:fldCharType="separate"/>
      </w:r>
      <w:r w:rsidRPr="00831147">
        <w:rPr>
          <w:rFonts w:ascii="Arial" w:eastAsia="Times New Roman" w:hAnsi="Arial" w:cs="Arial"/>
          <w:noProof/>
          <w:sz w:val="22"/>
          <w:szCs w:val="22"/>
          <w:lang w:eastAsia="en-GB"/>
        </w:rPr>
        <w:drawing>
          <wp:inline distT="0" distB="0" distL="0" distR="0" wp14:anchorId="0935BF9F" wp14:editId="6E04E943">
            <wp:extent cx="5622202" cy="1898351"/>
            <wp:effectExtent l="0" t="0" r="4445" b="0"/>
            <wp:docPr id="5" name="Picture 5" descr="Trueba Career Development Plan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ueba Career Development Plan graph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7712" cy="1994754"/>
                    </a:xfrm>
                    <a:prstGeom prst="rect">
                      <a:avLst/>
                    </a:prstGeom>
                    <a:noFill/>
                    <a:ln>
                      <a:noFill/>
                    </a:ln>
                  </pic:spPr>
                </pic:pic>
              </a:graphicData>
            </a:graphic>
          </wp:inline>
        </w:drawing>
      </w:r>
      <w:r w:rsidRPr="00831147">
        <w:rPr>
          <w:rFonts w:ascii="Arial" w:eastAsia="Times New Roman" w:hAnsi="Arial" w:cs="Arial"/>
          <w:sz w:val="22"/>
          <w:szCs w:val="22"/>
          <w:lang w:eastAsia="en-GB"/>
        </w:rPr>
        <w:fldChar w:fldCharType="end"/>
      </w:r>
    </w:p>
    <w:p w14:paraId="58D28F95" w14:textId="6A210F7E" w:rsidR="0073375C" w:rsidRPr="00831147" w:rsidRDefault="00F73025"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Trueba. J (2008)</w:t>
      </w:r>
    </w:p>
    <w:p w14:paraId="3FAB80E2" w14:textId="77777777" w:rsidR="00F73025" w:rsidRPr="00831147" w:rsidRDefault="00F73025" w:rsidP="00831147">
      <w:pPr>
        <w:spacing w:before="100" w:beforeAutospacing="1" w:after="100" w:afterAutospacing="1" w:line="360" w:lineRule="auto"/>
        <w:rPr>
          <w:rFonts w:ascii="Arial" w:eastAsia="Times New Roman" w:hAnsi="Arial" w:cs="Arial"/>
          <w:sz w:val="22"/>
          <w:szCs w:val="22"/>
          <w:lang w:eastAsia="en-GB"/>
        </w:rPr>
      </w:pPr>
    </w:p>
    <w:p w14:paraId="04C5D260" w14:textId="77777777" w:rsidR="00F73025" w:rsidRPr="00831147" w:rsidRDefault="00F73025" w:rsidP="00831147">
      <w:pPr>
        <w:spacing w:before="100" w:beforeAutospacing="1" w:after="100" w:afterAutospacing="1" w:line="360" w:lineRule="auto"/>
        <w:rPr>
          <w:rFonts w:ascii="Arial" w:eastAsia="Times New Roman" w:hAnsi="Arial" w:cs="Arial"/>
          <w:sz w:val="22"/>
          <w:szCs w:val="22"/>
          <w:lang w:eastAsia="en-GB"/>
        </w:rPr>
      </w:pPr>
    </w:p>
    <w:p w14:paraId="2C22BF45" w14:textId="5DB53C94" w:rsidR="00F73025" w:rsidRPr="00831147" w:rsidRDefault="00F73025" w:rsidP="00831147">
      <w:pPr>
        <w:spacing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lastRenderedPageBreak/>
        <w:t>Randall. S “et al. (2021</w:t>
      </w:r>
      <w:r w:rsidR="007F28EF" w:rsidRPr="00831147">
        <w:rPr>
          <w:rFonts w:ascii="Arial" w:eastAsia="Times New Roman" w:hAnsi="Arial" w:cs="Arial"/>
          <w:sz w:val="22"/>
          <w:szCs w:val="22"/>
          <w:lang w:eastAsia="en-GB"/>
        </w:rPr>
        <w:t>) hypothesis</w:t>
      </w:r>
      <w:r w:rsidRPr="00831147">
        <w:rPr>
          <w:rFonts w:ascii="Arial" w:eastAsia="Times New Roman" w:hAnsi="Arial" w:cs="Arial"/>
          <w:sz w:val="22"/>
          <w:szCs w:val="22"/>
          <w:lang w:eastAsia="en-GB"/>
        </w:rPr>
        <w:t xml:space="preserve"> your own SWOT analysis to </w:t>
      </w:r>
      <w:r w:rsidR="007F28EF" w:rsidRPr="00831147">
        <w:rPr>
          <w:rFonts w:ascii="Arial" w:eastAsia="Times New Roman" w:hAnsi="Arial" w:cs="Arial"/>
          <w:sz w:val="22"/>
          <w:szCs w:val="22"/>
          <w:lang w:eastAsia="en-GB"/>
        </w:rPr>
        <w:t>usual</w:t>
      </w:r>
      <w:r w:rsidRPr="00831147">
        <w:rPr>
          <w:rFonts w:ascii="Arial" w:eastAsia="Times New Roman" w:hAnsi="Arial" w:cs="Arial"/>
          <w:sz w:val="22"/>
          <w:szCs w:val="22"/>
          <w:lang w:eastAsia="en-GB"/>
        </w:rPr>
        <w:t xml:space="preserve"> a </w:t>
      </w:r>
      <w:r w:rsidR="007F28EF" w:rsidRPr="00831147">
        <w:rPr>
          <w:rFonts w:ascii="Arial" w:eastAsia="Times New Roman" w:hAnsi="Arial" w:cs="Arial"/>
          <w:sz w:val="22"/>
          <w:szCs w:val="22"/>
          <w:lang w:eastAsia="en-GB"/>
        </w:rPr>
        <w:t>development</w:t>
      </w:r>
      <w:r w:rsidRPr="00831147">
        <w:rPr>
          <w:rFonts w:ascii="Arial" w:eastAsia="Times New Roman" w:hAnsi="Arial" w:cs="Arial"/>
          <w:sz w:val="22"/>
          <w:szCs w:val="22"/>
          <w:lang w:eastAsia="en-GB"/>
        </w:rPr>
        <w:t xml:space="preserve"> for your career planning, </w:t>
      </w:r>
      <w:r w:rsidR="007F28EF" w:rsidRPr="00831147">
        <w:rPr>
          <w:rFonts w:ascii="Arial" w:eastAsia="Times New Roman" w:hAnsi="Arial" w:cs="Arial"/>
          <w:sz w:val="22"/>
          <w:szCs w:val="22"/>
          <w:lang w:eastAsia="en-GB"/>
        </w:rPr>
        <w:t>inspect</w:t>
      </w:r>
      <w:r w:rsidRPr="00831147">
        <w:rPr>
          <w:rFonts w:ascii="Arial" w:eastAsia="Times New Roman" w:hAnsi="Arial" w:cs="Arial"/>
          <w:sz w:val="22"/>
          <w:szCs w:val="22"/>
          <w:lang w:eastAsia="en-GB"/>
        </w:rPr>
        <w:t xml:space="preserve"> your current situation. </w:t>
      </w:r>
      <w:r w:rsidR="007F28EF">
        <w:rPr>
          <w:rFonts w:ascii="Arial" w:eastAsia="Times New Roman" w:hAnsi="Arial" w:cs="Arial"/>
          <w:sz w:val="22"/>
          <w:szCs w:val="22"/>
          <w:lang w:eastAsia="en-GB"/>
        </w:rPr>
        <w:t>What are</w:t>
      </w:r>
      <w:r w:rsidRPr="00831147">
        <w:rPr>
          <w:rFonts w:ascii="Arial" w:eastAsia="Times New Roman" w:hAnsi="Arial" w:cs="Arial"/>
          <w:sz w:val="22"/>
          <w:szCs w:val="22"/>
          <w:lang w:eastAsia="en-GB"/>
        </w:rPr>
        <w:t xml:space="preserve"> your strengths and weaknesses? How can you </w:t>
      </w:r>
      <w:r w:rsidR="007F28EF" w:rsidRPr="00831147">
        <w:rPr>
          <w:rFonts w:ascii="Arial" w:eastAsia="Times New Roman" w:hAnsi="Arial" w:cs="Arial"/>
          <w:sz w:val="22"/>
          <w:szCs w:val="22"/>
          <w:lang w:eastAsia="en-GB"/>
        </w:rPr>
        <w:t>exploit</w:t>
      </w:r>
      <w:r w:rsidRPr="00831147">
        <w:rPr>
          <w:rFonts w:ascii="Arial" w:eastAsia="Times New Roman" w:hAnsi="Arial" w:cs="Arial"/>
          <w:sz w:val="22"/>
          <w:szCs w:val="22"/>
          <w:lang w:eastAsia="en-GB"/>
        </w:rPr>
        <w:t xml:space="preserve"> on your strengths and overcome your weaknesses? What are the external opportunities and </w:t>
      </w:r>
      <w:r w:rsidR="007F28EF" w:rsidRPr="00831147">
        <w:rPr>
          <w:rFonts w:ascii="Arial" w:eastAsia="Times New Roman" w:hAnsi="Arial" w:cs="Arial"/>
          <w:sz w:val="22"/>
          <w:szCs w:val="22"/>
          <w:lang w:eastAsia="en-GB"/>
        </w:rPr>
        <w:t>pressures</w:t>
      </w:r>
      <w:r w:rsidRPr="00831147">
        <w:rPr>
          <w:rFonts w:ascii="Arial" w:eastAsia="Times New Roman" w:hAnsi="Arial" w:cs="Arial"/>
          <w:sz w:val="22"/>
          <w:szCs w:val="22"/>
          <w:lang w:eastAsia="en-GB"/>
        </w:rPr>
        <w:t xml:space="preserve"> in your chosen career field?</w:t>
      </w:r>
    </w:p>
    <w:p w14:paraId="270DE805" w14:textId="383F2DE9" w:rsidR="00F73025" w:rsidRPr="00831147" w:rsidRDefault="00F73025" w:rsidP="00831147">
      <w:pPr>
        <w:spacing w:after="225"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 xml:space="preserve">key tool in the strategic planning process can also be applied to career planning. This tool </w:t>
      </w:r>
      <w:r w:rsidR="007F28EF" w:rsidRPr="00831147">
        <w:rPr>
          <w:rFonts w:ascii="Arial" w:eastAsia="Times New Roman" w:hAnsi="Arial" w:cs="Arial"/>
          <w:sz w:val="22"/>
          <w:szCs w:val="22"/>
          <w:lang w:eastAsia="en-GB"/>
        </w:rPr>
        <w:t>is analysis</w:t>
      </w:r>
      <w:r w:rsidRPr="00831147">
        <w:rPr>
          <w:rFonts w:ascii="Arial" w:eastAsia="Times New Roman" w:hAnsi="Arial" w:cs="Arial"/>
          <w:sz w:val="22"/>
          <w:szCs w:val="22"/>
          <w:lang w:eastAsia="en-GB"/>
        </w:rPr>
        <w:t xml:space="preserve"> using the SWOT technique. </w:t>
      </w:r>
      <w:r w:rsidR="007F28EF" w:rsidRPr="00831147">
        <w:rPr>
          <w:rFonts w:ascii="Arial" w:eastAsia="Times New Roman" w:hAnsi="Arial" w:cs="Arial"/>
          <w:sz w:val="22"/>
          <w:szCs w:val="22"/>
          <w:lang w:eastAsia="en-GB"/>
        </w:rPr>
        <w:t>SWOT analysis emphasis</w:t>
      </w:r>
      <w:r w:rsidRPr="00831147">
        <w:rPr>
          <w:rFonts w:ascii="Arial" w:eastAsia="Times New Roman" w:hAnsi="Arial" w:cs="Arial"/>
          <w:sz w:val="22"/>
          <w:szCs w:val="22"/>
          <w:lang w:eastAsia="en-GB"/>
        </w:rPr>
        <w:t xml:space="preserve"> on the internal and external environments, examining strengths and weaknesses in the internal environment and opportunities and threats in the external environment. Imagine your SWOT analysis to be structured like the table below:</w:t>
      </w:r>
    </w:p>
    <w:p w14:paraId="5B8ACE79" w14:textId="77777777" w:rsidR="00F73025" w:rsidRPr="00831147" w:rsidRDefault="00F73025" w:rsidP="00831147">
      <w:pPr>
        <w:spacing w:line="360" w:lineRule="auto"/>
        <w:rPr>
          <w:rFonts w:ascii="Arial" w:eastAsia="Times New Roman" w:hAnsi="Arial" w:cs="Arial"/>
          <w:sz w:val="22"/>
          <w:szCs w:val="22"/>
          <w:lang w:eastAsia="en-GB"/>
        </w:rPr>
      </w:pPr>
    </w:p>
    <w:p w14:paraId="65B0E5D1" w14:textId="1E45A666" w:rsidR="00F73025" w:rsidRPr="00831147" w:rsidRDefault="00F73025" w:rsidP="00831147">
      <w:pPr>
        <w:spacing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fldChar w:fldCharType="begin"/>
      </w:r>
      <w:r w:rsidRPr="00831147">
        <w:rPr>
          <w:rFonts w:ascii="Arial" w:eastAsia="Times New Roman" w:hAnsi="Arial" w:cs="Arial"/>
          <w:sz w:val="22"/>
          <w:szCs w:val="22"/>
          <w:lang w:eastAsia="en-GB"/>
        </w:rPr>
        <w:instrText xml:space="preserve"> INCLUDEPICTURE "https://tallyfy.com/wp-content/uploads/SWOT-Analysis-1024x689.png" \* MERGEFORMATINET </w:instrText>
      </w:r>
      <w:r w:rsidRPr="00831147">
        <w:rPr>
          <w:rFonts w:ascii="Arial" w:eastAsia="Times New Roman" w:hAnsi="Arial" w:cs="Arial"/>
          <w:sz w:val="22"/>
          <w:szCs w:val="22"/>
          <w:lang w:eastAsia="en-GB"/>
        </w:rPr>
        <w:fldChar w:fldCharType="separate"/>
      </w:r>
      <w:r w:rsidRPr="00831147">
        <w:rPr>
          <w:rFonts w:ascii="Arial" w:eastAsia="Times New Roman" w:hAnsi="Arial" w:cs="Arial"/>
          <w:noProof/>
          <w:sz w:val="22"/>
          <w:szCs w:val="22"/>
          <w:lang w:eastAsia="en-GB"/>
        </w:rPr>
        <w:drawing>
          <wp:inline distT="0" distB="0" distL="0" distR="0" wp14:anchorId="6AEB733D" wp14:editId="1A44CEAA">
            <wp:extent cx="5558828" cy="2042795"/>
            <wp:effectExtent l="0" t="0" r="3810" b="1905"/>
            <wp:docPr id="6" name="Picture 6"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OT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8404" cy="2145535"/>
                    </a:xfrm>
                    <a:prstGeom prst="rect">
                      <a:avLst/>
                    </a:prstGeom>
                    <a:noFill/>
                    <a:ln>
                      <a:noFill/>
                    </a:ln>
                  </pic:spPr>
                </pic:pic>
              </a:graphicData>
            </a:graphic>
          </wp:inline>
        </w:drawing>
      </w:r>
      <w:r w:rsidRPr="00831147">
        <w:rPr>
          <w:rFonts w:ascii="Arial" w:eastAsia="Times New Roman" w:hAnsi="Arial" w:cs="Arial"/>
          <w:sz w:val="22"/>
          <w:szCs w:val="22"/>
          <w:lang w:eastAsia="en-GB"/>
        </w:rPr>
        <w:fldChar w:fldCharType="end"/>
      </w:r>
    </w:p>
    <w:p w14:paraId="2085905F" w14:textId="77777777" w:rsidR="00F73025" w:rsidRPr="00831147" w:rsidRDefault="00F73025" w:rsidP="00831147">
      <w:pPr>
        <w:spacing w:before="100" w:beforeAutospacing="1" w:after="100" w:afterAutospacing="1" w:line="360" w:lineRule="auto"/>
        <w:rPr>
          <w:rFonts w:ascii="Arial" w:eastAsia="Times New Roman" w:hAnsi="Arial" w:cs="Arial"/>
          <w:sz w:val="22"/>
          <w:szCs w:val="22"/>
          <w:lang w:eastAsia="en-GB"/>
        </w:rPr>
      </w:pPr>
    </w:p>
    <w:p w14:paraId="08B35C7B" w14:textId="77777777" w:rsidR="00F73025" w:rsidRPr="00831147" w:rsidRDefault="00F73025" w:rsidP="00831147">
      <w:pPr>
        <w:spacing w:before="100" w:beforeAutospacing="1" w:after="100" w:afterAutospacing="1" w:line="360" w:lineRule="auto"/>
        <w:rPr>
          <w:rFonts w:ascii="Arial" w:eastAsia="Times New Roman" w:hAnsi="Arial" w:cs="Arial"/>
          <w:sz w:val="22"/>
          <w:szCs w:val="22"/>
          <w:lang w:eastAsia="en-GB"/>
        </w:rPr>
      </w:pPr>
    </w:p>
    <w:p w14:paraId="6052AA27" w14:textId="7DE9AD89" w:rsidR="0073375C" w:rsidRPr="00831147" w:rsidRDefault="0073375C"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personal action plan/development plan</w:t>
      </w:r>
    </w:p>
    <w:p w14:paraId="71E3CD48" w14:textId="043C1C34" w:rsidR="00F73025" w:rsidRPr="00831147" w:rsidRDefault="00F73025" w:rsidP="00831147">
      <w:pPr>
        <w:spacing w:line="360" w:lineRule="auto"/>
        <w:rPr>
          <w:rFonts w:ascii="Arial" w:eastAsia="Times New Roman" w:hAnsi="Arial" w:cs="Arial"/>
          <w:sz w:val="22"/>
          <w:szCs w:val="22"/>
          <w:shd w:val="clear" w:color="auto" w:fill="FFFFFF"/>
          <w:lang w:eastAsia="en-GB"/>
        </w:rPr>
      </w:pPr>
      <w:r w:rsidRPr="00831147">
        <w:rPr>
          <w:rFonts w:ascii="Arial" w:eastAsia="Times New Roman" w:hAnsi="Arial" w:cs="Arial"/>
          <w:sz w:val="22"/>
          <w:szCs w:val="22"/>
          <w:shd w:val="clear" w:color="auto" w:fill="FFFFFF"/>
          <w:lang w:eastAsia="en-GB"/>
        </w:rPr>
        <w:t>Rolfe. A (2021) stated that A plan for self-development is a written account of contemplation and improvement of personal development as a detailed action plan to be used to achieve academic, professional and personal goals. You can create it in the workplace or in the study. Under the guidance of your director, teacher, or lecturer at the university. Usually, your coach allows you to define your goals, recognize your strengths and weaknesses, and work on them to improve those points. Such as I have some points that I want to work on and I have drawn up the plan that I will work on, and there may be potential obstacles, and I thought to put an alternative plan for it, which is the emergency plan or plan (B).</w:t>
      </w:r>
      <w:r w:rsidR="00831147" w:rsidRPr="00831147">
        <w:rPr>
          <w:rFonts w:ascii="Arial" w:eastAsia="Times New Roman" w:hAnsi="Arial" w:cs="Arial"/>
          <w:sz w:val="22"/>
          <w:szCs w:val="22"/>
          <w:shd w:val="clear" w:color="auto" w:fill="FFFFFF"/>
          <w:lang w:eastAsia="en-GB"/>
        </w:rPr>
        <w:t xml:space="preserve"> I</w:t>
      </w:r>
      <w:r w:rsidRPr="00831147">
        <w:rPr>
          <w:rFonts w:ascii="Arial" w:hAnsi="Arial" w:cs="Arial"/>
          <w:sz w:val="22"/>
          <w:szCs w:val="22"/>
        </w:rPr>
        <w:t xml:space="preserve">n the future, I will make sure to build more exercise and build confidence. I am working on these points and I know I will surpass them, and I already started this plan since I finished the </w:t>
      </w:r>
      <w:r w:rsidRPr="00831147">
        <w:rPr>
          <w:rFonts w:ascii="Arial" w:hAnsi="Arial" w:cs="Arial"/>
          <w:sz w:val="22"/>
          <w:szCs w:val="22"/>
        </w:rPr>
        <w:lastRenderedPageBreak/>
        <w:t>roleplay presentation and I have divided it into several stages of my educational and work development.</w:t>
      </w:r>
    </w:p>
    <w:p w14:paraId="4B473BCA" w14:textId="77777777" w:rsidR="00F73025" w:rsidRPr="00831147" w:rsidRDefault="00F73025" w:rsidP="00831147">
      <w:pPr>
        <w:spacing w:line="360" w:lineRule="auto"/>
        <w:rPr>
          <w:rFonts w:ascii="Arial" w:hAnsi="Arial" w:cs="Arial"/>
          <w:sz w:val="22"/>
          <w:szCs w:val="22"/>
        </w:rPr>
      </w:pPr>
      <w:r w:rsidRPr="00831147">
        <w:rPr>
          <w:rFonts w:ascii="Arial" w:hAnsi="Arial" w:cs="Arial"/>
          <w:sz w:val="22"/>
          <w:szCs w:val="22"/>
        </w:rPr>
        <w:t>My personal career goal has three parts. I have divided these three parts into a short-term goal, medium-term goal and long-term goal that indicates our learning in strategic thinking. My short-term goal is to graduate from college in two years. My medium-term goal is to become a Human Resources Assistant, and my long-term goal is to become a Human Resources Officer or CEO of a global company.</w:t>
      </w:r>
    </w:p>
    <w:p w14:paraId="7A63C392" w14:textId="2DC017DD" w:rsidR="0073375C" w:rsidRPr="00831147" w:rsidRDefault="00F73025" w:rsidP="00831147">
      <w:pPr>
        <w:spacing w:line="360" w:lineRule="auto"/>
        <w:rPr>
          <w:rFonts w:ascii="Arial" w:hAnsi="Arial" w:cs="Arial"/>
          <w:sz w:val="22"/>
          <w:szCs w:val="22"/>
        </w:rPr>
      </w:pPr>
      <w:r w:rsidRPr="00831147">
        <w:rPr>
          <w:rFonts w:ascii="Arial" w:hAnsi="Arial" w:cs="Arial"/>
          <w:sz w:val="22"/>
          <w:szCs w:val="22"/>
        </w:rPr>
        <w:t>My short-term goal is to obtain my bachelor's degree in two years. To achieve this goal, there are several things that I need to do. I need to maintain full time student status. I also need to possess academic study skill so that I can maintain my GPA while working part-time off campus. Working while taking professional career development lessons is challenging, but it is possible if you use a good study skill to use the time wisely.</w:t>
      </w:r>
    </w:p>
    <w:p w14:paraId="3D605752" w14:textId="51D9F16B" w:rsidR="00F73025" w:rsidRPr="00831147" w:rsidRDefault="00F73025" w:rsidP="00831147">
      <w:pPr>
        <w:spacing w:line="360" w:lineRule="auto"/>
        <w:rPr>
          <w:rFonts w:ascii="Arial" w:hAnsi="Arial" w:cs="Arial"/>
          <w:sz w:val="22"/>
          <w:szCs w:val="22"/>
        </w:rPr>
      </w:pPr>
      <w:r w:rsidRPr="00831147">
        <w:rPr>
          <w:rFonts w:ascii="Arial" w:hAnsi="Arial" w:cs="Arial"/>
          <w:sz w:val="22"/>
          <w:szCs w:val="22"/>
        </w:rPr>
        <w:t>Griffiths. A (2020) stated that “every employee should have a personal development plan (PDP). Managers can use (PDP) to help employees reflect on abelites and find opportunities to improve”.</w:t>
      </w:r>
    </w:p>
    <w:p w14:paraId="124BEE02" w14:textId="77777777" w:rsidR="00F73025" w:rsidRPr="00831147" w:rsidRDefault="00F73025" w:rsidP="00831147">
      <w:pPr>
        <w:spacing w:line="360" w:lineRule="auto"/>
        <w:rPr>
          <w:rFonts w:ascii="Arial" w:hAnsi="Arial" w:cs="Arial"/>
          <w:sz w:val="22"/>
          <w:szCs w:val="22"/>
        </w:rPr>
      </w:pPr>
    </w:p>
    <w:p w14:paraId="670F4630" w14:textId="77777777" w:rsidR="00F73025" w:rsidRPr="00831147" w:rsidRDefault="00E70853"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Gibbs Reflective Cycle</w:t>
      </w:r>
    </w:p>
    <w:p w14:paraId="40C72E73" w14:textId="1895F466" w:rsidR="00AF6A22" w:rsidRPr="00831147" w:rsidRDefault="003E4D59"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Dowding. M et al</w:t>
      </w:r>
      <w:r w:rsidR="00F73025" w:rsidRPr="00831147">
        <w:rPr>
          <w:rFonts w:ascii="Arial" w:eastAsia="Times New Roman" w:hAnsi="Arial" w:cs="Arial"/>
          <w:sz w:val="22"/>
          <w:szCs w:val="22"/>
          <w:lang w:eastAsia="en-GB"/>
        </w:rPr>
        <w:t>.</w:t>
      </w:r>
      <w:r w:rsidRPr="00831147">
        <w:rPr>
          <w:rFonts w:ascii="Arial" w:eastAsia="Times New Roman" w:hAnsi="Arial" w:cs="Arial"/>
          <w:sz w:val="22"/>
          <w:szCs w:val="22"/>
          <w:lang w:eastAsia="en-GB"/>
        </w:rPr>
        <w:t xml:space="preserve"> (2017) stated that “</w:t>
      </w:r>
      <w:r w:rsidR="004337D3" w:rsidRPr="00831147">
        <w:rPr>
          <w:rFonts w:ascii="Arial" w:eastAsia="Times New Roman" w:hAnsi="Arial" w:cs="Arial"/>
          <w:sz w:val="22"/>
          <w:szCs w:val="22"/>
          <w:lang w:eastAsia="en-GB"/>
        </w:rPr>
        <w:t>Howeve</w:t>
      </w:r>
      <w:r w:rsidR="00144F16">
        <w:rPr>
          <w:rFonts w:ascii="Arial" w:eastAsia="Times New Roman" w:hAnsi="Arial" w:cs="Arial"/>
          <w:sz w:val="22"/>
          <w:szCs w:val="22"/>
          <w:lang w:eastAsia="en-GB"/>
        </w:rPr>
        <w:t>r</w:t>
      </w:r>
      <w:r w:rsidR="004337D3" w:rsidRPr="00831147">
        <w:rPr>
          <w:rFonts w:ascii="Arial" w:eastAsia="Times New Roman" w:hAnsi="Arial" w:cs="Arial"/>
          <w:sz w:val="22"/>
          <w:szCs w:val="22"/>
          <w:lang w:eastAsia="en-GB"/>
        </w:rPr>
        <w:t xml:space="preserve">, </w:t>
      </w:r>
      <w:r w:rsidR="00144F16" w:rsidRPr="00831147">
        <w:rPr>
          <w:rFonts w:ascii="Arial" w:eastAsia="Times New Roman" w:hAnsi="Arial" w:cs="Arial"/>
          <w:sz w:val="22"/>
          <w:szCs w:val="22"/>
          <w:lang w:eastAsia="en-GB"/>
        </w:rPr>
        <w:t>this</w:t>
      </w:r>
      <w:r w:rsidR="004337D3" w:rsidRPr="00831147">
        <w:rPr>
          <w:rFonts w:ascii="Arial" w:eastAsia="Times New Roman" w:hAnsi="Arial" w:cs="Arial"/>
          <w:sz w:val="22"/>
          <w:szCs w:val="22"/>
          <w:lang w:eastAsia="en-GB"/>
        </w:rPr>
        <w:t xml:space="preserve"> is where Gibbs' Reflective Cycle is useful. You can use it to help your </w:t>
      </w:r>
      <w:r w:rsidR="00144F16">
        <w:rPr>
          <w:rFonts w:ascii="Arial" w:eastAsia="Times New Roman" w:hAnsi="Arial" w:cs="Arial"/>
          <w:sz w:val="22"/>
          <w:szCs w:val="22"/>
          <w:lang w:eastAsia="en-GB"/>
        </w:rPr>
        <w:t xml:space="preserve">employee </w:t>
      </w:r>
      <w:r w:rsidR="00144F16" w:rsidRPr="00831147">
        <w:rPr>
          <w:rFonts w:ascii="Arial" w:eastAsia="Times New Roman" w:hAnsi="Arial" w:cs="Arial"/>
          <w:sz w:val="22"/>
          <w:szCs w:val="22"/>
          <w:lang w:eastAsia="en-GB"/>
        </w:rPr>
        <w:t>make</w:t>
      </w:r>
      <w:r w:rsidR="004337D3" w:rsidRPr="00831147">
        <w:rPr>
          <w:rFonts w:ascii="Arial" w:eastAsia="Times New Roman" w:hAnsi="Arial" w:cs="Arial"/>
          <w:sz w:val="22"/>
          <w:szCs w:val="22"/>
          <w:lang w:eastAsia="en-GB"/>
        </w:rPr>
        <w:t xml:space="preserve"> sense of situations at work, so that they can understand what they did well and what they could do better in the future”. The</w:t>
      </w:r>
      <w:r w:rsidR="00E70853" w:rsidRPr="00831147">
        <w:rPr>
          <w:rFonts w:ascii="Arial" w:eastAsia="Times New Roman" w:hAnsi="Arial" w:cs="Arial"/>
          <w:sz w:val="22"/>
          <w:szCs w:val="22"/>
          <w:lang w:eastAsia="en-GB"/>
        </w:rPr>
        <w:t xml:space="preserve"> Gibbs Reflective Cycle is a useful that helps you to improve performance in the future, and if you haven't consciously considered any experience of how to improve performance in the future it is difficult for you to </w:t>
      </w:r>
      <w:r w:rsidR="00144F16">
        <w:rPr>
          <w:rFonts w:ascii="Arial" w:eastAsia="Times New Roman" w:hAnsi="Arial" w:cs="Arial"/>
          <w:sz w:val="22"/>
          <w:szCs w:val="22"/>
          <w:lang w:eastAsia="en-GB"/>
        </w:rPr>
        <w:t>understand</w:t>
      </w:r>
      <w:r w:rsidR="00E70853" w:rsidRPr="00831147">
        <w:rPr>
          <w:rFonts w:ascii="Arial" w:eastAsia="Times New Roman" w:hAnsi="Arial" w:cs="Arial"/>
          <w:sz w:val="22"/>
          <w:szCs w:val="22"/>
          <w:lang w:eastAsia="en-GB"/>
        </w:rPr>
        <w:t xml:space="preserve"> </w:t>
      </w:r>
      <w:r w:rsidR="00144F16">
        <w:rPr>
          <w:rFonts w:ascii="Arial" w:eastAsia="Times New Roman" w:hAnsi="Arial" w:cs="Arial"/>
          <w:sz w:val="22"/>
          <w:szCs w:val="22"/>
          <w:lang w:eastAsia="en-GB"/>
        </w:rPr>
        <w:t xml:space="preserve">about </w:t>
      </w:r>
      <w:proofErr w:type="gramStart"/>
      <w:r w:rsidR="00144F16">
        <w:rPr>
          <w:rFonts w:ascii="Arial" w:eastAsia="Times New Roman" w:hAnsi="Arial" w:cs="Arial"/>
          <w:sz w:val="22"/>
          <w:szCs w:val="22"/>
          <w:lang w:eastAsia="en-GB"/>
        </w:rPr>
        <w:t>Gibbs</w:t>
      </w:r>
      <w:proofErr w:type="gramEnd"/>
      <w:r w:rsidR="00144F16">
        <w:rPr>
          <w:rFonts w:ascii="Arial" w:eastAsia="Times New Roman" w:hAnsi="Arial" w:cs="Arial"/>
          <w:sz w:val="22"/>
          <w:szCs w:val="22"/>
          <w:lang w:eastAsia="en-GB"/>
        </w:rPr>
        <w:t xml:space="preserve"> cycle</w:t>
      </w:r>
      <w:r w:rsidR="00E70853" w:rsidRPr="00831147">
        <w:rPr>
          <w:rFonts w:ascii="Arial" w:eastAsia="Times New Roman" w:hAnsi="Arial" w:cs="Arial"/>
          <w:sz w:val="22"/>
          <w:szCs w:val="22"/>
          <w:lang w:eastAsia="en-GB"/>
        </w:rPr>
        <w:t>. The place where the Gibbs Reflex Course is useful for helping employees understand situations at work So that they can better and better understand what they have done and what they are doing in the future.</w:t>
      </w:r>
      <w:r w:rsidR="0082477B" w:rsidRPr="00831147">
        <w:rPr>
          <w:rFonts w:ascii="Arial" w:eastAsia="Times New Roman" w:hAnsi="Arial" w:cs="Arial"/>
          <w:sz w:val="22"/>
          <w:szCs w:val="22"/>
          <w:lang w:eastAsia="en-GB"/>
        </w:rPr>
        <w:t xml:space="preserve"> For example, in a roleplay presentation in this report, I mentioned what were the situations that I passed over during the presentation, what were the problems I faced, what I gained, and how I got better in the future, and I tracked the Gibbs cycle and learned from my mistakes in order to improve in the future. So, I advise everyone to follow the Gibbs Reflective Course as it is very useful.</w:t>
      </w:r>
    </w:p>
    <w:p w14:paraId="49030378" w14:textId="77777777" w:rsidR="00F73025" w:rsidRPr="00831147" w:rsidRDefault="00F73025" w:rsidP="00831147">
      <w:pPr>
        <w:spacing w:line="360" w:lineRule="auto"/>
        <w:textAlignment w:val="baseline"/>
        <w:rPr>
          <w:rFonts w:ascii="Arial" w:eastAsia="Times New Roman" w:hAnsi="Arial" w:cs="Arial"/>
          <w:sz w:val="22"/>
          <w:szCs w:val="22"/>
          <w:lang w:eastAsia="en-GB"/>
        </w:rPr>
      </w:pPr>
      <w:r w:rsidRPr="00831147">
        <w:rPr>
          <w:rFonts w:ascii="Arial" w:eastAsia="Times New Roman" w:hAnsi="Arial" w:cs="Arial"/>
          <w:sz w:val="22"/>
          <w:szCs w:val="22"/>
          <w:lang w:eastAsia="en-GB"/>
        </w:rPr>
        <w:lastRenderedPageBreak/>
        <w:fldChar w:fldCharType="begin"/>
      </w:r>
      <w:r w:rsidRPr="00831147">
        <w:rPr>
          <w:rFonts w:ascii="Arial" w:eastAsia="Times New Roman" w:hAnsi="Arial" w:cs="Arial"/>
          <w:sz w:val="22"/>
          <w:szCs w:val="22"/>
          <w:lang w:eastAsia="en-GB"/>
        </w:rPr>
        <w:instrText xml:space="preserve"> INCLUDEPICTURE "/var/folders/66/bzy8nd8d0j905wp611cdjp2w0000gn/T/com.microsoft.Word/WebArchiveCopyPasteTempFiles/Gibbs-Reflective-Cycle.png" \* MERGEFORMATINET </w:instrText>
      </w:r>
      <w:r w:rsidRPr="00831147">
        <w:rPr>
          <w:rFonts w:ascii="Arial" w:eastAsia="Times New Roman" w:hAnsi="Arial" w:cs="Arial"/>
          <w:sz w:val="22"/>
          <w:szCs w:val="22"/>
          <w:lang w:eastAsia="en-GB"/>
        </w:rPr>
        <w:fldChar w:fldCharType="separate"/>
      </w:r>
      <w:r w:rsidRPr="00831147">
        <w:rPr>
          <w:rFonts w:ascii="Arial" w:eastAsia="Times New Roman" w:hAnsi="Arial" w:cs="Arial"/>
          <w:noProof/>
          <w:sz w:val="22"/>
          <w:szCs w:val="22"/>
          <w:lang w:eastAsia="en-GB"/>
        </w:rPr>
        <w:drawing>
          <wp:inline distT="0" distB="0" distL="0" distR="0" wp14:anchorId="7D9687B8" wp14:editId="222DAC1F">
            <wp:extent cx="5990164" cy="1937442"/>
            <wp:effectExtent l="0" t="0" r="4445" b="5715"/>
            <wp:docPr id="2" name="Picture 2"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3562" cy="2058213"/>
                    </a:xfrm>
                    <a:prstGeom prst="rect">
                      <a:avLst/>
                    </a:prstGeom>
                    <a:noFill/>
                    <a:ln>
                      <a:noFill/>
                    </a:ln>
                  </pic:spPr>
                </pic:pic>
              </a:graphicData>
            </a:graphic>
          </wp:inline>
        </w:drawing>
      </w:r>
      <w:r w:rsidRPr="00831147">
        <w:rPr>
          <w:rFonts w:ascii="Arial" w:eastAsia="Times New Roman" w:hAnsi="Arial" w:cs="Arial"/>
          <w:sz w:val="22"/>
          <w:szCs w:val="22"/>
          <w:lang w:eastAsia="en-GB"/>
        </w:rPr>
        <w:fldChar w:fldCharType="end"/>
      </w:r>
    </w:p>
    <w:p w14:paraId="7658BD49" w14:textId="77777777" w:rsidR="00F73025" w:rsidRPr="00831147" w:rsidRDefault="00F73025" w:rsidP="00831147">
      <w:pPr>
        <w:spacing w:line="360" w:lineRule="auto"/>
        <w:textAlignment w:val="baseline"/>
        <w:rPr>
          <w:rFonts w:ascii="Arial" w:eastAsia="Times New Roman" w:hAnsi="Arial" w:cs="Arial"/>
          <w:sz w:val="22"/>
          <w:szCs w:val="22"/>
          <w:lang w:eastAsia="en-GB"/>
        </w:rPr>
      </w:pPr>
    </w:p>
    <w:p w14:paraId="43E9DE59" w14:textId="591E315E" w:rsidR="00F73025" w:rsidRPr="00831147" w:rsidRDefault="00F73025" w:rsidP="00831147">
      <w:pPr>
        <w:spacing w:line="360" w:lineRule="auto"/>
        <w:textAlignment w:val="baseline"/>
        <w:rPr>
          <w:rFonts w:ascii="Arial" w:eastAsia="Times New Roman" w:hAnsi="Arial" w:cs="Arial"/>
          <w:sz w:val="22"/>
          <w:szCs w:val="22"/>
          <w:lang w:eastAsia="en-GB"/>
        </w:rPr>
      </w:pPr>
      <w:r w:rsidRPr="00831147">
        <w:rPr>
          <w:rFonts w:ascii="Arial" w:eastAsia="Times New Roman" w:hAnsi="Arial" w:cs="Arial"/>
          <w:sz w:val="22"/>
          <w:szCs w:val="22"/>
          <w:lang w:eastAsia="en-GB"/>
        </w:rPr>
        <w:t>Dowding. M “et al.”, e.g.al (2017)</w:t>
      </w:r>
    </w:p>
    <w:p w14:paraId="38B8F39B" w14:textId="20689128" w:rsidR="0082477B" w:rsidRPr="00831147" w:rsidRDefault="0082477B"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Description</w:t>
      </w:r>
      <w:r w:rsidR="00B86412" w:rsidRPr="00831147">
        <w:rPr>
          <w:rFonts w:ascii="Arial" w:eastAsia="Times New Roman" w:hAnsi="Arial" w:cs="Arial"/>
          <w:sz w:val="22"/>
          <w:szCs w:val="22"/>
          <w:lang w:eastAsia="en-GB"/>
        </w:rPr>
        <w:t xml:space="preserve">, Feelings, Evaluation, Conclusions, Action. </w:t>
      </w:r>
    </w:p>
    <w:p w14:paraId="225BCB09" w14:textId="77777777" w:rsidR="00F73025" w:rsidRPr="00831147" w:rsidRDefault="00254F18"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Description:</w:t>
      </w:r>
    </w:p>
    <w:p w14:paraId="026F198F" w14:textId="11122428" w:rsidR="00B86412" w:rsidRPr="00831147" w:rsidRDefault="00F73025"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Karakas. F (2020)</w:t>
      </w:r>
      <w:r w:rsidR="00C753A5" w:rsidRPr="00831147">
        <w:rPr>
          <w:rFonts w:ascii="Arial" w:eastAsia="Times New Roman" w:hAnsi="Arial" w:cs="Arial"/>
          <w:sz w:val="22"/>
          <w:szCs w:val="22"/>
          <w:lang w:eastAsia="en-GB"/>
        </w:rPr>
        <w:t xml:space="preserve"> stated that </w:t>
      </w:r>
      <w:r w:rsidR="0082477B" w:rsidRPr="00831147">
        <w:rPr>
          <w:rFonts w:ascii="Arial" w:eastAsia="Times New Roman" w:hAnsi="Arial" w:cs="Arial"/>
          <w:sz w:val="22"/>
          <w:szCs w:val="22"/>
          <w:lang w:eastAsia="en-GB"/>
        </w:rPr>
        <w:t>“</w:t>
      </w:r>
      <w:r w:rsidR="00144F16" w:rsidRPr="00831147">
        <w:rPr>
          <w:rFonts w:ascii="Arial" w:eastAsia="Times New Roman" w:hAnsi="Arial" w:cs="Arial"/>
          <w:sz w:val="22"/>
          <w:szCs w:val="22"/>
          <w:lang w:eastAsia="en-GB"/>
        </w:rPr>
        <w:t>Primary</w:t>
      </w:r>
      <w:r w:rsidR="0082477B" w:rsidRPr="00831147">
        <w:rPr>
          <w:rFonts w:ascii="Arial" w:eastAsia="Times New Roman" w:hAnsi="Arial" w:cs="Arial"/>
          <w:sz w:val="22"/>
          <w:szCs w:val="22"/>
          <w:lang w:eastAsia="en-GB"/>
        </w:rPr>
        <w:t xml:space="preserve">, </w:t>
      </w:r>
      <w:r w:rsidR="00144F16" w:rsidRPr="00831147">
        <w:rPr>
          <w:rFonts w:ascii="Arial" w:eastAsia="Times New Roman" w:hAnsi="Arial" w:cs="Arial"/>
          <w:sz w:val="22"/>
          <w:szCs w:val="22"/>
          <w:lang w:eastAsia="en-GB"/>
        </w:rPr>
        <w:t>question</w:t>
      </w:r>
      <w:r w:rsidR="0082477B" w:rsidRPr="00831147">
        <w:rPr>
          <w:rFonts w:ascii="Arial" w:eastAsia="Times New Roman" w:hAnsi="Arial" w:cs="Arial"/>
          <w:sz w:val="22"/>
          <w:szCs w:val="22"/>
          <w:lang w:eastAsia="en-GB"/>
        </w:rPr>
        <w:t xml:space="preserve"> the </w:t>
      </w:r>
      <w:r w:rsidR="00144F16">
        <w:rPr>
          <w:rFonts w:ascii="Arial" w:eastAsia="Times New Roman" w:hAnsi="Arial" w:cs="Arial"/>
          <w:sz w:val="22"/>
          <w:szCs w:val="22"/>
          <w:lang w:eastAsia="en-GB"/>
        </w:rPr>
        <w:t xml:space="preserve">employee at work you are trying them </w:t>
      </w:r>
      <w:r w:rsidR="0082477B" w:rsidRPr="00831147">
        <w:rPr>
          <w:rFonts w:ascii="Arial" w:eastAsia="Times New Roman" w:hAnsi="Arial" w:cs="Arial"/>
          <w:sz w:val="22"/>
          <w:szCs w:val="22"/>
          <w:lang w:eastAsia="en-GB"/>
        </w:rPr>
        <w:t xml:space="preserve">to </w:t>
      </w:r>
      <w:r w:rsidR="00144F16" w:rsidRPr="00831147">
        <w:rPr>
          <w:rFonts w:ascii="Arial" w:eastAsia="Times New Roman" w:hAnsi="Arial" w:cs="Arial"/>
          <w:sz w:val="22"/>
          <w:szCs w:val="22"/>
          <w:lang w:eastAsia="en-GB"/>
        </w:rPr>
        <w:t>define</w:t>
      </w:r>
      <w:r w:rsidR="0082477B" w:rsidRPr="00831147">
        <w:rPr>
          <w:rFonts w:ascii="Arial" w:eastAsia="Times New Roman" w:hAnsi="Arial" w:cs="Arial"/>
          <w:sz w:val="22"/>
          <w:szCs w:val="22"/>
          <w:lang w:eastAsia="en-GB"/>
        </w:rPr>
        <w:t xml:space="preserve"> situation in </w:t>
      </w:r>
      <w:r w:rsidR="00144F16" w:rsidRPr="00831147">
        <w:rPr>
          <w:rFonts w:ascii="Arial" w:eastAsia="Times New Roman" w:hAnsi="Arial" w:cs="Arial"/>
          <w:sz w:val="22"/>
          <w:szCs w:val="22"/>
          <w:lang w:eastAsia="en-GB"/>
        </w:rPr>
        <w:t>point</w:t>
      </w:r>
      <w:r w:rsidR="0082477B" w:rsidRPr="00831147">
        <w:rPr>
          <w:rFonts w:ascii="Arial" w:eastAsia="Times New Roman" w:hAnsi="Arial" w:cs="Arial"/>
          <w:sz w:val="22"/>
          <w:szCs w:val="22"/>
          <w:lang w:eastAsia="en-GB"/>
        </w:rPr>
        <w:t xml:space="preserve">. At this </w:t>
      </w:r>
      <w:r w:rsidR="00144F16" w:rsidRPr="00831147">
        <w:rPr>
          <w:rFonts w:ascii="Arial" w:eastAsia="Times New Roman" w:hAnsi="Arial" w:cs="Arial"/>
          <w:sz w:val="22"/>
          <w:szCs w:val="22"/>
          <w:lang w:eastAsia="en-GB"/>
        </w:rPr>
        <w:t>point</w:t>
      </w:r>
      <w:r w:rsidR="0082477B" w:rsidRPr="00831147">
        <w:rPr>
          <w:rFonts w:ascii="Arial" w:eastAsia="Times New Roman" w:hAnsi="Arial" w:cs="Arial"/>
          <w:sz w:val="22"/>
          <w:szCs w:val="22"/>
          <w:lang w:eastAsia="en-GB"/>
        </w:rPr>
        <w:t xml:space="preserve">, you </w:t>
      </w:r>
      <w:r w:rsidR="00144F16" w:rsidRPr="00831147">
        <w:rPr>
          <w:rFonts w:ascii="Arial" w:eastAsia="Times New Roman" w:hAnsi="Arial" w:cs="Arial"/>
          <w:sz w:val="22"/>
          <w:szCs w:val="22"/>
          <w:lang w:eastAsia="en-GB"/>
        </w:rPr>
        <w:t>basically</w:t>
      </w:r>
      <w:r w:rsidR="0082477B" w:rsidRPr="00831147">
        <w:rPr>
          <w:rFonts w:ascii="Arial" w:eastAsia="Times New Roman" w:hAnsi="Arial" w:cs="Arial"/>
          <w:sz w:val="22"/>
          <w:szCs w:val="22"/>
          <w:lang w:eastAsia="en-GB"/>
        </w:rPr>
        <w:t xml:space="preserve"> want to know what happened </w:t>
      </w:r>
      <w:r w:rsidR="00144F16">
        <w:rPr>
          <w:rFonts w:ascii="Arial" w:eastAsia="Times New Roman" w:hAnsi="Arial" w:cs="Arial"/>
          <w:sz w:val="22"/>
          <w:szCs w:val="22"/>
          <w:lang w:eastAsia="en-GB"/>
        </w:rPr>
        <w:t>and</w:t>
      </w:r>
      <w:r w:rsidR="0082477B" w:rsidRPr="00831147">
        <w:rPr>
          <w:rFonts w:ascii="Arial" w:eastAsia="Times New Roman" w:hAnsi="Arial" w:cs="Arial"/>
          <w:sz w:val="22"/>
          <w:szCs w:val="22"/>
          <w:lang w:eastAsia="en-GB"/>
        </w:rPr>
        <w:t xml:space="preserve"> you'll draw conclusions </w:t>
      </w:r>
      <w:r w:rsidR="00254F18" w:rsidRPr="00831147">
        <w:rPr>
          <w:rFonts w:ascii="Arial" w:eastAsia="Times New Roman" w:hAnsi="Arial" w:cs="Arial"/>
          <w:sz w:val="22"/>
          <w:szCs w:val="22"/>
          <w:lang w:eastAsia="en-GB"/>
        </w:rPr>
        <w:t>later”. Such</w:t>
      </w:r>
      <w:r w:rsidR="00B86412" w:rsidRPr="00831147">
        <w:rPr>
          <w:rFonts w:ascii="Arial" w:eastAsia="Times New Roman" w:hAnsi="Arial" w:cs="Arial"/>
          <w:sz w:val="22"/>
          <w:szCs w:val="22"/>
          <w:lang w:eastAsia="en-GB"/>
        </w:rPr>
        <w:t xml:space="preserve"> as you were in a job interview or faced a situation in your life that benefited from this position from the negatives and positives and what are the strengths and weaknesses and how you felt at that moment.</w:t>
      </w:r>
      <w:r w:rsidR="00B86412" w:rsidRPr="00831147">
        <w:rPr>
          <w:rFonts w:ascii="Arial" w:hAnsi="Arial" w:cs="Arial"/>
          <w:sz w:val="22"/>
          <w:szCs w:val="22"/>
        </w:rPr>
        <w:t xml:space="preserve"> </w:t>
      </w:r>
      <w:r w:rsidR="00B86412" w:rsidRPr="00831147">
        <w:rPr>
          <w:rFonts w:ascii="Arial" w:eastAsia="Times New Roman" w:hAnsi="Arial" w:cs="Arial"/>
          <w:sz w:val="22"/>
          <w:szCs w:val="22"/>
          <w:lang w:eastAsia="en-GB"/>
        </w:rPr>
        <w:t>In short for example, to describe the situation and the location and What happened that recalled.</w:t>
      </w:r>
    </w:p>
    <w:p w14:paraId="455DC77C" w14:textId="023F94BD" w:rsidR="00B86412" w:rsidRPr="00831147" w:rsidRDefault="00B86412"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Feelings:</w:t>
      </w:r>
    </w:p>
    <w:p w14:paraId="4DEDA15E" w14:textId="32946A66" w:rsidR="00254F18" w:rsidRPr="00831147" w:rsidRDefault="00F73025"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Philip. S (2020)</w:t>
      </w:r>
      <w:r w:rsidR="00C753A5" w:rsidRPr="00831147">
        <w:rPr>
          <w:rFonts w:ascii="Arial" w:eastAsia="Times New Roman" w:hAnsi="Arial" w:cs="Arial"/>
          <w:sz w:val="22"/>
          <w:szCs w:val="22"/>
          <w:lang w:eastAsia="en-GB"/>
        </w:rPr>
        <w:t xml:space="preserve"> stated that </w:t>
      </w:r>
      <w:r w:rsidR="00B86412" w:rsidRPr="00831147">
        <w:rPr>
          <w:rFonts w:ascii="Arial" w:eastAsia="Times New Roman" w:hAnsi="Arial" w:cs="Arial"/>
          <w:sz w:val="22"/>
          <w:szCs w:val="22"/>
          <w:lang w:eastAsia="en-GB"/>
        </w:rPr>
        <w:t xml:space="preserve">“encourage yourself to talk about what you thought and felt during the experience. At this stage, don’t avoid commenting on your </w:t>
      </w:r>
      <w:r w:rsidR="00AF6A22" w:rsidRPr="00831147">
        <w:rPr>
          <w:rFonts w:ascii="Arial" w:eastAsia="Times New Roman" w:hAnsi="Arial" w:cs="Arial"/>
          <w:sz w:val="22"/>
          <w:szCs w:val="22"/>
          <w:lang w:eastAsia="en-GB"/>
        </w:rPr>
        <w:t>emotions”. Such</w:t>
      </w:r>
      <w:r w:rsidR="00596005" w:rsidRPr="00831147">
        <w:rPr>
          <w:rFonts w:ascii="Arial" w:eastAsia="Times New Roman" w:hAnsi="Arial" w:cs="Arial"/>
          <w:sz w:val="22"/>
          <w:szCs w:val="22"/>
          <w:lang w:eastAsia="en-GB"/>
        </w:rPr>
        <w:t xml:space="preserve"> as, what </w:t>
      </w:r>
      <w:proofErr w:type="spellStart"/>
      <w:proofErr w:type="gramStart"/>
      <w:r w:rsidR="00596005" w:rsidRPr="00831147">
        <w:rPr>
          <w:rFonts w:ascii="Arial" w:eastAsia="Times New Roman" w:hAnsi="Arial" w:cs="Arial"/>
          <w:sz w:val="22"/>
          <w:szCs w:val="22"/>
          <w:lang w:eastAsia="en-GB"/>
        </w:rPr>
        <w:t>your</w:t>
      </w:r>
      <w:proofErr w:type="spellEnd"/>
      <w:proofErr w:type="gramEnd"/>
      <w:r w:rsidR="00596005" w:rsidRPr="00831147">
        <w:rPr>
          <w:rFonts w:ascii="Arial" w:eastAsia="Times New Roman" w:hAnsi="Arial" w:cs="Arial"/>
          <w:sz w:val="22"/>
          <w:szCs w:val="22"/>
          <w:lang w:eastAsia="en-GB"/>
        </w:rPr>
        <w:t xml:space="preserve"> thinking when the question was directed to you by the manager, or your feeling about the question and style, and what everyone felt about your answers, and your experiences are presented in the section.</w:t>
      </w:r>
    </w:p>
    <w:p w14:paraId="3E7EC0A6" w14:textId="2FD8DDCA" w:rsidR="00596005" w:rsidRPr="00831147" w:rsidRDefault="00596005"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Evaluation:</w:t>
      </w:r>
    </w:p>
    <w:p w14:paraId="462165C1" w14:textId="12C89937" w:rsidR="00254F18" w:rsidRPr="00831147" w:rsidRDefault="00F73025"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Gaynor. A</w:t>
      </w:r>
      <w:r w:rsidR="00E33653" w:rsidRPr="00831147">
        <w:rPr>
          <w:rFonts w:ascii="Arial" w:eastAsia="Times New Roman" w:hAnsi="Arial" w:cs="Arial"/>
          <w:sz w:val="22"/>
          <w:szCs w:val="22"/>
          <w:lang w:eastAsia="en-GB"/>
        </w:rPr>
        <w:t xml:space="preserve"> </w:t>
      </w:r>
      <w:r w:rsidRPr="00831147">
        <w:rPr>
          <w:rFonts w:ascii="Arial" w:eastAsia="Times New Roman" w:hAnsi="Arial" w:cs="Arial"/>
          <w:sz w:val="22"/>
          <w:szCs w:val="22"/>
          <w:lang w:eastAsia="en-GB"/>
        </w:rPr>
        <w:t>et al. (2013) stated</w:t>
      </w:r>
      <w:r w:rsidR="00E33653" w:rsidRPr="00831147">
        <w:rPr>
          <w:rFonts w:ascii="Arial" w:eastAsia="Times New Roman" w:hAnsi="Arial" w:cs="Arial"/>
          <w:sz w:val="22"/>
          <w:szCs w:val="22"/>
          <w:lang w:eastAsia="en-GB"/>
        </w:rPr>
        <w:t xml:space="preserve"> that e</w:t>
      </w:r>
      <w:r w:rsidR="005A1071" w:rsidRPr="00831147">
        <w:rPr>
          <w:rFonts w:ascii="Arial" w:eastAsia="Times New Roman" w:hAnsi="Arial" w:cs="Arial"/>
          <w:sz w:val="22"/>
          <w:szCs w:val="22"/>
          <w:lang w:eastAsia="en-GB"/>
        </w:rPr>
        <w:t xml:space="preserve">ncourage the person you are training to the topics and methods that have worked and which have not. For example, if you did not succeed in a task at work that was given to you by the manager and was not delivered on time, but the achievement of the work was more than wonderful. Here you encourage the person to the points in which he succeeded and in which he did not succeed, such as delivering the task late, encouraging him to be better </w:t>
      </w:r>
      <w:r w:rsidR="00E33653" w:rsidRPr="00831147">
        <w:rPr>
          <w:rFonts w:ascii="Arial" w:eastAsia="Times New Roman" w:hAnsi="Arial" w:cs="Arial"/>
          <w:sz w:val="22"/>
          <w:szCs w:val="22"/>
          <w:lang w:eastAsia="en-GB"/>
        </w:rPr>
        <w:t>and</w:t>
      </w:r>
      <w:r w:rsidR="005A1071" w:rsidRPr="00831147">
        <w:rPr>
          <w:rFonts w:ascii="Arial" w:eastAsia="Times New Roman" w:hAnsi="Arial" w:cs="Arial"/>
          <w:sz w:val="22"/>
          <w:szCs w:val="22"/>
          <w:lang w:eastAsia="en-GB"/>
        </w:rPr>
        <w:t xml:space="preserve"> learn from your mistakes.</w:t>
      </w:r>
    </w:p>
    <w:p w14:paraId="20B1E85D" w14:textId="2A0593AB" w:rsidR="00E33653" w:rsidRPr="00831147" w:rsidRDefault="00E33653"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lastRenderedPageBreak/>
        <w:t>Conclusions:</w:t>
      </w:r>
    </w:p>
    <w:p w14:paraId="5E7F4772" w14:textId="22570B13" w:rsidR="00E33653" w:rsidRPr="00831147" w:rsidRDefault="00E33653"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Dowding. M et al,</w:t>
      </w:r>
      <w:r w:rsidR="00831147" w:rsidRPr="00831147">
        <w:rPr>
          <w:rFonts w:ascii="Arial" w:eastAsia="Times New Roman" w:hAnsi="Arial" w:cs="Arial"/>
          <w:sz w:val="22"/>
          <w:szCs w:val="22"/>
          <w:lang w:eastAsia="en-GB"/>
        </w:rPr>
        <w:t xml:space="preserve"> </w:t>
      </w:r>
      <w:r w:rsidRPr="00831147">
        <w:rPr>
          <w:rFonts w:ascii="Arial" w:eastAsia="Times New Roman" w:hAnsi="Arial" w:cs="Arial"/>
          <w:sz w:val="22"/>
          <w:szCs w:val="22"/>
          <w:lang w:eastAsia="en-GB"/>
        </w:rPr>
        <w:t>(2017) stated that you can help your colleague or help yourself to draw conclusions about what happened. Help think about situations again using the information you have gathered so far and then discuss it with your colleague. Such as I had a colleague at work once who helped me draw out an assignment that was in advance for me and he was asking me and I answered it and I used to write every conclusion in the notes and I had a nice conclusion</w:t>
      </w:r>
      <w:r w:rsidR="002368A8" w:rsidRPr="00831147">
        <w:rPr>
          <w:rFonts w:ascii="Arial" w:eastAsia="Times New Roman" w:hAnsi="Arial" w:cs="Arial"/>
          <w:sz w:val="22"/>
          <w:szCs w:val="22"/>
          <w:lang w:eastAsia="en-GB"/>
        </w:rPr>
        <w:t>,</w:t>
      </w:r>
      <w:r w:rsidRPr="00831147">
        <w:rPr>
          <w:rFonts w:ascii="Arial" w:eastAsia="Times New Roman" w:hAnsi="Arial" w:cs="Arial"/>
          <w:sz w:val="22"/>
          <w:szCs w:val="22"/>
          <w:lang w:eastAsia="en-GB"/>
        </w:rPr>
        <w:t xml:space="preserve"> </w:t>
      </w:r>
      <w:r w:rsidR="002368A8" w:rsidRPr="00831147">
        <w:rPr>
          <w:rFonts w:ascii="Arial" w:eastAsia="Times New Roman" w:hAnsi="Arial" w:cs="Arial"/>
          <w:sz w:val="22"/>
          <w:szCs w:val="22"/>
          <w:lang w:eastAsia="en-GB"/>
        </w:rPr>
        <w:t>t</w:t>
      </w:r>
      <w:r w:rsidRPr="00831147">
        <w:rPr>
          <w:rFonts w:ascii="Arial" w:eastAsia="Times New Roman" w:hAnsi="Arial" w:cs="Arial"/>
          <w:sz w:val="22"/>
          <w:szCs w:val="22"/>
          <w:lang w:eastAsia="en-GB"/>
        </w:rPr>
        <w:t>his helped me understand the Gibbs cycle</w:t>
      </w:r>
      <w:r w:rsidR="002368A8" w:rsidRPr="00831147">
        <w:rPr>
          <w:rFonts w:ascii="Arial" w:eastAsia="Times New Roman" w:hAnsi="Arial" w:cs="Arial"/>
          <w:sz w:val="22"/>
          <w:szCs w:val="22"/>
          <w:lang w:eastAsia="en-GB"/>
        </w:rPr>
        <w:t>.</w:t>
      </w:r>
    </w:p>
    <w:p w14:paraId="267BCF93" w14:textId="2758FC65" w:rsidR="002368A8" w:rsidRPr="00831147" w:rsidRDefault="002368A8" w:rsidP="00831147">
      <w:pPr>
        <w:spacing w:before="100" w:beforeAutospacing="1" w:after="100" w:afterAutospacing="1" w:line="360" w:lineRule="auto"/>
        <w:rPr>
          <w:rFonts w:ascii="Arial" w:eastAsia="Times New Roman" w:hAnsi="Arial" w:cs="Arial"/>
          <w:sz w:val="22"/>
          <w:szCs w:val="22"/>
          <w:lang w:eastAsia="en-GB"/>
        </w:rPr>
      </w:pPr>
      <w:r w:rsidRPr="00831147">
        <w:rPr>
          <w:rFonts w:ascii="Arial" w:eastAsia="Times New Roman" w:hAnsi="Arial" w:cs="Arial"/>
          <w:sz w:val="22"/>
          <w:szCs w:val="22"/>
          <w:lang w:eastAsia="en-GB"/>
        </w:rPr>
        <w:t>Action</w:t>
      </w:r>
    </w:p>
    <w:p w14:paraId="3E398877" w14:textId="59D8602C" w:rsidR="00254F18" w:rsidRPr="00831147" w:rsidRDefault="00F73025" w:rsidP="00191962">
      <w:pPr>
        <w:pStyle w:val="NormalWeb"/>
        <w:spacing w:before="0" w:beforeAutospacing="0" w:after="266" w:afterAutospacing="0" w:line="360" w:lineRule="auto"/>
        <w:textAlignment w:val="baseline"/>
        <w:rPr>
          <w:rFonts w:ascii="Arial" w:hAnsi="Arial" w:cs="Arial"/>
          <w:sz w:val="22"/>
          <w:szCs w:val="22"/>
        </w:rPr>
      </w:pPr>
      <w:r w:rsidRPr="00831147">
        <w:rPr>
          <w:rFonts w:ascii="Arial" w:hAnsi="Arial" w:cs="Arial"/>
          <w:sz w:val="22"/>
          <w:szCs w:val="22"/>
        </w:rPr>
        <w:t xml:space="preserve">Jasper. M (2003) </w:t>
      </w:r>
      <w:r w:rsidR="002368A8" w:rsidRPr="00831147">
        <w:rPr>
          <w:rFonts w:ascii="Arial" w:hAnsi="Arial" w:cs="Arial"/>
          <w:sz w:val="22"/>
          <w:szCs w:val="22"/>
        </w:rPr>
        <w:t xml:space="preserve">stated </w:t>
      </w:r>
      <w:r w:rsidR="00144F16" w:rsidRPr="00831147">
        <w:rPr>
          <w:rFonts w:ascii="Arial" w:hAnsi="Arial" w:cs="Arial"/>
          <w:sz w:val="22"/>
          <w:szCs w:val="22"/>
        </w:rPr>
        <w:t xml:space="preserve">that” </w:t>
      </w:r>
      <w:r w:rsidR="00144F16">
        <w:rPr>
          <w:rFonts w:ascii="Arial" w:hAnsi="Arial" w:cs="Arial"/>
          <w:sz w:val="22"/>
          <w:szCs w:val="22"/>
        </w:rPr>
        <w:t>you</w:t>
      </w:r>
      <w:r w:rsidR="002368A8" w:rsidRPr="00831147">
        <w:rPr>
          <w:rFonts w:ascii="Arial" w:hAnsi="Arial" w:cs="Arial"/>
          <w:sz w:val="22"/>
          <w:szCs w:val="22"/>
        </w:rPr>
        <w:t xml:space="preserve"> </w:t>
      </w:r>
      <w:r w:rsidR="00144F16">
        <w:rPr>
          <w:rFonts w:ascii="Arial" w:hAnsi="Arial" w:cs="Arial"/>
          <w:sz w:val="22"/>
          <w:szCs w:val="22"/>
        </w:rPr>
        <w:t xml:space="preserve">should </w:t>
      </w:r>
      <w:r w:rsidR="002368A8" w:rsidRPr="00831147">
        <w:rPr>
          <w:rFonts w:ascii="Arial" w:hAnsi="Arial" w:cs="Arial"/>
          <w:sz w:val="22"/>
          <w:szCs w:val="22"/>
        </w:rPr>
        <w:t xml:space="preserve">have some </w:t>
      </w:r>
      <w:r w:rsidR="00144F16" w:rsidRPr="00831147">
        <w:rPr>
          <w:rFonts w:ascii="Arial" w:hAnsi="Arial" w:cs="Arial"/>
          <w:sz w:val="22"/>
          <w:szCs w:val="22"/>
        </w:rPr>
        <w:t>conceivable</w:t>
      </w:r>
      <w:r w:rsidR="002368A8" w:rsidRPr="00831147">
        <w:rPr>
          <w:rFonts w:ascii="Arial" w:hAnsi="Arial" w:cs="Arial"/>
          <w:sz w:val="22"/>
          <w:szCs w:val="22"/>
        </w:rPr>
        <w:t xml:space="preserve"> </w:t>
      </w:r>
      <w:r w:rsidR="00144F16" w:rsidRPr="00831147">
        <w:rPr>
          <w:rFonts w:ascii="Arial" w:hAnsi="Arial" w:cs="Arial"/>
          <w:sz w:val="22"/>
          <w:szCs w:val="22"/>
        </w:rPr>
        <w:t>activities</w:t>
      </w:r>
      <w:r w:rsidR="002368A8" w:rsidRPr="00831147">
        <w:rPr>
          <w:rFonts w:ascii="Arial" w:hAnsi="Arial" w:cs="Arial"/>
          <w:sz w:val="22"/>
          <w:szCs w:val="22"/>
        </w:rPr>
        <w:t xml:space="preserve"> that your team member can take to deal with similar situations more </w:t>
      </w:r>
      <w:r w:rsidR="00144F16" w:rsidRPr="00831147">
        <w:rPr>
          <w:rFonts w:ascii="Arial" w:hAnsi="Arial" w:cs="Arial"/>
          <w:sz w:val="22"/>
          <w:szCs w:val="22"/>
        </w:rPr>
        <w:t>efficiently</w:t>
      </w:r>
      <w:r w:rsidR="002368A8" w:rsidRPr="00831147">
        <w:rPr>
          <w:rFonts w:ascii="Arial" w:hAnsi="Arial" w:cs="Arial"/>
          <w:sz w:val="22"/>
          <w:szCs w:val="22"/>
        </w:rPr>
        <w:t xml:space="preserve"> in the future. In this last </w:t>
      </w:r>
      <w:r w:rsidR="00144F16" w:rsidRPr="00831147">
        <w:rPr>
          <w:rFonts w:ascii="Arial" w:hAnsi="Arial" w:cs="Arial"/>
          <w:sz w:val="22"/>
          <w:szCs w:val="22"/>
        </w:rPr>
        <w:t>step</w:t>
      </w:r>
      <w:r w:rsidR="002368A8" w:rsidRPr="00831147">
        <w:rPr>
          <w:rFonts w:ascii="Arial" w:hAnsi="Arial" w:cs="Arial"/>
          <w:sz w:val="22"/>
          <w:szCs w:val="22"/>
        </w:rPr>
        <w:t>, you need to come up with a plan that he</w:t>
      </w:r>
      <w:r w:rsidR="00144F16">
        <w:rPr>
          <w:rFonts w:ascii="Arial" w:hAnsi="Arial" w:cs="Arial"/>
          <w:sz w:val="22"/>
          <w:szCs w:val="22"/>
        </w:rPr>
        <w:t>lp</w:t>
      </w:r>
      <w:r w:rsidR="002368A8" w:rsidRPr="00831147">
        <w:rPr>
          <w:rFonts w:ascii="Arial" w:hAnsi="Arial" w:cs="Arial"/>
          <w:sz w:val="22"/>
          <w:szCs w:val="22"/>
        </w:rPr>
        <w:t xml:space="preserve"> </w:t>
      </w:r>
      <w:r w:rsidR="00144F16">
        <w:rPr>
          <w:rFonts w:ascii="Arial" w:hAnsi="Arial" w:cs="Arial"/>
          <w:sz w:val="22"/>
          <w:szCs w:val="22"/>
        </w:rPr>
        <w:t>them</w:t>
      </w:r>
      <w:r w:rsidR="002368A8" w:rsidRPr="00831147">
        <w:rPr>
          <w:rFonts w:ascii="Arial" w:hAnsi="Arial" w:cs="Arial"/>
          <w:sz w:val="22"/>
          <w:szCs w:val="22"/>
        </w:rPr>
        <w:t xml:space="preserve"> make changes. Once you've identified the </w:t>
      </w:r>
      <w:r w:rsidR="00144F16" w:rsidRPr="00831147">
        <w:rPr>
          <w:rFonts w:ascii="Arial" w:hAnsi="Arial" w:cs="Arial"/>
          <w:sz w:val="22"/>
          <w:szCs w:val="22"/>
        </w:rPr>
        <w:t>areas,</w:t>
      </w:r>
      <w:r w:rsidR="002368A8" w:rsidRPr="00831147">
        <w:rPr>
          <w:rFonts w:ascii="Arial" w:hAnsi="Arial" w:cs="Arial"/>
          <w:sz w:val="22"/>
          <w:szCs w:val="22"/>
        </w:rPr>
        <w:t xml:space="preserve"> </w:t>
      </w:r>
      <w:r w:rsidR="00144F16">
        <w:rPr>
          <w:rFonts w:ascii="Arial" w:hAnsi="Arial" w:cs="Arial"/>
          <w:sz w:val="22"/>
          <w:szCs w:val="22"/>
        </w:rPr>
        <w:t>they</w:t>
      </w:r>
      <w:r w:rsidR="002368A8" w:rsidRPr="00831147">
        <w:rPr>
          <w:rFonts w:ascii="Arial" w:hAnsi="Arial" w:cs="Arial"/>
          <w:sz w:val="22"/>
          <w:szCs w:val="22"/>
        </w:rPr>
        <w:t xml:space="preserve"> will work on</w:t>
      </w:r>
      <w:r w:rsidR="00144F16">
        <w:rPr>
          <w:rFonts w:ascii="Arial" w:hAnsi="Arial" w:cs="Arial"/>
          <w:sz w:val="22"/>
          <w:szCs w:val="22"/>
        </w:rPr>
        <w:t xml:space="preserve"> it</w:t>
      </w:r>
      <w:r w:rsidR="002368A8" w:rsidRPr="00831147">
        <w:rPr>
          <w:rFonts w:ascii="Arial" w:hAnsi="Arial" w:cs="Arial"/>
          <w:sz w:val="22"/>
          <w:szCs w:val="22"/>
        </w:rPr>
        <w:t xml:space="preserve">, get </w:t>
      </w:r>
      <w:r w:rsidR="00144F16">
        <w:rPr>
          <w:rFonts w:ascii="Arial" w:hAnsi="Arial" w:cs="Arial"/>
          <w:sz w:val="22"/>
          <w:szCs w:val="22"/>
        </w:rPr>
        <w:t>them</w:t>
      </w:r>
      <w:r w:rsidR="002368A8" w:rsidRPr="00831147">
        <w:rPr>
          <w:rFonts w:ascii="Arial" w:hAnsi="Arial" w:cs="Arial"/>
          <w:sz w:val="22"/>
          <w:szCs w:val="22"/>
        </w:rPr>
        <w:t xml:space="preserve"> to commit to taking action, and agree a date on which you will both review progress”. Such as Work on </w:t>
      </w:r>
      <w:proofErr w:type="gramStart"/>
      <w:r w:rsidR="002368A8" w:rsidRPr="00831147">
        <w:rPr>
          <w:rFonts w:ascii="Arial" w:hAnsi="Arial" w:cs="Arial"/>
          <w:sz w:val="22"/>
          <w:szCs w:val="22"/>
        </w:rPr>
        <w:t>a future plan</w:t>
      </w:r>
      <w:proofErr w:type="gramEnd"/>
      <w:r w:rsidR="002368A8" w:rsidRPr="00831147">
        <w:rPr>
          <w:rFonts w:ascii="Arial" w:hAnsi="Arial" w:cs="Arial"/>
          <w:sz w:val="22"/>
          <w:szCs w:val="22"/>
        </w:rPr>
        <w:t xml:space="preserve"> of changing the procedures that you were working on, identifying areas that you will work on, and helping your team member, make him commit to taking measures that help him review them.</w:t>
      </w:r>
    </w:p>
    <w:p w14:paraId="39FCB61B" w14:textId="77777777" w:rsidR="00254F18" w:rsidRPr="00831147" w:rsidRDefault="00254F18" w:rsidP="00831147">
      <w:pPr>
        <w:pStyle w:val="NormalWeb"/>
        <w:spacing w:before="0" w:beforeAutospacing="0" w:after="266" w:afterAutospacing="0" w:line="360" w:lineRule="auto"/>
        <w:textAlignment w:val="baseline"/>
        <w:rPr>
          <w:rFonts w:ascii="Arial" w:hAnsi="Arial" w:cs="Arial"/>
          <w:sz w:val="22"/>
          <w:szCs w:val="22"/>
        </w:rPr>
      </w:pPr>
    </w:p>
    <w:p w14:paraId="6213BF7B" w14:textId="4B0B5BC9" w:rsidR="00F73025" w:rsidRPr="00831147" w:rsidRDefault="00831147" w:rsidP="00831147">
      <w:pPr>
        <w:spacing w:line="360" w:lineRule="auto"/>
        <w:textAlignment w:val="baseline"/>
        <w:rPr>
          <w:rFonts w:ascii="Arial" w:eastAsia="Times New Roman" w:hAnsi="Arial" w:cs="Arial"/>
          <w:sz w:val="22"/>
          <w:szCs w:val="22"/>
          <w:lang w:eastAsia="en-GB"/>
        </w:rPr>
      </w:pPr>
      <w:r w:rsidRPr="00831147">
        <w:rPr>
          <w:rFonts w:ascii="Arial" w:eastAsia="Times New Roman" w:hAnsi="Arial" w:cs="Arial"/>
          <w:sz w:val="22"/>
          <w:szCs w:val="22"/>
          <w:lang w:eastAsia="en-GB"/>
        </w:rPr>
        <w:t>R</w:t>
      </w:r>
      <w:r w:rsidR="00F73025" w:rsidRPr="00831147">
        <w:rPr>
          <w:rFonts w:ascii="Arial" w:eastAsia="Times New Roman" w:hAnsi="Arial" w:cs="Arial"/>
          <w:sz w:val="22"/>
          <w:szCs w:val="22"/>
          <w:lang w:eastAsia="en-GB"/>
        </w:rPr>
        <w:t>eference</w:t>
      </w:r>
    </w:p>
    <w:p w14:paraId="0DCCFE32" w14:textId="77777777" w:rsidR="00831147" w:rsidRPr="00831147" w:rsidRDefault="00831147" w:rsidP="00831147">
      <w:pPr>
        <w:spacing w:line="360" w:lineRule="auto"/>
        <w:textAlignment w:val="baseline"/>
        <w:rPr>
          <w:rFonts w:ascii="Arial" w:eastAsia="Times New Roman" w:hAnsi="Arial" w:cs="Arial"/>
          <w:sz w:val="22"/>
          <w:szCs w:val="22"/>
          <w:lang w:eastAsia="en-GB"/>
        </w:rPr>
      </w:pPr>
    </w:p>
    <w:p w14:paraId="586D65E7" w14:textId="05FD1702" w:rsidR="00F73025" w:rsidRPr="00831147" w:rsidRDefault="00F73025" w:rsidP="00831147">
      <w:pPr>
        <w:spacing w:line="360" w:lineRule="auto"/>
        <w:rPr>
          <w:rFonts w:ascii="Arial" w:eastAsia="Times New Roman" w:hAnsi="Arial" w:cs="Arial"/>
          <w:sz w:val="22"/>
          <w:szCs w:val="22"/>
          <w:shd w:val="clear" w:color="auto" w:fill="FFFFFF"/>
          <w:lang w:eastAsia="en-GB"/>
        </w:rPr>
      </w:pPr>
      <w:r w:rsidRPr="00831147">
        <w:rPr>
          <w:rFonts w:ascii="Arial" w:eastAsia="Times New Roman" w:hAnsi="Arial" w:cs="Arial"/>
          <w:sz w:val="22"/>
          <w:szCs w:val="22"/>
          <w:shd w:val="clear" w:color="auto" w:fill="FFFFFF"/>
          <w:lang w:eastAsia="en-GB"/>
        </w:rPr>
        <w:t>Dowding, M., Mugridge.T, Swift. C, Jackson. K, Hancock. J, Bell. S, Dunne. K, Bishop. L, Hughes. M, Robinson. R, Gledhill. A, 2021. </w:t>
      </w:r>
      <w:r w:rsidRPr="00831147">
        <w:rPr>
          <w:rFonts w:ascii="Arial" w:eastAsia="Times New Roman" w:hAnsi="Arial" w:cs="Arial"/>
          <w:i/>
          <w:iCs/>
          <w:sz w:val="22"/>
          <w:szCs w:val="22"/>
          <w:lang w:eastAsia="en-GB"/>
        </w:rPr>
        <w:t>Gibbs' Reflective Cycle: Helping People Learn from Experience</w:t>
      </w:r>
      <w:r w:rsidRPr="00831147">
        <w:rPr>
          <w:rFonts w:ascii="Arial" w:eastAsia="Times New Roman" w:hAnsi="Arial" w:cs="Arial"/>
          <w:sz w:val="22"/>
          <w:szCs w:val="22"/>
          <w:shd w:val="clear" w:color="auto" w:fill="FFFFFF"/>
          <w:lang w:eastAsia="en-GB"/>
        </w:rPr>
        <w:t>. [online] Mindtools.com. Available at: &lt;https://www.mindtools.com/pages/article/reflective-cycle.htm&gt; [Accessed 29 April 2021].</w:t>
      </w:r>
    </w:p>
    <w:p w14:paraId="1CFFD01B" w14:textId="167B1451" w:rsidR="00F73025" w:rsidRPr="00831147" w:rsidRDefault="00F73025" w:rsidP="00831147">
      <w:pPr>
        <w:spacing w:line="360" w:lineRule="auto"/>
        <w:rPr>
          <w:rFonts w:ascii="Arial" w:eastAsia="Times New Roman" w:hAnsi="Arial" w:cs="Arial"/>
          <w:sz w:val="22"/>
          <w:szCs w:val="22"/>
          <w:lang w:eastAsia="en-GB"/>
        </w:rPr>
      </w:pPr>
      <w:r w:rsidRPr="00831147">
        <w:rPr>
          <w:rFonts w:ascii="Arial" w:eastAsia="Times New Roman" w:hAnsi="Arial" w:cs="Arial"/>
          <w:sz w:val="22"/>
          <w:szCs w:val="22"/>
          <w:shd w:val="clear" w:color="auto" w:fill="FFFFFF"/>
          <w:lang w:eastAsia="en-GB"/>
        </w:rPr>
        <w:t>Griffiths, A., 2021. </w:t>
      </w:r>
      <w:r w:rsidRPr="00831147">
        <w:rPr>
          <w:rFonts w:ascii="Arial" w:eastAsia="Times New Roman" w:hAnsi="Arial" w:cs="Arial"/>
          <w:i/>
          <w:iCs/>
          <w:sz w:val="22"/>
          <w:szCs w:val="22"/>
          <w:lang w:eastAsia="en-GB"/>
        </w:rPr>
        <w:t>How to manage personal development plans</w:t>
      </w:r>
      <w:r w:rsidRPr="00831147">
        <w:rPr>
          <w:rFonts w:ascii="Arial" w:eastAsia="Times New Roman" w:hAnsi="Arial" w:cs="Arial"/>
          <w:sz w:val="22"/>
          <w:szCs w:val="22"/>
          <w:shd w:val="clear" w:color="auto" w:fill="FFFFFF"/>
          <w:lang w:eastAsia="en-GB"/>
        </w:rPr>
        <w:t>. [online] Tsw.co.uk. Available at: &lt;https://www.tsw.co.uk/blog/leadership-and-management/personal-development-plan/&gt; [Accessed 29 April 2021].</w:t>
      </w:r>
    </w:p>
    <w:p w14:paraId="31000FE8" w14:textId="77777777" w:rsidR="00F73025" w:rsidRPr="00831147" w:rsidRDefault="00F73025" w:rsidP="00831147">
      <w:pPr>
        <w:spacing w:line="360" w:lineRule="auto"/>
        <w:rPr>
          <w:rFonts w:ascii="Arial" w:eastAsia="Times New Roman" w:hAnsi="Arial" w:cs="Arial"/>
          <w:sz w:val="22"/>
          <w:szCs w:val="22"/>
          <w:lang w:eastAsia="en-GB"/>
        </w:rPr>
      </w:pPr>
      <w:r w:rsidRPr="00831147">
        <w:rPr>
          <w:rFonts w:ascii="Arial" w:eastAsia="Times New Roman" w:hAnsi="Arial" w:cs="Arial"/>
          <w:sz w:val="22"/>
          <w:szCs w:val="22"/>
          <w:shd w:val="clear" w:color="auto" w:fill="FFFFFF"/>
          <w:lang w:eastAsia="en-GB"/>
        </w:rPr>
        <w:t>HEATHFIELD, S., 2021. </w:t>
      </w:r>
      <w:r w:rsidRPr="00831147">
        <w:rPr>
          <w:rFonts w:ascii="Arial" w:eastAsia="Times New Roman" w:hAnsi="Arial" w:cs="Arial"/>
          <w:i/>
          <w:iCs/>
          <w:sz w:val="22"/>
          <w:szCs w:val="22"/>
          <w:lang w:eastAsia="en-GB"/>
        </w:rPr>
        <w:t>5 Tips to Improve Your Career Development</w:t>
      </w:r>
      <w:r w:rsidRPr="00831147">
        <w:rPr>
          <w:rFonts w:ascii="Arial" w:eastAsia="Times New Roman" w:hAnsi="Arial" w:cs="Arial"/>
          <w:sz w:val="22"/>
          <w:szCs w:val="22"/>
          <w:shd w:val="clear" w:color="auto" w:fill="FFFFFF"/>
          <w:lang w:eastAsia="en-GB"/>
        </w:rPr>
        <w:t>. [online] The Balance Careers. Available at: &lt;https://www.thebalancecareers.com/improving-career-development-4058289&gt; [Accessed 29 April 2021].</w:t>
      </w:r>
    </w:p>
    <w:p w14:paraId="404CF6D1" w14:textId="5EC00B9A" w:rsidR="00F73025" w:rsidRPr="00831147" w:rsidRDefault="00F73025" w:rsidP="00831147">
      <w:pPr>
        <w:spacing w:line="360" w:lineRule="auto"/>
        <w:rPr>
          <w:rFonts w:ascii="Arial" w:eastAsia="Times New Roman" w:hAnsi="Arial" w:cs="Arial"/>
          <w:sz w:val="22"/>
          <w:szCs w:val="22"/>
          <w:shd w:val="clear" w:color="auto" w:fill="FFFFFF"/>
          <w:lang w:eastAsia="en-GB"/>
        </w:rPr>
      </w:pPr>
      <w:r w:rsidRPr="00831147">
        <w:rPr>
          <w:rFonts w:ascii="Arial" w:eastAsia="Times New Roman" w:hAnsi="Arial" w:cs="Arial"/>
          <w:sz w:val="22"/>
          <w:szCs w:val="22"/>
          <w:shd w:val="clear" w:color="auto" w:fill="FFFFFF"/>
          <w:lang w:eastAsia="en-GB"/>
        </w:rPr>
        <w:t>Karakas, F., 2021. </w:t>
      </w:r>
      <w:r w:rsidRPr="00831147">
        <w:rPr>
          <w:rFonts w:ascii="Arial" w:eastAsia="Times New Roman" w:hAnsi="Arial" w:cs="Arial"/>
          <w:i/>
          <w:iCs/>
          <w:sz w:val="22"/>
          <w:szCs w:val="22"/>
          <w:lang w:eastAsia="en-GB"/>
        </w:rPr>
        <w:t>How to Apply Gibbs Cycle of Reflection</w:t>
      </w:r>
      <w:r w:rsidRPr="00831147">
        <w:rPr>
          <w:rFonts w:ascii="Arial" w:eastAsia="Times New Roman" w:hAnsi="Arial" w:cs="Arial"/>
          <w:sz w:val="22"/>
          <w:szCs w:val="22"/>
          <w:shd w:val="clear" w:color="auto" w:fill="FFFFFF"/>
          <w:lang w:eastAsia="en-GB"/>
        </w:rPr>
        <w:t>. [online] Medium. Available at: &lt;https://medium.com/an-idea/how-to-apply-gibbs-cycle-of-reflection-f56026a2558&gt; [Accessed 29 April 2021].</w:t>
      </w:r>
    </w:p>
    <w:p w14:paraId="12E4872E" w14:textId="124A8AD8" w:rsidR="00F73025" w:rsidRPr="00831147" w:rsidRDefault="00F73025" w:rsidP="00831147">
      <w:pPr>
        <w:spacing w:line="360" w:lineRule="auto"/>
        <w:rPr>
          <w:rFonts w:ascii="Arial" w:eastAsia="Times New Roman" w:hAnsi="Arial" w:cs="Arial"/>
          <w:sz w:val="22"/>
          <w:szCs w:val="22"/>
          <w:shd w:val="clear" w:color="auto" w:fill="FFFFFF"/>
          <w:lang w:eastAsia="en-GB"/>
        </w:rPr>
      </w:pPr>
      <w:r w:rsidRPr="00831147">
        <w:rPr>
          <w:rFonts w:ascii="Arial" w:eastAsia="Times New Roman" w:hAnsi="Arial" w:cs="Arial"/>
          <w:sz w:val="22"/>
          <w:szCs w:val="22"/>
          <w:shd w:val="clear" w:color="auto" w:fill="FFFFFF"/>
          <w:lang w:eastAsia="en-GB"/>
        </w:rPr>
        <w:lastRenderedPageBreak/>
        <w:t>Jasper M, J., 2021. [online] Uhbeducation.co.uk. Available at: &lt;https://www.uhbeducation.co.uk/sites/default/files/Gibbs_Reflective_Cycle.pdf&gt; [Accessed 29 April 2021].</w:t>
      </w:r>
    </w:p>
    <w:p w14:paraId="67877B35" w14:textId="77777777" w:rsidR="00F73025" w:rsidRPr="00831147" w:rsidRDefault="00F73025" w:rsidP="00831147">
      <w:pPr>
        <w:spacing w:line="360" w:lineRule="auto"/>
        <w:rPr>
          <w:rFonts w:ascii="Arial" w:eastAsia="Times New Roman" w:hAnsi="Arial" w:cs="Arial"/>
          <w:sz w:val="22"/>
          <w:szCs w:val="22"/>
          <w:lang w:eastAsia="en-GB"/>
        </w:rPr>
      </w:pPr>
      <w:r w:rsidRPr="00831147">
        <w:rPr>
          <w:rFonts w:ascii="Arial" w:eastAsia="Times New Roman" w:hAnsi="Arial" w:cs="Arial"/>
          <w:sz w:val="22"/>
          <w:szCs w:val="22"/>
          <w:shd w:val="clear" w:color="auto" w:fill="FFFFFF"/>
          <w:lang w:eastAsia="en-GB"/>
        </w:rPr>
        <w:t>Philip S., P., 2021. </w:t>
      </w:r>
      <w:r w:rsidRPr="00831147">
        <w:rPr>
          <w:rFonts w:ascii="Arial" w:eastAsia="Times New Roman" w:hAnsi="Arial" w:cs="Arial"/>
          <w:i/>
          <w:iCs/>
          <w:sz w:val="22"/>
          <w:szCs w:val="22"/>
          <w:lang w:eastAsia="en-GB"/>
        </w:rPr>
        <w:t>Sample Report: A Personal Reflection Report | 15 Writers</w:t>
      </w:r>
      <w:r w:rsidRPr="00831147">
        <w:rPr>
          <w:rFonts w:ascii="Arial" w:eastAsia="Times New Roman" w:hAnsi="Arial" w:cs="Arial"/>
          <w:sz w:val="22"/>
          <w:szCs w:val="22"/>
          <w:shd w:val="clear" w:color="auto" w:fill="FFFFFF"/>
          <w:lang w:eastAsia="en-GB"/>
        </w:rPr>
        <w:t>. [online] 15 Writers. Available at: &lt;https://15writers.com/sample-reports/personal-reflection-report/&gt; [Accessed 29 April 2021].</w:t>
      </w:r>
    </w:p>
    <w:p w14:paraId="44A3925E" w14:textId="61B49365" w:rsidR="00F73025" w:rsidRPr="00831147" w:rsidRDefault="00F73025" w:rsidP="00831147">
      <w:pPr>
        <w:spacing w:line="360" w:lineRule="auto"/>
        <w:rPr>
          <w:rFonts w:ascii="Arial" w:eastAsia="Times New Roman" w:hAnsi="Arial" w:cs="Arial"/>
          <w:sz w:val="22"/>
          <w:szCs w:val="22"/>
          <w:lang w:eastAsia="en-GB"/>
        </w:rPr>
      </w:pPr>
      <w:r w:rsidRPr="00831147">
        <w:rPr>
          <w:rFonts w:ascii="Arial" w:eastAsia="Times New Roman" w:hAnsi="Arial" w:cs="Arial"/>
          <w:sz w:val="22"/>
          <w:szCs w:val="22"/>
          <w:shd w:val="clear" w:color="auto" w:fill="FFFFFF"/>
          <w:lang w:eastAsia="en-GB"/>
        </w:rPr>
        <w:t>LiveCareer Staff Writer, L., 2021. </w:t>
      </w:r>
      <w:r w:rsidRPr="00831147">
        <w:rPr>
          <w:rFonts w:ascii="Arial" w:eastAsia="Times New Roman" w:hAnsi="Arial" w:cs="Arial"/>
          <w:i/>
          <w:iCs/>
          <w:sz w:val="22"/>
          <w:szCs w:val="22"/>
          <w:lang w:eastAsia="en-GB"/>
        </w:rPr>
        <w:t>Using a SWOT Analysis as a Key Career-Planning Tool | LiveCareer</w:t>
      </w:r>
      <w:r w:rsidRPr="00831147">
        <w:rPr>
          <w:rFonts w:ascii="Arial" w:eastAsia="Times New Roman" w:hAnsi="Arial" w:cs="Arial"/>
          <w:sz w:val="22"/>
          <w:szCs w:val="22"/>
          <w:shd w:val="clear" w:color="auto" w:fill="FFFFFF"/>
          <w:lang w:eastAsia="en-GB"/>
        </w:rPr>
        <w:t>. [online] LiveCareer. Available at: &lt;https://www.livecareer.com/resources/careers/planning/swot-analysis&gt; [Accessed 29 April 2021].</w:t>
      </w:r>
    </w:p>
    <w:p w14:paraId="6990FAA7" w14:textId="77777777" w:rsidR="00F73025" w:rsidRPr="00831147" w:rsidRDefault="00F73025" w:rsidP="00831147">
      <w:pPr>
        <w:spacing w:line="360" w:lineRule="auto"/>
        <w:rPr>
          <w:rFonts w:ascii="Arial" w:eastAsia="Times New Roman" w:hAnsi="Arial" w:cs="Arial"/>
          <w:sz w:val="22"/>
          <w:szCs w:val="22"/>
          <w:lang w:eastAsia="en-GB"/>
        </w:rPr>
      </w:pPr>
      <w:r w:rsidRPr="00831147">
        <w:rPr>
          <w:rFonts w:ascii="Arial" w:eastAsia="Times New Roman" w:hAnsi="Arial" w:cs="Arial"/>
          <w:sz w:val="22"/>
          <w:szCs w:val="22"/>
          <w:shd w:val="clear" w:color="auto" w:fill="FFFFFF"/>
          <w:lang w:eastAsia="en-GB"/>
        </w:rPr>
        <w:t>Rolfe, A., 2021. </w:t>
      </w:r>
      <w:r w:rsidRPr="00831147">
        <w:rPr>
          <w:rFonts w:ascii="Arial" w:eastAsia="Times New Roman" w:hAnsi="Arial" w:cs="Arial"/>
          <w:i/>
          <w:iCs/>
          <w:sz w:val="22"/>
          <w:szCs w:val="22"/>
          <w:lang w:eastAsia="en-GB"/>
        </w:rPr>
        <w:t>Personal development planning: What you need to know | reed.co.uk</w:t>
      </w:r>
      <w:r w:rsidRPr="00831147">
        <w:rPr>
          <w:rFonts w:ascii="Arial" w:eastAsia="Times New Roman" w:hAnsi="Arial" w:cs="Arial"/>
          <w:sz w:val="22"/>
          <w:szCs w:val="22"/>
          <w:shd w:val="clear" w:color="auto" w:fill="FFFFFF"/>
          <w:lang w:eastAsia="en-GB"/>
        </w:rPr>
        <w:t>. [online] reed.co.uk. Available at: &lt;https://www.reed.co.uk/career-advice/personal-development-planning-what-you-need-to-know/&gt; [Accessed 29 April 2021].</w:t>
      </w:r>
    </w:p>
    <w:p w14:paraId="4F1AF672" w14:textId="0E90F567" w:rsidR="00F73025" w:rsidRPr="00831147" w:rsidRDefault="00F73025" w:rsidP="00831147">
      <w:pPr>
        <w:spacing w:line="360" w:lineRule="auto"/>
        <w:rPr>
          <w:rFonts w:ascii="Arial" w:eastAsia="Times New Roman" w:hAnsi="Arial" w:cs="Arial"/>
          <w:sz w:val="22"/>
          <w:szCs w:val="22"/>
          <w:shd w:val="clear" w:color="auto" w:fill="FFFFFF"/>
          <w:lang w:eastAsia="en-GB"/>
        </w:rPr>
      </w:pPr>
      <w:r w:rsidRPr="00831147">
        <w:rPr>
          <w:rFonts w:ascii="Arial" w:eastAsia="Times New Roman" w:hAnsi="Arial" w:cs="Arial"/>
          <w:sz w:val="22"/>
          <w:szCs w:val="22"/>
          <w:shd w:val="clear" w:color="auto" w:fill="FFFFFF"/>
          <w:lang w:eastAsia="en-GB"/>
        </w:rPr>
        <w:t>Trueba, J., 2021. </w:t>
      </w:r>
      <w:r w:rsidRPr="00831147">
        <w:rPr>
          <w:rFonts w:ascii="Arial" w:eastAsia="Times New Roman" w:hAnsi="Arial" w:cs="Arial"/>
          <w:i/>
          <w:iCs/>
          <w:sz w:val="22"/>
          <w:szCs w:val="22"/>
          <w:lang w:eastAsia="en-GB"/>
        </w:rPr>
        <w:t>The Career Development Plan - A Quick Guide for Managers and Supervisors</w:t>
      </w:r>
      <w:r w:rsidRPr="00831147">
        <w:rPr>
          <w:rFonts w:ascii="Arial" w:eastAsia="Times New Roman" w:hAnsi="Arial" w:cs="Arial"/>
          <w:sz w:val="22"/>
          <w:szCs w:val="22"/>
          <w:shd w:val="clear" w:color="auto" w:fill="FFFFFF"/>
          <w:lang w:eastAsia="en-GB"/>
        </w:rPr>
        <w:t>. [online] Associationdatabase.com. Available at: &lt;https://associationdatabase.com/aws/NCDA/pt/sd/news_article/6420/_PARENT/layout_details/false&gt; [Accessed 29 April 2021].</w:t>
      </w:r>
    </w:p>
    <w:p w14:paraId="5D59E5D5" w14:textId="0F306838" w:rsidR="00F73025" w:rsidRPr="00831147" w:rsidRDefault="00F73025" w:rsidP="00831147">
      <w:pPr>
        <w:spacing w:line="360" w:lineRule="auto"/>
        <w:rPr>
          <w:rFonts w:ascii="Arial" w:eastAsia="Times New Roman" w:hAnsi="Arial" w:cs="Arial"/>
          <w:sz w:val="22"/>
          <w:szCs w:val="22"/>
          <w:shd w:val="clear" w:color="auto" w:fill="FFFFFF"/>
          <w:lang w:eastAsia="en-GB"/>
        </w:rPr>
      </w:pPr>
      <w:r w:rsidRPr="00831147">
        <w:rPr>
          <w:rFonts w:ascii="Arial" w:eastAsia="Times New Roman" w:hAnsi="Arial" w:cs="Arial"/>
          <w:sz w:val="22"/>
          <w:szCs w:val="22"/>
          <w:shd w:val="clear" w:color="auto" w:fill="FFFFFF"/>
          <w:lang w:eastAsia="en-GB"/>
        </w:rPr>
        <w:t>Walker, D., 2021. </w:t>
      </w:r>
      <w:r w:rsidRPr="00831147">
        <w:rPr>
          <w:rFonts w:ascii="Arial" w:eastAsia="Times New Roman" w:hAnsi="Arial" w:cs="Arial"/>
          <w:i/>
          <w:iCs/>
          <w:sz w:val="22"/>
          <w:szCs w:val="22"/>
          <w:lang w:eastAsia="en-GB"/>
        </w:rPr>
        <w:t>What is Professional Career Development? (with pictures)</w:t>
      </w:r>
      <w:r w:rsidRPr="00831147">
        <w:rPr>
          <w:rFonts w:ascii="Arial" w:eastAsia="Times New Roman" w:hAnsi="Arial" w:cs="Arial"/>
          <w:sz w:val="22"/>
          <w:szCs w:val="22"/>
          <w:shd w:val="clear" w:color="auto" w:fill="FFFFFF"/>
          <w:lang w:eastAsia="en-GB"/>
        </w:rPr>
        <w:t>. [online] Practical Adult Insights. Available at: &lt;https://www.practicaladultinsights.com/what-is-professional-career-development.htm&gt; [Accessed 29 April 2021].</w:t>
      </w:r>
    </w:p>
    <w:p w14:paraId="5DC2FFA7" w14:textId="6D078FB3" w:rsidR="00F73025" w:rsidRDefault="00F73025" w:rsidP="00831147">
      <w:pPr>
        <w:spacing w:line="360" w:lineRule="auto"/>
        <w:rPr>
          <w:rFonts w:ascii="Arial" w:eastAsia="Times New Roman" w:hAnsi="Arial" w:cs="Arial"/>
          <w:sz w:val="22"/>
          <w:szCs w:val="22"/>
          <w:lang w:eastAsia="en-GB"/>
        </w:rPr>
      </w:pPr>
    </w:p>
    <w:p w14:paraId="5620B7C4" w14:textId="4036D037" w:rsidR="00C9137A" w:rsidRDefault="00C9137A" w:rsidP="00831147">
      <w:pPr>
        <w:spacing w:line="360" w:lineRule="auto"/>
        <w:rPr>
          <w:rFonts w:ascii="Arial" w:eastAsia="Times New Roman" w:hAnsi="Arial" w:cs="Arial"/>
          <w:sz w:val="22"/>
          <w:szCs w:val="22"/>
          <w:lang w:eastAsia="en-GB"/>
        </w:rPr>
      </w:pPr>
    </w:p>
    <w:p w14:paraId="11DEAB0B" w14:textId="26548F67" w:rsidR="00C9137A" w:rsidRDefault="00C9137A" w:rsidP="00831147">
      <w:pPr>
        <w:spacing w:line="360" w:lineRule="auto"/>
        <w:rPr>
          <w:rFonts w:ascii="Arial" w:eastAsia="Times New Roman" w:hAnsi="Arial" w:cs="Arial"/>
          <w:sz w:val="22"/>
          <w:szCs w:val="22"/>
          <w:lang w:eastAsia="en-GB"/>
        </w:rPr>
      </w:pPr>
    </w:p>
    <w:p w14:paraId="798FC05E" w14:textId="77777777" w:rsidR="00C9137A" w:rsidRDefault="00C9137A" w:rsidP="00831147">
      <w:pPr>
        <w:spacing w:line="360" w:lineRule="auto"/>
        <w:rPr>
          <w:rFonts w:ascii="Arial" w:eastAsia="Times New Roman" w:hAnsi="Arial" w:cs="Arial"/>
          <w:sz w:val="22"/>
          <w:szCs w:val="22"/>
          <w:lang w:eastAsia="en-GB"/>
        </w:rPr>
      </w:pPr>
    </w:p>
    <w:p w14:paraId="4B998F07" w14:textId="77777777" w:rsidR="00C9137A" w:rsidRDefault="00C9137A" w:rsidP="00831147">
      <w:pPr>
        <w:spacing w:line="360" w:lineRule="auto"/>
        <w:rPr>
          <w:rFonts w:ascii="Arial" w:eastAsia="Times New Roman" w:hAnsi="Arial" w:cs="Arial"/>
          <w:sz w:val="22"/>
          <w:szCs w:val="22"/>
          <w:lang w:eastAsia="en-GB"/>
        </w:rPr>
      </w:pPr>
    </w:p>
    <w:p w14:paraId="6C44E131" w14:textId="77777777" w:rsidR="00C9137A" w:rsidRDefault="00C9137A" w:rsidP="00831147">
      <w:pPr>
        <w:spacing w:line="360" w:lineRule="auto"/>
        <w:rPr>
          <w:rFonts w:ascii="Arial" w:eastAsia="Times New Roman" w:hAnsi="Arial" w:cs="Arial"/>
          <w:sz w:val="22"/>
          <w:szCs w:val="22"/>
          <w:lang w:eastAsia="en-GB"/>
        </w:rPr>
      </w:pPr>
    </w:p>
    <w:p w14:paraId="2EB31B91" w14:textId="77777777" w:rsidR="00C9137A" w:rsidRDefault="00C9137A" w:rsidP="00831147">
      <w:pPr>
        <w:spacing w:line="360" w:lineRule="auto"/>
        <w:rPr>
          <w:rFonts w:ascii="Arial" w:eastAsia="Times New Roman" w:hAnsi="Arial" w:cs="Arial"/>
          <w:sz w:val="22"/>
          <w:szCs w:val="22"/>
          <w:lang w:eastAsia="en-GB"/>
        </w:rPr>
      </w:pPr>
    </w:p>
    <w:p w14:paraId="2151C67C" w14:textId="77777777" w:rsidR="00C9137A" w:rsidRDefault="00C9137A" w:rsidP="00831147">
      <w:pPr>
        <w:spacing w:line="360" w:lineRule="auto"/>
        <w:rPr>
          <w:rFonts w:ascii="Arial" w:eastAsia="Times New Roman" w:hAnsi="Arial" w:cs="Arial"/>
          <w:sz w:val="22"/>
          <w:szCs w:val="22"/>
          <w:lang w:eastAsia="en-GB"/>
        </w:rPr>
      </w:pPr>
    </w:p>
    <w:p w14:paraId="5D625AE9" w14:textId="77777777" w:rsidR="00C9137A" w:rsidRDefault="00C9137A" w:rsidP="00831147">
      <w:pPr>
        <w:spacing w:line="360" w:lineRule="auto"/>
        <w:rPr>
          <w:rFonts w:ascii="Arial" w:eastAsia="Times New Roman" w:hAnsi="Arial" w:cs="Arial"/>
          <w:sz w:val="22"/>
          <w:szCs w:val="22"/>
          <w:lang w:eastAsia="en-GB"/>
        </w:rPr>
      </w:pPr>
    </w:p>
    <w:p w14:paraId="2813DB05" w14:textId="77777777" w:rsidR="00C9137A" w:rsidRDefault="00C9137A" w:rsidP="00831147">
      <w:pPr>
        <w:spacing w:line="360" w:lineRule="auto"/>
        <w:rPr>
          <w:rFonts w:ascii="Arial" w:eastAsia="Times New Roman" w:hAnsi="Arial" w:cs="Arial"/>
          <w:sz w:val="22"/>
          <w:szCs w:val="22"/>
          <w:lang w:eastAsia="en-GB"/>
        </w:rPr>
      </w:pPr>
    </w:p>
    <w:p w14:paraId="78ADEB3A" w14:textId="77777777" w:rsidR="00C9137A" w:rsidRDefault="00C9137A" w:rsidP="00831147">
      <w:pPr>
        <w:spacing w:line="360" w:lineRule="auto"/>
        <w:rPr>
          <w:rFonts w:ascii="Arial" w:eastAsia="Times New Roman" w:hAnsi="Arial" w:cs="Arial"/>
          <w:sz w:val="22"/>
          <w:szCs w:val="22"/>
          <w:lang w:eastAsia="en-GB"/>
        </w:rPr>
      </w:pPr>
    </w:p>
    <w:p w14:paraId="24D84FF0" w14:textId="77777777" w:rsidR="00C9137A" w:rsidRDefault="00C9137A" w:rsidP="00831147">
      <w:pPr>
        <w:spacing w:line="360" w:lineRule="auto"/>
        <w:rPr>
          <w:rFonts w:ascii="Arial" w:eastAsia="Times New Roman" w:hAnsi="Arial" w:cs="Arial"/>
          <w:sz w:val="22"/>
          <w:szCs w:val="22"/>
          <w:lang w:eastAsia="en-GB"/>
        </w:rPr>
      </w:pPr>
    </w:p>
    <w:p w14:paraId="476CA697" w14:textId="77777777" w:rsidR="00C9137A" w:rsidRDefault="00C9137A" w:rsidP="00831147">
      <w:pPr>
        <w:spacing w:line="360" w:lineRule="auto"/>
        <w:rPr>
          <w:rFonts w:ascii="Arial" w:eastAsia="Times New Roman" w:hAnsi="Arial" w:cs="Arial"/>
          <w:sz w:val="22"/>
          <w:szCs w:val="22"/>
          <w:lang w:eastAsia="en-GB"/>
        </w:rPr>
      </w:pPr>
    </w:p>
    <w:p w14:paraId="62DA659D" w14:textId="77777777" w:rsidR="00C9137A" w:rsidRDefault="00C9137A" w:rsidP="00831147">
      <w:pPr>
        <w:spacing w:line="360" w:lineRule="auto"/>
        <w:rPr>
          <w:rFonts w:ascii="Arial" w:eastAsia="Times New Roman" w:hAnsi="Arial" w:cs="Arial"/>
          <w:sz w:val="22"/>
          <w:szCs w:val="22"/>
          <w:lang w:eastAsia="en-GB"/>
        </w:rPr>
      </w:pPr>
    </w:p>
    <w:p w14:paraId="17587A61" w14:textId="77777777" w:rsidR="00C9137A" w:rsidRDefault="00C9137A" w:rsidP="00831147">
      <w:pPr>
        <w:spacing w:line="360" w:lineRule="auto"/>
        <w:rPr>
          <w:rFonts w:ascii="Arial" w:eastAsia="Times New Roman" w:hAnsi="Arial" w:cs="Arial"/>
          <w:sz w:val="22"/>
          <w:szCs w:val="22"/>
          <w:lang w:eastAsia="en-GB"/>
        </w:rPr>
      </w:pPr>
    </w:p>
    <w:p w14:paraId="2DDA78FF" w14:textId="77777777" w:rsidR="00C9137A" w:rsidRDefault="00C9137A" w:rsidP="00831147">
      <w:pPr>
        <w:spacing w:line="360" w:lineRule="auto"/>
        <w:rPr>
          <w:rFonts w:ascii="Arial" w:eastAsia="Times New Roman" w:hAnsi="Arial" w:cs="Arial"/>
          <w:sz w:val="22"/>
          <w:szCs w:val="22"/>
          <w:lang w:eastAsia="en-GB"/>
        </w:rPr>
      </w:pPr>
    </w:p>
    <w:p w14:paraId="0EE4166C" w14:textId="77777777" w:rsidR="00D541B2" w:rsidRDefault="00D541B2" w:rsidP="00831147">
      <w:pPr>
        <w:spacing w:line="360" w:lineRule="auto"/>
        <w:rPr>
          <w:rFonts w:ascii="Arial" w:eastAsia="Times New Roman" w:hAnsi="Arial" w:cs="Arial"/>
          <w:sz w:val="22"/>
          <w:szCs w:val="22"/>
          <w:lang w:eastAsia="en-GB"/>
        </w:rPr>
      </w:pPr>
    </w:p>
    <w:p w14:paraId="6FEC9047" w14:textId="2EDB6679" w:rsidR="00D541B2" w:rsidRDefault="00C9137A" w:rsidP="00831147">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lastRenderedPageBreak/>
        <w:t>Appendices</w:t>
      </w:r>
      <w:r w:rsidR="00D541B2">
        <w:rPr>
          <w:rFonts w:ascii="Arial" w:eastAsia="Times New Roman" w:hAnsi="Arial" w:cs="Arial"/>
          <w:sz w:val="22"/>
          <w:szCs w:val="22"/>
          <w:lang w:eastAsia="en-GB"/>
        </w:rPr>
        <w:t xml:space="preserve"> </w:t>
      </w:r>
    </w:p>
    <w:p w14:paraId="3D1DFC72" w14:textId="3C284504" w:rsidR="00D541B2" w:rsidRDefault="00D541B2" w:rsidP="00831147">
      <w:pPr>
        <w:spacing w:line="360" w:lineRule="auto"/>
        <w:rPr>
          <w:rFonts w:ascii="Arial" w:eastAsia="Times New Roman" w:hAnsi="Arial" w:cs="Arial"/>
          <w:sz w:val="22"/>
          <w:szCs w:val="22"/>
          <w:lang w:eastAsia="en-GB"/>
        </w:rPr>
      </w:pPr>
      <w:r>
        <w:rPr>
          <w:rFonts w:ascii="Arial" w:eastAsia="Times New Roman" w:hAnsi="Arial" w:cs="Arial"/>
          <w:noProof/>
          <w:sz w:val="22"/>
          <w:szCs w:val="22"/>
          <w:lang w:eastAsia="en-GB"/>
        </w:rPr>
        <w:drawing>
          <wp:inline distT="0" distB="0" distL="0" distR="0" wp14:anchorId="54D75D4C" wp14:editId="7438A53F">
            <wp:extent cx="5731510" cy="6865620"/>
            <wp:effectExtent l="0" t="0" r="0" b="508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6865620"/>
                    </a:xfrm>
                    <a:prstGeom prst="rect">
                      <a:avLst/>
                    </a:prstGeom>
                  </pic:spPr>
                </pic:pic>
              </a:graphicData>
            </a:graphic>
          </wp:inline>
        </w:drawing>
      </w:r>
    </w:p>
    <w:p w14:paraId="093287DC" w14:textId="7292B3FF" w:rsidR="00D541B2" w:rsidRDefault="00D541B2" w:rsidP="00831147">
      <w:pPr>
        <w:spacing w:line="360" w:lineRule="auto"/>
        <w:rPr>
          <w:rFonts w:ascii="Arial" w:eastAsia="Times New Roman" w:hAnsi="Arial" w:cs="Arial"/>
          <w:sz w:val="22"/>
          <w:szCs w:val="22"/>
          <w:lang w:eastAsia="en-GB"/>
        </w:rPr>
      </w:pPr>
    </w:p>
    <w:p w14:paraId="01103CDE" w14:textId="66FBD49B" w:rsidR="00D541B2" w:rsidRDefault="00D541B2" w:rsidP="00831147">
      <w:pPr>
        <w:spacing w:line="360" w:lineRule="auto"/>
        <w:rPr>
          <w:rFonts w:ascii="Arial" w:eastAsia="Times New Roman" w:hAnsi="Arial" w:cs="Arial"/>
          <w:sz w:val="22"/>
          <w:szCs w:val="22"/>
          <w:lang w:eastAsia="en-GB"/>
        </w:rPr>
      </w:pPr>
    </w:p>
    <w:p w14:paraId="661834D8" w14:textId="49B03569" w:rsidR="00D541B2" w:rsidRDefault="00D541B2" w:rsidP="00831147">
      <w:pPr>
        <w:spacing w:line="360" w:lineRule="auto"/>
        <w:rPr>
          <w:rFonts w:ascii="Arial" w:eastAsia="Times New Roman" w:hAnsi="Arial" w:cs="Arial"/>
          <w:sz w:val="22"/>
          <w:szCs w:val="22"/>
          <w:lang w:eastAsia="en-GB"/>
        </w:rPr>
      </w:pPr>
    </w:p>
    <w:p w14:paraId="07FDC90D" w14:textId="2E16AB46" w:rsidR="00D541B2" w:rsidRDefault="00D541B2" w:rsidP="00831147">
      <w:pPr>
        <w:spacing w:line="360" w:lineRule="auto"/>
        <w:rPr>
          <w:rFonts w:ascii="Arial" w:eastAsia="Times New Roman" w:hAnsi="Arial" w:cs="Arial"/>
          <w:sz w:val="22"/>
          <w:szCs w:val="22"/>
          <w:lang w:eastAsia="en-GB"/>
        </w:rPr>
      </w:pPr>
    </w:p>
    <w:p w14:paraId="36B57512" w14:textId="6A5908CE" w:rsidR="00D541B2" w:rsidRDefault="00D541B2" w:rsidP="00831147">
      <w:pPr>
        <w:spacing w:line="360" w:lineRule="auto"/>
        <w:rPr>
          <w:rFonts w:ascii="Arial" w:eastAsia="Times New Roman" w:hAnsi="Arial" w:cs="Arial"/>
          <w:sz w:val="22"/>
          <w:szCs w:val="22"/>
          <w:lang w:eastAsia="en-GB"/>
        </w:rPr>
      </w:pPr>
    </w:p>
    <w:p w14:paraId="74B3BBCC" w14:textId="31F70E4B" w:rsidR="00D541B2" w:rsidRDefault="00D541B2" w:rsidP="00831147">
      <w:pPr>
        <w:spacing w:line="360" w:lineRule="auto"/>
        <w:rPr>
          <w:rFonts w:ascii="Arial" w:eastAsia="Times New Roman" w:hAnsi="Arial" w:cs="Arial"/>
          <w:sz w:val="22"/>
          <w:szCs w:val="22"/>
          <w:lang w:eastAsia="en-GB"/>
        </w:rPr>
      </w:pPr>
    </w:p>
    <w:p w14:paraId="6DEC2105" w14:textId="16BBAB7D" w:rsidR="00D541B2" w:rsidRDefault="00D541B2" w:rsidP="00831147">
      <w:pPr>
        <w:spacing w:line="360" w:lineRule="auto"/>
        <w:rPr>
          <w:rFonts w:ascii="Arial" w:eastAsia="Times New Roman" w:hAnsi="Arial" w:cs="Arial"/>
          <w:sz w:val="22"/>
          <w:szCs w:val="22"/>
          <w:lang w:eastAsia="en-GB"/>
        </w:rPr>
      </w:pPr>
    </w:p>
    <w:p w14:paraId="38AE98D4" w14:textId="6527EF24" w:rsidR="00D541B2" w:rsidRDefault="00D541B2" w:rsidP="00831147">
      <w:pPr>
        <w:spacing w:line="360" w:lineRule="auto"/>
        <w:rPr>
          <w:rFonts w:ascii="Arial" w:eastAsia="Times New Roman" w:hAnsi="Arial" w:cs="Arial"/>
          <w:sz w:val="22"/>
          <w:szCs w:val="22"/>
          <w:lang w:eastAsia="en-GB"/>
        </w:rPr>
      </w:pPr>
      <w:r>
        <w:rPr>
          <w:rFonts w:ascii="Arial" w:eastAsia="Times New Roman" w:hAnsi="Arial" w:cs="Arial"/>
          <w:noProof/>
          <w:sz w:val="22"/>
          <w:szCs w:val="22"/>
          <w:lang w:eastAsia="en-GB"/>
        </w:rPr>
        <w:lastRenderedPageBreak/>
        <w:drawing>
          <wp:inline distT="0" distB="0" distL="0" distR="0" wp14:anchorId="480E16A3" wp14:editId="54EBE9F7">
            <wp:extent cx="5731510" cy="8394700"/>
            <wp:effectExtent l="0" t="0" r="0" b="0"/>
            <wp:docPr id="7" name="Picture 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8394700"/>
                    </a:xfrm>
                    <a:prstGeom prst="rect">
                      <a:avLst/>
                    </a:prstGeom>
                  </pic:spPr>
                </pic:pic>
              </a:graphicData>
            </a:graphic>
          </wp:inline>
        </w:drawing>
      </w:r>
    </w:p>
    <w:p w14:paraId="46222A20" w14:textId="00F40201" w:rsidR="00D541B2" w:rsidRDefault="00D541B2" w:rsidP="00831147">
      <w:pPr>
        <w:spacing w:line="360" w:lineRule="auto"/>
        <w:rPr>
          <w:rFonts w:ascii="Arial" w:eastAsia="Times New Roman" w:hAnsi="Arial" w:cs="Arial"/>
          <w:sz w:val="22"/>
          <w:szCs w:val="22"/>
          <w:lang w:eastAsia="en-GB"/>
        </w:rPr>
      </w:pPr>
    </w:p>
    <w:p w14:paraId="2BFD98B6" w14:textId="225B72EC" w:rsidR="00D541B2" w:rsidRDefault="0094118E" w:rsidP="00831147">
      <w:pPr>
        <w:spacing w:line="360" w:lineRule="auto"/>
        <w:rPr>
          <w:rFonts w:ascii="Arial" w:eastAsia="Times New Roman" w:hAnsi="Arial" w:cs="Arial"/>
          <w:sz w:val="22"/>
          <w:szCs w:val="22"/>
          <w:lang w:eastAsia="en-GB"/>
        </w:rPr>
      </w:pPr>
      <w:r>
        <w:rPr>
          <w:rFonts w:ascii="Arial" w:eastAsia="Times New Roman" w:hAnsi="Arial" w:cs="Arial"/>
          <w:noProof/>
          <w:sz w:val="22"/>
          <w:szCs w:val="22"/>
          <w:lang w:eastAsia="en-GB"/>
        </w:rPr>
        <w:lastRenderedPageBreak/>
        <w:drawing>
          <wp:inline distT="0" distB="0" distL="0" distR="0" wp14:anchorId="147CED62" wp14:editId="58CBED4C">
            <wp:extent cx="5731510" cy="7743825"/>
            <wp:effectExtent l="0" t="0" r="0" b="3175"/>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7743825"/>
                    </a:xfrm>
                    <a:prstGeom prst="rect">
                      <a:avLst/>
                    </a:prstGeom>
                  </pic:spPr>
                </pic:pic>
              </a:graphicData>
            </a:graphic>
          </wp:inline>
        </w:drawing>
      </w:r>
    </w:p>
    <w:p w14:paraId="29549A4F" w14:textId="2DB0829F" w:rsidR="0094118E" w:rsidRDefault="0094118E" w:rsidP="00831147">
      <w:pPr>
        <w:spacing w:line="360" w:lineRule="auto"/>
        <w:rPr>
          <w:rFonts w:ascii="Arial" w:eastAsia="Times New Roman" w:hAnsi="Arial" w:cs="Arial"/>
          <w:sz w:val="22"/>
          <w:szCs w:val="22"/>
          <w:lang w:eastAsia="en-GB"/>
        </w:rPr>
      </w:pPr>
    </w:p>
    <w:p w14:paraId="34292707" w14:textId="77777777" w:rsidR="0094118E" w:rsidRDefault="0094118E" w:rsidP="00831147">
      <w:pPr>
        <w:spacing w:line="360" w:lineRule="auto"/>
        <w:rPr>
          <w:rFonts w:ascii="Arial" w:eastAsia="Times New Roman" w:hAnsi="Arial" w:cs="Arial"/>
          <w:sz w:val="22"/>
          <w:szCs w:val="22"/>
          <w:lang w:eastAsia="en-GB"/>
        </w:rPr>
      </w:pPr>
    </w:p>
    <w:p w14:paraId="678FD0E5" w14:textId="29CAF583" w:rsidR="0094118E" w:rsidRDefault="0094118E" w:rsidP="00831147">
      <w:pPr>
        <w:spacing w:line="360" w:lineRule="auto"/>
        <w:rPr>
          <w:rFonts w:ascii="Arial" w:eastAsia="Times New Roman" w:hAnsi="Arial" w:cs="Arial"/>
          <w:sz w:val="22"/>
          <w:szCs w:val="22"/>
          <w:lang w:eastAsia="en-GB"/>
        </w:rPr>
      </w:pPr>
      <w:r>
        <w:rPr>
          <w:rFonts w:ascii="Arial" w:eastAsia="Times New Roman" w:hAnsi="Arial" w:cs="Arial"/>
          <w:noProof/>
          <w:sz w:val="22"/>
          <w:szCs w:val="22"/>
          <w:lang w:eastAsia="en-GB"/>
        </w:rPr>
        <w:lastRenderedPageBreak/>
        <w:drawing>
          <wp:inline distT="0" distB="0" distL="0" distR="0" wp14:anchorId="7D88242B" wp14:editId="60ABE735">
            <wp:extent cx="5731510" cy="7553325"/>
            <wp:effectExtent l="0" t="0" r="0" b="3175"/>
            <wp:docPr id="9" name="Picture 9"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whiteboar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7553325"/>
                    </a:xfrm>
                    <a:prstGeom prst="rect">
                      <a:avLst/>
                    </a:prstGeom>
                  </pic:spPr>
                </pic:pic>
              </a:graphicData>
            </a:graphic>
          </wp:inline>
        </w:drawing>
      </w:r>
    </w:p>
    <w:p w14:paraId="6A395E61" w14:textId="2D21CB9D" w:rsidR="0094118E" w:rsidRDefault="0094118E" w:rsidP="00831147">
      <w:pPr>
        <w:spacing w:line="360" w:lineRule="auto"/>
        <w:rPr>
          <w:rFonts w:ascii="Arial" w:eastAsia="Times New Roman" w:hAnsi="Arial" w:cs="Arial"/>
          <w:sz w:val="22"/>
          <w:szCs w:val="22"/>
          <w:lang w:eastAsia="en-GB"/>
        </w:rPr>
      </w:pPr>
    </w:p>
    <w:p w14:paraId="048D013C" w14:textId="02B77BA2" w:rsidR="0094118E" w:rsidRDefault="0094118E" w:rsidP="00831147">
      <w:pPr>
        <w:spacing w:line="360" w:lineRule="auto"/>
        <w:rPr>
          <w:rFonts w:ascii="Arial" w:eastAsia="Times New Roman" w:hAnsi="Arial" w:cs="Arial"/>
          <w:sz w:val="22"/>
          <w:szCs w:val="22"/>
          <w:lang w:eastAsia="en-GB"/>
        </w:rPr>
      </w:pPr>
      <w:r>
        <w:rPr>
          <w:rFonts w:ascii="Arial" w:eastAsia="Times New Roman" w:hAnsi="Arial" w:cs="Arial"/>
          <w:noProof/>
          <w:sz w:val="22"/>
          <w:szCs w:val="22"/>
          <w:lang w:eastAsia="en-GB"/>
        </w:rPr>
        <w:lastRenderedPageBreak/>
        <w:drawing>
          <wp:inline distT="0" distB="0" distL="0" distR="0" wp14:anchorId="236926DF" wp14:editId="68AAFCF7">
            <wp:extent cx="5731510" cy="6393815"/>
            <wp:effectExtent l="0" t="0" r="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6393815"/>
                    </a:xfrm>
                    <a:prstGeom prst="rect">
                      <a:avLst/>
                    </a:prstGeom>
                  </pic:spPr>
                </pic:pic>
              </a:graphicData>
            </a:graphic>
          </wp:inline>
        </w:drawing>
      </w:r>
    </w:p>
    <w:p w14:paraId="540E988B" w14:textId="4CA1E20E" w:rsidR="0094118E" w:rsidRDefault="0094118E" w:rsidP="00831147">
      <w:pPr>
        <w:spacing w:line="360" w:lineRule="auto"/>
        <w:rPr>
          <w:rFonts w:ascii="Arial" w:eastAsia="Times New Roman" w:hAnsi="Arial" w:cs="Arial"/>
          <w:sz w:val="22"/>
          <w:szCs w:val="22"/>
          <w:lang w:eastAsia="en-GB"/>
        </w:rPr>
      </w:pPr>
    </w:p>
    <w:p w14:paraId="796A0AF9" w14:textId="084FEACD" w:rsidR="0094118E" w:rsidRDefault="0094118E" w:rsidP="00831147">
      <w:pPr>
        <w:spacing w:line="360" w:lineRule="auto"/>
        <w:rPr>
          <w:rFonts w:ascii="Arial" w:eastAsia="Times New Roman" w:hAnsi="Arial" w:cs="Arial"/>
          <w:sz w:val="22"/>
          <w:szCs w:val="22"/>
          <w:lang w:eastAsia="en-GB"/>
        </w:rPr>
      </w:pPr>
      <w:r>
        <w:rPr>
          <w:rFonts w:ascii="Arial" w:eastAsia="Times New Roman" w:hAnsi="Arial" w:cs="Arial"/>
          <w:noProof/>
          <w:sz w:val="22"/>
          <w:szCs w:val="22"/>
          <w:lang w:eastAsia="en-GB"/>
        </w:rPr>
        <w:lastRenderedPageBreak/>
        <w:drawing>
          <wp:inline distT="0" distB="0" distL="0" distR="0" wp14:anchorId="7CEF7F07" wp14:editId="38B67AFF">
            <wp:extent cx="5449570" cy="8863330"/>
            <wp:effectExtent l="0" t="0" r="0" b="127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449570" cy="8863330"/>
                    </a:xfrm>
                    <a:prstGeom prst="rect">
                      <a:avLst/>
                    </a:prstGeom>
                  </pic:spPr>
                </pic:pic>
              </a:graphicData>
            </a:graphic>
          </wp:inline>
        </w:drawing>
      </w:r>
    </w:p>
    <w:p w14:paraId="30073D52" w14:textId="797B7CCC" w:rsidR="00C9137A" w:rsidRDefault="00C9137A" w:rsidP="00831147">
      <w:pPr>
        <w:spacing w:line="360" w:lineRule="auto"/>
        <w:rPr>
          <w:rFonts w:ascii="Arial" w:eastAsia="Times New Roman" w:hAnsi="Arial" w:cs="Arial"/>
          <w:sz w:val="22"/>
          <w:szCs w:val="22"/>
          <w:lang w:eastAsia="en-GB"/>
        </w:rPr>
      </w:pPr>
      <w:r>
        <w:rPr>
          <w:rFonts w:ascii="Arial" w:eastAsia="Times New Roman" w:hAnsi="Arial" w:cs="Arial"/>
          <w:noProof/>
          <w:sz w:val="22"/>
          <w:szCs w:val="22"/>
          <w:lang w:eastAsia="en-GB"/>
        </w:rPr>
        <w:lastRenderedPageBreak/>
        <w:drawing>
          <wp:inline distT="0" distB="0" distL="0" distR="0" wp14:anchorId="2B03FDE3" wp14:editId="475A0461">
            <wp:extent cx="5731510" cy="7252970"/>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7252970"/>
                    </a:xfrm>
                    <a:prstGeom prst="rect">
                      <a:avLst/>
                    </a:prstGeom>
                  </pic:spPr>
                </pic:pic>
              </a:graphicData>
            </a:graphic>
          </wp:inline>
        </w:drawing>
      </w:r>
    </w:p>
    <w:p w14:paraId="116F96AC" w14:textId="77777777" w:rsidR="00D541B2" w:rsidRPr="00831147" w:rsidRDefault="00D541B2" w:rsidP="00831147">
      <w:pPr>
        <w:spacing w:line="360" w:lineRule="auto"/>
        <w:rPr>
          <w:rFonts w:ascii="Arial" w:eastAsia="Times New Roman" w:hAnsi="Arial" w:cs="Arial"/>
          <w:sz w:val="22"/>
          <w:szCs w:val="22"/>
          <w:lang w:eastAsia="en-GB"/>
        </w:rPr>
      </w:pPr>
    </w:p>
    <w:p w14:paraId="0EA6E1B8" w14:textId="56CF0837" w:rsidR="00F73025" w:rsidRPr="00831147" w:rsidRDefault="00C9137A" w:rsidP="00831147">
      <w:pPr>
        <w:spacing w:line="360" w:lineRule="auto"/>
        <w:rPr>
          <w:rFonts w:ascii="Arial" w:eastAsia="Times New Roman" w:hAnsi="Arial" w:cs="Arial"/>
          <w:sz w:val="22"/>
          <w:szCs w:val="22"/>
          <w:lang w:eastAsia="en-GB"/>
        </w:rPr>
      </w:pPr>
      <w:r>
        <w:rPr>
          <w:rFonts w:ascii="Arial" w:eastAsia="Times New Roman" w:hAnsi="Arial" w:cs="Arial"/>
          <w:noProof/>
          <w:sz w:val="22"/>
          <w:szCs w:val="22"/>
          <w:lang w:eastAsia="en-GB"/>
        </w:rPr>
        <w:lastRenderedPageBreak/>
        <w:drawing>
          <wp:inline distT="0" distB="0" distL="0" distR="0" wp14:anchorId="5F7B00DE" wp14:editId="00B86E50">
            <wp:extent cx="5731510" cy="3893185"/>
            <wp:effectExtent l="0" t="0" r="0" b="5715"/>
            <wp:docPr id="3" name="Picture 3" descr="Graphical user interface, text,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letter,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893185"/>
                    </a:xfrm>
                    <a:prstGeom prst="rect">
                      <a:avLst/>
                    </a:prstGeom>
                  </pic:spPr>
                </pic:pic>
              </a:graphicData>
            </a:graphic>
          </wp:inline>
        </w:drawing>
      </w:r>
    </w:p>
    <w:p w14:paraId="43E2227C" w14:textId="47D06E6A" w:rsidR="00867CF2" w:rsidRPr="00831147" w:rsidRDefault="00867CF2" w:rsidP="00831147">
      <w:pPr>
        <w:spacing w:line="360" w:lineRule="auto"/>
        <w:textAlignment w:val="baseline"/>
        <w:rPr>
          <w:rFonts w:ascii="Arial" w:eastAsia="Times New Roman" w:hAnsi="Arial" w:cs="Arial"/>
          <w:sz w:val="22"/>
          <w:szCs w:val="22"/>
          <w:lang w:eastAsia="en-GB"/>
        </w:rPr>
      </w:pPr>
    </w:p>
    <w:p w14:paraId="2228B0A0" w14:textId="02BBB602" w:rsidR="00867CF2" w:rsidRPr="00831147" w:rsidRDefault="00867CF2" w:rsidP="00831147">
      <w:pPr>
        <w:spacing w:line="360" w:lineRule="auto"/>
        <w:textAlignment w:val="baseline"/>
        <w:rPr>
          <w:rFonts w:ascii="Arial" w:eastAsia="Times New Roman" w:hAnsi="Arial" w:cs="Arial"/>
          <w:sz w:val="22"/>
          <w:szCs w:val="22"/>
          <w:lang w:eastAsia="en-GB"/>
        </w:rPr>
      </w:pPr>
    </w:p>
    <w:p w14:paraId="0F30B42E" w14:textId="77777777" w:rsidR="00CA5930" w:rsidRPr="00831147" w:rsidRDefault="00CA5930" w:rsidP="00831147">
      <w:pPr>
        <w:spacing w:line="360" w:lineRule="auto"/>
        <w:rPr>
          <w:rFonts w:ascii="Arial" w:hAnsi="Arial" w:cs="Arial"/>
          <w:sz w:val="22"/>
          <w:szCs w:val="22"/>
        </w:rPr>
      </w:pPr>
    </w:p>
    <w:sectPr w:rsidR="00CA5930" w:rsidRPr="00831147" w:rsidSect="00F73025">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513AE7" w14:textId="77777777" w:rsidR="00E177F1" w:rsidRDefault="00E177F1" w:rsidP="00191962">
      <w:r>
        <w:separator/>
      </w:r>
    </w:p>
  </w:endnote>
  <w:endnote w:type="continuationSeparator" w:id="0">
    <w:p w14:paraId="7E51B8AA" w14:textId="77777777" w:rsidR="00E177F1" w:rsidRDefault="00E177F1" w:rsidP="00191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88160002"/>
      <w:docPartObj>
        <w:docPartGallery w:val="Page Numbers (Bottom of Page)"/>
        <w:docPartUnique/>
      </w:docPartObj>
    </w:sdtPr>
    <w:sdtContent>
      <w:p w14:paraId="2F9C2E68" w14:textId="2B8F58B5" w:rsidR="00191962" w:rsidRDefault="00191962" w:rsidP="008B68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0F4A24" w14:textId="77777777" w:rsidR="00191962" w:rsidRDefault="00191962" w:rsidP="001919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95673916"/>
      <w:docPartObj>
        <w:docPartGallery w:val="Page Numbers (Bottom of Page)"/>
        <w:docPartUnique/>
      </w:docPartObj>
    </w:sdtPr>
    <w:sdtContent>
      <w:p w14:paraId="4F6CFBD7" w14:textId="3CFDA978" w:rsidR="00191962" w:rsidRDefault="00191962" w:rsidP="008B68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7F4B00" w14:textId="77777777" w:rsidR="00191962" w:rsidRDefault="00191962" w:rsidP="001919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6295C3" w14:textId="77777777" w:rsidR="00E177F1" w:rsidRDefault="00E177F1" w:rsidP="00191962">
      <w:r>
        <w:separator/>
      </w:r>
    </w:p>
  </w:footnote>
  <w:footnote w:type="continuationSeparator" w:id="0">
    <w:p w14:paraId="03AF0C7A" w14:textId="77777777" w:rsidR="00E177F1" w:rsidRDefault="00E177F1" w:rsidP="001919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BA4F95"/>
    <w:multiLevelType w:val="hybridMultilevel"/>
    <w:tmpl w:val="BDDE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0AD"/>
    <w:rsid w:val="000B4050"/>
    <w:rsid w:val="00144F16"/>
    <w:rsid w:val="00161920"/>
    <w:rsid w:val="00191962"/>
    <w:rsid w:val="00227A38"/>
    <w:rsid w:val="002368A8"/>
    <w:rsid w:val="00254F18"/>
    <w:rsid w:val="002C4511"/>
    <w:rsid w:val="002C598B"/>
    <w:rsid w:val="00355A41"/>
    <w:rsid w:val="003E4D59"/>
    <w:rsid w:val="00422195"/>
    <w:rsid w:val="004337D3"/>
    <w:rsid w:val="004A6E5A"/>
    <w:rsid w:val="005239AB"/>
    <w:rsid w:val="005671AB"/>
    <w:rsid w:val="00596005"/>
    <w:rsid w:val="005A1071"/>
    <w:rsid w:val="005D72DE"/>
    <w:rsid w:val="006E0BD7"/>
    <w:rsid w:val="006E5C8C"/>
    <w:rsid w:val="0073375C"/>
    <w:rsid w:val="007B3712"/>
    <w:rsid w:val="007F28EF"/>
    <w:rsid w:val="0082477B"/>
    <w:rsid w:val="00831147"/>
    <w:rsid w:val="00841F27"/>
    <w:rsid w:val="00867CF2"/>
    <w:rsid w:val="008A3FFD"/>
    <w:rsid w:val="008D1BDF"/>
    <w:rsid w:val="0094118E"/>
    <w:rsid w:val="009D49E9"/>
    <w:rsid w:val="00A70DFE"/>
    <w:rsid w:val="00AB4656"/>
    <w:rsid w:val="00AD60AD"/>
    <w:rsid w:val="00AE0910"/>
    <w:rsid w:val="00AF6A22"/>
    <w:rsid w:val="00B12530"/>
    <w:rsid w:val="00B6646A"/>
    <w:rsid w:val="00B86412"/>
    <w:rsid w:val="00C57A2D"/>
    <w:rsid w:val="00C753A5"/>
    <w:rsid w:val="00C9137A"/>
    <w:rsid w:val="00CA1C28"/>
    <w:rsid w:val="00CA5930"/>
    <w:rsid w:val="00D541B2"/>
    <w:rsid w:val="00DC4B75"/>
    <w:rsid w:val="00E177F1"/>
    <w:rsid w:val="00E33653"/>
    <w:rsid w:val="00E70853"/>
    <w:rsid w:val="00F73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3CD96"/>
  <w15:chartTrackingRefBased/>
  <w15:docId w15:val="{02EAF704-5658-CD42-A121-1350952EE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2219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227A38"/>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60AD"/>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227A38"/>
    <w:rPr>
      <w:rFonts w:ascii="Times New Roman" w:eastAsia="Times New Roman" w:hAnsi="Times New Roman" w:cs="Times New Roman"/>
      <w:b/>
      <w:bCs/>
      <w:lang w:eastAsia="en-GB"/>
    </w:rPr>
  </w:style>
  <w:style w:type="paragraph" w:customStyle="1" w:styleId="figure-desc">
    <w:name w:val="figure-desc"/>
    <w:basedOn w:val="Normal"/>
    <w:rsid w:val="00227A38"/>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422195"/>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73025"/>
    <w:rPr>
      <w:rFonts w:eastAsiaTheme="minorEastAsia"/>
      <w:sz w:val="22"/>
      <w:szCs w:val="22"/>
      <w:lang w:val="en-US" w:eastAsia="zh-CN"/>
    </w:rPr>
  </w:style>
  <w:style w:type="character" w:customStyle="1" w:styleId="NoSpacingChar">
    <w:name w:val="No Spacing Char"/>
    <w:basedOn w:val="DefaultParagraphFont"/>
    <w:link w:val="NoSpacing"/>
    <w:uiPriority w:val="1"/>
    <w:rsid w:val="00F73025"/>
    <w:rPr>
      <w:rFonts w:eastAsiaTheme="minorEastAsia"/>
      <w:sz w:val="22"/>
      <w:szCs w:val="22"/>
      <w:lang w:val="en-US" w:eastAsia="zh-CN"/>
    </w:rPr>
  </w:style>
  <w:style w:type="character" w:customStyle="1" w:styleId="apple-converted-space">
    <w:name w:val="apple-converted-space"/>
    <w:basedOn w:val="DefaultParagraphFont"/>
    <w:rsid w:val="00F73025"/>
  </w:style>
  <w:style w:type="character" w:customStyle="1" w:styleId="cc">
    <w:name w:val="cc"/>
    <w:basedOn w:val="DefaultParagraphFont"/>
    <w:rsid w:val="00F73025"/>
  </w:style>
  <w:style w:type="character" w:styleId="Hyperlink">
    <w:name w:val="Hyperlink"/>
    <w:basedOn w:val="DefaultParagraphFont"/>
    <w:uiPriority w:val="99"/>
    <w:semiHidden/>
    <w:unhideWhenUsed/>
    <w:rsid w:val="00F73025"/>
    <w:rPr>
      <w:color w:val="0000FF"/>
      <w:u w:val="single"/>
    </w:rPr>
  </w:style>
  <w:style w:type="paragraph" w:styleId="Footer">
    <w:name w:val="footer"/>
    <w:basedOn w:val="Normal"/>
    <w:link w:val="FooterChar"/>
    <w:uiPriority w:val="99"/>
    <w:unhideWhenUsed/>
    <w:rsid w:val="00191962"/>
    <w:pPr>
      <w:tabs>
        <w:tab w:val="center" w:pos="4513"/>
        <w:tab w:val="right" w:pos="9026"/>
      </w:tabs>
    </w:pPr>
  </w:style>
  <w:style w:type="character" w:customStyle="1" w:styleId="FooterChar">
    <w:name w:val="Footer Char"/>
    <w:basedOn w:val="DefaultParagraphFont"/>
    <w:link w:val="Footer"/>
    <w:uiPriority w:val="99"/>
    <w:rsid w:val="00191962"/>
  </w:style>
  <w:style w:type="character" w:styleId="PageNumber">
    <w:name w:val="page number"/>
    <w:basedOn w:val="DefaultParagraphFont"/>
    <w:uiPriority w:val="99"/>
    <w:semiHidden/>
    <w:unhideWhenUsed/>
    <w:rsid w:val="00191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11194">
      <w:bodyDiv w:val="1"/>
      <w:marLeft w:val="0"/>
      <w:marRight w:val="0"/>
      <w:marTop w:val="0"/>
      <w:marBottom w:val="0"/>
      <w:divBdr>
        <w:top w:val="none" w:sz="0" w:space="0" w:color="auto"/>
        <w:left w:val="none" w:sz="0" w:space="0" w:color="auto"/>
        <w:bottom w:val="none" w:sz="0" w:space="0" w:color="auto"/>
        <w:right w:val="none" w:sz="0" w:space="0" w:color="auto"/>
      </w:divBdr>
    </w:div>
    <w:div w:id="82268422">
      <w:bodyDiv w:val="1"/>
      <w:marLeft w:val="0"/>
      <w:marRight w:val="0"/>
      <w:marTop w:val="0"/>
      <w:marBottom w:val="0"/>
      <w:divBdr>
        <w:top w:val="none" w:sz="0" w:space="0" w:color="auto"/>
        <w:left w:val="none" w:sz="0" w:space="0" w:color="auto"/>
        <w:bottom w:val="none" w:sz="0" w:space="0" w:color="auto"/>
        <w:right w:val="none" w:sz="0" w:space="0" w:color="auto"/>
      </w:divBdr>
      <w:divsChild>
        <w:div w:id="136533805">
          <w:marLeft w:val="0"/>
          <w:marRight w:val="0"/>
          <w:marTop w:val="0"/>
          <w:marBottom w:val="0"/>
          <w:divBdr>
            <w:top w:val="none" w:sz="0" w:space="0" w:color="auto"/>
            <w:left w:val="none" w:sz="0" w:space="0" w:color="auto"/>
            <w:bottom w:val="none" w:sz="0" w:space="0" w:color="auto"/>
            <w:right w:val="none" w:sz="0" w:space="0" w:color="auto"/>
          </w:divBdr>
          <w:divsChild>
            <w:div w:id="451099135">
              <w:marLeft w:val="0"/>
              <w:marRight w:val="0"/>
              <w:marTop w:val="0"/>
              <w:marBottom w:val="0"/>
              <w:divBdr>
                <w:top w:val="none" w:sz="0" w:space="0" w:color="auto"/>
                <w:left w:val="none" w:sz="0" w:space="0" w:color="auto"/>
                <w:bottom w:val="none" w:sz="0" w:space="0" w:color="auto"/>
                <w:right w:val="none" w:sz="0" w:space="0" w:color="auto"/>
              </w:divBdr>
              <w:divsChild>
                <w:div w:id="191014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32553">
      <w:bodyDiv w:val="1"/>
      <w:marLeft w:val="0"/>
      <w:marRight w:val="0"/>
      <w:marTop w:val="0"/>
      <w:marBottom w:val="0"/>
      <w:divBdr>
        <w:top w:val="none" w:sz="0" w:space="0" w:color="auto"/>
        <w:left w:val="none" w:sz="0" w:space="0" w:color="auto"/>
        <w:bottom w:val="none" w:sz="0" w:space="0" w:color="auto"/>
        <w:right w:val="none" w:sz="0" w:space="0" w:color="auto"/>
      </w:divBdr>
      <w:divsChild>
        <w:div w:id="1649288538">
          <w:marLeft w:val="0"/>
          <w:marRight w:val="0"/>
          <w:marTop w:val="0"/>
          <w:marBottom w:val="0"/>
          <w:divBdr>
            <w:top w:val="none" w:sz="0" w:space="0" w:color="auto"/>
            <w:left w:val="none" w:sz="0" w:space="0" w:color="auto"/>
            <w:bottom w:val="none" w:sz="0" w:space="0" w:color="auto"/>
            <w:right w:val="none" w:sz="0" w:space="0" w:color="auto"/>
          </w:divBdr>
          <w:divsChild>
            <w:div w:id="964770826">
              <w:marLeft w:val="0"/>
              <w:marRight w:val="0"/>
              <w:marTop w:val="0"/>
              <w:marBottom w:val="0"/>
              <w:divBdr>
                <w:top w:val="none" w:sz="0" w:space="0" w:color="auto"/>
                <w:left w:val="none" w:sz="0" w:space="0" w:color="auto"/>
                <w:bottom w:val="none" w:sz="0" w:space="0" w:color="auto"/>
                <w:right w:val="none" w:sz="0" w:space="0" w:color="auto"/>
              </w:divBdr>
              <w:divsChild>
                <w:div w:id="129822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134183">
      <w:bodyDiv w:val="1"/>
      <w:marLeft w:val="0"/>
      <w:marRight w:val="0"/>
      <w:marTop w:val="0"/>
      <w:marBottom w:val="0"/>
      <w:divBdr>
        <w:top w:val="none" w:sz="0" w:space="0" w:color="auto"/>
        <w:left w:val="none" w:sz="0" w:space="0" w:color="auto"/>
        <w:bottom w:val="none" w:sz="0" w:space="0" w:color="auto"/>
        <w:right w:val="none" w:sz="0" w:space="0" w:color="auto"/>
      </w:divBdr>
    </w:div>
    <w:div w:id="265162790">
      <w:bodyDiv w:val="1"/>
      <w:marLeft w:val="0"/>
      <w:marRight w:val="0"/>
      <w:marTop w:val="0"/>
      <w:marBottom w:val="0"/>
      <w:divBdr>
        <w:top w:val="none" w:sz="0" w:space="0" w:color="auto"/>
        <w:left w:val="none" w:sz="0" w:space="0" w:color="auto"/>
        <w:bottom w:val="none" w:sz="0" w:space="0" w:color="auto"/>
        <w:right w:val="none" w:sz="0" w:space="0" w:color="auto"/>
      </w:divBdr>
    </w:div>
    <w:div w:id="344282494">
      <w:bodyDiv w:val="1"/>
      <w:marLeft w:val="0"/>
      <w:marRight w:val="0"/>
      <w:marTop w:val="0"/>
      <w:marBottom w:val="0"/>
      <w:divBdr>
        <w:top w:val="none" w:sz="0" w:space="0" w:color="auto"/>
        <w:left w:val="none" w:sz="0" w:space="0" w:color="auto"/>
        <w:bottom w:val="none" w:sz="0" w:space="0" w:color="auto"/>
        <w:right w:val="none" w:sz="0" w:space="0" w:color="auto"/>
      </w:divBdr>
      <w:divsChild>
        <w:div w:id="356662180">
          <w:marLeft w:val="0"/>
          <w:marRight w:val="0"/>
          <w:marTop w:val="0"/>
          <w:marBottom w:val="0"/>
          <w:divBdr>
            <w:top w:val="none" w:sz="0" w:space="0" w:color="auto"/>
            <w:left w:val="none" w:sz="0" w:space="0" w:color="auto"/>
            <w:bottom w:val="none" w:sz="0" w:space="0" w:color="auto"/>
            <w:right w:val="none" w:sz="0" w:space="0" w:color="auto"/>
          </w:divBdr>
          <w:divsChild>
            <w:div w:id="552884671">
              <w:marLeft w:val="0"/>
              <w:marRight w:val="0"/>
              <w:marTop w:val="0"/>
              <w:marBottom w:val="0"/>
              <w:divBdr>
                <w:top w:val="none" w:sz="0" w:space="0" w:color="auto"/>
                <w:left w:val="none" w:sz="0" w:space="0" w:color="auto"/>
                <w:bottom w:val="none" w:sz="0" w:space="0" w:color="auto"/>
                <w:right w:val="none" w:sz="0" w:space="0" w:color="auto"/>
              </w:divBdr>
              <w:divsChild>
                <w:div w:id="213158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048021">
      <w:bodyDiv w:val="1"/>
      <w:marLeft w:val="0"/>
      <w:marRight w:val="0"/>
      <w:marTop w:val="0"/>
      <w:marBottom w:val="0"/>
      <w:divBdr>
        <w:top w:val="none" w:sz="0" w:space="0" w:color="auto"/>
        <w:left w:val="none" w:sz="0" w:space="0" w:color="auto"/>
        <w:bottom w:val="none" w:sz="0" w:space="0" w:color="auto"/>
        <w:right w:val="none" w:sz="0" w:space="0" w:color="auto"/>
      </w:divBdr>
      <w:divsChild>
        <w:div w:id="1024133728">
          <w:marLeft w:val="0"/>
          <w:marRight w:val="0"/>
          <w:marTop w:val="0"/>
          <w:marBottom w:val="0"/>
          <w:divBdr>
            <w:top w:val="none" w:sz="0" w:space="0" w:color="auto"/>
            <w:left w:val="none" w:sz="0" w:space="0" w:color="auto"/>
            <w:bottom w:val="none" w:sz="0" w:space="0" w:color="auto"/>
            <w:right w:val="none" w:sz="0" w:space="0" w:color="auto"/>
          </w:divBdr>
          <w:divsChild>
            <w:div w:id="64581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017553">
      <w:bodyDiv w:val="1"/>
      <w:marLeft w:val="0"/>
      <w:marRight w:val="0"/>
      <w:marTop w:val="0"/>
      <w:marBottom w:val="0"/>
      <w:divBdr>
        <w:top w:val="none" w:sz="0" w:space="0" w:color="auto"/>
        <w:left w:val="none" w:sz="0" w:space="0" w:color="auto"/>
        <w:bottom w:val="none" w:sz="0" w:space="0" w:color="auto"/>
        <w:right w:val="none" w:sz="0" w:space="0" w:color="auto"/>
      </w:divBdr>
    </w:div>
    <w:div w:id="719137837">
      <w:bodyDiv w:val="1"/>
      <w:marLeft w:val="0"/>
      <w:marRight w:val="0"/>
      <w:marTop w:val="0"/>
      <w:marBottom w:val="0"/>
      <w:divBdr>
        <w:top w:val="none" w:sz="0" w:space="0" w:color="auto"/>
        <w:left w:val="none" w:sz="0" w:space="0" w:color="auto"/>
        <w:bottom w:val="none" w:sz="0" w:space="0" w:color="auto"/>
        <w:right w:val="none" w:sz="0" w:space="0" w:color="auto"/>
      </w:divBdr>
    </w:div>
    <w:div w:id="796216367">
      <w:bodyDiv w:val="1"/>
      <w:marLeft w:val="0"/>
      <w:marRight w:val="0"/>
      <w:marTop w:val="0"/>
      <w:marBottom w:val="0"/>
      <w:divBdr>
        <w:top w:val="none" w:sz="0" w:space="0" w:color="auto"/>
        <w:left w:val="none" w:sz="0" w:space="0" w:color="auto"/>
        <w:bottom w:val="none" w:sz="0" w:space="0" w:color="auto"/>
        <w:right w:val="none" w:sz="0" w:space="0" w:color="auto"/>
      </w:divBdr>
    </w:div>
    <w:div w:id="819887146">
      <w:bodyDiv w:val="1"/>
      <w:marLeft w:val="0"/>
      <w:marRight w:val="0"/>
      <w:marTop w:val="0"/>
      <w:marBottom w:val="0"/>
      <w:divBdr>
        <w:top w:val="none" w:sz="0" w:space="0" w:color="auto"/>
        <w:left w:val="none" w:sz="0" w:space="0" w:color="auto"/>
        <w:bottom w:val="none" w:sz="0" w:space="0" w:color="auto"/>
        <w:right w:val="none" w:sz="0" w:space="0" w:color="auto"/>
      </w:divBdr>
      <w:divsChild>
        <w:div w:id="1116562997">
          <w:marLeft w:val="0"/>
          <w:marRight w:val="0"/>
          <w:marTop w:val="0"/>
          <w:marBottom w:val="0"/>
          <w:divBdr>
            <w:top w:val="none" w:sz="0" w:space="0" w:color="auto"/>
            <w:left w:val="none" w:sz="0" w:space="0" w:color="auto"/>
            <w:bottom w:val="none" w:sz="0" w:space="0" w:color="auto"/>
            <w:right w:val="none" w:sz="0" w:space="0" w:color="auto"/>
          </w:divBdr>
          <w:divsChild>
            <w:div w:id="246892020">
              <w:marLeft w:val="0"/>
              <w:marRight w:val="0"/>
              <w:marTop w:val="0"/>
              <w:marBottom w:val="0"/>
              <w:divBdr>
                <w:top w:val="none" w:sz="0" w:space="0" w:color="auto"/>
                <w:left w:val="none" w:sz="0" w:space="0" w:color="auto"/>
                <w:bottom w:val="none" w:sz="0" w:space="0" w:color="auto"/>
                <w:right w:val="none" w:sz="0" w:space="0" w:color="auto"/>
              </w:divBdr>
              <w:divsChild>
                <w:div w:id="95128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745708">
      <w:bodyDiv w:val="1"/>
      <w:marLeft w:val="0"/>
      <w:marRight w:val="0"/>
      <w:marTop w:val="0"/>
      <w:marBottom w:val="0"/>
      <w:divBdr>
        <w:top w:val="none" w:sz="0" w:space="0" w:color="auto"/>
        <w:left w:val="none" w:sz="0" w:space="0" w:color="auto"/>
        <w:bottom w:val="none" w:sz="0" w:space="0" w:color="auto"/>
        <w:right w:val="none" w:sz="0" w:space="0" w:color="auto"/>
      </w:divBdr>
    </w:div>
    <w:div w:id="889809466">
      <w:bodyDiv w:val="1"/>
      <w:marLeft w:val="0"/>
      <w:marRight w:val="0"/>
      <w:marTop w:val="0"/>
      <w:marBottom w:val="0"/>
      <w:divBdr>
        <w:top w:val="none" w:sz="0" w:space="0" w:color="auto"/>
        <w:left w:val="none" w:sz="0" w:space="0" w:color="auto"/>
        <w:bottom w:val="none" w:sz="0" w:space="0" w:color="auto"/>
        <w:right w:val="none" w:sz="0" w:space="0" w:color="auto"/>
      </w:divBdr>
    </w:div>
    <w:div w:id="901715394">
      <w:bodyDiv w:val="1"/>
      <w:marLeft w:val="0"/>
      <w:marRight w:val="0"/>
      <w:marTop w:val="0"/>
      <w:marBottom w:val="0"/>
      <w:divBdr>
        <w:top w:val="none" w:sz="0" w:space="0" w:color="auto"/>
        <w:left w:val="none" w:sz="0" w:space="0" w:color="auto"/>
        <w:bottom w:val="none" w:sz="0" w:space="0" w:color="auto"/>
        <w:right w:val="none" w:sz="0" w:space="0" w:color="auto"/>
      </w:divBdr>
    </w:div>
    <w:div w:id="948779227">
      <w:bodyDiv w:val="1"/>
      <w:marLeft w:val="0"/>
      <w:marRight w:val="0"/>
      <w:marTop w:val="0"/>
      <w:marBottom w:val="0"/>
      <w:divBdr>
        <w:top w:val="none" w:sz="0" w:space="0" w:color="auto"/>
        <w:left w:val="none" w:sz="0" w:space="0" w:color="auto"/>
        <w:bottom w:val="none" w:sz="0" w:space="0" w:color="auto"/>
        <w:right w:val="none" w:sz="0" w:space="0" w:color="auto"/>
      </w:divBdr>
      <w:divsChild>
        <w:div w:id="1138720299">
          <w:marLeft w:val="0"/>
          <w:marRight w:val="0"/>
          <w:marTop w:val="0"/>
          <w:marBottom w:val="0"/>
          <w:divBdr>
            <w:top w:val="none" w:sz="0" w:space="0" w:color="auto"/>
            <w:left w:val="none" w:sz="0" w:space="0" w:color="auto"/>
            <w:bottom w:val="none" w:sz="0" w:space="0" w:color="auto"/>
            <w:right w:val="none" w:sz="0" w:space="0" w:color="auto"/>
          </w:divBdr>
          <w:divsChild>
            <w:div w:id="979454065">
              <w:marLeft w:val="0"/>
              <w:marRight w:val="0"/>
              <w:marTop w:val="0"/>
              <w:marBottom w:val="0"/>
              <w:divBdr>
                <w:top w:val="none" w:sz="0" w:space="0" w:color="auto"/>
                <w:left w:val="none" w:sz="0" w:space="0" w:color="auto"/>
                <w:bottom w:val="none" w:sz="0" w:space="0" w:color="auto"/>
                <w:right w:val="none" w:sz="0" w:space="0" w:color="auto"/>
              </w:divBdr>
            </w:div>
          </w:divsChild>
        </w:div>
        <w:div w:id="1995527856">
          <w:marLeft w:val="0"/>
          <w:marRight w:val="0"/>
          <w:marTop w:val="600"/>
          <w:marBottom w:val="600"/>
          <w:divBdr>
            <w:top w:val="none" w:sz="0" w:space="0" w:color="auto"/>
            <w:left w:val="none" w:sz="0" w:space="0" w:color="auto"/>
            <w:bottom w:val="none" w:sz="0" w:space="0" w:color="auto"/>
            <w:right w:val="none" w:sz="0" w:space="0" w:color="auto"/>
          </w:divBdr>
        </w:div>
      </w:divsChild>
    </w:div>
    <w:div w:id="1157961782">
      <w:bodyDiv w:val="1"/>
      <w:marLeft w:val="0"/>
      <w:marRight w:val="0"/>
      <w:marTop w:val="0"/>
      <w:marBottom w:val="0"/>
      <w:divBdr>
        <w:top w:val="none" w:sz="0" w:space="0" w:color="auto"/>
        <w:left w:val="none" w:sz="0" w:space="0" w:color="auto"/>
        <w:bottom w:val="none" w:sz="0" w:space="0" w:color="auto"/>
        <w:right w:val="none" w:sz="0" w:space="0" w:color="auto"/>
      </w:divBdr>
      <w:divsChild>
        <w:div w:id="963274407">
          <w:marLeft w:val="0"/>
          <w:marRight w:val="0"/>
          <w:marTop w:val="0"/>
          <w:marBottom w:val="0"/>
          <w:divBdr>
            <w:top w:val="none" w:sz="0" w:space="0" w:color="auto"/>
            <w:left w:val="none" w:sz="0" w:space="0" w:color="auto"/>
            <w:bottom w:val="none" w:sz="0" w:space="0" w:color="auto"/>
            <w:right w:val="none" w:sz="0" w:space="0" w:color="auto"/>
          </w:divBdr>
          <w:divsChild>
            <w:div w:id="1295792477">
              <w:marLeft w:val="0"/>
              <w:marRight w:val="0"/>
              <w:marTop w:val="0"/>
              <w:marBottom w:val="0"/>
              <w:divBdr>
                <w:top w:val="none" w:sz="0" w:space="0" w:color="auto"/>
                <w:left w:val="none" w:sz="0" w:space="0" w:color="auto"/>
                <w:bottom w:val="none" w:sz="0" w:space="0" w:color="auto"/>
                <w:right w:val="none" w:sz="0" w:space="0" w:color="auto"/>
              </w:divBdr>
              <w:divsChild>
                <w:div w:id="71003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206521">
      <w:bodyDiv w:val="1"/>
      <w:marLeft w:val="0"/>
      <w:marRight w:val="0"/>
      <w:marTop w:val="0"/>
      <w:marBottom w:val="0"/>
      <w:divBdr>
        <w:top w:val="none" w:sz="0" w:space="0" w:color="auto"/>
        <w:left w:val="none" w:sz="0" w:space="0" w:color="auto"/>
        <w:bottom w:val="none" w:sz="0" w:space="0" w:color="auto"/>
        <w:right w:val="none" w:sz="0" w:space="0" w:color="auto"/>
      </w:divBdr>
    </w:div>
    <w:div w:id="1287153780">
      <w:bodyDiv w:val="1"/>
      <w:marLeft w:val="0"/>
      <w:marRight w:val="0"/>
      <w:marTop w:val="0"/>
      <w:marBottom w:val="0"/>
      <w:divBdr>
        <w:top w:val="none" w:sz="0" w:space="0" w:color="auto"/>
        <w:left w:val="none" w:sz="0" w:space="0" w:color="auto"/>
        <w:bottom w:val="none" w:sz="0" w:space="0" w:color="auto"/>
        <w:right w:val="none" w:sz="0" w:space="0" w:color="auto"/>
      </w:divBdr>
    </w:div>
    <w:div w:id="1363285818">
      <w:bodyDiv w:val="1"/>
      <w:marLeft w:val="0"/>
      <w:marRight w:val="0"/>
      <w:marTop w:val="0"/>
      <w:marBottom w:val="0"/>
      <w:divBdr>
        <w:top w:val="none" w:sz="0" w:space="0" w:color="auto"/>
        <w:left w:val="none" w:sz="0" w:space="0" w:color="auto"/>
        <w:bottom w:val="none" w:sz="0" w:space="0" w:color="auto"/>
        <w:right w:val="none" w:sz="0" w:space="0" w:color="auto"/>
      </w:divBdr>
    </w:div>
    <w:div w:id="1447575676">
      <w:bodyDiv w:val="1"/>
      <w:marLeft w:val="0"/>
      <w:marRight w:val="0"/>
      <w:marTop w:val="0"/>
      <w:marBottom w:val="0"/>
      <w:divBdr>
        <w:top w:val="none" w:sz="0" w:space="0" w:color="auto"/>
        <w:left w:val="none" w:sz="0" w:space="0" w:color="auto"/>
        <w:bottom w:val="none" w:sz="0" w:space="0" w:color="auto"/>
        <w:right w:val="none" w:sz="0" w:space="0" w:color="auto"/>
      </w:divBdr>
    </w:div>
    <w:div w:id="1584098283">
      <w:bodyDiv w:val="1"/>
      <w:marLeft w:val="0"/>
      <w:marRight w:val="0"/>
      <w:marTop w:val="0"/>
      <w:marBottom w:val="0"/>
      <w:divBdr>
        <w:top w:val="none" w:sz="0" w:space="0" w:color="auto"/>
        <w:left w:val="none" w:sz="0" w:space="0" w:color="auto"/>
        <w:bottom w:val="none" w:sz="0" w:space="0" w:color="auto"/>
        <w:right w:val="none" w:sz="0" w:space="0" w:color="auto"/>
      </w:divBdr>
    </w:div>
    <w:div w:id="1659962292">
      <w:bodyDiv w:val="1"/>
      <w:marLeft w:val="0"/>
      <w:marRight w:val="0"/>
      <w:marTop w:val="0"/>
      <w:marBottom w:val="0"/>
      <w:divBdr>
        <w:top w:val="none" w:sz="0" w:space="0" w:color="auto"/>
        <w:left w:val="none" w:sz="0" w:space="0" w:color="auto"/>
        <w:bottom w:val="none" w:sz="0" w:space="0" w:color="auto"/>
        <w:right w:val="none" w:sz="0" w:space="0" w:color="auto"/>
      </w:divBdr>
    </w:div>
    <w:div w:id="1672489142">
      <w:bodyDiv w:val="1"/>
      <w:marLeft w:val="0"/>
      <w:marRight w:val="0"/>
      <w:marTop w:val="0"/>
      <w:marBottom w:val="0"/>
      <w:divBdr>
        <w:top w:val="none" w:sz="0" w:space="0" w:color="auto"/>
        <w:left w:val="none" w:sz="0" w:space="0" w:color="auto"/>
        <w:bottom w:val="none" w:sz="0" w:space="0" w:color="auto"/>
        <w:right w:val="none" w:sz="0" w:space="0" w:color="auto"/>
      </w:divBdr>
    </w:div>
    <w:div w:id="1772239837">
      <w:bodyDiv w:val="1"/>
      <w:marLeft w:val="0"/>
      <w:marRight w:val="0"/>
      <w:marTop w:val="0"/>
      <w:marBottom w:val="0"/>
      <w:divBdr>
        <w:top w:val="none" w:sz="0" w:space="0" w:color="auto"/>
        <w:left w:val="none" w:sz="0" w:space="0" w:color="auto"/>
        <w:bottom w:val="none" w:sz="0" w:space="0" w:color="auto"/>
        <w:right w:val="none" w:sz="0" w:space="0" w:color="auto"/>
      </w:divBdr>
    </w:div>
    <w:div w:id="1779064663">
      <w:bodyDiv w:val="1"/>
      <w:marLeft w:val="0"/>
      <w:marRight w:val="0"/>
      <w:marTop w:val="0"/>
      <w:marBottom w:val="0"/>
      <w:divBdr>
        <w:top w:val="none" w:sz="0" w:space="0" w:color="auto"/>
        <w:left w:val="none" w:sz="0" w:space="0" w:color="auto"/>
        <w:bottom w:val="none" w:sz="0" w:space="0" w:color="auto"/>
        <w:right w:val="none" w:sz="0" w:space="0" w:color="auto"/>
      </w:divBdr>
    </w:div>
    <w:div w:id="2041516520">
      <w:bodyDiv w:val="1"/>
      <w:marLeft w:val="0"/>
      <w:marRight w:val="0"/>
      <w:marTop w:val="0"/>
      <w:marBottom w:val="0"/>
      <w:divBdr>
        <w:top w:val="none" w:sz="0" w:space="0" w:color="auto"/>
        <w:left w:val="none" w:sz="0" w:space="0" w:color="auto"/>
        <w:bottom w:val="none" w:sz="0" w:space="0" w:color="auto"/>
        <w:right w:val="none" w:sz="0" w:space="0" w:color="auto"/>
      </w:divBdr>
    </w:div>
    <w:div w:id="2066177433">
      <w:bodyDiv w:val="1"/>
      <w:marLeft w:val="0"/>
      <w:marRight w:val="0"/>
      <w:marTop w:val="0"/>
      <w:marBottom w:val="0"/>
      <w:divBdr>
        <w:top w:val="none" w:sz="0" w:space="0" w:color="auto"/>
        <w:left w:val="none" w:sz="0" w:space="0" w:color="auto"/>
        <w:bottom w:val="none" w:sz="0" w:space="0" w:color="auto"/>
        <w:right w:val="none" w:sz="0" w:space="0" w:color="auto"/>
      </w:divBdr>
    </w:div>
    <w:div w:id="211609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2454</Words>
  <Characters>13994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DR Nadeem Mirza</Company>
  <LinksUpToDate>false</LinksUpToDate>
  <CharactersWithSpaces>16416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BMSW4005</dc:subject>
  <dc:creator>Yahya Hasan Yusuf Abdalla (1919523)</dc:creator>
  <cp:keywords/>
  <dc:description/>
  <cp:lastModifiedBy>Yahya Hasan Yusuf Abdalla (1919523)</cp:lastModifiedBy>
  <cp:revision>2</cp:revision>
  <dcterms:created xsi:type="dcterms:W3CDTF">2021-05-03T16:21:00Z</dcterms:created>
  <dcterms:modified xsi:type="dcterms:W3CDTF">2021-05-03T16:21:00Z</dcterms:modified>
</cp:coreProperties>
</file>