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4" w14:textId="34B5E42F" w:rsidR="00D33AA6" w:rsidRPr="007448CD" w:rsidRDefault="00E33753">
      <w:pPr>
        <w:pStyle w:val="Title"/>
        <w:spacing w:after="0" w:line="360" w:lineRule="auto"/>
        <w:jc w:val="center"/>
        <w:rPr>
          <w:rFonts w:ascii="Times New Roman" w:eastAsia="Times New Roman" w:hAnsi="Times New Roman" w:cs="Times New Roman"/>
          <w:b/>
          <w:sz w:val="36"/>
          <w:szCs w:val="36"/>
        </w:rPr>
      </w:pPr>
      <w:bookmarkStart w:id="0" w:name="_s9fij7wpldf0" w:colFirst="0" w:colLast="0"/>
      <w:bookmarkStart w:id="1" w:name="_wmh3ptebhzg5" w:colFirst="0" w:colLast="0"/>
      <w:bookmarkEnd w:id="0"/>
      <w:bookmarkEnd w:id="1"/>
      <w:r w:rsidRPr="007448CD">
        <w:rPr>
          <w:rFonts w:ascii="Times New Roman" w:eastAsia="Times New Roman" w:hAnsi="Times New Roman" w:cs="Times New Roman"/>
          <w:b/>
          <w:sz w:val="36"/>
          <w:szCs w:val="36"/>
        </w:rPr>
        <w:t>Sustainable Business Revenue Generation Plan</w:t>
      </w:r>
    </w:p>
    <w:p w14:paraId="13302DC9" w14:textId="77777777" w:rsidR="00F649DA" w:rsidRDefault="00F649DA" w:rsidP="00F649DA">
      <w:pPr>
        <w:pStyle w:val="Title"/>
        <w:spacing w:after="0" w:line="360" w:lineRule="auto"/>
        <w:rPr>
          <w:rFonts w:ascii="Times New Roman" w:eastAsia="Times New Roman" w:hAnsi="Times New Roman" w:cs="Times New Roman"/>
          <w:b/>
          <w:sz w:val="36"/>
          <w:szCs w:val="36"/>
        </w:rPr>
      </w:pPr>
      <w:bookmarkStart w:id="2" w:name="_kz8tdtf8cyfk" w:colFirst="0" w:colLast="0"/>
      <w:bookmarkEnd w:id="2"/>
    </w:p>
    <w:p w14:paraId="08682A03" w14:textId="77777777" w:rsidR="00F649DA" w:rsidRDefault="00F649DA" w:rsidP="00F649DA">
      <w:pPr>
        <w:pStyle w:val="Title"/>
        <w:spacing w:after="0" w:line="360" w:lineRule="auto"/>
        <w:rPr>
          <w:rFonts w:ascii="Times New Roman" w:eastAsia="Times New Roman" w:hAnsi="Times New Roman" w:cs="Times New Roman"/>
          <w:b/>
          <w:sz w:val="36"/>
          <w:szCs w:val="36"/>
        </w:rPr>
      </w:pPr>
    </w:p>
    <w:p w14:paraId="3AEDA21D" w14:textId="77777777" w:rsidR="00F649DA" w:rsidRDefault="00F649DA" w:rsidP="00F649DA">
      <w:pPr>
        <w:pStyle w:val="Title"/>
        <w:spacing w:after="0" w:line="360" w:lineRule="auto"/>
        <w:rPr>
          <w:rFonts w:ascii="Times New Roman" w:eastAsia="Times New Roman" w:hAnsi="Times New Roman" w:cs="Times New Roman"/>
          <w:b/>
          <w:sz w:val="36"/>
          <w:szCs w:val="36"/>
        </w:rPr>
      </w:pPr>
    </w:p>
    <w:p w14:paraId="100BBB07" w14:textId="77777777" w:rsidR="00F649DA" w:rsidRDefault="00F649DA" w:rsidP="00F649DA">
      <w:pPr>
        <w:pStyle w:val="Title"/>
        <w:spacing w:after="0" w:line="360" w:lineRule="auto"/>
        <w:rPr>
          <w:rFonts w:ascii="Times New Roman" w:eastAsia="Times New Roman" w:hAnsi="Times New Roman" w:cs="Times New Roman"/>
          <w:b/>
          <w:sz w:val="36"/>
          <w:szCs w:val="36"/>
        </w:rPr>
      </w:pPr>
    </w:p>
    <w:p w14:paraId="3F08190D" w14:textId="77777777" w:rsidR="00F649DA" w:rsidRDefault="00F649DA" w:rsidP="00F649DA">
      <w:pPr>
        <w:pStyle w:val="Title"/>
        <w:spacing w:after="0" w:line="360" w:lineRule="auto"/>
        <w:rPr>
          <w:rFonts w:ascii="Times New Roman" w:eastAsia="Times New Roman" w:hAnsi="Times New Roman" w:cs="Times New Roman"/>
          <w:b/>
          <w:sz w:val="36"/>
          <w:szCs w:val="36"/>
        </w:rPr>
      </w:pPr>
    </w:p>
    <w:p w14:paraId="5C8154B6" w14:textId="77777777" w:rsidR="00F649DA" w:rsidRDefault="00F649DA" w:rsidP="00F649DA">
      <w:pPr>
        <w:pStyle w:val="Title"/>
        <w:spacing w:after="0" w:line="360" w:lineRule="auto"/>
        <w:rPr>
          <w:rFonts w:ascii="Times New Roman" w:eastAsia="Times New Roman" w:hAnsi="Times New Roman" w:cs="Times New Roman"/>
          <w:b/>
          <w:sz w:val="36"/>
          <w:szCs w:val="36"/>
        </w:rPr>
      </w:pPr>
    </w:p>
    <w:p w14:paraId="3A829660" w14:textId="77777777" w:rsidR="00F649DA" w:rsidRDefault="00F649DA" w:rsidP="00F649DA">
      <w:pPr>
        <w:pStyle w:val="Title"/>
        <w:spacing w:after="0" w:line="360" w:lineRule="auto"/>
        <w:rPr>
          <w:rFonts w:ascii="Times New Roman" w:eastAsia="Times New Roman" w:hAnsi="Times New Roman" w:cs="Times New Roman"/>
          <w:b/>
          <w:sz w:val="36"/>
          <w:szCs w:val="36"/>
        </w:rPr>
      </w:pPr>
    </w:p>
    <w:p w14:paraId="00000005" w14:textId="689BC287" w:rsidR="00D33AA6" w:rsidRPr="007448CD" w:rsidRDefault="00E33753" w:rsidP="00F649DA">
      <w:pPr>
        <w:pStyle w:val="Title"/>
        <w:spacing w:after="0" w:line="360" w:lineRule="auto"/>
        <w:rPr>
          <w:rFonts w:ascii="Times New Roman" w:eastAsia="Times New Roman" w:hAnsi="Times New Roman" w:cs="Times New Roman"/>
          <w:b/>
          <w:sz w:val="36"/>
          <w:szCs w:val="36"/>
        </w:rPr>
      </w:pPr>
      <w:r w:rsidRPr="007448CD">
        <w:rPr>
          <w:rFonts w:ascii="Times New Roman" w:eastAsia="Times New Roman" w:hAnsi="Times New Roman" w:cs="Times New Roman"/>
          <w:b/>
          <w:sz w:val="36"/>
          <w:szCs w:val="36"/>
        </w:rPr>
        <w:t>Student Name:</w:t>
      </w:r>
      <w:r w:rsidR="00F649DA">
        <w:rPr>
          <w:rFonts w:ascii="Times New Roman" w:eastAsia="Times New Roman" w:hAnsi="Times New Roman" w:cs="Times New Roman"/>
          <w:b/>
          <w:sz w:val="36"/>
          <w:szCs w:val="36"/>
        </w:rPr>
        <w:t xml:space="preserve"> Marko Malajner</w:t>
      </w:r>
    </w:p>
    <w:p w14:paraId="648D11AE" w14:textId="4A04AE44" w:rsidR="007448CD" w:rsidRDefault="00E33753" w:rsidP="00F649DA">
      <w:pPr>
        <w:pStyle w:val="Title"/>
        <w:spacing w:after="0" w:line="360" w:lineRule="auto"/>
        <w:rPr>
          <w:rFonts w:ascii="Times New Roman" w:eastAsia="Times New Roman" w:hAnsi="Times New Roman" w:cs="Times New Roman"/>
          <w:b/>
          <w:sz w:val="36"/>
          <w:szCs w:val="36"/>
        </w:rPr>
      </w:pPr>
      <w:bookmarkStart w:id="3" w:name="_lcwvjtplxqcf" w:colFirst="0" w:colLast="0"/>
      <w:bookmarkEnd w:id="3"/>
      <w:r w:rsidRPr="007448CD">
        <w:rPr>
          <w:rFonts w:ascii="Times New Roman" w:eastAsia="Times New Roman" w:hAnsi="Times New Roman" w:cs="Times New Roman"/>
          <w:b/>
          <w:sz w:val="36"/>
          <w:szCs w:val="36"/>
        </w:rPr>
        <w:t xml:space="preserve">Student ID: </w:t>
      </w:r>
      <w:r w:rsidR="00F649DA">
        <w:rPr>
          <w:rFonts w:ascii="Times New Roman" w:eastAsia="Times New Roman" w:hAnsi="Times New Roman" w:cs="Times New Roman"/>
          <w:b/>
          <w:sz w:val="36"/>
          <w:szCs w:val="36"/>
        </w:rPr>
        <w:t>2112111</w:t>
      </w:r>
    </w:p>
    <w:p w14:paraId="40C315D1" w14:textId="2E3A711C" w:rsidR="00F649DA" w:rsidRDefault="00F649DA" w:rsidP="00F649DA">
      <w:pPr>
        <w:pStyle w:val="Title"/>
        <w:spacing w:after="0" w:line="360" w:lineRule="auto"/>
        <w:rPr>
          <w:rFonts w:ascii="Times New Roman" w:eastAsia="Times New Roman" w:hAnsi="Times New Roman" w:cs="Times New Roman"/>
          <w:b/>
          <w:sz w:val="36"/>
          <w:szCs w:val="36"/>
        </w:rPr>
      </w:pPr>
      <w:r w:rsidRPr="007448CD">
        <w:rPr>
          <w:rFonts w:ascii="Times New Roman" w:eastAsia="Times New Roman" w:hAnsi="Times New Roman" w:cs="Times New Roman"/>
          <w:b/>
          <w:sz w:val="36"/>
          <w:szCs w:val="36"/>
        </w:rPr>
        <w:t>Module code: BMIH5007</w:t>
      </w:r>
    </w:p>
    <w:p w14:paraId="65888927" w14:textId="1295AEBE" w:rsidR="00F649DA" w:rsidRPr="00F649DA" w:rsidRDefault="00F649DA" w:rsidP="00F649DA">
      <w:pPr>
        <w:pStyle w:val="Title"/>
        <w:spacing w:after="0" w:line="360" w:lineRule="auto"/>
        <w:rPr>
          <w:rFonts w:ascii="Times New Roman" w:eastAsia="Times New Roman" w:hAnsi="Times New Roman" w:cs="Times New Roman"/>
          <w:b/>
          <w:sz w:val="36"/>
          <w:szCs w:val="36"/>
        </w:rPr>
      </w:pPr>
      <w:bookmarkStart w:id="4" w:name="_cly20vu3fhtv" w:colFirst="0" w:colLast="0"/>
      <w:bookmarkEnd w:id="4"/>
      <w:r w:rsidRPr="007448CD">
        <w:rPr>
          <w:rFonts w:ascii="Times New Roman" w:eastAsia="Times New Roman" w:hAnsi="Times New Roman" w:cs="Times New Roman"/>
          <w:b/>
          <w:sz w:val="36"/>
          <w:szCs w:val="36"/>
        </w:rPr>
        <w:t>Module: Financial Management for the Hotel Industry</w:t>
      </w:r>
      <w:r>
        <w:rPr>
          <w:rFonts w:ascii="Times New Roman" w:eastAsia="Times New Roman" w:hAnsi="Times New Roman" w:cs="Times New Roman"/>
          <w:b/>
          <w:sz w:val="36"/>
          <w:szCs w:val="36"/>
        </w:rPr>
        <w:t xml:space="preserve"> Lecturer: Dale Clarke</w:t>
      </w:r>
    </w:p>
    <w:p w14:paraId="13121A83" w14:textId="77777777" w:rsidR="00F649DA" w:rsidRPr="00F649DA" w:rsidRDefault="00F649DA" w:rsidP="00F649DA"/>
    <w:p w14:paraId="309E377A" w14:textId="77777777" w:rsidR="00F649DA" w:rsidRPr="00F649DA" w:rsidRDefault="00F649DA" w:rsidP="00F649DA"/>
    <w:p w14:paraId="092E59B0" w14:textId="77777777" w:rsidR="007448CD" w:rsidRPr="007448CD" w:rsidRDefault="007448CD">
      <w:pPr>
        <w:rPr>
          <w:rFonts w:ascii="Times New Roman" w:eastAsia="Times New Roman" w:hAnsi="Times New Roman" w:cs="Times New Roman"/>
          <w:b/>
          <w:sz w:val="36"/>
          <w:szCs w:val="36"/>
        </w:rPr>
      </w:pPr>
      <w:r w:rsidRPr="007448CD">
        <w:rPr>
          <w:rFonts w:ascii="Times New Roman" w:eastAsia="Times New Roman" w:hAnsi="Times New Roman" w:cs="Times New Roman"/>
          <w:b/>
          <w:sz w:val="36"/>
          <w:szCs w:val="36"/>
        </w:rPr>
        <w:br w:type="page"/>
      </w:r>
    </w:p>
    <w:sdt>
      <w:sdtPr>
        <w:rPr>
          <w:rFonts w:ascii="Arial" w:eastAsia="Arial" w:hAnsi="Arial" w:cs="Arial"/>
          <w:color w:val="auto"/>
          <w:sz w:val="22"/>
          <w:szCs w:val="22"/>
          <w:lang w:val="en-GB" w:eastAsia="en-IN"/>
        </w:rPr>
        <w:id w:val="1920511472"/>
        <w:docPartObj>
          <w:docPartGallery w:val="Table of Contents"/>
          <w:docPartUnique/>
        </w:docPartObj>
      </w:sdtPr>
      <w:sdtEndPr>
        <w:rPr>
          <w:b/>
          <w:bCs/>
          <w:noProof/>
        </w:rPr>
      </w:sdtEndPr>
      <w:sdtContent>
        <w:p w14:paraId="1591133E" w14:textId="1CC0641B" w:rsidR="007448CD" w:rsidRPr="007448CD" w:rsidRDefault="007448CD" w:rsidP="007448CD">
          <w:pPr>
            <w:pStyle w:val="TOCHeading"/>
            <w:jc w:val="center"/>
            <w:rPr>
              <w:rFonts w:ascii="Times New Roman" w:hAnsi="Times New Roman" w:cs="Times New Roman"/>
              <w:b/>
              <w:color w:val="auto"/>
              <w:lang w:val="en-GB"/>
            </w:rPr>
          </w:pPr>
          <w:r w:rsidRPr="007448CD">
            <w:rPr>
              <w:rFonts w:ascii="Times New Roman" w:hAnsi="Times New Roman" w:cs="Times New Roman"/>
              <w:b/>
              <w:color w:val="auto"/>
              <w:lang w:val="en-GB"/>
            </w:rPr>
            <w:t>Table of Contents</w:t>
          </w:r>
        </w:p>
        <w:p w14:paraId="47FEBC52" w14:textId="42246DE3" w:rsidR="004807AC" w:rsidRDefault="007448CD">
          <w:pPr>
            <w:pStyle w:val="TOC1"/>
            <w:tabs>
              <w:tab w:val="right" w:leader="dot" w:pos="9350"/>
            </w:tabs>
            <w:rPr>
              <w:rFonts w:asciiTheme="minorHAnsi" w:eastAsiaTheme="minorEastAsia" w:hAnsiTheme="minorHAnsi" w:cstheme="minorBidi"/>
              <w:noProof/>
              <w:sz w:val="24"/>
              <w:szCs w:val="24"/>
              <w:lang w:eastAsia="en-GB"/>
            </w:rPr>
          </w:pPr>
          <w:r w:rsidRPr="007448CD">
            <w:fldChar w:fldCharType="begin"/>
          </w:r>
          <w:r w:rsidRPr="007448CD">
            <w:instrText xml:space="preserve"> TOC \o "1-3" \h \z \u </w:instrText>
          </w:r>
          <w:r w:rsidRPr="007448CD">
            <w:fldChar w:fldCharType="separate"/>
          </w:r>
          <w:hyperlink w:anchor="_Toc129330753" w:history="1">
            <w:r w:rsidR="004807AC" w:rsidRPr="005C2F36">
              <w:rPr>
                <w:rStyle w:val="Hyperlink"/>
                <w:rFonts w:ascii="Times New Roman" w:eastAsia="Times New Roman" w:hAnsi="Times New Roman" w:cs="Times New Roman"/>
                <w:b/>
                <w:noProof/>
              </w:rPr>
              <w:t>Executive summary</w:t>
            </w:r>
            <w:r w:rsidR="004807AC">
              <w:rPr>
                <w:noProof/>
                <w:webHidden/>
              </w:rPr>
              <w:tab/>
            </w:r>
            <w:r w:rsidR="004807AC">
              <w:rPr>
                <w:noProof/>
                <w:webHidden/>
              </w:rPr>
              <w:fldChar w:fldCharType="begin"/>
            </w:r>
            <w:r w:rsidR="004807AC">
              <w:rPr>
                <w:noProof/>
                <w:webHidden/>
              </w:rPr>
              <w:instrText xml:space="preserve"> PAGEREF _Toc129330753 \h </w:instrText>
            </w:r>
            <w:r w:rsidR="004807AC">
              <w:rPr>
                <w:noProof/>
                <w:webHidden/>
              </w:rPr>
            </w:r>
            <w:r w:rsidR="004807AC">
              <w:rPr>
                <w:noProof/>
                <w:webHidden/>
              </w:rPr>
              <w:fldChar w:fldCharType="separate"/>
            </w:r>
            <w:r w:rsidR="00D73657">
              <w:rPr>
                <w:noProof/>
                <w:webHidden/>
              </w:rPr>
              <w:t>3</w:t>
            </w:r>
            <w:r w:rsidR="004807AC">
              <w:rPr>
                <w:noProof/>
                <w:webHidden/>
              </w:rPr>
              <w:fldChar w:fldCharType="end"/>
            </w:r>
          </w:hyperlink>
        </w:p>
        <w:p w14:paraId="128B68BD" w14:textId="033FB59F" w:rsidR="004807AC" w:rsidRDefault="00000000">
          <w:pPr>
            <w:pStyle w:val="TOC1"/>
            <w:tabs>
              <w:tab w:val="right" w:leader="dot" w:pos="9350"/>
            </w:tabs>
            <w:rPr>
              <w:rFonts w:asciiTheme="minorHAnsi" w:eastAsiaTheme="minorEastAsia" w:hAnsiTheme="minorHAnsi" w:cstheme="minorBidi"/>
              <w:noProof/>
              <w:sz w:val="24"/>
              <w:szCs w:val="24"/>
              <w:lang w:eastAsia="en-GB"/>
            </w:rPr>
          </w:pPr>
          <w:hyperlink w:anchor="_Toc129330754" w:history="1">
            <w:r w:rsidR="004807AC" w:rsidRPr="005C2F36">
              <w:rPr>
                <w:rStyle w:val="Hyperlink"/>
                <w:rFonts w:ascii="Times New Roman" w:eastAsia="Times New Roman" w:hAnsi="Times New Roman" w:cs="Times New Roman"/>
                <w:b/>
                <w:noProof/>
              </w:rPr>
              <w:t>‘’An argument for OR Against the consideration for the Housekeeping department within Marriott to be outsourced’’</w:t>
            </w:r>
            <w:r w:rsidR="004807AC">
              <w:rPr>
                <w:noProof/>
                <w:webHidden/>
              </w:rPr>
              <w:tab/>
            </w:r>
            <w:r w:rsidR="004807AC">
              <w:rPr>
                <w:noProof/>
                <w:webHidden/>
              </w:rPr>
              <w:fldChar w:fldCharType="begin"/>
            </w:r>
            <w:r w:rsidR="004807AC">
              <w:rPr>
                <w:noProof/>
                <w:webHidden/>
              </w:rPr>
              <w:instrText xml:space="preserve"> PAGEREF _Toc129330754 \h </w:instrText>
            </w:r>
            <w:r w:rsidR="004807AC">
              <w:rPr>
                <w:noProof/>
                <w:webHidden/>
              </w:rPr>
            </w:r>
            <w:r w:rsidR="004807AC">
              <w:rPr>
                <w:noProof/>
                <w:webHidden/>
              </w:rPr>
              <w:fldChar w:fldCharType="separate"/>
            </w:r>
            <w:r w:rsidR="00D73657">
              <w:rPr>
                <w:noProof/>
                <w:webHidden/>
              </w:rPr>
              <w:t>4</w:t>
            </w:r>
            <w:r w:rsidR="004807AC">
              <w:rPr>
                <w:noProof/>
                <w:webHidden/>
              </w:rPr>
              <w:fldChar w:fldCharType="end"/>
            </w:r>
          </w:hyperlink>
        </w:p>
        <w:p w14:paraId="093DD110" w14:textId="02331AF4" w:rsidR="004807AC" w:rsidRDefault="00000000">
          <w:pPr>
            <w:pStyle w:val="TOC2"/>
            <w:tabs>
              <w:tab w:val="right" w:leader="dot" w:pos="9350"/>
            </w:tabs>
            <w:rPr>
              <w:rFonts w:asciiTheme="minorHAnsi" w:eastAsiaTheme="minorEastAsia" w:hAnsiTheme="minorHAnsi" w:cstheme="minorBidi"/>
              <w:noProof/>
              <w:sz w:val="24"/>
              <w:szCs w:val="24"/>
              <w:lang w:eastAsia="en-GB"/>
            </w:rPr>
          </w:pPr>
          <w:hyperlink w:anchor="_Toc129330755" w:history="1">
            <w:r w:rsidR="004807AC" w:rsidRPr="005C2F36">
              <w:rPr>
                <w:rStyle w:val="Hyperlink"/>
                <w:rFonts w:ascii="Times New Roman" w:eastAsia="Times New Roman" w:hAnsi="Times New Roman" w:cs="Times New Roman"/>
                <w:b/>
                <w:noProof/>
              </w:rPr>
              <w:t>An argument for Outsourcing housekeeping services for Marriot International</w:t>
            </w:r>
            <w:r w:rsidR="004807AC">
              <w:rPr>
                <w:noProof/>
                <w:webHidden/>
              </w:rPr>
              <w:tab/>
            </w:r>
            <w:r w:rsidR="004807AC">
              <w:rPr>
                <w:noProof/>
                <w:webHidden/>
              </w:rPr>
              <w:fldChar w:fldCharType="begin"/>
            </w:r>
            <w:r w:rsidR="004807AC">
              <w:rPr>
                <w:noProof/>
                <w:webHidden/>
              </w:rPr>
              <w:instrText xml:space="preserve"> PAGEREF _Toc129330755 \h </w:instrText>
            </w:r>
            <w:r w:rsidR="004807AC">
              <w:rPr>
                <w:noProof/>
                <w:webHidden/>
              </w:rPr>
            </w:r>
            <w:r w:rsidR="004807AC">
              <w:rPr>
                <w:noProof/>
                <w:webHidden/>
              </w:rPr>
              <w:fldChar w:fldCharType="separate"/>
            </w:r>
            <w:r w:rsidR="00D73657">
              <w:rPr>
                <w:noProof/>
                <w:webHidden/>
              </w:rPr>
              <w:t>4</w:t>
            </w:r>
            <w:r w:rsidR="004807AC">
              <w:rPr>
                <w:noProof/>
                <w:webHidden/>
              </w:rPr>
              <w:fldChar w:fldCharType="end"/>
            </w:r>
          </w:hyperlink>
        </w:p>
        <w:p w14:paraId="238A0158" w14:textId="22F8DBD5" w:rsidR="004807AC" w:rsidRDefault="00000000">
          <w:pPr>
            <w:pStyle w:val="TOC1"/>
            <w:tabs>
              <w:tab w:val="right" w:leader="dot" w:pos="9350"/>
            </w:tabs>
            <w:rPr>
              <w:rFonts w:asciiTheme="minorHAnsi" w:eastAsiaTheme="minorEastAsia" w:hAnsiTheme="minorHAnsi" w:cstheme="minorBidi"/>
              <w:noProof/>
              <w:sz w:val="24"/>
              <w:szCs w:val="24"/>
              <w:lang w:eastAsia="en-GB"/>
            </w:rPr>
          </w:pPr>
          <w:hyperlink w:anchor="_Toc129330756" w:history="1">
            <w:r w:rsidR="004807AC" w:rsidRPr="005C2F36">
              <w:rPr>
                <w:rStyle w:val="Hyperlink"/>
                <w:rFonts w:ascii="Times New Roman" w:eastAsia="Times New Roman" w:hAnsi="Times New Roman" w:cs="Times New Roman"/>
                <w:b/>
                <w:noProof/>
              </w:rPr>
              <w:t>‘’The comparison of insourced Housekeeping Team Vs Outsourcing Housekeeping’’</w:t>
            </w:r>
            <w:r w:rsidR="004807AC">
              <w:rPr>
                <w:noProof/>
                <w:webHidden/>
              </w:rPr>
              <w:tab/>
            </w:r>
            <w:r w:rsidR="004807AC">
              <w:rPr>
                <w:noProof/>
                <w:webHidden/>
              </w:rPr>
              <w:fldChar w:fldCharType="begin"/>
            </w:r>
            <w:r w:rsidR="004807AC">
              <w:rPr>
                <w:noProof/>
                <w:webHidden/>
              </w:rPr>
              <w:instrText xml:space="preserve"> PAGEREF _Toc129330756 \h </w:instrText>
            </w:r>
            <w:r w:rsidR="004807AC">
              <w:rPr>
                <w:noProof/>
                <w:webHidden/>
              </w:rPr>
            </w:r>
            <w:r w:rsidR="004807AC">
              <w:rPr>
                <w:noProof/>
                <w:webHidden/>
              </w:rPr>
              <w:fldChar w:fldCharType="separate"/>
            </w:r>
            <w:r w:rsidR="00D73657">
              <w:rPr>
                <w:noProof/>
                <w:webHidden/>
              </w:rPr>
              <w:t>6</w:t>
            </w:r>
            <w:r w:rsidR="004807AC">
              <w:rPr>
                <w:noProof/>
                <w:webHidden/>
              </w:rPr>
              <w:fldChar w:fldCharType="end"/>
            </w:r>
          </w:hyperlink>
        </w:p>
        <w:p w14:paraId="00625F18" w14:textId="295D0B89" w:rsidR="004807AC" w:rsidRDefault="00000000">
          <w:pPr>
            <w:pStyle w:val="TOC2"/>
            <w:tabs>
              <w:tab w:val="right" w:leader="dot" w:pos="9350"/>
            </w:tabs>
            <w:rPr>
              <w:rFonts w:asciiTheme="minorHAnsi" w:eastAsiaTheme="minorEastAsia" w:hAnsiTheme="minorHAnsi" w:cstheme="minorBidi"/>
              <w:noProof/>
              <w:sz w:val="24"/>
              <w:szCs w:val="24"/>
              <w:lang w:eastAsia="en-GB"/>
            </w:rPr>
          </w:pPr>
          <w:hyperlink w:anchor="_Toc129330757" w:history="1">
            <w:r w:rsidR="004807AC" w:rsidRPr="005C2F36">
              <w:rPr>
                <w:rStyle w:val="Hyperlink"/>
                <w:rFonts w:ascii="Times New Roman" w:eastAsia="Times New Roman" w:hAnsi="Times New Roman" w:cs="Times New Roman"/>
                <w:b/>
                <w:noProof/>
              </w:rPr>
              <w:t>Advantages</w:t>
            </w:r>
            <w:r w:rsidR="004807AC">
              <w:rPr>
                <w:noProof/>
                <w:webHidden/>
              </w:rPr>
              <w:tab/>
            </w:r>
            <w:r w:rsidR="004807AC">
              <w:rPr>
                <w:noProof/>
                <w:webHidden/>
              </w:rPr>
              <w:fldChar w:fldCharType="begin"/>
            </w:r>
            <w:r w:rsidR="004807AC">
              <w:rPr>
                <w:noProof/>
                <w:webHidden/>
              </w:rPr>
              <w:instrText xml:space="preserve"> PAGEREF _Toc129330757 \h </w:instrText>
            </w:r>
            <w:r w:rsidR="004807AC">
              <w:rPr>
                <w:noProof/>
                <w:webHidden/>
              </w:rPr>
            </w:r>
            <w:r w:rsidR="004807AC">
              <w:rPr>
                <w:noProof/>
                <w:webHidden/>
              </w:rPr>
              <w:fldChar w:fldCharType="separate"/>
            </w:r>
            <w:r w:rsidR="00D73657">
              <w:rPr>
                <w:noProof/>
                <w:webHidden/>
              </w:rPr>
              <w:t>6</w:t>
            </w:r>
            <w:r w:rsidR="004807AC">
              <w:rPr>
                <w:noProof/>
                <w:webHidden/>
              </w:rPr>
              <w:fldChar w:fldCharType="end"/>
            </w:r>
          </w:hyperlink>
        </w:p>
        <w:p w14:paraId="58E6D231" w14:textId="6E106A09" w:rsidR="004807AC" w:rsidRDefault="00000000">
          <w:pPr>
            <w:pStyle w:val="TOC3"/>
            <w:tabs>
              <w:tab w:val="right" w:leader="dot" w:pos="9350"/>
            </w:tabs>
            <w:rPr>
              <w:rFonts w:asciiTheme="minorHAnsi" w:eastAsiaTheme="minorEastAsia" w:hAnsiTheme="minorHAnsi" w:cstheme="minorBidi"/>
              <w:noProof/>
              <w:sz w:val="24"/>
              <w:szCs w:val="24"/>
              <w:lang w:eastAsia="en-GB"/>
            </w:rPr>
          </w:pPr>
          <w:hyperlink w:anchor="_Toc129330758" w:history="1">
            <w:r w:rsidR="004807AC" w:rsidRPr="005C2F36">
              <w:rPr>
                <w:rStyle w:val="Hyperlink"/>
                <w:rFonts w:ascii="Times New Roman" w:eastAsia="Times New Roman" w:hAnsi="Times New Roman" w:cs="Times New Roman"/>
                <w:b/>
                <w:noProof/>
              </w:rPr>
              <w:t>Advantages of outsourcing housekeeping</w:t>
            </w:r>
            <w:r w:rsidR="004807AC">
              <w:rPr>
                <w:noProof/>
                <w:webHidden/>
              </w:rPr>
              <w:tab/>
            </w:r>
            <w:r w:rsidR="004807AC">
              <w:rPr>
                <w:noProof/>
                <w:webHidden/>
              </w:rPr>
              <w:fldChar w:fldCharType="begin"/>
            </w:r>
            <w:r w:rsidR="004807AC">
              <w:rPr>
                <w:noProof/>
                <w:webHidden/>
              </w:rPr>
              <w:instrText xml:space="preserve"> PAGEREF _Toc129330758 \h </w:instrText>
            </w:r>
            <w:r w:rsidR="004807AC">
              <w:rPr>
                <w:noProof/>
                <w:webHidden/>
              </w:rPr>
            </w:r>
            <w:r w:rsidR="004807AC">
              <w:rPr>
                <w:noProof/>
                <w:webHidden/>
              </w:rPr>
              <w:fldChar w:fldCharType="separate"/>
            </w:r>
            <w:r w:rsidR="00D73657">
              <w:rPr>
                <w:noProof/>
                <w:webHidden/>
              </w:rPr>
              <w:t>6</w:t>
            </w:r>
            <w:r w:rsidR="004807AC">
              <w:rPr>
                <w:noProof/>
                <w:webHidden/>
              </w:rPr>
              <w:fldChar w:fldCharType="end"/>
            </w:r>
          </w:hyperlink>
        </w:p>
        <w:p w14:paraId="2A1A7DAA" w14:textId="08322DE6" w:rsidR="004807AC" w:rsidRDefault="00000000">
          <w:pPr>
            <w:pStyle w:val="TOC3"/>
            <w:tabs>
              <w:tab w:val="right" w:leader="dot" w:pos="9350"/>
            </w:tabs>
            <w:rPr>
              <w:rFonts w:asciiTheme="minorHAnsi" w:eastAsiaTheme="minorEastAsia" w:hAnsiTheme="minorHAnsi" w:cstheme="minorBidi"/>
              <w:noProof/>
              <w:sz w:val="24"/>
              <w:szCs w:val="24"/>
              <w:lang w:eastAsia="en-GB"/>
            </w:rPr>
          </w:pPr>
          <w:hyperlink w:anchor="_Toc129330759" w:history="1">
            <w:r w:rsidR="004807AC" w:rsidRPr="005C2F36">
              <w:rPr>
                <w:rStyle w:val="Hyperlink"/>
                <w:rFonts w:ascii="Times New Roman" w:eastAsia="Times New Roman" w:hAnsi="Times New Roman" w:cs="Times New Roman"/>
                <w:b/>
                <w:noProof/>
              </w:rPr>
              <w:t>Advantages of insourced housekeeping</w:t>
            </w:r>
            <w:r w:rsidR="004807AC">
              <w:rPr>
                <w:noProof/>
                <w:webHidden/>
              </w:rPr>
              <w:tab/>
            </w:r>
            <w:r w:rsidR="004807AC">
              <w:rPr>
                <w:noProof/>
                <w:webHidden/>
              </w:rPr>
              <w:fldChar w:fldCharType="begin"/>
            </w:r>
            <w:r w:rsidR="004807AC">
              <w:rPr>
                <w:noProof/>
                <w:webHidden/>
              </w:rPr>
              <w:instrText xml:space="preserve"> PAGEREF _Toc129330759 \h </w:instrText>
            </w:r>
            <w:r w:rsidR="004807AC">
              <w:rPr>
                <w:noProof/>
                <w:webHidden/>
              </w:rPr>
            </w:r>
            <w:r w:rsidR="004807AC">
              <w:rPr>
                <w:noProof/>
                <w:webHidden/>
              </w:rPr>
              <w:fldChar w:fldCharType="separate"/>
            </w:r>
            <w:r w:rsidR="00D73657">
              <w:rPr>
                <w:noProof/>
                <w:webHidden/>
              </w:rPr>
              <w:t>7</w:t>
            </w:r>
            <w:r w:rsidR="004807AC">
              <w:rPr>
                <w:noProof/>
                <w:webHidden/>
              </w:rPr>
              <w:fldChar w:fldCharType="end"/>
            </w:r>
          </w:hyperlink>
        </w:p>
        <w:p w14:paraId="5553BF25" w14:textId="49B2D305" w:rsidR="004807AC" w:rsidRDefault="00000000">
          <w:pPr>
            <w:pStyle w:val="TOC2"/>
            <w:tabs>
              <w:tab w:val="right" w:leader="dot" w:pos="9350"/>
            </w:tabs>
            <w:rPr>
              <w:rFonts w:asciiTheme="minorHAnsi" w:eastAsiaTheme="minorEastAsia" w:hAnsiTheme="minorHAnsi" w:cstheme="minorBidi"/>
              <w:noProof/>
              <w:sz w:val="24"/>
              <w:szCs w:val="24"/>
              <w:lang w:eastAsia="en-GB"/>
            </w:rPr>
          </w:pPr>
          <w:hyperlink w:anchor="_Toc129330760" w:history="1">
            <w:r w:rsidR="004807AC" w:rsidRPr="005C2F36">
              <w:rPr>
                <w:rStyle w:val="Hyperlink"/>
                <w:rFonts w:ascii="Times New Roman" w:eastAsia="Times New Roman" w:hAnsi="Times New Roman" w:cs="Times New Roman"/>
                <w:b/>
                <w:noProof/>
              </w:rPr>
              <w:t>Disadvantages</w:t>
            </w:r>
            <w:r w:rsidR="004807AC">
              <w:rPr>
                <w:noProof/>
                <w:webHidden/>
              </w:rPr>
              <w:tab/>
            </w:r>
            <w:r w:rsidR="004807AC">
              <w:rPr>
                <w:noProof/>
                <w:webHidden/>
              </w:rPr>
              <w:fldChar w:fldCharType="begin"/>
            </w:r>
            <w:r w:rsidR="004807AC">
              <w:rPr>
                <w:noProof/>
                <w:webHidden/>
              </w:rPr>
              <w:instrText xml:space="preserve"> PAGEREF _Toc129330760 \h </w:instrText>
            </w:r>
            <w:r w:rsidR="004807AC">
              <w:rPr>
                <w:noProof/>
                <w:webHidden/>
              </w:rPr>
            </w:r>
            <w:r w:rsidR="004807AC">
              <w:rPr>
                <w:noProof/>
                <w:webHidden/>
              </w:rPr>
              <w:fldChar w:fldCharType="separate"/>
            </w:r>
            <w:r w:rsidR="00D73657">
              <w:rPr>
                <w:noProof/>
                <w:webHidden/>
              </w:rPr>
              <w:t>7</w:t>
            </w:r>
            <w:r w:rsidR="004807AC">
              <w:rPr>
                <w:noProof/>
                <w:webHidden/>
              </w:rPr>
              <w:fldChar w:fldCharType="end"/>
            </w:r>
          </w:hyperlink>
        </w:p>
        <w:p w14:paraId="08D8C6DC" w14:textId="6C7085A0" w:rsidR="004807AC" w:rsidRDefault="00000000">
          <w:pPr>
            <w:pStyle w:val="TOC3"/>
            <w:tabs>
              <w:tab w:val="right" w:leader="dot" w:pos="9350"/>
            </w:tabs>
            <w:rPr>
              <w:rFonts w:asciiTheme="minorHAnsi" w:eastAsiaTheme="minorEastAsia" w:hAnsiTheme="minorHAnsi" w:cstheme="minorBidi"/>
              <w:noProof/>
              <w:sz w:val="24"/>
              <w:szCs w:val="24"/>
              <w:lang w:eastAsia="en-GB"/>
            </w:rPr>
          </w:pPr>
          <w:hyperlink w:anchor="_Toc129330761" w:history="1">
            <w:r w:rsidR="004807AC" w:rsidRPr="005C2F36">
              <w:rPr>
                <w:rStyle w:val="Hyperlink"/>
                <w:rFonts w:ascii="Times New Roman" w:eastAsia="Times New Roman" w:hAnsi="Times New Roman" w:cs="Times New Roman"/>
                <w:b/>
                <w:noProof/>
              </w:rPr>
              <w:t>Disadvantages of Outsourcing Housekeeping</w:t>
            </w:r>
            <w:r w:rsidR="004807AC">
              <w:rPr>
                <w:noProof/>
                <w:webHidden/>
              </w:rPr>
              <w:tab/>
            </w:r>
            <w:r w:rsidR="004807AC">
              <w:rPr>
                <w:noProof/>
                <w:webHidden/>
              </w:rPr>
              <w:fldChar w:fldCharType="begin"/>
            </w:r>
            <w:r w:rsidR="004807AC">
              <w:rPr>
                <w:noProof/>
                <w:webHidden/>
              </w:rPr>
              <w:instrText xml:space="preserve"> PAGEREF _Toc129330761 \h </w:instrText>
            </w:r>
            <w:r w:rsidR="004807AC">
              <w:rPr>
                <w:noProof/>
                <w:webHidden/>
              </w:rPr>
            </w:r>
            <w:r w:rsidR="004807AC">
              <w:rPr>
                <w:noProof/>
                <w:webHidden/>
              </w:rPr>
              <w:fldChar w:fldCharType="separate"/>
            </w:r>
            <w:r w:rsidR="00D73657">
              <w:rPr>
                <w:noProof/>
                <w:webHidden/>
              </w:rPr>
              <w:t>7</w:t>
            </w:r>
            <w:r w:rsidR="004807AC">
              <w:rPr>
                <w:noProof/>
                <w:webHidden/>
              </w:rPr>
              <w:fldChar w:fldCharType="end"/>
            </w:r>
          </w:hyperlink>
        </w:p>
        <w:p w14:paraId="7F51A648" w14:textId="1BE29A72" w:rsidR="004807AC" w:rsidRDefault="00000000">
          <w:pPr>
            <w:pStyle w:val="TOC3"/>
            <w:tabs>
              <w:tab w:val="right" w:leader="dot" w:pos="9350"/>
            </w:tabs>
            <w:rPr>
              <w:rFonts w:asciiTheme="minorHAnsi" w:eastAsiaTheme="minorEastAsia" w:hAnsiTheme="minorHAnsi" w:cstheme="minorBidi"/>
              <w:noProof/>
              <w:sz w:val="24"/>
              <w:szCs w:val="24"/>
              <w:lang w:eastAsia="en-GB"/>
            </w:rPr>
          </w:pPr>
          <w:hyperlink w:anchor="_Toc129330762" w:history="1">
            <w:r w:rsidR="004807AC" w:rsidRPr="005C2F36">
              <w:rPr>
                <w:rStyle w:val="Hyperlink"/>
                <w:rFonts w:ascii="Times New Roman" w:eastAsia="Times New Roman" w:hAnsi="Times New Roman" w:cs="Times New Roman"/>
                <w:b/>
                <w:noProof/>
              </w:rPr>
              <w:t>Disadvantages of Insourced Housekeeping</w:t>
            </w:r>
            <w:r w:rsidR="004807AC">
              <w:rPr>
                <w:noProof/>
                <w:webHidden/>
              </w:rPr>
              <w:tab/>
            </w:r>
            <w:r w:rsidR="004807AC">
              <w:rPr>
                <w:noProof/>
                <w:webHidden/>
              </w:rPr>
              <w:fldChar w:fldCharType="begin"/>
            </w:r>
            <w:r w:rsidR="004807AC">
              <w:rPr>
                <w:noProof/>
                <w:webHidden/>
              </w:rPr>
              <w:instrText xml:space="preserve"> PAGEREF _Toc129330762 \h </w:instrText>
            </w:r>
            <w:r w:rsidR="004807AC">
              <w:rPr>
                <w:noProof/>
                <w:webHidden/>
              </w:rPr>
            </w:r>
            <w:r w:rsidR="004807AC">
              <w:rPr>
                <w:noProof/>
                <w:webHidden/>
              </w:rPr>
              <w:fldChar w:fldCharType="separate"/>
            </w:r>
            <w:r w:rsidR="00D73657">
              <w:rPr>
                <w:noProof/>
                <w:webHidden/>
              </w:rPr>
              <w:t>8</w:t>
            </w:r>
            <w:r w:rsidR="004807AC">
              <w:rPr>
                <w:noProof/>
                <w:webHidden/>
              </w:rPr>
              <w:fldChar w:fldCharType="end"/>
            </w:r>
          </w:hyperlink>
        </w:p>
        <w:p w14:paraId="7A65197B" w14:textId="5B822522" w:rsidR="004807AC" w:rsidRDefault="00000000">
          <w:pPr>
            <w:pStyle w:val="TOC1"/>
            <w:tabs>
              <w:tab w:val="right" w:leader="dot" w:pos="9350"/>
            </w:tabs>
            <w:rPr>
              <w:rFonts w:asciiTheme="minorHAnsi" w:eastAsiaTheme="minorEastAsia" w:hAnsiTheme="minorHAnsi" w:cstheme="minorBidi"/>
              <w:noProof/>
              <w:sz w:val="24"/>
              <w:szCs w:val="24"/>
              <w:lang w:eastAsia="en-GB"/>
            </w:rPr>
          </w:pPr>
          <w:hyperlink w:anchor="_Toc129330763" w:history="1">
            <w:r w:rsidR="004807AC" w:rsidRPr="005C2F36">
              <w:rPr>
                <w:rStyle w:val="Hyperlink"/>
                <w:rFonts w:ascii="Times New Roman" w:eastAsia="Times New Roman" w:hAnsi="Times New Roman" w:cs="Times New Roman"/>
                <w:b/>
                <w:noProof/>
              </w:rPr>
              <w:t>Conclusion</w:t>
            </w:r>
            <w:r w:rsidR="004807AC">
              <w:rPr>
                <w:noProof/>
                <w:webHidden/>
              </w:rPr>
              <w:tab/>
            </w:r>
            <w:r w:rsidR="004807AC">
              <w:rPr>
                <w:noProof/>
                <w:webHidden/>
              </w:rPr>
              <w:fldChar w:fldCharType="begin"/>
            </w:r>
            <w:r w:rsidR="004807AC">
              <w:rPr>
                <w:noProof/>
                <w:webHidden/>
              </w:rPr>
              <w:instrText xml:space="preserve"> PAGEREF _Toc129330763 \h </w:instrText>
            </w:r>
            <w:r w:rsidR="004807AC">
              <w:rPr>
                <w:noProof/>
                <w:webHidden/>
              </w:rPr>
            </w:r>
            <w:r w:rsidR="004807AC">
              <w:rPr>
                <w:noProof/>
                <w:webHidden/>
              </w:rPr>
              <w:fldChar w:fldCharType="separate"/>
            </w:r>
            <w:r w:rsidR="00D73657">
              <w:rPr>
                <w:noProof/>
                <w:webHidden/>
              </w:rPr>
              <w:t>9</w:t>
            </w:r>
            <w:r w:rsidR="004807AC">
              <w:rPr>
                <w:noProof/>
                <w:webHidden/>
              </w:rPr>
              <w:fldChar w:fldCharType="end"/>
            </w:r>
          </w:hyperlink>
        </w:p>
        <w:p w14:paraId="138F714F" w14:textId="791FD265" w:rsidR="004807AC" w:rsidRDefault="00000000">
          <w:pPr>
            <w:pStyle w:val="TOC1"/>
            <w:tabs>
              <w:tab w:val="right" w:leader="dot" w:pos="9350"/>
            </w:tabs>
            <w:rPr>
              <w:rFonts w:asciiTheme="minorHAnsi" w:eastAsiaTheme="minorEastAsia" w:hAnsiTheme="minorHAnsi" w:cstheme="minorBidi"/>
              <w:noProof/>
              <w:sz w:val="24"/>
              <w:szCs w:val="24"/>
              <w:lang w:eastAsia="en-GB"/>
            </w:rPr>
          </w:pPr>
          <w:hyperlink w:anchor="_Toc129330764" w:history="1">
            <w:r w:rsidR="004807AC" w:rsidRPr="005C2F36">
              <w:rPr>
                <w:rStyle w:val="Hyperlink"/>
                <w:rFonts w:ascii="Times New Roman" w:eastAsia="Times New Roman" w:hAnsi="Times New Roman" w:cs="Times New Roman"/>
                <w:b/>
                <w:noProof/>
              </w:rPr>
              <w:t>References</w:t>
            </w:r>
            <w:r w:rsidR="004807AC">
              <w:rPr>
                <w:noProof/>
                <w:webHidden/>
              </w:rPr>
              <w:tab/>
            </w:r>
            <w:r w:rsidR="004807AC">
              <w:rPr>
                <w:noProof/>
                <w:webHidden/>
              </w:rPr>
              <w:fldChar w:fldCharType="begin"/>
            </w:r>
            <w:r w:rsidR="004807AC">
              <w:rPr>
                <w:noProof/>
                <w:webHidden/>
              </w:rPr>
              <w:instrText xml:space="preserve"> PAGEREF _Toc129330764 \h </w:instrText>
            </w:r>
            <w:r w:rsidR="004807AC">
              <w:rPr>
                <w:noProof/>
                <w:webHidden/>
              </w:rPr>
            </w:r>
            <w:r w:rsidR="004807AC">
              <w:rPr>
                <w:noProof/>
                <w:webHidden/>
              </w:rPr>
              <w:fldChar w:fldCharType="separate"/>
            </w:r>
            <w:r w:rsidR="00D73657">
              <w:rPr>
                <w:noProof/>
                <w:webHidden/>
              </w:rPr>
              <w:t>10</w:t>
            </w:r>
            <w:r w:rsidR="004807AC">
              <w:rPr>
                <w:noProof/>
                <w:webHidden/>
              </w:rPr>
              <w:fldChar w:fldCharType="end"/>
            </w:r>
          </w:hyperlink>
        </w:p>
        <w:p w14:paraId="799BEFA3" w14:textId="00FA8D4A" w:rsidR="007448CD" w:rsidRPr="007448CD" w:rsidRDefault="007448CD">
          <w:r w:rsidRPr="007448CD">
            <w:rPr>
              <w:b/>
              <w:bCs/>
              <w:noProof/>
            </w:rPr>
            <w:fldChar w:fldCharType="end"/>
          </w:r>
        </w:p>
      </w:sdtContent>
    </w:sdt>
    <w:p w14:paraId="00000006" w14:textId="12EC2AB0" w:rsidR="00D33AA6" w:rsidRPr="007448CD" w:rsidRDefault="00E33753">
      <w:pPr>
        <w:pStyle w:val="Title"/>
        <w:spacing w:after="0" w:line="360" w:lineRule="auto"/>
        <w:jc w:val="center"/>
        <w:rPr>
          <w:rFonts w:ascii="Times New Roman" w:eastAsia="Times New Roman" w:hAnsi="Times New Roman" w:cs="Times New Roman"/>
          <w:b/>
          <w:sz w:val="36"/>
          <w:szCs w:val="36"/>
        </w:rPr>
      </w:pPr>
      <w:r w:rsidRPr="007448CD">
        <w:br w:type="page"/>
      </w:r>
    </w:p>
    <w:p w14:paraId="00000007" w14:textId="75277B36" w:rsidR="00D33AA6" w:rsidRPr="004807AC" w:rsidRDefault="004807AC">
      <w:pPr>
        <w:pStyle w:val="Heading1"/>
        <w:spacing w:before="0" w:after="0" w:line="360" w:lineRule="auto"/>
        <w:jc w:val="both"/>
        <w:rPr>
          <w:rFonts w:ascii="Times New Roman" w:eastAsia="Times New Roman" w:hAnsi="Times New Roman" w:cs="Times New Roman"/>
          <w:b/>
          <w:sz w:val="24"/>
          <w:szCs w:val="24"/>
        </w:rPr>
      </w:pPr>
      <w:bookmarkStart w:id="5" w:name="_suugl8vmwbv4" w:colFirst="0" w:colLast="0"/>
      <w:bookmarkStart w:id="6" w:name="_Toc129330753"/>
      <w:bookmarkEnd w:id="5"/>
      <w:r>
        <w:rPr>
          <w:rFonts w:ascii="Times New Roman" w:eastAsia="Times New Roman" w:hAnsi="Times New Roman" w:cs="Times New Roman"/>
          <w:b/>
          <w:sz w:val="24"/>
          <w:szCs w:val="24"/>
        </w:rPr>
        <w:lastRenderedPageBreak/>
        <w:t>Executive summary</w:t>
      </w:r>
      <w:bookmarkEnd w:id="6"/>
    </w:p>
    <w:p w14:paraId="00000008" w14:textId="55E06F3B"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In order to thrive and survive as well as for maintaining its competitive position within its environment it is imperative for organisation to focus on sustainable generation of revenue within the business </w:t>
      </w:r>
      <w:r w:rsidRPr="004807AC">
        <w:rPr>
          <w:rFonts w:ascii="Times New Roman" w:eastAsia="Times New Roman" w:hAnsi="Times New Roman" w:cs="Times New Roman"/>
          <w:sz w:val="24"/>
          <w:szCs w:val="24"/>
          <w:highlight w:val="white"/>
        </w:rPr>
        <w:t>(Shaping Business, 2019)</w:t>
      </w:r>
      <w:r w:rsidRPr="004807AC">
        <w:rPr>
          <w:rFonts w:ascii="Times New Roman" w:eastAsia="Times New Roman" w:hAnsi="Times New Roman" w:cs="Times New Roman"/>
          <w:sz w:val="24"/>
          <w:szCs w:val="24"/>
        </w:rPr>
        <w:t xml:space="preserve">. The concerned report is focused on sustainable revenue generation. The organisation chosen for the report is Marriott International, a United States-based provider of hospitality services operating restaurants and hotels. The firm operates licensed hotels, franchises, timeshares and residential properties under various premium, luxury and selected brands. The firm has been operating </w:t>
      </w:r>
      <w:r w:rsidR="007448CD" w:rsidRPr="004807AC">
        <w:rPr>
          <w:rFonts w:ascii="Times New Roman" w:eastAsia="Times New Roman" w:hAnsi="Times New Roman" w:cs="Times New Roman"/>
          <w:sz w:val="24"/>
          <w:szCs w:val="24"/>
        </w:rPr>
        <w:t>approx.</w:t>
      </w:r>
      <w:r w:rsidRPr="004807AC">
        <w:rPr>
          <w:rFonts w:ascii="Times New Roman" w:eastAsia="Times New Roman" w:hAnsi="Times New Roman" w:cs="Times New Roman"/>
          <w:sz w:val="24"/>
          <w:szCs w:val="24"/>
        </w:rPr>
        <w:t xml:space="preserve"> 135 territories and nations and has been employing around 120,000 employees </w:t>
      </w:r>
      <w:r w:rsidRPr="004807AC">
        <w:rPr>
          <w:rFonts w:ascii="Times New Roman" w:eastAsia="Times New Roman" w:hAnsi="Times New Roman" w:cs="Times New Roman"/>
          <w:sz w:val="24"/>
          <w:szCs w:val="24"/>
          <w:highlight w:val="white"/>
        </w:rPr>
        <w:t>(GlobalData Plc, 2021)</w:t>
      </w:r>
      <w:r w:rsidRPr="004807AC">
        <w:rPr>
          <w:rFonts w:ascii="Times New Roman" w:eastAsia="Times New Roman" w:hAnsi="Times New Roman" w:cs="Times New Roman"/>
          <w:sz w:val="24"/>
          <w:szCs w:val="24"/>
        </w:rPr>
        <w:t xml:space="preserve">. The report focuses on making arguments regarding outsourcing the housekeeping staff for the organisation whether it is beneficial or not. An argument supporting outsourced housekeeping for the organisation will be provided. In addition to this, the report will also provide a comparison between outsourced and insourced housekeeping and the advantages and disadvantages of both will be discussed. </w:t>
      </w:r>
      <w:r w:rsidRPr="004807AC">
        <w:rPr>
          <w:sz w:val="24"/>
          <w:szCs w:val="24"/>
        </w:rPr>
        <w:br w:type="page"/>
      </w:r>
    </w:p>
    <w:p w14:paraId="02E768A5" w14:textId="77777777" w:rsidR="007D610E" w:rsidRPr="004807AC" w:rsidRDefault="007D610E" w:rsidP="007D610E">
      <w:pPr>
        <w:pStyle w:val="Heading1"/>
        <w:spacing w:before="0" w:after="0" w:line="360" w:lineRule="auto"/>
        <w:jc w:val="both"/>
        <w:rPr>
          <w:sz w:val="24"/>
          <w:szCs w:val="24"/>
        </w:rPr>
      </w:pPr>
      <w:bookmarkStart w:id="7" w:name="_o78ux880os8l" w:colFirst="0" w:colLast="0"/>
      <w:bookmarkStart w:id="8" w:name="_Toc129330754"/>
      <w:bookmarkEnd w:id="7"/>
      <w:r w:rsidRPr="004807AC">
        <w:rPr>
          <w:rFonts w:ascii="Times New Roman" w:eastAsia="Times New Roman" w:hAnsi="Times New Roman" w:cs="Times New Roman"/>
          <w:b/>
          <w:sz w:val="24"/>
          <w:szCs w:val="24"/>
        </w:rPr>
        <w:lastRenderedPageBreak/>
        <w:t>‘’An argument for OR Against the consideration for the Housekeeping department within Marriott to be outsourced’’</w:t>
      </w:r>
      <w:bookmarkEnd w:id="8"/>
      <w:r w:rsidRPr="004807AC">
        <w:rPr>
          <w:sz w:val="24"/>
          <w:szCs w:val="24"/>
        </w:rPr>
        <w:t xml:space="preserve"> </w:t>
      </w:r>
    </w:p>
    <w:p w14:paraId="02A640BC" w14:textId="77777777" w:rsidR="007D610E" w:rsidRPr="004807AC" w:rsidRDefault="007D610E" w:rsidP="007D610E">
      <w:pPr>
        <w:pStyle w:val="Heading2"/>
        <w:spacing w:before="0" w:after="0" w:line="360" w:lineRule="auto"/>
        <w:jc w:val="both"/>
        <w:rPr>
          <w:rFonts w:ascii="Times New Roman" w:eastAsia="Times New Roman" w:hAnsi="Times New Roman" w:cs="Times New Roman"/>
          <w:b/>
          <w:sz w:val="24"/>
          <w:szCs w:val="24"/>
        </w:rPr>
      </w:pPr>
      <w:bookmarkStart w:id="9" w:name="_e5fq5fhftr9n" w:colFirst="0" w:colLast="0"/>
      <w:bookmarkStart w:id="10" w:name="_Toc129330755"/>
      <w:bookmarkEnd w:id="9"/>
      <w:r w:rsidRPr="004807AC">
        <w:rPr>
          <w:rFonts w:ascii="Times New Roman" w:eastAsia="Times New Roman" w:hAnsi="Times New Roman" w:cs="Times New Roman"/>
          <w:b/>
          <w:sz w:val="24"/>
          <w:szCs w:val="24"/>
        </w:rPr>
        <w:t>An argument for Outsourcing housekeeping services for Marriot International</w:t>
      </w:r>
      <w:bookmarkEnd w:id="10"/>
    </w:p>
    <w:p w14:paraId="3F0E2804" w14:textId="13391F07" w:rsidR="007D610E" w:rsidRPr="004807AC" w:rsidRDefault="00C6017C" w:rsidP="007D610E">
      <w:pPr>
        <w:spacing w:line="360" w:lineRule="auto"/>
        <w:jc w:val="both"/>
        <w:rPr>
          <w:rFonts w:ascii="Times New Roman" w:eastAsia="Times New Roman" w:hAnsi="Times New Roman" w:cs="Times New Roman"/>
          <w:sz w:val="24"/>
          <w:szCs w:val="24"/>
        </w:rPr>
      </w:pPr>
      <w:r w:rsidRPr="00C6017C">
        <w:rPr>
          <w:rFonts w:ascii="Times New Roman" w:eastAsia="Times New Roman" w:hAnsi="Times New Roman" w:cs="Times New Roman"/>
          <w:sz w:val="24"/>
          <w:szCs w:val="24"/>
        </w:rPr>
        <w:t>When it comes to hotels, outsourcing means that they are supplied by a designated agency, which eliminates the trouble of hiring new employees</w:t>
      </w:r>
      <w:r w:rsidR="00D73657">
        <w:rPr>
          <w:rFonts w:ascii="Times New Roman" w:eastAsia="Times New Roman" w:hAnsi="Times New Roman" w:cs="Times New Roman"/>
          <w:sz w:val="24"/>
          <w:szCs w:val="24"/>
        </w:rPr>
        <w:t xml:space="preserve"> and </w:t>
      </w:r>
      <w:r w:rsidRPr="00C6017C">
        <w:rPr>
          <w:rFonts w:ascii="Times New Roman" w:eastAsia="Times New Roman" w:hAnsi="Times New Roman" w:cs="Times New Roman"/>
          <w:sz w:val="24"/>
          <w:szCs w:val="24"/>
        </w:rPr>
        <w:t>handling absenteeism.</w:t>
      </w:r>
      <w:r w:rsidRPr="00C6017C">
        <w:rPr>
          <w:rFonts w:ascii="Times New Roman" w:eastAsia="Times New Roman" w:hAnsi="Times New Roman" w:cs="Times New Roman"/>
          <w:sz w:val="24"/>
          <w:szCs w:val="24"/>
        </w:rPr>
        <w:t xml:space="preserve"> </w:t>
      </w:r>
      <w:r w:rsidR="00B268EC">
        <w:rPr>
          <w:rFonts w:ascii="Times New Roman" w:eastAsia="Times New Roman" w:hAnsi="Times New Roman" w:cs="Times New Roman"/>
          <w:sz w:val="24"/>
          <w:szCs w:val="24"/>
        </w:rPr>
        <w:t>(</w:t>
      </w:r>
      <w:r>
        <w:rPr>
          <w:rFonts w:ascii="Times New Roman" w:eastAsia="Times New Roman" w:hAnsi="Times New Roman" w:cs="Times New Roman"/>
          <w:sz w:val="24"/>
          <w:szCs w:val="24"/>
        </w:rPr>
        <w:t>Rare Hospitality</w:t>
      </w:r>
      <w:r w:rsidR="00B268EC">
        <w:rPr>
          <w:rFonts w:ascii="Times New Roman" w:eastAsia="Times New Roman" w:hAnsi="Times New Roman" w:cs="Times New Roman"/>
          <w:sz w:val="24"/>
          <w:szCs w:val="24"/>
        </w:rPr>
        <w:t xml:space="preserve">, 2023). </w:t>
      </w:r>
      <w:r w:rsidR="007D610E" w:rsidRPr="004807AC">
        <w:rPr>
          <w:rFonts w:ascii="Times New Roman" w:eastAsia="Times New Roman" w:hAnsi="Times New Roman" w:cs="Times New Roman"/>
          <w:sz w:val="24"/>
          <w:szCs w:val="24"/>
        </w:rPr>
        <w:t xml:space="preserve">Cost savings is the key reason for Marriot International to contemplate outsourced housekeeping. It can assist in decreasing the cost of labour by approx. 25% if the staff for the housekeeping department is outsourced </w:t>
      </w:r>
      <w:r w:rsidR="007D610E" w:rsidRPr="004807AC">
        <w:rPr>
          <w:rFonts w:ascii="Times New Roman" w:eastAsia="Times New Roman" w:hAnsi="Times New Roman" w:cs="Times New Roman"/>
          <w:sz w:val="24"/>
          <w:szCs w:val="24"/>
          <w:highlight w:val="white"/>
        </w:rPr>
        <w:t>(Ahshospitality, 2021)</w:t>
      </w:r>
      <w:r w:rsidR="007D610E" w:rsidRPr="004807AC">
        <w:rPr>
          <w:rFonts w:ascii="Times New Roman" w:eastAsia="Times New Roman" w:hAnsi="Times New Roman" w:cs="Times New Roman"/>
          <w:sz w:val="24"/>
          <w:szCs w:val="24"/>
        </w:rPr>
        <w:t xml:space="preserve">. It not only leads to a reduction in costs of labour but in the city of New York particularly, there are benefits as well as related expenses linked with these individuals. In certain situations, the benefits and payroll taxes may cost approx. another 35% on top of the salary of staff. The department of housekeeping also basically has the highest rate of turnover at a property. If Marriott International focuses on outsourcing housekeeping staff, it might assist the organisation in lessening the benefits and direct wages as well as the costs of training and recruiting. Most firms staffing toll by a contract as well as offer a fixed cost every month which may assist in avoiding fluctuation. Outsourcing the housekeeping department might let the management of the organisation make significant focus on marketing and guest services </w:t>
      </w:r>
      <w:r w:rsidR="007D610E" w:rsidRPr="004807AC">
        <w:rPr>
          <w:rFonts w:ascii="Times New Roman" w:eastAsia="Times New Roman" w:hAnsi="Times New Roman" w:cs="Times New Roman"/>
          <w:sz w:val="24"/>
          <w:szCs w:val="24"/>
          <w:highlight w:val="white"/>
        </w:rPr>
        <w:t>(Hospitality Net, 2021)</w:t>
      </w:r>
      <w:r w:rsidR="007D610E" w:rsidRPr="004807AC">
        <w:rPr>
          <w:rFonts w:ascii="Times New Roman" w:eastAsia="Times New Roman" w:hAnsi="Times New Roman" w:cs="Times New Roman"/>
          <w:sz w:val="24"/>
          <w:szCs w:val="24"/>
        </w:rPr>
        <w:t xml:space="preserve">. While customers focus on the end outcomes of the work of a housekeeper, the staff of housekeeping do not interact with the customers the way that the waitress, as well as the clerk of the front desk, might do. </w:t>
      </w:r>
    </w:p>
    <w:p w14:paraId="1D220960" w14:textId="77777777" w:rsidR="007D610E" w:rsidRPr="004807AC" w:rsidRDefault="007D610E" w:rsidP="007D610E">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Within the sector of hospitality and hotel management, it is essential for streamlining the process of onsite management as well as taking advantage of opportunities and efficiencies coming through the path. Hotels are basically constructed with an entire floor of individuals performing an abundance of functions which may totally go offsite. Basically, there are several fields where it may make sense for organisations to examine choices regarding how the organisation may make it best as there are numerous benefits (</w:t>
      </w:r>
      <w:r w:rsidRPr="004807AC">
        <w:rPr>
          <w:rFonts w:ascii="Times New Roman" w:eastAsia="Times New Roman" w:hAnsi="Times New Roman" w:cs="Times New Roman"/>
          <w:color w:val="222222"/>
          <w:sz w:val="24"/>
          <w:szCs w:val="24"/>
          <w:highlight w:val="white"/>
        </w:rPr>
        <w:t>Singh, 2019)</w:t>
      </w:r>
      <w:r w:rsidRPr="004807AC">
        <w:rPr>
          <w:rFonts w:ascii="Times New Roman" w:eastAsia="Times New Roman" w:hAnsi="Times New Roman" w:cs="Times New Roman"/>
          <w:sz w:val="24"/>
          <w:szCs w:val="24"/>
        </w:rPr>
        <w:t xml:space="preserve">. The use of services of outsourced housekeeping has been gaining popularity globally outstanding to the seasonable activities within the hospitality industry. Outsourced housekeeping may enable the management of Marriott to a just-in-time approach, lessen pay, maintain staff flexibility and manage easily. Following it, Marriott international may improvise the bottom line of the revenue as well as may be helpful in bringing greater efficiency within their operations. In hotels outsourcing means, the organisation does not necessitate going through recruitment hassle, and handling absenteeism and are supplied </w:t>
      </w:r>
      <w:r w:rsidRPr="004807AC">
        <w:rPr>
          <w:rFonts w:ascii="Times New Roman" w:eastAsia="Times New Roman" w:hAnsi="Times New Roman" w:cs="Times New Roman"/>
          <w:sz w:val="24"/>
          <w:szCs w:val="24"/>
        </w:rPr>
        <w:lastRenderedPageBreak/>
        <w:t xml:space="preserve">well by the agency which appoints them </w:t>
      </w:r>
      <w:r w:rsidRPr="004807AC">
        <w:rPr>
          <w:rFonts w:ascii="Times New Roman" w:eastAsia="Times New Roman" w:hAnsi="Times New Roman" w:cs="Times New Roman"/>
          <w:sz w:val="24"/>
          <w:szCs w:val="24"/>
          <w:highlight w:val="white"/>
        </w:rPr>
        <w:t>(Unicare Services, 2021)</w:t>
      </w:r>
      <w:r w:rsidRPr="004807AC">
        <w:rPr>
          <w:rFonts w:ascii="Times New Roman" w:eastAsia="Times New Roman" w:hAnsi="Times New Roman" w:cs="Times New Roman"/>
          <w:sz w:val="24"/>
          <w:szCs w:val="24"/>
        </w:rPr>
        <w:t xml:space="preserve">. Outsourcing services for housekeeping may have several advantages for Marriott. Several hotels are better at managing services of outsourced housekeeping whereas many hotels decide to opt for in-house. </w:t>
      </w:r>
    </w:p>
    <w:p w14:paraId="0000000D" w14:textId="2B579E8B"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Outsourcing firms which furnish the services of housekeeping ensure that they help their clients with the most efficient employees. Right from high-class facilities of modern-day training for making sure that every individual requirement of the hotel brands modern-day outsourcing organisations </w:t>
      </w:r>
      <w:r w:rsidR="007448CD" w:rsidRPr="004807AC">
        <w:rPr>
          <w:rFonts w:ascii="Times New Roman" w:eastAsia="Times New Roman" w:hAnsi="Times New Roman" w:cs="Times New Roman"/>
          <w:sz w:val="24"/>
          <w:szCs w:val="24"/>
        </w:rPr>
        <w:t>focuses</w:t>
      </w:r>
      <w:r w:rsidRPr="004807AC">
        <w:rPr>
          <w:rFonts w:ascii="Times New Roman" w:eastAsia="Times New Roman" w:hAnsi="Times New Roman" w:cs="Times New Roman"/>
          <w:sz w:val="24"/>
          <w:szCs w:val="24"/>
        </w:rPr>
        <w:t xml:space="preserve"> on every possible quality of the possible candidates when it comes to furnishing services of high quality. Outsourcing from these firms can also ensure that the organisation get consistent services of superior quality which not only reflect the standards of the property but also assist in keeping the customers satisfied and happy during their every visit (</w:t>
      </w:r>
      <w:r w:rsidRPr="004807AC">
        <w:rPr>
          <w:rFonts w:ascii="Times New Roman" w:eastAsia="Times New Roman" w:hAnsi="Times New Roman" w:cs="Times New Roman"/>
          <w:color w:val="222222"/>
          <w:sz w:val="24"/>
          <w:szCs w:val="24"/>
          <w:highlight w:val="white"/>
        </w:rPr>
        <w:t xml:space="preserve">Tiwari </w:t>
      </w:r>
      <w:r w:rsidRPr="004807AC">
        <w:rPr>
          <w:rFonts w:ascii="Times New Roman" w:eastAsia="Times New Roman" w:hAnsi="Times New Roman" w:cs="Times New Roman"/>
          <w:i/>
          <w:color w:val="222222"/>
          <w:sz w:val="24"/>
          <w:szCs w:val="24"/>
          <w:highlight w:val="white"/>
        </w:rPr>
        <w:t>et al</w:t>
      </w:r>
      <w:r w:rsidRPr="004807AC">
        <w:rPr>
          <w:rFonts w:ascii="Times New Roman" w:eastAsia="Times New Roman" w:hAnsi="Times New Roman" w:cs="Times New Roman"/>
          <w:color w:val="222222"/>
          <w:sz w:val="24"/>
          <w:szCs w:val="24"/>
          <w:highlight w:val="white"/>
        </w:rPr>
        <w:t>., 2022)</w:t>
      </w:r>
      <w:r w:rsidRPr="004807AC">
        <w:rPr>
          <w:rFonts w:ascii="Times New Roman" w:eastAsia="Times New Roman" w:hAnsi="Times New Roman" w:cs="Times New Roman"/>
          <w:sz w:val="24"/>
          <w:szCs w:val="24"/>
        </w:rPr>
        <w:t xml:space="preserve">. Specialisation is also an essential element to contemplate in outsourcing which comprises paying attention to other common fields or products as well as expertise in them. During a situation of emergency, it can act as a boon for the organisation. For example, the if a housekeeping employee enters a room for their regular cleaning duty and finds that the customer is struggling or not able to turn on the television. In such types of situations, basically, the employee calls the electronic mechanic. But if the outsourced housekeeper is specialised having the fundamental knowledge and idea of electronics, instead of calling a repair person the staff can fix it on their own which may assist in furnishing greater satisfaction for the guests. </w:t>
      </w:r>
    </w:p>
    <w:p w14:paraId="0000000E" w14:textId="123F8517"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Another essential advantage of outsourcing housekeeping staff for Marriott International would be the freedom to hire. The </w:t>
      </w:r>
      <w:r w:rsidR="007448CD" w:rsidRPr="004807AC">
        <w:rPr>
          <w:rFonts w:ascii="Times New Roman" w:eastAsia="Times New Roman" w:hAnsi="Times New Roman" w:cs="Times New Roman"/>
          <w:sz w:val="24"/>
          <w:szCs w:val="24"/>
        </w:rPr>
        <w:t>organisation</w:t>
      </w:r>
      <w:r w:rsidRPr="004807AC">
        <w:rPr>
          <w:rFonts w:ascii="Times New Roman" w:eastAsia="Times New Roman" w:hAnsi="Times New Roman" w:cs="Times New Roman"/>
          <w:sz w:val="24"/>
          <w:szCs w:val="24"/>
        </w:rPr>
        <w:t xml:space="preserve"> can be able to hire employees whenever it wishes according to the requirement of the organisation. For example, if Marriott International relies only on the recruited staff of in-house housekeeping, the organisation may be always bounded to the staff as the organisation have to exhaustively spend on recruiting and training. In parallel, if Marriot International will opt for outsourcing housekeeping staff then the organisation might be at its liberty for opting to outsource companies. If the organisation does not prefer the services provided by the outsourcing agencies the organisation may simply shift to other companies with zero accountability (</w:t>
      </w:r>
      <w:r w:rsidRPr="004807AC">
        <w:rPr>
          <w:rFonts w:ascii="Times New Roman" w:eastAsia="Times New Roman" w:hAnsi="Times New Roman" w:cs="Times New Roman"/>
          <w:color w:val="222222"/>
          <w:sz w:val="24"/>
          <w:szCs w:val="24"/>
          <w:highlight w:val="white"/>
        </w:rPr>
        <w:t>Iannuzzi and Sacchetto, 2022)</w:t>
      </w:r>
      <w:r w:rsidRPr="004807AC">
        <w:rPr>
          <w:rFonts w:ascii="Times New Roman" w:eastAsia="Times New Roman" w:hAnsi="Times New Roman" w:cs="Times New Roman"/>
          <w:sz w:val="24"/>
          <w:szCs w:val="24"/>
        </w:rPr>
        <w:t xml:space="preserve">. Once the organisation will be able to tick-mark all the above-mentioned benefits the business of Marriott International will be leveraged, With responsible employees, services of superior quality and less cost to spend, the higher-level executives of Marriott International might have guaranteed peace of mind and might be able to focus on other endeavours for being more productive. </w:t>
      </w:r>
    </w:p>
    <w:p w14:paraId="0000000F" w14:textId="45A30758" w:rsidR="00D33AA6" w:rsidRPr="004807AC" w:rsidRDefault="00E33753">
      <w:pPr>
        <w:pStyle w:val="Heading1"/>
        <w:spacing w:before="0" w:after="0" w:line="360" w:lineRule="auto"/>
        <w:jc w:val="both"/>
        <w:rPr>
          <w:rFonts w:ascii="Times New Roman" w:eastAsia="Times New Roman" w:hAnsi="Times New Roman" w:cs="Times New Roman"/>
          <w:b/>
          <w:sz w:val="24"/>
          <w:szCs w:val="24"/>
        </w:rPr>
      </w:pPr>
      <w:bookmarkStart w:id="11" w:name="_8f381p8r7rcx" w:colFirst="0" w:colLast="0"/>
      <w:bookmarkStart w:id="12" w:name="_Toc129330756"/>
      <w:bookmarkEnd w:id="11"/>
      <w:r w:rsidRPr="004807AC">
        <w:rPr>
          <w:rFonts w:ascii="Times New Roman" w:eastAsia="Times New Roman" w:hAnsi="Times New Roman" w:cs="Times New Roman"/>
          <w:b/>
          <w:sz w:val="24"/>
          <w:szCs w:val="24"/>
        </w:rPr>
        <w:lastRenderedPageBreak/>
        <w:t xml:space="preserve">‘’The comparison of insourced Housekeeping </w:t>
      </w:r>
      <w:r w:rsidR="007448CD" w:rsidRPr="004807AC">
        <w:rPr>
          <w:rFonts w:ascii="Times New Roman" w:eastAsia="Times New Roman" w:hAnsi="Times New Roman" w:cs="Times New Roman"/>
          <w:b/>
          <w:sz w:val="24"/>
          <w:szCs w:val="24"/>
        </w:rPr>
        <w:t>Team</w:t>
      </w:r>
      <w:r w:rsidRPr="004807AC">
        <w:rPr>
          <w:rFonts w:ascii="Times New Roman" w:eastAsia="Times New Roman" w:hAnsi="Times New Roman" w:cs="Times New Roman"/>
          <w:b/>
          <w:sz w:val="24"/>
          <w:szCs w:val="24"/>
        </w:rPr>
        <w:t xml:space="preserve"> Vs Outsourcing Housekeeping’’</w:t>
      </w:r>
      <w:bookmarkEnd w:id="12"/>
    </w:p>
    <w:p w14:paraId="00000010" w14:textId="417FC433" w:rsidR="00D33AA6" w:rsidRPr="004807AC" w:rsidRDefault="00F15AA4">
      <w:pPr>
        <w:spacing w:line="360" w:lineRule="auto"/>
        <w:jc w:val="both"/>
        <w:rPr>
          <w:rFonts w:ascii="Times New Roman" w:eastAsia="Times New Roman" w:hAnsi="Times New Roman" w:cs="Times New Roman"/>
          <w:sz w:val="24"/>
          <w:szCs w:val="24"/>
        </w:rPr>
      </w:pPr>
      <w:r w:rsidRPr="00F15AA4">
        <w:rPr>
          <w:rFonts w:ascii="Times New Roman" w:eastAsia="Times New Roman" w:hAnsi="Times New Roman" w:cs="Times New Roman"/>
          <w:sz w:val="24"/>
          <w:szCs w:val="24"/>
        </w:rPr>
        <w:t>During the pandemic, the hotel industry had the greatest economic declines of any sector</w:t>
      </w:r>
      <w:r>
        <w:rPr>
          <w:rFonts w:ascii="Times New Roman" w:eastAsia="Times New Roman" w:hAnsi="Times New Roman" w:cs="Times New Roman"/>
          <w:sz w:val="24"/>
          <w:szCs w:val="24"/>
        </w:rPr>
        <w:t xml:space="preserve"> (UK Parliament, 2022)</w:t>
      </w:r>
      <w:r w:rsidRPr="00F15AA4">
        <w:rPr>
          <w:rFonts w:ascii="Times New Roman" w:eastAsia="Times New Roman" w:hAnsi="Times New Roman" w:cs="Times New Roman"/>
          <w:sz w:val="24"/>
          <w:szCs w:val="24"/>
        </w:rPr>
        <w:t>.</w:t>
      </w:r>
      <w:r w:rsidRPr="00F15AA4">
        <w:rPr>
          <w:rFonts w:ascii="Times New Roman" w:eastAsia="Times New Roman" w:hAnsi="Times New Roman" w:cs="Times New Roman"/>
          <w:sz w:val="24"/>
          <w:szCs w:val="24"/>
        </w:rPr>
        <w:t xml:space="preserve"> </w:t>
      </w:r>
      <w:r w:rsidR="00E33753" w:rsidRPr="004807AC">
        <w:rPr>
          <w:rFonts w:ascii="Times New Roman" w:eastAsia="Times New Roman" w:hAnsi="Times New Roman" w:cs="Times New Roman"/>
          <w:sz w:val="24"/>
          <w:szCs w:val="24"/>
        </w:rPr>
        <w:t>The industry of tourism and travel has taken a significant hit a</w:t>
      </w:r>
      <w:r w:rsidR="00C6017C">
        <w:rPr>
          <w:rFonts w:ascii="Times New Roman" w:eastAsia="Times New Roman" w:hAnsi="Times New Roman" w:cs="Times New Roman"/>
          <w:sz w:val="24"/>
          <w:szCs w:val="24"/>
        </w:rPr>
        <w:t>fter</w:t>
      </w:r>
      <w:r w:rsidR="00E33753" w:rsidRPr="004807AC">
        <w:rPr>
          <w:rFonts w:ascii="Times New Roman" w:eastAsia="Times New Roman" w:hAnsi="Times New Roman" w:cs="Times New Roman"/>
          <w:sz w:val="24"/>
          <w:szCs w:val="24"/>
        </w:rPr>
        <w:t xml:space="preserve"> Covid-19, leading to several establishments of hospitality choosing total maintenance of the existing processes. The key driver for the change has basically been the requirements for managing costs, particularly when the industry of tourism and travel is low at all times. With its impact, the foremost cost that the establishments of hospitality have been aiming for cutting the costs of labour, which are the key chunk of the entire process of operations Outsourcing of staff for housekeeping has been a late controversial decision with unions of labour rallying against leading to mass-scale layoffs by key players of the hospitality industry such as Novotel Paris and Hyatt (</w:t>
      </w:r>
      <w:r w:rsidR="00E33753" w:rsidRPr="004807AC">
        <w:rPr>
          <w:rFonts w:ascii="Times New Roman" w:eastAsia="Times New Roman" w:hAnsi="Times New Roman" w:cs="Times New Roman"/>
          <w:color w:val="222222"/>
          <w:sz w:val="24"/>
          <w:szCs w:val="24"/>
          <w:highlight w:val="white"/>
        </w:rPr>
        <w:t xml:space="preserve">Škare </w:t>
      </w:r>
      <w:r w:rsidR="00E33753" w:rsidRPr="004807AC">
        <w:rPr>
          <w:rFonts w:ascii="Times New Roman" w:eastAsia="Times New Roman" w:hAnsi="Times New Roman" w:cs="Times New Roman"/>
          <w:i/>
          <w:color w:val="222222"/>
          <w:sz w:val="24"/>
          <w:szCs w:val="24"/>
          <w:highlight w:val="white"/>
        </w:rPr>
        <w:t>et al</w:t>
      </w:r>
      <w:r w:rsidR="00E33753" w:rsidRPr="004807AC">
        <w:rPr>
          <w:rFonts w:ascii="Times New Roman" w:eastAsia="Times New Roman" w:hAnsi="Times New Roman" w:cs="Times New Roman"/>
          <w:color w:val="222222"/>
          <w:sz w:val="24"/>
          <w:szCs w:val="24"/>
          <w:highlight w:val="white"/>
        </w:rPr>
        <w:t>., 2021)</w:t>
      </w:r>
      <w:r w:rsidR="00E33753" w:rsidRPr="004807AC">
        <w:rPr>
          <w:rFonts w:ascii="Times New Roman" w:eastAsia="Times New Roman" w:hAnsi="Times New Roman" w:cs="Times New Roman"/>
          <w:sz w:val="24"/>
          <w:szCs w:val="24"/>
        </w:rPr>
        <w:t xml:space="preserve">. However, it holds some key benefits making it feasible in the traditional landscape. Outsourcing employees has become the instant solution for several hotels as well as similar organisations where housekeeping is necessitated. The key reason for the transitional shift is for saving the possible costs wherever appropriate until the hospitality industry comes back on its track. Whether the hotel necessitates internalising its housekeeping or outsourcing it is a matter of necessity. </w:t>
      </w:r>
    </w:p>
    <w:p w14:paraId="00000011" w14:textId="77777777" w:rsidR="00D33AA6" w:rsidRPr="004807AC" w:rsidRDefault="00E33753">
      <w:pPr>
        <w:pStyle w:val="Heading2"/>
        <w:spacing w:before="0" w:after="0" w:line="360" w:lineRule="auto"/>
        <w:jc w:val="both"/>
        <w:rPr>
          <w:rFonts w:ascii="Times New Roman" w:eastAsia="Times New Roman" w:hAnsi="Times New Roman" w:cs="Times New Roman"/>
          <w:b/>
          <w:sz w:val="24"/>
          <w:szCs w:val="24"/>
        </w:rPr>
      </w:pPr>
      <w:bookmarkStart w:id="13" w:name="_yu9dom8up60" w:colFirst="0" w:colLast="0"/>
      <w:bookmarkStart w:id="14" w:name="_Toc129330757"/>
      <w:bookmarkEnd w:id="13"/>
      <w:r w:rsidRPr="004807AC">
        <w:rPr>
          <w:rFonts w:ascii="Times New Roman" w:eastAsia="Times New Roman" w:hAnsi="Times New Roman" w:cs="Times New Roman"/>
          <w:b/>
          <w:sz w:val="24"/>
          <w:szCs w:val="24"/>
        </w:rPr>
        <w:t>Advantages</w:t>
      </w:r>
      <w:bookmarkEnd w:id="14"/>
    </w:p>
    <w:p w14:paraId="00000012" w14:textId="77777777"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Both outsourced and internalised housekeeping has their own advantages and disadvantages. The advantages of internalised and outsourced housekeeping have been discussed below as follows: </w:t>
      </w:r>
    </w:p>
    <w:p w14:paraId="00000013" w14:textId="77777777" w:rsidR="00D33AA6" w:rsidRPr="004807AC" w:rsidRDefault="00E33753">
      <w:pPr>
        <w:pStyle w:val="Heading3"/>
        <w:spacing w:before="0" w:after="0" w:line="360" w:lineRule="auto"/>
        <w:jc w:val="both"/>
        <w:rPr>
          <w:rFonts w:ascii="Times New Roman" w:eastAsia="Times New Roman" w:hAnsi="Times New Roman" w:cs="Times New Roman"/>
          <w:b/>
          <w:color w:val="000000"/>
          <w:sz w:val="24"/>
          <w:szCs w:val="24"/>
        </w:rPr>
      </w:pPr>
      <w:bookmarkStart w:id="15" w:name="_ehokv9v0gc6d" w:colFirst="0" w:colLast="0"/>
      <w:bookmarkStart w:id="16" w:name="_Toc129330758"/>
      <w:bookmarkEnd w:id="15"/>
      <w:r w:rsidRPr="004807AC">
        <w:rPr>
          <w:rFonts w:ascii="Times New Roman" w:eastAsia="Times New Roman" w:hAnsi="Times New Roman" w:cs="Times New Roman"/>
          <w:b/>
          <w:color w:val="000000"/>
          <w:sz w:val="24"/>
          <w:szCs w:val="24"/>
        </w:rPr>
        <w:t>Advantages of outsourcing housekeeping</w:t>
      </w:r>
      <w:bookmarkEnd w:id="16"/>
    </w:p>
    <w:p w14:paraId="00000014" w14:textId="77777777"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The key advantage of outsourcing is savings. Since professional housekeeping is handled by agencies for several brands at once, the cost of housekeeping to establishments is lessened and the scale of the economy comes into play. Another key reason behind the industry of hospitality opting to outsource the employees for the housekeeping department is that it furnishes flexibility to the organisation in roster scheduling for the employees. Hotels do not necessitate functioning being fully staffed all the time and by outsourcing the employees it is almost possible for scheduling more backing during the peak season and lessen it during off-seasons ‌(</w:t>
      </w:r>
      <w:r w:rsidRPr="004807AC">
        <w:rPr>
          <w:rFonts w:ascii="Times New Roman" w:eastAsia="Times New Roman" w:hAnsi="Times New Roman" w:cs="Times New Roman"/>
          <w:color w:val="222222"/>
          <w:sz w:val="24"/>
          <w:szCs w:val="24"/>
          <w:highlight w:val="white"/>
        </w:rPr>
        <w:t>Calbone, 2018)</w:t>
      </w:r>
      <w:r w:rsidRPr="004807AC">
        <w:rPr>
          <w:rFonts w:ascii="Times New Roman" w:eastAsia="Times New Roman" w:hAnsi="Times New Roman" w:cs="Times New Roman"/>
          <w:sz w:val="24"/>
          <w:szCs w:val="24"/>
        </w:rPr>
        <w:t>. Other advantages for establishments of hospitality behind outsourcing housekeeping include</w:t>
      </w:r>
    </w:p>
    <w:p w14:paraId="00000015" w14:textId="77777777" w:rsidR="00D33AA6" w:rsidRPr="004807AC" w:rsidRDefault="00E33753">
      <w:pPr>
        <w:numPr>
          <w:ilvl w:val="0"/>
          <w:numId w:val="1"/>
        </w:num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Lessened management load</w:t>
      </w:r>
    </w:p>
    <w:p w14:paraId="00000016" w14:textId="77777777" w:rsidR="00D33AA6" w:rsidRPr="004807AC" w:rsidRDefault="00E33753">
      <w:pPr>
        <w:numPr>
          <w:ilvl w:val="0"/>
          <w:numId w:val="1"/>
        </w:num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Flexible resources and </w:t>
      </w:r>
    </w:p>
    <w:p w14:paraId="00000017" w14:textId="77777777" w:rsidR="00D33AA6" w:rsidRPr="004807AC" w:rsidRDefault="00E33753">
      <w:pPr>
        <w:numPr>
          <w:ilvl w:val="0"/>
          <w:numId w:val="1"/>
        </w:num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Offsetting responsibilities. </w:t>
      </w:r>
    </w:p>
    <w:p w14:paraId="00000018" w14:textId="77777777" w:rsidR="00D33AA6" w:rsidRPr="004807AC" w:rsidRDefault="00E33753">
      <w:pPr>
        <w:pStyle w:val="Heading3"/>
        <w:spacing w:before="0" w:after="0" w:line="360" w:lineRule="auto"/>
        <w:jc w:val="both"/>
        <w:rPr>
          <w:rFonts w:ascii="Times New Roman" w:eastAsia="Times New Roman" w:hAnsi="Times New Roman" w:cs="Times New Roman"/>
          <w:b/>
          <w:color w:val="000000"/>
          <w:sz w:val="24"/>
          <w:szCs w:val="24"/>
        </w:rPr>
      </w:pPr>
      <w:bookmarkStart w:id="17" w:name="_5uefxfj7daxq" w:colFirst="0" w:colLast="0"/>
      <w:bookmarkStart w:id="18" w:name="_Toc129330759"/>
      <w:bookmarkEnd w:id="17"/>
      <w:r w:rsidRPr="004807AC">
        <w:rPr>
          <w:rFonts w:ascii="Times New Roman" w:eastAsia="Times New Roman" w:hAnsi="Times New Roman" w:cs="Times New Roman"/>
          <w:b/>
          <w:color w:val="000000"/>
          <w:sz w:val="24"/>
          <w:szCs w:val="24"/>
        </w:rPr>
        <w:lastRenderedPageBreak/>
        <w:t>Advantages of insourced housekeeping</w:t>
      </w:r>
      <w:bookmarkEnd w:id="18"/>
    </w:p>
    <w:p w14:paraId="00000019" w14:textId="77777777"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Hiring staff and training them does not necessitate initial investment entailing definite advantages which cannot be furnished by outsourced housekeeping. The key advantage is that the hired employees are trained in the values of the brand. For the established reputation of the organisation, hospitality is a key driver that comes from the employees. Training of conduct and behaviour, tutoring the employees regarding the brand tenets and fabricating genuine value of the brand from the professionalism of the employees is the fundamental reason behind the leaders of the industry always having their own crew of housekeeping </w:t>
      </w:r>
      <w:r w:rsidRPr="004807AC">
        <w:rPr>
          <w:rFonts w:ascii="Times New Roman" w:eastAsia="Times New Roman" w:hAnsi="Times New Roman" w:cs="Times New Roman"/>
          <w:sz w:val="24"/>
          <w:szCs w:val="24"/>
          <w:highlight w:val="white"/>
        </w:rPr>
        <w:t>(Pesonen, 2019)</w:t>
      </w:r>
      <w:r w:rsidRPr="004807AC">
        <w:rPr>
          <w:rFonts w:ascii="Times New Roman" w:eastAsia="Times New Roman" w:hAnsi="Times New Roman" w:cs="Times New Roman"/>
          <w:sz w:val="24"/>
          <w:szCs w:val="24"/>
        </w:rPr>
        <w:t xml:space="preserve">. The second merit is an ambiguous derivative of attaining better opportunities for employment for professionals within the sector. Agencies of outsourcing make significant focus on furnishing services of budgets which does not leave the employees really with much for earnings. In this situation, internalised staffs are able to earn higher incomes. Internalised staff are entitled to benefits and perks which are chalked out by the policy of the brand keeping the unions of labour happy and satisfied resulting in better work quality. </w:t>
      </w:r>
    </w:p>
    <w:p w14:paraId="0000001A" w14:textId="77777777"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Both housekeeping modes stand with their own set of advantages. On the basis of the necessity of the establishment, Marriot International can make its own decision. Prior to doing so, it is also essential for the organisation to contemplate the other side of the image. </w:t>
      </w:r>
    </w:p>
    <w:p w14:paraId="0000001B" w14:textId="77777777" w:rsidR="00D33AA6" w:rsidRPr="004807AC" w:rsidRDefault="00E33753">
      <w:pPr>
        <w:pStyle w:val="Heading2"/>
        <w:spacing w:before="0" w:after="0" w:line="360" w:lineRule="auto"/>
        <w:jc w:val="both"/>
        <w:rPr>
          <w:rFonts w:ascii="Times New Roman" w:eastAsia="Times New Roman" w:hAnsi="Times New Roman" w:cs="Times New Roman"/>
          <w:b/>
          <w:sz w:val="24"/>
          <w:szCs w:val="24"/>
        </w:rPr>
      </w:pPr>
      <w:bookmarkStart w:id="19" w:name="_x2ykxyo2ntcp" w:colFirst="0" w:colLast="0"/>
      <w:bookmarkStart w:id="20" w:name="_Toc129330760"/>
      <w:bookmarkEnd w:id="19"/>
      <w:r w:rsidRPr="004807AC">
        <w:rPr>
          <w:rFonts w:ascii="Times New Roman" w:eastAsia="Times New Roman" w:hAnsi="Times New Roman" w:cs="Times New Roman"/>
          <w:b/>
          <w:sz w:val="24"/>
          <w:szCs w:val="24"/>
        </w:rPr>
        <w:t>Disadvantages</w:t>
      </w:r>
      <w:bookmarkEnd w:id="20"/>
      <w:r w:rsidRPr="004807AC">
        <w:rPr>
          <w:rFonts w:ascii="Times New Roman" w:eastAsia="Times New Roman" w:hAnsi="Times New Roman" w:cs="Times New Roman"/>
          <w:b/>
          <w:sz w:val="24"/>
          <w:szCs w:val="24"/>
        </w:rPr>
        <w:t xml:space="preserve"> </w:t>
      </w:r>
    </w:p>
    <w:p w14:paraId="0000001C" w14:textId="77777777"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Outsourcing or internalising housekeeping basically relies on the form of outcomes that the organisation is seeking from its team. Focussing on it, it is essential for being familiar with the drawbacks related to both. </w:t>
      </w:r>
    </w:p>
    <w:p w14:paraId="0000001D" w14:textId="77777777" w:rsidR="00D33AA6" w:rsidRPr="004807AC" w:rsidRDefault="00E33753">
      <w:pPr>
        <w:pStyle w:val="Heading3"/>
        <w:spacing w:before="0" w:after="0" w:line="360" w:lineRule="auto"/>
        <w:jc w:val="both"/>
        <w:rPr>
          <w:rFonts w:ascii="Times New Roman" w:eastAsia="Times New Roman" w:hAnsi="Times New Roman" w:cs="Times New Roman"/>
          <w:b/>
          <w:color w:val="000000"/>
          <w:sz w:val="24"/>
          <w:szCs w:val="24"/>
        </w:rPr>
      </w:pPr>
      <w:bookmarkStart w:id="21" w:name="_ocdbp9vrp351" w:colFirst="0" w:colLast="0"/>
      <w:bookmarkStart w:id="22" w:name="_Toc129330761"/>
      <w:bookmarkEnd w:id="21"/>
      <w:r w:rsidRPr="004807AC">
        <w:rPr>
          <w:rFonts w:ascii="Times New Roman" w:eastAsia="Times New Roman" w:hAnsi="Times New Roman" w:cs="Times New Roman"/>
          <w:b/>
          <w:color w:val="000000"/>
          <w:sz w:val="24"/>
          <w:szCs w:val="24"/>
        </w:rPr>
        <w:t>Disadvantages of Outsourcing Housekeeping</w:t>
      </w:r>
      <w:bookmarkEnd w:id="22"/>
    </w:p>
    <w:p w14:paraId="0000001E" w14:textId="273C81D2"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It seems attractive for outsourcing the housekeeping staff for hotels but it comes with definite drawbacks too. Practically the brand is left with zero to little control over the staff that are outsourced. There may be a lack of accountability within the team with outsourced staff which may create issues for the guests. The work quality which is delivered by the outsourced team may not always be always as good as what can be attained by the arrangements of internalised housekeeping. In addition to this, there is no guarantee of the employees turning up to the occupation. They are totally exchangeable which may make it problematic for the organisation to educate and train every new staff according to the guidelines of the brand (</w:t>
      </w:r>
      <w:r w:rsidR="007448CD" w:rsidRPr="004807AC">
        <w:rPr>
          <w:rFonts w:ascii="Times New Roman" w:eastAsia="Times New Roman" w:hAnsi="Times New Roman" w:cs="Times New Roman"/>
          <w:color w:val="222222"/>
          <w:sz w:val="24"/>
          <w:szCs w:val="24"/>
          <w:highlight w:val="white"/>
        </w:rPr>
        <w:t>Lamminmaki and Comm,</w:t>
      </w:r>
      <w:r w:rsidRPr="004807AC">
        <w:rPr>
          <w:rFonts w:ascii="Times New Roman" w:eastAsia="Times New Roman" w:hAnsi="Times New Roman" w:cs="Times New Roman"/>
          <w:color w:val="222222"/>
          <w:sz w:val="24"/>
          <w:szCs w:val="24"/>
          <w:highlight w:val="white"/>
        </w:rPr>
        <w:t xml:space="preserve"> 2019)</w:t>
      </w:r>
      <w:r w:rsidRPr="004807AC">
        <w:rPr>
          <w:rFonts w:ascii="Times New Roman" w:eastAsia="Times New Roman" w:hAnsi="Times New Roman" w:cs="Times New Roman"/>
          <w:sz w:val="24"/>
          <w:szCs w:val="24"/>
        </w:rPr>
        <w:t xml:space="preserve">. </w:t>
      </w:r>
    </w:p>
    <w:p w14:paraId="0000001F" w14:textId="77777777" w:rsidR="00D33AA6" w:rsidRPr="004807AC" w:rsidRDefault="00E33753">
      <w:pPr>
        <w:pStyle w:val="Heading3"/>
        <w:spacing w:before="0" w:after="0" w:line="360" w:lineRule="auto"/>
        <w:jc w:val="both"/>
        <w:rPr>
          <w:rFonts w:ascii="Times New Roman" w:eastAsia="Times New Roman" w:hAnsi="Times New Roman" w:cs="Times New Roman"/>
          <w:b/>
          <w:color w:val="000000"/>
          <w:sz w:val="24"/>
          <w:szCs w:val="24"/>
        </w:rPr>
      </w:pPr>
      <w:bookmarkStart w:id="23" w:name="_6dw0kb7a9izt" w:colFirst="0" w:colLast="0"/>
      <w:bookmarkStart w:id="24" w:name="_Toc129330762"/>
      <w:bookmarkEnd w:id="23"/>
      <w:r w:rsidRPr="004807AC">
        <w:rPr>
          <w:rFonts w:ascii="Times New Roman" w:eastAsia="Times New Roman" w:hAnsi="Times New Roman" w:cs="Times New Roman"/>
          <w:b/>
          <w:color w:val="000000"/>
          <w:sz w:val="24"/>
          <w:szCs w:val="24"/>
        </w:rPr>
        <w:lastRenderedPageBreak/>
        <w:t>Disadvantages of Insourced Housekeeping</w:t>
      </w:r>
      <w:bookmarkEnd w:id="24"/>
    </w:p>
    <w:p w14:paraId="00000020" w14:textId="77777777"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The key disadvantage of having an internalised team of housekeeping is the budget necessitated for sustaining it. The housekeeping fleet of the organisation is basically hired on the basis of statistics of the peak season. Due to this very reason, during the off-season, the organisation might be loaded and overstaffed which may make it difficult for the organisation for making payroll. It is not coherent when the organisation is trying to cut costs or survive. In addition to this, another drawback of this form of staffing is the management, training and supervision of the employees </w:t>
      </w:r>
      <w:r w:rsidRPr="004807AC">
        <w:rPr>
          <w:rFonts w:ascii="Times New Roman" w:eastAsia="Times New Roman" w:hAnsi="Times New Roman" w:cs="Times New Roman"/>
          <w:sz w:val="24"/>
          <w:szCs w:val="24"/>
          <w:highlight w:val="white"/>
        </w:rPr>
        <w:t xml:space="preserve">(Agyemang </w:t>
      </w:r>
      <w:r w:rsidRPr="004807AC">
        <w:rPr>
          <w:rFonts w:ascii="Times New Roman" w:eastAsia="Times New Roman" w:hAnsi="Times New Roman" w:cs="Times New Roman"/>
          <w:i/>
          <w:sz w:val="24"/>
          <w:szCs w:val="24"/>
          <w:highlight w:val="white"/>
        </w:rPr>
        <w:t>et al</w:t>
      </w:r>
      <w:r w:rsidRPr="004807AC">
        <w:rPr>
          <w:rFonts w:ascii="Times New Roman" w:eastAsia="Times New Roman" w:hAnsi="Times New Roman" w:cs="Times New Roman"/>
          <w:sz w:val="24"/>
          <w:szCs w:val="24"/>
          <w:highlight w:val="white"/>
        </w:rPr>
        <w:t>., 2019)</w:t>
      </w:r>
      <w:r w:rsidRPr="004807AC">
        <w:rPr>
          <w:rFonts w:ascii="Times New Roman" w:eastAsia="Times New Roman" w:hAnsi="Times New Roman" w:cs="Times New Roman"/>
          <w:sz w:val="24"/>
          <w:szCs w:val="24"/>
        </w:rPr>
        <w:t xml:space="preserve">. As the crew of housekeeping is the own staff of the organisation, the managerial and administrative responsibilities rely on the management. Training, appraisals, bonuses and pay hikes and so on fall under the brand’s ambit. </w:t>
      </w:r>
    </w:p>
    <w:p w14:paraId="00000021" w14:textId="77777777" w:rsidR="00D33AA6" w:rsidRPr="004807AC" w:rsidRDefault="00E33753">
      <w:pPr>
        <w:pStyle w:val="Heading1"/>
        <w:spacing w:before="0" w:after="0" w:line="360" w:lineRule="auto"/>
        <w:jc w:val="both"/>
        <w:rPr>
          <w:rFonts w:ascii="Times New Roman" w:eastAsia="Times New Roman" w:hAnsi="Times New Roman" w:cs="Times New Roman"/>
          <w:b/>
          <w:sz w:val="24"/>
          <w:szCs w:val="24"/>
        </w:rPr>
      </w:pPr>
      <w:bookmarkStart w:id="25" w:name="_5b1thihshis9" w:colFirst="0" w:colLast="0"/>
      <w:bookmarkEnd w:id="25"/>
      <w:r w:rsidRPr="004807AC">
        <w:rPr>
          <w:sz w:val="24"/>
          <w:szCs w:val="24"/>
        </w:rPr>
        <w:br w:type="page"/>
      </w:r>
    </w:p>
    <w:p w14:paraId="00000022" w14:textId="77777777" w:rsidR="00D33AA6" w:rsidRPr="004807AC" w:rsidRDefault="00E33753">
      <w:pPr>
        <w:pStyle w:val="Heading1"/>
        <w:spacing w:before="0" w:after="0" w:line="360" w:lineRule="auto"/>
        <w:jc w:val="both"/>
        <w:rPr>
          <w:rFonts w:ascii="Times New Roman" w:eastAsia="Times New Roman" w:hAnsi="Times New Roman" w:cs="Times New Roman"/>
          <w:b/>
          <w:sz w:val="24"/>
          <w:szCs w:val="24"/>
        </w:rPr>
      </w:pPr>
      <w:bookmarkStart w:id="26" w:name="_5lpdkhkgq7cg" w:colFirst="0" w:colLast="0"/>
      <w:bookmarkStart w:id="27" w:name="_Toc129330763"/>
      <w:bookmarkEnd w:id="26"/>
      <w:r w:rsidRPr="004807AC">
        <w:rPr>
          <w:rFonts w:ascii="Times New Roman" w:eastAsia="Times New Roman" w:hAnsi="Times New Roman" w:cs="Times New Roman"/>
          <w:b/>
          <w:sz w:val="24"/>
          <w:szCs w:val="24"/>
        </w:rPr>
        <w:lastRenderedPageBreak/>
        <w:t>Conclusion</w:t>
      </w:r>
      <w:bookmarkEnd w:id="27"/>
    </w:p>
    <w:p w14:paraId="00000023" w14:textId="77777777" w:rsidR="00D33AA6" w:rsidRPr="004807AC" w:rsidRDefault="00E33753">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Through the completion of the report, it can be said that it is vital for organisations to plan for sustainable revenue generation for maintaining a proper position. As the report is focused on the department of housekeeping it has provided an in-depth understanding of the terminology insourced and outsourced housekeeping. The report has also provided a better understanding through the argument which has been made focussing on the housekeeping employees of the organisation to be outsourced. In addition to this, the comparison between outsourced and insourced housekeeping has provided a detailed understanding of the differences between them. Last both not least the report has also given a better understanding of the merits and demerits of both, outsourced and insourced housekeeping. </w:t>
      </w:r>
    </w:p>
    <w:p w14:paraId="00000024" w14:textId="77777777" w:rsidR="00D33AA6" w:rsidRPr="004807AC" w:rsidRDefault="00E33753">
      <w:pPr>
        <w:pStyle w:val="Heading1"/>
        <w:spacing w:before="0" w:after="0" w:line="360" w:lineRule="auto"/>
        <w:jc w:val="both"/>
        <w:rPr>
          <w:rFonts w:ascii="Times New Roman" w:eastAsia="Times New Roman" w:hAnsi="Times New Roman" w:cs="Times New Roman"/>
          <w:b/>
          <w:sz w:val="24"/>
          <w:szCs w:val="24"/>
        </w:rPr>
      </w:pPr>
      <w:bookmarkStart w:id="28" w:name="_wv5f8ept32rm" w:colFirst="0" w:colLast="0"/>
      <w:bookmarkEnd w:id="28"/>
      <w:r w:rsidRPr="004807AC">
        <w:rPr>
          <w:sz w:val="24"/>
          <w:szCs w:val="24"/>
        </w:rPr>
        <w:br w:type="page"/>
      </w:r>
    </w:p>
    <w:p w14:paraId="00000025" w14:textId="77777777" w:rsidR="00D33AA6" w:rsidRPr="004807AC" w:rsidRDefault="00E33753">
      <w:pPr>
        <w:pStyle w:val="Heading1"/>
        <w:spacing w:before="0" w:after="0" w:line="360" w:lineRule="auto"/>
        <w:jc w:val="both"/>
        <w:rPr>
          <w:rFonts w:ascii="Times New Roman" w:eastAsia="Times New Roman" w:hAnsi="Times New Roman" w:cs="Times New Roman"/>
          <w:b/>
          <w:sz w:val="24"/>
          <w:szCs w:val="24"/>
        </w:rPr>
      </w:pPr>
      <w:bookmarkStart w:id="29" w:name="_axz86n4ly3fb" w:colFirst="0" w:colLast="0"/>
      <w:bookmarkStart w:id="30" w:name="_Toc129330764"/>
      <w:bookmarkEnd w:id="29"/>
      <w:r w:rsidRPr="004807AC">
        <w:rPr>
          <w:rFonts w:ascii="Times New Roman" w:eastAsia="Times New Roman" w:hAnsi="Times New Roman" w:cs="Times New Roman"/>
          <w:b/>
          <w:sz w:val="24"/>
          <w:szCs w:val="24"/>
        </w:rPr>
        <w:lastRenderedPageBreak/>
        <w:t>References</w:t>
      </w:r>
      <w:bookmarkEnd w:id="30"/>
    </w:p>
    <w:p w14:paraId="4921E179" w14:textId="11E4B245" w:rsidR="007448CD" w:rsidRPr="004807AC" w:rsidRDefault="007448CD">
      <w:pPr>
        <w:spacing w:line="360" w:lineRule="auto"/>
        <w:jc w:val="both"/>
        <w:rPr>
          <w:rFonts w:ascii="Times New Roman" w:eastAsia="Times New Roman" w:hAnsi="Times New Roman" w:cs="Times New Roman"/>
          <w:color w:val="222222"/>
          <w:sz w:val="24"/>
          <w:szCs w:val="24"/>
          <w:highlight w:val="white"/>
        </w:rPr>
      </w:pPr>
      <w:r w:rsidRPr="004807AC">
        <w:rPr>
          <w:rFonts w:ascii="Times New Roman" w:eastAsia="Times New Roman" w:hAnsi="Times New Roman" w:cs="Times New Roman"/>
          <w:color w:val="222222"/>
          <w:sz w:val="24"/>
          <w:szCs w:val="24"/>
          <w:highlight w:val="white"/>
        </w:rPr>
        <w:t xml:space="preserve">‌Agyemang, P., Duah, Aikins, I., Asibey, O. and Anita Osei Broni., </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2019</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 xml:space="preserve"> EVALUATING THE IMPACT OF OUTSOURCING OF NON-CORE FUNCTIONS IN THE HOTEL INDUSTRY: A CASE STUDY OF ANITA, NODA AND GOLDEN GATE HOTELS. </w:t>
      </w:r>
      <w:r w:rsidRPr="004807AC">
        <w:rPr>
          <w:rFonts w:ascii="Times New Roman" w:eastAsia="Times New Roman" w:hAnsi="Times New Roman" w:cs="Times New Roman"/>
          <w:i/>
          <w:color w:val="222222"/>
          <w:sz w:val="24"/>
          <w:szCs w:val="24"/>
          <w:highlight w:val="white"/>
        </w:rPr>
        <w:t>European Journal of Business and Innovation Research</w:t>
      </w:r>
      <w:r w:rsidRPr="004807AC">
        <w:rPr>
          <w:rFonts w:ascii="Times New Roman" w:eastAsia="Times New Roman" w:hAnsi="Times New Roman" w:cs="Times New Roman"/>
          <w:color w:val="222222"/>
          <w:sz w:val="24"/>
          <w:szCs w:val="24"/>
          <w:highlight w:val="white"/>
        </w:rPr>
        <w:t xml:space="preserve">, [online] 2(3), pp.25–45. Available at: http://www.eajournals.org/wp-content/uploads/Evaluating-the-Impact-of-Outsourcing-of-Non-Core-Functions-in-the-Hotel-Industry.pdf </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 xml:space="preserve">Accessed </w:t>
      </w:r>
      <w:r w:rsidR="00F15AA4">
        <w:rPr>
          <w:rFonts w:ascii="Times New Roman" w:eastAsia="Times New Roman" w:hAnsi="Times New Roman" w:cs="Times New Roman"/>
          <w:color w:val="222222"/>
          <w:sz w:val="24"/>
          <w:szCs w:val="24"/>
          <w:highlight w:val="white"/>
        </w:rPr>
        <w:t>7</w:t>
      </w:r>
      <w:r w:rsidR="0070437B">
        <w:rPr>
          <w:rFonts w:ascii="Times New Roman" w:eastAsia="Times New Roman" w:hAnsi="Times New Roman" w:cs="Times New Roman"/>
          <w:color w:val="222222"/>
          <w:sz w:val="24"/>
          <w:szCs w:val="24"/>
          <w:highlight w:val="white"/>
        </w:rPr>
        <w:t>th</w:t>
      </w:r>
      <w:r w:rsidRPr="004807AC">
        <w:rPr>
          <w:rFonts w:ascii="Times New Roman" w:eastAsia="Times New Roman" w:hAnsi="Times New Roman" w:cs="Times New Roman"/>
          <w:color w:val="222222"/>
          <w:sz w:val="24"/>
          <w:szCs w:val="24"/>
          <w:highlight w:val="white"/>
        </w:rPr>
        <w:t xml:space="preserve"> Mar</w:t>
      </w:r>
      <w:r w:rsidR="0070437B">
        <w:rPr>
          <w:rFonts w:ascii="Times New Roman" w:eastAsia="Times New Roman" w:hAnsi="Times New Roman" w:cs="Times New Roman"/>
          <w:color w:val="222222"/>
          <w:sz w:val="24"/>
          <w:szCs w:val="24"/>
          <w:highlight w:val="white"/>
        </w:rPr>
        <w:t>ch</w:t>
      </w:r>
      <w:r w:rsidRPr="004807AC">
        <w:rPr>
          <w:rFonts w:ascii="Times New Roman" w:eastAsia="Times New Roman" w:hAnsi="Times New Roman" w:cs="Times New Roman"/>
          <w:color w:val="222222"/>
          <w:sz w:val="24"/>
          <w:szCs w:val="24"/>
          <w:highlight w:val="white"/>
        </w:rPr>
        <w:t xml:space="preserve"> 2023</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w:t>
      </w:r>
    </w:p>
    <w:p w14:paraId="33D3A983" w14:textId="20A43CA0" w:rsidR="007448CD" w:rsidRPr="004807AC" w:rsidRDefault="007448CD">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Ahshospitality </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2021</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 xml:space="preserve"> </w:t>
      </w:r>
      <w:r w:rsidRPr="004807AC">
        <w:rPr>
          <w:rFonts w:ascii="Times New Roman" w:eastAsia="Times New Roman" w:hAnsi="Times New Roman" w:cs="Times New Roman"/>
          <w:i/>
          <w:sz w:val="24"/>
          <w:szCs w:val="24"/>
        </w:rPr>
        <w:t>Benefits of outsourcing hotel services</w:t>
      </w:r>
      <w:r w:rsidRPr="004807AC">
        <w:rPr>
          <w:rFonts w:ascii="Times New Roman" w:eastAsia="Times New Roman" w:hAnsi="Times New Roman" w:cs="Times New Roman"/>
          <w:sz w:val="24"/>
          <w:szCs w:val="24"/>
        </w:rPr>
        <w:t>.</w:t>
      </w:r>
      <w:r w:rsidR="0070437B">
        <w:rPr>
          <w:rFonts w:ascii="Times New Roman" w:eastAsia="Times New Roman" w:hAnsi="Times New Roman" w:cs="Times New Roman"/>
          <w:sz w:val="24"/>
          <w:szCs w:val="24"/>
        </w:rPr>
        <w:t xml:space="preserve"> </w:t>
      </w:r>
      <w:r w:rsidRPr="004807AC">
        <w:rPr>
          <w:rFonts w:ascii="Times New Roman" w:eastAsia="Times New Roman" w:hAnsi="Times New Roman" w:cs="Times New Roman"/>
          <w:sz w:val="24"/>
          <w:szCs w:val="24"/>
        </w:rPr>
        <w:t xml:space="preserve">Available at: https://www.ahshospitality.com.au/resources/2021/04/what-are-the-benefits-of-outsourcing-hotel-services?source=google.com </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 xml:space="preserve">Accessed </w:t>
      </w:r>
      <w:r w:rsidR="00F15AA4">
        <w:rPr>
          <w:rFonts w:ascii="Times New Roman" w:eastAsia="Times New Roman" w:hAnsi="Times New Roman" w:cs="Times New Roman"/>
          <w:sz w:val="24"/>
          <w:szCs w:val="24"/>
        </w:rPr>
        <w:t>8</w:t>
      </w:r>
      <w:r w:rsidR="0070437B">
        <w:rPr>
          <w:rFonts w:ascii="Times New Roman" w:eastAsia="Times New Roman" w:hAnsi="Times New Roman" w:cs="Times New Roman"/>
          <w:sz w:val="24"/>
          <w:szCs w:val="24"/>
        </w:rPr>
        <w:t>th</w:t>
      </w:r>
      <w:r w:rsidRPr="004807AC">
        <w:rPr>
          <w:rFonts w:ascii="Times New Roman" w:eastAsia="Times New Roman" w:hAnsi="Times New Roman" w:cs="Times New Roman"/>
          <w:sz w:val="24"/>
          <w:szCs w:val="24"/>
        </w:rPr>
        <w:t xml:space="preserve"> Mar</w:t>
      </w:r>
      <w:r w:rsidR="0070437B">
        <w:rPr>
          <w:rFonts w:ascii="Times New Roman" w:eastAsia="Times New Roman" w:hAnsi="Times New Roman" w:cs="Times New Roman"/>
          <w:sz w:val="24"/>
          <w:szCs w:val="24"/>
        </w:rPr>
        <w:t>ch</w:t>
      </w:r>
      <w:r w:rsidRPr="004807AC">
        <w:rPr>
          <w:rFonts w:ascii="Times New Roman" w:eastAsia="Times New Roman" w:hAnsi="Times New Roman" w:cs="Times New Roman"/>
          <w:sz w:val="24"/>
          <w:szCs w:val="24"/>
        </w:rPr>
        <w:t xml:space="preserve"> 2023</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w:t>
      </w:r>
    </w:p>
    <w:p w14:paraId="5A1AD62A" w14:textId="2754A0AD" w:rsidR="007448CD" w:rsidRDefault="007448CD">
      <w:pPr>
        <w:spacing w:line="360" w:lineRule="auto"/>
        <w:jc w:val="both"/>
        <w:rPr>
          <w:rFonts w:ascii="Times New Roman" w:eastAsia="Times New Roman" w:hAnsi="Times New Roman" w:cs="Times New Roman"/>
          <w:color w:val="222222"/>
          <w:sz w:val="24"/>
          <w:szCs w:val="24"/>
          <w:highlight w:val="white"/>
        </w:rPr>
      </w:pPr>
      <w:r w:rsidRPr="004807AC">
        <w:rPr>
          <w:rFonts w:ascii="Times New Roman" w:eastAsia="Times New Roman" w:hAnsi="Times New Roman" w:cs="Times New Roman"/>
          <w:sz w:val="24"/>
          <w:szCs w:val="24"/>
        </w:rPr>
        <w:t>‌</w:t>
      </w:r>
      <w:r w:rsidRPr="004807AC">
        <w:rPr>
          <w:rFonts w:ascii="Times New Roman" w:eastAsia="Times New Roman" w:hAnsi="Times New Roman" w:cs="Times New Roman"/>
          <w:color w:val="222222"/>
          <w:sz w:val="24"/>
          <w:szCs w:val="24"/>
          <w:highlight w:val="white"/>
        </w:rPr>
        <w:t xml:space="preserve">Calbone, A., </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2018</w:t>
      </w:r>
      <w:r w:rsidR="0070437B">
        <w:rPr>
          <w:rFonts w:ascii="Times New Roman" w:eastAsia="Times New Roman" w:hAnsi="Times New Roman" w:cs="Times New Roman"/>
          <w:color w:val="222222"/>
          <w:sz w:val="24"/>
          <w:szCs w:val="24"/>
          <w:highlight w:val="white"/>
        </w:rPr>
        <w:t xml:space="preserve">) </w:t>
      </w:r>
      <w:r w:rsidRPr="004807AC">
        <w:rPr>
          <w:rFonts w:ascii="Times New Roman" w:eastAsia="Times New Roman" w:hAnsi="Times New Roman" w:cs="Times New Roman"/>
          <w:color w:val="222222"/>
          <w:sz w:val="24"/>
          <w:szCs w:val="24"/>
          <w:highlight w:val="white"/>
        </w:rPr>
        <w:t xml:space="preserve">The pros and cons of outsourcing housekeeping positions. </w:t>
      </w:r>
      <w:r w:rsidRPr="004807AC">
        <w:rPr>
          <w:rFonts w:ascii="Times New Roman" w:eastAsia="Times New Roman" w:hAnsi="Times New Roman" w:cs="Times New Roman"/>
          <w:i/>
          <w:color w:val="222222"/>
          <w:sz w:val="24"/>
          <w:szCs w:val="24"/>
          <w:highlight w:val="white"/>
        </w:rPr>
        <w:t>The Rooms Cronicle</w:t>
      </w:r>
      <w:r w:rsidRPr="004807AC">
        <w:rPr>
          <w:rFonts w:ascii="Times New Roman" w:eastAsia="Times New Roman" w:hAnsi="Times New Roman" w:cs="Times New Roman"/>
          <w:color w:val="222222"/>
          <w:sz w:val="24"/>
          <w:szCs w:val="24"/>
          <w:highlight w:val="white"/>
        </w:rPr>
        <w:t xml:space="preserve">, </w:t>
      </w:r>
      <w:r w:rsidRPr="004807AC">
        <w:rPr>
          <w:rFonts w:ascii="Times New Roman" w:eastAsia="Times New Roman" w:hAnsi="Times New Roman" w:cs="Times New Roman"/>
          <w:i/>
          <w:color w:val="222222"/>
          <w:sz w:val="24"/>
          <w:szCs w:val="24"/>
          <w:highlight w:val="white"/>
        </w:rPr>
        <w:t>19</w:t>
      </w:r>
      <w:r w:rsidRPr="004807AC">
        <w:rPr>
          <w:rFonts w:ascii="Times New Roman" w:eastAsia="Times New Roman" w:hAnsi="Times New Roman" w:cs="Times New Roman"/>
          <w:color w:val="222222"/>
          <w:sz w:val="24"/>
          <w:szCs w:val="24"/>
          <w:highlight w:val="white"/>
        </w:rPr>
        <w:t>(1).</w:t>
      </w:r>
    </w:p>
    <w:p w14:paraId="5296DF5A" w14:textId="12ADAAE0" w:rsidR="007448CD" w:rsidRPr="004807AC" w:rsidRDefault="007448CD">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‌GlobalData Plc. </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2021</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 xml:space="preserve"> </w:t>
      </w:r>
      <w:r w:rsidRPr="004807AC">
        <w:rPr>
          <w:rFonts w:ascii="Times New Roman" w:eastAsia="Times New Roman" w:hAnsi="Times New Roman" w:cs="Times New Roman"/>
          <w:i/>
          <w:sz w:val="24"/>
          <w:szCs w:val="24"/>
        </w:rPr>
        <w:t>Marriott International Inc Company Profile - Marriott International Inc Overview</w:t>
      </w:r>
      <w:r w:rsidRPr="004807AC">
        <w:rPr>
          <w:rFonts w:ascii="Times New Roman" w:eastAsia="Times New Roman" w:hAnsi="Times New Roman" w:cs="Times New Roman"/>
          <w:sz w:val="24"/>
          <w:szCs w:val="24"/>
        </w:rPr>
        <w:t xml:space="preserve">. [online] Globaldata.com. Available at: https://www.globaldata.com/company-profile/marriott-international-inc/ </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Accessed</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 xml:space="preserve"> </w:t>
      </w:r>
      <w:r w:rsidR="00F15AA4">
        <w:rPr>
          <w:rFonts w:ascii="Times New Roman" w:eastAsia="Times New Roman" w:hAnsi="Times New Roman" w:cs="Times New Roman"/>
          <w:sz w:val="24"/>
          <w:szCs w:val="24"/>
        </w:rPr>
        <w:t>8</w:t>
      </w:r>
      <w:r w:rsidR="0070437B">
        <w:rPr>
          <w:rFonts w:ascii="Times New Roman" w:eastAsia="Times New Roman" w:hAnsi="Times New Roman" w:cs="Times New Roman"/>
          <w:sz w:val="24"/>
          <w:szCs w:val="24"/>
        </w:rPr>
        <w:t>th</w:t>
      </w:r>
      <w:r w:rsidRPr="004807AC">
        <w:rPr>
          <w:rFonts w:ascii="Times New Roman" w:eastAsia="Times New Roman" w:hAnsi="Times New Roman" w:cs="Times New Roman"/>
          <w:sz w:val="24"/>
          <w:szCs w:val="24"/>
        </w:rPr>
        <w:t xml:space="preserve"> Mar</w:t>
      </w:r>
      <w:r w:rsidR="0070437B">
        <w:rPr>
          <w:rFonts w:ascii="Times New Roman" w:eastAsia="Times New Roman" w:hAnsi="Times New Roman" w:cs="Times New Roman"/>
          <w:sz w:val="24"/>
          <w:szCs w:val="24"/>
        </w:rPr>
        <w:t>ch</w:t>
      </w:r>
      <w:r w:rsidRPr="004807AC">
        <w:rPr>
          <w:rFonts w:ascii="Times New Roman" w:eastAsia="Times New Roman" w:hAnsi="Times New Roman" w:cs="Times New Roman"/>
          <w:sz w:val="24"/>
          <w:szCs w:val="24"/>
        </w:rPr>
        <w:t xml:space="preserve"> 2023</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w:t>
      </w:r>
    </w:p>
    <w:p w14:paraId="01034E39" w14:textId="222F33F8" w:rsidR="007448CD" w:rsidRPr="004807AC" w:rsidRDefault="007448CD">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Hospitality Net</w:t>
      </w:r>
      <w:r w:rsidR="0070437B">
        <w:rPr>
          <w:rFonts w:ascii="Times New Roman" w:eastAsia="Times New Roman" w:hAnsi="Times New Roman" w:cs="Times New Roman"/>
          <w:sz w:val="24"/>
          <w:szCs w:val="24"/>
        </w:rPr>
        <w:t xml:space="preserve"> (</w:t>
      </w:r>
      <w:r w:rsidRPr="004807AC">
        <w:rPr>
          <w:rFonts w:ascii="Times New Roman" w:eastAsia="Times New Roman" w:hAnsi="Times New Roman" w:cs="Times New Roman"/>
          <w:sz w:val="24"/>
          <w:szCs w:val="24"/>
        </w:rPr>
        <w:t>202</w:t>
      </w:r>
      <w:r w:rsidR="0070437B">
        <w:rPr>
          <w:rFonts w:ascii="Times New Roman" w:eastAsia="Times New Roman" w:hAnsi="Times New Roman" w:cs="Times New Roman"/>
          <w:sz w:val="24"/>
          <w:szCs w:val="24"/>
        </w:rPr>
        <w:t>1)</w:t>
      </w:r>
      <w:r w:rsidRPr="004807AC">
        <w:rPr>
          <w:rFonts w:ascii="Times New Roman" w:eastAsia="Times New Roman" w:hAnsi="Times New Roman" w:cs="Times New Roman"/>
          <w:sz w:val="24"/>
          <w:szCs w:val="24"/>
        </w:rPr>
        <w:t xml:space="preserve">. </w:t>
      </w:r>
      <w:r w:rsidRPr="004807AC">
        <w:rPr>
          <w:rFonts w:ascii="Times New Roman" w:eastAsia="Times New Roman" w:hAnsi="Times New Roman" w:cs="Times New Roman"/>
          <w:i/>
          <w:sz w:val="24"/>
          <w:szCs w:val="24"/>
        </w:rPr>
        <w:t>Outsourced housekeeping - the panacea to all our housekeeping woes?</w:t>
      </w:r>
      <w:r w:rsidRPr="004807AC">
        <w:rPr>
          <w:rFonts w:ascii="Times New Roman" w:eastAsia="Times New Roman" w:hAnsi="Times New Roman" w:cs="Times New Roman"/>
          <w:sz w:val="24"/>
          <w:szCs w:val="24"/>
        </w:rPr>
        <w:t xml:space="preserve"> [online] Available at: https://www.hospitalitynet.org/viewpoint/125000100.html </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Accessed</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 xml:space="preserve"> </w:t>
      </w:r>
      <w:r w:rsidR="00F15AA4">
        <w:rPr>
          <w:rFonts w:ascii="Times New Roman" w:eastAsia="Times New Roman" w:hAnsi="Times New Roman" w:cs="Times New Roman"/>
          <w:sz w:val="24"/>
          <w:szCs w:val="24"/>
        </w:rPr>
        <w:t>8</w:t>
      </w:r>
      <w:r w:rsidR="0070437B">
        <w:rPr>
          <w:rFonts w:ascii="Times New Roman" w:eastAsia="Times New Roman" w:hAnsi="Times New Roman" w:cs="Times New Roman"/>
          <w:sz w:val="24"/>
          <w:szCs w:val="24"/>
        </w:rPr>
        <w:t>th</w:t>
      </w:r>
      <w:r w:rsidRPr="004807AC">
        <w:rPr>
          <w:rFonts w:ascii="Times New Roman" w:eastAsia="Times New Roman" w:hAnsi="Times New Roman" w:cs="Times New Roman"/>
          <w:sz w:val="24"/>
          <w:szCs w:val="24"/>
        </w:rPr>
        <w:t xml:space="preserve"> Mar</w:t>
      </w:r>
      <w:r w:rsidR="0070437B">
        <w:rPr>
          <w:rFonts w:ascii="Times New Roman" w:eastAsia="Times New Roman" w:hAnsi="Times New Roman" w:cs="Times New Roman"/>
          <w:sz w:val="24"/>
          <w:szCs w:val="24"/>
        </w:rPr>
        <w:t>ch 2023).</w:t>
      </w:r>
    </w:p>
    <w:p w14:paraId="76DCA1F7" w14:textId="4FA17210" w:rsidR="007448CD" w:rsidRPr="004807AC" w:rsidRDefault="007448CD">
      <w:pPr>
        <w:spacing w:line="360" w:lineRule="auto"/>
        <w:jc w:val="both"/>
        <w:rPr>
          <w:rFonts w:ascii="Times New Roman" w:eastAsia="Times New Roman" w:hAnsi="Times New Roman" w:cs="Times New Roman"/>
          <w:color w:val="222222"/>
          <w:sz w:val="24"/>
          <w:szCs w:val="24"/>
          <w:highlight w:val="white"/>
        </w:rPr>
      </w:pPr>
      <w:r w:rsidRPr="004807AC">
        <w:rPr>
          <w:rFonts w:ascii="Times New Roman" w:eastAsia="Times New Roman" w:hAnsi="Times New Roman" w:cs="Times New Roman"/>
          <w:color w:val="222222"/>
          <w:sz w:val="24"/>
          <w:szCs w:val="24"/>
          <w:highlight w:val="white"/>
        </w:rPr>
        <w:t xml:space="preserve">Iannuzzi, F.E. and Sacchetto, D., </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2022</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 xml:space="preserve"> Outsourcing and workers’ resistance practices in Venice’s hotel industry: The role of migrants employed by cooperatives. </w:t>
      </w:r>
      <w:r w:rsidRPr="004807AC">
        <w:rPr>
          <w:rFonts w:ascii="Times New Roman" w:eastAsia="Times New Roman" w:hAnsi="Times New Roman" w:cs="Times New Roman"/>
          <w:i/>
          <w:color w:val="222222"/>
          <w:sz w:val="24"/>
          <w:szCs w:val="24"/>
          <w:highlight w:val="white"/>
        </w:rPr>
        <w:t>Economic and Industrial Democracy</w:t>
      </w:r>
      <w:r w:rsidRPr="004807AC">
        <w:rPr>
          <w:rFonts w:ascii="Times New Roman" w:eastAsia="Times New Roman" w:hAnsi="Times New Roman" w:cs="Times New Roman"/>
          <w:color w:val="222222"/>
          <w:sz w:val="24"/>
          <w:szCs w:val="24"/>
          <w:highlight w:val="white"/>
        </w:rPr>
        <w:t xml:space="preserve">, </w:t>
      </w:r>
      <w:r w:rsidRPr="004807AC">
        <w:rPr>
          <w:rFonts w:ascii="Times New Roman" w:eastAsia="Times New Roman" w:hAnsi="Times New Roman" w:cs="Times New Roman"/>
          <w:i/>
          <w:color w:val="222222"/>
          <w:sz w:val="24"/>
          <w:szCs w:val="24"/>
          <w:highlight w:val="white"/>
        </w:rPr>
        <w:t>43</w:t>
      </w:r>
      <w:r w:rsidRPr="004807AC">
        <w:rPr>
          <w:rFonts w:ascii="Times New Roman" w:eastAsia="Times New Roman" w:hAnsi="Times New Roman" w:cs="Times New Roman"/>
          <w:color w:val="222222"/>
          <w:sz w:val="24"/>
          <w:szCs w:val="24"/>
          <w:highlight w:val="white"/>
        </w:rPr>
        <w:t>(2), pp.877-897.</w:t>
      </w:r>
    </w:p>
    <w:p w14:paraId="093E88F4" w14:textId="4AA6F715" w:rsidR="007448CD" w:rsidRPr="004807AC" w:rsidRDefault="007448CD">
      <w:pPr>
        <w:spacing w:line="360" w:lineRule="auto"/>
        <w:jc w:val="both"/>
        <w:rPr>
          <w:rFonts w:ascii="Times New Roman" w:eastAsia="Times New Roman" w:hAnsi="Times New Roman" w:cs="Times New Roman"/>
          <w:color w:val="222222"/>
          <w:sz w:val="24"/>
          <w:szCs w:val="24"/>
          <w:highlight w:val="white"/>
        </w:rPr>
      </w:pPr>
      <w:r w:rsidRPr="004807AC">
        <w:rPr>
          <w:rFonts w:ascii="Times New Roman" w:eastAsia="Times New Roman" w:hAnsi="Times New Roman" w:cs="Times New Roman"/>
          <w:color w:val="222222"/>
          <w:sz w:val="24"/>
          <w:szCs w:val="24"/>
          <w:highlight w:val="white"/>
        </w:rPr>
        <w:t xml:space="preserve">Lamminmaki, D. and Comm, B., </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2019</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 xml:space="preserve"> </w:t>
      </w:r>
      <w:r w:rsidRPr="004807AC">
        <w:rPr>
          <w:rFonts w:ascii="Times New Roman" w:eastAsia="Times New Roman" w:hAnsi="Times New Roman" w:cs="Times New Roman"/>
          <w:i/>
          <w:color w:val="222222"/>
          <w:sz w:val="24"/>
          <w:szCs w:val="24"/>
          <w:highlight w:val="white"/>
        </w:rPr>
        <w:t>OUTSOURCING IN THE HOTEL INDUSTRY: A MANAGEMENT ACCOUNTING PERSPECTIVE</w:t>
      </w:r>
      <w:r w:rsidRPr="004807AC">
        <w:rPr>
          <w:rFonts w:ascii="Times New Roman" w:eastAsia="Times New Roman" w:hAnsi="Times New Roman" w:cs="Times New Roman"/>
          <w:color w:val="222222"/>
          <w:sz w:val="24"/>
          <w:szCs w:val="24"/>
          <w:highlight w:val="white"/>
        </w:rPr>
        <w:t>. [online] Available at: https://research-repository.griffith.edu.au/bitstream/handle/10072/367429/Lamminmaki_2019_01Thesis.pdf?sequence=1.</w:t>
      </w:r>
    </w:p>
    <w:p w14:paraId="3F18C033" w14:textId="6700EBBE" w:rsidR="007448CD" w:rsidRDefault="007448CD">
      <w:pPr>
        <w:spacing w:line="360" w:lineRule="auto"/>
        <w:jc w:val="both"/>
        <w:rPr>
          <w:rFonts w:ascii="Times New Roman" w:eastAsia="Times New Roman" w:hAnsi="Times New Roman" w:cs="Times New Roman"/>
          <w:color w:val="222222"/>
          <w:sz w:val="24"/>
          <w:szCs w:val="24"/>
          <w:highlight w:val="white"/>
        </w:rPr>
      </w:pPr>
      <w:r w:rsidRPr="004807AC">
        <w:rPr>
          <w:rFonts w:ascii="Times New Roman" w:eastAsia="Times New Roman" w:hAnsi="Times New Roman" w:cs="Times New Roman"/>
          <w:color w:val="222222"/>
          <w:sz w:val="24"/>
          <w:szCs w:val="24"/>
          <w:highlight w:val="white"/>
        </w:rPr>
        <w:t xml:space="preserve">Pesonen, J., </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2019</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 xml:space="preserve"> </w:t>
      </w:r>
      <w:r w:rsidRPr="004807AC">
        <w:rPr>
          <w:rFonts w:ascii="Times New Roman" w:eastAsia="Times New Roman" w:hAnsi="Times New Roman" w:cs="Times New Roman"/>
          <w:i/>
          <w:color w:val="222222"/>
          <w:sz w:val="24"/>
          <w:szCs w:val="24"/>
          <w:highlight w:val="white"/>
        </w:rPr>
        <w:t>Business and Culture, Imatra Faculty of Tourism and Hospitality Degree Programme in Hotel, Restaurant and Tourism Management Internal Housekeeping Versus Outsourced Housekeeping</w:t>
      </w:r>
      <w:r w:rsidRPr="004807AC">
        <w:rPr>
          <w:rFonts w:ascii="Times New Roman" w:eastAsia="Times New Roman" w:hAnsi="Times New Roman" w:cs="Times New Roman"/>
          <w:color w:val="222222"/>
          <w:sz w:val="24"/>
          <w:szCs w:val="24"/>
          <w:highlight w:val="white"/>
        </w:rPr>
        <w:t>.</w:t>
      </w:r>
      <w:r w:rsidR="0070437B">
        <w:rPr>
          <w:rFonts w:ascii="Times New Roman" w:eastAsia="Times New Roman" w:hAnsi="Times New Roman" w:cs="Times New Roman"/>
          <w:color w:val="222222"/>
          <w:sz w:val="24"/>
          <w:szCs w:val="24"/>
          <w:highlight w:val="white"/>
        </w:rPr>
        <w:t xml:space="preserve"> [Online]</w:t>
      </w:r>
      <w:r w:rsidRPr="004807AC">
        <w:rPr>
          <w:rFonts w:ascii="Times New Roman" w:eastAsia="Times New Roman" w:hAnsi="Times New Roman" w:cs="Times New Roman"/>
          <w:color w:val="222222"/>
          <w:sz w:val="24"/>
          <w:szCs w:val="24"/>
          <w:highlight w:val="white"/>
        </w:rPr>
        <w:t xml:space="preserve"> Available at: https://www.theseus.fi/bitstream/handle/10024/90439/Pesonen_Janet.pdf.</w:t>
      </w:r>
    </w:p>
    <w:p w14:paraId="2960B72F" w14:textId="77777777" w:rsidR="00C6017C" w:rsidRPr="004807AC" w:rsidRDefault="00C6017C">
      <w:pPr>
        <w:spacing w:line="360" w:lineRule="auto"/>
        <w:jc w:val="both"/>
        <w:rPr>
          <w:rFonts w:ascii="Times New Roman" w:eastAsia="Times New Roman" w:hAnsi="Times New Roman" w:cs="Times New Roman"/>
          <w:color w:val="222222"/>
          <w:sz w:val="24"/>
          <w:szCs w:val="24"/>
          <w:highlight w:val="white"/>
        </w:rPr>
      </w:pPr>
    </w:p>
    <w:p w14:paraId="57BF051B" w14:textId="500D5FF0" w:rsidR="00C6017C" w:rsidRPr="00C6017C" w:rsidRDefault="00C6017C" w:rsidP="00C6017C">
      <w:pPr>
        <w:pStyle w:val="Heading2"/>
        <w:spacing w:before="0" w:after="75" w:line="518" w:lineRule="atLeast"/>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Rare Hospitality (2023) </w:t>
      </w:r>
      <w:r w:rsidRPr="00C6017C">
        <w:rPr>
          <w:rFonts w:ascii="Times New Roman" w:eastAsia="Times New Roman" w:hAnsi="Times New Roman" w:cs="Times New Roman"/>
          <w:i/>
          <w:iCs/>
          <w:sz w:val="24"/>
          <w:szCs w:val="24"/>
        </w:rPr>
        <w:t>What are the benefits of outsourcing Housekeeping Services in the Hotel and Hospitality Industries.</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r w:rsidRPr="00C6017C">
        <w:rPr>
          <w:rFonts w:ascii="Times New Roman" w:eastAsia="Times New Roman" w:hAnsi="Times New Roman" w:cs="Times New Roman"/>
          <w:sz w:val="24"/>
          <w:szCs w:val="24"/>
        </w:rPr>
        <w:t>https://www.raregrp.com/what-are-benefits-of-outsourcing-housekeeping-services-in-the-hotel-and-hospitality-industries/</w:t>
      </w:r>
      <w:r>
        <w:rPr>
          <w:rFonts w:ascii="Times New Roman" w:eastAsia="Times New Roman" w:hAnsi="Times New Roman" w:cs="Times New Roman"/>
          <w:sz w:val="24"/>
          <w:szCs w:val="24"/>
        </w:rPr>
        <w:t xml:space="preserve"> (Accessed: </w:t>
      </w:r>
      <w:r w:rsidR="00F15AA4">
        <w:rPr>
          <w:rFonts w:ascii="Times New Roman" w:eastAsia="Times New Roman" w:hAnsi="Times New Roman" w:cs="Times New Roman"/>
          <w:sz w:val="24"/>
          <w:szCs w:val="24"/>
        </w:rPr>
        <w:t>7</w:t>
      </w:r>
      <w:r>
        <w:rPr>
          <w:rFonts w:ascii="Times New Roman" w:eastAsia="Times New Roman" w:hAnsi="Times New Roman" w:cs="Times New Roman"/>
          <w:sz w:val="24"/>
          <w:szCs w:val="24"/>
        </w:rPr>
        <w:t>th March 2023).</w:t>
      </w:r>
    </w:p>
    <w:p w14:paraId="339229E9" w14:textId="23DCCB72" w:rsidR="007448CD" w:rsidRPr="004807AC" w:rsidRDefault="007448CD">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Shaping Business., </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2019</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 xml:space="preserve"> </w:t>
      </w:r>
      <w:r w:rsidRPr="004807AC">
        <w:rPr>
          <w:rFonts w:ascii="Times New Roman" w:eastAsia="Times New Roman" w:hAnsi="Times New Roman" w:cs="Times New Roman"/>
          <w:i/>
          <w:sz w:val="24"/>
          <w:szCs w:val="24"/>
        </w:rPr>
        <w:t>Why Predictable Revenue generation is key to sustainable business growth</w:t>
      </w:r>
      <w:r w:rsidRPr="004807AC">
        <w:rPr>
          <w:rFonts w:ascii="Times New Roman" w:eastAsia="Times New Roman" w:hAnsi="Times New Roman" w:cs="Times New Roman"/>
          <w:sz w:val="24"/>
          <w:szCs w:val="24"/>
        </w:rPr>
        <w:t xml:space="preserve">. [online] Available at: https://shapingbusiness.com/predictable-revenue-generation-key-sustainable-business-growth/ </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Accessed 2</w:t>
      </w:r>
      <w:r w:rsidR="0070437B">
        <w:rPr>
          <w:rFonts w:ascii="Times New Roman" w:eastAsia="Times New Roman" w:hAnsi="Times New Roman" w:cs="Times New Roman"/>
          <w:sz w:val="24"/>
          <w:szCs w:val="24"/>
        </w:rPr>
        <w:t>th</w:t>
      </w:r>
      <w:r w:rsidRPr="004807AC">
        <w:rPr>
          <w:rFonts w:ascii="Times New Roman" w:eastAsia="Times New Roman" w:hAnsi="Times New Roman" w:cs="Times New Roman"/>
          <w:sz w:val="24"/>
          <w:szCs w:val="24"/>
        </w:rPr>
        <w:t xml:space="preserve"> Mar</w:t>
      </w:r>
      <w:r w:rsidR="0070437B">
        <w:rPr>
          <w:rFonts w:ascii="Times New Roman" w:eastAsia="Times New Roman" w:hAnsi="Times New Roman" w:cs="Times New Roman"/>
          <w:sz w:val="24"/>
          <w:szCs w:val="24"/>
        </w:rPr>
        <w:t>ch</w:t>
      </w:r>
      <w:r w:rsidRPr="004807AC">
        <w:rPr>
          <w:rFonts w:ascii="Times New Roman" w:eastAsia="Times New Roman" w:hAnsi="Times New Roman" w:cs="Times New Roman"/>
          <w:sz w:val="24"/>
          <w:szCs w:val="24"/>
        </w:rPr>
        <w:t xml:space="preserve"> 2023</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w:t>
      </w:r>
    </w:p>
    <w:p w14:paraId="095EB121" w14:textId="77777777" w:rsidR="007448CD" w:rsidRPr="004807AC" w:rsidRDefault="007448CD">
      <w:pPr>
        <w:spacing w:line="360" w:lineRule="auto"/>
        <w:jc w:val="both"/>
        <w:rPr>
          <w:rFonts w:ascii="Times New Roman" w:eastAsia="Times New Roman" w:hAnsi="Times New Roman" w:cs="Times New Roman"/>
          <w:color w:val="222222"/>
          <w:sz w:val="24"/>
          <w:szCs w:val="24"/>
          <w:highlight w:val="white"/>
        </w:rPr>
      </w:pPr>
      <w:r w:rsidRPr="004807AC">
        <w:rPr>
          <w:rFonts w:ascii="Times New Roman" w:eastAsia="Times New Roman" w:hAnsi="Times New Roman" w:cs="Times New Roman"/>
          <w:color w:val="222222"/>
          <w:sz w:val="24"/>
          <w:szCs w:val="24"/>
          <w:highlight w:val="white"/>
        </w:rPr>
        <w:t xml:space="preserve">Singh, M.A., 2019. Recent Trends in Housekeeping Department in Hospitality. </w:t>
      </w:r>
      <w:r w:rsidRPr="004807AC">
        <w:rPr>
          <w:rFonts w:ascii="Times New Roman" w:eastAsia="Times New Roman" w:hAnsi="Times New Roman" w:cs="Times New Roman"/>
          <w:i/>
          <w:color w:val="222222"/>
          <w:sz w:val="24"/>
          <w:szCs w:val="24"/>
          <w:highlight w:val="white"/>
        </w:rPr>
        <w:t>Think India Journal</w:t>
      </w:r>
      <w:r w:rsidRPr="004807AC">
        <w:rPr>
          <w:rFonts w:ascii="Times New Roman" w:eastAsia="Times New Roman" w:hAnsi="Times New Roman" w:cs="Times New Roman"/>
          <w:color w:val="222222"/>
          <w:sz w:val="24"/>
          <w:szCs w:val="24"/>
          <w:highlight w:val="white"/>
        </w:rPr>
        <w:t xml:space="preserve">, </w:t>
      </w:r>
      <w:r w:rsidRPr="004807AC">
        <w:rPr>
          <w:rFonts w:ascii="Times New Roman" w:eastAsia="Times New Roman" w:hAnsi="Times New Roman" w:cs="Times New Roman"/>
          <w:i/>
          <w:color w:val="222222"/>
          <w:sz w:val="24"/>
          <w:szCs w:val="24"/>
          <w:highlight w:val="white"/>
        </w:rPr>
        <w:t>22</w:t>
      </w:r>
      <w:r w:rsidRPr="004807AC">
        <w:rPr>
          <w:rFonts w:ascii="Times New Roman" w:eastAsia="Times New Roman" w:hAnsi="Times New Roman" w:cs="Times New Roman"/>
          <w:color w:val="222222"/>
          <w:sz w:val="24"/>
          <w:szCs w:val="24"/>
          <w:highlight w:val="white"/>
        </w:rPr>
        <w:t>(35), pp.340-342.</w:t>
      </w:r>
    </w:p>
    <w:p w14:paraId="10BDFE88" w14:textId="6981667C" w:rsidR="007448CD" w:rsidRPr="004807AC" w:rsidRDefault="007448CD">
      <w:pPr>
        <w:spacing w:line="360" w:lineRule="auto"/>
        <w:jc w:val="both"/>
        <w:rPr>
          <w:rFonts w:ascii="Times New Roman" w:eastAsia="Times New Roman" w:hAnsi="Times New Roman" w:cs="Times New Roman"/>
          <w:color w:val="222222"/>
          <w:sz w:val="24"/>
          <w:szCs w:val="24"/>
          <w:highlight w:val="white"/>
        </w:rPr>
      </w:pPr>
      <w:r w:rsidRPr="004807AC">
        <w:rPr>
          <w:rFonts w:ascii="Times New Roman" w:eastAsia="Times New Roman" w:hAnsi="Times New Roman" w:cs="Times New Roman"/>
          <w:color w:val="222222"/>
          <w:sz w:val="24"/>
          <w:szCs w:val="24"/>
          <w:highlight w:val="white"/>
        </w:rPr>
        <w:t xml:space="preserve">Škare, M., Soriano, D.R. and Porada-Rochoń, M., </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202</w:t>
      </w:r>
      <w:r w:rsidR="0070437B">
        <w:rPr>
          <w:rFonts w:ascii="Times New Roman" w:eastAsia="Times New Roman" w:hAnsi="Times New Roman" w:cs="Times New Roman"/>
          <w:color w:val="222222"/>
          <w:sz w:val="24"/>
          <w:szCs w:val="24"/>
          <w:highlight w:val="white"/>
        </w:rPr>
        <w:t>1)</w:t>
      </w:r>
      <w:r w:rsidRPr="004807AC">
        <w:rPr>
          <w:rFonts w:ascii="Times New Roman" w:eastAsia="Times New Roman" w:hAnsi="Times New Roman" w:cs="Times New Roman"/>
          <w:color w:val="222222"/>
          <w:sz w:val="24"/>
          <w:szCs w:val="24"/>
          <w:highlight w:val="white"/>
        </w:rPr>
        <w:t xml:space="preserve">. Impact of COVID-19 on the travel and tourism industry. </w:t>
      </w:r>
      <w:r w:rsidRPr="004807AC">
        <w:rPr>
          <w:rFonts w:ascii="Times New Roman" w:eastAsia="Times New Roman" w:hAnsi="Times New Roman" w:cs="Times New Roman"/>
          <w:i/>
          <w:color w:val="222222"/>
          <w:sz w:val="24"/>
          <w:szCs w:val="24"/>
          <w:highlight w:val="white"/>
        </w:rPr>
        <w:t>Technological Forecasting and Social Change</w:t>
      </w:r>
      <w:r w:rsidRPr="004807AC">
        <w:rPr>
          <w:rFonts w:ascii="Times New Roman" w:eastAsia="Times New Roman" w:hAnsi="Times New Roman" w:cs="Times New Roman"/>
          <w:color w:val="222222"/>
          <w:sz w:val="24"/>
          <w:szCs w:val="24"/>
          <w:highlight w:val="white"/>
        </w:rPr>
        <w:t xml:space="preserve">, </w:t>
      </w:r>
      <w:r w:rsidRPr="004807AC">
        <w:rPr>
          <w:rFonts w:ascii="Times New Roman" w:eastAsia="Times New Roman" w:hAnsi="Times New Roman" w:cs="Times New Roman"/>
          <w:i/>
          <w:color w:val="222222"/>
          <w:sz w:val="24"/>
          <w:szCs w:val="24"/>
          <w:highlight w:val="white"/>
        </w:rPr>
        <w:t>163</w:t>
      </w:r>
      <w:r w:rsidRPr="004807AC">
        <w:rPr>
          <w:rFonts w:ascii="Times New Roman" w:eastAsia="Times New Roman" w:hAnsi="Times New Roman" w:cs="Times New Roman"/>
          <w:color w:val="222222"/>
          <w:sz w:val="24"/>
          <w:szCs w:val="24"/>
          <w:highlight w:val="white"/>
        </w:rPr>
        <w:t>, p.120469.</w:t>
      </w:r>
    </w:p>
    <w:p w14:paraId="63DA5C14" w14:textId="5D96BB82" w:rsidR="007448CD" w:rsidRDefault="007448CD">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color w:val="222222"/>
          <w:sz w:val="24"/>
          <w:szCs w:val="24"/>
          <w:highlight w:val="white"/>
        </w:rPr>
        <w:t xml:space="preserve">Tiwari, A., Singh, M. and Dahiya, A., </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2022</w:t>
      </w:r>
      <w:r w:rsidR="0070437B">
        <w:rPr>
          <w:rFonts w:ascii="Times New Roman" w:eastAsia="Times New Roman" w:hAnsi="Times New Roman" w:cs="Times New Roman"/>
          <w:color w:val="222222"/>
          <w:sz w:val="24"/>
          <w:szCs w:val="24"/>
          <w:highlight w:val="white"/>
        </w:rPr>
        <w:t>)</w:t>
      </w:r>
      <w:r w:rsidRPr="004807AC">
        <w:rPr>
          <w:rFonts w:ascii="Times New Roman" w:eastAsia="Times New Roman" w:hAnsi="Times New Roman" w:cs="Times New Roman"/>
          <w:color w:val="222222"/>
          <w:sz w:val="24"/>
          <w:szCs w:val="24"/>
          <w:highlight w:val="white"/>
        </w:rPr>
        <w:t xml:space="preserve">. A study on the effect of Technological Innovation on Outsourcing in the Hotel Housekeeping Department. In </w:t>
      </w:r>
      <w:r w:rsidRPr="004807AC">
        <w:rPr>
          <w:rFonts w:ascii="Times New Roman" w:eastAsia="Times New Roman" w:hAnsi="Times New Roman" w:cs="Times New Roman"/>
          <w:i/>
          <w:color w:val="222222"/>
          <w:sz w:val="24"/>
          <w:szCs w:val="24"/>
          <w:highlight w:val="white"/>
        </w:rPr>
        <w:t>2022 International Mobile and Embedded Technology Conference (MECON)</w:t>
      </w:r>
      <w:r w:rsidRPr="004807AC">
        <w:rPr>
          <w:rFonts w:ascii="Times New Roman" w:eastAsia="Times New Roman" w:hAnsi="Times New Roman" w:cs="Times New Roman"/>
          <w:color w:val="222222"/>
          <w:sz w:val="24"/>
          <w:szCs w:val="24"/>
          <w:highlight w:val="white"/>
        </w:rPr>
        <w:t xml:space="preserve"> (pp. 37-40). IEEE.</w:t>
      </w:r>
      <w:r w:rsidRPr="004807AC">
        <w:rPr>
          <w:rFonts w:ascii="Times New Roman" w:eastAsia="Times New Roman" w:hAnsi="Times New Roman" w:cs="Times New Roman"/>
          <w:sz w:val="24"/>
          <w:szCs w:val="24"/>
        </w:rPr>
        <w:t>‌</w:t>
      </w:r>
    </w:p>
    <w:p w14:paraId="7AA4420A" w14:textId="04545BDB" w:rsidR="00F15AA4" w:rsidRPr="00F15AA4" w:rsidRDefault="00F15A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Parliament (2022) </w:t>
      </w:r>
      <w:r w:rsidRPr="00F15AA4">
        <w:rPr>
          <w:rFonts w:ascii="Times New Roman" w:eastAsia="Times New Roman" w:hAnsi="Times New Roman" w:cs="Times New Roman"/>
          <w:i/>
          <w:iCs/>
          <w:sz w:val="24"/>
          <w:szCs w:val="24"/>
        </w:rPr>
        <w:t>Hospitality industry and covid 19</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r w:rsidRPr="00F15AA4">
        <w:rPr>
          <w:rFonts w:ascii="Times New Roman" w:eastAsia="Times New Roman" w:hAnsi="Times New Roman" w:cs="Times New Roman"/>
          <w:sz w:val="24"/>
          <w:szCs w:val="24"/>
        </w:rPr>
        <w:t>https://commonslibrary.parliament.uk/research-briefings/cbp-9111/</w:t>
      </w:r>
      <w:r>
        <w:rPr>
          <w:rFonts w:ascii="Times New Roman" w:eastAsia="Times New Roman" w:hAnsi="Times New Roman" w:cs="Times New Roman"/>
          <w:sz w:val="24"/>
          <w:szCs w:val="24"/>
        </w:rPr>
        <w:t xml:space="preserve"> (Accessed: 7</w:t>
      </w:r>
      <w:r w:rsidRPr="00F15AA4">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March 2022).</w:t>
      </w:r>
    </w:p>
    <w:p w14:paraId="4B0B5FB4" w14:textId="587A7F4C" w:rsidR="007448CD" w:rsidRPr="004807AC" w:rsidRDefault="007448CD">
      <w:pPr>
        <w:spacing w:line="360" w:lineRule="auto"/>
        <w:jc w:val="both"/>
        <w:rPr>
          <w:rFonts w:ascii="Times New Roman" w:eastAsia="Times New Roman" w:hAnsi="Times New Roman" w:cs="Times New Roman"/>
          <w:sz w:val="24"/>
          <w:szCs w:val="24"/>
        </w:rPr>
      </w:pPr>
      <w:r w:rsidRPr="004807AC">
        <w:rPr>
          <w:rFonts w:ascii="Times New Roman" w:eastAsia="Times New Roman" w:hAnsi="Times New Roman" w:cs="Times New Roman"/>
          <w:sz w:val="24"/>
          <w:szCs w:val="24"/>
        </w:rPr>
        <w:t xml:space="preserve">Unicare Services. </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2021</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 xml:space="preserve"> </w:t>
      </w:r>
      <w:r w:rsidRPr="004807AC">
        <w:rPr>
          <w:rFonts w:ascii="Times New Roman" w:eastAsia="Times New Roman" w:hAnsi="Times New Roman" w:cs="Times New Roman"/>
          <w:i/>
          <w:sz w:val="24"/>
          <w:szCs w:val="24"/>
        </w:rPr>
        <w:t>Unicare Services Pvt. Ltd.</w:t>
      </w:r>
      <w:r w:rsidRPr="004807AC">
        <w:rPr>
          <w:rFonts w:ascii="Times New Roman" w:eastAsia="Times New Roman" w:hAnsi="Times New Roman" w:cs="Times New Roman"/>
          <w:sz w:val="24"/>
          <w:szCs w:val="24"/>
        </w:rPr>
        <w:t xml:space="preserve"> [online] Unicare Services. Available at: https://unicareservices.in/2021/01/26/why-outsource-housekeeping-services/ </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 xml:space="preserve">Accessed </w:t>
      </w:r>
      <w:r w:rsidR="00F15AA4">
        <w:rPr>
          <w:rFonts w:ascii="Times New Roman" w:eastAsia="Times New Roman" w:hAnsi="Times New Roman" w:cs="Times New Roman"/>
          <w:sz w:val="24"/>
          <w:szCs w:val="24"/>
        </w:rPr>
        <w:t>7</w:t>
      </w:r>
      <w:r w:rsidR="0070437B">
        <w:rPr>
          <w:rFonts w:ascii="Times New Roman" w:eastAsia="Times New Roman" w:hAnsi="Times New Roman" w:cs="Times New Roman"/>
          <w:sz w:val="24"/>
          <w:szCs w:val="24"/>
        </w:rPr>
        <w:t>th</w:t>
      </w:r>
      <w:r w:rsidRPr="004807AC">
        <w:rPr>
          <w:rFonts w:ascii="Times New Roman" w:eastAsia="Times New Roman" w:hAnsi="Times New Roman" w:cs="Times New Roman"/>
          <w:sz w:val="24"/>
          <w:szCs w:val="24"/>
        </w:rPr>
        <w:t xml:space="preserve"> Mar</w:t>
      </w:r>
      <w:r w:rsidR="0070437B">
        <w:rPr>
          <w:rFonts w:ascii="Times New Roman" w:eastAsia="Times New Roman" w:hAnsi="Times New Roman" w:cs="Times New Roman"/>
          <w:sz w:val="24"/>
          <w:szCs w:val="24"/>
        </w:rPr>
        <w:t>ch</w:t>
      </w:r>
      <w:r w:rsidRPr="004807AC">
        <w:rPr>
          <w:rFonts w:ascii="Times New Roman" w:eastAsia="Times New Roman" w:hAnsi="Times New Roman" w:cs="Times New Roman"/>
          <w:sz w:val="24"/>
          <w:szCs w:val="24"/>
        </w:rPr>
        <w:t xml:space="preserve"> 2023</w:t>
      </w:r>
      <w:r w:rsidR="0070437B">
        <w:rPr>
          <w:rFonts w:ascii="Times New Roman" w:eastAsia="Times New Roman" w:hAnsi="Times New Roman" w:cs="Times New Roman"/>
          <w:sz w:val="24"/>
          <w:szCs w:val="24"/>
        </w:rPr>
        <w:t>)</w:t>
      </w:r>
      <w:r w:rsidRPr="004807AC">
        <w:rPr>
          <w:rFonts w:ascii="Times New Roman" w:eastAsia="Times New Roman" w:hAnsi="Times New Roman" w:cs="Times New Roman"/>
          <w:sz w:val="24"/>
          <w:szCs w:val="24"/>
        </w:rPr>
        <w:t>.</w:t>
      </w:r>
    </w:p>
    <w:p w14:paraId="00000033" w14:textId="77777777" w:rsidR="00D33AA6" w:rsidRPr="007448CD" w:rsidRDefault="00E33753">
      <w:pPr>
        <w:spacing w:line="360" w:lineRule="auto"/>
        <w:rPr>
          <w:sz w:val="24"/>
          <w:szCs w:val="24"/>
        </w:rPr>
      </w:pPr>
      <w:r w:rsidRPr="007448CD">
        <w:rPr>
          <w:sz w:val="24"/>
          <w:szCs w:val="24"/>
        </w:rPr>
        <w:t>‌</w:t>
      </w:r>
    </w:p>
    <w:p w14:paraId="00000034" w14:textId="77777777" w:rsidR="00D33AA6" w:rsidRPr="007448CD" w:rsidRDefault="00E33753">
      <w:pPr>
        <w:spacing w:line="360" w:lineRule="auto"/>
        <w:rPr>
          <w:sz w:val="24"/>
          <w:szCs w:val="24"/>
        </w:rPr>
      </w:pPr>
      <w:r w:rsidRPr="007448CD">
        <w:rPr>
          <w:sz w:val="24"/>
          <w:szCs w:val="24"/>
        </w:rPr>
        <w:t>‌</w:t>
      </w:r>
    </w:p>
    <w:p w14:paraId="00000035" w14:textId="77777777" w:rsidR="00D33AA6" w:rsidRPr="007448CD" w:rsidRDefault="00D33AA6">
      <w:pPr>
        <w:spacing w:line="360" w:lineRule="auto"/>
        <w:rPr>
          <w:sz w:val="24"/>
          <w:szCs w:val="24"/>
        </w:rPr>
      </w:pPr>
    </w:p>
    <w:p w14:paraId="00000036" w14:textId="77777777" w:rsidR="00D33AA6" w:rsidRPr="007448CD" w:rsidRDefault="00D33AA6">
      <w:pPr>
        <w:spacing w:line="360" w:lineRule="auto"/>
      </w:pPr>
    </w:p>
    <w:p w14:paraId="00000037" w14:textId="77777777" w:rsidR="00D33AA6" w:rsidRPr="007448CD" w:rsidRDefault="00D33AA6">
      <w:pPr>
        <w:spacing w:line="360" w:lineRule="auto"/>
        <w:jc w:val="both"/>
        <w:rPr>
          <w:color w:val="222222"/>
          <w:sz w:val="24"/>
          <w:szCs w:val="24"/>
          <w:highlight w:val="white"/>
        </w:rPr>
      </w:pPr>
    </w:p>
    <w:sectPr w:rsidR="00D33AA6" w:rsidRPr="007448CD">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ADBC4" w14:textId="77777777" w:rsidR="004E066C" w:rsidRDefault="004E066C" w:rsidP="007448CD">
      <w:pPr>
        <w:spacing w:line="240" w:lineRule="auto"/>
      </w:pPr>
      <w:r>
        <w:separator/>
      </w:r>
    </w:p>
  </w:endnote>
  <w:endnote w:type="continuationSeparator" w:id="0">
    <w:p w14:paraId="2426ACA9" w14:textId="77777777" w:rsidR="004E066C" w:rsidRDefault="004E066C" w:rsidP="007448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087387"/>
      <w:docPartObj>
        <w:docPartGallery w:val="Page Numbers (Bottom of Page)"/>
        <w:docPartUnique/>
      </w:docPartObj>
    </w:sdtPr>
    <w:sdtEndPr>
      <w:rPr>
        <w:noProof/>
      </w:rPr>
    </w:sdtEndPr>
    <w:sdtContent>
      <w:p w14:paraId="028FD8D5" w14:textId="1791BE48" w:rsidR="007448CD" w:rsidRDefault="007448CD">
        <w:pPr>
          <w:pStyle w:val="Footer"/>
          <w:jc w:val="right"/>
        </w:pPr>
        <w:r>
          <w:fldChar w:fldCharType="begin"/>
        </w:r>
        <w:r>
          <w:instrText xml:space="preserve"> PAGE   \* MERGEFORMAT </w:instrText>
        </w:r>
        <w:r>
          <w:fldChar w:fldCharType="separate"/>
        </w:r>
        <w:r w:rsidR="00FB0D36">
          <w:rPr>
            <w:noProof/>
          </w:rPr>
          <w:t>11</w:t>
        </w:r>
        <w:r>
          <w:rPr>
            <w:noProof/>
          </w:rPr>
          <w:fldChar w:fldCharType="end"/>
        </w:r>
      </w:p>
    </w:sdtContent>
  </w:sdt>
  <w:p w14:paraId="1A97D8A9" w14:textId="77777777" w:rsidR="007448CD" w:rsidRDefault="00744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DC23B" w14:textId="77777777" w:rsidR="004E066C" w:rsidRDefault="004E066C" w:rsidP="007448CD">
      <w:pPr>
        <w:spacing w:line="240" w:lineRule="auto"/>
      </w:pPr>
      <w:r>
        <w:separator/>
      </w:r>
    </w:p>
  </w:footnote>
  <w:footnote w:type="continuationSeparator" w:id="0">
    <w:p w14:paraId="6E446A50" w14:textId="77777777" w:rsidR="004E066C" w:rsidRDefault="004E066C" w:rsidP="007448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F63881"/>
    <w:multiLevelType w:val="multilevel"/>
    <w:tmpl w:val="DB947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853212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3AA6"/>
    <w:rsid w:val="00096AEB"/>
    <w:rsid w:val="00185045"/>
    <w:rsid w:val="004807AC"/>
    <w:rsid w:val="004E066C"/>
    <w:rsid w:val="00502C27"/>
    <w:rsid w:val="0070437B"/>
    <w:rsid w:val="007448CD"/>
    <w:rsid w:val="007D610E"/>
    <w:rsid w:val="00B268EC"/>
    <w:rsid w:val="00C6017C"/>
    <w:rsid w:val="00D33AA6"/>
    <w:rsid w:val="00D73657"/>
    <w:rsid w:val="00E22D28"/>
    <w:rsid w:val="00E33753"/>
    <w:rsid w:val="00F15AA4"/>
    <w:rsid w:val="00F556D2"/>
    <w:rsid w:val="00F649DA"/>
    <w:rsid w:val="00FB0D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B2B1A"/>
  <w15:docId w15:val="{4618DF33-79AA-4497-B2A8-A7A8948E7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7448C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7448CD"/>
    <w:pPr>
      <w:spacing w:after="100"/>
    </w:pPr>
  </w:style>
  <w:style w:type="paragraph" w:styleId="TOC2">
    <w:name w:val="toc 2"/>
    <w:basedOn w:val="Normal"/>
    <w:next w:val="Normal"/>
    <w:autoRedefine/>
    <w:uiPriority w:val="39"/>
    <w:unhideWhenUsed/>
    <w:rsid w:val="007448CD"/>
    <w:pPr>
      <w:spacing w:after="100"/>
      <w:ind w:left="220"/>
    </w:pPr>
  </w:style>
  <w:style w:type="paragraph" w:styleId="TOC3">
    <w:name w:val="toc 3"/>
    <w:basedOn w:val="Normal"/>
    <w:next w:val="Normal"/>
    <w:autoRedefine/>
    <w:uiPriority w:val="39"/>
    <w:unhideWhenUsed/>
    <w:rsid w:val="007448CD"/>
    <w:pPr>
      <w:spacing w:after="100"/>
      <w:ind w:left="440"/>
    </w:pPr>
  </w:style>
  <w:style w:type="character" w:styleId="Hyperlink">
    <w:name w:val="Hyperlink"/>
    <w:basedOn w:val="DefaultParagraphFont"/>
    <w:uiPriority w:val="99"/>
    <w:unhideWhenUsed/>
    <w:rsid w:val="007448CD"/>
    <w:rPr>
      <w:color w:val="0000FF" w:themeColor="hyperlink"/>
      <w:u w:val="single"/>
    </w:rPr>
  </w:style>
  <w:style w:type="paragraph" w:styleId="Header">
    <w:name w:val="header"/>
    <w:basedOn w:val="Normal"/>
    <w:link w:val="HeaderChar"/>
    <w:uiPriority w:val="99"/>
    <w:unhideWhenUsed/>
    <w:rsid w:val="007448CD"/>
    <w:pPr>
      <w:tabs>
        <w:tab w:val="center" w:pos="4513"/>
        <w:tab w:val="right" w:pos="9026"/>
      </w:tabs>
      <w:spacing w:line="240" w:lineRule="auto"/>
    </w:pPr>
  </w:style>
  <w:style w:type="character" w:customStyle="1" w:styleId="HeaderChar">
    <w:name w:val="Header Char"/>
    <w:basedOn w:val="DefaultParagraphFont"/>
    <w:link w:val="Header"/>
    <w:uiPriority w:val="99"/>
    <w:rsid w:val="007448CD"/>
    <w:rPr>
      <w:lang w:val="en-GB"/>
    </w:rPr>
  </w:style>
  <w:style w:type="paragraph" w:styleId="Footer">
    <w:name w:val="footer"/>
    <w:basedOn w:val="Normal"/>
    <w:link w:val="FooterChar"/>
    <w:uiPriority w:val="99"/>
    <w:unhideWhenUsed/>
    <w:rsid w:val="007448CD"/>
    <w:pPr>
      <w:tabs>
        <w:tab w:val="center" w:pos="4513"/>
        <w:tab w:val="right" w:pos="9026"/>
      </w:tabs>
      <w:spacing w:line="240" w:lineRule="auto"/>
    </w:pPr>
  </w:style>
  <w:style w:type="character" w:customStyle="1" w:styleId="FooterChar">
    <w:name w:val="Footer Char"/>
    <w:basedOn w:val="DefaultParagraphFont"/>
    <w:link w:val="Footer"/>
    <w:uiPriority w:val="99"/>
    <w:rsid w:val="007448CD"/>
    <w:rPr>
      <w:lang w:val="en-GB"/>
    </w:rPr>
  </w:style>
  <w:style w:type="character" w:customStyle="1" w:styleId="apple-converted-space">
    <w:name w:val="apple-converted-space"/>
    <w:basedOn w:val="DefaultParagraphFont"/>
    <w:rsid w:val="00B268EC"/>
  </w:style>
  <w:style w:type="character" w:styleId="UnresolvedMention">
    <w:name w:val="Unresolved Mention"/>
    <w:basedOn w:val="DefaultParagraphFont"/>
    <w:uiPriority w:val="99"/>
    <w:semiHidden/>
    <w:unhideWhenUsed/>
    <w:rsid w:val="00C601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0918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7762B-5E53-45EA-A9AC-8F99684B8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2772</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Chamlingaeh 13</dc:creator>
  <cp:lastModifiedBy>Marko Malajner (2112111)</cp:lastModifiedBy>
  <cp:revision>3</cp:revision>
  <dcterms:created xsi:type="dcterms:W3CDTF">2023-03-10T10:21:00Z</dcterms:created>
  <dcterms:modified xsi:type="dcterms:W3CDTF">2023-03-10T10:29:00Z</dcterms:modified>
</cp:coreProperties>
</file>