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993" w:tblpY="3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1"/>
      </w:tblGrid>
      <w:tr w:rsidR="004B7E44" w14:paraId="6BD78103" w14:textId="77777777" w:rsidTr="004B7E44">
        <w:trPr>
          <w:trHeight w:val="2536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</w:tcPr>
          <w:p w14:paraId="4AE4E3BF" w14:textId="77777777" w:rsidR="004B7E44" w:rsidRDefault="004B7E44" w:rsidP="004B7E44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DCF1575" wp14:editId="1C76F5EF">
                      <wp:extent cx="5138670" cy="1506829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15068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C20F82" w14:textId="697A1A83" w:rsidR="004B7E44" w:rsidRPr="004B7E44" w:rsidRDefault="004B7E44" w:rsidP="004B7E44">
                                  <w:pPr>
                                    <w:pStyle w:val="Title"/>
                                  </w:pPr>
                                  <w:r w:rsidRPr="004B7E44">
                                    <w:t>P</w:t>
                                  </w:r>
                                  <w:r w:rsidR="005C19C1">
                                    <w:t>RACTICAL TASKS</w:t>
                                  </w:r>
                                  <w:r w:rsidRPr="004B7E44">
                                    <w:t xml:space="preserve"> </w:t>
                                  </w:r>
                                  <w:r w:rsidR="004D2112">
                                    <w:t>evaluation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4DCF157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width:404.6pt;height:11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" filled="f" stroked="f" strokeweight=".5pt">
                      <v:textbox>
                        <w:txbxContent>
                          <w:p w14:paraId="3EC20F82" w14:textId="697A1A83" w:rsidR="004B7E44" w:rsidRPr="004B7E44" w:rsidRDefault="004B7E44" w:rsidP="004B7E44">
                            <w:pPr>
                              <w:pStyle w:val="Title"/>
                            </w:pPr>
                            <w:r w:rsidRPr="004B7E44">
                              <w:t>P</w:t>
                            </w:r>
                            <w:r w:rsidR="005C19C1">
                              <w:t>RACTICAL TASKS</w:t>
                            </w:r>
                            <w:r w:rsidRPr="004B7E44">
                              <w:t xml:space="preserve"> </w:t>
                            </w:r>
                            <w:r w:rsidR="004D2112">
                              <w:t>evaluation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4A020043" w14:textId="77777777" w:rsidR="004B7E44" w:rsidRDefault="004B7E44" w:rsidP="004B7E44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1AC58FCB" wp14:editId="282A1A8A">
                      <wp:extent cx="785611" cy="0"/>
                      <wp:effectExtent l="0" t="38100" r="52705" b="38100"/>
                      <wp:docPr id="5" name="Straight Connector 5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5611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2EA58AD4" id="Straight Connector 5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61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" strokecolor="white [3212]" strokeweight="6pt">
                      <w10:anchorlock/>
                    </v:line>
                  </w:pict>
                </mc:Fallback>
              </mc:AlternateContent>
            </w:r>
          </w:p>
          <w:p w14:paraId="49D0D711" w14:textId="77777777" w:rsidR="004B7E44" w:rsidRDefault="004B7E44" w:rsidP="004B7E44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7248F805" wp14:editId="7BE6BB9F">
                      <wp:extent cx="5138670" cy="1257300"/>
                      <wp:effectExtent l="0" t="0" r="0" b="0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1257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CBADE6B" w14:textId="1E379881" w:rsidR="004B7E44" w:rsidRPr="0073043C" w:rsidRDefault="0073043C" w:rsidP="004B7E44">
                                  <w:pPr>
                                    <w:pStyle w:val="Subtitle"/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International Hotel Management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248F805" id="Text Box 3" o:spid="_x0000_s1027" type="#_x0000_t202" style="width:404.6pt;height:9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" filled="f" stroked="f" strokeweight=".5pt">
                      <v:textbox>
                        <w:txbxContent>
                          <w:p w14:paraId="7CBADE6B" w14:textId="1E379881" w:rsidR="004B7E44" w:rsidRPr="0073043C" w:rsidRDefault="0073043C" w:rsidP="004B7E44">
                            <w:pPr>
                              <w:pStyle w:val="Subtitle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International Hotel Management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4B7E44" w14:paraId="547FA06B" w14:textId="77777777" w:rsidTr="004B7E44">
        <w:trPr>
          <w:trHeight w:val="3814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7D4820" w14:textId="2C68A770" w:rsidR="004B7E44" w:rsidRDefault="004B7E44" w:rsidP="004B7E44">
            <w:pPr>
              <w:rPr>
                <w:noProof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1C4DE539" wp14:editId="16D3D514">
                      <wp:extent cx="5338763" cy="469557"/>
                      <wp:effectExtent l="0" t="0" r="0" b="6985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8763" cy="46955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BC3A463" w14:textId="4565AB88" w:rsidR="00B87A62" w:rsidRPr="0073043C" w:rsidRDefault="004C3409" w:rsidP="00B87A62">
                                  <w:pPr>
                                    <w:pStyle w:val="Heading1"/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Professional Mentor Guide</w:t>
                                  </w:r>
                                  <w:r w:rsidR="009E563F">
                                    <w:rPr>
                                      <w:lang w:val="en-GB"/>
                                    </w:rPr>
                                    <w:t xml:space="preserve"> – April 2022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C4DE539" id="Text Box 6" o:spid="_x0000_s1028" type="#_x0000_t202" style="width:420.4pt;height:36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" filled="f" stroked="f" strokeweight=".5pt">
                      <v:textbox>
                        <w:txbxContent>
                          <w:p w14:paraId="3BC3A463" w14:textId="4565AB88" w:rsidR="00B87A62" w:rsidRPr="0073043C" w:rsidRDefault="004C3409" w:rsidP="00B87A62">
                            <w:pPr>
                              <w:pStyle w:val="Heading1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Professional Mentor Guide</w:t>
                            </w:r>
                            <w:r w:rsidR="009E563F">
                              <w:rPr>
                                <w:lang w:val="en-GB"/>
                              </w:rPr>
                              <w:t xml:space="preserve"> – April 2022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7244CD29" w14:textId="03A26681" w:rsidR="004B7E44" w:rsidRDefault="004B7E44" w:rsidP="004B7E44">
            <w:pPr>
              <w:rPr>
                <w:noProof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31C89243" wp14:editId="0CA71B16">
                      <wp:extent cx="4762500" cy="605155"/>
                      <wp:effectExtent l="0" t="0" r="0" b="4445"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0" cy="6051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76014D7" w14:textId="01C6C2EF" w:rsidR="004B7E44" w:rsidRDefault="0073043C" w:rsidP="004B7E44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BMIH4002 – Food &amp; Beverage Operations</w:t>
                                  </w:r>
                                </w:p>
                                <w:p w14:paraId="4130F72F" w14:textId="56A90F0F" w:rsidR="0073043C" w:rsidRPr="0073043C" w:rsidRDefault="0073043C" w:rsidP="004B7E44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BMIH4006 – Operating Hotel Facilities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1C89243" id="Text Box 7" o:spid="_x0000_s1029" type="#_x0000_t202" style="width:375pt;height:4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" filled="f" stroked="f" strokeweight=".5pt">
                      <v:textbox>
                        <w:txbxContent>
                          <w:p w14:paraId="076014D7" w14:textId="01C6C2EF" w:rsidR="004B7E44" w:rsidRDefault="0073043C" w:rsidP="004B7E44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BMIH4002 – Food &amp; Beverage Operations</w:t>
                            </w:r>
                          </w:p>
                          <w:p w14:paraId="4130F72F" w14:textId="56A90F0F" w:rsidR="0073043C" w:rsidRPr="0073043C" w:rsidRDefault="0073043C" w:rsidP="004B7E44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BMIH4006 – Operating Hotel Facilities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3F3A12E5" w14:textId="5B9C98C9" w:rsidR="004B7E44" w:rsidRDefault="004B7E44" w:rsidP="004B7E44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45005E68" wp14:editId="67DFF9CA">
            <wp:simplePos x="0" y="0"/>
            <wp:positionH relativeFrom="column">
              <wp:posOffset>-719276</wp:posOffset>
            </wp:positionH>
            <wp:positionV relativeFrom="page">
              <wp:posOffset>18415</wp:posOffset>
            </wp:positionV>
            <wp:extent cx="7740015" cy="10015220"/>
            <wp:effectExtent l="0" t="0" r="0" b="5080"/>
            <wp:wrapNone/>
            <wp:docPr id="1" name="Picture 1" descr="detail of city buildings in black&amp;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8-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0015" cy="1001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2355FD7" wp14:editId="14AA8224">
                <wp:simplePos x="0" y="0"/>
                <wp:positionH relativeFrom="column">
                  <wp:posOffset>-731520</wp:posOffset>
                </wp:positionH>
                <wp:positionV relativeFrom="page">
                  <wp:posOffset>2059940</wp:posOffset>
                </wp:positionV>
                <wp:extent cx="6748145" cy="5984875"/>
                <wp:effectExtent l="0" t="0" r="0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8145" cy="59848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DC6B4" id="Rectangle 2" o:spid="_x0000_s1026" alt="colored rectangle" style="position:absolute;margin-left:-57.6pt;margin-top:162.2pt;width:531.35pt;height:47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" fillcolor="#a4063e [3204]" stroked="f" strokeweight="2pt">
                <w10:wrap anchory="page"/>
              </v:rect>
            </w:pict>
          </mc:Fallback>
        </mc:AlternateContent>
      </w:r>
    </w:p>
    <w:p w14:paraId="31F3B5DB" w14:textId="45EC2D9B" w:rsidR="004B7E44" w:rsidRDefault="0073043C">
      <w:pPr>
        <w:spacing w:after="200"/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50EA54AE" wp14:editId="1B308CFA">
            <wp:simplePos x="0" y="0"/>
            <wp:positionH relativeFrom="column">
              <wp:posOffset>-15875</wp:posOffset>
            </wp:positionH>
            <wp:positionV relativeFrom="paragraph">
              <wp:posOffset>7734935</wp:posOffset>
            </wp:positionV>
            <wp:extent cx="2200275" cy="1099820"/>
            <wp:effectExtent l="0" t="0" r="0" b="5080"/>
            <wp:wrapTight wrapText="bothSides">
              <wp:wrapPolygon edited="0">
                <wp:start x="0" y="0"/>
                <wp:lineTo x="0" y="21326"/>
                <wp:lineTo x="21319" y="21326"/>
                <wp:lineTo x="2131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099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E44">
        <w:br w:type="page"/>
      </w:r>
    </w:p>
    <w:p w14:paraId="34957D69" w14:textId="245DB976" w:rsidR="00CC7C8E" w:rsidRDefault="00997112" w:rsidP="00CC7C8E">
      <w:pPr>
        <w:pStyle w:val="Heading2"/>
        <w:spacing w:after="500"/>
      </w:pPr>
      <w:sdt>
        <w:sdtPr>
          <w:alias w:val="Company"/>
          <w:tag w:val="Company"/>
          <w:id w:val="441245393"/>
          <w:placeholder>
            <w:docPart w:val="059A743DCA6949F48DC4ACAF2C442F9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15:appearance w15:val="hidden"/>
          <w:text/>
        </w:sdtPr>
        <w:sdtEndPr/>
        <w:sdtContent>
          <w:r w:rsidR="0073043C">
            <w:t>BMIH4002</w:t>
          </w:r>
          <w:r w:rsidR="00CC7C8E">
            <w:t xml:space="preserve"> &amp; BMIH4006</w:t>
          </w:r>
        </w:sdtContent>
      </w:sdt>
    </w:p>
    <w:p w14:paraId="6F3D76FC" w14:textId="546AB85B" w:rsidR="004B7E44" w:rsidRDefault="005C19C1" w:rsidP="00F21A8B">
      <w:pPr>
        <w:pStyle w:val="Heading3"/>
        <w:rPr>
          <w:b/>
          <w:i w:val="0"/>
          <w:sz w:val="44"/>
        </w:rPr>
      </w:pPr>
      <w:r>
        <w:rPr>
          <w:b/>
          <w:i w:val="0"/>
          <w:sz w:val="44"/>
        </w:rPr>
        <w:t>Practical Tasks</w:t>
      </w:r>
      <w:r w:rsidR="00F21A8B">
        <w:rPr>
          <w:b/>
          <w:i w:val="0"/>
          <w:sz w:val="44"/>
        </w:rPr>
        <w:t xml:space="preserve"> Evaluation</w:t>
      </w:r>
      <w:r w:rsidR="0073043C">
        <w:rPr>
          <w:b/>
          <w:i w:val="0"/>
          <w:sz w:val="44"/>
        </w:rPr>
        <w:t xml:space="preserve"> </w:t>
      </w:r>
      <w:r w:rsidR="00F21A8B">
        <w:rPr>
          <w:b/>
          <w:i w:val="0"/>
          <w:sz w:val="44"/>
        </w:rPr>
        <w:t>Guidance</w:t>
      </w:r>
    </w:p>
    <w:p w14:paraId="30AD2E34" w14:textId="77777777" w:rsidR="00F21A8B" w:rsidRPr="00F21A8B" w:rsidRDefault="00F21A8B" w:rsidP="00F21A8B">
      <w:pPr>
        <w:pStyle w:val="Heading3"/>
        <w:rPr>
          <w:b/>
          <w:i w:val="0"/>
          <w:sz w:val="44"/>
        </w:rPr>
      </w:pPr>
    </w:p>
    <w:p w14:paraId="350BC17D" w14:textId="1E56DAF7" w:rsidR="004B7E44" w:rsidRDefault="000238D6" w:rsidP="000238D6">
      <w:r>
        <w:rPr>
          <w:color w:val="auto"/>
        </w:rPr>
        <w:t xml:space="preserve">The practical tasks assignment offers you as the </w:t>
      </w:r>
      <w:r w:rsidR="006B5CBB">
        <w:rPr>
          <w:color w:val="auto"/>
        </w:rPr>
        <w:t>P</w:t>
      </w:r>
      <w:r>
        <w:rPr>
          <w:color w:val="auto"/>
        </w:rPr>
        <w:t xml:space="preserve">lacement </w:t>
      </w:r>
      <w:r w:rsidR="006B5CBB">
        <w:rPr>
          <w:color w:val="auto"/>
        </w:rPr>
        <w:t>M</w:t>
      </w:r>
      <w:r>
        <w:rPr>
          <w:color w:val="auto"/>
        </w:rPr>
        <w:t>entor the opportunity to reflect and give feedback on the student’s work, the skills and attributes they have developed, and whether or not they met your placement objectives</w:t>
      </w:r>
      <w:r w:rsidR="00C242DE">
        <w:rPr>
          <w:color w:val="auto"/>
        </w:rPr>
        <w:t>. It is worth 25% of the student’s overall module mark.</w:t>
      </w:r>
    </w:p>
    <w:p w14:paraId="1F0AA750" w14:textId="77777777" w:rsidR="004B7E44" w:rsidRPr="004B7E44" w:rsidRDefault="004B7E44" w:rsidP="004B7E44">
      <w:pPr>
        <w:pStyle w:val="Heading3"/>
        <w:rPr>
          <w:rFonts w:eastAsiaTheme="minorHAnsi"/>
          <w:b/>
          <w:i w:val="0"/>
          <w:sz w:val="44"/>
        </w:rPr>
      </w:pPr>
    </w:p>
    <w:p w14:paraId="76C165CD" w14:textId="43E02CFC" w:rsidR="004B7E44" w:rsidRPr="00F21A8B" w:rsidRDefault="00CC7C8E" w:rsidP="004B7E44">
      <w:pPr>
        <w:pStyle w:val="Heading4"/>
        <w:rPr>
          <w:color w:val="auto"/>
        </w:rPr>
      </w:pPr>
      <w:r w:rsidRPr="00F21A8B">
        <w:rPr>
          <w:color w:val="auto"/>
        </w:rPr>
        <w:t>PROCESS</w:t>
      </w:r>
    </w:p>
    <w:p w14:paraId="746B5D16" w14:textId="77777777" w:rsidR="004B7E44" w:rsidRDefault="004B7E44" w:rsidP="004B7E44"/>
    <w:p w14:paraId="00A11BAE" w14:textId="537F4491" w:rsidR="004B7E44" w:rsidRDefault="00C242DE" w:rsidP="00C242DE">
      <w:pPr>
        <w:rPr>
          <w:color w:val="auto"/>
        </w:rPr>
      </w:pPr>
      <w:r>
        <w:rPr>
          <w:color w:val="auto"/>
        </w:rPr>
        <w:t xml:space="preserve">Students are encouraged to arrange and prepare for an end-of-term review with you when they have finished </w:t>
      </w:r>
      <w:r w:rsidR="00603033">
        <w:rPr>
          <w:color w:val="auto"/>
        </w:rPr>
        <w:t>their hours to discuss their performance at and contribution to the placement, including their progress towards agreed goals and activities and</w:t>
      </w:r>
      <w:r w:rsidR="00F01C16">
        <w:rPr>
          <w:color w:val="auto"/>
        </w:rPr>
        <w:t xml:space="preserve"> the level to which they have demonstrated the graduate skills of </w:t>
      </w:r>
      <w:r w:rsidR="000D495D">
        <w:rPr>
          <w:color w:val="auto"/>
        </w:rPr>
        <w:t xml:space="preserve">time management, behaviours </w:t>
      </w:r>
      <w:r w:rsidR="00B70DDF">
        <w:rPr>
          <w:color w:val="auto"/>
        </w:rPr>
        <w:t>&amp;</w:t>
      </w:r>
      <w:r w:rsidR="000D495D">
        <w:rPr>
          <w:color w:val="auto"/>
        </w:rPr>
        <w:t xml:space="preserve"> </w:t>
      </w:r>
      <w:r w:rsidR="00B70DDF">
        <w:rPr>
          <w:color w:val="auto"/>
        </w:rPr>
        <w:t>attendance</w:t>
      </w:r>
      <w:r w:rsidR="00F01C16">
        <w:rPr>
          <w:color w:val="auto"/>
        </w:rPr>
        <w:t>, communication, teamwork and personal enterprise.</w:t>
      </w:r>
    </w:p>
    <w:p w14:paraId="33E208A1" w14:textId="0171E661" w:rsidR="00F01C16" w:rsidRDefault="00F01C16" w:rsidP="00C242DE">
      <w:pPr>
        <w:rPr>
          <w:color w:val="auto"/>
        </w:rPr>
      </w:pPr>
    </w:p>
    <w:p w14:paraId="221C48F2" w14:textId="70AD4A69" w:rsidR="00F01C16" w:rsidRDefault="00F01C16" w:rsidP="00F01C16">
      <w:pPr>
        <w:rPr>
          <w:color w:val="auto"/>
        </w:rPr>
      </w:pPr>
      <w:r>
        <w:rPr>
          <w:color w:val="auto"/>
        </w:rPr>
        <w:t xml:space="preserve">The practical tasks evaluation </w:t>
      </w:r>
      <w:r w:rsidR="00CC7C8E">
        <w:rPr>
          <w:color w:val="auto"/>
        </w:rPr>
        <w:t xml:space="preserve">form </w:t>
      </w:r>
      <w:r>
        <w:rPr>
          <w:color w:val="auto"/>
        </w:rPr>
        <w:t xml:space="preserve">can be completed either during or after this meeting, electronically or by hand. It should be </w:t>
      </w:r>
      <w:r w:rsidRPr="00F01C16">
        <w:rPr>
          <w:b/>
          <w:bCs/>
          <w:color w:val="auto"/>
        </w:rPr>
        <w:t>printed for signature</w:t>
      </w:r>
      <w:r>
        <w:rPr>
          <w:b/>
          <w:bCs/>
          <w:color w:val="auto"/>
        </w:rPr>
        <w:t xml:space="preserve"> </w:t>
      </w:r>
      <w:r>
        <w:rPr>
          <w:color w:val="auto"/>
        </w:rPr>
        <w:t>before returning it to the student to submit for assessment.</w:t>
      </w:r>
    </w:p>
    <w:p w14:paraId="7986555A" w14:textId="318567B7" w:rsidR="00CC7C8E" w:rsidRDefault="00CC7C8E" w:rsidP="00F01C16">
      <w:pPr>
        <w:rPr>
          <w:color w:val="auto"/>
        </w:rPr>
      </w:pPr>
    </w:p>
    <w:p w14:paraId="65E8A16F" w14:textId="74E96F66" w:rsidR="00CC7C8E" w:rsidRPr="00F01C16" w:rsidRDefault="00CC7C8E" w:rsidP="00F01C16">
      <w:pPr>
        <w:rPr>
          <w:color w:val="auto"/>
        </w:rPr>
      </w:pPr>
      <w:r>
        <w:rPr>
          <w:color w:val="auto"/>
        </w:rPr>
        <w:t xml:space="preserve">The practical tasks evaluation form can be found within this handbook along with criteria to enable </w:t>
      </w:r>
      <w:r w:rsidR="00CE6E81">
        <w:rPr>
          <w:color w:val="auto"/>
        </w:rPr>
        <w:t>P</w:t>
      </w:r>
      <w:r>
        <w:rPr>
          <w:color w:val="auto"/>
        </w:rPr>
        <w:t xml:space="preserve">rofessional </w:t>
      </w:r>
      <w:r w:rsidR="00CE6E81">
        <w:rPr>
          <w:color w:val="auto"/>
        </w:rPr>
        <w:t>M</w:t>
      </w:r>
      <w:r>
        <w:rPr>
          <w:color w:val="auto"/>
        </w:rPr>
        <w:t>entors to complete both sections of the form.</w:t>
      </w:r>
    </w:p>
    <w:p w14:paraId="3FAF940A" w14:textId="536C28B1" w:rsidR="00E94B5F" w:rsidRPr="00877E72" w:rsidRDefault="00E94B5F" w:rsidP="004B7E44">
      <w:pPr>
        <w:rPr>
          <w:color w:val="161718" w:themeColor="text1"/>
        </w:rPr>
      </w:pPr>
    </w:p>
    <w:p w14:paraId="7761F660" w14:textId="3E6D5C45" w:rsidR="00CC7C8E" w:rsidRDefault="00877E72" w:rsidP="004B7E44">
      <w:pPr>
        <w:rPr>
          <w:color w:val="161718" w:themeColor="text1"/>
          <w:lang w:val="en-GB"/>
        </w:rPr>
      </w:pPr>
      <w:r>
        <w:rPr>
          <w:color w:val="161718" w:themeColor="text1"/>
          <w:lang w:val="en-GB"/>
        </w:rPr>
        <w:t>A</w:t>
      </w:r>
      <w:r w:rsidR="00CC7C8E" w:rsidRPr="00877E72">
        <w:rPr>
          <w:color w:val="161718" w:themeColor="text1"/>
          <w:lang w:val="en-GB"/>
        </w:rPr>
        <w:t xml:space="preserve">s the </w:t>
      </w:r>
      <w:r w:rsidR="00CE6E81">
        <w:rPr>
          <w:color w:val="161718" w:themeColor="text1"/>
          <w:lang w:val="en-GB"/>
        </w:rPr>
        <w:t>P</w:t>
      </w:r>
      <w:r w:rsidR="00CC7C8E" w:rsidRPr="00877E72">
        <w:rPr>
          <w:color w:val="161718" w:themeColor="text1"/>
          <w:lang w:val="en-GB"/>
        </w:rPr>
        <w:t xml:space="preserve">rofessional </w:t>
      </w:r>
      <w:r w:rsidR="00CE6E81">
        <w:rPr>
          <w:color w:val="161718" w:themeColor="text1"/>
          <w:lang w:val="en-GB"/>
        </w:rPr>
        <w:t>M</w:t>
      </w:r>
      <w:r w:rsidR="00CC7C8E" w:rsidRPr="00877E72">
        <w:rPr>
          <w:color w:val="161718" w:themeColor="text1"/>
          <w:lang w:val="en-GB"/>
        </w:rPr>
        <w:t>entor</w:t>
      </w:r>
      <w:r>
        <w:rPr>
          <w:color w:val="161718" w:themeColor="text1"/>
          <w:lang w:val="en-GB"/>
        </w:rPr>
        <w:t>,</w:t>
      </w:r>
      <w:r w:rsidR="00CC7C8E" w:rsidRPr="00877E72">
        <w:rPr>
          <w:color w:val="161718" w:themeColor="text1"/>
          <w:lang w:val="en-GB"/>
        </w:rPr>
        <w:t xml:space="preserve"> you should t</w:t>
      </w:r>
      <w:r>
        <w:rPr>
          <w:color w:val="161718" w:themeColor="text1"/>
          <w:lang w:val="en-GB"/>
        </w:rPr>
        <w:t>ick</w:t>
      </w:r>
      <w:r w:rsidR="00CC7C8E" w:rsidRPr="00877E72">
        <w:rPr>
          <w:color w:val="161718" w:themeColor="text1"/>
          <w:lang w:val="en-GB"/>
        </w:rPr>
        <w:t xml:space="preserve"> </w:t>
      </w:r>
      <w:r w:rsidR="00CC7C8E" w:rsidRPr="00877E72">
        <w:rPr>
          <w:b/>
          <w:bCs/>
          <w:color w:val="161718" w:themeColor="text1"/>
          <w:lang w:val="en-GB"/>
        </w:rPr>
        <w:t>one box</w:t>
      </w:r>
      <w:r w:rsidR="00CC7C8E" w:rsidRPr="00877E72">
        <w:rPr>
          <w:color w:val="161718" w:themeColor="text1"/>
          <w:lang w:val="en-GB"/>
        </w:rPr>
        <w:t xml:space="preserve"> that best describes the level of competence in each of the four skills within the matrix provided on page </w:t>
      </w:r>
      <w:r>
        <w:rPr>
          <w:color w:val="161718" w:themeColor="text1"/>
          <w:lang w:val="en-GB"/>
        </w:rPr>
        <w:t>1</w:t>
      </w:r>
      <w:r w:rsidR="00CC7C8E" w:rsidRPr="00877E72">
        <w:rPr>
          <w:color w:val="161718" w:themeColor="text1"/>
          <w:lang w:val="en-GB"/>
        </w:rPr>
        <w:t xml:space="preserve"> of the form</w:t>
      </w:r>
      <w:r>
        <w:rPr>
          <w:color w:val="161718" w:themeColor="text1"/>
          <w:lang w:val="en-GB"/>
        </w:rPr>
        <w:t>.</w:t>
      </w:r>
      <w:r w:rsidR="00CC7C8E" w:rsidRPr="00877E72">
        <w:rPr>
          <w:color w:val="161718" w:themeColor="text1"/>
          <w:lang w:val="en-GB"/>
        </w:rPr>
        <w:t xml:space="preserve"> </w:t>
      </w:r>
      <w:r>
        <w:rPr>
          <w:color w:val="161718" w:themeColor="text1"/>
          <w:lang w:val="en-GB"/>
        </w:rPr>
        <w:t>T</w:t>
      </w:r>
      <w:r w:rsidR="00CC7C8E" w:rsidRPr="00877E72">
        <w:rPr>
          <w:color w:val="161718" w:themeColor="text1"/>
          <w:lang w:val="en-GB"/>
        </w:rPr>
        <w:t>he skills matrix criteria provides detail of competence levels to help you with this</w:t>
      </w:r>
      <w:r>
        <w:rPr>
          <w:color w:val="161718" w:themeColor="text1"/>
          <w:lang w:val="en-GB"/>
        </w:rPr>
        <w:t>.</w:t>
      </w:r>
    </w:p>
    <w:p w14:paraId="76EB2084" w14:textId="354B5D38" w:rsidR="00877E72" w:rsidRDefault="00877E72" w:rsidP="004B7E44">
      <w:pPr>
        <w:rPr>
          <w:color w:val="161718" w:themeColor="text1"/>
          <w:lang w:val="en-GB"/>
        </w:rPr>
      </w:pPr>
    </w:p>
    <w:p w14:paraId="0BF70008" w14:textId="77777777" w:rsidR="00AE48BB" w:rsidRDefault="00AE48BB" w:rsidP="004B7E44">
      <w:pPr>
        <w:rPr>
          <w:color w:val="161718" w:themeColor="text1"/>
          <w:lang w:val="en-GB"/>
        </w:rPr>
      </w:pPr>
    </w:p>
    <w:p w14:paraId="3CF38987" w14:textId="77777777" w:rsidR="00AE48BB" w:rsidRDefault="00AE48BB" w:rsidP="004B7E44">
      <w:pPr>
        <w:rPr>
          <w:color w:val="161718" w:themeColor="text1"/>
          <w:lang w:val="en-GB"/>
        </w:rPr>
      </w:pPr>
    </w:p>
    <w:p w14:paraId="3C58B25A" w14:textId="77777777" w:rsidR="00AE48BB" w:rsidRDefault="00AE48BB" w:rsidP="004B7E44">
      <w:pPr>
        <w:rPr>
          <w:color w:val="161718" w:themeColor="text1"/>
          <w:lang w:val="en-GB"/>
        </w:rPr>
      </w:pPr>
    </w:p>
    <w:p w14:paraId="090E27BA" w14:textId="77777777" w:rsidR="00AE48BB" w:rsidRDefault="00AE48BB" w:rsidP="004B7E44">
      <w:pPr>
        <w:rPr>
          <w:color w:val="161718" w:themeColor="text1"/>
          <w:lang w:val="en-GB"/>
        </w:rPr>
      </w:pPr>
    </w:p>
    <w:p w14:paraId="2743EB29" w14:textId="31CBC9A4" w:rsidR="00877E72" w:rsidRDefault="00877E72" w:rsidP="004B7E44">
      <w:pPr>
        <w:rPr>
          <w:color w:val="161718" w:themeColor="text1"/>
          <w:lang w:val="en-GB"/>
        </w:rPr>
      </w:pPr>
      <w:r w:rsidRPr="00877E72">
        <w:rPr>
          <w:color w:val="161718" w:themeColor="text1"/>
          <w:lang w:val="en-GB"/>
        </w:rPr>
        <w:lastRenderedPageBreak/>
        <w:t xml:space="preserve">You should then complete the </w:t>
      </w:r>
      <w:r w:rsidR="006C265E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6C265E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 xml:space="preserve">entor statement on page </w:t>
      </w:r>
      <w:r>
        <w:rPr>
          <w:color w:val="161718" w:themeColor="text1"/>
          <w:lang w:val="en-GB"/>
        </w:rPr>
        <w:t>2</w:t>
      </w:r>
      <w:r w:rsidRPr="00877E72">
        <w:rPr>
          <w:color w:val="161718" w:themeColor="text1"/>
          <w:lang w:val="en-GB"/>
        </w:rPr>
        <w:t xml:space="preserve"> of the form</w:t>
      </w:r>
      <w:r>
        <w:rPr>
          <w:color w:val="161718" w:themeColor="text1"/>
          <w:lang w:val="en-GB"/>
        </w:rPr>
        <w:t>.</w:t>
      </w:r>
      <w:r w:rsidRPr="00877E72">
        <w:rPr>
          <w:color w:val="161718" w:themeColor="text1"/>
          <w:lang w:val="en-GB"/>
        </w:rPr>
        <w:t xml:space="preserve"> </w:t>
      </w:r>
      <w:r>
        <w:rPr>
          <w:color w:val="161718" w:themeColor="text1"/>
          <w:lang w:val="en-GB"/>
        </w:rPr>
        <w:t>W</w:t>
      </w:r>
      <w:r w:rsidRPr="00877E72">
        <w:rPr>
          <w:color w:val="161718" w:themeColor="text1"/>
          <w:lang w:val="en-GB"/>
        </w:rPr>
        <w:t>here applicable</w:t>
      </w:r>
      <w:r>
        <w:rPr>
          <w:color w:val="161718" w:themeColor="text1"/>
          <w:lang w:val="en-GB"/>
        </w:rPr>
        <w:t>,</w:t>
      </w:r>
      <w:r w:rsidRPr="00877E72">
        <w:rPr>
          <w:color w:val="161718" w:themeColor="text1"/>
          <w:lang w:val="en-GB"/>
        </w:rPr>
        <w:t xml:space="preserve"> the </w:t>
      </w:r>
      <w:r w:rsidR="006C265E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6C265E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>ent</w:t>
      </w:r>
      <w:r>
        <w:rPr>
          <w:color w:val="161718" w:themeColor="text1"/>
          <w:lang w:val="en-GB"/>
        </w:rPr>
        <w:t>or</w:t>
      </w:r>
      <w:r w:rsidRPr="00877E72">
        <w:rPr>
          <w:color w:val="161718" w:themeColor="text1"/>
          <w:lang w:val="en-GB"/>
        </w:rPr>
        <w:t xml:space="preserve"> statement should include specific examples of work the student has undertaken which have contributed to overall team or placement organisation goals</w:t>
      </w:r>
      <w:r>
        <w:rPr>
          <w:color w:val="161718" w:themeColor="text1"/>
          <w:lang w:val="en-GB"/>
        </w:rPr>
        <w:t>.</w:t>
      </w:r>
      <w:r w:rsidRPr="00877E72">
        <w:rPr>
          <w:color w:val="161718" w:themeColor="text1"/>
          <w:lang w:val="en-GB"/>
        </w:rPr>
        <w:t xml:space="preserve"> </w:t>
      </w:r>
      <w:r>
        <w:rPr>
          <w:color w:val="161718" w:themeColor="text1"/>
          <w:lang w:val="en-GB"/>
        </w:rPr>
        <w:t>S</w:t>
      </w:r>
      <w:r w:rsidRPr="00877E72">
        <w:rPr>
          <w:color w:val="161718" w:themeColor="text1"/>
          <w:lang w:val="en-GB"/>
        </w:rPr>
        <w:t xml:space="preserve">ee the </w:t>
      </w:r>
      <w:r w:rsidR="002F297A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2F297A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 xml:space="preserve">entor statement section of the marking criteria </w:t>
      </w:r>
      <w:r w:rsidR="002F297A">
        <w:rPr>
          <w:color w:val="161718" w:themeColor="text1"/>
          <w:lang w:val="en-GB"/>
        </w:rPr>
        <w:t xml:space="preserve">for </w:t>
      </w:r>
      <w:r w:rsidRPr="00877E72">
        <w:rPr>
          <w:color w:val="161718" w:themeColor="text1"/>
          <w:lang w:val="en-GB"/>
        </w:rPr>
        <w:t xml:space="preserve">examples of the types of activities and achievements which could be included within the </w:t>
      </w:r>
      <w:r w:rsidR="002F297A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2F297A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>entor statement</w:t>
      </w:r>
      <w:r>
        <w:rPr>
          <w:color w:val="161718" w:themeColor="text1"/>
          <w:lang w:val="en-GB"/>
        </w:rPr>
        <w:t>.</w:t>
      </w:r>
      <w:r w:rsidRPr="00877E72">
        <w:rPr>
          <w:color w:val="161718" w:themeColor="text1"/>
          <w:lang w:val="en-GB"/>
        </w:rPr>
        <w:t xml:space="preserve"> Please note</w:t>
      </w:r>
      <w:r>
        <w:rPr>
          <w:color w:val="161718" w:themeColor="text1"/>
          <w:lang w:val="en-GB"/>
        </w:rPr>
        <w:t>,</w:t>
      </w:r>
      <w:r w:rsidRPr="00877E72">
        <w:rPr>
          <w:color w:val="161718" w:themeColor="text1"/>
          <w:lang w:val="en-GB"/>
        </w:rPr>
        <w:t xml:space="preserve"> this is not an exhaustive list</w:t>
      </w:r>
      <w:r>
        <w:rPr>
          <w:color w:val="161718" w:themeColor="text1"/>
          <w:lang w:val="en-GB"/>
        </w:rPr>
        <w:t>.</w:t>
      </w:r>
    </w:p>
    <w:p w14:paraId="0EDD709D" w14:textId="6035EE41" w:rsidR="00877E72" w:rsidRDefault="00877E72" w:rsidP="004B7E44">
      <w:pPr>
        <w:rPr>
          <w:color w:val="161718" w:themeColor="text1"/>
          <w:lang w:val="en-GB"/>
        </w:rPr>
      </w:pPr>
    </w:p>
    <w:p w14:paraId="10022ECC" w14:textId="2525A6DC" w:rsidR="00877E72" w:rsidRDefault="00877E72" w:rsidP="004B7E44">
      <w:pPr>
        <w:rPr>
          <w:b/>
          <w:bCs/>
          <w:color w:val="161718" w:themeColor="text1"/>
          <w:lang w:val="en-GB"/>
        </w:rPr>
      </w:pPr>
      <w:r w:rsidRPr="00877E72">
        <w:rPr>
          <w:b/>
          <w:bCs/>
          <w:color w:val="161718" w:themeColor="text1"/>
          <w:lang w:val="en-GB"/>
        </w:rPr>
        <w:t>Please ensure that you familiarise yourself with the criteria and complete both pages of the form (skills matrix and professional mentor statement).</w:t>
      </w:r>
    </w:p>
    <w:p w14:paraId="307F1DD0" w14:textId="17A790E0" w:rsidR="00877E72" w:rsidRDefault="00877E72" w:rsidP="004B7E44">
      <w:pPr>
        <w:rPr>
          <w:b/>
          <w:bCs/>
          <w:color w:val="161718" w:themeColor="text1"/>
          <w:lang w:val="en-GB"/>
        </w:rPr>
      </w:pPr>
    </w:p>
    <w:p w14:paraId="126DB2D3" w14:textId="677750C7" w:rsidR="00877E72" w:rsidRDefault="00877E72" w:rsidP="004B7E44">
      <w:pPr>
        <w:rPr>
          <w:color w:val="161718" w:themeColor="text1"/>
          <w:lang w:val="en-GB"/>
        </w:rPr>
      </w:pPr>
      <w:r w:rsidRPr="00877E72">
        <w:rPr>
          <w:color w:val="161718" w:themeColor="text1"/>
          <w:lang w:val="en-GB"/>
        </w:rPr>
        <w:t>UWTSD Lecturers</w:t>
      </w:r>
      <w:r>
        <w:rPr>
          <w:color w:val="161718" w:themeColor="text1"/>
          <w:lang w:val="en-GB"/>
        </w:rPr>
        <w:t xml:space="preserve"> </w:t>
      </w:r>
      <w:r w:rsidRPr="00877E72">
        <w:rPr>
          <w:color w:val="161718" w:themeColor="text1"/>
          <w:lang w:val="en-GB"/>
        </w:rPr>
        <w:t xml:space="preserve">will use the marking criteria to award a mark for the evaluation </w:t>
      </w:r>
      <w:r>
        <w:rPr>
          <w:color w:val="161718" w:themeColor="text1"/>
          <w:lang w:val="en-GB"/>
        </w:rPr>
        <w:t>(</w:t>
      </w:r>
      <w:r w:rsidRPr="00877E72">
        <w:rPr>
          <w:color w:val="161718" w:themeColor="text1"/>
          <w:lang w:val="en-GB"/>
        </w:rPr>
        <w:t>which forms 25% of the overall module mark</w:t>
      </w:r>
      <w:r>
        <w:rPr>
          <w:color w:val="161718" w:themeColor="text1"/>
          <w:lang w:val="en-GB"/>
        </w:rPr>
        <w:t>)</w:t>
      </w:r>
      <w:r w:rsidRPr="00877E72">
        <w:rPr>
          <w:color w:val="161718" w:themeColor="text1"/>
          <w:lang w:val="en-GB"/>
        </w:rPr>
        <w:t xml:space="preserve"> based on the completed skills matrix and professional mentor statement</w:t>
      </w:r>
      <w:r>
        <w:rPr>
          <w:color w:val="161718" w:themeColor="text1"/>
          <w:lang w:val="en-GB"/>
        </w:rPr>
        <w:t>,</w:t>
      </w:r>
      <w:r w:rsidRPr="00877E72">
        <w:rPr>
          <w:color w:val="161718" w:themeColor="text1"/>
          <w:lang w:val="en-GB"/>
        </w:rPr>
        <w:t xml:space="preserve"> in accordance with the </w:t>
      </w:r>
      <w:r>
        <w:rPr>
          <w:color w:val="161718" w:themeColor="text1"/>
          <w:lang w:val="en-GB"/>
        </w:rPr>
        <w:t>U</w:t>
      </w:r>
      <w:r w:rsidRPr="00877E72">
        <w:rPr>
          <w:color w:val="161718" w:themeColor="text1"/>
          <w:lang w:val="en-GB"/>
        </w:rPr>
        <w:t>niversity common mark</w:t>
      </w:r>
      <w:r>
        <w:rPr>
          <w:color w:val="161718" w:themeColor="text1"/>
          <w:lang w:val="en-GB"/>
        </w:rPr>
        <w:t>ing scale</w:t>
      </w:r>
      <w:r w:rsidRPr="00877E72">
        <w:rPr>
          <w:color w:val="161718" w:themeColor="text1"/>
          <w:lang w:val="en-GB"/>
        </w:rPr>
        <w:t xml:space="preserve"> and normal </w:t>
      </w:r>
      <w:r>
        <w:rPr>
          <w:color w:val="161718" w:themeColor="text1"/>
          <w:lang w:val="en-GB"/>
        </w:rPr>
        <w:t>U</w:t>
      </w:r>
      <w:r w:rsidRPr="00877E72">
        <w:rPr>
          <w:color w:val="161718" w:themeColor="text1"/>
          <w:lang w:val="en-GB"/>
        </w:rPr>
        <w:t>niversity procedures</w:t>
      </w:r>
      <w:r>
        <w:rPr>
          <w:color w:val="161718" w:themeColor="text1"/>
          <w:lang w:val="en-GB"/>
        </w:rPr>
        <w:t>.</w:t>
      </w:r>
    </w:p>
    <w:p w14:paraId="1F8E8E72" w14:textId="3AFB5D78" w:rsidR="00877E72" w:rsidRDefault="00877E72" w:rsidP="004B7E44">
      <w:pPr>
        <w:rPr>
          <w:color w:val="161718" w:themeColor="text1"/>
          <w:lang w:val="en-GB"/>
        </w:rPr>
      </w:pPr>
    </w:p>
    <w:p w14:paraId="583D84F5" w14:textId="1D2F5D84" w:rsidR="00877E72" w:rsidRDefault="00877E72" w:rsidP="004B7E44">
      <w:pPr>
        <w:rPr>
          <w:color w:val="161718" w:themeColor="text1"/>
        </w:rPr>
      </w:pPr>
    </w:p>
    <w:p w14:paraId="3D235E5B" w14:textId="10E794E4" w:rsidR="00F21A8B" w:rsidRDefault="00F21A8B" w:rsidP="004B7E44">
      <w:pPr>
        <w:rPr>
          <w:color w:val="161718" w:themeColor="text1"/>
        </w:rPr>
      </w:pPr>
    </w:p>
    <w:p w14:paraId="1F479B6A" w14:textId="1921E7E9" w:rsidR="00F21A8B" w:rsidRDefault="00F21A8B" w:rsidP="004B7E44">
      <w:pPr>
        <w:rPr>
          <w:color w:val="161718" w:themeColor="text1"/>
        </w:rPr>
      </w:pPr>
    </w:p>
    <w:p w14:paraId="44CA842D" w14:textId="283D8479" w:rsidR="00F21A8B" w:rsidRDefault="00F21A8B" w:rsidP="004B7E44">
      <w:pPr>
        <w:rPr>
          <w:color w:val="161718" w:themeColor="text1"/>
        </w:rPr>
      </w:pPr>
    </w:p>
    <w:p w14:paraId="5B0FCC6E" w14:textId="082273D4" w:rsidR="00F21A8B" w:rsidRDefault="00F21A8B" w:rsidP="004B7E44">
      <w:pPr>
        <w:rPr>
          <w:color w:val="161718" w:themeColor="text1"/>
        </w:rPr>
      </w:pPr>
    </w:p>
    <w:p w14:paraId="2CC233A7" w14:textId="31446AE1" w:rsidR="00F21A8B" w:rsidRDefault="00F21A8B" w:rsidP="004B7E44">
      <w:pPr>
        <w:rPr>
          <w:color w:val="161718" w:themeColor="text1"/>
        </w:rPr>
      </w:pPr>
    </w:p>
    <w:p w14:paraId="28C51215" w14:textId="2B536907" w:rsidR="00F21A8B" w:rsidRDefault="00F21A8B" w:rsidP="004B7E44">
      <w:pPr>
        <w:rPr>
          <w:color w:val="161718" w:themeColor="text1"/>
        </w:rPr>
      </w:pPr>
    </w:p>
    <w:p w14:paraId="39F0EA44" w14:textId="6A57F96F" w:rsidR="00F21A8B" w:rsidRDefault="00F21A8B" w:rsidP="004B7E44">
      <w:pPr>
        <w:rPr>
          <w:color w:val="161718" w:themeColor="text1"/>
        </w:rPr>
      </w:pPr>
    </w:p>
    <w:p w14:paraId="4C090325" w14:textId="10CA8AE5" w:rsidR="00F21A8B" w:rsidRDefault="00F21A8B" w:rsidP="004B7E44">
      <w:pPr>
        <w:rPr>
          <w:color w:val="161718" w:themeColor="text1"/>
        </w:rPr>
      </w:pPr>
    </w:p>
    <w:p w14:paraId="453F2E9C" w14:textId="23EBF216" w:rsidR="00F21A8B" w:rsidRDefault="00F21A8B" w:rsidP="004B7E44">
      <w:pPr>
        <w:rPr>
          <w:color w:val="161718" w:themeColor="text1"/>
        </w:rPr>
      </w:pPr>
    </w:p>
    <w:p w14:paraId="2DB3008C" w14:textId="4728CA6F" w:rsidR="00F21A8B" w:rsidRDefault="00F21A8B" w:rsidP="004B7E44">
      <w:pPr>
        <w:rPr>
          <w:color w:val="161718" w:themeColor="text1"/>
        </w:rPr>
      </w:pPr>
    </w:p>
    <w:p w14:paraId="02EADA6C" w14:textId="06CA0966" w:rsidR="00F21A8B" w:rsidRDefault="00F21A8B" w:rsidP="004B7E44">
      <w:pPr>
        <w:rPr>
          <w:color w:val="161718" w:themeColor="text1"/>
        </w:rPr>
      </w:pPr>
    </w:p>
    <w:p w14:paraId="0FD74F53" w14:textId="520ACF46" w:rsidR="00F21A8B" w:rsidRDefault="00F21A8B" w:rsidP="004B7E44">
      <w:pPr>
        <w:rPr>
          <w:color w:val="161718" w:themeColor="text1"/>
        </w:rPr>
      </w:pPr>
    </w:p>
    <w:p w14:paraId="03BEA0DD" w14:textId="432DF3C9" w:rsidR="00F21A8B" w:rsidRDefault="00F21A8B" w:rsidP="004B7E44">
      <w:pPr>
        <w:rPr>
          <w:color w:val="161718" w:themeColor="text1"/>
        </w:rPr>
      </w:pPr>
    </w:p>
    <w:p w14:paraId="54EE3405" w14:textId="514E8107" w:rsidR="00F21A8B" w:rsidRDefault="00F21A8B" w:rsidP="004B7E44">
      <w:pPr>
        <w:rPr>
          <w:color w:val="161718" w:themeColor="text1"/>
        </w:rPr>
      </w:pPr>
    </w:p>
    <w:p w14:paraId="4BB8C1E2" w14:textId="09F2DADD" w:rsidR="00F21A8B" w:rsidRDefault="00F21A8B" w:rsidP="004B7E44">
      <w:pPr>
        <w:rPr>
          <w:color w:val="161718" w:themeColor="text1"/>
        </w:rPr>
      </w:pPr>
    </w:p>
    <w:p w14:paraId="44C30902" w14:textId="093D5876" w:rsidR="00F21A8B" w:rsidRDefault="00F21A8B" w:rsidP="004B7E44">
      <w:pPr>
        <w:rPr>
          <w:color w:val="161718" w:themeColor="text1"/>
        </w:rPr>
      </w:pPr>
    </w:p>
    <w:p w14:paraId="11776C54" w14:textId="2D83949B" w:rsidR="00F21A8B" w:rsidRDefault="00F21A8B" w:rsidP="004B7E44">
      <w:pPr>
        <w:rPr>
          <w:color w:val="161718" w:themeColor="text1"/>
        </w:rPr>
      </w:pPr>
    </w:p>
    <w:p w14:paraId="2BE8B9BA" w14:textId="1A29EFFC" w:rsidR="00F21A8B" w:rsidRDefault="00F21A8B" w:rsidP="004B7E44">
      <w:pPr>
        <w:rPr>
          <w:color w:val="161718" w:themeColor="text1"/>
        </w:rPr>
      </w:pPr>
    </w:p>
    <w:p w14:paraId="55E86119" w14:textId="4EE1F205" w:rsidR="00F21A8B" w:rsidRDefault="00F21A8B" w:rsidP="004B7E44">
      <w:pPr>
        <w:rPr>
          <w:color w:val="161718" w:themeColor="text1"/>
        </w:rPr>
      </w:pPr>
    </w:p>
    <w:p w14:paraId="4D0E7FE9" w14:textId="404DDC2B" w:rsidR="00F21A8B" w:rsidRDefault="00F21A8B" w:rsidP="004B7E44">
      <w:pPr>
        <w:rPr>
          <w:color w:val="161718" w:themeColor="text1"/>
        </w:rPr>
      </w:pPr>
    </w:p>
    <w:p w14:paraId="6D77CFE6" w14:textId="77777777" w:rsidR="00F21A8B" w:rsidRDefault="00F21A8B" w:rsidP="004B7E44">
      <w:pPr>
        <w:rPr>
          <w:color w:val="161718" w:themeColor="text1"/>
        </w:rPr>
        <w:sectPr w:rsidR="00F21A8B" w:rsidSect="00F62313">
          <w:headerReference w:type="default" r:id="rId11"/>
          <w:footerReference w:type="default" r:id="rId12"/>
          <w:headerReference w:type="first" r:id="rId13"/>
          <w:footerReference w:type="first" r:id="rId14"/>
          <w:pgSz w:w="12240" w:h="15840"/>
          <w:pgMar w:top="720" w:right="1152" w:bottom="720" w:left="1152" w:header="0" w:footer="0" w:gutter="0"/>
          <w:cols w:space="720"/>
          <w:titlePg/>
          <w:docGrid w:linePitch="381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EF337D" w14:paraId="0B326C51" w14:textId="77777777" w:rsidTr="00F21A8B">
        <w:tc>
          <w:tcPr>
            <w:tcW w:w="2398" w:type="dxa"/>
          </w:tcPr>
          <w:p w14:paraId="67B014C0" w14:textId="77777777" w:rsidR="00275CA8" w:rsidRDefault="00F21A8B" w:rsidP="004B7E44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lastRenderedPageBreak/>
              <w:t xml:space="preserve">Skills </w:t>
            </w:r>
            <w:r w:rsidR="00C34730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M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atrix </w:t>
            </w:r>
            <w:r w:rsidR="00C34730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C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riteria</w:t>
            </w:r>
            <w:r w:rsidR="00C34730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: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</w:p>
          <w:p w14:paraId="3EFCAD49" w14:textId="4D12DCDE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T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o aid completion of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S</w:t>
            </w:r>
            <w:r w:rsidR="00F21A8B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kills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M</w:t>
            </w:r>
            <w:r w:rsidR="00F21A8B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atrix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(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page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1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of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Practical Tasks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E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>valuation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)</w:t>
            </w:r>
          </w:p>
        </w:tc>
        <w:tc>
          <w:tcPr>
            <w:tcW w:w="2398" w:type="dxa"/>
          </w:tcPr>
          <w:p w14:paraId="7E909040" w14:textId="5D52C20B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Indicators of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unsatisfactory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competence include:</w:t>
            </w:r>
          </w:p>
        </w:tc>
        <w:tc>
          <w:tcPr>
            <w:tcW w:w="2398" w:type="dxa"/>
          </w:tcPr>
          <w:p w14:paraId="0AFAD313" w14:textId="566B3B91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Indicators of </w:t>
            </w:r>
            <w:r w:rsidR="00A9202F" w:rsidRPr="00A9202F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satisfactory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competence include inconsistent and/ or ineffective use of skills resulting in:</w:t>
            </w:r>
          </w:p>
        </w:tc>
        <w:tc>
          <w:tcPr>
            <w:tcW w:w="2398" w:type="dxa"/>
          </w:tcPr>
          <w:p w14:paraId="53804210" w14:textId="329F205C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To demonstrate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good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competence the student will have:</w:t>
            </w:r>
          </w:p>
        </w:tc>
        <w:tc>
          <w:tcPr>
            <w:tcW w:w="2399" w:type="dxa"/>
          </w:tcPr>
          <w:p w14:paraId="7A73488F" w14:textId="0CB0D79F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To demonstrate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very good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competence the student will have consistently and effectively:</w:t>
            </w:r>
          </w:p>
        </w:tc>
        <w:tc>
          <w:tcPr>
            <w:tcW w:w="2399" w:type="dxa"/>
          </w:tcPr>
          <w:p w14:paraId="33B3939B" w14:textId="316BADD7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</w:rPr>
              <w:t>T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o demonstrate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excellent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competence the student will have consistently and effectively:</w:t>
            </w:r>
          </w:p>
        </w:tc>
      </w:tr>
      <w:tr w:rsidR="00EF337D" w14:paraId="73F542BF" w14:textId="77777777" w:rsidTr="00F21A8B">
        <w:tc>
          <w:tcPr>
            <w:tcW w:w="2398" w:type="dxa"/>
          </w:tcPr>
          <w:p w14:paraId="28720C16" w14:textId="292A51E9" w:rsidR="00F21A8B" w:rsidRPr="005260CE" w:rsidRDefault="00514AB3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b/>
                <w:bCs/>
                <w:color w:val="161718" w:themeColor="text1"/>
                <w:sz w:val="16"/>
                <w:szCs w:val="16"/>
              </w:rPr>
              <w:t>Time management &amp; attitude</w:t>
            </w:r>
            <w:r w:rsidR="007C7A6C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: </w:t>
            </w:r>
            <w:r w:rsidR="007718B9" w:rsidRPr="005260CE">
              <w:rPr>
                <w:color w:val="161718" w:themeColor="text1"/>
                <w:sz w:val="16"/>
                <w:szCs w:val="16"/>
                <w:lang w:val="en-GB"/>
              </w:rPr>
              <w:t>Manage time effectively through attendance, time keeping, completion of required hours</w:t>
            </w:r>
            <w:r w:rsidR="00E925B7" w:rsidRPr="005260CE">
              <w:rPr>
                <w:color w:val="161718" w:themeColor="text1"/>
                <w:sz w:val="16"/>
                <w:szCs w:val="16"/>
                <w:lang w:val="en-GB"/>
              </w:rPr>
              <w:t>.</w:t>
            </w:r>
          </w:p>
        </w:tc>
        <w:tc>
          <w:tcPr>
            <w:tcW w:w="2398" w:type="dxa"/>
          </w:tcPr>
          <w:p w14:paraId="5A536429" w14:textId="384BB8F9" w:rsidR="00F21A8B" w:rsidRPr="00594314" w:rsidRDefault="006957EE" w:rsidP="00912651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="00594314" w:rsidRPr="00594314">
              <w:rPr>
                <w:color w:val="161718" w:themeColor="text1"/>
                <w:sz w:val="16"/>
                <w:szCs w:val="16"/>
                <w:lang w:val="en-GB"/>
              </w:rPr>
              <w:t>requently not following instructions</w:t>
            </w:r>
            <w:r w:rsidR="00594314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3D0921B1" w14:textId="77777777" w:rsidR="00594314" w:rsidRPr="00594314" w:rsidRDefault="00594314" w:rsidP="00912651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594314">
              <w:rPr>
                <w:color w:val="161718" w:themeColor="text1"/>
                <w:sz w:val="16"/>
                <w:szCs w:val="16"/>
                <w:lang w:val="en-GB"/>
              </w:rPr>
              <w:t>Not learning from feedback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5D99DF6F" w14:textId="77777777" w:rsidR="00594314" w:rsidRPr="00594314" w:rsidRDefault="00594314" w:rsidP="00912651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594314">
              <w:rPr>
                <w:color w:val="161718" w:themeColor="text1"/>
                <w:sz w:val="16"/>
                <w:szCs w:val="16"/>
                <w:lang w:val="en-GB"/>
              </w:rPr>
              <w:t>Poor time management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0722DA32" w14:textId="77777777" w:rsidR="00594314" w:rsidRPr="00FC5AE4" w:rsidRDefault="00FC5AE4" w:rsidP="00912651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L</w:t>
            </w:r>
            <w:r w:rsidR="006957EE">
              <w:rPr>
                <w:color w:val="161718" w:themeColor="text1"/>
                <w:sz w:val="16"/>
                <w:szCs w:val="16"/>
                <w:lang w:val="en-GB"/>
              </w:rPr>
              <w:t>imited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 xml:space="preserve"> / no</w:t>
            </w:r>
            <w:r w:rsidR="006957E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6957EE" w:rsidRPr="006957EE">
              <w:rPr>
                <w:color w:val="161718" w:themeColor="text1"/>
                <w:sz w:val="16"/>
                <w:szCs w:val="16"/>
                <w:lang w:val="en-GB"/>
              </w:rPr>
              <w:t>attendance.</w:t>
            </w:r>
          </w:p>
          <w:p w14:paraId="3A46655C" w14:textId="4E77552A" w:rsidR="00FC5AE4" w:rsidRPr="00912651" w:rsidRDefault="00FC5AE4" w:rsidP="00912651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Unacceptable behaviour.</w:t>
            </w:r>
          </w:p>
        </w:tc>
        <w:tc>
          <w:tcPr>
            <w:tcW w:w="2398" w:type="dxa"/>
          </w:tcPr>
          <w:p w14:paraId="22873256" w14:textId="530B1A2D" w:rsidR="00F21A8B" w:rsidRPr="00FC5AE4" w:rsidRDefault="00B1083E" w:rsidP="006957EE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I</w:t>
            </w:r>
            <w:r w:rsidRPr="00B1083E">
              <w:rPr>
                <w:color w:val="161718" w:themeColor="text1"/>
                <w:sz w:val="16"/>
                <w:szCs w:val="16"/>
                <w:lang w:val="en-GB"/>
              </w:rPr>
              <w:t>nconsistent at following instructions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6BF81C18" w14:textId="0DB5B0A5" w:rsidR="00FC5AE4" w:rsidRPr="009E0EFB" w:rsidRDefault="00F7103B" w:rsidP="006957EE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I</w:t>
            </w:r>
            <w:r w:rsidRPr="00F7103B">
              <w:rPr>
                <w:color w:val="161718" w:themeColor="text1"/>
                <w:sz w:val="16"/>
                <w:szCs w:val="16"/>
                <w:lang w:val="en-GB"/>
              </w:rPr>
              <w:t>nconsistent at learning from feedback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66AD501B" w14:textId="77777777" w:rsidR="009E0EFB" w:rsidRPr="008D236B" w:rsidRDefault="009E0EFB" w:rsidP="006957EE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I</w:t>
            </w:r>
            <w:r w:rsidRPr="009E0EFB">
              <w:rPr>
                <w:color w:val="161718" w:themeColor="text1"/>
                <w:sz w:val="16"/>
                <w:szCs w:val="16"/>
                <w:lang w:val="en-GB"/>
              </w:rPr>
              <w:t>nconsistent time management skills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2EDEB4ED" w14:textId="632BEA62" w:rsidR="008D236B" w:rsidRPr="00F7103B" w:rsidRDefault="00A9202F" w:rsidP="006957EE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Satisfactory</w:t>
            </w:r>
            <w:r w:rsidR="008D236B" w:rsidRPr="008D236B">
              <w:rPr>
                <w:color w:val="161718" w:themeColor="text1"/>
                <w:sz w:val="16"/>
                <w:szCs w:val="16"/>
                <w:lang w:val="en-GB"/>
              </w:rPr>
              <w:t xml:space="preserve"> attendance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39AB4B32" w14:textId="532C6516" w:rsidR="00F7103B" w:rsidRPr="006957EE" w:rsidRDefault="00F7103B" w:rsidP="006957EE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F7103B">
              <w:rPr>
                <w:color w:val="161718" w:themeColor="text1"/>
                <w:sz w:val="16"/>
                <w:szCs w:val="16"/>
                <w:lang w:val="en-GB"/>
              </w:rPr>
              <w:t>Inconsistent behaviour</w:t>
            </w:r>
            <w:r w:rsidR="00B23BE7">
              <w:rPr>
                <w:color w:val="161718" w:themeColor="text1"/>
                <w:sz w:val="16"/>
                <w:szCs w:val="16"/>
                <w:lang w:val="en-GB"/>
              </w:rPr>
              <w:t xml:space="preserve"> / attitude.</w:t>
            </w:r>
          </w:p>
        </w:tc>
        <w:tc>
          <w:tcPr>
            <w:tcW w:w="2398" w:type="dxa"/>
          </w:tcPr>
          <w:p w14:paraId="4A348BEE" w14:textId="0B8C2E7F" w:rsidR="00F21A8B" w:rsidRPr="00ED3F9D" w:rsidRDefault="00ED3F9D" w:rsidP="00ED3F9D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ED3F9D">
              <w:rPr>
                <w:color w:val="161718" w:themeColor="text1"/>
                <w:sz w:val="16"/>
                <w:szCs w:val="16"/>
                <w:lang w:val="en-GB"/>
              </w:rPr>
              <w:t>ollow</w:t>
            </w:r>
            <w:r w:rsidR="00991EED">
              <w:rPr>
                <w:color w:val="161718" w:themeColor="text1"/>
                <w:sz w:val="16"/>
                <w:szCs w:val="16"/>
                <w:lang w:val="en-GB"/>
              </w:rPr>
              <w:t>ed</w:t>
            </w:r>
            <w:r w:rsidRPr="00ED3F9D">
              <w:rPr>
                <w:color w:val="161718" w:themeColor="text1"/>
                <w:sz w:val="16"/>
                <w:szCs w:val="16"/>
                <w:lang w:val="en-GB"/>
              </w:rPr>
              <w:t xml:space="preserve"> instructions well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28EB26BE" w14:textId="3E43E204" w:rsidR="00ED3F9D" w:rsidRPr="00656083" w:rsidRDefault="00656083" w:rsidP="00ED3F9D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>Listen</w:t>
            </w:r>
            <w:r w:rsidR="00991EED">
              <w:rPr>
                <w:color w:val="161718" w:themeColor="text1"/>
                <w:sz w:val="16"/>
                <w:szCs w:val="16"/>
                <w:lang w:val="en-GB"/>
              </w:rPr>
              <w:t>ed</w:t>
            </w: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 xml:space="preserve"> to feedback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060EB1FB" w14:textId="51C616F2" w:rsidR="00656083" w:rsidRPr="00656083" w:rsidRDefault="000A0D96" w:rsidP="00ED3F9D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G</w:t>
            </w:r>
            <w:r w:rsidR="00656083" w:rsidRPr="00656083">
              <w:rPr>
                <w:color w:val="161718" w:themeColor="text1"/>
                <w:sz w:val="16"/>
                <w:szCs w:val="16"/>
                <w:lang w:val="en-GB"/>
              </w:rPr>
              <w:t>ood time management skills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0171D1E8" w14:textId="77777777" w:rsidR="00656083" w:rsidRPr="00656083" w:rsidRDefault="00656083" w:rsidP="00ED3F9D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>Good attendance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7B708FA8" w14:textId="63CACA5D" w:rsidR="00656083" w:rsidRPr="00ED3F9D" w:rsidRDefault="00656083" w:rsidP="00ED3F9D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>Good behaviour.</w:t>
            </w:r>
          </w:p>
        </w:tc>
        <w:tc>
          <w:tcPr>
            <w:tcW w:w="2399" w:type="dxa"/>
          </w:tcPr>
          <w:p w14:paraId="387CEC85" w14:textId="77777777" w:rsidR="00F21A8B" w:rsidRPr="0069189E" w:rsidRDefault="0069189E" w:rsidP="00656083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L</w:t>
            </w:r>
            <w:r w:rsidRPr="0069189E">
              <w:rPr>
                <w:color w:val="161718" w:themeColor="text1"/>
                <w:sz w:val="16"/>
                <w:szCs w:val="16"/>
                <w:lang w:val="en-GB"/>
              </w:rPr>
              <w:t>istened to instructions and acted accordingly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2B7A6139" w14:textId="77777777" w:rsidR="0069189E" w:rsidRPr="0069189E" w:rsidRDefault="0069189E" w:rsidP="00656083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9189E">
              <w:rPr>
                <w:color w:val="161718" w:themeColor="text1"/>
                <w:sz w:val="16"/>
                <w:szCs w:val="16"/>
                <w:lang w:val="en-GB"/>
              </w:rPr>
              <w:t>Asked for feedback on performance.</w:t>
            </w:r>
          </w:p>
          <w:p w14:paraId="4461783E" w14:textId="77777777" w:rsidR="0069189E" w:rsidRPr="00136E55" w:rsidRDefault="00136E55" w:rsidP="00656083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136E55">
              <w:rPr>
                <w:color w:val="161718" w:themeColor="text1"/>
                <w:sz w:val="16"/>
                <w:szCs w:val="16"/>
                <w:lang w:val="en-GB"/>
              </w:rPr>
              <w:t>Be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en</w:t>
            </w:r>
            <w:r w:rsidRPr="00136E55">
              <w:rPr>
                <w:color w:val="161718" w:themeColor="text1"/>
                <w:sz w:val="16"/>
                <w:szCs w:val="16"/>
                <w:lang w:val="en-GB"/>
              </w:rPr>
              <w:t xml:space="preserve"> punctual on all occasions.</w:t>
            </w:r>
          </w:p>
          <w:p w14:paraId="0268259F" w14:textId="77777777" w:rsidR="00136E55" w:rsidRPr="009C0C34" w:rsidRDefault="009C0C34" w:rsidP="00656083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Had v</w:t>
            </w:r>
            <w:r w:rsidRPr="009C0C34">
              <w:rPr>
                <w:color w:val="161718" w:themeColor="text1"/>
                <w:sz w:val="16"/>
                <w:szCs w:val="16"/>
                <w:lang w:val="en-GB"/>
              </w:rPr>
              <w:t>ery good attendance.</w:t>
            </w:r>
          </w:p>
          <w:p w14:paraId="28441FB6" w14:textId="4F387E32" w:rsidR="009C0C34" w:rsidRPr="00656083" w:rsidRDefault="009C0C34" w:rsidP="00656083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D</w:t>
            </w:r>
            <w:r w:rsidRPr="009C0C34">
              <w:rPr>
                <w:color w:val="161718" w:themeColor="text1"/>
                <w:sz w:val="16"/>
                <w:szCs w:val="16"/>
                <w:lang w:val="en-GB"/>
              </w:rPr>
              <w:t>emonstrated a positive attitude.</w:t>
            </w:r>
          </w:p>
        </w:tc>
        <w:tc>
          <w:tcPr>
            <w:tcW w:w="2399" w:type="dxa"/>
          </w:tcPr>
          <w:p w14:paraId="2B1A20DD" w14:textId="77777777" w:rsidR="00F21A8B" w:rsidRPr="0002655F" w:rsidRDefault="00715BA0" w:rsidP="00715BA0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715BA0">
              <w:rPr>
                <w:color w:val="161718" w:themeColor="text1"/>
                <w:sz w:val="16"/>
                <w:szCs w:val="16"/>
                <w:lang w:val="en-GB"/>
              </w:rPr>
              <w:t>Listen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ed to instructions</w:t>
            </w:r>
            <w:r w:rsidR="0002655F">
              <w:rPr>
                <w:color w:val="161718" w:themeColor="text1"/>
                <w:sz w:val="16"/>
                <w:szCs w:val="16"/>
                <w:lang w:val="en-GB"/>
              </w:rPr>
              <w:t xml:space="preserve"> and acted accordingly;</w:t>
            </w:r>
          </w:p>
          <w:p w14:paraId="0B75159A" w14:textId="1AED0004" w:rsidR="0002655F" w:rsidRPr="00435EB6" w:rsidRDefault="00BB07C6" w:rsidP="00715BA0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="00945192">
              <w:rPr>
                <w:color w:val="161718" w:themeColor="text1"/>
                <w:sz w:val="16"/>
                <w:szCs w:val="16"/>
                <w:lang w:val="en-GB"/>
              </w:rPr>
              <w:t>ro</w:t>
            </w:r>
            <w:r w:rsidR="0002655F" w:rsidRPr="0002655F">
              <w:rPr>
                <w:color w:val="161718" w:themeColor="text1"/>
                <w:sz w:val="16"/>
                <w:szCs w:val="16"/>
                <w:lang w:val="en-GB"/>
              </w:rPr>
              <w:t>actively asked for feedback</w:t>
            </w:r>
            <w:r w:rsidR="00945192">
              <w:rPr>
                <w:color w:val="161718" w:themeColor="text1"/>
                <w:sz w:val="16"/>
                <w:szCs w:val="16"/>
                <w:lang w:val="en-GB"/>
              </w:rPr>
              <w:t xml:space="preserve"> and </w:t>
            </w:r>
            <w:r w:rsidR="00435EB6">
              <w:rPr>
                <w:color w:val="161718" w:themeColor="text1"/>
                <w:sz w:val="16"/>
                <w:szCs w:val="16"/>
                <w:lang w:val="en-GB"/>
              </w:rPr>
              <w:t>acted upon it;</w:t>
            </w:r>
          </w:p>
          <w:p w14:paraId="536061D8" w14:textId="2D9540B4" w:rsidR="00435EB6" w:rsidRPr="00C108C8" w:rsidRDefault="00BB07C6" w:rsidP="00715BA0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H</w:t>
            </w:r>
            <w:r w:rsidR="00435EB6" w:rsidRPr="00435EB6">
              <w:rPr>
                <w:color w:val="161718" w:themeColor="text1"/>
                <w:sz w:val="16"/>
                <w:szCs w:val="16"/>
                <w:lang w:val="en-GB"/>
              </w:rPr>
              <w:t>ad excellent</w:t>
            </w:r>
            <w:r w:rsidR="00435EB6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>t</w:t>
            </w:r>
            <w:r w:rsidR="00065147" w:rsidRPr="00065147">
              <w:rPr>
                <w:color w:val="161718" w:themeColor="text1"/>
                <w:sz w:val="16"/>
                <w:szCs w:val="16"/>
                <w:lang w:val="en-GB"/>
              </w:rPr>
              <w:t>ime management skills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>, a</w:t>
            </w:r>
            <w:r w:rsidR="00065147" w:rsidRPr="00065147">
              <w:rPr>
                <w:color w:val="161718" w:themeColor="text1"/>
                <w:sz w:val="16"/>
                <w:szCs w:val="16"/>
                <w:lang w:val="en-GB"/>
              </w:rPr>
              <w:t xml:space="preserve">lways being ready 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="00065147" w:rsidRPr="00065147">
              <w:rPr>
                <w:color w:val="161718" w:themeColor="text1"/>
                <w:sz w:val="16"/>
                <w:szCs w:val="16"/>
                <w:lang w:val="en-GB"/>
              </w:rPr>
              <w:t>or shift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 xml:space="preserve"> ahead of time</w:t>
            </w:r>
            <w:r w:rsidR="00C108C8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6AEF9D7D" w14:textId="77777777" w:rsidR="00C108C8" w:rsidRPr="00BB07C6" w:rsidRDefault="00C108C8" w:rsidP="00715BA0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D</w:t>
            </w:r>
            <w:r w:rsidRPr="00C108C8">
              <w:rPr>
                <w:color w:val="161718" w:themeColor="text1"/>
                <w:sz w:val="16"/>
                <w:szCs w:val="16"/>
                <w:lang w:val="en-GB"/>
              </w:rPr>
              <w:t>emonstrated a hospitality mindset</w:t>
            </w:r>
            <w:r w:rsidR="00BB07C6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5881505F" w14:textId="3BD61DFC" w:rsidR="00BB07C6" w:rsidRPr="00715BA0" w:rsidRDefault="00BB07C6" w:rsidP="00715BA0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 xml:space="preserve">Had </w:t>
            </w:r>
            <w:r w:rsidRPr="00BB07C6">
              <w:rPr>
                <w:color w:val="161718" w:themeColor="text1"/>
                <w:sz w:val="16"/>
                <w:szCs w:val="16"/>
                <w:lang w:val="en-GB"/>
              </w:rPr>
              <w:t>excellent attendance.</w:t>
            </w:r>
          </w:p>
        </w:tc>
      </w:tr>
      <w:tr w:rsidR="00EF337D" w14:paraId="345FE353" w14:textId="77777777" w:rsidTr="00F21A8B">
        <w:tc>
          <w:tcPr>
            <w:tcW w:w="2398" w:type="dxa"/>
          </w:tcPr>
          <w:p w14:paraId="48D27658" w14:textId="77777777" w:rsidR="00275CA8" w:rsidRDefault="00EF337D" w:rsidP="004B7E44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Communication: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</w:p>
          <w:p w14:paraId="230E8B5B" w14:textId="318B51EB" w:rsidR="00F21A8B" w:rsidRPr="005260CE" w:rsidRDefault="00EF337D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Use speech, writing, non-verbal methods and technology to present and exchange opinions, ideas and information effectively.</w:t>
            </w:r>
          </w:p>
        </w:tc>
        <w:tc>
          <w:tcPr>
            <w:tcW w:w="2398" w:type="dxa"/>
          </w:tcPr>
          <w:p w14:paraId="6E0AE19E" w14:textId="77777777" w:rsidR="00F21A8B" w:rsidRPr="005260CE" w:rsidRDefault="00F02B9C" w:rsidP="00EF337D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frequently not engaging in appropriate communication;</w:t>
            </w:r>
          </w:p>
          <w:p w14:paraId="705C083F" w14:textId="77777777" w:rsidR="00F02B9C" w:rsidRPr="00E00EDF" w:rsidRDefault="00F02B9C" w:rsidP="00EF337D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listening</w:t>
            </w:r>
            <w:r w:rsidR="00E00EDF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0004E02E" w14:textId="6A2884F7" w:rsidR="00E00EDF" w:rsidRPr="005260CE" w:rsidRDefault="00E00EDF" w:rsidP="00EF337D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Failing to meet the needs of the audience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.</w:t>
            </w:r>
          </w:p>
        </w:tc>
        <w:tc>
          <w:tcPr>
            <w:tcW w:w="2398" w:type="dxa"/>
          </w:tcPr>
          <w:p w14:paraId="47EDB344" w14:textId="77777777" w:rsidR="00F21A8B" w:rsidRPr="005260CE" w:rsidRDefault="00F02B9C" w:rsidP="00F02B9C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Providing inaccurate or confusing messages</w:t>
            </w:r>
            <w:r w:rsidR="00D10704"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5618E813" w14:textId="61188704" w:rsidR="00D10704" w:rsidRPr="005260CE" w:rsidRDefault="00D10704" w:rsidP="00F02B9C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Failing to meet the needs of the audience</w:t>
            </w:r>
            <w:r w:rsidR="00B23BE7">
              <w:rPr>
                <w:color w:val="161718" w:themeColor="text1"/>
                <w:sz w:val="16"/>
                <w:szCs w:val="16"/>
                <w:lang w:val="en-GB"/>
              </w:rPr>
              <w:t xml:space="preserve"> on occasions.</w:t>
            </w:r>
          </w:p>
        </w:tc>
        <w:tc>
          <w:tcPr>
            <w:tcW w:w="2398" w:type="dxa"/>
          </w:tcPr>
          <w:p w14:paraId="24338400" w14:textId="77777777" w:rsidR="00F21A8B" w:rsidRPr="005260CE" w:rsidRDefault="00D10704" w:rsidP="00D10704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Produced accurate and coherent messages that met the needs of the audience;</w:t>
            </w:r>
          </w:p>
          <w:p w14:paraId="148C16EB" w14:textId="64CDD4F4" w:rsidR="00D10704" w:rsidRPr="005260CE" w:rsidRDefault="00D10704" w:rsidP="00D10704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Encourage dialogue with others.</w:t>
            </w:r>
          </w:p>
        </w:tc>
        <w:tc>
          <w:tcPr>
            <w:tcW w:w="2399" w:type="dxa"/>
          </w:tcPr>
          <w:p w14:paraId="090DC140" w14:textId="77777777" w:rsidR="00F21A8B" w:rsidRPr="005260CE" w:rsidRDefault="00127986" w:rsidP="00127986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Used a range of appropriate communication methods;</w:t>
            </w:r>
          </w:p>
          <w:p w14:paraId="5A717938" w14:textId="77777777" w:rsidR="00127986" w:rsidRPr="005260CE" w:rsidRDefault="00127986" w:rsidP="00127986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Met the needs of different audiences;</w:t>
            </w:r>
          </w:p>
          <w:p w14:paraId="5D57F9EE" w14:textId="74324420" w:rsidR="00127986" w:rsidRPr="005260CE" w:rsidRDefault="00127986" w:rsidP="00127986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Actively listened to others.</w:t>
            </w:r>
          </w:p>
        </w:tc>
        <w:tc>
          <w:tcPr>
            <w:tcW w:w="2399" w:type="dxa"/>
          </w:tcPr>
          <w:p w14:paraId="131C0105" w14:textId="5FBED574" w:rsidR="00F21A8B" w:rsidRPr="005260CE" w:rsidRDefault="00C01405" w:rsidP="00C01405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Consistently evaluated and selected from a range of methods</w:t>
            </w:r>
            <w:r w:rsidR="009D56F3"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to communicate with different audiences for different purposes.</w:t>
            </w:r>
          </w:p>
        </w:tc>
      </w:tr>
      <w:tr w:rsidR="00EF337D" w14:paraId="5FB99B6E" w14:textId="77777777" w:rsidTr="00F21A8B">
        <w:tc>
          <w:tcPr>
            <w:tcW w:w="2398" w:type="dxa"/>
          </w:tcPr>
          <w:p w14:paraId="46EDF2E0" w14:textId="77777777" w:rsidR="00275CA8" w:rsidRDefault="00FE27DB" w:rsidP="004B7E44">
            <w:pPr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Teamwork: </w:t>
            </w:r>
          </w:p>
          <w:p w14:paraId="5DA0BE11" w14:textId="2A98E74B" w:rsidR="00F21A8B" w:rsidRPr="005260CE" w:rsidRDefault="00FE27DB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B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uild effective working relationships and collaborate with other people.</w:t>
            </w:r>
          </w:p>
        </w:tc>
        <w:tc>
          <w:tcPr>
            <w:tcW w:w="2398" w:type="dxa"/>
          </w:tcPr>
          <w:p w14:paraId="6D004794" w14:textId="08767CEA" w:rsidR="00F21A8B" w:rsidRPr="005260CE" w:rsidRDefault="00AD5FF0" w:rsidP="0073318A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="0073318A" w:rsidRPr="005260CE">
              <w:rPr>
                <w:color w:val="161718" w:themeColor="text1"/>
                <w:sz w:val="16"/>
                <w:szCs w:val="16"/>
                <w:lang w:val="en-GB"/>
              </w:rPr>
              <w:t>requently opting out of team working activities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7AA886FC" w14:textId="6BF85458" w:rsidR="0073318A" w:rsidRPr="005260CE" w:rsidRDefault="0073318A" w:rsidP="0073318A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Acting in ways that adversely affect the team.</w:t>
            </w:r>
          </w:p>
        </w:tc>
        <w:tc>
          <w:tcPr>
            <w:tcW w:w="2398" w:type="dxa"/>
          </w:tcPr>
          <w:p w14:paraId="56C4DCB9" w14:textId="4C3E1EE5" w:rsidR="00F21A8B" w:rsidRPr="005260CE" w:rsidRDefault="00DB46E1" w:rsidP="00AD5FF0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</w:t>
            </w:r>
            <w:r w:rsidR="00AD5FF0" w:rsidRPr="005260CE">
              <w:rPr>
                <w:color w:val="161718" w:themeColor="text1"/>
                <w:sz w:val="16"/>
                <w:szCs w:val="16"/>
                <w:lang w:val="en-GB"/>
              </w:rPr>
              <w:t>ot building and maintaining working relationships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2E4F7892" w14:textId="26E3A512" w:rsidR="00AD5FF0" w:rsidRPr="005260CE" w:rsidRDefault="00AD5FF0" w:rsidP="00AD5FF0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Making a limited contribution to achieving team goals.</w:t>
            </w:r>
          </w:p>
        </w:tc>
        <w:tc>
          <w:tcPr>
            <w:tcW w:w="2398" w:type="dxa"/>
          </w:tcPr>
          <w:p w14:paraId="33EA79B9" w14:textId="5542ABB3" w:rsidR="00F21A8B" w:rsidRPr="005260CE" w:rsidRDefault="00BE0931" w:rsidP="00DB46E1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</w:t>
            </w:r>
            <w:r w:rsidR="00DB46E1" w:rsidRPr="005260CE">
              <w:rPr>
                <w:color w:val="161718" w:themeColor="text1"/>
                <w:sz w:val="16"/>
                <w:szCs w:val="16"/>
                <w:lang w:val="en-GB"/>
              </w:rPr>
              <w:t>greed their role and responsibilities with supervisor and colleagues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1D06D62E" w14:textId="46EFF463" w:rsidR="00BE0931" w:rsidRPr="005260CE" w:rsidRDefault="00BE0931" w:rsidP="00DB46E1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Formed working relationships across teams;</w:t>
            </w:r>
          </w:p>
          <w:p w14:paraId="39D138CE" w14:textId="591711CA" w:rsidR="00BE0931" w:rsidRPr="005260CE" w:rsidRDefault="00BE0931" w:rsidP="00DB46E1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Contributed to achieving team goals.</w:t>
            </w:r>
          </w:p>
        </w:tc>
        <w:tc>
          <w:tcPr>
            <w:tcW w:w="2399" w:type="dxa"/>
          </w:tcPr>
          <w:p w14:paraId="45084989" w14:textId="00139C55" w:rsidR="00F21A8B" w:rsidRPr="005260CE" w:rsidRDefault="00AE6B73" w:rsidP="00BE0931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Regularly consulted with colleagues and other stakeholders;</w:t>
            </w:r>
          </w:p>
          <w:p w14:paraId="2B8A0590" w14:textId="26DD287E" w:rsidR="00AE6B73" w:rsidRPr="005260CE" w:rsidRDefault="00AE6B73" w:rsidP="00BE0931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Developed and adapted their role within the team;</w:t>
            </w:r>
          </w:p>
          <w:p w14:paraId="2A7D006B" w14:textId="13F477D4" w:rsidR="00AE6B73" w:rsidRPr="005260CE" w:rsidRDefault="00AE6B73" w:rsidP="00BE0931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Made an important contribution to achieving team goals.</w:t>
            </w:r>
          </w:p>
        </w:tc>
        <w:tc>
          <w:tcPr>
            <w:tcW w:w="2399" w:type="dxa"/>
          </w:tcPr>
          <w:p w14:paraId="38793085" w14:textId="3E587324" w:rsidR="00F21A8B" w:rsidRPr="005260CE" w:rsidRDefault="00275CA8" w:rsidP="00AE6B73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Performed</w:t>
            </w:r>
            <w:r w:rsidR="004F38C7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170EE6" w:rsidRPr="005260CE">
              <w:rPr>
                <w:color w:val="161718" w:themeColor="text1"/>
                <w:sz w:val="16"/>
                <w:szCs w:val="16"/>
                <w:lang w:val="en-GB"/>
              </w:rPr>
              <w:t>a variety of team roles, to an excellent standard</w:t>
            </w:r>
            <w:r w:rsidR="004F38C7"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1885CA96" w14:textId="3E5E5177" w:rsidR="00170EE6" w:rsidRPr="005260CE" w:rsidRDefault="00170EE6" w:rsidP="00AE6B73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Made a substantial contribution to achieving team goals.</w:t>
            </w:r>
          </w:p>
        </w:tc>
      </w:tr>
      <w:tr w:rsidR="00EF337D" w14:paraId="71C36080" w14:textId="77777777" w:rsidTr="00F21A8B">
        <w:tc>
          <w:tcPr>
            <w:tcW w:w="2398" w:type="dxa"/>
          </w:tcPr>
          <w:p w14:paraId="4E338C44" w14:textId="77777777" w:rsidR="00275CA8" w:rsidRDefault="00FB5802" w:rsidP="004B7E44">
            <w:pPr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Personal Enterprise: </w:t>
            </w:r>
          </w:p>
          <w:p w14:paraId="6E8CBAFA" w14:textId="5D5CDA67" w:rsidR="00F21A8B" w:rsidRPr="005260CE" w:rsidRDefault="00FB5802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Use problem solving to respond to opportunities to improve own performance and work processes.</w:t>
            </w:r>
          </w:p>
        </w:tc>
        <w:tc>
          <w:tcPr>
            <w:tcW w:w="2398" w:type="dxa"/>
          </w:tcPr>
          <w:p w14:paraId="11DFDFB8" w14:textId="1B5FF645" w:rsidR="00F21A8B" w:rsidRPr="005260CE" w:rsidRDefault="00FB5802" w:rsidP="00FB580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actively seeking opportunities;</w:t>
            </w:r>
          </w:p>
          <w:p w14:paraId="08BC0152" w14:textId="6EC268D0" w:rsidR="00FB5802" w:rsidRPr="005260CE" w:rsidRDefault="00FB5802" w:rsidP="00FB580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anticipating problems;</w:t>
            </w:r>
          </w:p>
          <w:p w14:paraId="27EDF7DE" w14:textId="1D8CEBF7" w:rsidR="00FB5802" w:rsidRPr="005260CE" w:rsidRDefault="00FB5802" w:rsidP="00FB580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Avoiding challenges.</w:t>
            </w:r>
          </w:p>
        </w:tc>
        <w:tc>
          <w:tcPr>
            <w:tcW w:w="2398" w:type="dxa"/>
          </w:tcPr>
          <w:p w14:paraId="37669302" w14:textId="3108A1E2" w:rsidR="00F21A8B" w:rsidRPr="005260CE" w:rsidRDefault="00FB5802" w:rsidP="00FB580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identifying opportunities or problems that are relevant to role;</w:t>
            </w:r>
          </w:p>
          <w:p w14:paraId="6F4ABA9D" w14:textId="6364E7DB" w:rsidR="00FB5802" w:rsidRPr="005260CE" w:rsidRDefault="00FB5802" w:rsidP="00FB580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generating ideas to solve problems.</w:t>
            </w:r>
          </w:p>
        </w:tc>
        <w:tc>
          <w:tcPr>
            <w:tcW w:w="2398" w:type="dxa"/>
          </w:tcPr>
          <w:p w14:paraId="60DA6E95" w14:textId="34349B3D" w:rsidR="00F21A8B" w:rsidRPr="005260CE" w:rsidRDefault="00FB5802" w:rsidP="00FB580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Identified some problems and opportunities;</w:t>
            </w:r>
          </w:p>
          <w:p w14:paraId="20E6175E" w14:textId="5458BFF2" w:rsidR="00FB5802" w:rsidRPr="005260CE" w:rsidRDefault="00FB5802" w:rsidP="00FB580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Generated and shared solutions to some problems for themselves or their team.</w:t>
            </w:r>
          </w:p>
        </w:tc>
        <w:tc>
          <w:tcPr>
            <w:tcW w:w="2399" w:type="dxa"/>
          </w:tcPr>
          <w:p w14:paraId="15E33879" w14:textId="1DF0D1C6" w:rsidR="00F21A8B" w:rsidRPr="005260CE" w:rsidRDefault="000426FA" w:rsidP="00236566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="00236566" w:rsidRPr="005260CE">
              <w:rPr>
                <w:color w:val="161718" w:themeColor="text1"/>
                <w:sz w:val="16"/>
                <w:szCs w:val="16"/>
                <w:lang w:val="en-GB"/>
              </w:rPr>
              <w:t>roactively identified problems and opportunities that were relevant to the role;</w:t>
            </w:r>
          </w:p>
          <w:p w14:paraId="2A154958" w14:textId="024BFD4E" w:rsidR="00236566" w:rsidRPr="005260CE" w:rsidRDefault="000426FA" w:rsidP="00236566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</w:t>
            </w:r>
            <w:r w:rsidR="00236566" w:rsidRPr="005260CE">
              <w:rPr>
                <w:color w:val="161718" w:themeColor="text1"/>
                <w:sz w:val="16"/>
                <w:szCs w:val="16"/>
                <w:lang w:val="en-GB"/>
              </w:rPr>
              <w:t>sed problem solving techniques to generate ideas;</w:t>
            </w:r>
          </w:p>
          <w:p w14:paraId="361B2E37" w14:textId="3DE46573" w:rsidR="00236566" w:rsidRPr="005260CE" w:rsidRDefault="000426FA" w:rsidP="00236566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S</w:t>
            </w:r>
            <w:r w:rsidR="00236566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elected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and </w:t>
            </w:r>
            <w:r w:rsidR="00236566" w:rsidRPr="005260CE">
              <w:rPr>
                <w:color w:val="161718" w:themeColor="text1"/>
                <w:sz w:val="16"/>
                <w:szCs w:val="16"/>
                <w:lang w:val="en-GB"/>
              </w:rPr>
              <w:t>implemented appropriate actions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.</w:t>
            </w:r>
          </w:p>
        </w:tc>
        <w:tc>
          <w:tcPr>
            <w:tcW w:w="2399" w:type="dxa"/>
          </w:tcPr>
          <w:p w14:paraId="4BC8CF3E" w14:textId="2FCEDDB0" w:rsidR="00F21A8B" w:rsidRPr="005260CE" w:rsidRDefault="00C11420" w:rsidP="000426FA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Proactively generated, evaluated and presented/ implemented innovative ideas that improved own performance and work processes.</w:t>
            </w:r>
          </w:p>
        </w:tc>
      </w:tr>
    </w:tbl>
    <w:p w14:paraId="187D2A96" w14:textId="2D625A65" w:rsidR="00F21A8B" w:rsidRDefault="00F21A8B" w:rsidP="004B7E44">
      <w:pPr>
        <w:rPr>
          <w:color w:val="161718" w:themeColor="text1"/>
        </w:rPr>
      </w:pPr>
    </w:p>
    <w:p w14:paraId="31328F70" w14:textId="7BB57EBF" w:rsidR="00B85A79" w:rsidRDefault="00B85A79" w:rsidP="004B7E44">
      <w:pPr>
        <w:rPr>
          <w:color w:val="161718" w:themeColor="text1"/>
        </w:rPr>
      </w:pPr>
    </w:p>
    <w:p w14:paraId="7CCC5507" w14:textId="26EE5E32" w:rsidR="00B85A79" w:rsidRDefault="00E12969" w:rsidP="004B7E44">
      <w:pPr>
        <w:rPr>
          <w:color w:val="161718" w:themeColor="text1"/>
        </w:rPr>
      </w:pPr>
      <w:r>
        <w:rPr>
          <w:color w:val="161718" w:themeColor="text1"/>
        </w:rPr>
        <w:lastRenderedPageBreak/>
        <w:t xml:space="preserve">Marking Criteria: Practical Tasks Evaluation </w:t>
      </w:r>
      <w:r w:rsidR="00F14F52">
        <w:rPr>
          <w:color w:val="161718" w:themeColor="text1"/>
        </w:rPr>
        <w:t>C</w:t>
      </w:r>
      <w:r>
        <w:rPr>
          <w:color w:val="161718" w:themeColor="text1"/>
        </w:rPr>
        <w:t xml:space="preserve">ombined </w:t>
      </w:r>
      <w:r w:rsidR="00F14F52">
        <w:rPr>
          <w:color w:val="161718" w:themeColor="text1"/>
        </w:rPr>
        <w:t>S</w:t>
      </w:r>
      <w:r>
        <w:rPr>
          <w:color w:val="161718" w:themeColor="text1"/>
        </w:rPr>
        <w:t xml:space="preserve">kills </w:t>
      </w:r>
      <w:r w:rsidR="00F14F52">
        <w:rPr>
          <w:color w:val="161718" w:themeColor="text1"/>
        </w:rPr>
        <w:t>M</w:t>
      </w:r>
      <w:r>
        <w:rPr>
          <w:color w:val="161718" w:themeColor="text1"/>
        </w:rPr>
        <w:t>atrix</w:t>
      </w:r>
      <w:r w:rsidR="00F14F52">
        <w:rPr>
          <w:color w:val="161718" w:themeColor="text1"/>
        </w:rPr>
        <w:t xml:space="preserve"> and Professional Mentor Statement</w:t>
      </w:r>
    </w:p>
    <w:p w14:paraId="21A06A4D" w14:textId="221AC00D" w:rsidR="007F3BD5" w:rsidRDefault="007F3BD5" w:rsidP="004B7E44">
      <w:pPr>
        <w:rPr>
          <w:color w:val="161718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830736" w14:paraId="24ECCA26" w14:textId="77777777" w:rsidTr="00BA29CE">
        <w:tc>
          <w:tcPr>
            <w:tcW w:w="2398" w:type="dxa"/>
          </w:tcPr>
          <w:p w14:paraId="0C0AD8F5" w14:textId="77777777" w:rsidR="00BA29CE" w:rsidRPr="006819AA" w:rsidRDefault="00BA29CE" w:rsidP="004B7E44">
            <w:pPr>
              <w:rPr>
                <w:color w:val="161718" w:themeColor="text1"/>
                <w:sz w:val="16"/>
                <w:szCs w:val="16"/>
              </w:rPr>
            </w:pPr>
          </w:p>
        </w:tc>
        <w:tc>
          <w:tcPr>
            <w:tcW w:w="2398" w:type="dxa"/>
          </w:tcPr>
          <w:p w14:paraId="1731E614" w14:textId="52FCD372" w:rsidR="00BA29CE" w:rsidRPr="00A916FA" w:rsidRDefault="00BA29CE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&lt;40%</w:t>
            </w:r>
          </w:p>
        </w:tc>
        <w:tc>
          <w:tcPr>
            <w:tcW w:w="2398" w:type="dxa"/>
          </w:tcPr>
          <w:p w14:paraId="70545425" w14:textId="5CCCC824" w:rsidR="00BA29CE" w:rsidRPr="00A916FA" w:rsidRDefault="00BA29CE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4</w:t>
            </w:r>
            <w:r w:rsidR="002E44B7" w:rsidRPr="00A916FA">
              <w:rPr>
                <w:color w:val="161718" w:themeColor="text1"/>
                <w:sz w:val="24"/>
                <w:szCs w:val="24"/>
              </w:rPr>
              <w:t>1</w:t>
            </w:r>
            <w:r w:rsidRPr="00A916FA">
              <w:rPr>
                <w:color w:val="161718" w:themeColor="text1"/>
                <w:sz w:val="24"/>
                <w:szCs w:val="24"/>
              </w:rPr>
              <w:t>-</w:t>
            </w:r>
            <w:r w:rsidR="002E44B7" w:rsidRPr="00A916FA">
              <w:rPr>
                <w:color w:val="161718" w:themeColor="text1"/>
                <w:sz w:val="24"/>
                <w:szCs w:val="24"/>
              </w:rPr>
              <w:t>49</w:t>
            </w:r>
            <w:r w:rsidRPr="00A916FA">
              <w:rPr>
                <w:color w:val="161718" w:themeColor="text1"/>
                <w:sz w:val="24"/>
                <w:szCs w:val="24"/>
              </w:rPr>
              <w:t>%</w:t>
            </w:r>
          </w:p>
        </w:tc>
        <w:tc>
          <w:tcPr>
            <w:tcW w:w="2398" w:type="dxa"/>
          </w:tcPr>
          <w:p w14:paraId="6E2D0933" w14:textId="027D185B" w:rsidR="00BA29CE" w:rsidRPr="00A916FA" w:rsidRDefault="002E44B7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50-59%</w:t>
            </w:r>
          </w:p>
        </w:tc>
        <w:tc>
          <w:tcPr>
            <w:tcW w:w="2399" w:type="dxa"/>
          </w:tcPr>
          <w:p w14:paraId="50C6C9CF" w14:textId="59F9A632" w:rsidR="00BA29CE" w:rsidRPr="00A916FA" w:rsidRDefault="002E44B7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60-69%</w:t>
            </w:r>
          </w:p>
        </w:tc>
        <w:tc>
          <w:tcPr>
            <w:tcW w:w="2399" w:type="dxa"/>
          </w:tcPr>
          <w:p w14:paraId="7538F3C5" w14:textId="05E6EA08" w:rsidR="00BA29CE" w:rsidRPr="00A916FA" w:rsidRDefault="002E44B7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70</w:t>
            </w:r>
            <w:r w:rsidR="00D45CAD" w:rsidRPr="00A916FA">
              <w:rPr>
                <w:color w:val="161718" w:themeColor="text1"/>
                <w:sz w:val="24"/>
                <w:szCs w:val="24"/>
              </w:rPr>
              <w:t>%+</w:t>
            </w:r>
          </w:p>
        </w:tc>
      </w:tr>
      <w:tr w:rsidR="00830736" w14:paraId="20E92042" w14:textId="77777777" w:rsidTr="00BA29CE">
        <w:tc>
          <w:tcPr>
            <w:tcW w:w="2398" w:type="dxa"/>
          </w:tcPr>
          <w:p w14:paraId="2B13D7C4" w14:textId="699CFA7B" w:rsidR="00BA29CE" w:rsidRPr="006819AA" w:rsidRDefault="00261DDC" w:rsidP="004B7E44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R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elates to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S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kills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M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atrix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(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page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1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 of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 Practical </w:t>
            </w:r>
            <w:r w:rsidR="00C469AE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Tasks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C469AE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E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valuation form</w:t>
            </w:r>
            <w:r w:rsidR="00C469AE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)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.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A point value is allocated to each tick</w:t>
            </w:r>
            <w:r w:rsidR="00C469AE" w:rsidRPr="006819AA">
              <w:rPr>
                <w:color w:val="161718" w:themeColor="text1"/>
                <w:sz w:val="16"/>
                <w:szCs w:val="16"/>
                <w:lang w:val="en-GB"/>
              </w:rPr>
              <w:t>.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C469AE" w:rsidRPr="006819AA">
              <w:rPr>
                <w:color w:val="161718" w:themeColor="text1"/>
                <w:sz w:val="16"/>
                <w:szCs w:val="16"/>
                <w:lang w:val="en-GB"/>
              </w:rPr>
              <w:t>W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here ticks are distributed across more than one matrix column</w:t>
            </w:r>
            <w:r w:rsidR="00C469AE" w:rsidRPr="006819AA">
              <w:rPr>
                <w:color w:val="161718" w:themeColor="text1"/>
                <w:sz w:val="16"/>
                <w:szCs w:val="16"/>
                <w:lang w:val="en-GB"/>
              </w:rPr>
              <w:t>,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C469AE" w:rsidRPr="006819AA">
              <w:rPr>
                <w:color w:val="161718" w:themeColor="text1"/>
                <w:sz w:val="16"/>
                <w:szCs w:val="16"/>
                <w:lang w:val="en-GB"/>
              </w:rPr>
              <w:t>a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numeric score will be awarded accordingly.</w:t>
            </w:r>
          </w:p>
        </w:tc>
        <w:tc>
          <w:tcPr>
            <w:tcW w:w="2398" w:type="dxa"/>
          </w:tcPr>
          <w:p w14:paraId="33494A61" w14:textId="2AD11568" w:rsidR="00BA29CE" w:rsidRPr="006819AA" w:rsidRDefault="00A916FA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Four</w:t>
            </w:r>
            <w:r w:rsidRPr="00A916F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Pr="00A916FA">
              <w:rPr>
                <w:color w:val="161718" w:themeColor="text1"/>
                <w:sz w:val="16"/>
                <w:szCs w:val="16"/>
                <w:lang w:val="en-GB"/>
              </w:rPr>
              <w:t>unsatisfactory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A916FA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</w:t>
            </w:r>
            <w:r w:rsidR="001E6971">
              <w:rPr>
                <w:color w:val="161718" w:themeColor="text1"/>
                <w:sz w:val="16"/>
                <w:szCs w:val="16"/>
                <w:lang w:val="en-GB"/>
              </w:rPr>
              <w:t>&lt;40.</w:t>
            </w:r>
          </w:p>
        </w:tc>
        <w:tc>
          <w:tcPr>
            <w:tcW w:w="2398" w:type="dxa"/>
          </w:tcPr>
          <w:p w14:paraId="1DB72C5A" w14:textId="0988828E" w:rsidR="00BA29CE" w:rsidRPr="006819AA" w:rsidRDefault="001E6971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1E6971">
              <w:rPr>
                <w:color w:val="161718" w:themeColor="text1"/>
                <w:sz w:val="16"/>
                <w:szCs w:val="16"/>
                <w:lang w:val="en-GB"/>
              </w:rPr>
              <w:t xml:space="preserve">our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="006B34E9">
              <w:rPr>
                <w:color w:val="161718" w:themeColor="text1"/>
                <w:sz w:val="16"/>
                <w:szCs w:val="16"/>
                <w:lang w:val="en-GB"/>
              </w:rPr>
              <w:t>satisfactory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1E6971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41+.</w:t>
            </w:r>
          </w:p>
        </w:tc>
        <w:tc>
          <w:tcPr>
            <w:tcW w:w="2398" w:type="dxa"/>
          </w:tcPr>
          <w:p w14:paraId="172D4C9E" w14:textId="2199091D" w:rsidR="00BA29CE" w:rsidRPr="006819AA" w:rsidRDefault="0057453F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Four ‘good’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50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+.</w:t>
            </w:r>
          </w:p>
        </w:tc>
        <w:tc>
          <w:tcPr>
            <w:tcW w:w="2399" w:type="dxa"/>
          </w:tcPr>
          <w:p w14:paraId="3FE10DA9" w14:textId="7BA051A3" w:rsidR="00BA29CE" w:rsidRPr="006819AA" w:rsidRDefault="0057453F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 xml:space="preserve">our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>very good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60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+.</w:t>
            </w:r>
          </w:p>
        </w:tc>
        <w:tc>
          <w:tcPr>
            <w:tcW w:w="2399" w:type="dxa"/>
          </w:tcPr>
          <w:p w14:paraId="37D5D214" w14:textId="1C92F400" w:rsidR="00BA29CE" w:rsidRPr="006819AA" w:rsidRDefault="00EF3E7E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Four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>excellent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 xml:space="preserve"> is equivalent to a score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of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 xml:space="preserve"> 70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+.</w:t>
            </w:r>
          </w:p>
        </w:tc>
      </w:tr>
      <w:tr w:rsidR="00830736" w14:paraId="3B11B88C" w14:textId="77777777" w:rsidTr="00BA29CE">
        <w:tc>
          <w:tcPr>
            <w:tcW w:w="2398" w:type="dxa"/>
          </w:tcPr>
          <w:p w14:paraId="2A875965" w14:textId="791A1433" w:rsidR="00BA29CE" w:rsidRPr="006819AA" w:rsidRDefault="00551D8D" w:rsidP="004B7E44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Relates to Professional Mentor statement (page 2 of </w:t>
            </w:r>
            <w:r w:rsidR="0093494D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P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ractical </w:t>
            </w:r>
            <w:r w:rsidR="0093494D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T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asks Evaluation form</w:t>
            </w:r>
            <w:r w:rsidR="0093494D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).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93494D" w:rsidRPr="006819AA"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rovide specific examples </w:t>
            </w:r>
            <w:r w:rsidR="0093494D" w:rsidRPr="006819AA">
              <w:rPr>
                <w:color w:val="161718" w:themeColor="text1"/>
                <w:sz w:val="16"/>
                <w:szCs w:val="16"/>
                <w:lang w:val="en-GB"/>
              </w:rPr>
              <w:t>o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f student actions that explicitly evidence that:</w:t>
            </w:r>
          </w:p>
        </w:tc>
        <w:tc>
          <w:tcPr>
            <w:tcW w:w="2398" w:type="dxa"/>
          </w:tcPr>
          <w:p w14:paraId="257D543B" w14:textId="7FDAD178" w:rsidR="00BA29CE" w:rsidRPr="006819AA" w:rsidRDefault="00DD0314" w:rsidP="004B7E44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Professional Mentor</w:t>
            </w:r>
            <w:r w:rsidR="00E14638"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statement not completed.</w:t>
            </w:r>
          </w:p>
        </w:tc>
        <w:tc>
          <w:tcPr>
            <w:tcW w:w="2398" w:type="dxa"/>
          </w:tcPr>
          <w:p w14:paraId="54151B6C" w14:textId="194D5F88" w:rsidR="00BA29CE" w:rsidRPr="006819AA" w:rsidRDefault="00DD0314" w:rsidP="004B7E44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Student seemed unaware of or unconcerned with team and/or organisational goals </w:t>
            </w:r>
            <w:r w:rsidRPr="00734DD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OR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Professional Mentor statement not completed.</w:t>
            </w:r>
          </w:p>
        </w:tc>
        <w:tc>
          <w:tcPr>
            <w:tcW w:w="2398" w:type="dxa"/>
          </w:tcPr>
          <w:p w14:paraId="348B6368" w14:textId="77777777" w:rsidR="00BA29CE" w:rsidRDefault="00830736" w:rsidP="004B7E44">
            <w:pPr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S</w:t>
            </w:r>
            <w:r w:rsidR="001307F7"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tudent had a clear understanding of team and/or organisational goals and contributed to these in a meaningful way </w:t>
            </w:r>
            <w:r w:rsidR="00842C9D" w:rsidRPr="007E1BDB">
              <w:rPr>
                <w:color w:val="161718" w:themeColor="text1"/>
                <w:sz w:val="16"/>
                <w:szCs w:val="16"/>
                <w:lang w:val="en-GB"/>
              </w:rPr>
              <w:t>e.g.</w:t>
            </w:r>
          </w:p>
          <w:p w14:paraId="77521C51" w14:textId="19D99C60" w:rsidR="00842C9D" w:rsidRDefault="00842C9D" w:rsidP="00842C9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Addressed some organisational needs.</w:t>
            </w:r>
          </w:p>
          <w:p w14:paraId="24154E22" w14:textId="06EE455B" w:rsidR="00842C9D" w:rsidRDefault="00842C9D" w:rsidP="00842C9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Received some positive feedback from guests / team members.</w:t>
            </w:r>
          </w:p>
          <w:p w14:paraId="48C9DCB8" w14:textId="4B7ACD1A" w:rsidR="00842C9D" w:rsidRPr="00842C9D" w:rsidRDefault="00842C9D" w:rsidP="00842C9D">
            <w:pPr>
              <w:pStyle w:val="ListParagraph"/>
              <w:numPr>
                <w:ilvl w:val="0"/>
                <w:numId w:val="7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Completed departmental tasks well.</w:t>
            </w:r>
          </w:p>
        </w:tc>
        <w:tc>
          <w:tcPr>
            <w:tcW w:w="2399" w:type="dxa"/>
          </w:tcPr>
          <w:p w14:paraId="50FC184D" w14:textId="77777777" w:rsidR="00BA29CE" w:rsidRDefault="00CB2D98" w:rsidP="004B7E44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Student had a clear understanding of team and/or organisational goals and contributed to these in a meaningful way</w:t>
            </w:r>
            <w:r w:rsidR="00C223D0">
              <w:rPr>
                <w:color w:val="161718" w:themeColor="text1"/>
                <w:sz w:val="16"/>
                <w:szCs w:val="16"/>
                <w:lang w:val="en-GB"/>
              </w:rPr>
              <w:t xml:space="preserve"> e,g.</w:t>
            </w:r>
          </w:p>
          <w:p w14:paraId="709A2CF6" w14:textId="77777777" w:rsidR="00C223D0" w:rsidRDefault="00547AD1" w:rsidP="00C223D0">
            <w:pPr>
              <w:pStyle w:val="ListParagraph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Suggested ideas after facing challenges</w:t>
            </w:r>
            <w:r w:rsidR="00A91E3B">
              <w:rPr>
                <w:color w:val="161718" w:themeColor="text1"/>
                <w:sz w:val="16"/>
                <w:szCs w:val="16"/>
              </w:rPr>
              <w:t>.</w:t>
            </w:r>
          </w:p>
          <w:p w14:paraId="1DCA37C1" w14:textId="77777777" w:rsidR="00A91E3B" w:rsidRDefault="00A91E3B" w:rsidP="00C223D0">
            <w:pPr>
              <w:pStyle w:val="ListParagraph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Addressed organisational needs</w:t>
            </w:r>
            <w:r w:rsidR="00F613AA">
              <w:rPr>
                <w:color w:val="161718" w:themeColor="text1"/>
                <w:sz w:val="16"/>
                <w:szCs w:val="16"/>
              </w:rPr>
              <w:t>.</w:t>
            </w:r>
          </w:p>
          <w:p w14:paraId="539D7397" w14:textId="77777777" w:rsidR="00F613AA" w:rsidRDefault="00A77816" w:rsidP="00C223D0">
            <w:pPr>
              <w:pStyle w:val="ListParagraph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 xml:space="preserve">Received positive feedback from guests / </w:t>
            </w:r>
            <w:r w:rsidR="00F00084">
              <w:rPr>
                <w:color w:val="161718" w:themeColor="text1"/>
                <w:sz w:val="16"/>
                <w:szCs w:val="16"/>
              </w:rPr>
              <w:t>team members.</w:t>
            </w:r>
          </w:p>
          <w:p w14:paraId="03255A8F" w14:textId="1259AACA" w:rsidR="00D703C9" w:rsidRPr="00C223D0" w:rsidRDefault="00D703C9" w:rsidP="00C223D0">
            <w:pPr>
              <w:pStyle w:val="ListParagraph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Completed departmental tasks very well.</w:t>
            </w:r>
          </w:p>
        </w:tc>
        <w:tc>
          <w:tcPr>
            <w:tcW w:w="2399" w:type="dxa"/>
          </w:tcPr>
          <w:p w14:paraId="214A84AB" w14:textId="77777777" w:rsidR="00BA29CE" w:rsidRPr="006819AA" w:rsidRDefault="00301A07" w:rsidP="004B7E44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S</w:t>
            </w:r>
            <w:r w:rsidR="00CB2D98" w:rsidRPr="006819AA">
              <w:rPr>
                <w:color w:val="161718" w:themeColor="text1"/>
                <w:sz w:val="16"/>
                <w:szCs w:val="16"/>
                <w:lang w:val="en-GB"/>
              </w:rPr>
              <w:t>tudent helped formulate team and/or organisational goals and made a substantial contribution to these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e.g.</w:t>
            </w:r>
          </w:p>
          <w:p w14:paraId="45A836EB" w14:textId="2165DB38" w:rsidR="00301A07" w:rsidRPr="006819AA" w:rsidRDefault="00B020BA" w:rsidP="00301A07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="00301A07" w:rsidRPr="006819AA">
              <w:rPr>
                <w:color w:val="161718" w:themeColor="text1"/>
                <w:sz w:val="16"/>
                <w:szCs w:val="16"/>
                <w:lang w:val="en-GB"/>
              </w:rPr>
              <w:t>roviding critical resources for increasing the productivity of others.</w:t>
            </w:r>
          </w:p>
          <w:p w14:paraId="43C142C7" w14:textId="70BE6A9F" w:rsidR="0038186A" w:rsidRPr="006819AA" w:rsidRDefault="0038186A" w:rsidP="00301A07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Increased organisational revenue / productivity.</w:t>
            </w:r>
          </w:p>
          <w:p w14:paraId="1A10E790" w14:textId="540D59C9" w:rsidR="0038186A" w:rsidRPr="006819AA" w:rsidRDefault="0038186A" w:rsidP="00301A07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Improved service user satisfaction.</w:t>
            </w:r>
          </w:p>
          <w:p w14:paraId="1B1A3EFA" w14:textId="77777777" w:rsidR="0038186A" w:rsidRPr="006819AA" w:rsidRDefault="0038186A" w:rsidP="00301A07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Produced performance levels equal to that of permanent staff. </w:t>
            </w:r>
          </w:p>
          <w:p w14:paraId="42FDF432" w14:textId="77777777" w:rsidR="0038186A" w:rsidRPr="00D703C9" w:rsidRDefault="0038186A" w:rsidP="0038186A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Addressed organisational needs that otherwise would not have been met.</w:t>
            </w:r>
          </w:p>
          <w:p w14:paraId="4B0FE003" w14:textId="144036F0" w:rsidR="00D703C9" w:rsidRPr="006819AA" w:rsidRDefault="00D703C9" w:rsidP="0038186A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Completed departmental tasks to an excellent standard.</w:t>
            </w:r>
          </w:p>
        </w:tc>
      </w:tr>
    </w:tbl>
    <w:p w14:paraId="77466F69" w14:textId="52C35F38" w:rsidR="007F3BD5" w:rsidRDefault="007F3BD5" w:rsidP="004B7E44">
      <w:pPr>
        <w:rPr>
          <w:color w:val="161718" w:themeColor="text1"/>
        </w:rPr>
      </w:pPr>
    </w:p>
    <w:p w14:paraId="2C28DBA2" w14:textId="367EAC18" w:rsidR="004605C4" w:rsidRDefault="004605C4" w:rsidP="004B7E44">
      <w:pPr>
        <w:rPr>
          <w:color w:val="161718" w:themeColor="text1"/>
        </w:rPr>
      </w:pPr>
    </w:p>
    <w:p w14:paraId="349CF12E" w14:textId="03DD5119" w:rsidR="004605C4" w:rsidRDefault="004605C4" w:rsidP="004B7E44">
      <w:pPr>
        <w:rPr>
          <w:color w:val="161718" w:themeColor="text1"/>
        </w:rPr>
      </w:pPr>
    </w:p>
    <w:p w14:paraId="5C7CE853" w14:textId="3EE9937E" w:rsidR="004605C4" w:rsidRDefault="004605C4" w:rsidP="004B7E44">
      <w:pPr>
        <w:rPr>
          <w:color w:val="161718" w:themeColor="text1"/>
        </w:rPr>
      </w:pPr>
    </w:p>
    <w:p w14:paraId="21CC0C5C" w14:textId="2C02F91E" w:rsidR="004605C4" w:rsidRDefault="004605C4" w:rsidP="004B7E44">
      <w:pPr>
        <w:rPr>
          <w:color w:val="161718" w:themeColor="text1"/>
        </w:rPr>
      </w:pPr>
    </w:p>
    <w:p w14:paraId="115FB697" w14:textId="77777777" w:rsidR="004605C4" w:rsidRDefault="004605C4" w:rsidP="004605C4">
      <w:pPr>
        <w:spacing w:after="200"/>
        <w:rPr>
          <w:color w:val="161718" w:themeColor="text1"/>
        </w:rPr>
        <w:sectPr w:rsidR="004605C4" w:rsidSect="00F21A8B">
          <w:pgSz w:w="15840" w:h="12240" w:orient="landscape"/>
          <w:pgMar w:top="1152" w:right="720" w:bottom="1152" w:left="720" w:header="0" w:footer="0" w:gutter="0"/>
          <w:pgNumType w:start="1"/>
          <w:cols w:space="720"/>
          <w:titlePg/>
          <w:docGrid w:linePitch="381"/>
        </w:sectPr>
      </w:pPr>
    </w:p>
    <w:p w14:paraId="4BE40126" w14:textId="5971B47D" w:rsidR="004605C4" w:rsidRPr="00A01ADD" w:rsidRDefault="00F46869" w:rsidP="00F46869">
      <w:pPr>
        <w:spacing w:after="200"/>
        <w:jc w:val="center"/>
        <w:rPr>
          <w:rFonts w:asciiTheme="majorHAnsi" w:hAnsiTheme="majorHAnsi"/>
          <w:b/>
          <w:bCs/>
          <w:color w:val="161718" w:themeColor="text1"/>
          <w:sz w:val="44"/>
          <w:szCs w:val="44"/>
        </w:rPr>
      </w:pPr>
      <w:r w:rsidRPr="00A01ADD">
        <w:rPr>
          <w:rFonts w:asciiTheme="majorHAnsi" w:hAnsiTheme="majorHAnsi"/>
          <w:b/>
          <w:bCs/>
          <w:color w:val="161718" w:themeColor="text1"/>
          <w:sz w:val="44"/>
          <w:szCs w:val="44"/>
        </w:rPr>
        <w:lastRenderedPageBreak/>
        <w:t>Practical Tasks Evaluation</w:t>
      </w:r>
    </w:p>
    <w:p w14:paraId="7A25F92C" w14:textId="612AA71A" w:rsidR="00A01ADD" w:rsidRDefault="00A01ADD" w:rsidP="00F46869">
      <w:pPr>
        <w:spacing w:after="200"/>
        <w:jc w:val="center"/>
        <w:rPr>
          <w:rFonts w:asciiTheme="majorHAnsi" w:hAnsiTheme="majorHAnsi"/>
          <w:color w:val="161718" w:themeColor="text1"/>
          <w:sz w:val="44"/>
          <w:szCs w:val="44"/>
        </w:rPr>
      </w:pPr>
      <w:r>
        <w:rPr>
          <w:rFonts w:asciiTheme="majorHAnsi" w:hAnsiTheme="majorHAnsi"/>
          <w:color w:val="161718" w:themeColor="text1"/>
          <w:sz w:val="44"/>
          <w:szCs w:val="44"/>
        </w:rPr>
        <w:t>BMIH4002 &amp; BMIH4006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387"/>
      </w:tblGrid>
      <w:tr w:rsidR="00CC457E" w14:paraId="7AFB8B34" w14:textId="77777777" w:rsidTr="00CC457E">
        <w:tc>
          <w:tcPr>
            <w:tcW w:w="3539" w:type="dxa"/>
          </w:tcPr>
          <w:p w14:paraId="12C0001F" w14:textId="4DB94FF6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 xml:space="preserve">Student Name: </w:t>
            </w:r>
          </w:p>
        </w:tc>
        <w:tc>
          <w:tcPr>
            <w:tcW w:w="6387" w:type="dxa"/>
          </w:tcPr>
          <w:p w14:paraId="6AD1501E" w14:textId="55856BE2" w:rsidR="00CC457E" w:rsidRPr="004D7431" w:rsidRDefault="003F6247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>
              <w:rPr>
                <w:rFonts w:asciiTheme="majorHAnsi" w:hAnsiTheme="majorHAnsi"/>
                <w:color w:val="161718" w:themeColor="text1"/>
                <w:szCs w:val="28"/>
              </w:rPr>
              <w:t>Rukhsana Khan</w:t>
            </w:r>
          </w:p>
        </w:tc>
      </w:tr>
      <w:tr w:rsidR="00CC457E" w14:paraId="321A5654" w14:textId="77777777" w:rsidTr="00CC457E">
        <w:tc>
          <w:tcPr>
            <w:tcW w:w="3539" w:type="dxa"/>
          </w:tcPr>
          <w:p w14:paraId="1F1830EB" w14:textId="593D7DFC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Student Number:</w:t>
            </w:r>
          </w:p>
        </w:tc>
        <w:tc>
          <w:tcPr>
            <w:tcW w:w="6387" w:type="dxa"/>
          </w:tcPr>
          <w:p w14:paraId="7E1977EA" w14:textId="0D39C69D" w:rsidR="00CC457E" w:rsidRPr="004D7431" w:rsidRDefault="003F6247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>
              <w:rPr>
                <w:rFonts w:asciiTheme="majorHAnsi" w:hAnsiTheme="majorHAnsi"/>
                <w:color w:val="161718" w:themeColor="text1"/>
                <w:szCs w:val="28"/>
              </w:rPr>
              <w:t>2017072</w:t>
            </w:r>
          </w:p>
        </w:tc>
      </w:tr>
      <w:tr w:rsidR="00CC457E" w14:paraId="4E8807CF" w14:textId="77777777" w:rsidTr="00CC457E">
        <w:tc>
          <w:tcPr>
            <w:tcW w:w="3539" w:type="dxa"/>
          </w:tcPr>
          <w:p w14:paraId="376E93FB" w14:textId="271722C9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Placement Hotel:</w:t>
            </w:r>
          </w:p>
        </w:tc>
        <w:tc>
          <w:tcPr>
            <w:tcW w:w="6387" w:type="dxa"/>
          </w:tcPr>
          <w:p w14:paraId="282FD841" w14:textId="0DD3A55D" w:rsidR="00CC457E" w:rsidRPr="004D7431" w:rsidRDefault="003F6247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Birmingham Aston </w:t>
            </w:r>
          </w:p>
        </w:tc>
      </w:tr>
      <w:tr w:rsidR="00CC457E" w14:paraId="071C3430" w14:textId="77777777" w:rsidTr="00CC457E">
        <w:tc>
          <w:tcPr>
            <w:tcW w:w="3539" w:type="dxa"/>
          </w:tcPr>
          <w:p w14:paraId="53A07401" w14:textId="3D9E449F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Professional Mentor:</w:t>
            </w:r>
          </w:p>
        </w:tc>
        <w:tc>
          <w:tcPr>
            <w:tcW w:w="6387" w:type="dxa"/>
          </w:tcPr>
          <w:p w14:paraId="4D8F221B" w14:textId="681498DD" w:rsidR="00CC457E" w:rsidRPr="004D7431" w:rsidRDefault="003F6247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Laura Bishop </w:t>
            </w:r>
          </w:p>
        </w:tc>
      </w:tr>
      <w:tr w:rsidR="00CC457E" w14:paraId="50AA3AD2" w14:textId="77777777" w:rsidTr="00CC457E">
        <w:tc>
          <w:tcPr>
            <w:tcW w:w="3539" w:type="dxa"/>
          </w:tcPr>
          <w:p w14:paraId="600AC8C3" w14:textId="7BBB6C2A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Placement Tutor:</w:t>
            </w:r>
          </w:p>
        </w:tc>
        <w:tc>
          <w:tcPr>
            <w:tcW w:w="6387" w:type="dxa"/>
          </w:tcPr>
          <w:p w14:paraId="18C4CAF1" w14:textId="60B4BD2C" w:rsidR="00CC457E" w:rsidRPr="004D7431" w:rsidRDefault="00CF6CDB" w:rsidP="00CF6CDB">
            <w:pPr>
              <w:tabs>
                <w:tab w:val="left" w:pos="1695"/>
              </w:tabs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ab/>
            </w:r>
          </w:p>
        </w:tc>
      </w:tr>
      <w:tr w:rsidR="00CF6CDB" w14:paraId="7EBB8C9C" w14:textId="77777777" w:rsidTr="00CC457E">
        <w:tc>
          <w:tcPr>
            <w:tcW w:w="3539" w:type="dxa"/>
          </w:tcPr>
          <w:p w14:paraId="5A5B0B0D" w14:textId="22B1B526" w:rsidR="00CF6CDB" w:rsidRPr="004D7431" w:rsidRDefault="00CF6CDB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Hours Completed:</w:t>
            </w:r>
          </w:p>
        </w:tc>
        <w:tc>
          <w:tcPr>
            <w:tcW w:w="6387" w:type="dxa"/>
          </w:tcPr>
          <w:p w14:paraId="71C3C723" w14:textId="2B136FDC" w:rsidR="00CF6CDB" w:rsidRPr="004D7431" w:rsidRDefault="003F6247" w:rsidP="00CF6CDB">
            <w:pPr>
              <w:tabs>
                <w:tab w:val="left" w:pos="1695"/>
              </w:tabs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128 Hours </w:t>
            </w:r>
          </w:p>
        </w:tc>
      </w:tr>
    </w:tbl>
    <w:p w14:paraId="33613ABE" w14:textId="38E64361" w:rsidR="005D00CE" w:rsidRPr="004D7431" w:rsidRDefault="005D00CE" w:rsidP="002A0885">
      <w:pPr>
        <w:spacing w:after="200"/>
        <w:rPr>
          <w:rFonts w:asciiTheme="majorHAnsi" w:hAnsiTheme="majorHAnsi"/>
          <w:color w:val="161718" w:themeColor="text1"/>
          <w:sz w:val="16"/>
          <w:szCs w:val="16"/>
        </w:rPr>
      </w:pPr>
    </w:p>
    <w:p w14:paraId="74B3B14F" w14:textId="01BA9F3D" w:rsidR="00CF6CDB" w:rsidRDefault="00CF6CDB" w:rsidP="002A0885">
      <w:pPr>
        <w:spacing w:after="200"/>
        <w:rPr>
          <w:rFonts w:asciiTheme="majorHAnsi" w:hAnsiTheme="majorHAnsi"/>
          <w:b/>
          <w:bCs/>
          <w:color w:val="161718" w:themeColor="text1"/>
          <w:sz w:val="36"/>
          <w:szCs w:val="36"/>
        </w:rPr>
      </w:pPr>
      <w:r w:rsidRPr="00CF6CDB">
        <w:rPr>
          <w:rFonts w:asciiTheme="majorHAnsi" w:hAnsiTheme="majorHAnsi"/>
          <w:b/>
          <w:bCs/>
          <w:color w:val="161718" w:themeColor="text1"/>
          <w:sz w:val="36"/>
          <w:szCs w:val="36"/>
        </w:rPr>
        <w:t>Skills Matrix</w:t>
      </w:r>
    </w:p>
    <w:p w14:paraId="6F7BA44D" w14:textId="752F5783" w:rsidR="00CF6CDB" w:rsidRDefault="00CF6CDB" w:rsidP="002A0885">
      <w:pPr>
        <w:spacing w:after="200"/>
        <w:rPr>
          <w:rFonts w:asciiTheme="majorHAnsi" w:hAnsiTheme="majorHAnsi"/>
          <w:color w:val="161718" w:themeColor="text1"/>
          <w:sz w:val="22"/>
        </w:rPr>
      </w:pPr>
      <w:r w:rsidRPr="003E6A6D">
        <w:rPr>
          <w:rFonts w:asciiTheme="majorHAnsi" w:hAnsiTheme="majorHAnsi"/>
          <w:color w:val="161718" w:themeColor="text1"/>
          <w:sz w:val="22"/>
        </w:rPr>
        <w:t>In the grid below</w:t>
      </w:r>
      <w:r w:rsidR="002D5089" w:rsidRPr="003E6A6D">
        <w:rPr>
          <w:rFonts w:asciiTheme="majorHAnsi" w:hAnsiTheme="majorHAnsi"/>
          <w:color w:val="161718" w:themeColor="text1"/>
          <w:sz w:val="22"/>
        </w:rPr>
        <w:t xml:space="preserve">: U=Unsatisfactory; </w:t>
      </w:r>
      <w:r w:rsidR="00E80BBE" w:rsidRPr="003E6A6D">
        <w:rPr>
          <w:rFonts w:asciiTheme="majorHAnsi" w:hAnsiTheme="majorHAnsi"/>
          <w:color w:val="161718" w:themeColor="text1"/>
          <w:sz w:val="22"/>
        </w:rPr>
        <w:t>S</w:t>
      </w:r>
      <w:r w:rsidR="002D5089" w:rsidRPr="003E6A6D">
        <w:rPr>
          <w:rFonts w:asciiTheme="majorHAnsi" w:hAnsiTheme="majorHAnsi"/>
          <w:color w:val="161718" w:themeColor="text1"/>
          <w:sz w:val="22"/>
        </w:rPr>
        <w:t>=</w:t>
      </w:r>
      <w:r w:rsidR="00E80BBE" w:rsidRPr="003E6A6D">
        <w:rPr>
          <w:rFonts w:asciiTheme="majorHAnsi" w:hAnsiTheme="majorHAnsi"/>
          <w:color w:val="161718" w:themeColor="text1"/>
          <w:sz w:val="22"/>
        </w:rPr>
        <w:t>Satisfactory</w:t>
      </w:r>
      <w:r w:rsidR="002D5089" w:rsidRPr="003E6A6D">
        <w:rPr>
          <w:rFonts w:asciiTheme="majorHAnsi" w:hAnsiTheme="majorHAnsi"/>
          <w:color w:val="161718" w:themeColor="text1"/>
          <w:sz w:val="22"/>
        </w:rPr>
        <w:t xml:space="preserve">; G=Good; </w:t>
      </w:r>
      <w:r w:rsidR="00D94FC7" w:rsidRPr="003E6A6D">
        <w:rPr>
          <w:rFonts w:asciiTheme="majorHAnsi" w:hAnsiTheme="majorHAnsi"/>
          <w:color w:val="161718" w:themeColor="text1"/>
          <w:sz w:val="22"/>
        </w:rPr>
        <w:t>VG=Very Good; E=Excellent</w:t>
      </w:r>
      <w:r w:rsidR="006B34E9" w:rsidRPr="003E6A6D">
        <w:rPr>
          <w:rFonts w:asciiTheme="majorHAnsi" w:hAnsiTheme="majorHAnsi"/>
          <w:color w:val="161718" w:themeColor="text1"/>
          <w:sz w:val="22"/>
        </w:rPr>
        <w:t>/Exceptional</w:t>
      </w:r>
    </w:p>
    <w:p w14:paraId="343D244B" w14:textId="5BCC31BC" w:rsidR="003E6A6D" w:rsidRDefault="00A061DA" w:rsidP="002A0885">
      <w:pPr>
        <w:spacing w:after="200"/>
        <w:rPr>
          <w:rFonts w:asciiTheme="majorHAnsi" w:hAnsiTheme="majorHAnsi"/>
          <w:color w:val="161718" w:themeColor="text1"/>
          <w:sz w:val="22"/>
        </w:rPr>
      </w:pPr>
      <w:r>
        <w:rPr>
          <w:rFonts w:asciiTheme="majorHAnsi" w:hAnsiTheme="majorHAnsi"/>
          <w:color w:val="161718" w:themeColor="text1"/>
          <w:sz w:val="22"/>
        </w:rPr>
        <w:t>Ideally, the Professional Mentor will discuss this evaluation with the student at the start</w:t>
      </w:r>
      <w:r w:rsidR="005C3203">
        <w:rPr>
          <w:rFonts w:asciiTheme="majorHAnsi" w:hAnsiTheme="majorHAnsi"/>
          <w:color w:val="161718" w:themeColor="text1"/>
          <w:sz w:val="22"/>
        </w:rPr>
        <w:t>, in the middle and at the end of the placement.</w:t>
      </w:r>
    </w:p>
    <w:p w14:paraId="439CD502" w14:textId="303B45B8" w:rsidR="005C3203" w:rsidRDefault="005C3203" w:rsidP="002A0885">
      <w:pPr>
        <w:spacing w:after="200"/>
        <w:rPr>
          <w:rFonts w:asciiTheme="majorHAnsi" w:hAnsiTheme="majorHAnsi"/>
          <w:color w:val="161718" w:themeColor="text1"/>
          <w:sz w:val="22"/>
          <w:lang w:val="en-GB"/>
        </w:rPr>
      </w:pPr>
      <w:r>
        <w:rPr>
          <w:rFonts w:asciiTheme="majorHAnsi" w:hAnsiTheme="majorHAnsi"/>
          <w:color w:val="161718" w:themeColor="text1"/>
          <w:sz w:val="22"/>
        </w:rPr>
        <w:t>Please use the descriptors of competence</w:t>
      </w:r>
      <w:r w:rsidR="00040EC3">
        <w:rPr>
          <w:rFonts w:asciiTheme="majorHAnsi" w:hAnsiTheme="majorHAnsi"/>
          <w:color w:val="161718" w:themeColor="text1"/>
          <w:sz w:val="22"/>
        </w:rPr>
        <w:t xml:space="preserve"> for all levels and across </w:t>
      </w:r>
      <w:r w:rsidR="00040EC3" w:rsidRPr="00040EC3">
        <w:rPr>
          <w:rFonts w:asciiTheme="majorHAnsi" w:hAnsiTheme="majorHAnsi"/>
          <w:color w:val="161718" w:themeColor="text1"/>
          <w:sz w:val="22"/>
          <w:lang w:val="en-GB"/>
        </w:rPr>
        <w:t xml:space="preserve">all four skill areas as provided in the </w:t>
      </w:r>
      <w:r w:rsidR="004D7431">
        <w:rPr>
          <w:rFonts w:asciiTheme="majorHAnsi" w:hAnsiTheme="majorHAnsi"/>
          <w:color w:val="161718" w:themeColor="text1"/>
          <w:sz w:val="22"/>
          <w:lang w:val="en-GB"/>
        </w:rPr>
        <w:t>practical tasks</w:t>
      </w:r>
      <w:r w:rsidR="00040EC3" w:rsidRPr="00040EC3">
        <w:rPr>
          <w:rFonts w:asciiTheme="majorHAnsi" w:hAnsiTheme="majorHAnsi"/>
          <w:color w:val="161718" w:themeColor="text1"/>
          <w:sz w:val="22"/>
          <w:lang w:val="en-GB"/>
        </w:rPr>
        <w:t xml:space="preserve"> criteria to inform your evaluation of the student</w:t>
      </w:r>
      <w:r w:rsidR="004D7431">
        <w:rPr>
          <w:rFonts w:asciiTheme="majorHAnsi" w:hAnsiTheme="majorHAnsi"/>
          <w:color w:val="161718" w:themeColor="text1"/>
          <w:sz w:val="22"/>
          <w:lang w:val="en-GB"/>
        </w:rPr>
        <w:t>’</w:t>
      </w:r>
      <w:r w:rsidR="00040EC3" w:rsidRPr="00040EC3">
        <w:rPr>
          <w:rFonts w:asciiTheme="majorHAnsi" w:hAnsiTheme="majorHAnsi"/>
          <w:color w:val="161718" w:themeColor="text1"/>
          <w:sz w:val="22"/>
          <w:lang w:val="en-GB"/>
        </w:rPr>
        <w:t xml:space="preserve">s performance during their time </w:t>
      </w:r>
      <w:r w:rsidR="004D7431">
        <w:rPr>
          <w:rFonts w:asciiTheme="majorHAnsi" w:hAnsiTheme="majorHAnsi"/>
          <w:color w:val="161718" w:themeColor="text1"/>
          <w:sz w:val="22"/>
          <w:lang w:val="en-GB"/>
        </w:rPr>
        <w:t>on</w:t>
      </w:r>
      <w:r w:rsidR="00040EC3" w:rsidRPr="00040EC3">
        <w:rPr>
          <w:rFonts w:asciiTheme="majorHAnsi" w:hAnsiTheme="majorHAnsi"/>
          <w:color w:val="161718" w:themeColor="text1"/>
          <w:sz w:val="22"/>
          <w:lang w:val="en-GB"/>
        </w:rPr>
        <w:t xml:space="preserve"> placement.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76"/>
        <w:gridCol w:w="5407"/>
        <w:gridCol w:w="567"/>
        <w:gridCol w:w="567"/>
        <w:gridCol w:w="567"/>
        <w:gridCol w:w="567"/>
        <w:gridCol w:w="575"/>
      </w:tblGrid>
      <w:tr w:rsidR="00904E1D" w14:paraId="6CC569A9" w14:textId="77777777" w:rsidTr="00904E1D">
        <w:tc>
          <w:tcPr>
            <w:tcW w:w="1676" w:type="dxa"/>
          </w:tcPr>
          <w:p w14:paraId="7700F35F" w14:textId="723215C1" w:rsidR="00DB521C" w:rsidRPr="00230830" w:rsidRDefault="00DB521C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Competence</w:t>
            </w:r>
          </w:p>
        </w:tc>
        <w:tc>
          <w:tcPr>
            <w:tcW w:w="5407" w:type="dxa"/>
          </w:tcPr>
          <w:p w14:paraId="7A857912" w14:textId="0A09C2A2" w:rsidR="00DB521C" w:rsidRPr="00230830" w:rsidRDefault="00DB521C" w:rsidP="002104DE">
            <w:pPr>
              <w:spacing w:after="200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Definition</w:t>
            </w:r>
          </w:p>
        </w:tc>
        <w:tc>
          <w:tcPr>
            <w:tcW w:w="567" w:type="dxa"/>
          </w:tcPr>
          <w:p w14:paraId="6D82A797" w14:textId="337C86FC" w:rsidR="00DB521C" w:rsidRPr="00230830" w:rsidRDefault="00DB521C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U</w:t>
            </w:r>
          </w:p>
        </w:tc>
        <w:tc>
          <w:tcPr>
            <w:tcW w:w="567" w:type="dxa"/>
          </w:tcPr>
          <w:p w14:paraId="48643607" w14:textId="021DD170" w:rsidR="00DB521C" w:rsidRPr="00230830" w:rsidRDefault="00230830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S</w:t>
            </w:r>
          </w:p>
        </w:tc>
        <w:tc>
          <w:tcPr>
            <w:tcW w:w="567" w:type="dxa"/>
          </w:tcPr>
          <w:p w14:paraId="47799338" w14:textId="4CF8681D" w:rsidR="00DB521C" w:rsidRPr="00230830" w:rsidRDefault="00230830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G</w:t>
            </w:r>
          </w:p>
        </w:tc>
        <w:tc>
          <w:tcPr>
            <w:tcW w:w="567" w:type="dxa"/>
          </w:tcPr>
          <w:p w14:paraId="1E119BAB" w14:textId="6AFF6D62" w:rsidR="00DB521C" w:rsidRPr="00230830" w:rsidRDefault="00230830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VG</w:t>
            </w:r>
          </w:p>
        </w:tc>
        <w:tc>
          <w:tcPr>
            <w:tcW w:w="575" w:type="dxa"/>
          </w:tcPr>
          <w:p w14:paraId="248DBE2C" w14:textId="64142F07" w:rsidR="00DB521C" w:rsidRPr="00230830" w:rsidRDefault="00230830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E</w:t>
            </w:r>
          </w:p>
        </w:tc>
      </w:tr>
      <w:tr w:rsidR="00904E1D" w14:paraId="6F958364" w14:textId="77777777" w:rsidTr="00904E1D">
        <w:tc>
          <w:tcPr>
            <w:tcW w:w="1676" w:type="dxa"/>
          </w:tcPr>
          <w:p w14:paraId="6C7363C4" w14:textId="1EB1EDA3" w:rsidR="00DB521C" w:rsidRDefault="00F651FD" w:rsidP="005B219B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Time Management</w:t>
            </w:r>
            <w:r w:rsidR="00904E1D">
              <w:rPr>
                <w:rFonts w:asciiTheme="majorHAnsi" w:hAnsiTheme="majorHAnsi"/>
                <w:color w:val="161718" w:themeColor="text1"/>
                <w:sz w:val="22"/>
              </w:rPr>
              <w:t>,</w:t>
            </w: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 </w:t>
            </w:r>
            <w:r w:rsidR="00904E1D">
              <w:rPr>
                <w:rFonts w:asciiTheme="majorHAnsi" w:hAnsiTheme="majorHAnsi"/>
                <w:color w:val="161718" w:themeColor="text1"/>
                <w:sz w:val="22"/>
              </w:rPr>
              <w:t>B</w:t>
            </w:r>
            <w:r>
              <w:rPr>
                <w:rFonts w:asciiTheme="majorHAnsi" w:hAnsiTheme="majorHAnsi"/>
                <w:color w:val="161718" w:themeColor="text1"/>
                <w:sz w:val="22"/>
              </w:rPr>
              <w:t>ehaviours</w:t>
            </w:r>
            <w:r w:rsidR="00904E1D">
              <w:rPr>
                <w:rFonts w:asciiTheme="majorHAnsi" w:hAnsiTheme="majorHAnsi"/>
                <w:color w:val="161718" w:themeColor="text1"/>
                <w:sz w:val="22"/>
              </w:rPr>
              <w:t xml:space="preserve"> and Attendance.</w:t>
            </w:r>
          </w:p>
        </w:tc>
        <w:tc>
          <w:tcPr>
            <w:tcW w:w="5407" w:type="dxa"/>
          </w:tcPr>
          <w:p w14:paraId="21C73B49" w14:textId="567E9606" w:rsidR="00DB521C" w:rsidRDefault="00645309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Manage time effectively and display a hospitality mindset</w:t>
            </w:r>
            <w:r w:rsidR="000D58C4">
              <w:rPr>
                <w:rFonts w:asciiTheme="majorHAnsi" w:hAnsiTheme="majorHAnsi"/>
                <w:color w:val="161718" w:themeColor="text1"/>
                <w:sz w:val="22"/>
              </w:rPr>
              <w:t xml:space="preserve"> in order to achieve goals. Complete required hours.</w:t>
            </w:r>
          </w:p>
        </w:tc>
        <w:tc>
          <w:tcPr>
            <w:tcW w:w="567" w:type="dxa"/>
          </w:tcPr>
          <w:p w14:paraId="733A1457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162B4FFC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16A82C20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4CB1763B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75" w:type="dxa"/>
          </w:tcPr>
          <w:p w14:paraId="4F118E86" w14:textId="57877851" w:rsidR="00DB521C" w:rsidRDefault="003F6247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E</w:t>
            </w:r>
          </w:p>
        </w:tc>
      </w:tr>
      <w:tr w:rsidR="00904E1D" w14:paraId="7DC39D41" w14:textId="77777777" w:rsidTr="00904E1D">
        <w:tc>
          <w:tcPr>
            <w:tcW w:w="1676" w:type="dxa"/>
          </w:tcPr>
          <w:p w14:paraId="55DE95ED" w14:textId="45C43B2F" w:rsidR="00DB521C" w:rsidRDefault="005B219B" w:rsidP="005B219B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Communication</w:t>
            </w:r>
          </w:p>
        </w:tc>
        <w:tc>
          <w:tcPr>
            <w:tcW w:w="5407" w:type="dxa"/>
          </w:tcPr>
          <w:p w14:paraId="572A9603" w14:textId="15764482" w:rsidR="00DB521C" w:rsidRDefault="005B219B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Use speech, writing, non-verbal methods and technology (where applicable) </w:t>
            </w:r>
            <w:r w:rsidR="008C45E0">
              <w:rPr>
                <w:rFonts w:asciiTheme="majorHAnsi" w:hAnsiTheme="majorHAnsi"/>
                <w:color w:val="161718" w:themeColor="text1"/>
                <w:sz w:val="22"/>
              </w:rPr>
              <w:t>effectively to present and exchange opinions, ideas and information.</w:t>
            </w:r>
          </w:p>
        </w:tc>
        <w:tc>
          <w:tcPr>
            <w:tcW w:w="567" w:type="dxa"/>
          </w:tcPr>
          <w:p w14:paraId="17C9E708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37B0CDA3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14CDB4BE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329B9E4A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75" w:type="dxa"/>
          </w:tcPr>
          <w:p w14:paraId="17143861" w14:textId="1493C6EA" w:rsidR="00DB521C" w:rsidRDefault="003F6247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E</w:t>
            </w:r>
          </w:p>
        </w:tc>
      </w:tr>
      <w:tr w:rsidR="00904E1D" w14:paraId="41830878" w14:textId="77777777" w:rsidTr="00904E1D">
        <w:tc>
          <w:tcPr>
            <w:tcW w:w="1676" w:type="dxa"/>
          </w:tcPr>
          <w:p w14:paraId="5474B369" w14:textId="78CE136A" w:rsidR="00DB521C" w:rsidRDefault="005B219B" w:rsidP="005B219B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Team Working</w:t>
            </w:r>
          </w:p>
        </w:tc>
        <w:tc>
          <w:tcPr>
            <w:tcW w:w="5407" w:type="dxa"/>
          </w:tcPr>
          <w:p w14:paraId="1C139318" w14:textId="4C01B290" w:rsidR="00DB521C" w:rsidRDefault="008C45E0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Build effective working relationships </w:t>
            </w:r>
            <w:r w:rsidR="004B677F">
              <w:rPr>
                <w:rFonts w:asciiTheme="majorHAnsi" w:hAnsiTheme="majorHAnsi"/>
                <w:color w:val="161718" w:themeColor="text1"/>
                <w:sz w:val="22"/>
              </w:rPr>
              <w:t>and collaborate with others.</w:t>
            </w:r>
          </w:p>
        </w:tc>
        <w:tc>
          <w:tcPr>
            <w:tcW w:w="567" w:type="dxa"/>
          </w:tcPr>
          <w:p w14:paraId="35FED24A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0BD6412B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358ED1C2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4311CFBA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75" w:type="dxa"/>
          </w:tcPr>
          <w:p w14:paraId="1D5ADAA7" w14:textId="787C14D6" w:rsidR="00DB521C" w:rsidRDefault="003F6247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E</w:t>
            </w:r>
          </w:p>
        </w:tc>
      </w:tr>
      <w:tr w:rsidR="00904E1D" w14:paraId="25ABAF25" w14:textId="77777777" w:rsidTr="00904E1D">
        <w:tc>
          <w:tcPr>
            <w:tcW w:w="1676" w:type="dxa"/>
          </w:tcPr>
          <w:p w14:paraId="5AE8A83A" w14:textId="20194C05" w:rsidR="00DB521C" w:rsidRDefault="005B219B" w:rsidP="005B219B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Personal Enterprise</w:t>
            </w:r>
          </w:p>
        </w:tc>
        <w:tc>
          <w:tcPr>
            <w:tcW w:w="5407" w:type="dxa"/>
          </w:tcPr>
          <w:p w14:paraId="2A8AA199" w14:textId="6C29DF25" w:rsidR="00DB521C" w:rsidRDefault="004B677F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Use problem solving to respond to opportunities to improve own performance </w:t>
            </w:r>
            <w:r w:rsidR="00645309">
              <w:rPr>
                <w:rFonts w:asciiTheme="majorHAnsi" w:hAnsiTheme="majorHAnsi"/>
                <w:color w:val="161718" w:themeColor="text1"/>
                <w:sz w:val="22"/>
              </w:rPr>
              <w:t>and work processes.</w:t>
            </w:r>
          </w:p>
        </w:tc>
        <w:tc>
          <w:tcPr>
            <w:tcW w:w="567" w:type="dxa"/>
          </w:tcPr>
          <w:p w14:paraId="23662CF8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21D7FD63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762089E4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5956E23E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75" w:type="dxa"/>
          </w:tcPr>
          <w:p w14:paraId="75324C72" w14:textId="59ABDDE4" w:rsidR="00DB521C" w:rsidRDefault="003F6247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E</w:t>
            </w:r>
          </w:p>
        </w:tc>
      </w:tr>
    </w:tbl>
    <w:p w14:paraId="6CEE74EB" w14:textId="66B4C9DB" w:rsidR="004D7431" w:rsidRDefault="004D7431" w:rsidP="002A0885">
      <w:pPr>
        <w:spacing w:after="200"/>
        <w:rPr>
          <w:rFonts w:asciiTheme="majorHAnsi" w:hAnsiTheme="majorHAnsi"/>
          <w:color w:val="161718" w:themeColor="text1"/>
          <w:sz w:val="22"/>
        </w:rPr>
      </w:pPr>
    </w:p>
    <w:p w14:paraId="40B0C8E6" w14:textId="6B400E61" w:rsidR="002104DE" w:rsidRDefault="002104DE" w:rsidP="002A0885">
      <w:pPr>
        <w:spacing w:after="200"/>
        <w:rPr>
          <w:rFonts w:asciiTheme="majorHAnsi" w:hAnsiTheme="majorHAnsi"/>
          <w:color w:val="161718" w:themeColor="text1"/>
          <w:sz w:val="22"/>
        </w:rPr>
      </w:pPr>
      <w:r>
        <w:rPr>
          <w:rFonts w:asciiTheme="majorHAnsi" w:hAnsiTheme="majorHAnsi"/>
          <w:color w:val="161718" w:themeColor="text1"/>
          <w:sz w:val="22"/>
        </w:rPr>
        <w:t xml:space="preserve">Please now complete the Placement Mentor </w:t>
      </w:r>
      <w:r w:rsidR="00DB1F47">
        <w:rPr>
          <w:rFonts w:asciiTheme="majorHAnsi" w:hAnsiTheme="majorHAnsi"/>
          <w:color w:val="161718" w:themeColor="text1"/>
          <w:sz w:val="22"/>
        </w:rPr>
        <w:t>Statement overleaf.</w:t>
      </w:r>
    </w:p>
    <w:p w14:paraId="13747E66" w14:textId="7721DCE7" w:rsidR="00DB1F47" w:rsidRPr="00DB1F47" w:rsidRDefault="00DB1F47" w:rsidP="00DB1F47">
      <w:pPr>
        <w:rPr>
          <w:rFonts w:asciiTheme="majorHAnsi" w:hAnsiTheme="majorHAnsi"/>
          <w:sz w:val="22"/>
        </w:rPr>
      </w:pPr>
    </w:p>
    <w:p w14:paraId="69247F8E" w14:textId="383E4B52" w:rsidR="00DB1F47" w:rsidRPr="00DB1F47" w:rsidRDefault="00DB1F47" w:rsidP="00DB1F47">
      <w:pPr>
        <w:rPr>
          <w:rFonts w:asciiTheme="majorHAnsi" w:hAnsiTheme="majorHAnsi"/>
          <w:sz w:val="22"/>
        </w:rPr>
      </w:pPr>
    </w:p>
    <w:p w14:paraId="48DC4F5F" w14:textId="46DDCD66" w:rsidR="00DB1F47" w:rsidRDefault="00DB1F47" w:rsidP="00DB1F47">
      <w:pPr>
        <w:rPr>
          <w:rFonts w:asciiTheme="majorHAnsi" w:hAnsiTheme="majorHAnsi"/>
          <w:color w:val="161718" w:themeColor="text1"/>
          <w:sz w:val="22"/>
        </w:rPr>
      </w:pPr>
    </w:p>
    <w:p w14:paraId="461D8C62" w14:textId="300F09D5" w:rsidR="00DB1F47" w:rsidRDefault="00DB1F47" w:rsidP="00DB1F47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1</w:t>
      </w:r>
    </w:p>
    <w:p w14:paraId="4BF8F024" w14:textId="76532CB0" w:rsidR="00E36C47" w:rsidRDefault="00E36C47" w:rsidP="00DB1F47">
      <w:pPr>
        <w:rPr>
          <w:rFonts w:asciiTheme="majorHAnsi" w:hAnsiTheme="majorHAnsi"/>
          <w:b/>
          <w:bCs/>
          <w:color w:val="161718" w:themeColor="text1"/>
          <w:sz w:val="36"/>
          <w:szCs w:val="36"/>
        </w:rPr>
      </w:pPr>
      <w:r>
        <w:rPr>
          <w:rFonts w:asciiTheme="majorHAnsi" w:hAnsiTheme="majorHAnsi"/>
          <w:b/>
          <w:bCs/>
          <w:color w:val="161718" w:themeColor="text1"/>
          <w:sz w:val="36"/>
          <w:szCs w:val="36"/>
        </w:rPr>
        <w:lastRenderedPageBreak/>
        <w:t>Professional Mentor Statement</w:t>
      </w:r>
    </w:p>
    <w:p w14:paraId="6FE6656E" w14:textId="1F9E1DB8" w:rsidR="00E36C47" w:rsidRDefault="00E36C47" w:rsidP="00DB1F47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How has the student contributed to your team/organi</w:t>
      </w:r>
      <w:r w:rsidR="00BC12AE">
        <w:rPr>
          <w:rFonts w:asciiTheme="majorHAnsi" w:hAnsiTheme="majorHAnsi"/>
          <w:color w:val="auto"/>
          <w:sz w:val="22"/>
        </w:rPr>
        <w:t>s</w:t>
      </w:r>
      <w:r>
        <w:rPr>
          <w:rFonts w:asciiTheme="majorHAnsi" w:hAnsiTheme="majorHAnsi"/>
          <w:color w:val="auto"/>
          <w:sz w:val="22"/>
        </w:rPr>
        <w:t>ational goals? Please provide specific examples</w:t>
      </w:r>
      <w:r w:rsidR="00391861">
        <w:rPr>
          <w:rFonts w:asciiTheme="majorHAnsi" w:hAnsiTheme="majorHAnsi"/>
          <w:color w:val="auto"/>
          <w:sz w:val="22"/>
        </w:rPr>
        <w:t xml:space="preserve"> and see the Placement Evaluation marking criteria and additional </w:t>
      </w:r>
      <w:r w:rsidR="000367F4">
        <w:rPr>
          <w:rFonts w:asciiTheme="majorHAnsi" w:hAnsiTheme="majorHAnsi"/>
          <w:color w:val="auto"/>
          <w:sz w:val="22"/>
        </w:rPr>
        <w:t>g</w:t>
      </w:r>
      <w:r w:rsidR="00391861">
        <w:rPr>
          <w:rFonts w:asciiTheme="majorHAnsi" w:hAnsiTheme="majorHAnsi"/>
          <w:color w:val="auto"/>
          <w:sz w:val="22"/>
        </w:rPr>
        <w:t xml:space="preserve">uidance </w:t>
      </w:r>
      <w:r w:rsidR="000367F4">
        <w:rPr>
          <w:rFonts w:asciiTheme="majorHAnsi" w:hAnsiTheme="majorHAnsi"/>
          <w:color w:val="auto"/>
          <w:sz w:val="22"/>
        </w:rPr>
        <w:t>for details and descriptors.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26"/>
      </w:tblGrid>
      <w:tr w:rsidR="000367F4" w14:paraId="2D4D07D0" w14:textId="77777777" w:rsidTr="00E14373">
        <w:trPr>
          <w:trHeight w:val="8695"/>
        </w:trPr>
        <w:tc>
          <w:tcPr>
            <w:tcW w:w="9926" w:type="dxa"/>
          </w:tcPr>
          <w:p w14:paraId="1F5E8AB0" w14:textId="7917CD8B" w:rsidR="000367F4" w:rsidRDefault="003F6247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 xml:space="preserve">Rukhsana Has worked across Birmingham city Aston for 8 weeks, Rukhsana has worked across different departments, Housekeeping, Restaurant, and Reception and supported in the kitchen if needed. </w:t>
            </w:r>
          </w:p>
          <w:p w14:paraId="1B1E7DE2" w14:textId="604DA4AD" w:rsidR="003F6247" w:rsidRDefault="003F6247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 xml:space="preserve">Rukhsana when in housekeeping made sure that the guest journey was clean at all times as this was the first thing a guest would see upon arrival. </w:t>
            </w:r>
          </w:p>
          <w:p w14:paraId="3BE6A2CA" w14:textId="77777777" w:rsidR="003F6247" w:rsidRDefault="003F6247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 xml:space="preserve">While working in the restaurant Rukhsana really interacted with not only the team but the guests as well, </w:t>
            </w:r>
          </w:p>
          <w:p w14:paraId="7F0E6EB5" w14:textId="76413608" w:rsidR="003F6247" w:rsidRDefault="003F6247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 xml:space="preserve">Rukhsana really enjoyed being part of our team here at Aston and really got stuck in with everything, nothing was ever to much trouble, </w:t>
            </w:r>
          </w:p>
          <w:p w14:paraId="2EA309E0" w14:textId="77777777" w:rsidR="003F6247" w:rsidRDefault="003F6247" w:rsidP="00DB1F47">
            <w:pPr>
              <w:rPr>
                <w:rFonts w:asciiTheme="majorHAnsi" w:hAnsiTheme="majorHAnsi"/>
                <w:color w:val="auto"/>
                <w:sz w:val="22"/>
              </w:rPr>
            </w:pPr>
          </w:p>
          <w:p w14:paraId="067ABA62" w14:textId="57C1533C" w:rsidR="003F6247" w:rsidRDefault="003F6247" w:rsidP="00DB1F47">
            <w:pPr>
              <w:rPr>
                <w:rFonts w:asciiTheme="majorHAnsi" w:hAnsiTheme="majorHAnsi"/>
                <w:color w:val="auto"/>
                <w:sz w:val="22"/>
              </w:rPr>
            </w:pPr>
          </w:p>
        </w:tc>
      </w:tr>
    </w:tbl>
    <w:p w14:paraId="1E6DDF52" w14:textId="3FE7DCCA" w:rsidR="000367F4" w:rsidRDefault="000367F4" w:rsidP="00DB1F47">
      <w:pPr>
        <w:rPr>
          <w:rFonts w:asciiTheme="majorHAnsi" w:hAnsiTheme="majorHAnsi"/>
          <w:color w:val="auto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387"/>
      </w:tblGrid>
      <w:tr w:rsidR="00404AF2" w14:paraId="2AF8162D" w14:textId="77777777" w:rsidTr="0069060F">
        <w:trPr>
          <w:trHeight w:val="967"/>
        </w:trPr>
        <w:tc>
          <w:tcPr>
            <w:tcW w:w="3539" w:type="dxa"/>
          </w:tcPr>
          <w:p w14:paraId="2706CF90" w14:textId="7F085724" w:rsidR="00404AF2" w:rsidRDefault="0069060F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Signed:</w:t>
            </w:r>
          </w:p>
        </w:tc>
        <w:tc>
          <w:tcPr>
            <w:tcW w:w="6387" w:type="dxa"/>
          </w:tcPr>
          <w:p w14:paraId="4B5585BA" w14:textId="32976A7A" w:rsidR="00404AF2" w:rsidRDefault="003F6247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 xml:space="preserve">LBishop </w:t>
            </w:r>
          </w:p>
        </w:tc>
      </w:tr>
      <w:tr w:rsidR="00404AF2" w14:paraId="7B7FA77B" w14:textId="77777777" w:rsidTr="0069060F">
        <w:trPr>
          <w:trHeight w:val="414"/>
        </w:trPr>
        <w:tc>
          <w:tcPr>
            <w:tcW w:w="3539" w:type="dxa"/>
          </w:tcPr>
          <w:p w14:paraId="0A777B84" w14:textId="1380D42B" w:rsidR="00404AF2" w:rsidRDefault="0069060F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Professional Mentor (please print):</w:t>
            </w:r>
          </w:p>
        </w:tc>
        <w:tc>
          <w:tcPr>
            <w:tcW w:w="6387" w:type="dxa"/>
          </w:tcPr>
          <w:p w14:paraId="24CA2F27" w14:textId="7C20B71F" w:rsidR="00404AF2" w:rsidRDefault="003F6247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 xml:space="preserve">Laura Bishop </w:t>
            </w:r>
          </w:p>
        </w:tc>
      </w:tr>
      <w:tr w:rsidR="00404AF2" w14:paraId="76C834D2" w14:textId="77777777" w:rsidTr="007B35BA">
        <w:trPr>
          <w:trHeight w:val="420"/>
        </w:trPr>
        <w:tc>
          <w:tcPr>
            <w:tcW w:w="3539" w:type="dxa"/>
          </w:tcPr>
          <w:p w14:paraId="6B49225A" w14:textId="6ED00843" w:rsidR="00404AF2" w:rsidRDefault="0069060F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Date:</w:t>
            </w:r>
          </w:p>
        </w:tc>
        <w:tc>
          <w:tcPr>
            <w:tcW w:w="6387" w:type="dxa"/>
          </w:tcPr>
          <w:p w14:paraId="6FB7BC85" w14:textId="658FDE2F" w:rsidR="00404AF2" w:rsidRDefault="003F6247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01.07.22</w:t>
            </w:r>
          </w:p>
        </w:tc>
      </w:tr>
    </w:tbl>
    <w:p w14:paraId="3D0E0DFF" w14:textId="7964E237" w:rsidR="00404AF2" w:rsidRDefault="00404AF2" w:rsidP="00DB1F47">
      <w:pPr>
        <w:rPr>
          <w:rFonts w:asciiTheme="majorHAnsi" w:hAnsiTheme="majorHAnsi"/>
          <w:color w:val="auto"/>
          <w:sz w:val="22"/>
        </w:rPr>
      </w:pPr>
    </w:p>
    <w:p w14:paraId="2E4756D6" w14:textId="367473DE" w:rsidR="007B35BA" w:rsidRDefault="007B35BA" w:rsidP="00DB1F47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 xml:space="preserve">This </w:t>
      </w:r>
      <w:r w:rsidR="00672869">
        <w:rPr>
          <w:rFonts w:asciiTheme="majorHAnsi" w:hAnsiTheme="majorHAnsi"/>
          <w:color w:val="auto"/>
          <w:sz w:val="22"/>
        </w:rPr>
        <w:t xml:space="preserve">evaluation is worth 25% of each practical module. It should be completed </w:t>
      </w:r>
      <w:r w:rsidR="00040E3C">
        <w:rPr>
          <w:rFonts w:asciiTheme="majorHAnsi" w:hAnsiTheme="majorHAnsi"/>
          <w:color w:val="auto"/>
          <w:sz w:val="22"/>
        </w:rPr>
        <w:t>electronically or by hand and printed for signature before returning to the student for them to submit</w:t>
      </w:r>
      <w:r w:rsidR="004B5C3C">
        <w:rPr>
          <w:rFonts w:asciiTheme="majorHAnsi" w:hAnsiTheme="majorHAnsi"/>
          <w:color w:val="auto"/>
          <w:sz w:val="22"/>
        </w:rPr>
        <w:t xml:space="preserve"> after completion by the deadline of </w:t>
      </w:r>
      <w:r w:rsidR="004B5C3C" w:rsidRPr="000F4C4A">
        <w:rPr>
          <w:rFonts w:asciiTheme="majorHAnsi" w:hAnsiTheme="majorHAnsi"/>
          <w:b/>
          <w:bCs/>
          <w:color w:val="auto"/>
          <w:sz w:val="22"/>
        </w:rPr>
        <w:t xml:space="preserve">Friday </w:t>
      </w:r>
      <w:r w:rsidR="00303CF8" w:rsidRPr="000F4C4A">
        <w:rPr>
          <w:rFonts w:asciiTheme="majorHAnsi" w:hAnsiTheme="majorHAnsi"/>
          <w:b/>
          <w:bCs/>
          <w:color w:val="auto"/>
          <w:sz w:val="22"/>
        </w:rPr>
        <w:t>July 8</w:t>
      </w:r>
      <w:r w:rsidR="00303CF8" w:rsidRPr="000F4C4A">
        <w:rPr>
          <w:rFonts w:asciiTheme="majorHAnsi" w:hAnsiTheme="majorHAnsi"/>
          <w:b/>
          <w:bCs/>
          <w:color w:val="auto"/>
          <w:sz w:val="22"/>
          <w:vertAlign w:val="superscript"/>
        </w:rPr>
        <w:t>th</w:t>
      </w:r>
      <w:r w:rsidR="00303CF8" w:rsidRPr="000F4C4A">
        <w:rPr>
          <w:rFonts w:asciiTheme="majorHAnsi" w:hAnsiTheme="majorHAnsi"/>
          <w:b/>
          <w:bCs/>
          <w:color w:val="auto"/>
          <w:sz w:val="22"/>
        </w:rPr>
        <w:t xml:space="preserve"> 2022</w:t>
      </w:r>
      <w:r w:rsidR="00303CF8">
        <w:rPr>
          <w:rFonts w:asciiTheme="majorHAnsi" w:hAnsiTheme="majorHAnsi"/>
          <w:color w:val="auto"/>
          <w:sz w:val="22"/>
        </w:rPr>
        <w:t>.</w:t>
      </w:r>
    </w:p>
    <w:p w14:paraId="2C8DE989" w14:textId="657A4CBD" w:rsidR="00303CF8" w:rsidRDefault="00303CF8" w:rsidP="00DB1F47">
      <w:pPr>
        <w:rPr>
          <w:rFonts w:asciiTheme="majorHAnsi" w:hAnsiTheme="majorHAnsi"/>
          <w:color w:val="auto"/>
          <w:sz w:val="22"/>
        </w:rPr>
      </w:pPr>
    </w:p>
    <w:p w14:paraId="4575F1DB" w14:textId="089F5837" w:rsidR="00E14373" w:rsidRDefault="00E14373" w:rsidP="00E14373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2</w:t>
      </w:r>
    </w:p>
    <w:p w14:paraId="1FDEE7F9" w14:textId="4E4BC4EE" w:rsidR="00E14373" w:rsidRDefault="004D2112" w:rsidP="00DB1F47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lastRenderedPageBreak/>
        <w:t>FOR INFORMATION ONLY</w:t>
      </w:r>
      <w:r w:rsidR="00891ADC">
        <w:rPr>
          <w:rFonts w:asciiTheme="majorHAnsi" w:hAnsiTheme="majorHAnsi"/>
          <w:color w:val="auto"/>
          <w:sz w:val="22"/>
        </w:rPr>
        <w:t xml:space="preserve"> - </w:t>
      </w:r>
      <w:r w:rsidR="00CE22DC">
        <w:rPr>
          <w:rFonts w:asciiTheme="majorHAnsi" w:hAnsiTheme="majorHAnsi"/>
          <w:color w:val="auto"/>
          <w:sz w:val="22"/>
        </w:rPr>
        <w:t>Students have the following assignment</w:t>
      </w:r>
      <w:r w:rsidR="001114D3">
        <w:rPr>
          <w:rFonts w:asciiTheme="majorHAnsi" w:hAnsiTheme="majorHAnsi"/>
          <w:color w:val="auto"/>
          <w:sz w:val="22"/>
        </w:rPr>
        <w:t>s</w:t>
      </w:r>
      <w:r w:rsidR="00CE22DC">
        <w:rPr>
          <w:rFonts w:asciiTheme="majorHAnsi" w:hAnsiTheme="majorHAnsi"/>
          <w:color w:val="auto"/>
          <w:sz w:val="22"/>
        </w:rPr>
        <w:t xml:space="preserve"> to consider</w:t>
      </w:r>
      <w:r w:rsidR="00891ADC">
        <w:rPr>
          <w:rFonts w:asciiTheme="majorHAnsi" w:hAnsiTheme="majorHAnsi"/>
          <w:color w:val="auto"/>
          <w:sz w:val="22"/>
        </w:rPr>
        <w:t xml:space="preserve"> whilst on placement</w:t>
      </w:r>
      <w:r w:rsidR="001114D3">
        <w:rPr>
          <w:rFonts w:asciiTheme="majorHAnsi" w:hAnsiTheme="majorHAnsi"/>
          <w:color w:val="auto"/>
          <w:sz w:val="22"/>
        </w:rPr>
        <w:t>:</w:t>
      </w:r>
    </w:p>
    <w:p w14:paraId="586213DB" w14:textId="45A09C83" w:rsidR="001114D3" w:rsidRDefault="001114D3" w:rsidP="00DB1F47">
      <w:pPr>
        <w:rPr>
          <w:rFonts w:asciiTheme="majorHAnsi" w:hAnsiTheme="majorHAnsi"/>
          <w:color w:val="auto"/>
          <w:sz w:val="22"/>
        </w:rPr>
      </w:pPr>
    </w:p>
    <w:p w14:paraId="3DA13345" w14:textId="0B31696A" w:rsidR="001114D3" w:rsidRDefault="001114D3" w:rsidP="00DB1F47">
      <w:pPr>
        <w:rPr>
          <w:rFonts w:asciiTheme="majorHAnsi" w:hAnsiTheme="majorHAnsi"/>
          <w:color w:val="161718" w:themeColor="text1"/>
          <w:sz w:val="44"/>
          <w:szCs w:val="44"/>
        </w:rPr>
      </w:pPr>
      <w:r>
        <w:rPr>
          <w:rFonts w:asciiTheme="majorHAnsi" w:hAnsiTheme="majorHAnsi"/>
          <w:color w:val="161718" w:themeColor="text1"/>
          <w:sz w:val="44"/>
          <w:szCs w:val="44"/>
        </w:rPr>
        <w:t>BMIH4002</w:t>
      </w:r>
      <w:r w:rsidR="00F852F7">
        <w:rPr>
          <w:rFonts w:asciiTheme="majorHAnsi" w:hAnsiTheme="majorHAnsi"/>
          <w:color w:val="161718" w:themeColor="text1"/>
          <w:sz w:val="44"/>
          <w:szCs w:val="44"/>
        </w:rPr>
        <w:t xml:space="preserve"> – Food &amp; Beverage Operations</w:t>
      </w:r>
    </w:p>
    <w:p w14:paraId="01A5CB3F" w14:textId="5072EB28" w:rsidR="00F852F7" w:rsidRDefault="00F852F7" w:rsidP="00DB1F47">
      <w:pPr>
        <w:rPr>
          <w:rFonts w:asciiTheme="majorHAnsi" w:hAnsiTheme="majorHAnsi"/>
          <w:color w:val="161718" w:themeColor="text1"/>
          <w:sz w:val="44"/>
          <w:szCs w:val="44"/>
        </w:rPr>
      </w:pPr>
    </w:p>
    <w:p w14:paraId="63B42B02" w14:textId="3319381E" w:rsidR="00F852F7" w:rsidRPr="00BD2755" w:rsidRDefault="00F852F7" w:rsidP="00655AB0">
      <w:pPr>
        <w:pStyle w:val="ListParagraph"/>
        <w:numPr>
          <w:ilvl w:val="0"/>
          <w:numId w:val="10"/>
        </w:numPr>
        <w:rPr>
          <w:rFonts w:asciiTheme="majorHAnsi" w:hAnsiTheme="majorHAnsi"/>
          <w:color w:val="161718" w:themeColor="text1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1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(25%) – Learning Log (750 words)</w:t>
      </w:r>
    </w:p>
    <w:p w14:paraId="15053906" w14:textId="493075DE" w:rsidR="00AB2BAC" w:rsidRPr="00BD2755" w:rsidRDefault="00F852F7" w:rsidP="00655AB0">
      <w:pPr>
        <w:pStyle w:val="ListParagraph"/>
        <w:numPr>
          <w:ilvl w:val="0"/>
          <w:numId w:val="10"/>
        </w:numPr>
        <w:rPr>
          <w:rFonts w:asciiTheme="majorHAnsi" w:hAnsiTheme="majorHAnsi"/>
          <w:color w:val="auto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2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</w:t>
      </w:r>
      <w:r w:rsidR="00AB2BAC" w:rsidRPr="00BD2755">
        <w:rPr>
          <w:rFonts w:asciiTheme="majorHAnsi" w:hAnsiTheme="majorHAnsi"/>
          <w:color w:val="161718" w:themeColor="text1"/>
          <w:szCs w:val="28"/>
        </w:rPr>
        <w:t>25%) – Practical Tasks (Skills Matrix &amp; Professional Mentor Evaluation)</w:t>
      </w:r>
    </w:p>
    <w:p w14:paraId="632693A6" w14:textId="6A09D579" w:rsidR="00655AB0" w:rsidRPr="00BD2755" w:rsidRDefault="00655AB0" w:rsidP="00655AB0">
      <w:pPr>
        <w:pStyle w:val="ListParagraph"/>
        <w:numPr>
          <w:ilvl w:val="0"/>
          <w:numId w:val="10"/>
        </w:numPr>
        <w:rPr>
          <w:rFonts w:asciiTheme="majorHAnsi" w:hAnsiTheme="majorHAnsi"/>
          <w:color w:val="auto"/>
          <w:szCs w:val="28"/>
          <w:lang w:val="fr-FR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  <w:lang w:val="fr-FR"/>
        </w:rPr>
        <w:t>Assignment 3</w:t>
      </w:r>
      <w:r w:rsidRPr="00BD2755">
        <w:rPr>
          <w:rFonts w:asciiTheme="majorHAnsi" w:hAnsiTheme="majorHAnsi"/>
          <w:color w:val="161718" w:themeColor="text1"/>
          <w:szCs w:val="28"/>
          <w:lang w:val="fr-FR"/>
        </w:rPr>
        <w:t xml:space="preserve"> (50%) – Multiple</w:t>
      </w:r>
      <w:r w:rsidR="00DB49B2" w:rsidRPr="00BD2755">
        <w:rPr>
          <w:rFonts w:asciiTheme="majorHAnsi" w:hAnsiTheme="majorHAnsi"/>
          <w:color w:val="161718" w:themeColor="text1"/>
          <w:szCs w:val="28"/>
          <w:lang w:val="fr-FR"/>
        </w:rPr>
        <w:t>-c</w:t>
      </w:r>
      <w:r w:rsidRPr="00BD2755">
        <w:rPr>
          <w:rFonts w:asciiTheme="majorHAnsi" w:hAnsiTheme="majorHAnsi"/>
          <w:color w:val="161718" w:themeColor="text1"/>
          <w:szCs w:val="28"/>
          <w:lang w:val="fr-FR"/>
        </w:rPr>
        <w:t>hoice Question Paper (1hr)</w:t>
      </w:r>
    </w:p>
    <w:p w14:paraId="164F7719" w14:textId="213584FE" w:rsidR="00DB49B2" w:rsidRDefault="00DB49B2" w:rsidP="00DB49B2">
      <w:pPr>
        <w:rPr>
          <w:rFonts w:asciiTheme="majorHAnsi" w:hAnsiTheme="majorHAnsi"/>
          <w:color w:val="auto"/>
          <w:sz w:val="36"/>
          <w:szCs w:val="36"/>
          <w:lang w:val="fr-FR"/>
        </w:rPr>
      </w:pPr>
    </w:p>
    <w:p w14:paraId="285BABDA" w14:textId="2B7A7A3F" w:rsidR="00DB49B2" w:rsidRDefault="00DB49B2" w:rsidP="00DB49B2">
      <w:pPr>
        <w:rPr>
          <w:rFonts w:asciiTheme="majorHAnsi" w:hAnsiTheme="majorHAnsi"/>
          <w:color w:val="161718" w:themeColor="text1"/>
          <w:sz w:val="44"/>
          <w:szCs w:val="44"/>
        </w:rPr>
      </w:pPr>
      <w:r>
        <w:rPr>
          <w:rFonts w:asciiTheme="majorHAnsi" w:hAnsiTheme="majorHAnsi"/>
          <w:color w:val="161718" w:themeColor="text1"/>
          <w:sz w:val="44"/>
          <w:szCs w:val="44"/>
        </w:rPr>
        <w:t>BMIH4006 – Operating Hotel Facilities</w:t>
      </w:r>
    </w:p>
    <w:p w14:paraId="5FDC9AF7" w14:textId="77777777" w:rsidR="00DB49B2" w:rsidRDefault="00DB49B2" w:rsidP="00DB49B2">
      <w:pPr>
        <w:rPr>
          <w:rFonts w:asciiTheme="majorHAnsi" w:hAnsiTheme="majorHAnsi"/>
          <w:color w:val="161718" w:themeColor="text1"/>
          <w:sz w:val="44"/>
          <w:szCs w:val="44"/>
        </w:rPr>
      </w:pPr>
    </w:p>
    <w:p w14:paraId="2D31EE97" w14:textId="77777777" w:rsidR="00DB49B2" w:rsidRPr="00BD2755" w:rsidRDefault="00DB49B2" w:rsidP="00DB49B2">
      <w:pPr>
        <w:pStyle w:val="ListParagraph"/>
        <w:numPr>
          <w:ilvl w:val="0"/>
          <w:numId w:val="10"/>
        </w:numPr>
        <w:rPr>
          <w:rFonts w:asciiTheme="majorHAnsi" w:hAnsiTheme="majorHAnsi"/>
          <w:color w:val="161718" w:themeColor="text1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1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(25%) – Learning Log (750 words)</w:t>
      </w:r>
    </w:p>
    <w:p w14:paraId="6F9AF02B" w14:textId="77777777" w:rsidR="00DB49B2" w:rsidRPr="00BD2755" w:rsidRDefault="00DB49B2" w:rsidP="00DB49B2">
      <w:pPr>
        <w:pStyle w:val="ListParagraph"/>
        <w:numPr>
          <w:ilvl w:val="0"/>
          <w:numId w:val="10"/>
        </w:numPr>
        <w:rPr>
          <w:rFonts w:asciiTheme="majorHAnsi" w:hAnsiTheme="majorHAnsi"/>
          <w:color w:val="auto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2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(25%) – Practical Tasks (Skills Matrix &amp; Professional Mentor Evaluation)</w:t>
      </w:r>
    </w:p>
    <w:p w14:paraId="25FC8F3E" w14:textId="3DA04772" w:rsidR="00DB49B2" w:rsidRPr="00BD2755" w:rsidRDefault="00DB49B2" w:rsidP="00DB49B2">
      <w:pPr>
        <w:pStyle w:val="ListParagraph"/>
        <w:numPr>
          <w:ilvl w:val="0"/>
          <w:numId w:val="10"/>
        </w:numPr>
        <w:rPr>
          <w:rFonts w:asciiTheme="majorHAnsi" w:hAnsiTheme="majorHAnsi"/>
          <w:color w:val="auto"/>
          <w:szCs w:val="28"/>
          <w:lang w:val="fr-FR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  <w:lang w:val="fr-FR"/>
        </w:rPr>
        <w:t>Assignment 3</w:t>
      </w:r>
      <w:r w:rsidRPr="00BD2755">
        <w:rPr>
          <w:rFonts w:asciiTheme="majorHAnsi" w:hAnsiTheme="majorHAnsi"/>
          <w:color w:val="161718" w:themeColor="text1"/>
          <w:szCs w:val="28"/>
          <w:lang w:val="fr-FR"/>
        </w:rPr>
        <w:t xml:space="preserve"> (50%) – Presentation (10mins)</w:t>
      </w:r>
    </w:p>
    <w:p w14:paraId="48E1B336" w14:textId="5042203E" w:rsidR="00D60266" w:rsidRDefault="00D60266" w:rsidP="00D60266">
      <w:pPr>
        <w:rPr>
          <w:rFonts w:asciiTheme="majorHAnsi" w:hAnsiTheme="majorHAnsi"/>
          <w:color w:val="auto"/>
          <w:sz w:val="36"/>
          <w:szCs w:val="36"/>
          <w:lang w:val="fr-FR"/>
        </w:rPr>
      </w:pPr>
    </w:p>
    <w:p w14:paraId="13DBC497" w14:textId="71119511" w:rsidR="00D60266" w:rsidRDefault="00D60266" w:rsidP="00D60266">
      <w:pPr>
        <w:rPr>
          <w:rFonts w:asciiTheme="majorHAnsi" w:hAnsiTheme="majorHAnsi"/>
          <w:color w:val="auto"/>
          <w:sz w:val="36"/>
          <w:szCs w:val="36"/>
          <w:lang w:val="fr-FR"/>
        </w:rPr>
      </w:pPr>
    </w:p>
    <w:p w14:paraId="4A90A091" w14:textId="00F59931" w:rsidR="00D60266" w:rsidRPr="00FE6047" w:rsidRDefault="00D60266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Assignments 1 &amp; 2 </w:t>
      </w:r>
      <w:r w:rsidR="00891ADC">
        <w:rPr>
          <w:rFonts w:asciiTheme="majorHAnsi" w:hAnsiTheme="majorHAnsi"/>
          <w:color w:val="auto"/>
          <w:sz w:val="24"/>
          <w:szCs w:val="24"/>
          <w:lang w:val="en-GB"/>
        </w:rPr>
        <w:t xml:space="preserve">for both modules </w:t>
      </w: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are due to be submitted to Turnitin (via Moodle) </w:t>
      </w:r>
      <w:r w:rsidR="007965AF" w:rsidRPr="00FE6047">
        <w:rPr>
          <w:rFonts w:asciiTheme="majorHAnsi" w:hAnsiTheme="majorHAnsi"/>
          <w:color w:val="auto"/>
          <w:sz w:val="24"/>
          <w:szCs w:val="24"/>
          <w:lang w:val="en-GB"/>
        </w:rPr>
        <w:t>by Friday 8</w:t>
      </w:r>
      <w:r w:rsidR="007965AF" w:rsidRPr="00FE6047">
        <w:rPr>
          <w:rFonts w:asciiTheme="majorHAnsi" w:hAnsiTheme="majorHAnsi"/>
          <w:color w:val="auto"/>
          <w:sz w:val="24"/>
          <w:szCs w:val="24"/>
          <w:vertAlign w:val="superscript"/>
          <w:lang w:val="en-GB"/>
        </w:rPr>
        <w:t>th</w:t>
      </w:r>
      <w:r w:rsidR="007965AF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July 2022.</w:t>
      </w:r>
    </w:p>
    <w:p w14:paraId="3917D649" w14:textId="62847879" w:rsidR="007965AF" w:rsidRPr="00FE6047" w:rsidRDefault="007965AF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</w:p>
    <w:p w14:paraId="0F0E9E84" w14:textId="769B0C06" w:rsidR="007965AF" w:rsidRDefault="007965AF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>Assignment 3</w:t>
      </w:r>
      <w:r w:rsidR="00A728D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for both modules</w:t>
      </w: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will take place during the final week of term (w/c </w:t>
      </w:r>
      <w:r w:rsidR="00085BAB" w:rsidRPr="00FE6047">
        <w:rPr>
          <w:rFonts w:asciiTheme="majorHAnsi" w:hAnsiTheme="majorHAnsi"/>
          <w:color w:val="auto"/>
          <w:sz w:val="24"/>
          <w:szCs w:val="24"/>
          <w:lang w:val="en-GB"/>
        </w:rPr>
        <w:t>4</w:t>
      </w:r>
      <w:r w:rsidR="00085BAB" w:rsidRPr="00FE6047">
        <w:rPr>
          <w:rFonts w:asciiTheme="majorHAnsi" w:hAnsiTheme="majorHAnsi"/>
          <w:color w:val="auto"/>
          <w:sz w:val="24"/>
          <w:szCs w:val="24"/>
          <w:vertAlign w:val="superscript"/>
          <w:lang w:val="en-GB"/>
        </w:rPr>
        <w:t>th</w:t>
      </w:r>
      <w:r w:rsidR="00085BA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July 2022).</w:t>
      </w:r>
      <w:r w:rsidR="003F70D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These will take place online. Placement Tutors will liaise with students, to arrange a specific day and time for each assessment.</w:t>
      </w:r>
      <w:r w:rsidR="00B35F3C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The multiple-choice test will be based on food management systems, HACCP</w:t>
      </w:r>
      <w:r w:rsidR="000D461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and food safety and hygiene fundamentals. Resources will be provided to students to help them prepare. They are encouraged to also expand and deepen</w:t>
      </w:r>
      <w:r w:rsidR="00A728D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</w:t>
      </w:r>
      <w:r w:rsidR="000D461B" w:rsidRPr="00FE6047">
        <w:rPr>
          <w:rFonts w:asciiTheme="majorHAnsi" w:hAnsiTheme="majorHAnsi"/>
          <w:color w:val="auto"/>
          <w:sz w:val="24"/>
          <w:szCs w:val="24"/>
          <w:lang w:val="en-GB"/>
        </w:rPr>
        <w:t>their knowledge w</w:t>
      </w:r>
      <w:r w:rsidR="00A728DB" w:rsidRPr="00FE6047">
        <w:rPr>
          <w:rFonts w:asciiTheme="majorHAnsi" w:hAnsiTheme="majorHAnsi"/>
          <w:color w:val="auto"/>
          <w:sz w:val="24"/>
          <w:szCs w:val="24"/>
          <w:lang w:val="en-GB"/>
        </w:rPr>
        <w:t>hilst working within food &amp; beverage.</w:t>
      </w:r>
    </w:p>
    <w:p w14:paraId="35292E27" w14:textId="5E67EAA8" w:rsidR="00FE6047" w:rsidRDefault="00FE6047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</w:p>
    <w:p w14:paraId="53A21947" w14:textId="5FF2055F" w:rsidR="00FE6047" w:rsidRPr="00FE6047" w:rsidRDefault="00FE6047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  <w:r>
        <w:rPr>
          <w:rFonts w:asciiTheme="majorHAnsi" w:hAnsiTheme="majorHAnsi"/>
          <w:color w:val="auto"/>
          <w:sz w:val="24"/>
          <w:szCs w:val="24"/>
          <w:lang w:val="en-GB"/>
        </w:rPr>
        <w:t>The 10minute presentation requires students to discuss an operational issue</w:t>
      </w:r>
      <w:r w:rsidR="00FB3C5A">
        <w:rPr>
          <w:rFonts w:asciiTheme="majorHAnsi" w:hAnsiTheme="majorHAnsi"/>
          <w:color w:val="auto"/>
          <w:sz w:val="24"/>
          <w:szCs w:val="24"/>
          <w:lang w:val="en-GB"/>
        </w:rPr>
        <w:t xml:space="preserve"> that they encountered / witnessed</w:t>
      </w:r>
      <w:r w:rsidR="00B54315">
        <w:rPr>
          <w:rFonts w:asciiTheme="majorHAnsi" w:hAnsiTheme="majorHAnsi"/>
          <w:color w:val="auto"/>
          <w:sz w:val="24"/>
          <w:szCs w:val="24"/>
          <w:lang w:val="en-GB"/>
        </w:rPr>
        <w:t xml:space="preserve"> whilst on placement, whilst allowing them to </w:t>
      </w:r>
      <w:r w:rsidR="00D207A5">
        <w:rPr>
          <w:rFonts w:asciiTheme="majorHAnsi" w:hAnsiTheme="majorHAnsi"/>
          <w:color w:val="auto"/>
          <w:sz w:val="24"/>
          <w:szCs w:val="24"/>
          <w:lang w:val="en-GB"/>
        </w:rPr>
        <w:t>suggest</w:t>
      </w:r>
      <w:r w:rsidR="00B54315">
        <w:rPr>
          <w:rFonts w:asciiTheme="majorHAnsi" w:hAnsiTheme="majorHAnsi"/>
          <w:color w:val="auto"/>
          <w:sz w:val="24"/>
          <w:szCs w:val="24"/>
          <w:lang w:val="en-GB"/>
        </w:rPr>
        <w:t xml:space="preserve"> solutions</w:t>
      </w:r>
      <w:r w:rsidR="00D207A5">
        <w:rPr>
          <w:rFonts w:asciiTheme="majorHAnsi" w:hAnsiTheme="majorHAnsi"/>
          <w:color w:val="auto"/>
          <w:sz w:val="24"/>
          <w:szCs w:val="24"/>
          <w:lang w:val="en-GB"/>
        </w:rPr>
        <w:t xml:space="preserve"> to alleviate </w:t>
      </w:r>
      <w:r w:rsidR="00BD2755">
        <w:rPr>
          <w:rFonts w:asciiTheme="majorHAnsi" w:hAnsiTheme="majorHAnsi"/>
          <w:color w:val="auto"/>
          <w:sz w:val="24"/>
          <w:szCs w:val="24"/>
          <w:lang w:val="en-GB"/>
        </w:rPr>
        <w:t>future occurrences. It could be a specific incident, or a more general theme, such as staff shortages.</w:t>
      </w:r>
      <w:r w:rsidR="00D207A5">
        <w:rPr>
          <w:rFonts w:asciiTheme="majorHAnsi" w:hAnsiTheme="majorHAnsi"/>
          <w:color w:val="auto"/>
          <w:sz w:val="24"/>
          <w:szCs w:val="24"/>
          <w:lang w:val="en-GB"/>
        </w:rPr>
        <w:t xml:space="preserve"> </w:t>
      </w:r>
    </w:p>
    <w:p w14:paraId="1D3BBEDF" w14:textId="77777777" w:rsidR="00DB49B2" w:rsidRPr="00D60266" w:rsidRDefault="00DB49B2" w:rsidP="00DB49B2">
      <w:pPr>
        <w:rPr>
          <w:rFonts w:asciiTheme="majorHAnsi" w:hAnsiTheme="majorHAnsi"/>
          <w:color w:val="auto"/>
          <w:sz w:val="36"/>
          <w:szCs w:val="36"/>
          <w:lang w:val="en-GB"/>
        </w:rPr>
      </w:pPr>
    </w:p>
    <w:sectPr w:rsidR="00DB49B2" w:rsidRPr="00D60266" w:rsidSect="004605C4">
      <w:pgSz w:w="12240" w:h="15840"/>
      <w:pgMar w:top="720" w:right="1152" w:bottom="720" w:left="1152" w:header="0" w:footer="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E1A1E" w14:textId="77777777" w:rsidR="00997112" w:rsidRDefault="00997112" w:rsidP="004B7E44">
      <w:r>
        <w:separator/>
      </w:r>
    </w:p>
  </w:endnote>
  <w:endnote w:type="continuationSeparator" w:id="0">
    <w:p w14:paraId="585258B2" w14:textId="77777777" w:rsidR="00997112" w:rsidRDefault="00997112" w:rsidP="004B7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Book">
    <w:altName w:val="Corbe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94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5944"/>
    </w:tblGrid>
    <w:tr w:rsidR="004B7E44" w14:paraId="4040A546" w14:textId="77777777" w:rsidTr="000B728E">
      <w:trPr>
        <w:trHeight w:val="730"/>
        <w:jc w:val="center"/>
      </w:trPr>
      <w:tc>
        <w:tcPr>
          <w:tcW w:w="15944" w:type="dxa"/>
          <w:tcBorders>
            <w:top w:val="nil"/>
            <w:left w:val="nil"/>
            <w:bottom w:val="nil"/>
            <w:right w:val="nil"/>
          </w:tcBorders>
          <w:shd w:val="clear" w:color="auto" w:fill="161718" w:themeFill="text1"/>
          <w:vAlign w:val="center"/>
        </w:tcPr>
        <w:p w14:paraId="6C602A38" w14:textId="47DF0FC1" w:rsidR="004B7E44" w:rsidRDefault="004B7E44" w:rsidP="004B7E44">
          <w:pPr>
            <w:pStyle w:val="Footer"/>
          </w:pPr>
          <w:r>
            <w:t>www.</w:t>
          </w:r>
          <w:r w:rsidR="00CC7C8E">
            <w:t>uwtsd.ac.uk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61910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596466" w14:textId="729C9BA6" w:rsidR="005A718F" w:rsidRDefault="005A718F" w:rsidP="004B7E4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61C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391CD" w14:textId="77777777" w:rsidR="00997112" w:rsidRDefault="00997112" w:rsidP="004B7E44">
      <w:r>
        <w:separator/>
      </w:r>
    </w:p>
  </w:footnote>
  <w:footnote w:type="continuationSeparator" w:id="0">
    <w:p w14:paraId="2CE3194F" w14:textId="77777777" w:rsidR="00997112" w:rsidRDefault="00997112" w:rsidP="004B7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210" w:type="dxa"/>
      <w:tblInd w:w="-11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10"/>
    </w:tblGrid>
    <w:tr w:rsidR="004B7E44" w14:paraId="2CBFACCE" w14:textId="77777777" w:rsidTr="004B7E44">
      <w:trPr>
        <w:trHeight w:val="1318"/>
      </w:trPr>
      <w:tc>
        <w:tcPr>
          <w:tcW w:w="12210" w:type="dxa"/>
          <w:tcBorders>
            <w:top w:val="nil"/>
            <w:left w:val="nil"/>
            <w:bottom w:val="nil"/>
            <w:right w:val="nil"/>
          </w:tcBorders>
        </w:tcPr>
        <w:p w14:paraId="1DE9C88E" w14:textId="35453DD8" w:rsidR="004B7E44" w:rsidRDefault="004B7E44" w:rsidP="004B7E44">
          <w:pPr>
            <w:pStyle w:val="Header"/>
          </w:pPr>
          <w:r>
            <w:rPr>
              <w:noProof/>
              <w:lang w:val="en-GB" w:eastAsia="en-GB"/>
            </w:rPr>
            <mc:AlternateContent>
              <mc:Choice Requires="wps">
                <w:drawing>
                  <wp:inline distT="0" distB="0" distL="0" distR="0" wp14:anchorId="512431F1" wp14:editId="749CCF1A">
                    <wp:extent cx="1352282" cy="592428"/>
                    <wp:effectExtent l="0" t="0" r="635" b="0"/>
                    <wp:docPr id="11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52282" cy="59242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C36995F" w14:textId="7DD87730" w:rsidR="004B7E44" w:rsidRDefault="004B7E44" w:rsidP="004B7E44">
                                <w:pPr>
                                  <w:jc w:val="center"/>
                                  <w:rPr>
                                    <w:b/>
                                    <w:lang w:val="en-GB"/>
                                  </w:rPr>
                                </w:pPr>
                              </w:p>
                              <w:p w14:paraId="5F9C435D" w14:textId="77777777" w:rsidR="00B85A79" w:rsidRPr="00B85A79" w:rsidRDefault="00B85A79" w:rsidP="004B7E44">
                                <w:pPr>
                                  <w:jc w:val="center"/>
                                  <w:rPr>
                                    <w:b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512431F1" id="Rectangle 11" o:spid="_x0000_s1030" style="width:106.5pt;height:4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" fillcolor="#a4063e [3204]" stroked="f" strokeweight="2pt">
                    <v:textbox>
                      <w:txbxContent>
                        <w:p w14:paraId="0C36995F" w14:textId="7DD87730" w:rsidR="004B7E44" w:rsidRDefault="004B7E44" w:rsidP="004B7E44">
                          <w:pPr>
                            <w:jc w:val="center"/>
                            <w:rPr>
                              <w:b/>
                              <w:lang w:val="en-GB"/>
                            </w:rPr>
                          </w:pPr>
                        </w:p>
                        <w:p w14:paraId="5F9C435D" w14:textId="77777777" w:rsidR="00B85A79" w:rsidRPr="00B85A79" w:rsidRDefault="00B85A79" w:rsidP="004B7E44">
                          <w:pPr>
                            <w:jc w:val="center"/>
                            <w:rPr>
                              <w:b/>
                              <w:lang w:val="en-GB"/>
                            </w:rPr>
                          </w:pP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5CA6" w14:textId="0303416A" w:rsidR="00147214" w:rsidRPr="00DD5FA8" w:rsidRDefault="00DD5FA8">
    <w:pPr>
      <w:pStyle w:val="Header"/>
      <w:rPr>
        <w:lang w:val="en-GB"/>
      </w:rPr>
    </w:pPr>
    <w:r>
      <w:rPr>
        <w:lang w:val="en-GB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B5D3E"/>
    <w:multiLevelType w:val="hybridMultilevel"/>
    <w:tmpl w:val="6FBCE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504864"/>
    <w:multiLevelType w:val="hybridMultilevel"/>
    <w:tmpl w:val="FC26F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3065C"/>
    <w:multiLevelType w:val="hybridMultilevel"/>
    <w:tmpl w:val="476E9C6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86260D"/>
    <w:multiLevelType w:val="hybridMultilevel"/>
    <w:tmpl w:val="C9542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EB2386"/>
    <w:multiLevelType w:val="hybridMultilevel"/>
    <w:tmpl w:val="28E8B97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F4B06"/>
    <w:multiLevelType w:val="hybridMultilevel"/>
    <w:tmpl w:val="D1565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54F03"/>
    <w:multiLevelType w:val="hybridMultilevel"/>
    <w:tmpl w:val="BC7EA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A24B6"/>
    <w:multiLevelType w:val="hybridMultilevel"/>
    <w:tmpl w:val="1ACE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703260"/>
    <w:multiLevelType w:val="hybridMultilevel"/>
    <w:tmpl w:val="9C9A4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3C3051"/>
    <w:multiLevelType w:val="hybridMultilevel"/>
    <w:tmpl w:val="A32EB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9"/>
  </w:num>
  <w:num w:numId="7">
    <w:abstractNumId w:val="8"/>
  </w:num>
  <w:num w:numId="8">
    <w:abstractNumId w:val="3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FB4"/>
    <w:rsid w:val="000238D6"/>
    <w:rsid w:val="0002655F"/>
    <w:rsid w:val="000367F4"/>
    <w:rsid w:val="00040E3C"/>
    <w:rsid w:val="00040EC3"/>
    <w:rsid w:val="000426FA"/>
    <w:rsid w:val="00065147"/>
    <w:rsid w:val="00085BAB"/>
    <w:rsid w:val="000A0D96"/>
    <w:rsid w:val="000B728E"/>
    <w:rsid w:val="000D461B"/>
    <w:rsid w:val="000D495D"/>
    <w:rsid w:val="000D58C4"/>
    <w:rsid w:val="000F4C4A"/>
    <w:rsid w:val="001114D3"/>
    <w:rsid w:val="00127986"/>
    <w:rsid w:val="001307F7"/>
    <w:rsid w:val="00136E55"/>
    <w:rsid w:val="00143E38"/>
    <w:rsid w:val="00147214"/>
    <w:rsid w:val="00170EE6"/>
    <w:rsid w:val="001E6971"/>
    <w:rsid w:val="002104DE"/>
    <w:rsid w:val="00230830"/>
    <w:rsid w:val="00236566"/>
    <w:rsid w:val="00261DDC"/>
    <w:rsid w:val="00275CA8"/>
    <w:rsid w:val="002769B8"/>
    <w:rsid w:val="00293B83"/>
    <w:rsid w:val="002A0885"/>
    <w:rsid w:val="002D5089"/>
    <w:rsid w:val="002E44B7"/>
    <w:rsid w:val="002E6FB4"/>
    <w:rsid w:val="002F297A"/>
    <w:rsid w:val="00301A07"/>
    <w:rsid w:val="00303CF8"/>
    <w:rsid w:val="0038186A"/>
    <w:rsid w:val="00391861"/>
    <w:rsid w:val="003E6A6D"/>
    <w:rsid w:val="003F6247"/>
    <w:rsid w:val="003F70DB"/>
    <w:rsid w:val="00404AF2"/>
    <w:rsid w:val="00435EB6"/>
    <w:rsid w:val="004605C4"/>
    <w:rsid w:val="004B5C3C"/>
    <w:rsid w:val="004B677F"/>
    <w:rsid w:val="004B7E44"/>
    <w:rsid w:val="004C3409"/>
    <w:rsid w:val="004D2112"/>
    <w:rsid w:val="004D5252"/>
    <w:rsid w:val="004D7431"/>
    <w:rsid w:val="004F2B86"/>
    <w:rsid w:val="004F38C7"/>
    <w:rsid w:val="00514AB3"/>
    <w:rsid w:val="005260CE"/>
    <w:rsid w:val="00547AD1"/>
    <w:rsid w:val="00551D8D"/>
    <w:rsid w:val="0057453F"/>
    <w:rsid w:val="005853D8"/>
    <w:rsid w:val="00594314"/>
    <w:rsid w:val="005A718F"/>
    <w:rsid w:val="005B219B"/>
    <w:rsid w:val="005C19C1"/>
    <w:rsid w:val="005C3203"/>
    <w:rsid w:val="005D00CE"/>
    <w:rsid w:val="00603033"/>
    <w:rsid w:val="00645309"/>
    <w:rsid w:val="00655AB0"/>
    <w:rsid w:val="00656083"/>
    <w:rsid w:val="00672869"/>
    <w:rsid w:val="006819AA"/>
    <w:rsid w:val="0069060F"/>
    <w:rsid w:val="0069189E"/>
    <w:rsid w:val="006957EE"/>
    <w:rsid w:val="006A3CE7"/>
    <w:rsid w:val="006B34E9"/>
    <w:rsid w:val="006B5CBB"/>
    <w:rsid w:val="006C265E"/>
    <w:rsid w:val="00715BA0"/>
    <w:rsid w:val="0073043C"/>
    <w:rsid w:val="0073318A"/>
    <w:rsid w:val="00734DDA"/>
    <w:rsid w:val="007516CF"/>
    <w:rsid w:val="007718B9"/>
    <w:rsid w:val="00786D0F"/>
    <w:rsid w:val="007965AF"/>
    <w:rsid w:val="007B35BA"/>
    <w:rsid w:val="007C7A6C"/>
    <w:rsid w:val="007E1BDB"/>
    <w:rsid w:val="007F3BD5"/>
    <w:rsid w:val="00830736"/>
    <w:rsid w:val="00842C9D"/>
    <w:rsid w:val="00877E72"/>
    <w:rsid w:val="00891ADC"/>
    <w:rsid w:val="00896E82"/>
    <w:rsid w:val="008B33BC"/>
    <w:rsid w:val="008C45E0"/>
    <w:rsid w:val="008D236B"/>
    <w:rsid w:val="008D61C2"/>
    <w:rsid w:val="00904E1D"/>
    <w:rsid w:val="009120E9"/>
    <w:rsid w:val="00912651"/>
    <w:rsid w:val="0093494D"/>
    <w:rsid w:val="00945192"/>
    <w:rsid w:val="00945900"/>
    <w:rsid w:val="00991EED"/>
    <w:rsid w:val="00997112"/>
    <w:rsid w:val="009C0C34"/>
    <w:rsid w:val="009C396C"/>
    <w:rsid w:val="009D56F3"/>
    <w:rsid w:val="009E0EFB"/>
    <w:rsid w:val="009E563F"/>
    <w:rsid w:val="00A01ADD"/>
    <w:rsid w:val="00A061DA"/>
    <w:rsid w:val="00A728DB"/>
    <w:rsid w:val="00A77816"/>
    <w:rsid w:val="00A91092"/>
    <w:rsid w:val="00A916FA"/>
    <w:rsid w:val="00A9178B"/>
    <w:rsid w:val="00A91E3B"/>
    <w:rsid w:val="00A9202F"/>
    <w:rsid w:val="00AB2BAC"/>
    <w:rsid w:val="00AD5FF0"/>
    <w:rsid w:val="00AE48BB"/>
    <w:rsid w:val="00AE6B73"/>
    <w:rsid w:val="00B020BA"/>
    <w:rsid w:val="00B1083E"/>
    <w:rsid w:val="00B23BE7"/>
    <w:rsid w:val="00B35F3C"/>
    <w:rsid w:val="00B54315"/>
    <w:rsid w:val="00B572B4"/>
    <w:rsid w:val="00B70DDF"/>
    <w:rsid w:val="00B85A79"/>
    <w:rsid w:val="00B87A62"/>
    <w:rsid w:val="00BA29CE"/>
    <w:rsid w:val="00BB07C6"/>
    <w:rsid w:val="00BC12AE"/>
    <w:rsid w:val="00BD2755"/>
    <w:rsid w:val="00BE0931"/>
    <w:rsid w:val="00C01405"/>
    <w:rsid w:val="00C108C8"/>
    <w:rsid w:val="00C11420"/>
    <w:rsid w:val="00C223D0"/>
    <w:rsid w:val="00C242DE"/>
    <w:rsid w:val="00C34730"/>
    <w:rsid w:val="00C469AE"/>
    <w:rsid w:val="00CB2D98"/>
    <w:rsid w:val="00CC457E"/>
    <w:rsid w:val="00CC7C8E"/>
    <w:rsid w:val="00CE22DC"/>
    <w:rsid w:val="00CE6E81"/>
    <w:rsid w:val="00CF6CDB"/>
    <w:rsid w:val="00D10704"/>
    <w:rsid w:val="00D207A5"/>
    <w:rsid w:val="00D45CAD"/>
    <w:rsid w:val="00D60266"/>
    <w:rsid w:val="00D703C9"/>
    <w:rsid w:val="00D94FC7"/>
    <w:rsid w:val="00DB1F47"/>
    <w:rsid w:val="00DB26A7"/>
    <w:rsid w:val="00DB46E1"/>
    <w:rsid w:val="00DB49B2"/>
    <w:rsid w:val="00DB521C"/>
    <w:rsid w:val="00DD0314"/>
    <w:rsid w:val="00DD5FA8"/>
    <w:rsid w:val="00DE1353"/>
    <w:rsid w:val="00E00EDF"/>
    <w:rsid w:val="00E12969"/>
    <w:rsid w:val="00E14373"/>
    <w:rsid w:val="00E14638"/>
    <w:rsid w:val="00E36C47"/>
    <w:rsid w:val="00E72361"/>
    <w:rsid w:val="00E76CAD"/>
    <w:rsid w:val="00E80BBE"/>
    <w:rsid w:val="00E925B7"/>
    <w:rsid w:val="00E94B5F"/>
    <w:rsid w:val="00ED3F9D"/>
    <w:rsid w:val="00EF337D"/>
    <w:rsid w:val="00EF3E7E"/>
    <w:rsid w:val="00F00084"/>
    <w:rsid w:val="00F01C16"/>
    <w:rsid w:val="00F02B9C"/>
    <w:rsid w:val="00F14F52"/>
    <w:rsid w:val="00F21A8B"/>
    <w:rsid w:val="00F46869"/>
    <w:rsid w:val="00F613AA"/>
    <w:rsid w:val="00F62313"/>
    <w:rsid w:val="00F651FD"/>
    <w:rsid w:val="00F7103B"/>
    <w:rsid w:val="00F852F7"/>
    <w:rsid w:val="00FB3C5A"/>
    <w:rsid w:val="00FB5802"/>
    <w:rsid w:val="00FC5AE4"/>
    <w:rsid w:val="00FE27DB"/>
    <w:rsid w:val="00FE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04BAF1"/>
  <w15:chartTrackingRefBased/>
  <w15:docId w15:val="{AE2EA303-B703-4151-B208-2509D3573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18"/>
        <w:szCs w:val="1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4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9B2"/>
    <w:pPr>
      <w:spacing w:after="0"/>
    </w:pPr>
    <w:rPr>
      <w:rFonts w:eastAsiaTheme="minorEastAsia"/>
      <w:color w:val="FFFFFF" w:themeColor="background1"/>
      <w:sz w:val="28"/>
      <w:szCs w:val="22"/>
    </w:rPr>
  </w:style>
  <w:style w:type="paragraph" w:styleId="Heading1">
    <w:name w:val="heading 1"/>
    <w:basedOn w:val="Normal"/>
    <w:link w:val="Heading1Char"/>
    <w:uiPriority w:val="2"/>
    <w:qFormat/>
    <w:rsid w:val="004B7E44"/>
    <w:pPr>
      <w:keepNext/>
      <w:outlineLvl w:val="0"/>
    </w:pPr>
    <w:rPr>
      <w:rFonts w:asciiTheme="majorHAnsi" w:eastAsia="Times New Roman" w:hAnsiTheme="majorHAnsi" w:cs="Times New Roman"/>
      <w:b/>
      <w:sz w:val="48"/>
      <w:szCs w:val="24"/>
    </w:rPr>
  </w:style>
  <w:style w:type="paragraph" w:styleId="Heading2">
    <w:name w:val="heading 2"/>
    <w:basedOn w:val="Normal"/>
    <w:link w:val="Heading2Char"/>
    <w:uiPriority w:val="2"/>
    <w:unhideWhenUsed/>
    <w:qFormat/>
    <w:rsid w:val="004B7E44"/>
    <w:pPr>
      <w:keepNext/>
      <w:spacing w:line="240" w:lineRule="auto"/>
      <w:outlineLvl w:val="1"/>
    </w:pPr>
    <w:rPr>
      <w:rFonts w:asciiTheme="majorHAnsi" w:eastAsia="Times New Roman" w:hAnsiTheme="majorHAnsi" w:cs="Times New Roman"/>
      <w:b/>
      <w:color w:val="auto"/>
      <w:sz w:val="52"/>
    </w:rPr>
  </w:style>
  <w:style w:type="paragraph" w:styleId="Heading3">
    <w:name w:val="heading 3"/>
    <w:basedOn w:val="Normal"/>
    <w:link w:val="Heading3Char"/>
    <w:uiPriority w:val="2"/>
    <w:unhideWhenUsed/>
    <w:qFormat/>
    <w:rsid w:val="004B7E44"/>
    <w:pPr>
      <w:spacing w:line="240" w:lineRule="auto"/>
      <w:outlineLvl w:val="2"/>
    </w:pPr>
    <w:rPr>
      <w:rFonts w:asciiTheme="majorHAnsi" w:eastAsia="Times New Roman" w:hAnsiTheme="majorHAnsi" w:cs="Times New Roman"/>
      <w:i/>
      <w:color w:val="auto"/>
      <w:sz w:val="24"/>
    </w:rPr>
  </w:style>
  <w:style w:type="paragraph" w:styleId="Heading4">
    <w:name w:val="heading 4"/>
    <w:basedOn w:val="Normal"/>
    <w:link w:val="Heading4Char"/>
    <w:uiPriority w:val="2"/>
    <w:unhideWhenUsed/>
    <w:qFormat/>
    <w:rsid w:val="004B7E44"/>
    <w:pPr>
      <w:keepNext/>
      <w:keepLines/>
      <w:spacing w:before="240" w:after="40" w:line="240" w:lineRule="auto"/>
      <w:outlineLvl w:val="3"/>
    </w:pPr>
    <w:rPr>
      <w:rFonts w:eastAsia="Times New Roman" w:cs="Times New Roman"/>
      <w:b/>
      <w:caps/>
      <w:color w:val="161718" w:themeColor="text1"/>
      <w:spacing w:val="20"/>
      <w:kern w:val="28"/>
      <w:sz w:val="24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rsid w:val="005A718F"/>
    <w:pPr>
      <w:keepNext/>
      <w:keepLines/>
      <w:spacing w:line="240" w:lineRule="atLeast"/>
      <w:ind w:left="1440"/>
      <w:outlineLvl w:val="4"/>
    </w:pPr>
    <w:rPr>
      <w:rFonts w:eastAsia="Times New Roman" w:cs="Times New Roman"/>
      <w:spacing w:val="-4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4B7E44"/>
    <w:rPr>
      <w:rFonts w:asciiTheme="majorHAnsi" w:eastAsia="Times New Roman" w:hAnsiTheme="majorHAnsi" w:cs="Times New Roman"/>
      <w:b/>
      <w:color w:val="FFFFFF" w:themeColor="background1"/>
      <w:sz w:val="48"/>
      <w:szCs w:val="24"/>
    </w:rPr>
  </w:style>
  <w:style w:type="paragraph" w:styleId="Title">
    <w:name w:val="Title"/>
    <w:basedOn w:val="Normal"/>
    <w:link w:val="TitleChar"/>
    <w:uiPriority w:val="1"/>
    <w:qFormat/>
    <w:rsid w:val="004B7E44"/>
    <w:pPr>
      <w:spacing w:line="240" w:lineRule="auto"/>
      <w:contextualSpacing/>
    </w:pPr>
    <w:rPr>
      <w:rFonts w:asciiTheme="majorHAnsi" w:eastAsia="Times New Roman" w:hAnsiTheme="majorHAnsi" w:cs="Times New Roman"/>
      <w:b/>
      <w:caps/>
      <w:sz w:val="100"/>
      <w:szCs w:val="40"/>
    </w:rPr>
  </w:style>
  <w:style w:type="character" w:customStyle="1" w:styleId="TitleChar">
    <w:name w:val="Title Char"/>
    <w:basedOn w:val="DefaultParagraphFont"/>
    <w:link w:val="Title"/>
    <w:uiPriority w:val="1"/>
    <w:rsid w:val="004B7E44"/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</w:rPr>
  </w:style>
  <w:style w:type="paragraph" w:styleId="Subtitle">
    <w:name w:val="Subtitle"/>
    <w:basedOn w:val="Normal"/>
    <w:link w:val="SubtitleChar"/>
    <w:uiPriority w:val="4"/>
    <w:qFormat/>
    <w:rsid w:val="004B7E44"/>
    <w:pPr>
      <w:contextualSpacing/>
    </w:pPr>
    <w:rPr>
      <w:rFonts w:eastAsia="Times New Roman" w:cs="Times New Roman"/>
      <w:b/>
      <w:sz w:val="72"/>
    </w:rPr>
  </w:style>
  <w:style w:type="character" w:customStyle="1" w:styleId="SubtitleChar">
    <w:name w:val="Subtitle Char"/>
    <w:basedOn w:val="DefaultParagraphFont"/>
    <w:link w:val="Subtitle"/>
    <w:uiPriority w:val="4"/>
    <w:rsid w:val="004B7E44"/>
    <w:rPr>
      <w:rFonts w:eastAsia="Times New Roman" w:cs="Times New Roman"/>
      <w:color w:val="FFFFFF" w:themeColor="background1"/>
      <w:sz w:val="72"/>
      <w:szCs w:val="22"/>
    </w:rPr>
  </w:style>
  <w:style w:type="paragraph" w:styleId="NoSpacing">
    <w:name w:val="No Spacing"/>
    <w:link w:val="NoSpacingChar"/>
    <w:uiPriority w:val="1"/>
    <w:unhideWhenUsed/>
    <w:qFormat/>
    <w:rsid w:val="005A718F"/>
    <w:pPr>
      <w:spacing w:after="0"/>
    </w:pPr>
    <w:rPr>
      <w:rFonts w:eastAsia="Times New Roman" w:cs="Times New Roman"/>
      <w:spacing w:val="10"/>
    </w:rPr>
  </w:style>
  <w:style w:type="character" w:customStyle="1" w:styleId="Heading2Char">
    <w:name w:val="Heading 2 Char"/>
    <w:basedOn w:val="DefaultParagraphFont"/>
    <w:link w:val="Heading2"/>
    <w:uiPriority w:val="2"/>
    <w:rsid w:val="004B7E44"/>
    <w:rPr>
      <w:rFonts w:asciiTheme="majorHAnsi" w:eastAsia="Times New Roman" w:hAnsiTheme="majorHAnsi" w:cs="Times New Roman"/>
      <w:b/>
      <w:sz w:val="52"/>
      <w:szCs w:val="22"/>
    </w:rPr>
  </w:style>
  <w:style w:type="character" w:customStyle="1" w:styleId="Heading3Char">
    <w:name w:val="Heading 3 Char"/>
    <w:basedOn w:val="DefaultParagraphFont"/>
    <w:link w:val="Heading3"/>
    <w:uiPriority w:val="2"/>
    <w:rsid w:val="004B7E44"/>
    <w:rPr>
      <w:rFonts w:asciiTheme="majorHAnsi" w:eastAsia="Times New Roman" w:hAnsiTheme="majorHAnsi" w:cs="Times New Roman"/>
      <w:i/>
      <w:sz w:val="24"/>
      <w:szCs w:val="22"/>
    </w:rPr>
  </w:style>
  <w:style w:type="character" w:customStyle="1" w:styleId="Heading4Char">
    <w:name w:val="Heading 4 Char"/>
    <w:basedOn w:val="DefaultParagraphFont"/>
    <w:link w:val="Heading4"/>
    <w:uiPriority w:val="2"/>
    <w:rsid w:val="004B7E44"/>
    <w:rPr>
      <w:rFonts w:eastAsia="Times New Roman" w:cs="Times New Roman"/>
      <w:b/>
      <w:caps/>
      <w:color w:val="161718" w:themeColor="text1"/>
      <w:spacing w:val="20"/>
      <w:kern w:val="28"/>
      <w:sz w:val="24"/>
      <w:szCs w:val="22"/>
    </w:rPr>
  </w:style>
  <w:style w:type="paragraph" w:customStyle="1" w:styleId="Chapter">
    <w:name w:val="Chapter"/>
    <w:basedOn w:val="Normal"/>
    <w:uiPriority w:val="5"/>
    <w:unhideWhenUsed/>
    <w:qFormat/>
    <w:rsid w:val="00E76CAD"/>
    <w:pPr>
      <w:spacing w:before="20"/>
    </w:pPr>
    <w:rPr>
      <w:rFonts w:asciiTheme="majorHAnsi" w:eastAsia="Times New Roman" w:hAnsiTheme="majorHAnsi" w:cs="Times New Roman"/>
      <w:caps/>
      <w:color w:val="63676C" w:themeColor="text1" w:themeTint="A6"/>
      <w:szCs w:val="17"/>
    </w:rPr>
  </w:style>
  <w:style w:type="character" w:customStyle="1" w:styleId="Heading5Char">
    <w:name w:val="Heading 5 Char"/>
    <w:basedOn w:val="DefaultParagraphFont"/>
    <w:link w:val="Heading5"/>
    <w:uiPriority w:val="2"/>
    <w:semiHidden/>
    <w:rsid w:val="005A718F"/>
    <w:rPr>
      <w:rFonts w:eastAsia="Times New Roman" w:cs="Times New Roman"/>
      <w:spacing w:val="-4"/>
      <w:kern w:val="28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718F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18F"/>
  </w:style>
  <w:style w:type="paragraph" w:styleId="Footer">
    <w:name w:val="footer"/>
    <w:basedOn w:val="Normal"/>
    <w:link w:val="FooterChar"/>
    <w:uiPriority w:val="99"/>
    <w:unhideWhenUsed/>
    <w:rsid w:val="005A718F"/>
    <w:pPr>
      <w:spacing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5A718F"/>
  </w:style>
  <w:style w:type="character" w:styleId="PlaceholderText">
    <w:name w:val="Placeholder Text"/>
    <w:basedOn w:val="DefaultParagraphFont"/>
    <w:uiPriority w:val="99"/>
    <w:semiHidden/>
    <w:rsid w:val="00945900"/>
    <w:rPr>
      <w:color w:val="808080"/>
    </w:rPr>
  </w:style>
  <w:style w:type="table" w:styleId="TableGrid">
    <w:name w:val="Table Grid"/>
    <w:basedOn w:val="TableNormal"/>
    <w:uiPriority w:val="39"/>
    <w:rsid w:val="00F21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FB5802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DB1F47"/>
    <w:rPr>
      <w:rFonts w:eastAsia="Times New Roman" w:cs="Times New Roman"/>
      <w:spacing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theoneplanetlife.com/university-of-wales-trinity-saint-david-launches-one-planet-governance-post-graduate-certificat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yan.peters\AppData\Local\Microsoft\Office\16.0\DTS\en-US%7b7173CD52-B00E-4CCE-8294-59322C994F4F%7d\%7bD5628726-8743-4761-A412-D1CCD6BAA73A%7dtf16392796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59A743DCA6949F48DC4ACAF2C442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2B521D-060D-4D4D-A5A8-7E0AD0632130}"/>
      </w:docPartPr>
      <w:docPartBody>
        <w:p w:rsidR="00E53AD2" w:rsidRDefault="00F16C48">
          <w:pPr>
            <w:pStyle w:val="059A743DCA6949F48DC4ACAF2C442F9E"/>
          </w:pPr>
          <w:r>
            <w:t>Company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Book">
    <w:altName w:val="Corbe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C48"/>
    <w:rsid w:val="00DF7CF2"/>
    <w:rsid w:val="00E53AD2"/>
    <w:rsid w:val="00F1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59A743DCA6949F48DC4ACAF2C442F9E">
    <w:name w:val="059A743DCA6949F48DC4ACAF2C442F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eme2">
  <a:themeElements>
    <a:clrScheme name="Custom 51">
      <a:dk1>
        <a:srgbClr val="161718"/>
      </a:dk1>
      <a:lt1>
        <a:srgbClr val="FFFFFF"/>
      </a:lt1>
      <a:dk2>
        <a:srgbClr val="282660"/>
      </a:dk2>
      <a:lt2>
        <a:srgbClr val="E6E7E8"/>
      </a:lt2>
      <a:accent1>
        <a:srgbClr val="A4063E"/>
      </a:accent1>
      <a:accent2>
        <a:srgbClr val="93C842"/>
      </a:accent2>
      <a:accent3>
        <a:srgbClr val="1D7D74"/>
      </a:accent3>
      <a:accent4>
        <a:srgbClr val="B50745"/>
      </a:accent4>
      <a:accent5>
        <a:srgbClr val="93C842"/>
      </a:accent5>
      <a:accent6>
        <a:srgbClr val="A4063E"/>
      </a:accent6>
      <a:hlink>
        <a:srgbClr val="93C842"/>
      </a:hlink>
      <a:folHlink>
        <a:srgbClr val="93C842"/>
      </a:folHlink>
    </a:clrScheme>
    <a:fontScheme name="Custom 18">
      <a:majorFont>
        <a:latin typeface="Franklin Gothic Book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78D8C-C109-46F7-B44A-36914A247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C:\Users\ryan.peters\AppData\Local\Microsoft\Office\16.0\DTS\en-US{7173CD52-B00E-4CCE-8294-59322C994F4F}\{D5628726-8743-4761-A412-D1CCD6BAA73A}tf16392796_win32.dotx</Template>
  <TotalTime>0</TotalTime>
  <Pages>8</Pages>
  <Words>1772</Words>
  <Characters>10103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BMIH4002 &amp; BMIH4006</dc:subject>
  <dc:creator>Ryan Peters</dc:creator>
  <cp:keywords/>
  <dc:description/>
  <cp:lastModifiedBy>Rukhsana Khan (2017072)</cp:lastModifiedBy>
  <cp:revision>2</cp:revision>
  <dcterms:created xsi:type="dcterms:W3CDTF">2022-07-01T21:37:00Z</dcterms:created>
  <dcterms:modified xsi:type="dcterms:W3CDTF">2022-07-01T21:37:00Z</dcterms:modified>
</cp:coreProperties>
</file>