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6BB7D" w14:textId="2900759C" w:rsidR="00BA7C08" w:rsidRPr="00D04041" w:rsidRDefault="00836298" w:rsidP="002342DA">
      <w:pPr>
        <w:tabs>
          <w:tab w:val="left" w:pos="975"/>
        </w:tabs>
        <w:rPr>
          <w:rFonts w:ascii="Arial" w:eastAsiaTheme="majorEastAsia" w:hAnsi="Arial" w:cs="Arial"/>
          <w:b/>
        </w:rPr>
      </w:pPr>
      <w:r w:rsidRPr="00D04041">
        <w:rPr>
          <w:rFonts w:ascii="Arial" w:eastAsiaTheme="majorEastAsia" w:hAnsi="Arial" w:cs="Arial"/>
          <w:b/>
        </w:rPr>
        <w:t xml:space="preserve">Tricia Rees-Jones – 1800824 </w:t>
      </w:r>
    </w:p>
    <w:p w14:paraId="11ACBC1D" w14:textId="77777777" w:rsidR="007800E0" w:rsidRPr="00D04041" w:rsidRDefault="007800E0" w:rsidP="002342DA">
      <w:pPr>
        <w:tabs>
          <w:tab w:val="left" w:pos="975"/>
        </w:tabs>
        <w:rPr>
          <w:rFonts w:ascii="Arial" w:eastAsiaTheme="majorEastAsia" w:hAnsi="Arial" w:cs="Arial"/>
          <w:b/>
        </w:rPr>
      </w:pPr>
    </w:p>
    <w:p w14:paraId="036F1276" w14:textId="43DD7791" w:rsidR="007800E0" w:rsidRPr="00D04041" w:rsidRDefault="00FB6AF8" w:rsidP="00320EF2">
      <w:pPr>
        <w:tabs>
          <w:tab w:val="left" w:pos="5580"/>
        </w:tabs>
        <w:jc w:val="center"/>
        <w:rPr>
          <w:rFonts w:ascii="Arial" w:eastAsiaTheme="majorEastAsia" w:hAnsi="Arial" w:cs="Arial"/>
          <w:b/>
        </w:rPr>
      </w:pPr>
      <w:r w:rsidRPr="00D04041">
        <w:rPr>
          <w:rFonts w:ascii="Arial" w:eastAsiaTheme="majorEastAsia" w:hAnsi="Arial" w:cs="Arial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CC2E6FF" wp14:editId="0A945D70">
                <wp:simplePos x="0" y="0"/>
                <wp:positionH relativeFrom="margin">
                  <wp:align>left</wp:align>
                </wp:positionH>
                <wp:positionV relativeFrom="paragraph">
                  <wp:posOffset>459105</wp:posOffset>
                </wp:positionV>
                <wp:extent cx="5448300" cy="514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E5CC5" w14:textId="6C271013" w:rsidR="00C45094" w:rsidRPr="00836298" w:rsidRDefault="00C4509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36298">
                              <w:rPr>
                                <w:b/>
                                <w:bCs/>
                              </w:rPr>
                              <w:t xml:space="preserve">YouTube Link to Video Evidence: </w:t>
                            </w:r>
                          </w:p>
                          <w:p w14:paraId="51506441" w14:textId="352D01A3" w:rsidR="006B49D0" w:rsidRDefault="00FD0ABB">
                            <w:hyperlink r:id="rId7" w:history="1">
                              <w:r w:rsidR="00836298" w:rsidRPr="00033CFA">
                                <w:rPr>
                                  <w:rStyle w:val="Hyperlink"/>
                                </w:rPr>
                                <w:t>https://youtu.be/eT_XpQpKBJs</w:t>
                              </w:r>
                            </w:hyperlink>
                          </w:p>
                          <w:p w14:paraId="7DFFB350" w14:textId="11037AAA" w:rsidR="00836298" w:rsidRDefault="00AB1A27">
                            <w:proofErr w:type="spellStart"/>
                            <w:r>
                              <w:t>ee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C2E6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6.15pt;width:429pt;height:40.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">
                <v:textbox>
                  <w:txbxContent>
                    <w:p w14:paraId="521E5CC5" w14:textId="6C271013" w:rsidR="00C45094" w:rsidRPr="00836298" w:rsidRDefault="00C45094">
                      <w:pPr>
                        <w:rPr>
                          <w:b/>
                          <w:bCs/>
                        </w:rPr>
                      </w:pPr>
                      <w:r w:rsidRPr="00836298">
                        <w:rPr>
                          <w:b/>
                          <w:bCs/>
                        </w:rPr>
                        <w:t xml:space="preserve">YouTube Link to Video Evidence: </w:t>
                      </w:r>
                    </w:p>
                    <w:p w14:paraId="51506441" w14:textId="352D01A3" w:rsidR="006B49D0" w:rsidRDefault="00FD0ABB">
                      <w:hyperlink r:id="rId8" w:history="1">
                        <w:r w:rsidR="00836298" w:rsidRPr="00033CFA">
                          <w:rPr>
                            <w:rStyle w:val="Hyperlink"/>
                          </w:rPr>
                          <w:t>https://youtu.be/eT_XpQpKBJs</w:t>
                        </w:r>
                      </w:hyperlink>
                    </w:p>
                    <w:p w14:paraId="7DFFB350" w14:textId="11037AAA" w:rsidR="00836298" w:rsidRDefault="00AB1A27">
                      <w:proofErr w:type="spellStart"/>
                      <w:r>
                        <w:t>ee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0E0" w:rsidRPr="00D04041">
        <w:rPr>
          <w:rFonts w:ascii="Arial" w:eastAsiaTheme="majorEastAsia" w:hAnsi="Arial" w:cs="Arial"/>
          <w:b/>
        </w:rPr>
        <w:t>‘</w:t>
      </w:r>
      <w:r w:rsidR="007800E0" w:rsidRPr="00D04041">
        <w:rPr>
          <w:rFonts w:ascii="Arial" w:hAnsi="Arial" w:cs="Arial"/>
          <w:i/>
          <w:color w:val="000000" w:themeColor="text1"/>
        </w:rPr>
        <w:t>Portfolio which presents evidence of the way in which you will have developed your Welsh language skills during the year’</w:t>
      </w:r>
    </w:p>
    <w:p w14:paraId="5296C4D8" w14:textId="547D7B2C" w:rsidR="00836298" w:rsidRPr="00D04041" w:rsidRDefault="00836298" w:rsidP="002342DA">
      <w:pPr>
        <w:tabs>
          <w:tab w:val="left" w:pos="975"/>
        </w:tabs>
        <w:rPr>
          <w:rFonts w:ascii="Arial" w:hAnsi="Arial" w:cs="Arial"/>
          <w:b/>
          <w:bCs/>
        </w:rPr>
      </w:pPr>
    </w:p>
    <w:p w14:paraId="3CEB0DE1" w14:textId="413969A5" w:rsidR="002342DA" w:rsidRPr="00D04041" w:rsidRDefault="002342DA" w:rsidP="002342DA">
      <w:pPr>
        <w:tabs>
          <w:tab w:val="left" w:pos="975"/>
        </w:tabs>
        <w:rPr>
          <w:rFonts w:ascii="Arial" w:eastAsiaTheme="majorEastAsia" w:hAnsi="Arial" w:cs="Arial"/>
          <w:b/>
          <w:sz w:val="32"/>
          <w:szCs w:val="32"/>
        </w:rPr>
        <w:sectPr w:rsidR="002342DA" w:rsidRPr="00D04041">
          <w:pgSz w:w="11900" w:h="16840"/>
          <w:pgMar w:top="1440" w:right="1440" w:bottom="1440" w:left="1440" w:header="720" w:footer="720" w:gutter="0"/>
          <w:cols w:space="720"/>
        </w:sectPr>
      </w:pPr>
      <w:r w:rsidRPr="00D04041">
        <w:rPr>
          <w:rFonts w:ascii="Arial" w:hAnsi="Arial" w:cs="Arial"/>
          <w:b/>
          <w:bCs/>
        </w:rPr>
        <w:t xml:space="preserve">Lesson Plan </w:t>
      </w:r>
      <w:r w:rsidR="00C45094" w:rsidRPr="00D04041">
        <w:rPr>
          <w:rFonts w:ascii="Arial" w:hAnsi="Arial" w:cs="Arial"/>
          <w:b/>
          <w:bCs/>
        </w:rPr>
        <w:t xml:space="preserve">– New TOPIC </w:t>
      </w:r>
    </w:p>
    <w:tbl>
      <w:tblPr>
        <w:tblStyle w:val="TableGrid"/>
        <w:tblpPr w:leftFromText="180" w:rightFromText="180" w:vertAnchor="text" w:horzAnchor="margin" w:tblpY="151"/>
        <w:tblW w:w="0" w:type="auto"/>
        <w:tblInd w:w="0" w:type="dxa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735C3E" w:rsidRPr="00D04041" w14:paraId="16306114" w14:textId="77777777" w:rsidTr="00735C3E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AD91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>Student-teacher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44D5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 xml:space="preserve">Tricia Rees-Jones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58D9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>Class: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A62E2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>Year 3/4</w:t>
            </w:r>
          </w:p>
        </w:tc>
      </w:tr>
      <w:tr w:rsidR="00735C3E" w:rsidRPr="00D04041" w14:paraId="6E646F96" w14:textId="77777777" w:rsidTr="00735C3E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9022C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D04041">
              <w:rPr>
                <w:rFonts w:ascii="Arial" w:hAnsi="Arial" w:cs="Arial"/>
                <w:b/>
                <w:bCs/>
              </w:rPr>
              <w:t>AoLE</w:t>
            </w:r>
            <w:proofErr w:type="spellEnd"/>
            <w:r w:rsidRPr="00D04041">
              <w:rPr>
                <w:rFonts w:ascii="Arial" w:hAnsi="Arial" w:cs="Arial"/>
                <w:b/>
                <w:bCs/>
              </w:rPr>
              <w:t xml:space="preserve"> or Subject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3DE1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 xml:space="preserve">Welsh language development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D028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6C31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>6/1/20</w:t>
            </w:r>
          </w:p>
        </w:tc>
      </w:tr>
      <w:tr w:rsidR="00735C3E" w:rsidRPr="00D04041" w14:paraId="57B7A513" w14:textId="77777777" w:rsidTr="00735C3E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9BAE4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>Lesson Focus:</w:t>
            </w:r>
          </w:p>
        </w:tc>
        <w:tc>
          <w:tcPr>
            <w:tcW w:w="6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77CC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 xml:space="preserve">Pwnc- Subjects </w:t>
            </w:r>
          </w:p>
        </w:tc>
      </w:tr>
      <w:tr w:rsidR="00735C3E" w:rsidRPr="00D04041" w14:paraId="0B252972" w14:textId="77777777" w:rsidTr="00735C3E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AD2F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 xml:space="preserve">Meaningful links to Curriculum </w:t>
            </w:r>
          </w:p>
        </w:tc>
        <w:tc>
          <w:tcPr>
            <w:tcW w:w="6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B166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 xml:space="preserve">Welsh second language </w:t>
            </w:r>
          </w:p>
          <w:p w14:paraId="33068147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>Learners should be given opportunities to:</w:t>
            </w:r>
          </w:p>
          <w:p w14:paraId="1B9A57DD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>-To communicate clearly and confidently and use intelligible Welsh pronunciation and intonation</w:t>
            </w:r>
          </w:p>
          <w:p w14:paraId="0B296F50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>- view and listen carefully responding orally</w:t>
            </w:r>
          </w:p>
          <w:p w14:paraId="4FA0021D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 xml:space="preserve">- reinforce Welsh syntax by the accurate use of a variety of sentence patterns </w:t>
            </w:r>
          </w:p>
          <w:p w14:paraId="487DF943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</w:p>
          <w:p w14:paraId="23D05A4E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35C3E" w:rsidRPr="00D04041" w14:paraId="18E091EE" w14:textId="77777777" w:rsidTr="00735C3E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3BC5A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  <w:szCs w:val="28"/>
              </w:rPr>
            </w:pPr>
            <w:r w:rsidRPr="00D04041">
              <w:rPr>
                <w:rFonts w:ascii="Arial" w:hAnsi="Arial" w:cs="Arial"/>
                <w:b/>
                <w:bCs/>
                <w:szCs w:val="28"/>
              </w:rPr>
              <w:t>Meaningful links to:</w:t>
            </w:r>
          </w:p>
          <w:p w14:paraId="294D9C8B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  <w:szCs w:val="28"/>
              </w:rPr>
            </w:pPr>
            <w:r w:rsidRPr="00D04041">
              <w:rPr>
                <w:rFonts w:ascii="Arial" w:hAnsi="Arial" w:cs="Arial"/>
                <w:b/>
                <w:bCs/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B3DCA" w14:textId="77777777" w:rsidR="00735C3E" w:rsidRPr="00D04041" w:rsidRDefault="00735C3E" w:rsidP="00735C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>New curriculum – 4 purposes</w:t>
            </w:r>
          </w:p>
          <w:p w14:paraId="0FFE3831" w14:textId="5A419578" w:rsidR="00735C3E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 xml:space="preserve">-Ambitious, capable learners who can communicate effectively in different forms and settings, using both welsh and English. </w:t>
            </w:r>
          </w:p>
          <w:p w14:paraId="2C50E780" w14:textId="2525F0C7" w:rsidR="00FA5D02" w:rsidRPr="00D04041" w:rsidRDefault="006334FF" w:rsidP="00735C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A71D9F">
              <w:rPr>
                <w:rFonts w:ascii="Arial" w:hAnsi="Arial" w:cs="Arial"/>
              </w:rPr>
              <w:t>Ethical informed citizens who are read</w:t>
            </w:r>
            <w:r w:rsidR="008A55F2">
              <w:rPr>
                <w:rFonts w:ascii="Arial" w:hAnsi="Arial" w:cs="Arial"/>
              </w:rPr>
              <w:t xml:space="preserve">y to be citizens of Wales and the World. </w:t>
            </w:r>
          </w:p>
          <w:p w14:paraId="26BE600E" w14:textId="77777777" w:rsidR="00735C3E" w:rsidRPr="00D04041" w:rsidRDefault="00735C3E" w:rsidP="00735C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>LNF (Oracy)</w:t>
            </w:r>
          </w:p>
          <w:p w14:paraId="7077D206" w14:textId="77777777" w:rsidR="00735C3E" w:rsidRPr="00D04041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  <w:b/>
                <w:bCs/>
              </w:rPr>
              <w:t xml:space="preserve">- </w:t>
            </w:r>
            <w:r w:rsidRPr="00D04041">
              <w:rPr>
                <w:rFonts w:ascii="Arial" w:hAnsi="Arial" w:cs="Arial"/>
              </w:rPr>
              <w:t>To</w:t>
            </w:r>
            <w:r w:rsidRPr="00D04041">
              <w:rPr>
                <w:rFonts w:ascii="Arial" w:hAnsi="Arial" w:cs="Arial"/>
                <w:b/>
                <w:bCs/>
              </w:rPr>
              <w:t xml:space="preserve"> </w:t>
            </w:r>
            <w:r w:rsidRPr="00D04041">
              <w:rPr>
                <w:rFonts w:ascii="Arial" w:hAnsi="Arial" w:cs="Arial"/>
              </w:rPr>
              <w:t>contribute to group discussion and help everyone take part</w:t>
            </w:r>
          </w:p>
          <w:p w14:paraId="3FC12152" w14:textId="0B927BD9" w:rsidR="00735C3E" w:rsidRDefault="00735C3E" w:rsidP="00735C3E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>- Explain information and ideas using relevant vocabulary</w:t>
            </w:r>
          </w:p>
          <w:p w14:paraId="640AB0EF" w14:textId="77777777" w:rsidR="00547EB8" w:rsidRDefault="00547EB8" w:rsidP="00735C3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                                      </w:t>
            </w:r>
            <w:r w:rsidRPr="00547EB8">
              <w:rPr>
                <w:rFonts w:ascii="Arial" w:hAnsi="Arial" w:cs="Arial"/>
                <w:b/>
                <w:bCs/>
              </w:rPr>
              <w:t>LNF (Listening)</w:t>
            </w:r>
          </w:p>
          <w:p w14:paraId="34852AB2" w14:textId="77777777" w:rsidR="007418F6" w:rsidRPr="007418F6" w:rsidRDefault="007418F6" w:rsidP="00547EB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</w:rPr>
            </w:pPr>
            <w:r w:rsidRPr="007418F6">
              <w:rPr>
                <w:rFonts w:ascii="Arial" w:hAnsi="Arial" w:cs="Arial"/>
                <w:shd w:val="clear" w:color="auto" w:fill="FFFFFF"/>
              </w:rPr>
              <w:t>listen carefully to presentations and show understanding of main points</w:t>
            </w:r>
          </w:p>
          <w:p w14:paraId="15DC6F16" w14:textId="05E51746" w:rsidR="007418F6" w:rsidRPr="007418F6" w:rsidRDefault="007418F6" w:rsidP="007418F6">
            <w:pPr>
              <w:ind w:left="360"/>
              <w:rPr>
                <w:rFonts w:ascii="Arial" w:hAnsi="Arial" w:cs="Arial"/>
                <w:b/>
                <w:bCs/>
              </w:rPr>
            </w:pPr>
            <w:r w:rsidRPr="007418F6">
              <w:rPr>
                <w:rFonts w:ascii="Arial" w:hAnsi="Arial" w:cs="Arial"/>
                <w:b/>
                <w:bCs/>
              </w:rPr>
              <w:t xml:space="preserve">                    (Collaboration and Discussion) </w:t>
            </w:r>
          </w:p>
          <w:p w14:paraId="0DA5E07E" w14:textId="35AB08A0" w:rsidR="00FA5D02" w:rsidRPr="007418F6" w:rsidRDefault="007418F6" w:rsidP="007418F6">
            <w:pPr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hd w:val="clear" w:color="auto" w:fill="FFFFFF"/>
              </w:rPr>
              <w:t>-</w:t>
            </w:r>
            <w:r w:rsidRPr="007418F6">
              <w:rPr>
                <w:rFonts w:ascii="Arial" w:hAnsi="Arial" w:cs="Arial"/>
                <w:shd w:val="clear" w:color="auto" w:fill="FFFFFF"/>
              </w:rPr>
              <w:t>contribute to group discussion and help everyone take part</w:t>
            </w:r>
            <w:r w:rsidR="00547EB8" w:rsidRPr="007418F6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EE99CB6" w14:textId="5A4A66DF" w:rsidR="007418F6" w:rsidRDefault="00B576E5" w:rsidP="007418F6">
            <w:pPr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</w:t>
            </w:r>
            <w:r w:rsidR="00296712">
              <w:rPr>
                <w:rFonts w:ascii="Arial" w:hAnsi="Arial" w:cs="Arial"/>
                <w:b/>
                <w:bCs/>
              </w:rPr>
              <w:t xml:space="preserve">(Writing) </w:t>
            </w:r>
          </w:p>
          <w:p w14:paraId="5DBCA0F3" w14:textId="718EB103" w:rsidR="00296712" w:rsidRPr="00296712" w:rsidRDefault="00296712" w:rsidP="002967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</w:rPr>
            </w:pPr>
            <w:r w:rsidRPr="00296712">
              <w:rPr>
                <w:rFonts w:ascii="Arial" w:hAnsi="Arial" w:cs="Arial"/>
                <w:shd w:val="clear" w:color="auto" w:fill="FFFFFF"/>
              </w:rPr>
              <w:t>Welsh-medium statement: use the most common mutations correctly</w:t>
            </w:r>
          </w:p>
          <w:p w14:paraId="0A29BD26" w14:textId="77777777" w:rsidR="00296712" w:rsidRPr="00296712" w:rsidRDefault="00296712" w:rsidP="00296712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</w:rPr>
            </w:pPr>
          </w:p>
          <w:p w14:paraId="6F282B6A" w14:textId="3FE4F019" w:rsidR="00735C3E" w:rsidRDefault="00735C3E" w:rsidP="00735C3E">
            <w:pPr>
              <w:jc w:val="center"/>
              <w:rPr>
                <w:rFonts w:ascii="Arial" w:hAnsi="Arial" w:cs="Arial"/>
                <w:b/>
                <w:bCs/>
              </w:rPr>
            </w:pPr>
            <w:r w:rsidRPr="00D04041">
              <w:rPr>
                <w:rFonts w:ascii="Arial" w:hAnsi="Arial" w:cs="Arial"/>
                <w:b/>
                <w:bCs/>
              </w:rPr>
              <w:t>Digital Competency Framework (DCF)</w:t>
            </w:r>
          </w:p>
          <w:p w14:paraId="4CDBB716" w14:textId="77777777" w:rsidR="00BA0BE3" w:rsidRPr="00D04041" w:rsidRDefault="00BA0BE3" w:rsidP="00FD0ABB">
            <w:pPr>
              <w:rPr>
                <w:rFonts w:ascii="Arial" w:hAnsi="Arial" w:cs="Arial"/>
                <w:b/>
                <w:bCs/>
              </w:rPr>
            </w:pPr>
          </w:p>
          <w:p w14:paraId="73167F89" w14:textId="77777777" w:rsidR="00735C3E" w:rsidRPr="00D04041" w:rsidRDefault="00735C3E" w:rsidP="00735C3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 xml:space="preserve">Find relevant information using different keywords and search techniques </w:t>
            </w:r>
          </w:p>
          <w:p w14:paraId="412798B1" w14:textId="1BDA5E09" w:rsidR="00735C3E" w:rsidRDefault="00735C3E" w:rsidP="00735C3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</w:rPr>
              <w:t xml:space="preserve">Modify and present a range of text and images </w:t>
            </w:r>
          </w:p>
          <w:p w14:paraId="23564CF9" w14:textId="0012E2F6" w:rsidR="00014E11" w:rsidRDefault="00014E11" w:rsidP="00014E11">
            <w:pPr>
              <w:jc w:val="center"/>
              <w:rPr>
                <w:rFonts w:ascii="Arial" w:hAnsi="Arial" w:cs="Arial"/>
              </w:rPr>
            </w:pPr>
          </w:p>
          <w:p w14:paraId="6F99B328" w14:textId="767B03C9" w:rsidR="00014E11" w:rsidRDefault="00014E11" w:rsidP="00014E11">
            <w:pPr>
              <w:jc w:val="center"/>
              <w:rPr>
                <w:rFonts w:ascii="Arial" w:hAnsi="Arial" w:cs="Arial"/>
              </w:rPr>
            </w:pPr>
          </w:p>
          <w:p w14:paraId="684D200A" w14:textId="77777777" w:rsidR="00014E11" w:rsidRPr="00014E11" w:rsidRDefault="00014E11" w:rsidP="00014E11">
            <w:pPr>
              <w:jc w:val="center"/>
              <w:rPr>
                <w:rFonts w:ascii="Arial" w:hAnsi="Arial" w:cs="Arial"/>
              </w:rPr>
            </w:pPr>
          </w:p>
          <w:p w14:paraId="271983C3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35C3E" w:rsidRPr="00D04041" w14:paraId="7B9927C7" w14:textId="77777777" w:rsidTr="00735C3E">
        <w:tc>
          <w:tcPr>
            <w:tcW w:w="9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12E0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  <w:sz w:val="22"/>
                <w:szCs w:val="28"/>
              </w:rPr>
            </w:pPr>
            <w:r w:rsidRPr="00D04041">
              <w:rPr>
                <w:rFonts w:ascii="Arial" w:hAnsi="Arial" w:cs="Arial"/>
                <w:b/>
                <w:bCs/>
                <w:szCs w:val="28"/>
              </w:rPr>
              <w:lastRenderedPageBreak/>
              <w:t xml:space="preserve">Personal Targets </w:t>
            </w:r>
            <w:r w:rsidRPr="00D04041">
              <w:rPr>
                <w:rFonts w:ascii="Arial" w:hAnsi="Arial" w:cs="Arial"/>
                <w:b/>
                <w:bCs/>
                <w:sz w:val="22"/>
                <w:szCs w:val="28"/>
              </w:rPr>
              <w:t>(Linked to QTS and identifed in weekly review)</w:t>
            </w:r>
          </w:p>
          <w:p w14:paraId="2D201D27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8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A focus on integrating the new four purposes into my lessons. To make the children aware of what skills they are using and to get them more familiar with the words/phrases that are proposed in the new curriculum. I want to meet the QTS standard of </w:t>
            </w:r>
            <w:r w:rsidRPr="00D0404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't</w:t>
            </w:r>
            <w:r w:rsidRPr="00D0404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</w:rPr>
              <w:t xml:space="preserve">he teacher demonstrates a knowledge and understanding of the needs of all learners in planning, preparation and teaching, ensuring that the four purposes are the drivers for learners’ experiences. </w:t>
            </w:r>
            <w:r w:rsidRPr="00D0404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'</w:t>
            </w:r>
          </w:p>
          <w:p w14:paraId="440B2BB9" w14:textId="77777777" w:rsidR="00735C3E" w:rsidRPr="00D04041" w:rsidRDefault="00735C3E" w:rsidP="00735C3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35C3E" w:rsidRPr="00D04041" w14:paraId="0A55095A" w14:textId="77777777" w:rsidTr="00735C3E">
        <w:tc>
          <w:tcPr>
            <w:tcW w:w="9010" w:type="dxa"/>
            <w:gridSpan w:val="4"/>
            <w:hideMark/>
          </w:tcPr>
          <w:p w14:paraId="3D97F9C0" w14:textId="77777777" w:rsidR="00735C3E" w:rsidRPr="00D04041" w:rsidRDefault="00735C3E" w:rsidP="00735C3E">
            <w:pPr>
              <w:rPr>
                <w:rFonts w:ascii="Arial" w:hAnsi="Arial" w:cs="Arial"/>
                <w:szCs w:val="28"/>
              </w:rPr>
            </w:pPr>
            <w:r w:rsidRPr="00D04041">
              <w:rPr>
                <w:rFonts w:ascii="Arial" w:hAnsi="Arial" w:cs="Arial"/>
                <w:szCs w:val="28"/>
              </w:rPr>
              <w:t>Learning Objectives (focus on Learning- use accessible vocabulary):</w:t>
            </w:r>
          </w:p>
        </w:tc>
      </w:tr>
      <w:tr w:rsidR="00735C3E" w:rsidRPr="00D04041" w14:paraId="7D890BA3" w14:textId="77777777" w:rsidTr="00EE5430">
        <w:trPr>
          <w:trHeight w:val="115"/>
        </w:trPr>
        <w:tc>
          <w:tcPr>
            <w:tcW w:w="9010" w:type="dxa"/>
            <w:gridSpan w:val="4"/>
          </w:tcPr>
          <w:p w14:paraId="7B5489EC" w14:textId="77777777" w:rsidR="00735C3E" w:rsidRPr="00D04041" w:rsidRDefault="00735C3E" w:rsidP="00735C3E">
            <w:pPr>
              <w:rPr>
                <w:rFonts w:ascii="Arial" w:hAnsi="Arial" w:cs="Arial"/>
                <w:sz w:val="22"/>
                <w:szCs w:val="28"/>
              </w:rPr>
            </w:pPr>
            <w:r w:rsidRPr="00D04041">
              <w:rPr>
                <w:rFonts w:ascii="Arial" w:hAnsi="Arial" w:cs="Arial"/>
                <w:sz w:val="22"/>
                <w:szCs w:val="28"/>
              </w:rPr>
              <w:t>The pupils will learn to:</w:t>
            </w:r>
          </w:p>
          <w:p w14:paraId="753C26D4" w14:textId="77777777" w:rsidR="00735C3E" w:rsidRPr="00D04041" w:rsidRDefault="00735C3E" w:rsidP="00735C3E">
            <w:pPr>
              <w:rPr>
                <w:rFonts w:ascii="Arial" w:hAnsi="Arial" w:cs="Arial"/>
                <w:sz w:val="22"/>
                <w:szCs w:val="28"/>
              </w:rPr>
            </w:pPr>
          </w:p>
          <w:p w14:paraId="1FAA9C36" w14:textId="77777777" w:rsidR="00735C3E" w:rsidRDefault="00735C3E" w:rsidP="00735C3E">
            <w:pPr>
              <w:rPr>
                <w:rFonts w:ascii="Arial" w:hAnsi="Arial" w:cs="Arial"/>
                <w:szCs w:val="28"/>
              </w:rPr>
            </w:pPr>
            <w:r w:rsidRPr="00D04041">
              <w:rPr>
                <w:rFonts w:ascii="Arial" w:hAnsi="Arial" w:cs="Arial"/>
                <w:szCs w:val="28"/>
              </w:rPr>
              <w:t xml:space="preserve">-Be confident with the pronunciation of new welsh phrases </w:t>
            </w:r>
          </w:p>
          <w:p w14:paraId="12725D4E" w14:textId="77777777" w:rsidR="004901EA" w:rsidRDefault="004901EA" w:rsidP="00735C3E">
            <w:pPr>
              <w:rPr>
                <w:rFonts w:ascii="Arial" w:hAnsi="Arial" w:cs="Arial"/>
                <w:szCs w:val="28"/>
              </w:rPr>
            </w:pPr>
          </w:p>
          <w:p w14:paraId="579E0CE0" w14:textId="77777777" w:rsidR="00FA5D02" w:rsidRDefault="00FA5D02" w:rsidP="00735C3E">
            <w:pPr>
              <w:rPr>
                <w:rFonts w:ascii="Arial" w:hAnsi="Arial" w:cs="Arial"/>
                <w:szCs w:val="28"/>
              </w:rPr>
            </w:pPr>
          </w:p>
          <w:p w14:paraId="5FC37282" w14:textId="4E276016" w:rsidR="004901EA" w:rsidRPr="00D04041" w:rsidRDefault="004901EA" w:rsidP="00735C3E">
            <w:pPr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 xml:space="preserve">-To create a welsh poster stating your likes/dislikes on subjects </w:t>
            </w:r>
          </w:p>
          <w:p w14:paraId="6F378D92" w14:textId="77777777" w:rsidR="00735C3E" w:rsidRPr="00D04041" w:rsidRDefault="00735C3E" w:rsidP="00735C3E">
            <w:pPr>
              <w:rPr>
                <w:rFonts w:ascii="Arial" w:hAnsi="Arial" w:cs="Arial"/>
                <w:szCs w:val="28"/>
              </w:rPr>
            </w:pPr>
          </w:p>
          <w:p w14:paraId="413EFE98" w14:textId="77777777" w:rsidR="00735C3E" w:rsidRPr="00D04041" w:rsidRDefault="00735C3E" w:rsidP="00735C3E">
            <w:pPr>
              <w:rPr>
                <w:rFonts w:ascii="Arial" w:hAnsi="Arial" w:cs="Arial"/>
                <w:szCs w:val="28"/>
              </w:rPr>
            </w:pPr>
          </w:p>
          <w:p w14:paraId="28B9DE11" w14:textId="77777777" w:rsidR="00735C3E" w:rsidRPr="00D04041" w:rsidRDefault="00735C3E" w:rsidP="00735C3E">
            <w:pPr>
              <w:rPr>
                <w:rFonts w:ascii="Arial" w:hAnsi="Arial" w:cs="Arial"/>
                <w:szCs w:val="28"/>
              </w:rPr>
            </w:pPr>
          </w:p>
        </w:tc>
      </w:tr>
    </w:tbl>
    <w:p w14:paraId="3922E49D" w14:textId="77777777" w:rsidR="00466E68" w:rsidRPr="00D04041" w:rsidRDefault="00466E68" w:rsidP="00DF1A8F">
      <w:pPr>
        <w:pStyle w:val="Heading1"/>
        <w:rPr>
          <w:rFonts w:ascii="Arial" w:hAnsi="Arial" w:cs="Arial"/>
          <w:b/>
          <w:color w:val="auto"/>
        </w:rPr>
      </w:pPr>
    </w:p>
    <w:p w14:paraId="75F05378" w14:textId="7F213CB5" w:rsidR="002342DA" w:rsidRPr="00D04041" w:rsidRDefault="002342DA" w:rsidP="002342DA">
      <w:pPr>
        <w:rPr>
          <w:rFonts w:ascii="Arial" w:hAnsi="Arial" w:cs="Arial"/>
        </w:rPr>
        <w:sectPr w:rsidR="002342DA" w:rsidRPr="00D04041">
          <w:type w:val="continuous"/>
          <w:pgSz w:w="11900" w:h="16840"/>
          <w:pgMar w:top="1440" w:right="1440" w:bottom="1440" w:left="1440" w:header="720" w:footer="720" w:gutter="0"/>
          <w:cols w:space="720"/>
        </w:sectPr>
      </w:pPr>
    </w:p>
    <w:p w14:paraId="7F202676" w14:textId="77777777" w:rsidR="00466E68" w:rsidRPr="00D04041" w:rsidRDefault="00466E68" w:rsidP="00466E68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13"/>
        <w:tblW w:w="9586" w:type="dxa"/>
        <w:tblInd w:w="0" w:type="dxa"/>
        <w:tblLook w:val="04A0" w:firstRow="1" w:lastRow="0" w:firstColumn="1" w:lastColumn="0" w:noHBand="0" w:noVBand="1"/>
      </w:tblPr>
      <w:tblGrid>
        <w:gridCol w:w="4793"/>
        <w:gridCol w:w="4793"/>
      </w:tblGrid>
      <w:tr w:rsidR="00097145" w:rsidRPr="00D04041" w14:paraId="0DA7F7DD" w14:textId="77777777" w:rsidTr="00117580">
        <w:trPr>
          <w:trHeight w:val="1470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482D4DF" w14:textId="77777777" w:rsidR="00097145" w:rsidRPr="00D04041" w:rsidRDefault="00097145" w:rsidP="00097145">
            <w:pPr>
              <w:rPr>
                <w:rFonts w:ascii="Arial" w:hAnsi="Arial" w:cs="Arial"/>
                <w:sz w:val="28"/>
                <w:szCs w:val="28"/>
              </w:rPr>
            </w:pPr>
            <w:r w:rsidRPr="00D04041">
              <w:rPr>
                <w:rFonts w:ascii="Arial" w:hAnsi="Arial" w:cs="Arial"/>
                <w:szCs w:val="28"/>
              </w:rPr>
              <w:t xml:space="preserve">Success Criteria </w:t>
            </w:r>
            <w:r w:rsidRPr="00D04041">
              <w:rPr>
                <w:rFonts w:ascii="Arial" w:hAnsi="Arial" w:cs="Arial"/>
                <w:sz w:val="20"/>
                <w:szCs w:val="28"/>
              </w:rPr>
              <w:t>(clearly linked to each Learning Objective and related to the process and/or product of learning)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A2D48D9" w14:textId="77777777" w:rsidR="00097145" w:rsidRPr="00D04041" w:rsidRDefault="00097145" w:rsidP="00097145">
            <w:pPr>
              <w:rPr>
                <w:rFonts w:ascii="Arial" w:hAnsi="Arial" w:cs="Arial"/>
                <w:sz w:val="28"/>
                <w:szCs w:val="28"/>
              </w:rPr>
            </w:pPr>
            <w:r w:rsidRPr="00D04041">
              <w:rPr>
                <w:rFonts w:ascii="Arial" w:hAnsi="Arial" w:cs="Arial"/>
                <w:szCs w:val="28"/>
              </w:rPr>
              <w:t>Assessment of Pupils’ Learning</w:t>
            </w:r>
          </w:p>
          <w:p w14:paraId="6650A4DD" w14:textId="77777777" w:rsidR="00097145" w:rsidRPr="00D04041" w:rsidRDefault="00097145" w:rsidP="00097145">
            <w:pPr>
              <w:rPr>
                <w:rFonts w:ascii="Arial" w:hAnsi="Arial" w:cs="Arial"/>
                <w:sz w:val="20"/>
                <w:szCs w:val="20"/>
              </w:rPr>
            </w:pPr>
            <w:r w:rsidRPr="00D04041">
              <w:rPr>
                <w:rFonts w:ascii="Arial" w:hAnsi="Arial" w:cs="Arial"/>
                <w:sz w:val="20"/>
                <w:szCs w:val="20"/>
              </w:rPr>
              <w:t>Evidence</w:t>
            </w:r>
          </w:p>
          <w:p w14:paraId="3ED1B20A" w14:textId="77777777" w:rsidR="00097145" w:rsidRPr="00D04041" w:rsidRDefault="00097145" w:rsidP="00097145">
            <w:pPr>
              <w:rPr>
                <w:rFonts w:ascii="Arial" w:hAnsi="Arial" w:cs="Arial"/>
                <w:sz w:val="28"/>
                <w:szCs w:val="28"/>
              </w:rPr>
            </w:pPr>
            <w:r w:rsidRPr="00D04041">
              <w:rPr>
                <w:rFonts w:ascii="Arial" w:hAnsi="Arial" w:cs="Arial"/>
                <w:sz w:val="20"/>
                <w:szCs w:val="20"/>
              </w:rPr>
              <w:t>(What have the learners to say/write/do/produce – to demonstrate learning)</w:t>
            </w:r>
          </w:p>
        </w:tc>
      </w:tr>
      <w:tr w:rsidR="00097145" w:rsidRPr="00D04041" w14:paraId="60282D07" w14:textId="77777777" w:rsidTr="00680D19">
        <w:trPr>
          <w:trHeight w:val="1895"/>
        </w:trPr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4D8E" w14:textId="77777777" w:rsidR="00097145" w:rsidRPr="00680D19" w:rsidRDefault="00373635" w:rsidP="0064001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680D19">
              <w:rPr>
                <w:rFonts w:ascii="Arial" w:hAnsi="Arial" w:cs="Arial"/>
                <w:sz w:val="22"/>
                <w:szCs w:val="22"/>
              </w:rPr>
              <w:t xml:space="preserve">I can pronounce given words correctly. </w:t>
            </w:r>
          </w:p>
          <w:p w14:paraId="0BA0A090" w14:textId="77777777" w:rsidR="00373635" w:rsidRPr="00680D19" w:rsidRDefault="00373635" w:rsidP="0064001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00680D19">
              <w:rPr>
                <w:rFonts w:ascii="Arial" w:hAnsi="Arial" w:cs="Arial"/>
                <w:sz w:val="22"/>
                <w:szCs w:val="22"/>
              </w:rPr>
              <w:t xml:space="preserve">I can </w:t>
            </w:r>
            <w:r w:rsidR="00640015" w:rsidRPr="00680D19">
              <w:rPr>
                <w:rFonts w:ascii="Arial" w:hAnsi="Arial" w:cs="Arial"/>
                <w:sz w:val="22"/>
                <w:szCs w:val="22"/>
              </w:rPr>
              <w:t xml:space="preserve">match the correct word to the picture. </w:t>
            </w:r>
          </w:p>
          <w:p w14:paraId="48F47ED3" w14:textId="2A2BBD33" w:rsidR="00680D19" w:rsidRPr="00680D19" w:rsidRDefault="00680D19" w:rsidP="0064001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8"/>
                <w:szCs w:val="28"/>
              </w:rPr>
            </w:pPr>
            <w:r w:rsidRPr="00680D19">
              <w:rPr>
                <w:rFonts w:ascii="Arial" w:hAnsi="Arial" w:cs="Arial"/>
                <w:sz w:val="22"/>
                <w:szCs w:val="22"/>
              </w:rPr>
              <w:t>I can create a poster stating my opinion</w:t>
            </w:r>
            <w:r w:rsidRPr="00680D19">
              <w:rPr>
                <w:rFonts w:ascii="Arial" w:hAnsi="Arial" w:cs="Arial"/>
                <w:sz w:val="28"/>
                <w:szCs w:val="22"/>
              </w:rPr>
              <w:t xml:space="preserve"> 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45AF" w14:textId="2E83EDB8" w:rsidR="00097145" w:rsidRPr="00D04041" w:rsidRDefault="00097145" w:rsidP="00097145">
            <w:pPr>
              <w:rPr>
                <w:rFonts w:ascii="Arial" w:hAnsi="Arial" w:cs="Arial"/>
                <w:sz w:val="28"/>
                <w:szCs w:val="28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>The children will participate in slot drillio</w:t>
            </w:r>
            <w:r w:rsidR="00373635" w:rsidRPr="00D04041">
              <w:rPr>
                <w:rFonts w:ascii="Arial" w:hAnsi="Arial" w:cs="Arial"/>
                <w:sz w:val="22"/>
                <w:szCs w:val="22"/>
              </w:rPr>
              <w:t xml:space="preserve"> which will consist of the children getting familiar with the pronunciation of new words, but also being given the opportunity to have a go at spelling them. </w:t>
            </w:r>
          </w:p>
        </w:tc>
      </w:tr>
    </w:tbl>
    <w:p w14:paraId="296BF116" w14:textId="77777777" w:rsidR="00466E68" w:rsidRDefault="00466E68" w:rsidP="00466E68">
      <w:pPr>
        <w:rPr>
          <w:rFonts w:ascii="Arial" w:hAnsi="Arial" w:cs="Arial"/>
          <w:sz w:val="22"/>
          <w:szCs w:val="22"/>
        </w:rPr>
      </w:pPr>
    </w:p>
    <w:p w14:paraId="7B219586" w14:textId="4076D23B" w:rsidR="00435050" w:rsidRPr="00D04041" w:rsidRDefault="00435050" w:rsidP="00466E68">
      <w:pPr>
        <w:rPr>
          <w:rFonts w:ascii="Arial" w:hAnsi="Arial" w:cs="Arial"/>
          <w:sz w:val="22"/>
          <w:szCs w:val="22"/>
        </w:rPr>
        <w:sectPr w:rsidR="00435050" w:rsidRPr="00D04041">
          <w:type w:val="continuous"/>
          <w:pgSz w:w="11900" w:h="16840"/>
          <w:pgMar w:top="1440" w:right="1440" w:bottom="795" w:left="1440" w:header="720" w:footer="720" w:gutter="0"/>
          <w:cols w:space="720"/>
        </w:sectPr>
      </w:pPr>
    </w:p>
    <w:tbl>
      <w:tblPr>
        <w:tblStyle w:val="TableGrid2"/>
        <w:tblpPr w:leftFromText="180" w:rightFromText="180" w:vertAnchor="page" w:horzAnchor="margin" w:tblpY="586"/>
        <w:tblW w:w="15290" w:type="dxa"/>
        <w:tblInd w:w="0" w:type="dxa"/>
        <w:tblLook w:val="04A0" w:firstRow="1" w:lastRow="0" w:firstColumn="1" w:lastColumn="0" w:noHBand="0" w:noVBand="1"/>
      </w:tblPr>
      <w:tblGrid>
        <w:gridCol w:w="1547"/>
        <w:gridCol w:w="5319"/>
        <w:gridCol w:w="5319"/>
        <w:gridCol w:w="3105"/>
      </w:tblGrid>
      <w:tr w:rsidR="00466E68" w:rsidRPr="00D04041" w14:paraId="67C0FFF7" w14:textId="77777777" w:rsidTr="00CB6721">
        <w:trPr>
          <w:trHeight w:val="900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58383" w14:textId="77777777" w:rsidR="00466E68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lastRenderedPageBreak/>
              <w:t>Time</w:t>
            </w:r>
          </w:p>
          <w:p w14:paraId="527234E8" w14:textId="3047CDB2" w:rsidR="00333DDC" w:rsidRPr="00D04041" w:rsidRDefault="00333DDC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9.15- 10.30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929C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>Activities/Methodology/Key Concepts</w:t>
            </w:r>
          </w:p>
          <w:p w14:paraId="6759147B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(Teacher’s Role – including key teaching </w:t>
            </w:r>
            <w:proofErr w:type="gramStart"/>
            <w:r w:rsidRPr="00D04041">
              <w:rPr>
                <w:rFonts w:ascii="Arial" w:hAnsi="Arial" w:cs="Arial"/>
                <w:sz w:val="22"/>
                <w:szCs w:val="22"/>
              </w:rPr>
              <w:t>points,  differentiation</w:t>
            </w:r>
            <w:proofErr w:type="gramEnd"/>
            <w:r w:rsidRPr="00D04041">
              <w:rPr>
                <w:rFonts w:ascii="Arial" w:hAnsi="Arial" w:cs="Arial"/>
                <w:sz w:val="22"/>
                <w:szCs w:val="22"/>
              </w:rPr>
              <w:t xml:space="preserve"> strategies and key questions)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9A29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>Pupil Tasks</w:t>
            </w:r>
          </w:p>
          <w:p w14:paraId="70EE01D1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>(Pupils’ role –including differentiation, engagement in formative assessment and homework)</w:t>
            </w:r>
          </w:p>
          <w:p w14:paraId="75C8907B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BABB5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  <w:p w14:paraId="19D6FD52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>(Including Health and Safety requirement)</w:t>
            </w:r>
          </w:p>
        </w:tc>
      </w:tr>
      <w:tr w:rsidR="00466E68" w:rsidRPr="00D04041" w14:paraId="575E1B4F" w14:textId="77777777" w:rsidTr="00CB6721">
        <w:trPr>
          <w:trHeight w:val="2009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8403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5D6CC4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5D53AB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 xml:space="preserve">Opening </w:t>
            </w:r>
            <w:proofErr w:type="gramStart"/>
            <w:r w:rsidRPr="00D04041">
              <w:rPr>
                <w:rFonts w:ascii="Arial" w:hAnsi="Arial" w:cs="Arial"/>
                <w:b/>
                <w:sz w:val="22"/>
                <w:szCs w:val="22"/>
              </w:rPr>
              <w:t xml:space="preserve">phase </w:t>
            </w:r>
            <w:r w:rsidRPr="00D04041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End"/>
            <w:r w:rsidRPr="00D04041">
              <w:rPr>
                <w:rFonts w:ascii="Arial" w:hAnsi="Arial" w:cs="Arial"/>
                <w:sz w:val="22"/>
                <w:szCs w:val="22"/>
              </w:rPr>
              <w:t>with links to  prior learning)</w:t>
            </w:r>
          </w:p>
          <w:p w14:paraId="1E164A63" w14:textId="77777777" w:rsidR="00145F13" w:rsidRPr="00D04041" w:rsidRDefault="00145F13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48D7B4" w14:textId="77777777" w:rsidR="00145F13" w:rsidRPr="00D04041" w:rsidRDefault="00145F13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225079" w14:textId="10A2413D" w:rsidR="00145F13" w:rsidRPr="00D04041" w:rsidRDefault="00333DDC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13380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A951A7" w:rsidRPr="00D04041">
              <w:rPr>
                <w:rFonts w:ascii="Arial" w:hAnsi="Arial" w:cs="Arial"/>
                <w:b/>
                <w:sz w:val="22"/>
                <w:szCs w:val="22"/>
              </w:rPr>
              <w:t xml:space="preserve"> minutes 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009C" w14:textId="16BBB677" w:rsidR="00466E68" w:rsidRPr="00D04041" w:rsidRDefault="00990999" w:rsidP="00976AE1">
            <w:pPr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</w:pPr>
            <w:r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Introduce </w:t>
            </w:r>
            <w:r w:rsidR="00AC40E3"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>PowerPoint</w:t>
            </w:r>
            <w:r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 Presentation on Subjects. </w:t>
            </w:r>
          </w:p>
          <w:p w14:paraId="291936D4" w14:textId="12BFA613" w:rsidR="00990999" w:rsidRPr="00D04041" w:rsidRDefault="00990999" w:rsidP="00976AE1">
            <w:pPr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</w:pPr>
            <w:r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Get the children to repeat the welsh word after the teacher ensuring that they are confident with the understanding. </w:t>
            </w:r>
            <w:r w:rsidR="00BA7651"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Introduce new sentence patterns and verbs. </w:t>
            </w:r>
          </w:p>
          <w:p w14:paraId="44865A7B" w14:textId="77777777" w:rsidR="00990999" w:rsidRPr="00D04041" w:rsidRDefault="00990999" w:rsidP="00976AE1">
            <w:pPr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</w:pPr>
          </w:p>
          <w:p w14:paraId="354529DD" w14:textId="77777777" w:rsidR="00833AC3" w:rsidRPr="00D04041" w:rsidRDefault="00990999" w:rsidP="00976AE1">
            <w:pPr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</w:pPr>
            <w:r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>Hand out the snap card</w:t>
            </w:r>
            <w:r w:rsidR="00833AC3"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>s- Mixed ability tables</w:t>
            </w:r>
          </w:p>
          <w:p w14:paraId="3536E9C6" w14:textId="77777777" w:rsidR="00990999" w:rsidRPr="00D04041" w:rsidRDefault="00990999" w:rsidP="00976AE1">
            <w:pPr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</w:pPr>
            <w:r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 The children should now be confident at matching the cards, which is just a re-cap of their new </w:t>
            </w:r>
            <w:r w:rsidR="00756BBF"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phrases. </w:t>
            </w:r>
          </w:p>
          <w:p w14:paraId="7026B423" w14:textId="77777777" w:rsidR="00145F13" w:rsidRPr="00D04041" w:rsidRDefault="00145F13" w:rsidP="00976AE1">
            <w:pPr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</w:pPr>
          </w:p>
          <w:p w14:paraId="5B46B704" w14:textId="2737619E" w:rsidR="00145F13" w:rsidRPr="00D04041" w:rsidRDefault="00145F13" w:rsidP="00976AE1">
            <w:pPr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</w:pPr>
            <w:r w:rsidRPr="00D04041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Matching activity </w:t>
            </w:r>
            <w:r w:rsidR="0013563E">
              <w:rPr>
                <w:rFonts w:ascii="Arial" w:eastAsia="Calibri" w:hAnsi="Arial" w:cs="Arial"/>
                <w:color w:val="0D0D0D" w:themeColor="text1" w:themeTint="F2"/>
                <w:sz w:val="22"/>
                <w:szCs w:val="22"/>
              </w:rPr>
              <w:t xml:space="preserve">– Match the correct subject to the correct picture. This is just a quick activity to see how much the children have learnt. 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2283" w14:textId="77777777" w:rsidR="00C9288C" w:rsidRPr="00D04041" w:rsidRDefault="00C9288C" w:rsidP="00976AE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F4BE8C" w14:textId="531348BC" w:rsidR="00B96621" w:rsidRPr="00D04041" w:rsidRDefault="00B96621" w:rsidP="00976AE1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>Repeat phrases on PowerPoint.</w:t>
            </w:r>
          </w:p>
          <w:p w14:paraId="25DA31CF" w14:textId="3EB5A00D" w:rsidR="00B83F35" w:rsidRPr="00D04041" w:rsidRDefault="00B83F35" w:rsidP="00976AE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D5C1DC" w14:textId="481A9C53" w:rsidR="00B96621" w:rsidRPr="00D04041" w:rsidRDefault="00B83F35" w:rsidP="00976AE1">
            <w:pPr>
              <w:rPr>
                <w:rFonts w:ascii="Arial" w:hAnsi="Arial" w:cs="Arial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Engage as a team </w:t>
            </w:r>
            <w:r w:rsidR="00833AC3" w:rsidRPr="00D04041">
              <w:rPr>
                <w:rFonts w:ascii="Arial" w:hAnsi="Arial" w:cs="Arial"/>
                <w:sz w:val="22"/>
                <w:szCs w:val="22"/>
              </w:rPr>
              <w:t>to complete the snap card activity the quickest</w:t>
            </w:r>
            <w:r w:rsidR="00B9041D" w:rsidRPr="00D04041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10165AB" w14:textId="77777777" w:rsidR="00B92EB8" w:rsidRPr="00D04041" w:rsidRDefault="00B92EB8" w:rsidP="00976AE1">
            <w:pPr>
              <w:rPr>
                <w:rFonts w:ascii="Arial" w:hAnsi="Arial" w:cs="Arial"/>
              </w:rPr>
            </w:pPr>
          </w:p>
          <w:p w14:paraId="34B3C9AF" w14:textId="180A881A" w:rsidR="00B96621" w:rsidRPr="00D04041" w:rsidRDefault="00333DDC" w:rsidP="00976AE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Complete matching activity </w:t>
            </w:r>
            <w:r w:rsidR="00C16E01">
              <w:rPr>
                <w:rFonts w:ascii="Arial" w:hAnsi="Arial" w:cs="Arial"/>
                <w:sz w:val="22"/>
                <w:szCs w:val="22"/>
              </w:rPr>
              <w:t xml:space="preserve">independently. 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747A5" w14:textId="5077063C" w:rsidR="00B96621" w:rsidRPr="00D04041" w:rsidRDefault="00B96621" w:rsidP="00B96621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PowerPoint presentation </w:t>
            </w:r>
          </w:p>
          <w:p w14:paraId="5277DA9A" w14:textId="77777777" w:rsidR="00B96621" w:rsidRPr="00D04041" w:rsidRDefault="00B96621" w:rsidP="00B966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02AEB1" w14:textId="77777777" w:rsidR="00466E68" w:rsidRDefault="00B96621" w:rsidP="00B96621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Snap cards </w:t>
            </w:r>
            <w:r w:rsidR="00466E68" w:rsidRPr="00D0404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F33691C" w14:textId="77777777" w:rsidR="00FC77EC" w:rsidRDefault="00FC77EC" w:rsidP="00B966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4D0FA5" w14:textId="4523021C" w:rsidR="00FC77EC" w:rsidRPr="00D04041" w:rsidRDefault="00FC77EC" w:rsidP="00B966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Matching activity </w:t>
            </w:r>
          </w:p>
        </w:tc>
      </w:tr>
      <w:tr w:rsidR="00466E68" w:rsidRPr="00D04041" w14:paraId="23271CAE" w14:textId="77777777" w:rsidTr="007606CC">
        <w:trPr>
          <w:trHeight w:val="55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94F8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41BDD1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39A8EC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>Teaching &amp; Core Learning</w:t>
            </w:r>
          </w:p>
          <w:p w14:paraId="44B10385" w14:textId="77777777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70C3A1" w14:textId="77777777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050DA1" w14:textId="77777777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CE0BBEA" w14:textId="77777777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9790A9B" w14:textId="77777777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1BDEF4" w14:textId="58D1E818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 xml:space="preserve">40 minutes 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CD5A" w14:textId="5C8B0634" w:rsidR="006E09BE" w:rsidRPr="00D04041" w:rsidRDefault="004C2903" w:rsidP="004C29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bCs/>
                <w:sz w:val="22"/>
                <w:szCs w:val="22"/>
              </w:rPr>
              <w:t>Hwb poster</w:t>
            </w:r>
          </w:p>
          <w:p w14:paraId="6E404922" w14:textId="3B86563C" w:rsidR="006E09BE" w:rsidRPr="00D04041" w:rsidRDefault="006E09BE" w:rsidP="004C2903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Create a poster on Hwb with images to support, stating likes/dislikes and favourite subject. </w:t>
            </w:r>
          </w:p>
          <w:p w14:paraId="2BA70813" w14:textId="41ED974B" w:rsidR="00E324A0" w:rsidRPr="00D04041" w:rsidRDefault="00E324A0" w:rsidP="004C29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D202A5" w14:textId="1F3A48F5" w:rsidR="00E324A0" w:rsidRPr="00D04041" w:rsidRDefault="00E324A0" w:rsidP="004C2903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Depending on the ability- they should </w:t>
            </w:r>
            <w:r w:rsidR="00257D7C" w:rsidRPr="00D04041">
              <w:rPr>
                <w:rFonts w:ascii="Arial" w:hAnsi="Arial" w:cs="Arial"/>
                <w:sz w:val="22"/>
                <w:szCs w:val="22"/>
              </w:rPr>
              <w:t>state why they like/</w:t>
            </w:r>
            <w:r w:rsidR="005D5BCD" w:rsidRPr="00D04041">
              <w:rPr>
                <w:rFonts w:ascii="Arial" w:hAnsi="Arial" w:cs="Arial"/>
                <w:sz w:val="22"/>
                <w:szCs w:val="22"/>
              </w:rPr>
              <w:t>do not</w:t>
            </w:r>
            <w:r w:rsidR="00257D7C" w:rsidRPr="00D04041">
              <w:rPr>
                <w:rFonts w:ascii="Arial" w:hAnsi="Arial" w:cs="Arial"/>
                <w:sz w:val="22"/>
                <w:szCs w:val="22"/>
              </w:rPr>
              <w:t xml:space="preserve"> like the subject. </w:t>
            </w:r>
          </w:p>
          <w:p w14:paraId="1A0DA284" w14:textId="6DE788E0" w:rsidR="005D5BCD" w:rsidRPr="00D04041" w:rsidRDefault="005D5BCD" w:rsidP="004C2903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Teacher – Working with low ability </w:t>
            </w:r>
          </w:p>
          <w:p w14:paraId="667AF96D" w14:textId="009BE789" w:rsidR="005D5BCD" w:rsidRPr="00D04041" w:rsidRDefault="005D5BCD" w:rsidP="004C2903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TA- working between Higher ability and middle ability. </w:t>
            </w:r>
          </w:p>
          <w:p w14:paraId="780E11DD" w14:textId="4ED033BC" w:rsidR="00466E91" w:rsidRPr="00D04041" w:rsidRDefault="00466E91" w:rsidP="004C29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5DA09F" w14:textId="36E7A7C3" w:rsidR="00466E91" w:rsidRPr="00D04041" w:rsidRDefault="00466E91" w:rsidP="004C29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908BF0" w14:textId="237AB21B" w:rsidR="00466E91" w:rsidRPr="00D04041" w:rsidRDefault="00466E91" w:rsidP="004C2903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Ensure that children have full understanding to print off their work once completing it. </w:t>
            </w:r>
          </w:p>
          <w:p w14:paraId="0C3A672C" w14:textId="77777777" w:rsidR="005D5BCD" w:rsidRPr="00D04041" w:rsidRDefault="005D5BCD" w:rsidP="004C290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452349" w14:textId="0AB7D463" w:rsidR="00466E68" w:rsidRPr="00D04041" w:rsidRDefault="004C2903" w:rsidP="004C29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0BD2" w14:textId="7905C920" w:rsidR="004C2903" w:rsidRPr="00D04041" w:rsidRDefault="004C2903" w:rsidP="004C29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bCs/>
                <w:sz w:val="22"/>
                <w:szCs w:val="22"/>
              </w:rPr>
              <w:t>Higher ability-</w:t>
            </w:r>
            <w:r w:rsidR="003A60E0" w:rsidRPr="00D040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A60E0" w:rsidRPr="00D04041">
              <w:rPr>
                <w:rFonts w:ascii="Arial" w:hAnsi="Arial" w:cs="Arial"/>
                <w:sz w:val="22"/>
                <w:szCs w:val="22"/>
              </w:rPr>
              <w:t xml:space="preserve">This table should be able to use their Hwb logins </w:t>
            </w:r>
            <w:r w:rsidR="00817798" w:rsidRPr="00D04041">
              <w:rPr>
                <w:rFonts w:ascii="Arial" w:hAnsi="Arial" w:cs="Arial"/>
                <w:sz w:val="22"/>
                <w:szCs w:val="22"/>
              </w:rPr>
              <w:t>themselves and work independently. They should state</w:t>
            </w:r>
            <w:r w:rsidR="002740DB" w:rsidRPr="00D04041">
              <w:rPr>
                <w:rFonts w:ascii="Arial" w:hAnsi="Arial" w:cs="Arial"/>
                <w:sz w:val="22"/>
                <w:szCs w:val="22"/>
              </w:rPr>
              <w:t xml:space="preserve"> 4 likes/dislikes and which subject is their favourite. New sentence pattern should be used and stating the reason why the topic is their favourite.</w:t>
            </w:r>
            <w:r w:rsidR="002740DB" w:rsidRPr="00D040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177EBA2" w14:textId="77777777" w:rsidR="00CC05B9" w:rsidRPr="00D04041" w:rsidRDefault="00CC05B9" w:rsidP="004C29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DD993EB" w14:textId="1B34A287" w:rsidR="004C2903" w:rsidRPr="00D04041" w:rsidRDefault="004C2903" w:rsidP="004C29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Middle ability- </w:t>
            </w:r>
            <w:r w:rsidR="00CC05B9" w:rsidRPr="00D04041">
              <w:rPr>
                <w:rFonts w:ascii="Arial" w:hAnsi="Arial" w:cs="Arial"/>
                <w:sz w:val="22"/>
                <w:szCs w:val="22"/>
              </w:rPr>
              <w:t xml:space="preserve">Majority to log in independently. TA is there for support for those who need it. </w:t>
            </w:r>
            <w:r w:rsidR="00935A3B" w:rsidRPr="00D04041">
              <w:rPr>
                <w:rFonts w:ascii="Arial" w:hAnsi="Arial" w:cs="Arial"/>
                <w:sz w:val="22"/>
                <w:szCs w:val="22"/>
              </w:rPr>
              <w:t>They</w:t>
            </w:r>
            <w:r w:rsidR="001D38E4" w:rsidRPr="00D04041">
              <w:rPr>
                <w:rFonts w:ascii="Arial" w:hAnsi="Arial" w:cs="Arial"/>
                <w:sz w:val="22"/>
                <w:szCs w:val="22"/>
              </w:rPr>
              <w:t xml:space="preserve"> should state 3/likes and dislikes and state which subject is their favourite. New sentence pattern should be attempted and </w:t>
            </w:r>
            <w:r w:rsidR="00935A3B" w:rsidRPr="00D04041">
              <w:rPr>
                <w:rFonts w:ascii="Arial" w:hAnsi="Arial" w:cs="Arial"/>
                <w:sz w:val="22"/>
                <w:szCs w:val="22"/>
              </w:rPr>
              <w:t xml:space="preserve">stating reasons why if able. </w:t>
            </w:r>
            <w:r w:rsidR="00935A3B" w:rsidRPr="00D04041">
              <w:rPr>
                <w:rFonts w:ascii="Arial" w:hAnsi="Arial" w:cs="Arial"/>
                <w:b/>
                <w:bCs/>
                <w:sz w:val="22"/>
                <w:szCs w:val="22"/>
              </w:rPr>
              <w:t>They can use a word mat for support.</w:t>
            </w:r>
          </w:p>
          <w:p w14:paraId="6FD5C20C" w14:textId="77777777" w:rsidR="004C2903" w:rsidRPr="00D04041" w:rsidRDefault="004C2903" w:rsidP="004C29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67900C" w14:textId="1481BDE9" w:rsidR="004C2903" w:rsidRPr="00D04041" w:rsidRDefault="004C2903" w:rsidP="004C2903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bCs/>
                <w:sz w:val="22"/>
                <w:szCs w:val="22"/>
              </w:rPr>
              <w:t>Lower ability-</w:t>
            </w:r>
            <w:r w:rsidRPr="00D0404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35A3B" w:rsidRPr="00D04041">
              <w:rPr>
                <w:rFonts w:ascii="Arial" w:hAnsi="Arial" w:cs="Arial"/>
                <w:sz w:val="22"/>
                <w:szCs w:val="22"/>
              </w:rPr>
              <w:t>Login will be done by class teacher. A WAG</w:t>
            </w:r>
            <w:r w:rsidR="00FF0397" w:rsidRPr="00D04041">
              <w:rPr>
                <w:rFonts w:ascii="Arial" w:hAnsi="Arial" w:cs="Arial"/>
                <w:sz w:val="22"/>
                <w:szCs w:val="22"/>
              </w:rPr>
              <w:t xml:space="preserve">OLL will be provided so they know what is expected of them. Images and subject name should </w:t>
            </w:r>
            <w:r w:rsidR="00FF0397" w:rsidRPr="00D04041">
              <w:rPr>
                <w:rFonts w:ascii="Arial" w:hAnsi="Arial" w:cs="Arial"/>
                <w:sz w:val="22"/>
                <w:szCs w:val="22"/>
              </w:rPr>
              <w:lastRenderedPageBreak/>
              <w:t xml:space="preserve">be stated </w:t>
            </w:r>
            <w:r w:rsidR="008B118F" w:rsidRPr="00D04041">
              <w:rPr>
                <w:rFonts w:ascii="Arial" w:hAnsi="Arial" w:cs="Arial"/>
                <w:sz w:val="22"/>
                <w:szCs w:val="22"/>
              </w:rPr>
              <w:t>for 3 likes and 3 dislikes. Here, the focus is on spelling of the subject</w:t>
            </w:r>
            <w:r w:rsidR="00CB6721" w:rsidRPr="00D0404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8B118F" w:rsidRPr="00D04041">
              <w:rPr>
                <w:rFonts w:ascii="Arial" w:hAnsi="Arial" w:cs="Arial"/>
                <w:b/>
                <w:bCs/>
                <w:sz w:val="22"/>
                <w:szCs w:val="22"/>
              </w:rPr>
              <w:t>They can use a word mat for support</w:t>
            </w:r>
            <w:r w:rsidR="007606C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B574" w14:textId="77777777" w:rsidR="00580688" w:rsidRPr="00D04041" w:rsidRDefault="00580688" w:rsidP="00580688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lastRenderedPageBreak/>
              <w:t xml:space="preserve">Laptop </w:t>
            </w:r>
          </w:p>
          <w:p w14:paraId="1B12F286" w14:textId="77777777" w:rsidR="00580688" w:rsidRPr="00D04041" w:rsidRDefault="00580688" w:rsidP="005806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38C1DE" w14:textId="77777777" w:rsidR="00580688" w:rsidRPr="00D04041" w:rsidRDefault="00580688" w:rsidP="00580688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Hwb Logins </w:t>
            </w:r>
          </w:p>
          <w:p w14:paraId="0341B487" w14:textId="77777777" w:rsidR="00580688" w:rsidRPr="00D04041" w:rsidRDefault="00580688" w:rsidP="005806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697891" w14:textId="77777777" w:rsidR="00466E68" w:rsidRDefault="00580688" w:rsidP="00580688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Word mat </w:t>
            </w:r>
            <w:r w:rsidR="00466E68" w:rsidRPr="00D0404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DB08E63" w14:textId="77777777" w:rsidR="009706B2" w:rsidRDefault="009706B2" w:rsidP="0058068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0DDEC0" w14:textId="554330B6" w:rsidR="009706B2" w:rsidRPr="00D04041" w:rsidRDefault="009706B2" w:rsidP="0058068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E68" w:rsidRPr="00D04041" w14:paraId="1053DF99" w14:textId="77777777" w:rsidTr="007606CC">
        <w:trPr>
          <w:trHeight w:val="2787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0A24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85D322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DC8916" w14:textId="77777777" w:rsidR="00466E68" w:rsidRPr="00D04041" w:rsidRDefault="00466E68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>Plenary</w:t>
            </w:r>
          </w:p>
          <w:p w14:paraId="283F45C7" w14:textId="77777777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B0180D7" w14:textId="221BD8C1" w:rsidR="00A951A7" w:rsidRPr="00D04041" w:rsidRDefault="00A951A7" w:rsidP="00976AE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4041">
              <w:rPr>
                <w:rFonts w:ascii="Arial" w:hAnsi="Arial" w:cs="Arial"/>
                <w:b/>
                <w:sz w:val="22"/>
                <w:szCs w:val="22"/>
              </w:rPr>
              <w:t xml:space="preserve">10 minutes 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66FE" w14:textId="77777777" w:rsidR="00466E68" w:rsidRPr="00D04041" w:rsidRDefault="00056021" w:rsidP="00056021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>Lesson Recap of key phrases- Using lollypop stick method, select a child at random to tell you their favourite subject and why (In welsh).</w:t>
            </w:r>
          </w:p>
          <w:p w14:paraId="42F43DE6" w14:textId="77777777" w:rsidR="00056021" w:rsidRPr="00D04041" w:rsidRDefault="00056021" w:rsidP="0005602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5992E1" w14:textId="32FC56B2" w:rsidR="00056021" w:rsidRPr="00D04041" w:rsidRDefault="00056021" w:rsidP="00056021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Complete a reflection card- Child must state what they enjoyed about the lesson and what they would have liked to have more help with. </w:t>
            </w:r>
            <w:r w:rsidR="00FB4FE7" w:rsidRPr="00D04041">
              <w:rPr>
                <w:rFonts w:ascii="Arial" w:hAnsi="Arial" w:cs="Arial"/>
                <w:sz w:val="22"/>
                <w:szCs w:val="22"/>
              </w:rPr>
              <w:t xml:space="preserve">This provides the teacher with further guidance to see where they can help give the class more support and assistance. 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AC44" w14:textId="77777777" w:rsidR="00466E68" w:rsidRPr="00D04041" w:rsidRDefault="00466E68" w:rsidP="00FB4FE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D92597" w14:textId="6FBC2C2E" w:rsidR="00302747" w:rsidRPr="00D04041" w:rsidRDefault="00302747" w:rsidP="00FB4FE7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All children to complete reflection cards. </w:t>
            </w:r>
            <w:r w:rsidR="00261345">
              <w:rPr>
                <w:rFonts w:ascii="Arial" w:hAnsi="Arial" w:cs="Arial"/>
                <w:sz w:val="22"/>
                <w:szCs w:val="22"/>
              </w:rPr>
              <w:t xml:space="preserve">Here, they can be completely honest about what they enjoyed, but most importantly, what they would like more help with. 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6632" w14:textId="77777777" w:rsidR="00FB4FE7" w:rsidRPr="00D04041" w:rsidRDefault="00FB4FE7" w:rsidP="00FB4FE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04864" w14:textId="276610DB" w:rsidR="00466E68" w:rsidRPr="00D04041" w:rsidRDefault="00FB4FE7" w:rsidP="00FB4FE7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Lollypop sticks </w:t>
            </w:r>
          </w:p>
          <w:p w14:paraId="6C861F89" w14:textId="77777777" w:rsidR="00FB4FE7" w:rsidRPr="00D04041" w:rsidRDefault="00FB4FE7" w:rsidP="00FB4FE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840F83" w14:textId="15E25866" w:rsidR="00FB4FE7" w:rsidRPr="00D04041" w:rsidRDefault="00FB4FE7" w:rsidP="00FB4FE7">
            <w:pPr>
              <w:rPr>
                <w:rFonts w:ascii="Arial" w:hAnsi="Arial" w:cs="Arial"/>
                <w:sz w:val="22"/>
                <w:szCs w:val="22"/>
              </w:rPr>
            </w:pPr>
            <w:r w:rsidRPr="00D04041">
              <w:rPr>
                <w:rFonts w:ascii="Arial" w:hAnsi="Arial" w:cs="Arial"/>
                <w:sz w:val="22"/>
                <w:szCs w:val="22"/>
              </w:rPr>
              <w:t xml:space="preserve">Reflection cards </w:t>
            </w:r>
          </w:p>
        </w:tc>
      </w:tr>
    </w:tbl>
    <w:p w14:paraId="7CB59D3C" w14:textId="77777777" w:rsidR="00466E68" w:rsidRPr="00D04041" w:rsidRDefault="00466E68" w:rsidP="00466E68">
      <w:pPr>
        <w:tabs>
          <w:tab w:val="left" w:pos="12758"/>
        </w:tabs>
        <w:rPr>
          <w:rFonts w:ascii="Arial" w:hAnsi="Arial" w:cs="Arial"/>
          <w:sz w:val="28"/>
          <w:szCs w:val="28"/>
        </w:rPr>
      </w:pPr>
    </w:p>
    <w:p w14:paraId="59BACBAD" w14:textId="61159158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4E2462AF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64EAA6E4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1911786F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4E45FA9D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6DAC2D07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04BC6087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49CFC501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42C5866A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2EC25C30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</w:pPr>
    </w:p>
    <w:p w14:paraId="4068946B" w14:textId="77777777" w:rsidR="00466E68" w:rsidRPr="00D04041" w:rsidRDefault="00466E68" w:rsidP="00466E68">
      <w:pPr>
        <w:rPr>
          <w:rFonts w:ascii="Arial" w:hAnsi="Arial" w:cs="Arial"/>
          <w:sz w:val="28"/>
          <w:szCs w:val="28"/>
        </w:rPr>
        <w:sectPr w:rsidR="00466E68" w:rsidRPr="00D04041">
          <w:pgSz w:w="16840" w:h="11900" w:orient="landscape"/>
          <w:pgMar w:top="1440" w:right="1440" w:bottom="1440" w:left="794" w:header="720" w:footer="720" w:gutter="0"/>
          <w:cols w:space="720"/>
        </w:sectPr>
      </w:pPr>
    </w:p>
    <w:p w14:paraId="5B706015" w14:textId="3918AAA1" w:rsidR="00466E68" w:rsidRPr="005C1446" w:rsidRDefault="00A93C19" w:rsidP="006B7293">
      <w:pPr>
        <w:jc w:val="center"/>
        <w:rPr>
          <w:rFonts w:ascii="Arial" w:hAnsi="Arial" w:cs="Arial"/>
          <w:b/>
          <w:sz w:val="22"/>
          <w:szCs w:val="22"/>
        </w:rPr>
      </w:pPr>
      <w:r w:rsidRPr="005C1446">
        <w:rPr>
          <w:rFonts w:ascii="Arial" w:hAnsi="Arial" w:cs="Arial"/>
          <w:b/>
          <w:sz w:val="22"/>
          <w:szCs w:val="22"/>
        </w:rPr>
        <w:lastRenderedPageBreak/>
        <w:t>ARC</w:t>
      </w:r>
      <w:r w:rsidR="006B7293" w:rsidRPr="005C1446">
        <w:rPr>
          <w:rFonts w:ascii="Arial" w:hAnsi="Arial" w:cs="Arial"/>
          <w:b/>
          <w:sz w:val="22"/>
          <w:szCs w:val="22"/>
        </w:rPr>
        <w:t xml:space="preserve"> </w:t>
      </w:r>
      <w:r w:rsidR="00466E68" w:rsidRPr="005C1446">
        <w:rPr>
          <w:rFonts w:ascii="Arial" w:hAnsi="Arial" w:cs="Arial"/>
          <w:b/>
          <w:sz w:val="22"/>
          <w:szCs w:val="22"/>
        </w:rPr>
        <w:t>Evaluation of the Learning Experience</w:t>
      </w:r>
    </w:p>
    <w:p w14:paraId="5BED6EC7" w14:textId="6A846EE9" w:rsidR="007F557E" w:rsidRPr="005C1446" w:rsidRDefault="007F557E">
      <w:pPr>
        <w:rPr>
          <w:rFonts w:ascii="Arial" w:hAnsi="Arial" w:cs="Arial"/>
          <w:sz w:val="22"/>
          <w:szCs w:val="22"/>
        </w:rPr>
      </w:pPr>
    </w:p>
    <w:p w14:paraId="09A5498A" w14:textId="0F674D7A" w:rsidR="000F4421" w:rsidRPr="005C1446" w:rsidRDefault="00A93C19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When reflecting on my lesson,</w:t>
      </w:r>
      <w:r w:rsidR="001F51BC" w:rsidRPr="005C1446">
        <w:rPr>
          <w:rFonts w:ascii="Arial" w:hAnsi="Arial" w:cs="Arial"/>
          <w:sz w:val="22"/>
          <w:szCs w:val="22"/>
        </w:rPr>
        <w:t xml:space="preserve"> I think that </w:t>
      </w:r>
      <w:r w:rsidR="004C3FAF" w:rsidRPr="005C1446">
        <w:rPr>
          <w:rFonts w:ascii="Arial" w:hAnsi="Arial" w:cs="Arial"/>
          <w:sz w:val="22"/>
          <w:szCs w:val="22"/>
        </w:rPr>
        <w:t>overall,</w:t>
      </w:r>
      <w:r w:rsidR="001F51BC" w:rsidRPr="005C1446">
        <w:rPr>
          <w:rFonts w:ascii="Arial" w:hAnsi="Arial" w:cs="Arial"/>
          <w:sz w:val="22"/>
          <w:szCs w:val="22"/>
        </w:rPr>
        <w:t xml:space="preserve"> the experience for both the children and </w:t>
      </w:r>
      <w:r w:rsidR="00244837" w:rsidRPr="005C1446">
        <w:rPr>
          <w:rFonts w:ascii="Arial" w:hAnsi="Arial" w:cs="Arial"/>
          <w:sz w:val="22"/>
          <w:szCs w:val="22"/>
        </w:rPr>
        <w:t>I</w:t>
      </w:r>
      <w:r w:rsidR="001F51BC" w:rsidRPr="005C1446">
        <w:rPr>
          <w:rFonts w:ascii="Arial" w:hAnsi="Arial" w:cs="Arial"/>
          <w:sz w:val="22"/>
          <w:szCs w:val="22"/>
        </w:rPr>
        <w:t xml:space="preserve"> was very good. The children seemed to enjoy the lesson and were very much engaged. </w:t>
      </w:r>
      <w:r w:rsidRPr="005C1446">
        <w:rPr>
          <w:rFonts w:ascii="Arial" w:hAnsi="Arial" w:cs="Arial"/>
          <w:sz w:val="22"/>
          <w:szCs w:val="22"/>
        </w:rPr>
        <w:t xml:space="preserve">During the introduction, the children all communicated well and grasped the new topic of subjects. They showed previous knowledge on sentence patterns and understood the new patterns given. </w:t>
      </w:r>
      <w:r w:rsidR="00171FFA" w:rsidRPr="005C1446">
        <w:rPr>
          <w:rFonts w:ascii="Arial" w:hAnsi="Arial" w:cs="Arial"/>
          <w:sz w:val="22"/>
          <w:szCs w:val="22"/>
        </w:rPr>
        <w:t>The lesson contained many</w:t>
      </w:r>
      <w:r w:rsidR="007A661B">
        <w:rPr>
          <w:rFonts w:ascii="Arial" w:hAnsi="Arial" w:cs="Arial"/>
          <w:sz w:val="22"/>
          <w:szCs w:val="22"/>
        </w:rPr>
        <w:t xml:space="preserve"> different</w:t>
      </w:r>
      <w:r w:rsidR="00171FFA" w:rsidRPr="005C1446">
        <w:rPr>
          <w:rFonts w:ascii="Arial" w:hAnsi="Arial" w:cs="Arial"/>
          <w:sz w:val="22"/>
          <w:szCs w:val="22"/>
        </w:rPr>
        <w:t xml:space="preserve"> elements, </w:t>
      </w:r>
      <w:r w:rsidR="00CA3DE9" w:rsidRPr="005C1446">
        <w:rPr>
          <w:rFonts w:ascii="Arial" w:hAnsi="Arial" w:cs="Arial"/>
          <w:sz w:val="22"/>
          <w:szCs w:val="22"/>
        </w:rPr>
        <w:t>especially</w:t>
      </w:r>
      <w:r w:rsidR="00171FFA" w:rsidRPr="005C1446">
        <w:rPr>
          <w:rFonts w:ascii="Arial" w:hAnsi="Arial" w:cs="Arial"/>
          <w:sz w:val="22"/>
          <w:szCs w:val="22"/>
        </w:rPr>
        <w:t xml:space="preserve"> within the introduction. The children </w:t>
      </w:r>
      <w:r w:rsidR="00CA3DE9" w:rsidRPr="005C1446">
        <w:rPr>
          <w:rFonts w:ascii="Arial" w:hAnsi="Arial" w:cs="Arial"/>
          <w:sz w:val="22"/>
          <w:szCs w:val="22"/>
        </w:rPr>
        <w:t xml:space="preserve">interacted with an oral drilling session assisted with a PowerPoint (see appendix 1), group snap card challenge and a matching activity. (see appendix 2) </w:t>
      </w:r>
      <w:r w:rsidRPr="005C1446">
        <w:rPr>
          <w:rFonts w:ascii="Arial" w:hAnsi="Arial" w:cs="Arial"/>
          <w:sz w:val="22"/>
          <w:szCs w:val="22"/>
        </w:rPr>
        <w:t xml:space="preserve">The only element of the lesson that </w:t>
      </w:r>
      <w:r w:rsidR="001B4032" w:rsidRPr="005C1446">
        <w:rPr>
          <w:rFonts w:ascii="Arial" w:hAnsi="Arial" w:cs="Arial"/>
          <w:sz w:val="22"/>
          <w:szCs w:val="22"/>
        </w:rPr>
        <w:t>seemed to be slightly</w:t>
      </w:r>
      <w:r w:rsidRPr="005C1446">
        <w:rPr>
          <w:rFonts w:ascii="Arial" w:hAnsi="Arial" w:cs="Arial"/>
          <w:sz w:val="22"/>
          <w:szCs w:val="22"/>
        </w:rPr>
        <w:t xml:space="preserve"> disappointing w</w:t>
      </w:r>
      <w:r w:rsidR="001B4032" w:rsidRPr="005C1446">
        <w:rPr>
          <w:rFonts w:ascii="Arial" w:hAnsi="Arial" w:cs="Arial"/>
          <w:sz w:val="22"/>
          <w:szCs w:val="22"/>
        </w:rPr>
        <w:t xml:space="preserve">as </w:t>
      </w:r>
      <w:r w:rsidRPr="005C1446">
        <w:rPr>
          <w:rFonts w:ascii="Arial" w:hAnsi="Arial" w:cs="Arial"/>
          <w:sz w:val="22"/>
          <w:szCs w:val="22"/>
        </w:rPr>
        <w:t xml:space="preserve">that some laptops within the class would not work and therefore </w:t>
      </w:r>
      <w:r w:rsidR="004C3FAF" w:rsidRPr="005C1446">
        <w:rPr>
          <w:rFonts w:ascii="Arial" w:hAnsi="Arial" w:cs="Arial"/>
          <w:sz w:val="22"/>
          <w:szCs w:val="22"/>
        </w:rPr>
        <w:t xml:space="preserve">could have left us </w:t>
      </w:r>
      <w:r w:rsidRPr="005C1446">
        <w:rPr>
          <w:rFonts w:ascii="Arial" w:hAnsi="Arial" w:cs="Arial"/>
          <w:sz w:val="22"/>
          <w:szCs w:val="22"/>
        </w:rPr>
        <w:t xml:space="preserve">short. </w:t>
      </w:r>
      <w:r w:rsidR="00244837" w:rsidRPr="005C1446">
        <w:rPr>
          <w:rFonts w:ascii="Arial" w:hAnsi="Arial" w:cs="Arial"/>
          <w:sz w:val="22"/>
          <w:szCs w:val="22"/>
        </w:rPr>
        <w:t>But</w:t>
      </w:r>
      <w:r w:rsidR="007D0585" w:rsidRPr="005C1446">
        <w:rPr>
          <w:rFonts w:ascii="Arial" w:hAnsi="Arial" w:cs="Arial"/>
          <w:sz w:val="22"/>
          <w:szCs w:val="22"/>
        </w:rPr>
        <w:t xml:space="preserve"> t</w:t>
      </w:r>
      <w:r w:rsidRPr="005C1446">
        <w:rPr>
          <w:rFonts w:ascii="Arial" w:hAnsi="Arial" w:cs="Arial"/>
          <w:sz w:val="22"/>
          <w:szCs w:val="22"/>
        </w:rPr>
        <w:t>his was easily resolved as we borrowed some from next doors class</w:t>
      </w:r>
      <w:r w:rsidR="00244837" w:rsidRPr="005C1446">
        <w:rPr>
          <w:rFonts w:ascii="Arial" w:hAnsi="Arial" w:cs="Arial"/>
          <w:sz w:val="22"/>
          <w:szCs w:val="22"/>
        </w:rPr>
        <w:t xml:space="preserve">. </w:t>
      </w:r>
      <w:r w:rsidRPr="005C1446">
        <w:rPr>
          <w:rFonts w:ascii="Arial" w:hAnsi="Arial" w:cs="Arial"/>
          <w:sz w:val="22"/>
          <w:szCs w:val="22"/>
        </w:rPr>
        <w:t>I always knew that logging into their HWB accounts may cause some difficulty. To avoid wasting time, I logged on the lower ability into their accounts as I knew th</w:t>
      </w:r>
      <w:r w:rsidR="000E489E" w:rsidRPr="005C1446">
        <w:rPr>
          <w:rFonts w:ascii="Arial" w:hAnsi="Arial" w:cs="Arial"/>
          <w:sz w:val="22"/>
          <w:szCs w:val="22"/>
        </w:rPr>
        <w:t>at this could save some time.</w:t>
      </w:r>
    </w:p>
    <w:p w14:paraId="7B3EC160" w14:textId="77777777" w:rsidR="000F4421" w:rsidRPr="005C1446" w:rsidRDefault="000F4421">
      <w:pPr>
        <w:rPr>
          <w:rFonts w:ascii="Arial" w:hAnsi="Arial" w:cs="Arial"/>
          <w:sz w:val="22"/>
          <w:szCs w:val="22"/>
        </w:rPr>
      </w:pPr>
    </w:p>
    <w:p w14:paraId="69ABB444" w14:textId="5FCAFC52" w:rsidR="00A93C19" w:rsidRPr="005C1446" w:rsidRDefault="000E489E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 xml:space="preserve"> </w:t>
      </w:r>
      <w:r w:rsidR="00371CB1" w:rsidRPr="005C1446">
        <w:rPr>
          <w:rFonts w:ascii="Arial" w:hAnsi="Arial" w:cs="Arial"/>
          <w:sz w:val="22"/>
          <w:szCs w:val="22"/>
        </w:rPr>
        <w:t>Some aspects of assessment for learning took place</w:t>
      </w:r>
      <w:r w:rsidR="00BB208E">
        <w:rPr>
          <w:rFonts w:ascii="Arial" w:hAnsi="Arial" w:cs="Arial"/>
          <w:sz w:val="22"/>
          <w:szCs w:val="22"/>
        </w:rPr>
        <w:t xml:space="preserve"> both</w:t>
      </w:r>
      <w:r w:rsidR="00371CB1" w:rsidRPr="005C1446">
        <w:rPr>
          <w:rFonts w:ascii="Arial" w:hAnsi="Arial" w:cs="Arial"/>
          <w:sz w:val="22"/>
          <w:szCs w:val="22"/>
        </w:rPr>
        <w:t xml:space="preserve"> during the introduction</w:t>
      </w:r>
      <w:r w:rsidR="00BB208E">
        <w:rPr>
          <w:rFonts w:ascii="Arial" w:hAnsi="Arial" w:cs="Arial"/>
          <w:sz w:val="22"/>
          <w:szCs w:val="22"/>
        </w:rPr>
        <w:t xml:space="preserve"> and plenary</w:t>
      </w:r>
      <w:r w:rsidR="00371CB1" w:rsidRPr="005C1446">
        <w:rPr>
          <w:rFonts w:ascii="Arial" w:hAnsi="Arial" w:cs="Arial"/>
          <w:sz w:val="22"/>
          <w:szCs w:val="22"/>
        </w:rPr>
        <w:t xml:space="preserve"> as I was choosing a child at random and testing their knowledge</w:t>
      </w:r>
      <w:r w:rsidR="000F4421" w:rsidRPr="005C1446">
        <w:rPr>
          <w:rFonts w:ascii="Arial" w:hAnsi="Arial" w:cs="Arial"/>
          <w:sz w:val="22"/>
          <w:szCs w:val="22"/>
        </w:rPr>
        <w:t xml:space="preserve">. </w:t>
      </w:r>
      <w:r w:rsidR="00CF4076" w:rsidRPr="005C1446">
        <w:rPr>
          <w:rFonts w:ascii="Arial" w:hAnsi="Arial" w:cs="Arial"/>
          <w:sz w:val="22"/>
          <w:szCs w:val="22"/>
        </w:rPr>
        <w:t xml:space="preserve">The children also had the opportunity to have a go at spelling the new words on a white board with their partner. This activity worked well as the welsh language was being used both orally and through writing the word down. </w:t>
      </w:r>
      <w:r w:rsidR="00596E1A" w:rsidRPr="005C1446">
        <w:rPr>
          <w:rFonts w:ascii="Arial" w:hAnsi="Arial" w:cs="Arial"/>
          <w:sz w:val="22"/>
          <w:szCs w:val="22"/>
        </w:rPr>
        <w:t>Allow</w:t>
      </w:r>
      <w:r w:rsidR="003774BE" w:rsidRPr="005C1446">
        <w:rPr>
          <w:rFonts w:ascii="Arial" w:hAnsi="Arial" w:cs="Arial"/>
          <w:sz w:val="22"/>
          <w:szCs w:val="22"/>
        </w:rPr>
        <w:t>ing</w:t>
      </w:r>
      <w:r w:rsidR="00596E1A" w:rsidRPr="005C1446">
        <w:rPr>
          <w:rFonts w:ascii="Arial" w:hAnsi="Arial" w:cs="Arial"/>
          <w:sz w:val="22"/>
          <w:szCs w:val="22"/>
        </w:rPr>
        <w:t xml:space="preserve"> children time to concentrate on spelling is very important and </w:t>
      </w:r>
      <w:r w:rsidR="00EE02DF" w:rsidRPr="005C1446">
        <w:rPr>
          <w:rFonts w:ascii="Arial" w:hAnsi="Arial" w:cs="Arial"/>
          <w:sz w:val="22"/>
          <w:szCs w:val="22"/>
        </w:rPr>
        <w:t>Cook (</w:t>
      </w:r>
      <w:r w:rsidR="00F7113D" w:rsidRPr="005C1446">
        <w:rPr>
          <w:rFonts w:ascii="Arial" w:hAnsi="Arial" w:cs="Arial"/>
          <w:sz w:val="22"/>
          <w:szCs w:val="22"/>
        </w:rPr>
        <w:t>2008</w:t>
      </w:r>
      <w:r w:rsidR="00EE02DF" w:rsidRPr="005C1446">
        <w:rPr>
          <w:rFonts w:ascii="Arial" w:hAnsi="Arial" w:cs="Arial"/>
          <w:sz w:val="22"/>
          <w:szCs w:val="22"/>
        </w:rPr>
        <w:t xml:space="preserve">) agrees with this by stating that </w:t>
      </w:r>
      <w:r w:rsidR="000D4716" w:rsidRPr="005C1446">
        <w:rPr>
          <w:rFonts w:ascii="Arial" w:hAnsi="Arial" w:cs="Arial"/>
          <w:sz w:val="22"/>
          <w:szCs w:val="22"/>
        </w:rPr>
        <w:t>the</w:t>
      </w:r>
      <w:r w:rsidR="00EE02DF" w:rsidRPr="005C1446">
        <w:rPr>
          <w:rFonts w:ascii="Arial" w:hAnsi="Arial" w:cs="Arial"/>
          <w:sz w:val="22"/>
          <w:szCs w:val="22"/>
        </w:rPr>
        <w:t xml:space="preserve"> amount of time teachers </w:t>
      </w:r>
      <w:r w:rsidR="000D4716" w:rsidRPr="005C1446">
        <w:rPr>
          <w:rFonts w:ascii="Arial" w:hAnsi="Arial" w:cs="Arial"/>
          <w:sz w:val="22"/>
          <w:szCs w:val="22"/>
        </w:rPr>
        <w:t xml:space="preserve">spend concentrating on pronunciation far outweighs </w:t>
      </w:r>
      <w:r w:rsidR="00C13965" w:rsidRPr="005C1446">
        <w:rPr>
          <w:rFonts w:ascii="Arial" w:hAnsi="Arial" w:cs="Arial"/>
          <w:sz w:val="22"/>
          <w:szCs w:val="22"/>
        </w:rPr>
        <w:t xml:space="preserve">the time given to spelling. </w:t>
      </w:r>
      <w:r w:rsidR="00BA46A6" w:rsidRPr="005C1446">
        <w:rPr>
          <w:rFonts w:ascii="Arial" w:hAnsi="Arial" w:cs="Arial"/>
          <w:sz w:val="22"/>
          <w:szCs w:val="22"/>
        </w:rPr>
        <w:t xml:space="preserve">Although, </w:t>
      </w:r>
      <w:proofErr w:type="gramStart"/>
      <w:r w:rsidR="00F21F97" w:rsidRPr="005C1446">
        <w:rPr>
          <w:rFonts w:ascii="Arial" w:hAnsi="Arial" w:cs="Arial"/>
          <w:sz w:val="22"/>
          <w:szCs w:val="22"/>
        </w:rPr>
        <w:t>Cook</w:t>
      </w:r>
      <w:proofErr w:type="gramEnd"/>
      <w:r w:rsidR="00F21F97" w:rsidRPr="005C1446">
        <w:rPr>
          <w:rFonts w:ascii="Arial" w:hAnsi="Arial" w:cs="Arial"/>
          <w:sz w:val="22"/>
          <w:szCs w:val="22"/>
        </w:rPr>
        <w:t xml:space="preserve"> (</w:t>
      </w:r>
      <w:r w:rsidR="00F7113D" w:rsidRPr="005C1446">
        <w:rPr>
          <w:rFonts w:ascii="Arial" w:hAnsi="Arial" w:cs="Arial"/>
          <w:sz w:val="22"/>
          <w:szCs w:val="22"/>
        </w:rPr>
        <w:t>2008</w:t>
      </w:r>
      <w:r w:rsidR="00F21F97" w:rsidRPr="005C1446">
        <w:rPr>
          <w:rFonts w:ascii="Arial" w:hAnsi="Arial" w:cs="Arial"/>
          <w:sz w:val="22"/>
          <w:szCs w:val="22"/>
        </w:rPr>
        <w:t>) g</w:t>
      </w:r>
      <w:r w:rsidR="002666A1" w:rsidRPr="005C1446">
        <w:rPr>
          <w:rFonts w:ascii="Arial" w:hAnsi="Arial" w:cs="Arial"/>
          <w:sz w:val="22"/>
          <w:szCs w:val="22"/>
        </w:rPr>
        <w:t>o</w:t>
      </w:r>
      <w:r w:rsidR="00F21F97" w:rsidRPr="005C1446">
        <w:rPr>
          <w:rFonts w:ascii="Arial" w:hAnsi="Arial" w:cs="Arial"/>
          <w:sz w:val="22"/>
          <w:szCs w:val="22"/>
        </w:rPr>
        <w:t>es on to state that</w:t>
      </w:r>
      <w:r w:rsidR="00BA46A6" w:rsidRPr="005C1446">
        <w:rPr>
          <w:rFonts w:ascii="Arial" w:hAnsi="Arial" w:cs="Arial"/>
          <w:sz w:val="22"/>
          <w:szCs w:val="22"/>
        </w:rPr>
        <w:t xml:space="preserve"> speech</w:t>
      </w:r>
      <w:r w:rsidR="00F21F97" w:rsidRPr="005C1446">
        <w:rPr>
          <w:rFonts w:ascii="Arial" w:hAnsi="Arial" w:cs="Arial"/>
          <w:sz w:val="22"/>
          <w:szCs w:val="22"/>
        </w:rPr>
        <w:t xml:space="preserve"> is the primary form of the language</w:t>
      </w:r>
      <w:r w:rsidR="00E7631A" w:rsidRPr="005C1446">
        <w:rPr>
          <w:rFonts w:ascii="Arial" w:hAnsi="Arial" w:cs="Arial"/>
          <w:sz w:val="22"/>
          <w:szCs w:val="22"/>
        </w:rPr>
        <w:t xml:space="preserve"> and therefore writing may depend on this.</w:t>
      </w:r>
      <w:r w:rsidR="00C13DA7" w:rsidRPr="005C1446">
        <w:rPr>
          <w:rFonts w:ascii="Arial" w:hAnsi="Arial" w:cs="Arial"/>
          <w:sz w:val="22"/>
          <w:szCs w:val="22"/>
        </w:rPr>
        <w:t xml:space="preserve"> Here, it is important to remember that </w:t>
      </w:r>
      <w:r w:rsidR="00163AC5">
        <w:rPr>
          <w:rFonts w:ascii="Arial" w:hAnsi="Arial" w:cs="Arial"/>
          <w:sz w:val="22"/>
          <w:szCs w:val="22"/>
        </w:rPr>
        <w:t>communication</w:t>
      </w:r>
      <w:r w:rsidR="00C13DA7" w:rsidRPr="005C1446">
        <w:rPr>
          <w:rFonts w:ascii="Arial" w:hAnsi="Arial" w:cs="Arial"/>
          <w:sz w:val="22"/>
          <w:szCs w:val="22"/>
        </w:rPr>
        <w:t xml:space="preserve"> is a massive factor o</w:t>
      </w:r>
      <w:r w:rsidR="00BC0B82" w:rsidRPr="005C1446">
        <w:rPr>
          <w:rFonts w:ascii="Arial" w:hAnsi="Arial" w:cs="Arial"/>
          <w:sz w:val="22"/>
          <w:szCs w:val="22"/>
        </w:rPr>
        <w:t xml:space="preserve">f learning the welsh language, but as the children go higher up through the school, both reading and writing need to be greatly incorporated. </w:t>
      </w:r>
    </w:p>
    <w:p w14:paraId="01F69362" w14:textId="77777777" w:rsidR="00EB3261" w:rsidRPr="005C1446" w:rsidRDefault="00EB3261">
      <w:pPr>
        <w:rPr>
          <w:rFonts w:ascii="Arial" w:hAnsi="Arial" w:cs="Arial"/>
          <w:sz w:val="22"/>
          <w:szCs w:val="22"/>
        </w:rPr>
      </w:pPr>
    </w:p>
    <w:p w14:paraId="687E088A" w14:textId="5B12B340" w:rsidR="00A93C19" w:rsidRPr="005C1446" w:rsidRDefault="008D3D6C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My nex</w:t>
      </w:r>
      <w:r w:rsidR="00A93C19" w:rsidRPr="005C1446">
        <w:rPr>
          <w:rFonts w:ascii="Arial" w:hAnsi="Arial" w:cs="Arial"/>
          <w:sz w:val="22"/>
          <w:szCs w:val="22"/>
        </w:rPr>
        <w:t xml:space="preserve">t steps will be to continue to develop their welsh skills. I think it is important to introduce new </w:t>
      </w:r>
      <w:r w:rsidR="00F44506" w:rsidRPr="005C1446">
        <w:rPr>
          <w:rFonts w:ascii="Arial" w:hAnsi="Arial" w:cs="Arial"/>
          <w:sz w:val="22"/>
          <w:szCs w:val="22"/>
        </w:rPr>
        <w:t>topics but</w:t>
      </w:r>
      <w:r w:rsidR="00FF13A0" w:rsidRPr="005C1446">
        <w:rPr>
          <w:rFonts w:ascii="Arial" w:hAnsi="Arial" w:cs="Arial"/>
          <w:sz w:val="22"/>
          <w:szCs w:val="22"/>
        </w:rPr>
        <w:t xml:space="preserve"> is</w:t>
      </w:r>
      <w:r w:rsidR="00A93C19" w:rsidRPr="005C1446">
        <w:rPr>
          <w:rFonts w:ascii="Arial" w:hAnsi="Arial" w:cs="Arial"/>
          <w:sz w:val="22"/>
          <w:szCs w:val="22"/>
        </w:rPr>
        <w:t xml:space="preserve"> vital that you are recapping previous knowledge in order for children to store it in their memory. Also, I would love to do more practical welsh activities that incorporate both the outdoors and physical activity sessions. I think that by making the lessons fun and rememberable, it will allow the children to engage better.</w:t>
      </w:r>
      <w:r w:rsidR="00470D61" w:rsidRPr="005C1446">
        <w:rPr>
          <w:rFonts w:ascii="Arial" w:hAnsi="Arial" w:cs="Arial"/>
          <w:sz w:val="22"/>
          <w:szCs w:val="22"/>
        </w:rPr>
        <w:t xml:space="preserve"> </w:t>
      </w:r>
    </w:p>
    <w:p w14:paraId="053430D9" w14:textId="3E42B2A6" w:rsidR="00A93C19" w:rsidRPr="005C1446" w:rsidRDefault="00A93C19">
      <w:pPr>
        <w:rPr>
          <w:rFonts w:ascii="Arial" w:hAnsi="Arial" w:cs="Arial"/>
          <w:sz w:val="22"/>
          <w:szCs w:val="22"/>
        </w:rPr>
      </w:pPr>
    </w:p>
    <w:p w14:paraId="4CBD0B71" w14:textId="14DAC2D8" w:rsidR="00F41898" w:rsidRPr="005C1446" w:rsidRDefault="00A93C19" w:rsidP="00D04041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I think that my pronunciation is very good, but at times, I find myself talking too fast. The use of repetition is used during the introduction, to drill the new phrases to the children.</w:t>
      </w:r>
      <w:r w:rsidR="006F1284" w:rsidRPr="005C1446">
        <w:rPr>
          <w:rFonts w:ascii="Arial" w:hAnsi="Arial" w:cs="Arial"/>
          <w:sz w:val="22"/>
          <w:szCs w:val="22"/>
        </w:rPr>
        <w:t xml:space="preserve"> Montessori </w:t>
      </w:r>
      <w:r w:rsidR="007755A3" w:rsidRPr="005C1446">
        <w:rPr>
          <w:rFonts w:ascii="Arial" w:hAnsi="Arial" w:cs="Arial"/>
          <w:sz w:val="22"/>
          <w:szCs w:val="22"/>
        </w:rPr>
        <w:t xml:space="preserve">states that repetition helps a child to </w:t>
      </w:r>
      <w:r w:rsidR="001D626D" w:rsidRPr="005C1446">
        <w:rPr>
          <w:rFonts w:ascii="Arial" w:hAnsi="Arial" w:cs="Arial"/>
          <w:sz w:val="22"/>
          <w:szCs w:val="22"/>
        </w:rPr>
        <w:t>master, practice and retain knowledge but also to internalise concepts.</w:t>
      </w:r>
      <w:r w:rsidR="00D64267" w:rsidRPr="005C1446">
        <w:rPr>
          <w:rFonts w:ascii="Arial" w:hAnsi="Arial" w:cs="Arial"/>
          <w:sz w:val="22"/>
          <w:szCs w:val="22"/>
        </w:rPr>
        <w:t xml:space="preserve"> (Pound, 2008)</w:t>
      </w:r>
      <w:r w:rsidR="001D626D" w:rsidRPr="005C1446">
        <w:rPr>
          <w:rFonts w:ascii="Arial" w:hAnsi="Arial" w:cs="Arial"/>
          <w:sz w:val="22"/>
          <w:szCs w:val="22"/>
        </w:rPr>
        <w:t xml:space="preserve"> </w:t>
      </w:r>
      <w:r w:rsidRPr="005C1446">
        <w:rPr>
          <w:rFonts w:ascii="Arial" w:hAnsi="Arial" w:cs="Arial"/>
          <w:sz w:val="22"/>
          <w:szCs w:val="22"/>
        </w:rPr>
        <w:t xml:space="preserve">By giving </w:t>
      </w:r>
      <w:r w:rsidR="00067831" w:rsidRPr="005C1446">
        <w:rPr>
          <w:rFonts w:ascii="Arial" w:hAnsi="Arial" w:cs="Arial"/>
          <w:sz w:val="22"/>
          <w:szCs w:val="22"/>
        </w:rPr>
        <w:t>both</w:t>
      </w:r>
      <w:r w:rsidR="00F44506" w:rsidRPr="005C1446">
        <w:rPr>
          <w:rFonts w:ascii="Arial" w:hAnsi="Arial" w:cs="Arial"/>
          <w:sz w:val="22"/>
          <w:szCs w:val="22"/>
        </w:rPr>
        <w:t xml:space="preserve"> the</w:t>
      </w:r>
      <w:r w:rsidR="00067831" w:rsidRPr="005C1446">
        <w:rPr>
          <w:rFonts w:ascii="Arial" w:hAnsi="Arial" w:cs="Arial"/>
          <w:sz w:val="22"/>
          <w:szCs w:val="22"/>
        </w:rPr>
        <w:t xml:space="preserve"> middle and lower ability</w:t>
      </w:r>
      <w:r w:rsidRPr="005C1446">
        <w:rPr>
          <w:rFonts w:ascii="Arial" w:hAnsi="Arial" w:cs="Arial"/>
          <w:sz w:val="22"/>
          <w:szCs w:val="22"/>
        </w:rPr>
        <w:t xml:space="preserve"> a word bank, </w:t>
      </w:r>
      <w:r w:rsidR="002B3156" w:rsidRPr="005C1446">
        <w:rPr>
          <w:rFonts w:ascii="Arial" w:hAnsi="Arial" w:cs="Arial"/>
          <w:sz w:val="22"/>
          <w:szCs w:val="22"/>
        </w:rPr>
        <w:t>it</w:t>
      </w:r>
      <w:r w:rsidRPr="005C1446">
        <w:rPr>
          <w:rFonts w:ascii="Arial" w:hAnsi="Arial" w:cs="Arial"/>
          <w:sz w:val="22"/>
          <w:szCs w:val="22"/>
        </w:rPr>
        <w:t xml:space="preserve"> encouraged correct spelling and allowed them to cross reference words that they did not know or could not remember. </w:t>
      </w:r>
      <w:r w:rsidR="002B3156" w:rsidRPr="005C1446">
        <w:rPr>
          <w:rFonts w:ascii="Arial" w:hAnsi="Arial" w:cs="Arial"/>
          <w:sz w:val="22"/>
          <w:szCs w:val="22"/>
        </w:rPr>
        <w:t>Although, it was noticed when marking that the high ability work has more spelling corrections due to not being given support with a word bank.</w:t>
      </w:r>
      <w:r w:rsidR="00C27446">
        <w:rPr>
          <w:rFonts w:ascii="Arial" w:hAnsi="Arial" w:cs="Arial"/>
          <w:sz w:val="22"/>
          <w:szCs w:val="22"/>
        </w:rPr>
        <w:t xml:space="preserve"> Although, the focus here was on </w:t>
      </w:r>
      <w:r w:rsidR="00DE65F5" w:rsidRPr="005C1446">
        <w:rPr>
          <w:rFonts w:ascii="Arial" w:hAnsi="Arial" w:cs="Arial"/>
          <w:sz w:val="22"/>
          <w:szCs w:val="22"/>
        </w:rPr>
        <w:t xml:space="preserve">challenging my MAT pupils </w:t>
      </w:r>
      <w:r w:rsidR="00D7797A">
        <w:rPr>
          <w:rFonts w:ascii="Arial" w:hAnsi="Arial" w:cs="Arial"/>
          <w:sz w:val="22"/>
          <w:szCs w:val="22"/>
        </w:rPr>
        <w:t>to see</w:t>
      </w:r>
      <w:r w:rsidR="00DE65F5" w:rsidRPr="005C1446">
        <w:rPr>
          <w:rFonts w:ascii="Arial" w:hAnsi="Arial" w:cs="Arial"/>
          <w:sz w:val="22"/>
          <w:szCs w:val="22"/>
        </w:rPr>
        <w:t xml:space="preserve"> how</w:t>
      </w:r>
      <w:r w:rsidR="00F41898" w:rsidRPr="005C1446">
        <w:rPr>
          <w:rFonts w:ascii="Arial" w:hAnsi="Arial" w:cs="Arial"/>
          <w:sz w:val="22"/>
          <w:szCs w:val="22"/>
        </w:rPr>
        <w:t xml:space="preserve"> they can </w:t>
      </w:r>
      <w:r w:rsidR="00775198" w:rsidRPr="005C1446">
        <w:rPr>
          <w:rFonts w:ascii="Arial" w:hAnsi="Arial" w:cs="Arial"/>
          <w:sz w:val="22"/>
          <w:szCs w:val="22"/>
        </w:rPr>
        <w:t>apply their knowledge to their</w:t>
      </w:r>
      <w:r w:rsidR="00F41898" w:rsidRPr="005C1446">
        <w:rPr>
          <w:rFonts w:ascii="Arial" w:hAnsi="Arial" w:cs="Arial"/>
          <w:sz w:val="22"/>
          <w:szCs w:val="22"/>
        </w:rPr>
        <w:t xml:space="preserve"> work. </w:t>
      </w:r>
      <w:r w:rsidRPr="005C1446">
        <w:rPr>
          <w:rFonts w:ascii="Arial" w:hAnsi="Arial" w:cs="Arial"/>
          <w:sz w:val="22"/>
          <w:szCs w:val="22"/>
        </w:rPr>
        <w:t xml:space="preserve">When differentiating for the higher ability, I overestimated how much time we had and therefore they did not complete the expected amount. </w:t>
      </w:r>
      <w:proofErr w:type="gramStart"/>
      <w:r w:rsidR="001F59FD" w:rsidRPr="005C1446">
        <w:rPr>
          <w:rFonts w:ascii="Arial" w:hAnsi="Arial" w:cs="Arial"/>
          <w:sz w:val="22"/>
          <w:szCs w:val="22"/>
        </w:rPr>
        <w:t>But,</w:t>
      </w:r>
      <w:proofErr w:type="gramEnd"/>
      <w:r w:rsidR="00D7797A">
        <w:rPr>
          <w:rFonts w:ascii="Arial" w:hAnsi="Arial" w:cs="Arial"/>
          <w:sz w:val="22"/>
          <w:szCs w:val="22"/>
        </w:rPr>
        <w:t xml:space="preserve"> it was interesting to see </w:t>
      </w:r>
      <w:r w:rsidRPr="005C1446">
        <w:rPr>
          <w:rFonts w:ascii="Arial" w:hAnsi="Arial" w:cs="Arial"/>
          <w:sz w:val="22"/>
          <w:szCs w:val="22"/>
        </w:rPr>
        <w:t>that some children were using two adjectives to st</w:t>
      </w:r>
      <w:r w:rsidR="000C4303" w:rsidRPr="005C1446">
        <w:rPr>
          <w:rFonts w:ascii="Arial" w:hAnsi="Arial" w:cs="Arial"/>
          <w:sz w:val="22"/>
          <w:szCs w:val="22"/>
        </w:rPr>
        <w:t>a</w:t>
      </w:r>
      <w:r w:rsidRPr="005C1446">
        <w:rPr>
          <w:rFonts w:ascii="Arial" w:hAnsi="Arial" w:cs="Arial"/>
          <w:sz w:val="22"/>
          <w:szCs w:val="22"/>
        </w:rPr>
        <w:t>t</w:t>
      </w:r>
      <w:r w:rsidR="000C4303" w:rsidRPr="005C1446">
        <w:rPr>
          <w:rFonts w:ascii="Arial" w:hAnsi="Arial" w:cs="Arial"/>
          <w:sz w:val="22"/>
          <w:szCs w:val="22"/>
        </w:rPr>
        <w:t>e</w:t>
      </w:r>
      <w:r w:rsidRPr="005C1446">
        <w:rPr>
          <w:rFonts w:ascii="Arial" w:hAnsi="Arial" w:cs="Arial"/>
          <w:sz w:val="22"/>
          <w:szCs w:val="22"/>
        </w:rPr>
        <w:t xml:space="preserve"> why they liked/disliked a subject which was pleasing.</w:t>
      </w:r>
    </w:p>
    <w:p w14:paraId="6679D04B" w14:textId="77777777" w:rsidR="00F41898" w:rsidRPr="005C1446" w:rsidRDefault="00F41898" w:rsidP="00D04041">
      <w:pPr>
        <w:rPr>
          <w:rFonts w:ascii="Arial" w:hAnsi="Arial" w:cs="Arial"/>
          <w:sz w:val="22"/>
          <w:szCs w:val="22"/>
        </w:rPr>
      </w:pPr>
    </w:p>
    <w:p w14:paraId="4DA8CE00" w14:textId="0B6CC2CC" w:rsidR="00D04041" w:rsidRPr="005C1446" w:rsidRDefault="003B42C6" w:rsidP="00D04041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 xml:space="preserve"> In relation to my lesson,</w:t>
      </w:r>
      <w:r w:rsidR="00470D61" w:rsidRPr="005C1446">
        <w:rPr>
          <w:rFonts w:ascii="Arial" w:hAnsi="Arial" w:cs="Arial"/>
          <w:sz w:val="22"/>
          <w:szCs w:val="22"/>
        </w:rPr>
        <w:t xml:space="preserve"> Estyn (</w:t>
      </w:r>
      <w:r w:rsidR="002F79F4" w:rsidRPr="005C1446">
        <w:rPr>
          <w:rFonts w:ascii="Arial" w:hAnsi="Arial" w:cs="Arial"/>
          <w:sz w:val="22"/>
          <w:szCs w:val="22"/>
        </w:rPr>
        <w:t>2013.p.23)</w:t>
      </w:r>
      <w:r w:rsidR="00470D61" w:rsidRPr="005C1446">
        <w:rPr>
          <w:rFonts w:ascii="Arial" w:hAnsi="Arial" w:cs="Arial"/>
          <w:sz w:val="22"/>
          <w:szCs w:val="22"/>
        </w:rPr>
        <w:t xml:space="preserve"> state that ‘the Annual Report for 2010-2011 states that writing is the least developed of the three Welsh language skills in most settings and schools.</w:t>
      </w:r>
      <w:r w:rsidR="00B577A8" w:rsidRPr="005C1446">
        <w:rPr>
          <w:rFonts w:ascii="Arial" w:hAnsi="Arial" w:cs="Arial"/>
          <w:sz w:val="22"/>
          <w:szCs w:val="22"/>
        </w:rPr>
        <w:t xml:space="preserve">’ But they do also go on to state that </w:t>
      </w:r>
      <w:r w:rsidR="00A16707" w:rsidRPr="005C1446">
        <w:rPr>
          <w:rFonts w:ascii="Arial" w:hAnsi="Arial" w:cs="Arial"/>
          <w:sz w:val="22"/>
          <w:szCs w:val="22"/>
        </w:rPr>
        <w:t xml:space="preserve">in a few schools, the level of writing is evident through a variety of sentence patterns that children are able to </w:t>
      </w:r>
      <w:r w:rsidR="006A23D2" w:rsidRPr="005C1446">
        <w:rPr>
          <w:rFonts w:ascii="Arial" w:hAnsi="Arial" w:cs="Arial"/>
          <w:sz w:val="22"/>
          <w:szCs w:val="22"/>
        </w:rPr>
        <w:t xml:space="preserve">write in Welsh. </w:t>
      </w:r>
      <w:r w:rsidR="00962DE1" w:rsidRPr="005C1446">
        <w:rPr>
          <w:rFonts w:ascii="Arial" w:hAnsi="Arial" w:cs="Arial"/>
          <w:sz w:val="22"/>
          <w:szCs w:val="22"/>
        </w:rPr>
        <w:t>However</w:t>
      </w:r>
      <w:r w:rsidR="006A23D2" w:rsidRPr="005C1446">
        <w:rPr>
          <w:rFonts w:ascii="Arial" w:hAnsi="Arial" w:cs="Arial"/>
          <w:sz w:val="22"/>
          <w:szCs w:val="22"/>
        </w:rPr>
        <w:t xml:space="preserve">, we do need to ensure that children are not just copying writing, and actually using their knowledge and imagination. </w:t>
      </w:r>
    </w:p>
    <w:p w14:paraId="463D0ABC" w14:textId="2ED1B4A6" w:rsidR="00A86DF3" w:rsidRPr="005C1446" w:rsidRDefault="00A86DF3" w:rsidP="00D04041">
      <w:pPr>
        <w:rPr>
          <w:rFonts w:ascii="Arial" w:hAnsi="Arial" w:cs="Arial"/>
          <w:sz w:val="22"/>
          <w:szCs w:val="22"/>
        </w:rPr>
      </w:pPr>
    </w:p>
    <w:p w14:paraId="6BFD314D" w14:textId="5571CF46" w:rsidR="000B4F11" w:rsidRPr="005C1446" w:rsidRDefault="00A86DF3" w:rsidP="00D04041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 xml:space="preserve">Marton (1988) discusses </w:t>
      </w:r>
      <w:r w:rsidR="007B4DBF" w:rsidRPr="005C1446">
        <w:rPr>
          <w:rFonts w:ascii="Arial" w:hAnsi="Arial" w:cs="Arial"/>
          <w:sz w:val="22"/>
          <w:szCs w:val="22"/>
        </w:rPr>
        <w:t>four overall teaching strategies</w:t>
      </w:r>
      <w:r w:rsidR="00F94CDF" w:rsidRPr="005C1446">
        <w:rPr>
          <w:rFonts w:ascii="Arial" w:hAnsi="Arial" w:cs="Arial"/>
          <w:sz w:val="22"/>
          <w:szCs w:val="22"/>
        </w:rPr>
        <w:t xml:space="preserve"> that look at how you can approach teaching the welsh language</w:t>
      </w:r>
      <w:r w:rsidR="007B4DBF" w:rsidRPr="005C1446">
        <w:rPr>
          <w:rFonts w:ascii="Arial" w:hAnsi="Arial" w:cs="Arial"/>
          <w:sz w:val="22"/>
          <w:szCs w:val="22"/>
        </w:rPr>
        <w:t xml:space="preserve">. This includes the receptive strategy; </w:t>
      </w:r>
      <w:r w:rsidR="0040419F" w:rsidRPr="005C1446">
        <w:rPr>
          <w:rFonts w:ascii="Arial" w:hAnsi="Arial" w:cs="Arial"/>
          <w:sz w:val="22"/>
          <w:szCs w:val="22"/>
        </w:rPr>
        <w:t xml:space="preserve">that </w:t>
      </w:r>
      <w:r w:rsidR="00A32C8C" w:rsidRPr="005C1446">
        <w:rPr>
          <w:rFonts w:ascii="Arial" w:hAnsi="Arial" w:cs="Arial"/>
          <w:sz w:val="22"/>
          <w:szCs w:val="22"/>
        </w:rPr>
        <w:t xml:space="preserve">relies primarily on </w:t>
      </w:r>
      <w:r w:rsidR="00A32C8C" w:rsidRPr="005C1446">
        <w:rPr>
          <w:rFonts w:ascii="Arial" w:hAnsi="Arial" w:cs="Arial"/>
          <w:sz w:val="22"/>
          <w:szCs w:val="22"/>
        </w:rPr>
        <w:lastRenderedPageBreak/>
        <w:t xml:space="preserve">listening; communicative strategy: relies on students </w:t>
      </w:r>
      <w:r w:rsidR="00891DFF" w:rsidRPr="005C1446">
        <w:rPr>
          <w:rFonts w:ascii="Arial" w:hAnsi="Arial" w:cs="Arial"/>
          <w:sz w:val="22"/>
          <w:szCs w:val="22"/>
        </w:rPr>
        <w:t>attempting to learn through communication;</w:t>
      </w:r>
      <w:r w:rsidR="00A12889" w:rsidRPr="005C1446">
        <w:rPr>
          <w:rFonts w:ascii="Arial" w:hAnsi="Arial" w:cs="Arial"/>
          <w:sz w:val="22"/>
          <w:szCs w:val="22"/>
        </w:rPr>
        <w:t xml:space="preserve"> reconstructive strategy; students participate in activities based on text</w:t>
      </w:r>
      <w:r w:rsidR="0045432D" w:rsidRPr="005C1446">
        <w:rPr>
          <w:rFonts w:ascii="Arial" w:hAnsi="Arial" w:cs="Arial"/>
          <w:sz w:val="22"/>
          <w:szCs w:val="22"/>
        </w:rPr>
        <w:t xml:space="preserve"> and the eclectic strategy; a combination </w:t>
      </w:r>
      <w:r w:rsidR="004F2FF0" w:rsidRPr="005C1446">
        <w:rPr>
          <w:rFonts w:ascii="Arial" w:hAnsi="Arial" w:cs="Arial"/>
          <w:sz w:val="22"/>
          <w:szCs w:val="22"/>
        </w:rPr>
        <w:t xml:space="preserve">of two or more of the previous strategies. </w:t>
      </w:r>
      <w:r w:rsidR="00F94CDF" w:rsidRPr="005C1446">
        <w:rPr>
          <w:rFonts w:ascii="Arial" w:hAnsi="Arial" w:cs="Arial"/>
          <w:sz w:val="22"/>
          <w:szCs w:val="22"/>
        </w:rPr>
        <w:t>With</w:t>
      </w:r>
      <w:r w:rsidR="0040419F" w:rsidRPr="005C1446">
        <w:rPr>
          <w:rFonts w:ascii="Arial" w:hAnsi="Arial" w:cs="Arial"/>
          <w:sz w:val="22"/>
          <w:szCs w:val="22"/>
        </w:rPr>
        <w:t>in</w:t>
      </w:r>
      <w:r w:rsidR="00F94CDF" w:rsidRPr="005C1446">
        <w:rPr>
          <w:rFonts w:ascii="Arial" w:hAnsi="Arial" w:cs="Arial"/>
          <w:sz w:val="22"/>
          <w:szCs w:val="22"/>
        </w:rPr>
        <w:t xml:space="preserve"> the lesson taught, </w:t>
      </w:r>
      <w:r w:rsidR="00FF138B" w:rsidRPr="005C1446">
        <w:rPr>
          <w:rFonts w:ascii="Arial" w:hAnsi="Arial" w:cs="Arial"/>
          <w:sz w:val="22"/>
          <w:szCs w:val="22"/>
        </w:rPr>
        <w:t xml:space="preserve">the eclectic strategy was used as both listening, communication and text work was completed. </w:t>
      </w:r>
      <w:r w:rsidR="001220CA" w:rsidRPr="005C1446">
        <w:rPr>
          <w:rFonts w:ascii="Arial" w:hAnsi="Arial" w:cs="Arial"/>
          <w:sz w:val="22"/>
          <w:szCs w:val="22"/>
        </w:rPr>
        <w:t xml:space="preserve">If I </w:t>
      </w:r>
      <w:proofErr w:type="gramStart"/>
      <w:r w:rsidR="001220CA" w:rsidRPr="005C1446">
        <w:rPr>
          <w:rFonts w:ascii="Arial" w:hAnsi="Arial" w:cs="Arial"/>
          <w:sz w:val="22"/>
          <w:szCs w:val="22"/>
        </w:rPr>
        <w:t>was</w:t>
      </w:r>
      <w:proofErr w:type="gramEnd"/>
      <w:r w:rsidR="001220CA" w:rsidRPr="005C1446">
        <w:rPr>
          <w:rFonts w:ascii="Arial" w:hAnsi="Arial" w:cs="Arial"/>
          <w:sz w:val="22"/>
          <w:szCs w:val="22"/>
        </w:rPr>
        <w:t xml:space="preserve"> to carry out this lesson again, I </w:t>
      </w:r>
      <w:r w:rsidR="00A40A5A" w:rsidRPr="005C1446">
        <w:rPr>
          <w:rFonts w:ascii="Arial" w:hAnsi="Arial" w:cs="Arial"/>
          <w:sz w:val="22"/>
          <w:szCs w:val="22"/>
        </w:rPr>
        <w:t>could</w:t>
      </w:r>
      <w:r w:rsidR="001220CA" w:rsidRPr="005C1446">
        <w:rPr>
          <w:rFonts w:ascii="Arial" w:hAnsi="Arial" w:cs="Arial"/>
          <w:sz w:val="22"/>
          <w:szCs w:val="22"/>
        </w:rPr>
        <w:t xml:space="preserve"> have incorporated a reading task that could have been done during the introduction. </w:t>
      </w:r>
      <w:r w:rsidR="00A40A5A" w:rsidRPr="005C1446">
        <w:rPr>
          <w:rFonts w:ascii="Arial" w:hAnsi="Arial" w:cs="Arial"/>
          <w:sz w:val="22"/>
          <w:szCs w:val="22"/>
        </w:rPr>
        <w:t xml:space="preserve">This would have allowed the children to be covering all areas of language, </w:t>
      </w:r>
      <w:proofErr w:type="gramStart"/>
      <w:r w:rsidR="00A40A5A" w:rsidRPr="005C1446">
        <w:rPr>
          <w:rFonts w:ascii="Arial" w:hAnsi="Arial" w:cs="Arial"/>
          <w:sz w:val="22"/>
          <w:szCs w:val="22"/>
        </w:rPr>
        <w:t>literacy</w:t>
      </w:r>
      <w:proofErr w:type="gramEnd"/>
      <w:r w:rsidR="00A40A5A" w:rsidRPr="005C1446">
        <w:rPr>
          <w:rFonts w:ascii="Arial" w:hAnsi="Arial" w:cs="Arial"/>
          <w:sz w:val="22"/>
          <w:szCs w:val="22"/>
        </w:rPr>
        <w:t xml:space="preserve"> and communication. </w:t>
      </w:r>
    </w:p>
    <w:p w14:paraId="525A9116" w14:textId="77777777" w:rsidR="00A30390" w:rsidRPr="005C1446" w:rsidRDefault="00A30390" w:rsidP="00D04041">
      <w:pPr>
        <w:rPr>
          <w:rFonts w:ascii="Arial" w:hAnsi="Arial" w:cs="Arial"/>
          <w:sz w:val="22"/>
          <w:szCs w:val="22"/>
        </w:rPr>
      </w:pPr>
    </w:p>
    <w:p w14:paraId="30BAD7D0" w14:textId="77777777" w:rsidR="00424A3B" w:rsidRPr="005C1446" w:rsidRDefault="00A93C19" w:rsidP="00D04041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During the lesson, I could have most definitely used more assessment for learning (AFL) strategies. This would have allowed me to provide the children with</w:t>
      </w:r>
      <w:r w:rsidR="002E4F0B" w:rsidRPr="005C1446">
        <w:rPr>
          <w:rFonts w:ascii="Arial" w:hAnsi="Arial" w:cs="Arial"/>
          <w:sz w:val="22"/>
          <w:szCs w:val="22"/>
        </w:rPr>
        <w:t xml:space="preserve"> more</w:t>
      </w:r>
      <w:r w:rsidRPr="005C1446">
        <w:rPr>
          <w:rFonts w:ascii="Arial" w:hAnsi="Arial" w:cs="Arial"/>
          <w:sz w:val="22"/>
          <w:szCs w:val="22"/>
        </w:rPr>
        <w:t xml:space="preserve"> formative feedback.</w:t>
      </w:r>
      <w:r w:rsidR="006F2196" w:rsidRPr="005C1446">
        <w:rPr>
          <w:rFonts w:ascii="Arial" w:hAnsi="Arial" w:cs="Arial"/>
          <w:sz w:val="22"/>
          <w:szCs w:val="22"/>
        </w:rPr>
        <w:t xml:space="preserve"> Estyn (2013.p.40) state that ‘Assessment for learning is one of the weakest aspects of the teaching of Welsh’.</w:t>
      </w:r>
      <w:r w:rsidRPr="005C1446">
        <w:rPr>
          <w:rFonts w:ascii="Arial" w:hAnsi="Arial" w:cs="Arial"/>
          <w:sz w:val="22"/>
          <w:szCs w:val="22"/>
        </w:rPr>
        <w:t xml:space="preserve"> </w:t>
      </w:r>
      <w:r w:rsidR="00AB0560" w:rsidRPr="005C1446">
        <w:rPr>
          <w:rFonts w:ascii="Arial" w:hAnsi="Arial" w:cs="Arial"/>
          <w:sz w:val="22"/>
          <w:szCs w:val="22"/>
        </w:rPr>
        <w:t xml:space="preserve"> AFL is so important because pupils may have </w:t>
      </w:r>
      <w:r w:rsidR="00E81409" w:rsidRPr="005C1446">
        <w:rPr>
          <w:rFonts w:ascii="Arial" w:hAnsi="Arial" w:cs="Arial"/>
          <w:sz w:val="22"/>
          <w:szCs w:val="22"/>
        </w:rPr>
        <w:t>a vague idea</w:t>
      </w:r>
      <w:r w:rsidR="00AB0560" w:rsidRPr="005C1446">
        <w:rPr>
          <w:rFonts w:ascii="Arial" w:hAnsi="Arial" w:cs="Arial"/>
          <w:sz w:val="22"/>
          <w:szCs w:val="22"/>
        </w:rPr>
        <w:t xml:space="preserve"> of how well they are progressing in the different skills in Welsh</w:t>
      </w:r>
      <w:r w:rsidR="00E81409" w:rsidRPr="005C1446">
        <w:rPr>
          <w:rFonts w:ascii="Arial" w:hAnsi="Arial" w:cs="Arial"/>
          <w:sz w:val="22"/>
          <w:szCs w:val="22"/>
        </w:rPr>
        <w:t xml:space="preserve">, </w:t>
      </w:r>
      <w:r w:rsidR="007C21E1" w:rsidRPr="005C1446">
        <w:rPr>
          <w:rFonts w:ascii="Arial" w:hAnsi="Arial" w:cs="Arial"/>
          <w:sz w:val="22"/>
          <w:szCs w:val="22"/>
        </w:rPr>
        <w:t>but they need to know how they can</w:t>
      </w:r>
      <w:r w:rsidR="00AB0560" w:rsidRPr="005C1446">
        <w:rPr>
          <w:rFonts w:ascii="Arial" w:hAnsi="Arial" w:cs="Arial"/>
          <w:sz w:val="22"/>
          <w:szCs w:val="22"/>
        </w:rPr>
        <w:t xml:space="preserve"> improve</w:t>
      </w:r>
      <w:r w:rsidR="007C21E1" w:rsidRPr="005C1446">
        <w:rPr>
          <w:rFonts w:ascii="Arial" w:hAnsi="Arial" w:cs="Arial"/>
          <w:sz w:val="22"/>
          <w:szCs w:val="22"/>
        </w:rPr>
        <w:t>, in order to make progress</w:t>
      </w:r>
      <w:r w:rsidR="00AB0560" w:rsidRPr="005C1446">
        <w:rPr>
          <w:rFonts w:ascii="Arial" w:hAnsi="Arial" w:cs="Arial"/>
          <w:sz w:val="22"/>
          <w:szCs w:val="22"/>
        </w:rPr>
        <w:t>.</w:t>
      </w:r>
      <w:r w:rsidR="00AA4E56" w:rsidRPr="005C1446">
        <w:rPr>
          <w:rFonts w:ascii="Arial" w:hAnsi="Arial" w:cs="Arial"/>
          <w:sz w:val="22"/>
          <w:szCs w:val="22"/>
        </w:rPr>
        <w:t xml:space="preserve"> </w:t>
      </w:r>
    </w:p>
    <w:p w14:paraId="1D0CBAB3" w14:textId="77777777" w:rsidR="00424A3B" w:rsidRPr="005C1446" w:rsidRDefault="00424A3B" w:rsidP="00D04041">
      <w:pPr>
        <w:rPr>
          <w:rFonts w:ascii="Arial" w:hAnsi="Arial" w:cs="Arial"/>
          <w:sz w:val="22"/>
          <w:szCs w:val="22"/>
        </w:rPr>
      </w:pPr>
    </w:p>
    <w:p w14:paraId="36FA5AE8" w14:textId="77777777" w:rsidR="00494F39" w:rsidRPr="005C1446" w:rsidRDefault="00AA4E56" w:rsidP="00D04041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When looking at</w:t>
      </w:r>
      <w:r w:rsidR="00424A3B" w:rsidRPr="005C1446">
        <w:rPr>
          <w:rFonts w:ascii="Arial" w:hAnsi="Arial" w:cs="Arial"/>
          <w:sz w:val="22"/>
          <w:szCs w:val="22"/>
        </w:rPr>
        <w:t xml:space="preserve"> my marking skills, I think it is important that the children have a full </w:t>
      </w:r>
      <w:r w:rsidR="00975928" w:rsidRPr="005C1446">
        <w:rPr>
          <w:rFonts w:ascii="Arial" w:hAnsi="Arial" w:cs="Arial"/>
          <w:sz w:val="22"/>
          <w:szCs w:val="22"/>
        </w:rPr>
        <w:t xml:space="preserve">understanding of the comment. I believe that you should gradually </w:t>
      </w:r>
      <w:r w:rsidR="00683DB3" w:rsidRPr="005C1446">
        <w:rPr>
          <w:rFonts w:ascii="Arial" w:hAnsi="Arial" w:cs="Arial"/>
          <w:sz w:val="22"/>
          <w:szCs w:val="22"/>
        </w:rPr>
        <w:t>introduce the welsh language to the comments, as it may be more value to the children understanding how they can improve, but in English to start with. I would also be beneficial to the child if</w:t>
      </w:r>
      <w:r w:rsidR="00A93C19" w:rsidRPr="005C1446">
        <w:rPr>
          <w:rFonts w:ascii="Arial" w:hAnsi="Arial" w:cs="Arial"/>
          <w:sz w:val="22"/>
          <w:szCs w:val="22"/>
        </w:rPr>
        <w:t xml:space="preserve"> a key</w:t>
      </w:r>
      <w:r w:rsidR="00683DB3" w:rsidRPr="005C1446">
        <w:rPr>
          <w:rFonts w:ascii="Arial" w:hAnsi="Arial" w:cs="Arial"/>
          <w:sz w:val="22"/>
          <w:szCs w:val="22"/>
        </w:rPr>
        <w:t xml:space="preserve"> </w:t>
      </w:r>
      <w:proofErr w:type="gramStart"/>
      <w:r w:rsidR="00683DB3" w:rsidRPr="005C1446">
        <w:rPr>
          <w:rFonts w:ascii="Arial" w:hAnsi="Arial" w:cs="Arial"/>
          <w:sz w:val="22"/>
          <w:szCs w:val="22"/>
        </w:rPr>
        <w:t>was</w:t>
      </w:r>
      <w:proofErr w:type="gramEnd"/>
      <w:r w:rsidR="00683DB3" w:rsidRPr="005C1446">
        <w:rPr>
          <w:rFonts w:ascii="Arial" w:hAnsi="Arial" w:cs="Arial"/>
          <w:sz w:val="22"/>
          <w:szCs w:val="22"/>
        </w:rPr>
        <w:t xml:space="preserve"> placed in the</w:t>
      </w:r>
      <w:r w:rsidR="00A93C19" w:rsidRPr="005C1446">
        <w:rPr>
          <w:rFonts w:ascii="Arial" w:hAnsi="Arial" w:cs="Arial"/>
          <w:sz w:val="22"/>
          <w:szCs w:val="22"/>
        </w:rPr>
        <w:t xml:space="preserve"> child’s book that explai</w:t>
      </w:r>
      <w:r w:rsidR="00683DB3" w:rsidRPr="005C1446">
        <w:rPr>
          <w:rFonts w:ascii="Arial" w:hAnsi="Arial" w:cs="Arial"/>
          <w:sz w:val="22"/>
          <w:szCs w:val="22"/>
        </w:rPr>
        <w:t>ned</w:t>
      </w:r>
      <w:r w:rsidR="00A93C19" w:rsidRPr="005C1446">
        <w:rPr>
          <w:rFonts w:ascii="Arial" w:hAnsi="Arial" w:cs="Arial"/>
          <w:sz w:val="22"/>
          <w:szCs w:val="22"/>
        </w:rPr>
        <w:t xml:space="preserve"> exactly what is being stated. For example, some lower ability children might not be able to understand what the comment in welsh says.</w:t>
      </w:r>
      <w:r w:rsidR="00957249" w:rsidRPr="005C1446">
        <w:rPr>
          <w:rFonts w:ascii="Arial" w:hAnsi="Arial" w:cs="Arial"/>
          <w:sz w:val="22"/>
          <w:szCs w:val="22"/>
        </w:rPr>
        <w:t xml:space="preserve"> (</w:t>
      </w:r>
      <w:r w:rsidR="0054564E" w:rsidRPr="005C1446">
        <w:rPr>
          <w:rFonts w:ascii="Arial" w:hAnsi="Arial" w:cs="Arial"/>
          <w:sz w:val="22"/>
          <w:szCs w:val="22"/>
        </w:rPr>
        <w:t xml:space="preserve">see </w:t>
      </w:r>
      <w:r w:rsidR="00E70ED4" w:rsidRPr="005C1446">
        <w:rPr>
          <w:rFonts w:ascii="Arial" w:hAnsi="Arial" w:cs="Arial"/>
          <w:sz w:val="22"/>
          <w:szCs w:val="22"/>
        </w:rPr>
        <w:t>appendix</w:t>
      </w:r>
      <w:r w:rsidR="0054564E" w:rsidRPr="005C1446">
        <w:rPr>
          <w:rFonts w:ascii="Arial" w:hAnsi="Arial" w:cs="Arial"/>
          <w:sz w:val="22"/>
          <w:szCs w:val="22"/>
        </w:rPr>
        <w:t xml:space="preserve"> </w:t>
      </w:r>
      <w:r w:rsidR="002814AA" w:rsidRPr="005C1446">
        <w:rPr>
          <w:rFonts w:ascii="Arial" w:hAnsi="Arial" w:cs="Arial"/>
          <w:sz w:val="22"/>
          <w:szCs w:val="22"/>
        </w:rPr>
        <w:t>3</w:t>
      </w:r>
      <w:r w:rsidR="00E70ED4" w:rsidRPr="005C1446">
        <w:rPr>
          <w:rFonts w:ascii="Arial" w:hAnsi="Arial" w:cs="Arial"/>
          <w:sz w:val="22"/>
          <w:szCs w:val="22"/>
        </w:rPr>
        <w:t xml:space="preserve">) </w:t>
      </w:r>
    </w:p>
    <w:p w14:paraId="2EC0EA5F" w14:textId="77777777" w:rsidR="00494F39" w:rsidRPr="005C1446" w:rsidRDefault="00494F39" w:rsidP="00D04041">
      <w:pPr>
        <w:rPr>
          <w:rFonts w:ascii="Arial" w:hAnsi="Arial" w:cs="Arial"/>
          <w:sz w:val="22"/>
          <w:szCs w:val="22"/>
        </w:rPr>
      </w:pPr>
    </w:p>
    <w:p w14:paraId="4034874F" w14:textId="3D7E3B97" w:rsidR="00A93C19" w:rsidRPr="005C1446" w:rsidRDefault="00E70ED4" w:rsidP="00D04041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I</w:t>
      </w:r>
      <w:r w:rsidR="00A93C19" w:rsidRPr="005C1446">
        <w:rPr>
          <w:rFonts w:ascii="Arial" w:hAnsi="Arial" w:cs="Arial"/>
          <w:sz w:val="22"/>
          <w:szCs w:val="22"/>
        </w:rPr>
        <w:t xml:space="preserve"> think to improve pupils love of learning would be to make the activities more child led. Previously, I have told children to lead the start of the drillio by recapping previous knowledge. This caused high engagements levels in the class with excellent concentration.</w:t>
      </w:r>
      <w:r w:rsidR="00070FF7" w:rsidRPr="005C1446">
        <w:rPr>
          <w:rFonts w:ascii="Arial" w:hAnsi="Arial" w:cs="Arial"/>
          <w:sz w:val="22"/>
          <w:szCs w:val="22"/>
        </w:rPr>
        <w:t xml:space="preserve"> Children wer</w:t>
      </w:r>
      <w:r w:rsidR="000820B6" w:rsidRPr="005C1446">
        <w:rPr>
          <w:rFonts w:ascii="Arial" w:hAnsi="Arial" w:cs="Arial"/>
          <w:sz w:val="22"/>
          <w:szCs w:val="22"/>
        </w:rPr>
        <w:t xml:space="preserve">e thrilled at the fact it could be there turn to be the ‘teacher’ next. </w:t>
      </w:r>
      <w:r w:rsidR="005F3B4B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Baker (2011) states that young children pick up languages easily, </w:t>
      </w:r>
      <w:r w:rsidR="00EC52BD" w:rsidRPr="005C1446">
        <w:rPr>
          <w:rFonts w:ascii="Arial" w:hAnsi="Arial" w:cs="Arial"/>
          <w:sz w:val="22"/>
          <w:szCs w:val="22"/>
          <w:shd w:val="clear" w:color="auto" w:fill="FFFFFF"/>
        </w:rPr>
        <w:t>especially</w:t>
      </w:r>
      <w:r w:rsidR="005F3B4B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 through play and concrete situations. </w:t>
      </w:r>
      <w:r w:rsidR="000C485F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This </w:t>
      </w:r>
      <w:r w:rsidR="00EC52BD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highlighted the importance of the welsh language being taught effectively within </w:t>
      </w:r>
      <w:r w:rsidR="001B091F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the primary school setting. </w:t>
      </w:r>
      <w:r w:rsidR="00F2290D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Donaldson (2015), in Success Futures, also highlights the importance of the welsh language in schools. </w:t>
      </w:r>
      <w:r w:rsidR="00943E78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He believes </w:t>
      </w:r>
      <w:r w:rsidR="00496FBF" w:rsidRPr="005C1446">
        <w:rPr>
          <w:rFonts w:ascii="Arial" w:hAnsi="Arial" w:cs="Arial"/>
          <w:sz w:val="22"/>
          <w:szCs w:val="22"/>
          <w:shd w:val="clear" w:color="auto" w:fill="FFFFFF"/>
        </w:rPr>
        <w:t>the focus should be on communicating through welsh</w:t>
      </w:r>
      <w:r w:rsidR="00EE2F46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, in both conversation and understanding. He also believes in the significance of everyone </w:t>
      </w:r>
      <w:r w:rsidR="00092240" w:rsidRPr="005C1446">
        <w:rPr>
          <w:rFonts w:ascii="Arial" w:hAnsi="Arial" w:cs="Arial"/>
          <w:sz w:val="22"/>
          <w:szCs w:val="22"/>
          <w:shd w:val="clear" w:color="auto" w:fill="FFFFFF"/>
        </w:rPr>
        <w:t xml:space="preserve">learning welsh up to the age of 16. </w:t>
      </w:r>
    </w:p>
    <w:p w14:paraId="2732CD1A" w14:textId="66B6EEDC" w:rsidR="00A93C19" w:rsidRPr="005C1446" w:rsidRDefault="00A93C19">
      <w:pPr>
        <w:rPr>
          <w:rFonts w:ascii="Arial" w:hAnsi="Arial" w:cs="Arial"/>
          <w:sz w:val="22"/>
          <w:szCs w:val="22"/>
        </w:rPr>
      </w:pPr>
    </w:p>
    <w:p w14:paraId="100641D8" w14:textId="49BB8C60" w:rsidR="00364EF5" w:rsidRPr="005C1446" w:rsidRDefault="005E6863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Due to different circumstances, I was unable to receive feedback from my teacher on the lesson</w:t>
      </w:r>
      <w:r w:rsidR="00E21C0E" w:rsidRPr="005C1446">
        <w:rPr>
          <w:rFonts w:ascii="Arial" w:hAnsi="Arial" w:cs="Arial"/>
          <w:sz w:val="22"/>
          <w:szCs w:val="22"/>
        </w:rPr>
        <w:t xml:space="preserve"> taught</w:t>
      </w:r>
      <w:r w:rsidRPr="005C1446">
        <w:rPr>
          <w:rFonts w:ascii="Arial" w:hAnsi="Arial" w:cs="Arial"/>
          <w:sz w:val="22"/>
          <w:szCs w:val="22"/>
        </w:rPr>
        <w:t xml:space="preserve"> and therefore</w:t>
      </w:r>
      <w:r w:rsidR="00E21C0E" w:rsidRPr="005C1446">
        <w:rPr>
          <w:rFonts w:ascii="Arial" w:hAnsi="Arial" w:cs="Arial"/>
          <w:sz w:val="22"/>
          <w:szCs w:val="22"/>
        </w:rPr>
        <w:t xml:space="preserve"> </w:t>
      </w:r>
      <w:r w:rsidR="004B6F18" w:rsidRPr="005C1446">
        <w:rPr>
          <w:rFonts w:ascii="Arial" w:hAnsi="Arial" w:cs="Arial"/>
          <w:sz w:val="22"/>
          <w:szCs w:val="22"/>
        </w:rPr>
        <w:t>I</w:t>
      </w:r>
      <w:r w:rsidRPr="005C1446">
        <w:rPr>
          <w:rFonts w:ascii="Arial" w:hAnsi="Arial" w:cs="Arial"/>
          <w:sz w:val="22"/>
          <w:szCs w:val="22"/>
        </w:rPr>
        <w:t xml:space="preserve"> </w:t>
      </w:r>
      <w:r w:rsidR="00D04041" w:rsidRPr="005C1446">
        <w:rPr>
          <w:rFonts w:ascii="Arial" w:hAnsi="Arial" w:cs="Arial"/>
          <w:sz w:val="22"/>
          <w:szCs w:val="22"/>
        </w:rPr>
        <w:t>could not</w:t>
      </w:r>
      <w:r w:rsidRPr="005C1446">
        <w:rPr>
          <w:rFonts w:ascii="Arial" w:hAnsi="Arial" w:cs="Arial"/>
          <w:sz w:val="22"/>
          <w:szCs w:val="22"/>
        </w:rPr>
        <w:t xml:space="preserve"> reflect upon a target</w:t>
      </w:r>
      <w:r w:rsidR="00803D16" w:rsidRPr="005C1446">
        <w:rPr>
          <w:rFonts w:ascii="Arial" w:hAnsi="Arial" w:cs="Arial"/>
          <w:sz w:val="22"/>
          <w:szCs w:val="22"/>
        </w:rPr>
        <w:t xml:space="preserve"> given to me</w:t>
      </w:r>
      <w:r w:rsidRPr="005C1446">
        <w:rPr>
          <w:rFonts w:ascii="Arial" w:hAnsi="Arial" w:cs="Arial"/>
          <w:sz w:val="22"/>
          <w:szCs w:val="22"/>
        </w:rPr>
        <w:t xml:space="preserve">. Although, you can find comments made about my welsh language development found in both </w:t>
      </w:r>
      <w:r w:rsidR="00D04041" w:rsidRPr="005C1446">
        <w:rPr>
          <w:rFonts w:ascii="Arial" w:hAnsi="Arial" w:cs="Arial"/>
          <w:sz w:val="22"/>
          <w:szCs w:val="22"/>
        </w:rPr>
        <w:t>my report and summative assessment</w:t>
      </w:r>
      <w:r w:rsidR="00E70ED4" w:rsidRPr="005C1446">
        <w:rPr>
          <w:rFonts w:ascii="Arial" w:hAnsi="Arial" w:cs="Arial"/>
          <w:sz w:val="22"/>
          <w:szCs w:val="22"/>
        </w:rPr>
        <w:t xml:space="preserve"> on SWWCTE. (</w:t>
      </w:r>
      <w:r w:rsidR="00D04041" w:rsidRPr="005C1446">
        <w:rPr>
          <w:rFonts w:ascii="Arial" w:hAnsi="Arial" w:cs="Arial"/>
          <w:sz w:val="22"/>
          <w:szCs w:val="22"/>
        </w:rPr>
        <w:t>See appendix</w:t>
      </w:r>
      <w:r w:rsidR="0054564E" w:rsidRPr="005C1446">
        <w:rPr>
          <w:rFonts w:ascii="Arial" w:hAnsi="Arial" w:cs="Arial"/>
          <w:sz w:val="22"/>
          <w:szCs w:val="22"/>
        </w:rPr>
        <w:t xml:space="preserve"> </w:t>
      </w:r>
      <w:r w:rsidR="002814AA" w:rsidRPr="005C1446">
        <w:rPr>
          <w:rFonts w:ascii="Arial" w:hAnsi="Arial" w:cs="Arial"/>
          <w:sz w:val="22"/>
          <w:szCs w:val="22"/>
        </w:rPr>
        <w:t>4</w:t>
      </w:r>
      <w:r w:rsidR="00D04041" w:rsidRPr="005C1446">
        <w:rPr>
          <w:rFonts w:ascii="Arial" w:hAnsi="Arial" w:cs="Arial"/>
          <w:sz w:val="22"/>
          <w:szCs w:val="22"/>
        </w:rPr>
        <w:t xml:space="preserve">). </w:t>
      </w:r>
      <w:r w:rsidR="00E910E9" w:rsidRPr="005C1446">
        <w:rPr>
          <w:rFonts w:ascii="Arial" w:hAnsi="Arial" w:cs="Arial"/>
          <w:sz w:val="22"/>
          <w:szCs w:val="22"/>
        </w:rPr>
        <w:t>These comments were very pleasing as I am constantly trying to develop my welsh language skills. During PTE2, myself and a fellow student decided to set up a ‘</w:t>
      </w:r>
      <w:r w:rsidR="001318F6" w:rsidRPr="005C1446">
        <w:rPr>
          <w:rFonts w:ascii="Arial" w:hAnsi="Arial" w:cs="Arial"/>
          <w:sz w:val="22"/>
          <w:szCs w:val="22"/>
        </w:rPr>
        <w:t>D</w:t>
      </w:r>
      <w:r w:rsidR="00E910E9" w:rsidRPr="005C1446">
        <w:rPr>
          <w:rFonts w:ascii="Arial" w:hAnsi="Arial" w:cs="Arial"/>
          <w:sz w:val="22"/>
          <w:szCs w:val="22"/>
        </w:rPr>
        <w:t xml:space="preserve">athlu </w:t>
      </w:r>
      <w:r w:rsidR="001318F6" w:rsidRPr="005C1446">
        <w:rPr>
          <w:rFonts w:ascii="Arial" w:hAnsi="Arial" w:cs="Arial"/>
          <w:sz w:val="22"/>
          <w:szCs w:val="22"/>
        </w:rPr>
        <w:t>C</w:t>
      </w:r>
      <w:r w:rsidR="00E910E9" w:rsidRPr="005C1446">
        <w:rPr>
          <w:rFonts w:ascii="Arial" w:hAnsi="Arial" w:cs="Arial"/>
          <w:sz w:val="22"/>
          <w:szCs w:val="22"/>
        </w:rPr>
        <w:t>ymraeg’ club after school.</w:t>
      </w:r>
      <w:r w:rsidR="00310938" w:rsidRPr="005C1446">
        <w:rPr>
          <w:rFonts w:ascii="Arial" w:hAnsi="Arial" w:cs="Arial"/>
          <w:sz w:val="22"/>
          <w:szCs w:val="22"/>
        </w:rPr>
        <w:t xml:space="preserve"> This club consisted of games, songs, and many different activities</w:t>
      </w:r>
      <w:r w:rsidR="00E114D9" w:rsidRPr="005C1446">
        <w:rPr>
          <w:rFonts w:ascii="Arial" w:hAnsi="Arial" w:cs="Arial"/>
          <w:sz w:val="22"/>
          <w:szCs w:val="22"/>
        </w:rPr>
        <w:t xml:space="preserve"> that would help a child enhance their welsh literacy skills</w:t>
      </w:r>
      <w:r w:rsidR="00310938" w:rsidRPr="005C1446">
        <w:rPr>
          <w:rFonts w:ascii="Arial" w:hAnsi="Arial" w:cs="Arial"/>
          <w:sz w:val="22"/>
          <w:szCs w:val="22"/>
        </w:rPr>
        <w:t xml:space="preserve">. </w:t>
      </w:r>
      <w:r w:rsidR="000634E1" w:rsidRPr="005C1446">
        <w:rPr>
          <w:rFonts w:ascii="Arial" w:hAnsi="Arial" w:cs="Arial"/>
          <w:sz w:val="22"/>
          <w:szCs w:val="22"/>
        </w:rPr>
        <w:t>(See appendix</w:t>
      </w:r>
      <w:r w:rsidR="0054564E" w:rsidRPr="005C1446">
        <w:rPr>
          <w:rFonts w:ascii="Arial" w:hAnsi="Arial" w:cs="Arial"/>
          <w:sz w:val="22"/>
          <w:szCs w:val="22"/>
        </w:rPr>
        <w:t xml:space="preserve"> </w:t>
      </w:r>
      <w:r w:rsidR="002814AA" w:rsidRPr="005C1446">
        <w:rPr>
          <w:rFonts w:ascii="Arial" w:hAnsi="Arial" w:cs="Arial"/>
          <w:sz w:val="22"/>
          <w:szCs w:val="22"/>
        </w:rPr>
        <w:t>5</w:t>
      </w:r>
      <w:r w:rsidR="000634E1" w:rsidRPr="005C1446">
        <w:rPr>
          <w:rFonts w:ascii="Arial" w:hAnsi="Arial" w:cs="Arial"/>
          <w:sz w:val="22"/>
          <w:szCs w:val="22"/>
        </w:rPr>
        <w:t xml:space="preserve">). </w:t>
      </w:r>
      <w:r w:rsidR="00C51982" w:rsidRPr="005C1446">
        <w:rPr>
          <w:rFonts w:ascii="Arial" w:hAnsi="Arial" w:cs="Arial"/>
          <w:sz w:val="22"/>
          <w:szCs w:val="22"/>
        </w:rPr>
        <w:t xml:space="preserve">This club was available to reception children and it was </w:t>
      </w:r>
      <w:r w:rsidR="005D2397" w:rsidRPr="005C1446">
        <w:rPr>
          <w:rFonts w:ascii="Arial" w:hAnsi="Arial" w:cs="Arial"/>
          <w:sz w:val="22"/>
          <w:szCs w:val="22"/>
        </w:rPr>
        <w:t xml:space="preserve">interesting to see how it also helped developed their confidence due to the different games and activities. </w:t>
      </w:r>
      <w:r w:rsidR="00221560" w:rsidRPr="005C1446">
        <w:rPr>
          <w:rFonts w:ascii="Arial" w:hAnsi="Arial" w:cs="Arial"/>
          <w:sz w:val="22"/>
          <w:szCs w:val="22"/>
        </w:rPr>
        <w:t>As well as this, it also help</w:t>
      </w:r>
      <w:r w:rsidR="005D2397" w:rsidRPr="005C1446">
        <w:rPr>
          <w:rFonts w:ascii="Arial" w:hAnsi="Arial" w:cs="Arial"/>
          <w:sz w:val="22"/>
          <w:szCs w:val="22"/>
        </w:rPr>
        <w:t>ed</w:t>
      </w:r>
      <w:r w:rsidR="00221560" w:rsidRPr="005C1446">
        <w:rPr>
          <w:rFonts w:ascii="Arial" w:hAnsi="Arial" w:cs="Arial"/>
          <w:sz w:val="22"/>
          <w:szCs w:val="22"/>
        </w:rPr>
        <w:t xml:space="preserve"> </w:t>
      </w:r>
      <w:r w:rsidR="00605E94" w:rsidRPr="005C1446">
        <w:rPr>
          <w:rFonts w:ascii="Arial" w:hAnsi="Arial" w:cs="Arial"/>
          <w:sz w:val="22"/>
          <w:szCs w:val="22"/>
        </w:rPr>
        <w:t xml:space="preserve">our own development and helps build our confidence on </w:t>
      </w:r>
      <w:r w:rsidR="00C53DFB" w:rsidRPr="005C1446">
        <w:rPr>
          <w:rFonts w:ascii="Arial" w:hAnsi="Arial" w:cs="Arial"/>
          <w:sz w:val="22"/>
          <w:szCs w:val="22"/>
        </w:rPr>
        <w:t>speaking</w:t>
      </w:r>
      <w:r w:rsidR="00605E94" w:rsidRPr="005C1446">
        <w:rPr>
          <w:rFonts w:ascii="Arial" w:hAnsi="Arial" w:cs="Arial"/>
          <w:sz w:val="22"/>
          <w:szCs w:val="22"/>
        </w:rPr>
        <w:t xml:space="preserve"> the language.</w:t>
      </w:r>
      <w:r w:rsidR="000634E1" w:rsidRPr="005C1446">
        <w:rPr>
          <w:rFonts w:ascii="Arial" w:hAnsi="Arial" w:cs="Arial"/>
          <w:sz w:val="22"/>
          <w:szCs w:val="22"/>
        </w:rPr>
        <w:t xml:space="preserve"> In the first after school club, we had 17 children interested</w:t>
      </w:r>
      <w:r w:rsidR="00605E94" w:rsidRPr="005C1446">
        <w:rPr>
          <w:rFonts w:ascii="Arial" w:hAnsi="Arial" w:cs="Arial"/>
          <w:sz w:val="22"/>
          <w:szCs w:val="22"/>
        </w:rPr>
        <w:t>, which we were very pleased about.</w:t>
      </w:r>
      <w:r w:rsidR="00EC1B9F" w:rsidRPr="005C1446">
        <w:rPr>
          <w:rFonts w:ascii="Arial" w:hAnsi="Arial" w:cs="Arial"/>
          <w:sz w:val="22"/>
          <w:szCs w:val="22"/>
        </w:rPr>
        <w:t xml:space="preserve"> This just highlights how many children enjoy learning and being part of the language. </w:t>
      </w:r>
    </w:p>
    <w:p w14:paraId="5B7DFCC9" w14:textId="77777777" w:rsidR="00364EF5" w:rsidRPr="005C1446" w:rsidRDefault="00364EF5">
      <w:pPr>
        <w:rPr>
          <w:rFonts w:ascii="Arial" w:hAnsi="Arial" w:cs="Arial"/>
          <w:sz w:val="22"/>
          <w:szCs w:val="22"/>
        </w:rPr>
      </w:pPr>
    </w:p>
    <w:p w14:paraId="22078C7D" w14:textId="77777777" w:rsidR="00EB1578" w:rsidRDefault="00855477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One target that was</w:t>
      </w:r>
      <w:r w:rsidR="00A63AB5" w:rsidRPr="005C1446">
        <w:rPr>
          <w:rFonts w:ascii="Arial" w:hAnsi="Arial" w:cs="Arial"/>
          <w:sz w:val="22"/>
          <w:szCs w:val="22"/>
        </w:rPr>
        <w:t xml:space="preserve"> first</w:t>
      </w:r>
      <w:r w:rsidRPr="005C1446">
        <w:rPr>
          <w:rFonts w:ascii="Arial" w:hAnsi="Arial" w:cs="Arial"/>
          <w:sz w:val="22"/>
          <w:szCs w:val="22"/>
        </w:rPr>
        <w:t xml:space="preserve"> given to me by my teacher was to ‘expand the use of my incidental welsh’ within my lessons. I enjoyed being given this target as it was then a challenge for me to be able to bring more welsh in</w:t>
      </w:r>
      <w:r w:rsidR="00A63AB5" w:rsidRPr="005C1446">
        <w:rPr>
          <w:rFonts w:ascii="Arial" w:hAnsi="Arial" w:cs="Arial"/>
          <w:sz w:val="22"/>
          <w:szCs w:val="22"/>
        </w:rPr>
        <w:t>to</w:t>
      </w:r>
      <w:r w:rsidR="00DA38BD" w:rsidRPr="005C1446">
        <w:rPr>
          <w:rFonts w:ascii="Arial" w:hAnsi="Arial" w:cs="Arial"/>
          <w:sz w:val="22"/>
          <w:szCs w:val="22"/>
        </w:rPr>
        <w:t xml:space="preserve"> the</w:t>
      </w:r>
      <w:r w:rsidRPr="005C1446">
        <w:rPr>
          <w:rFonts w:ascii="Arial" w:hAnsi="Arial" w:cs="Arial"/>
          <w:sz w:val="22"/>
          <w:szCs w:val="22"/>
        </w:rPr>
        <w:t xml:space="preserve"> classroom. I thought that the best way to achieve this would be to set up a</w:t>
      </w:r>
      <w:r w:rsidR="003E2A21" w:rsidRPr="005C1446">
        <w:rPr>
          <w:rFonts w:ascii="Arial" w:hAnsi="Arial" w:cs="Arial"/>
          <w:sz w:val="22"/>
          <w:szCs w:val="22"/>
        </w:rPr>
        <w:t xml:space="preserve"> development</w:t>
      </w:r>
      <w:r w:rsidRPr="005C1446">
        <w:rPr>
          <w:rFonts w:ascii="Arial" w:hAnsi="Arial" w:cs="Arial"/>
          <w:sz w:val="22"/>
          <w:szCs w:val="22"/>
        </w:rPr>
        <w:t xml:space="preserve"> plan. (see appendix</w:t>
      </w:r>
      <w:r w:rsidR="00CB1A7F" w:rsidRPr="005C1446">
        <w:rPr>
          <w:rFonts w:ascii="Arial" w:hAnsi="Arial" w:cs="Arial"/>
          <w:sz w:val="22"/>
          <w:szCs w:val="22"/>
        </w:rPr>
        <w:t xml:space="preserve"> 6</w:t>
      </w:r>
      <w:r w:rsidRPr="005C1446">
        <w:rPr>
          <w:rFonts w:ascii="Arial" w:hAnsi="Arial" w:cs="Arial"/>
          <w:sz w:val="22"/>
          <w:szCs w:val="22"/>
        </w:rPr>
        <w:t>). I created a</w:t>
      </w:r>
      <w:r w:rsidR="00DE4815" w:rsidRPr="005C1446">
        <w:rPr>
          <w:rFonts w:ascii="Arial" w:hAnsi="Arial" w:cs="Arial"/>
          <w:sz w:val="22"/>
          <w:szCs w:val="22"/>
        </w:rPr>
        <w:t xml:space="preserve"> weekly plan that </w:t>
      </w:r>
      <w:r w:rsidRPr="005C1446">
        <w:rPr>
          <w:rFonts w:ascii="Arial" w:hAnsi="Arial" w:cs="Arial"/>
          <w:sz w:val="22"/>
          <w:szCs w:val="22"/>
        </w:rPr>
        <w:t>would allow me to try and achieve a certain amount of incidental welsh words per week. This was very easily achieved and will definitely be something that I continue to use in the future.</w:t>
      </w:r>
      <w:r w:rsidR="006861D5" w:rsidRPr="005C1446">
        <w:rPr>
          <w:rFonts w:ascii="Arial" w:hAnsi="Arial" w:cs="Arial"/>
          <w:sz w:val="22"/>
          <w:szCs w:val="22"/>
        </w:rPr>
        <w:t xml:space="preserve"> I also wanted to take a further step in my welsh language development and recently have </w:t>
      </w:r>
      <w:r w:rsidR="006861D5" w:rsidRPr="005C1446">
        <w:rPr>
          <w:rFonts w:ascii="Arial" w:hAnsi="Arial" w:cs="Arial"/>
          <w:sz w:val="22"/>
          <w:szCs w:val="22"/>
        </w:rPr>
        <w:lastRenderedPageBreak/>
        <w:t>completed an online course</w:t>
      </w:r>
      <w:r w:rsidR="00DA7C0E" w:rsidRPr="005C1446">
        <w:rPr>
          <w:rFonts w:ascii="Arial" w:hAnsi="Arial" w:cs="Arial"/>
          <w:sz w:val="22"/>
          <w:szCs w:val="22"/>
        </w:rPr>
        <w:t xml:space="preserve">. This was </w:t>
      </w:r>
      <w:r w:rsidR="00251C80" w:rsidRPr="005C1446">
        <w:rPr>
          <w:rFonts w:ascii="Arial" w:hAnsi="Arial" w:cs="Arial"/>
          <w:sz w:val="22"/>
          <w:szCs w:val="22"/>
        </w:rPr>
        <w:t xml:space="preserve">done through The National Centre </w:t>
      </w:r>
      <w:r w:rsidR="00362906" w:rsidRPr="005C1446">
        <w:rPr>
          <w:rFonts w:ascii="Arial" w:hAnsi="Arial" w:cs="Arial"/>
          <w:sz w:val="22"/>
          <w:szCs w:val="22"/>
        </w:rPr>
        <w:t>for</w:t>
      </w:r>
      <w:r w:rsidR="00251C80" w:rsidRPr="005C1446">
        <w:rPr>
          <w:rFonts w:ascii="Arial" w:hAnsi="Arial" w:cs="Arial"/>
          <w:sz w:val="22"/>
          <w:szCs w:val="22"/>
        </w:rPr>
        <w:t xml:space="preserve"> Learning Welsh and I achieved a certificate in </w:t>
      </w:r>
      <w:r w:rsidR="00362906" w:rsidRPr="005C1446">
        <w:rPr>
          <w:rFonts w:ascii="Arial" w:hAnsi="Arial" w:cs="Arial"/>
          <w:sz w:val="22"/>
          <w:szCs w:val="22"/>
        </w:rPr>
        <w:t>the online course that was specifically aimed at teachers. (See appendix</w:t>
      </w:r>
      <w:r w:rsidR="0054564E" w:rsidRPr="005C1446">
        <w:rPr>
          <w:rFonts w:ascii="Arial" w:hAnsi="Arial" w:cs="Arial"/>
          <w:sz w:val="22"/>
          <w:szCs w:val="22"/>
        </w:rPr>
        <w:t xml:space="preserve"> </w:t>
      </w:r>
      <w:r w:rsidR="00CB1A7F" w:rsidRPr="005C1446">
        <w:rPr>
          <w:rFonts w:ascii="Arial" w:hAnsi="Arial" w:cs="Arial"/>
          <w:sz w:val="22"/>
          <w:szCs w:val="22"/>
        </w:rPr>
        <w:t>7</w:t>
      </w:r>
      <w:r w:rsidR="00362906" w:rsidRPr="005C1446">
        <w:rPr>
          <w:rFonts w:ascii="Arial" w:hAnsi="Arial" w:cs="Arial"/>
          <w:sz w:val="22"/>
          <w:szCs w:val="22"/>
        </w:rPr>
        <w:t xml:space="preserve">) </w:t>
      </w:r>
      <w:r w:rsidR="0058336D" w:rsidRPr="005C1446">
        <w:rPr>
          <w:rFonts w:ascii="Arial" w:hAnsi="Arial" w:cs="Arial"/>
          <w:sz w:val="22"/>
          <w:szCs w:val="22"/>
        </w:rPr>
        <w:t>As previously mentioned, the children complete a reflection card after the lesson.</w:t>
      </w:r>
      <w:r w:rsidR="00906CCF" w:rsidRPr="005C1446">
        <w:rPr>
          <w:rFonts w:ascii="Arial" w:hAnsi="Arial" w:cs="Arial"/>
          <w:sz w:val="22"/>
          <w:szCs w:val="22"/>
        </w:rPr>
        <w:t xml:space="preserve"> (see appendix </w:t>
      </w:r>
      <w:r w:rsidR="00CB1A7F" w:rsidRPr="005C1446">
        <w:rPr>
          <w:rFonts w:ascii="Arial" w:hAnsi="Arial" w:cs="Arial"/>
          <w:sz w:val="22"/>
          <w:szCs w:val="22"/>
        </w:rPr>
        <w:t>8</w:t>
      </w:r>
      <w:r w:rsidR="00906CCF" w:rsidRPr="005C1446">
        <w:rPr>
          <w:rFonts w:ascii="Arial" w:hAnsi="Arial" w:cs="Arial"/>
          <w:sz w:val="22"/>
          <w:szCs w:val="22"/>
        </w:rPr>
        <w:t>)</w:t>
      </w:r>
      <w:r w:rsidR="0058336D" w:rsidRPr="005C1446">
        <w:rPr>
          <w:rFonts w:ascii="Arial" w:hAnsi="Arial" w:cs="Arial"/>
          <w:sz w:val="22"/>
          <w:szCs w:val="22"/>
        </w:rPr>
        <w:t xml:space="preserve"> This allows me to use the children’s reflection</w:t>
      </w:r>
      <w:r w:rsidR="00906CCF" w:rsidRPr="005C1446">
        <w:rPr>
          <w:rFonts w:ascii="Arial" w:hAnsi="Arial" w:cs="Arial"/>
          <w:sz w:val="22"/>
          <w:szCs w:val="22"/>
        </w:rPr>
        <w:t xml:space="preserve"> to actually reflect on my own practice in order to see where I can make improvements to my pedagogy.</w:t>
      </w:r>
      <w:r w:rsidR="001C224C" w:rsidRPr="005C1446">
        <w:rPr>
          <w:rFonts w:ascii="Arial" w:hAnsi="Arial" w:cs="Arial"/>
          <w:sz w:val="22"/>
          <w:szCs w:val="22"/>
        </w:rPr>
        <w:t xml:space="preserve"> It also shows me if any children need more help or guidance with particular aspects of the lesson.</w:t>
      </w:r>
      <w:r w:rsidR="00EE2FE0" w:rsidRPr="005C1446">
        <w:rPr>
          <w:rFonts w:ascii="Arial" w:hAnsi="Arial" w:cs="Arial"/>
          <w:sz w:val="22"/>
          <w:szCs w:val="22"/>
        </w:rPr>
        <w:t xml:space="preserve"> </w:t>
      </w:r>
    </w:p>
    <w:p w14:paraId="630DA065" w14:textId="77777777" w:rsidR="00EB1578" w:rsidRDefault="00EB1578">
      <w:pPr>
        <w:rPr>
          <w:rFonts w:ascii="Arial" w:hAnsi="Arial" w:cs="Arial"/>
          <w:sz w:val="22"/>
          <w:szCs w:val="22"/>
        </w:rPr>
      </w:pPr>
    </w:p>
    <w:p w14:paraId="12F64F2F" w14:textId="3CD3161D" w:rsidR="005E6863" w:rsidRPr="005C1446" w:rsidRDefault="00EE2FE0">
      <w:pPr>
        <w:rPr>
          <w:rFonts w:ascii="Arial" w:hAnsi="Arial" w:cs="Arial"/>
          <w:sz w:val="22"/>
          <w:szCs w:val="22"/>
        </w:rPr>
      </w:pPr>
      <w:r w:rsidRPr="005C1446">
        <w:rPr>
          <w:rFonts w:ascii="Arial" w:hAnsi="Arial" w:cs="Arial"/>
          <w:sz w:val="22"/>
          <w:szCs w:val="22"/>
        </w:rPr>
        <w:t>The QTS standard</w:t>
      </w:r>
      <w:r w:rsidR="00FE1208" w:rsidRPr="005C1446">
        <w:rPr>
          <w:rFonts w:ascii="Arial" w:hAnsi="Arial" w:cs="Arial"/>
          <w:sz w:val="22"/>
          <w:szCs w:val="22"/>
        </w:rPr>
        <w:t xml:space="preserve"> descriptor </w:t>
      </w:r>
      <w:r w:rsidRPr="005C1446">
        <w:rPr>
          <w:rFonts w:ascii="Arial" w:hAnsi="Arial" w:cs="Arial"/>
          <w:sz w:val="22"/>
          <w:szCs w:val="22"/>
        </w:rPr>
        <w:t xml:space="preserve">states </w:t>
      </w:r>
      <w:r w:rsidR="00FE1208" w:rsidRPr="005C1446">
        <w:rPr>
          <w:rFonts w:ascii="Arial" w:hAnsi="Arial" w:cs="Arial"/>
          <w:sz w:val="22"/>
          <w:szCs w:val="22"/>
        </w:rPr>
        <w:t>that ‘The teacher actively seeks opportunities to apply and extend their understanding and skills in the use of the Welsh language.’ (QTS</w:t>
      </w:r>
      <w:r w:rsidR="00C7016F" w:rsidRPr="005C1446">
        <w:rPr>
          <w:rFonts w:ascii="Arial" w:hAnsi="Arial" w:cs="Arial"/>
          <w:sz w:val="22"/>
          <w:szCs w:val="22"/>
        </w:rPr>
        <w:t>, 2019)</w:t>
      </w:r>
      <w:r w:rsidR="00BA33AC" w:rsidRPr="005C1446">
        <w:rPr>
          <w:rFonts w:ascii="Arial" w:hAnsi="Arial" w:cs="Arial"/>
          <w:sz w:val="22"/>
          <w:szCs w:val="22"/>
        </w:rPr>
        <w:t xml:space="preserve"> My desired goal will be to become fluent and confidence with the welsh language in order to have an impact on the children I teach. </w:t>
      </w:r>
      <w:r w:rsidR="00D93F6A" w:rsidRPr="005C1446">
        <w:rPr>
          <w:rFonts w:ascii="Arial" w:hAnsi="Arial" w:cs="Arial"/>
          <w:sz w:val="22"/>
          <w:szCs w:val="22"/>
        </w:rPr>
        <w:t xml:space="preserve">It is the </w:t>
      </w:r>
      <w:r w:rsidR="00C23321" w:rsidRPr="005C1446">
        <w:rPr>
          <w:rFonts w:ascii="Arial" w:hAnsi="Arial" w:cs="Arial"/>
          <w:sz w:val="22"/>
          <w:szCs w:val="22"/>
        </w:rPr>
        <w:t>teacher’s</w:t>
      </w:r>
      <w:r w:rsidR="00D93F6A" w:rsidRPr="005C1446">
        <w:rPr>
          <w:rFonts w:ascii="Arial" w:hAnsi="Arial" w:cs="Arial"/>
          <w:sz w:val="22"/>
          <w:szCs w:val="22"/>
        </w:rPr>
        <w:t xml:space="preserve"> job to </w:t>
      </w:r>
      <w:r w:rsidR="00BD3C1C" w:rsidRPr="005C1446">
        <w:rPr>
          <w:rFonts w:ascii="Arial" w:hAnsi="Arial" w:cs="Arial"/>
          <w:sz w:val="22"/>
          <w:szCs w:val="22"/>
        </w:rPr>
        <w:t>signify the importance of the welsh language to the child from a</w:t>
      </w:r>
      <w:r w:rsidR="00CF3708">
        <w:rPr>
          <w:rFonts w:ascii="Arial" w:hAnsi="Arial" w:cs="Arial"/>
          <w:sz w:val="22"/>
          <w:szCs w:val="22"/>
        </w:rPr>
        <w:t xml:space="preserve"> very</w:t>
      </w:r>
      <w:r w:rsidR="00BD3C1C" w:rsidRPr="005C1446">
        <w:rPr>
          <w:rFonts w:ascii="Arial" w:hAnsi="Arial" w:cs="Arial"/>
          <w:sz w:val="22"/>
          <w:szCs w:val="22"/>
        </w:rPr>
        <w:t xml:space="preserve"> young age, </w:t>
      </w:r>
      <w:r w:rsidR="00B82D5B" w:rsidRPr="005C1446">
        <w:rPr>
          <w:rFonts w:ascii="Arial" w:hAnsi="Arial" w:cs="Arial"/>
          <w:sz w:val="22"/>
          <w:szCs w:val="22"/>
        </w:rPr>
        <w:t xml:space="preserve">but most </w:t>
      </w:r>
      <w:r w:rsidR="00BD3C1C" w:rsidRPr="005C1446">
        <w:rPr>
          <w:rFonts w:ascii="Arial" w:hAnsi="Arial" w:cs="Arial"/>
          <w:sz w:val="22"/>
          <w:szCs w:val="22"/>
        </w:rPr>
        <w:t>importan</w:t>
      </w:r>
      <w:r w:rsidR="00B82D5B" w:rsidRPr="005C1446">
        <w:rPr>
          <w:rFonts w:ascii="Arial" w:hAnsi="Arial" w:cs="Arial"/>
          <w:sz w:val="22"/>
          <w:szCs w:val="22"/>
        </w:rPr>
        <w:t>tly to</w:t>
      </w:r>
      <w:r w:rsidR="00E26E77" w:rsidRPr="005C1446">
        <w:rPr>
          <w:rFonts w:ascii="Arial" w:hAnsi="Arial" w:cs="Arial"/>
          <w:sz w:val="22"/>
          <w:szCs w:val="22"/>
        </w:rPr>
        <w:t xml:space="preserve"> make sure they are ready to be citizens of Wales and the world. </w:t>
      </w:r>
      <w:r w:rsidR="00E961D4" w:rsidRPr="005C1446">
        <w:rPr>
          <w:rFonts w:ascii="Arial" w:hAnsi="Arial" w:cs="Arial"/>
          <w:sz w:val="22"/>
          <w:szCs w:val="22"/>
        </w:rPr>
        <w:t xml:space="preserve">(Donaldson, 2015) </w:t>
      </w:r>
    </w:p>
    <w:p w14:paraId="5770AB02" w14:textId="185D4664" w:rsidR="00CF7C92" w:rsidRDefault="00CF7C92">
      <w:pPr>
        <w:rPr>
          <w:rFonts w:ascii="Arial" w:hAnsi="Arial" w:cs="Arial"/>
          <w:sz w:val="22"/>
          <w:szCs w:val="22"/>
        </w:rPr>
      </w:pPr>
    </w:p>
    <w:p w14:paraId="354CB210" w14:textId="77777777" w:rsidR="00A4048E" w:rsidRDefault="00A4048E">
      <w:pPr>
        <w:rPr>
          <w:rFonts w:ascii="Arial" w:hAnsi="Arial" w:cs="Arial"/>
          <w:b/>
          <w:bCs/>
          <w:sz w:val="22"/>
          <w:szCs w:val="22"/>
        </w:rPr>
      </w:pPr>
    </w:p>
    <w:p w14:paraId="771C1AD3" w14:textId="77777777" w:rsidR="00A4048E" w:rsidRDefault="00A4048E">
      <w:pPr>
        <w:rPr>
          <w:rFonts w:ascii="Arial" w:hAnsi="Arial" w:cs="Arial"/>
          <w:b/>
          <w:bCs/>
          <w:sz w:val="22"/>
          <w:szCs w:val="22"/>
        </w:rPr>
      </w:pPr>
    </w:p>
    <w:p w14:paraId="411CD5B5" w14:textId="77777777" w:rsidR="00A4048E" w:rsidRDefault="00A4048E">
      <w:pPr>
        <w:rPr>
          <w:rFonts w:ascii="Arial" w:hAnsi="Arial" w:cs="Arial"/>
          <w:b/>
          <w:bCs/>
          <w:sz w:val="22"/>
          <w:szCs w:val="22"/>
        </w:rPr>
      </w:pPr>
    </w:p>
    <w:p w14:paraId="3A0ABBD5" w14:textId="77777777" w:rsidR="00A4048E" w:rsidRDefault="00A4048E">
      <w:pPr>
        <w:rPr>
          <w:rFonts w:ascii="Arial" w:hAnsi="Arial" w:cs="Arial"/>
          <w:b/>
          <w:bCs/>
          <w:sz w:val="22"/>
          <w:szCs w:val="22"/>
        </w:rPr>
      </w:pPr>
    </w:p>
    <w:p w14:paraId="236BB602" w14:textId="77777777" w:rsidR="00A4048E" w:rsidRDefault="00A4048E">
      <w:pPr>
        <w:rPr>
          <w:rFonts w:ascii="Arial" w:hAnsi="Arial" w:cs="Arial"/>
          <w:b/>
          <w:bCs/>
          <w:sz w:val="22"/>
          <w:szCs w:val="22"/>
        </w:rPr>
      </w:pPr>
    </w:p>
    <w:p w14:paraId="4D623BED" w14:textId="48D4B68A" w:rsidR="00CF7C92" w:rsidRDefault="002F79F4">
      <w:pPr>
        <w:rPr>
          <w:rFonts w:ascii="Arial" w:hAnsi="Arial" w:cs="Arial"/>
          <w:b/>
          <w:bCs/>
          <w:sz w:val="22"/>
          <w:szCs w:val="22"/>
        </w:rPr>
      </w:pPr>
      <w:r w:rsidRPr="002F79F4">
        <w:rPr>
          <w:rFonts w:ascii="Arial" w:hAnsi="Arial" w:cs="Arial"/>
          <w:b/>
          <w:bCs/>
          <w:sz w:val="22"/>
          <w:szCs w:val="22"/>
        </w:rPr>
        <w:t>References</w:t>
      </w:r>
    </w:p>
    <w:p w14:paraId="742B0924" w14:textId="31475EDB" w:rsidR="002F79F4" w:rsidRDefault="002F79F4">
      <w:pPr>
        <w:rPr>
          <w:rFonts w:ascii="Arial" w:hAnsi="Arial" w:cs="Arial"/>
          <w:b/>
          <w:bCs/>
          <w:sz w:val="22"/>
          <w:szCs w:val="22"/>
        </w:rPr>
      </w:pPr>
    </w:p>
    <w:p w14:paraId="293089FE" w14:textId="1E36846D" w:rsidR="008F1936" w:rsidRPr="00822E5E" w:rsidRDefault="00E42C5D" w:rsidP="00822E5E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2"/>
          <w:szCs w:val="22"/>
        </w:rPr>
      </w:pPr>
      <w:r w:rsidRPr="00822E5E">
        <w:rPr>
          <w:rFonts w:ascii="Arial" w:hAnsi="Arial" w:cs="Arial"/>
          <w:sz w:val="22"/>
          <w:szCs w:val="22"/>
        </w:rPr>
        <w:t xml:space="preserve">Estyn (2013) </w:t>
      </w:r>
      <w:r w:rsidRPr="00822E5E">
        <w:rPr>
          <w:rFonts w:ascii="Arial" w:hAnsi="Arial" w:cs="Arial"/>
          <w:i/>
          <w:iCs/>
          <w:sz w:val="22"/>
          <w:szCs w:val="22"/>
        </w:rPr>
        <w:t>Welsh Language Development in the Foundation Phase</w:t>
      </w:r>
      <w:r w:rsidRPr="00822E5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C82FA61" w14:textId="37CC183B" w:rsidR="003A7BB8" w:rsidRPr="00822E5E" w:rsidRDefault="003A7BB8">
      <w:pPr>
        <w:rPr>
          <w:rFonts w:ascii="Arial" w:hAnsi="Arial" w:cs="Arial"/>
          <w:b/>
          <w:bCs/>
          <w:sz w:val="22"/>
          <w:szCs w:val="22"/>
        </w:rPr>
      </w:pPr>
    </w:p>
    <w:p w14:paraId="2BCA63BB" w14:textId="43537EBC" w:rsidR="003A7BB8" w:rsidRPr="00822E5E" w:rsidRDefault="003A7BB8" w:rsidP="00822E5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822E5E">
        <w:rPr>
          <w:rFonts w:ascii="Arial" w:hAnsi="Arial" w:cs="Arial"/>
          <w:sz w:val="22"/>
          <w:szCs w:val="22"/>
        </w:rPr>
        <w:t>Marton</w:t>
      </w:r>
      <w:r w:rsidR="005B377F" w:rsidRPr="00822E5E">
        <w:rPr>
          <w:rFonts w:ascii="Arial" w:hAnsi="Arial" w:cs="Arial"/>
          <w:sz w:val="22"/>
          <w:szCs w:val="22"/>
        </w:rPr>
        <w:t>. W (</w:t>
      </w:r>
      <w:r w:rsidRPr="00822E5E">
        <w:rPr>
          <w:rFonts w:ascii="Arial" w:hAnsi="Arial" w:cs="Arial"/>
          <w:sz w:val="22"/>
          <w:szCs w:val="22"/>
        </w:rPr>
        <w:t xml:space="preserve">1988) </w:t>
      </w:r>
      <w:r w:rsidR="005B377F" w:rsidRPr="00822E5E">
        <w:rPr>
          <w:rFonts w:ascii="Arial" w:hAnsi="Arial" w:cs="Arial"/>
          <w:sz w:val="22"/>
          <w:szCs w:val="22"/>
        </w:rPr>
        <w:t>Methods in English Language Teaching. Hemel Hempstead: Prentice Hall.</w:t>
      </w:r>
    </w:p>
    <w:p w14:paraId="7531CB89" w14:textId="77777777" w:rsidR="005B377F" w:rsidRPr="00822E5E" w:rsidRDefault="005B377F">
      <w:pPr>
        <w:rPr>
          <w:rFonts w:ascii="Arial" w:hAnsi="Arial" w:cs="Arial"/>
          <w:sz w:val="22"/>
          <w:szCs w:val="22"/>
        </w:rPr>
      </w:pPr>
    </w:p>
    <w:p w14:paraId="77730019" w14:textId="2B9B017B" w:rsidR="004B7227" w:rsidRPr="001C0833" w:rsidRDefault="0083492E" w:rsidP="001C0833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822E5E">
        <w:rPr>
          <w:rFonts w:ascii="Arial" w:hAnsi="Arial" w:cs="Arial"/>
          <w:sz w:val="22"/>
          <w:szCs w:val="22"/>
        </w:rPr>
        <w:t xml:space="preserve">Cook. V (2008) </w:t>
      </w:r>
      <w:r w:rsidRPr="00822E5E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Second language learning and language teaching. </w:t>
      </w:r>
      <w:r w:rsidRPr="00822E5E">
        <w:rPr>
          <w:rFonts w:ascii="Arial" w:hAnsi="Arial" w:cs="Arial"/>
          <w:sz w:val="22"/>
          <w:szCs w:val="22"/>
          <w:shd w:val="clear" w:color="auto" w:fill="FFFFFF"/>
        </w:rPr>
        <w:t>Fourth Edition. Hodder Education</w:t>
      </w:r>
    </w:p>
    <w:p w14:paraId="03BECCF4" w14:textId="77777777" w:rsidR="001C0833" w:rsidRPr="001C0833" w:rsidRDefault="001C0833" w:rsidP="001C0833">
      <w:pPr>
        <w:pStyle w:val="ListParagraph"/>
        <w:rPr>
          <w:sz w:val="22"/>
          <w:szCs w:val="22"/>
        </w:rPr>
      </w:pPr>
    </w:p>
    <w:p w14:paraId="0A7ABB27" w14:textId="12B46B79" w:rsidR="007800E0" w:rsidRDefault="00847F76" w:rsidP="00B23670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847F76">
        <w:rPr>
          <w:rFonts w:ascii="Arial" w:hAnsi="Arial" w:cs="Arial"/>
          <w:sz w:val="22"/>
          <w:szCs w:val="22"/>
          <w:shd w:val="clear" w:color="auto" w:fill="FFFFFF"/>
        </w:rPr>
        <w:t xml:space="preserve">Pound, Linda. </w:t>
      </w:r>
      <w:r w:rsidRPr="00847F76">
        <w:rPr>
          <w:rFonts w:ascii="Arial" w:hAnsi="Arial" w:cs="Arial"/>
          <w:i/>
          <w:iCs/>
          <w:sz w:val="22"/>
          <w:szCs w:val="22"/>
        </w:rPr>
        <w:t>How Children Learn. Book 2</w:t>
      </w:r>
      <w:r w:rsidRPr="00847F76">
        <w:rPr>
          <w:rFonts w:ascii="Arial" w:hAnsi="Arial" w:cs="Arial"/>
          <w:sz w:val="22"/>
          <w:szCs w:val="22"/>
          <w:shd w:val="clear" w:color="auto" w:fill="FFFFFF"/>
        </w:rPr>
        <w:t>. London: Practical Pre-School, 2008. How Children Learn Ser. Web.</w:t>
      </w:r>
    </w:p>
    <w:p w14:paraId="21D89563" w14:textId="77777777" w:rsidR="00B23670" w:rsidRPr="00B23670" w:rsidRDefault="00B23670" w:rsidP="00B23670">
      <w:pPr>
        <w:pStyle w:val="ListParagraph"/>
        <w:rPr>
          <w:rFonts w:ascii="Arial" w:hAnsi="Arial" w:cs="Arial"/>
          <w:sz w:val="22"/>
          <w:szCs w:val="22"/>
          <w:shd w:val="clear" w:color="auto" w:fill="FFFFFF"/>
        </w:rPr>
      </w:pPr>
    </w:p>
    <w:p w14:paraId="44F38605" w14:textId="4F6B840A" w:rsidR="00B23670" w:rsidRDefault="00B23670" w:rsidP="00B23670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B23670">
        <w:rPr>
          <w:rFonts w:ascii="Arial" w:hAnsi="Arial" w:cs="Arial"/>
          <w:sz w:val="22"/>
          <w:szCs w:val="22"/>
        </w:rPr>
        <w:t xml:space="preserve">Baker, C. (2011) </w:t>
      </w:r>
      <w:r w:rsidRPr="00B23670">
        <w:rPr>
          <w:rFonts w:ascii="Arial" w:hAnsi="Arial" w:cs="Arial"/>
          <w:i/>
          <w:sz w:val="22"/>
          <w:szCs w:val="22"/>
        </w:rPr>
        <w:t>Foundations of Bilingual Education and Bilingualism</w:t>
      </w:r>
      <w:r w:rsidRPr="00B23670">
        <w:rPr>
          <w:rFonts w:ascii="Arial" w:hAnsi="Arial" w:cs="Arial"/>
          <w:sz w:val="22"/>
          <w:szCs w:val="22"/>
        </w:rPr>
        <w:t>, 5</w:t>
      </w:r>
      <w:r w:rsidRPr="00B23670">
        <w:rPr>
          <w:rFonts w:ascii="Arial" w:hAnsi="Arial" w:cs="Arial"/>
          <w:sz w:val="22"/>
          <w:szCs w:val="22"/>
          <w:vertAlign w:val="superscript"/>
        </w:rPr>
        <w:t>th</w:t>
      </w:r>
      <w:r w:rsidRPr="00B23670">
        <w:rPr>
          <w:rFonts w:ascii="Arial" w:hAnsi="Arial" w:cs="Arial"/>
          <w:sz w:val="22"/>
          <w:szCs w:val="22"/>
        </w:rPr>
        <w:t xml:space="preserve"> Edition</w:t>
      </w:r>
      <w:r w:rsidRPr="00B23670">
        <w:rPr>
          <w:rFonts w:ascii="Arial" w:hAnsi="Arial" w:cs="Arial"/>
          <w:i/>
          <w:sz w:val="22"/>
          <w:szCs w:val="22"/>
        </w:rPr>
        <w:t xml:space="preserve">.  </w:t>
      </w:r>
      <w:r w:rsidRPr="00B23670">
        <w:rPr>
          <w:rFonts w:ascii="Arial" w:hAnsi="Arial" w:cs="Arial"/>
          <w:sz w:val="22"/>
          <w:szCs w:val="22"/>
        </w:rPr>
        <w:t>Clevedon: Multilingual Matters.</w:t>
      </w:r>
    </w:p>
    <w:p w14:paraId="4BE224AB" w14:textId="77777777" w:rsidR="00E961D4" w:rsidRPr="00E961D4" w:rsidRDefault="00E961D4" w:rsidP="00E961D4">
      <w:pPr>
        <w:pStyle w:val="ListParagraph"/>
        <w:rPr>
          <w:rFonts w:ascii="Arial" w:hAnsi="Arial" w:cs="Arial"/>
          <w:sz w:val="22"/>
          <w:szCs w:val="22"/>
        </w:rPr>
      </w:pPr>
    </w:p>
    <w:p w14:paraId="6AB5649F" w14:textId="77777777" w:rsidR="00E961D4" w:rsidRPr="00B23670" w:rsidRDefault="00E961D4" w:rsidP="00E961D4">
      <w:pPr>
        <w:pStyle w:val="ListParagraph"/>
        <w:rPr>
          <w:rFonts w:ascii="Arial" w:hAnsi="Arial" w:cs="Arial"/>
          <w:sz w:val="22"/>
          <w:szCs w:val="22"/>
        </w:rPr>
      </w:pPr>
    </w:p>
    <w:p w14:paraId="6B5AAB36" w14:textId="6965458E" w:rsidR="00893CB2" w:rsidRDefault="00893CB2" w:rsidP="00893CB2">
      <w:pPr>
        <w:pStyle w:val="ListParagraph"/>
        <w:numPr>
          <w:ilvl w:val="0"/>
          <w:numId w:val="4"/>
        </w:numPr>
        <w:spacing w:after="160" w:line="360" w:lineRule="auto"/>
        <w:rPr>
          <w:rFonts w:ascii="Arial" w:hAnsi="Arial" w:cs="Arial"/>
          <w:sz w:val="22"/>
          <w:szCs w:val="22"/>
        </w:rPr>
      </w:pPr>
      <w:r w:rsidRPr="00893CB2">
        <w:rPr>
          <w:rFonts w:ascii="Arial" w:hAnsi="Arial" w:cs="Arial"/>
          <w:sz w:val="22"/>
          <w:szCs w:val="22"/>
        </w:rPr>
        <w:t xml:space="preserve">Donaldson, G. (2015) Successful Futures: Independent Review of Curriculum and Assessment Arrangements in Wales. Crown copyright. Available at: http://gov.wales/docs/dcells/publications/150225-successful-futures-en.pdf [Accessed 24 </w:t>
      </w:r>
      <w:proofErr w:type="gramStart"/>
      <w:r w:rsidRPr="00893CB2">
        <w:rPr>
          <w:rFonts w:ascii="Arial" w:hAnsi="Arial" w:cs="Arial"/>
          <w:sz w:val="22"/>
          <w:szCs w:val="22"/>
        </w:rPr>
        <w:t>April,</w:t>
      </w:r>
      <w:proofErr w:type="gramEnd"/>
      <w:r w:rsidRPr="00893CB2">
        <w:rPr>
          <w:rFonts w:ascii="Arial" w:hAnsi="Arial" w:cs="Arial"/>
          <w:sz w:val="22"/>
          <w:szCs w:val="22"/>
        </w:rPr>
        <w:t xml:space="preserve"> 2020]</w:t>
      </w:r>
    </w:p>
    <w:p w14:paraId="40EC3355" w14:textId="55828D19" w:rsidR="00B414BC" w:rsidRPr="00893CB2" w:rsidRDefault="00B414BC" w:rsidP="00893CB2">
      <w:pPr>
        <w:pStyle w:val="ListParagraph"/>
        <w:numPr>
          <w:ilvl w:val="0"/>
          <w:numId w:val="4"/>
        </w:numPr>
        <w:spacing w:after="1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QTS (2019) </w:t>
      </w:r>
      <w:r w:rsidR="009C6194" w:rsidRPr="009C6194">
        <w:rPr>
          <w:rFonts w:ascii="Arial" w:hAnsi="Arial" w:cs="Arial"/>
          <w:sz w:val="22"/>
          <w:szCs w:val="22"/>
        </w:rPr>
        <w:t>Professional standards for teaching and leadership</w:t>
      </w:r>
      <w:r w:rsidR="009C6194">
        <w:rPr>
          <w:rFonts w:ascii="Arial" w:hAnsi="Arial" w:cs="Arial"/>
          <w:sz w:val="22"/>
          <w:szCs w:val="22"/>
        </w:rPr>
        <w:t>. Welsh Government.</w:t>
      </w:r>
      <w:r w:rsidR="009C6194" w:rsidRPr="009C6194">
        <w:rPr>
          <w:rFonts w:ascii="Arial" w:hAnsi="Arial" w:cs="Arial"/>
          <w:sz w:val="22"/>
          <w:szCs w:val="22"/>
        </w:rPr>
        <w:t xml:space="preserve"> Crown copyright</w:t>
      </w:r>
      <w:r w:rsidR="009C6194">
        <w:rPr>
          <w:rFonts w:ascii="Arial" w:hAnsi="Arial" w:cs="Arial"/>
          <w:sz w:val="22"/>
          <w:szCs w:val="22"/>
        </w:rPr>
        <w:t xml:space="preserve">. </w:t>
      </w:r>
    </w:p>
    <w:p w14:paraId="2E8BB39C" w14:textId="77777777" w:rsidR="00B23670" w:rsidRPr="00B23670" w:rsidRDefault="00B23670" w:rsidP="00076B27">
      <w:pPr>
        <w:pStyle w:val="ListParagraph"/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0A88B94B" w14:textId="3A3924D3" w:rsidR="007800E0" w:rsidRDefault="007800E0"/>
    <w:p w14:paraId="3D467D6E" w14:textId="5446C970" w:rsidR="007800E0" w:rsidRDefault="007800E0"/>
    <w:p w14:paraId="3AAABDC8" w14:textId="433F714E" w:rsidR="007800E0" w:rsidRDefault="007800E0"/>
    <w:p w14:paraId="73EA9A65" w14:textId="0A320576" w:rsidR="007800E0" w:rsidRDefault="007800E0"/>
    <w:p w14:paraId="3C084194" w14:textId="23C8B012" w:rsidR="007800E0" w:rsidRDefault="007800E0"/>
    <w:p w14:paraId="65176C31" w14:textId="4E9E82D8" w:rsidR="007800E0" w:rsidRDefault="007800E0"/>
    <w:p w14:paraId="412293F5" w14:textId="6692EB7A" w:rsidR="002814AA" w:rsidRPr="00B46B55" w:rsidRDefault="002814AA">
      <w:pPr>
        <w:rPr>
          <w:rFonts w:ascii="Arial" w:hAnsi="Arial" w:cs="Arial"/>
          <w:sz w:val="44"/>
          <w:szCs w:val="44"/>
        </w:rPr>
      </w:pPr>
    </w:p>
    <w:p w14:paraId="2D60A07B" w14:textId="77777777" w:rsidR="002814AA" w:rsidRPr="00B46B55" w:rsidRDefault="002814AA">
      <w:pPr>
        <w:rPr>
          <w:rFonts w:ascii="Arial" w:hAnsi="Arial" w:cs="Arial"/>
          <w:sz w:val="44"/>
          <w:szCs w:val="44"/>
        </w:rPr>
      </w:pPr>
    </w:p>
    <w:p w14:paraId="6462A5E7" w14:textId="59A6D2B0" w:rsidR="007800E0" w:rsidRPr="00B46B55" w:rsidRDefault="007800E0" w:rsidP="002814AA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t xml:space="preserve">APPENDICIES </w:t>
      </w:r>
      <w:r w:rsidRPr="00B46B55">
        <w:rPr>
          <w:rFonts w:ascii="Arial" w:hAnsi="Arial" w:cs="Arial"/>
          <w:b/>
          <w:bCs/>
          <w:sz w:val="44"/>
          <w:szCs w:val="44"/>
        </w:rPr>
        <w:br/>
      </w:r>
    </w:p>
    <w:p w14:paraId="4B393F67" w14:textId="6E42255C" w:rsidR="007800E0" w:rsidRPr="00B46B55" w:rsidRDefault="007800E0">
      <w:pPr>
        <w:rPr>
          <w:rFonts w:ascii="Arial" w:hAnsi="Arial" w:cs="Arial"/>
          <w:sz w:val="44"/>
          <w:szCs w:val="44"/>
        </w:rPr>
      </w:pPr>
    </w:p>
    <w:p w14:paraId="7AA03D8B" w14:textId="079266BB" w:rsidR="007800E0" w:rsidRPr="00B46B55" w:rsidRDefault="007800E0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t>APPENDIX 1</w:t>
      </w:r>
      <w:r w:rsidRPr="00B46B55">
        <w:rPr>
          <w:rFonts w:ascii="Arial" w:hAnsi="Arial" w:cs="Arial"/>
          <w:sz w:val="44"/>
          <w:szCs w:val="44"/>
        </w:rPr>
        <w:t xml:space="preserve">- </w:t>
      </w:r>
      <w:r w:rsidR="002814AA" w:rsidRPr="00B46B55">
        <w:rPr>
          <w:rFonts w:ascii="Arial" w:hAnsi="Arial" w:cs="Arial"/>
          <w:sz w:val="44"/>
          <w:szCs w:val="44"/>
        </w:rPr>
        <w:t xml:space="preserve">PowerPoint Presentation </w:t>
      </w:r>
    </w:p>
    <w:p w14:paraId="1D1F6C1E" w14:textId="59838ED1" w:rsidR="007800E0" w:rsidRPr="00B46B55" w:rsidRDefault="007800E0">
      <w:pPr>
        <w:rPr>
          <w:rFonts w:ascii="Arial" w:hAnsi="Arial" w:cs="Arial"/>
          <w:sz w:val="44"/>
          <w:szCs w:val="44"/>
        </w:rPr>
      </w:pPr>
    </w:p>
    <w:p w14:paraId="6F85215C" w14:textId="77777777" w:rsidR="002814AA" w:rsidRPr="00B46B55" w:rsidRDefault="002814AA">
      <w:pPr>
        <w:rPr>
          <w:rFonts w:ascii="Arial" w:hAnsi="Arial" w:cs="Arial"/>
          <w:sz w:val="44"/>
          <w:szCs w:val="44"/>
        </w:rPr>
      </w:pPr>
    </w:p>
    <w:p w14:paraId="76EE1281" w14:textId="67AA65AC" w:rsidR="007800E0" w:rsidRPr="00B46B55" w:rsidRDefault="007800E0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t>APPENDIX 2</w:t>
      </w:r>
      <w:r w:rsidR="001118F1" w:rsidRPr="00B46B55">
        <w:rPr>
          <w:rFonts w:ascii="Arial" w:hAnsi="Arial" w:cs="Arial"/>
          <w:sz w:val="44"/>
          <w:szCs w:val="44"/>
        </w:rPr>
        <w:t xml:space="preserve">- </w:t>
      </w:r>
      <w:r w:rsidR="002814AA" w:rsidRPr="00B46B55">
        <w:rPr>
          <w:rFonts w:ascii="Arial" w:hAnsi="Arial" w:cs="Arial"/>
          <w:sz w:val="44"/>
          <w:szCs w:val="44"/>
        </w:rPr>
        <w:t xml:space="preserve">Matching activity template </w:t>
      </w:r>
    </w:p>
    <w:p w14:paraId="32F26FE8" w14:textId="77777777" w:rsidR="002814AA" w:rsidRPr="00B46B55" w:rsidRDefault="002814AA">
      <w:pPr>
        <w:rPr>
          <w:rFonts w:ascii="Arial" w:hAnsi="Arial" w:cs="Arial"/>
          <w:sz w:val="44"/>
          <w:szCs w:val="44"/>
        </w:rPr>
      </w:pPr>
    </w:p>
    <w:p w14:paraId="50AE8E72" w14:textId="16AE2C9E" w:rsidR="007800E0" w:rsidRPr="00B46B55" w:rsidRDefault="007800E0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sz w:val="44"/>
          <w:szCs w:val="44"/>
        </w:rPr>
        <w:br/>
      </w:r>
      <w:r w:rsidRPr="00B46B55">
        <w:rPr>
          <w:rFonts w:ascii="Arial" w:hAnsi="Arial" w:cs="Arial"/>
          <w:b/>
          <w:bCs/>
          <w:sz w:val="44"/>
          <w:szCs w:val="44"/>
        </w:rPr>
        <w:t>APPENDIX 3</w:t>
      </w:r>
      <w:r w:rsidR="001118F1" w:rsidRPr="00B46B55">
        <w:rPr>
          <w:rFonts w:ascii="Arial" w:hAnsi="Arial" w:cs="Arial"/>
          <w:sz w:val="44"/>
          <w:szCs w:val="44"/>
        </w:rPr>
        <w:t xml:space="preserve">- </w:t>
      </w:r>
      <w:r w:rsidR="002814AA" w:rsidRPr="00B46B55">
        <w:rPr>
          <w:rFonts w:ascii="Arial" w:hAnsi="Arial" w:cs="Arial"/>
          <w:sz w:val="44"/>
          <w:szCs w:val="44"/>
        </w:rPr>
        <w:t xml:space="preserve">Marked Work </w:t>
      </w:r>
    </w:p>
    <w:p w14:paraId="019DD805" w14:textId="1F74F077" w:rsidR="007800E0" w:rsidRPr="00B46B55" w:rsidRDefault="007800E0">
      <w:pPr>
        <w:rPr>
          <w:rFonts w:ascii="Arial" w:hAnsi="Arial" w:cs="Arial"/>
          <w:sz w:val="44"/>
          <w:szCs w:val="44"/>
        </w:rPr>
      </w:pPr>
    </w:p>
    <w:p w14:paraId="6439C4FE" w14:textId="17473FB8" w:rsidR="007800E0" w:rsidRPr="00B46B55" w:rsidRDefault="007800E0">
      <w:pPr>
        <w:rPr>
          <w:rFonts w:ascii="Arial" w:hAnsi="Arial" w:cs="Arial"/>
          <w:sz w:val="44"/>
          <w:szCs w:val="44"/>
        </w:rPr>
      </w:pPr>
    </w:p>
    <w:p w14:paraId="2364462B" w14:textId="54633C9E" w:rsidR="007800E0" w:rsidRPr="00B46B55" w:rsidRDefault="007800E0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t>APPENDIX 4</w:t>
      </w:r>
      <w:r w:rsidRPr="00B46B55">
        <w:rPr>
          <w:rFonts w:ascii="Arial" w:hAnsi="Arial" w:cs="Arial"/>
          <w:sz w:val="44"/>
          <w:szCs w:val="44"/>
        </w:rPr>
        <w:t xml:space="preserve"> </w:t>
      </w:r>
      <w:r w:rsidR="001118F1" w:rsidRPr="00B46B55">
        <w:rPr>
          <w:rFonts w:ascii="Arial" w:hAnsi="Arial" w:cs="Arial"/>
          <w:sz w:val="44"/>
          <w:szCs w:val="44"/>
        </w:rPr>
        <w:t xml:space="preserve">– </w:t>
      </w:r>
      <w:r w:rsidR="002814AA" w:rsidRPr="00B46B55">
        <w:rPr>
          <w:rFonts w:ascii="Arial" w:hAnsi="Arial" w:cs="Arial"/>
          <w:sz w:val="44"/>
          <w:szCs w:val="44"/>
        </w:rPr>
        <w:t xml:space="preserve">SWWCTE comments </w:t>
      </w:r>
    </w:p>
    <w:p w14:paraId="24993F3C" w14:textId="261BA5F5" w:rsidR="007800E0" w:rsidRPr="00B46B55" w:rsidRDefault="007800E0">
      <w:pPr>
        <w:rPr>
          <w:rFonts w:ascii="Arial" w:hAnsi="Arial" w:cs="Arial"/>
          <w:sz w:val="44"/>
          <w:szCs w:val="44"/>
        </w:rPr>
      </w:pPr>
    </w:p>
    <w:p w14:paraId="0DBA7496" w14:textId="45174408" w:rsidR="007800E0" w:rsidRPr="00B46B55" w:rsidRDefault="007800E0">
      <w:pPr>
        <w:rPr>
          <w:rFonts w:ascii="Arial" w:hAnsi="Arial" w:cs="Arial"/>
          <w:sz w:val="44"/>
          <w:szCs w:val="44"/>
        </w:rPr>
      </w:pPr>
    </w:p>
    <w:p w14:paraId="21D78F2E" w14:textId="77777777" w:rsidR="002814AA" w:rsidRPr="00B46B55" w:rsidRDefault="007800E0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t>APPENDIX 5</w:t>
      </w:r>
      <w:r w:rsidRPr="00B46B55">
        <w:rPr>
          <w:rFonts w:ascii="Arial" w:hAnsi="Arial" w:cs="Arial"/>
          <w:sz w:val="44"/>
          <w:szCs w:val="44"/>
        </w:rPr>
        <w:t xml:space="preserve"> </w:t>
      </w:r>
      <w:r w:rsidR="001118F1" w:rsidRPr="00B46B55">
        <w:rPr>
          <w:rFonts w:ascii="Arial" w:hAnsi="Arial" w:cs="Arial"/>
          <w:sz w:val="44"/>
          <w:szCs w:val="44"/>
        </w:rPr>
        <w:t>– D</w:t>
      </w:r>
      <w:r w:rsidR="002814AA" w:rsidRPr="00B46B55">
        <w:rPr>
          <w:rFonts w:ascii="Arial" w:hAnsi="Arial" w:cs="Arial"/>
          <w:sz w:val="44"/>
          <w:szCs w:val="44"/>
        </w:rPr>
        <w:t xml:space="preserve">athlu Cymraeg Evidence </w:t>
      </w:r>
    </w:p>
    <w:p w14:paraId="44A25EEF" w14:textId="19BBEE33" w:rsidR="002814AA" w:rsidRPr="00B46B55" w:rsidRDefault="002814AA">
      <w:pPr>
        <w:rPr>
          <w:rFonts w:ascii="Arial" w:hAnsi="Arial" w:cs="Arial"/>
          <w:sz w:val="44"/>
          <w:szCs w:val="44"/>
        </w:rPr>
      </w:pPr>
    </w:p>
    <w:p w14:paraId="59ADE8FA" w14:textId="77777777" w:rsidR="002814AA" w:rsidRPr="00B46B55" w:rsidRDefault="002814AA">
      <w:pPr>
        <w:rPr>
          <w:rFonts w:ascii="Arial" w:hAnsi="Arial" w:cs="Arial"/>
          <w:sz w:val="44"/>
          <w:szCs w:val="44"/>
        </w:rPr>
      </w:pPr>
    </w:p>
    <w:p w14:paraId="2899C0D2" w14:textId="0368B4B7" w:rsidR="007800E0" w:rsidRDefault="002814AA">
      <w:pPr>
        <w:rPr>
          <w:rFonts w:ascii="Arial" w:hAnsi="Arial" w:cs="Arial"/>
          <w:b/>
          <w:bCs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t xml:space="preserve">Appendix 6- </w:t>
      </w:r>
      <w:r w:rsidRPr="00B46B55">
        <w:rPr>
          <w:rFonts w:ascii="Arial" w:hAnsi="Arial" w:cs="Arial"/>
          <w:sz w:val="44"/>
          <w:szCs w:val="44"/>
        </w:rPr>
        <w:t xml:space="preserve">Welsh </w:t>
      </w:r>
      <w:r w:rsidR="00CB1A7F">
        <w:rPr>
          <w:rFonts w:ascii="Arial" w:hAnsi="Arial" w:cs="Arial"/>
          <w:sz w:val="44"/>
          <w:szCs w:val="44"/>
        </w:rPr>
        <w:t xml:space="preserve">Development Plan </w:t>
      </w:r>
    </w:p>
    <w:p w14:paraId="42C6E6A3" w14:textId="638ACB63" w:rsidR="0073730B" w:rsidRDefault="0073730B">
      <w:pPr>
        <w:rPr>
          <w:rFonts w:ascii="Arial" w:hAnsi="Arial" w:cs="Arial"/>
          <w:b/>
          <w:bCs/>
          <w:sz w:val="44"/>
          <w:szCs w:val="44"/>
        </w:rPr>
      </w:pPr>
    </w:p>
    <w:p w14:paraId="347DB3E8" w14:textId="77777777" w:rsidR="00CB1A7F" w:rsidRDefault="00CB1A7F">
      <w:pPr>
        <w:rPr>
          <w:rFonts w:ascii="Arial" w:hAnsi="Arial" w:cs="Arial"/>
          <w:b/>
          <w:bCs/>
          <w:sz w:val="44"/>
          <w:szCs w:val="44"/>
        </w:rPr>
      </w:pPr>
    </w:p>
    <w:p w14:paraId="576BEAB7" w14:textId="23F82CAE" w:rsidR="0073730B" w:rsidRDefault="0073730B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Appendix 7- </w:t>
      </w:r>
      <w:r w:rsidR="00CB1A7F" w:rsidRPr="00B46B55">
        <w:rPr>
          <w:rFonts w:ascii="Arial" w:hAnsi="Arial" w:cs="Arial"/>
          <w:sz w:val="44"/>
          <w:szCs w:val="44"/>
        </w:rPr>
        <w:t>Welsh Course Evidence</w:t>
      </w:r>
      <w:r w:rsidR="00CB1A7F" w:rsidRPr="00B46B55">
        <w:rPr>
          <w:rFonts w:ascii="Arial" w:hAnsi="Arial" w:cs="Arial"/>
          <w:b/>
          <w:bCs/>
          <w:sz w:val="44"/>
          <w:szCs w:val="44"/>
        </w:rPr>
        <w:t xml:space="preserve">  </w:t>
      </w:r>
    </w:p>
    <w:p w14:paraId="0E52D34F" w14:textId="77777777" w:rsidR="00CB1A7F" w:rsidRPr="00FE68DF" w:rsidRDefault="00CB1A7F">
      <w:pPr>
        <w:rPr>
          <w:rFonts w:ascii="Arial" w:hAnsi="Arial" w:cs="Arial"/>
          <w:sz w:val="44"/>
          <w:szCs w:val="44"/>
        </w:rPr>
      </w:pPr>
    </w:p>
    <w:p w14:paraId="7CA83CA6" w14:textId="1C64B71B" w:rsidR="00F51A0C" w:rsidRDefault="00F51A0C">
      <w:pPr>
        <w:rPr>
          <w:rFonts w:ascii="Arial" w:hAnsi="Arial" w:cs="Arial"/>
          <w:sz w:val="44"/>
          <w:szCs w:val="44"/>
        </w:rPr>
      </w:pPr>
    </w:p>
    <w:p w14:paraId="5932E87C" w14:textId="4A69FE05" w:rsidR="00503BE3" w:rsidRPr="00D3064F" w:rsidRDefault="00CB1A7F">
      <w:pPr>
        <w:rPr>
          <w:rFonts w:ascii="Arial" w:hAnsi="Arial" w:cs="Arial"/>
          <w:b/>
          <w:bCs/>
          <w:sz w:val="44"/>
          <w:szCs w:val="44"/>
        </w:rPr>
      </w:pPr>
      <w:r w:rsidRPr="00CB1A7F">
        <w:rPr>
          <w:rFonts w:ascii="Arial" w:hAnsi="Arial" w:cs="Arial"/>
          <w:b/>
          <w:bCs/>
          <w:sz w:val="44"/>
          <w:szCs w:val="44"/>
        </w:rPr>
        <w:t xml:space="preserve">Appendix 8 - </w:t>
      </w:r>
      <w:r w:rsidRPr="00FE68DF">
        <w:rPr>
          <w:rFonts w:ascii="Arial" w:hAnsi="Arial" w:cs="Arial"/>
          <w:sz w:val="44"/>
          <w:szCs w:val="44"/>
        </w:rPr>
        <w:t>Reflection Cards</w:t>
      </w:r>
    </w:p>
    <w:p w14:paraId="7162F381" w14:textId="17EE0D3D" w:rsidR="00F51A0C" w:rsidRPr="00B46B55" w:rsidRDefault="00F51A0C">
      <w:pPr>
        <w:rPr>
          <w:rFonts w:ascii="Arial" w:hAnsi="Arial" w:cs="Arial"/>
          <w:sz w:val="44"/>
          <w:szCs w:val="44"/>
        </w:rPr>
      </w:pPr>
    </w:p>
    <w:p w14:paraId="353258DC" w14:textId="4BAC88F1" w:rsidR="00F51A0C" w:rsidRPr="0004497B" w:rsidRDefault="00F51A0C" w:rsidP="00F51A0C">
      <w:pPr>
        <w:rPr>
          <w:rFonts w:ascii="Arial" w:hAnsi="Arial" w:cs="Arial"/>
          <w:sz w:val="36"/>
          <w:szCs w:val="36"/>
        </w:rPr>
      </w:pPr>
      <w:r w:rsidRPr="0004497B">
        <w:rPr>
          <w:rFonts w:ascii="Arial" w:hAnsi="Arial" w:cs="Arial"/>
          <w:b/>
          <w:bCs/>
          <w:sz w:val="36"/>
          <w:szCs w:val="36"/>
        </w:rPr>
        <w:t>APPENDIX 1</w:t>
      </w:r>
      <w:r w:rsidRPr="0004497B">
        <w:rPr>
          <w:rFonts w:ascii="Arial" w:hAnsi="Arial" w:cs="Arial"/>
          <w:sz w:val="36"/>
          <w:szCs w:val="36"/>
        </w:rPr>
        <w:t xml:space="preserve">- PowerPoint Presentation </w:t>
      </w:r>
    </w:p>
    <w:p w14:paraId="6CC93B10" w14:textId="7E3D3E6B" w:rsidR="00F51A0C" w:rsidRPr="00B46B55" w:rsidRDefault="0004497B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8241" behindDoc="0" locked="0" layoutInCell="1" allowOverlap="1" wp14:anchorId="24323095" wp14:editId="5C8289FD">
            <wp:simplePos x="0" y="0"/>
            <wp:positionH relativeFrom="margin">
              <wp:posOffset>779723</wp:posOffset>
            </wp:positionH>
            <wp:positionV relativeFrom="paragraph">
              <wp:posOffset>147689</wp:posOffset>
            </wp:positionV>
            <wp:extent cx="3448050" cy="43986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81" t="21378" r="18402" b="13006"/>
                    <a:stretch/>
                  </pic:blipFill>
                  <pic:spPr bwMode="auto">
                    <a:xfrm>
                      <a:off x="0" y="0"/>
                      <a:ext cx="3448050" cy="4398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D24873" w14:textId="4A6CEC6C" w:rsidR="00B53279" w:rsidRPr="00B46B55" w:rsidRDefault="00B53279" w:rsidP="00B53279">
      <w:pPr>
        <w:rPr>
          <w:rFonts w:ascii="Arial" w:hAnsi="Arial" w:cs="Arial"/>
          <w:sz w:val="44"/>
          <w:szCs w:val="44"/>
        </w:rPr>
      </w:pPr>
    </w:p>
    <w:p w14:paraId="09E55A9F" w14:textId="1F5AF720" w:rsidR="00B53279" w:rsidRPr="00B46B55" w:rsidRDefault="00B53279">
      <w:pPr>
        <w:rPr>
          <w:rFonts w:ascii="Arial" w:hAnsi="Arial" w:cs="Arial"/>
          <w:sz w:val="44"/>
          <w:szCs w:val="44"/>
        </w:rPr>
      </w:pPr>
    </w:p>
    <w:p w14:paraId="7FC73753" w14:textId="18A26DE8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2A5F0F69" w14:textId="1BDEF67B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53A27D29" w14:textId="61C7CB7C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299FE671" w14:textId="76583C4A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320DC869" w14:textId="240A003C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64E4B5F1" w14:textId="0CE57043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5D695E7F" w14:textId="350E6AA1" w:rsidR="005F0B1F" w:rsidRPr="00B46B55" w:rsidRDefault="000E5432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8242" behindDoc="0" locked="0" layoutInCell="1" allowOverlap="1" wp14:anchorId="27B306B7" wp14:editId="67244E98">
            <wp:simplePos x="0" y="0"/>
            <wp:positionH relativeFrom="page">
              <wp:posOffset>1907705</wp:posOffset>
            </wp:positionH>
            <wp:positionV relativeFrom="paragraph">
              <wp:posOffset>31271</wp:posOffset>
            </wp:positionV>
            <wp:extent cx="3455670" cy="40671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80" t="24236" r="19566" b="18720"/>
                    <a:stretch/>
                  </pic:blipFill>
                  <pic:spPr bwMode="auto">
                    <a:xfrm>
                      <a:off x="0" y="0"/>
                      <a:ext cx="3455670" cy="4067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9214F" w14:textId="4DF1A240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26E7423C" w14:textId="6AF44870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30ADC10A" w14:textId="308D6451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1040E873" w14:textId="2C8E1D63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2EC2525C" w14:textId="1491BA7B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43BC0D62" w14:textId="5E2A188F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3FB411BE" w14:textId="3E69ECF4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3FEC0BB7" w14:textId="6070677F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1C6FAE04" w14:textId="03738D93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0F331BD4" w14:textId="77777777" w:rsidR="00A845A6" w:rsidRPr="00B46B55" w:rsidRDefault="00A845A6">
      <w:pPr>
        <w:rPr>
          <w:rFonts w:ascii="Arial" w:hAnsi="Arial" w:cs="Arial"/>
          <w:sz w:val="44"/>
          <w:szCs w:val="44"/>
        </w:rPr>
      </w:pPr>
    </w:p>
    <w:p w14:paraId="7B628859" w14:textId="0E15C3DC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74077668" w14:textId="07E17977" w:rsidR="005F0B1F" w:rsidRPr="00B46B55" w:rsidRDefault="005F0B1F">
      <w:pPr>
        <w:rPr>
          <w:rFonts w:ascii="Arial" w:hAnsi="Arial" w:cs="Arial"/>
          <w:sz w:val="44"/>
          <w:szCs w:val="44"/>
        </w:rPr>
      </w:pPr>
    </w:p>
    <w:p w14:paraId="06DAE478" w14:textId="53732FF1" w:rsidR="00A845A6" w:rsidRPr="00B46B55" w:rsidRDefault="00A845A6" w:rsidP="00A845A6">
      <w:pPr>
        <w:rPr>
          <w:rFonts w:ascii="Arial" w:hAnsi="Arial" w:cs="Arial"/>
          <w:sz w:val="44"/>
          <w:szCs w:val="44"/>
        </w:rPr>
      </w:pPr>
    </w:p>
    <w:p w14:paraId="10A9FBEF" w14:textId="77777777" w:rsidR="00732701" w:rsidRDefault="00732701" w:rsidP="00A845A6">
      <w:pPr>
        <w:rPr>
          <w:rFonts w:ascii="Arial" w:hAnsi="Arial" w:cs="Arial"/>
          <w:b/>
          <w:bCs/>
          <w:sz w:val="44"/>
          <w:szCs w:val="44"/>
        </w:rPr>
      </w:pPr>
    </w:p>
    <w:p w14:paraId="0A5FC844" w14:textId="77777777" w:rsidR="00732701" w:rsidRDefault="00732701" w:rsidP="00A845A6">
      <w:pPr>
        <w:rPr>
          <w:rFonts w:ascii="Arial" w:hAnsi="Arial" w:cs="Arial"/>
          <w:b/>
          <w:bCs/>
          <w:sz w:val="44"/>
          <w:szCs w:val="44"/>
        </w:rPr>
      </w:pPr>
    </w:p>
    <w:p w14:paraId="4FF9EFC0" w14:textId="6432C295" w:rsidR="00A845A6" w:rsidRPr="00B46B55" w:rsidRDefault="00A845A6" w:rsidP="00A845A6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lastRenderedPageBreak/>
        <w:t>APPENDIX 2</w:t>
      </w:r>
      <w:r w:rsidRPr="00B46B55">
        <w:rPr>
          <w:rFonts w:ascii="Arial" w:hAnsi="Arial" w:cs="Arial"/>
          <w:sz w:val="44"/>
          <w:szCs w:val="44"/>
        </w:rPr>
        <w:t xml:space="preserve">- Matching activity template </w:t>
      </w:r>
    </w:p>
    <w:p w14:paraId="1AFE5F9C" w14:textId="74888F38" w:rsidR="00A845A6" w:rsidRPr="00B46B55" w:rsidRDefault="00A845A6" w:rsidP="00A845A6">
      <w:pPr>
        <w:rPr>
          <w:rFonts w:ascii="Arial" w:hAnsi="Arial" w:cs="Arial"/>
          <w:sz w:val="44"/>
          <w:szCs w:val="44"/>
        </w:rPr>
      </w:pPr>
    </w:p>
    <w:p w14:paraId="35EB4DCE" w14:textId="1F14B86C" w:rsidR="00013DAA" w:rsidRPr="00B46B55" w:rsidRDefault="00013DAA" w:rsidP="00A845A6">
      <w:pPr>
        <w:rPr>
          <w:rFonts w:ascii="Arial" w:hAnsi="Arial" w:cs="Arial"/>
          <w:sz w:val="44"/>
          <w:szCs w:val="44"/>
        </w:rPr>
      </w:pPr>
    </w:p>
    <w:p w14:paraId="650173D1" w14:textId="10D6F206" w:rsidR="00725C45" w:rsidRPr="00B46B55" w:rsidRDefault="00013DAA" w:rsidP="00A845A6">
      <w:pPr>
        <w:rPr>
          <w:rFonts w:ascii="Arial" w:hAnsi="Arial" w:cs="Arial"/>
          <w:sz w:val="44"/>
          <w:szCs w:val="44"/>
        </w:rPr>
      </w:pPr>
      <w:r w:rsidRPr="00B46B55"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043D30CB" wp14:editId="2F31FC30">
            <wp:extent cx="5127585" cy="71455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4402" t="13821" r="36017" b="12862"/>
                    <a:stretch/>
                  </pic:blipFill>
                  <pic:spPr bwMode="auto">
                    <a:xfrm>
                      <a:off x="0" y="0"/>
                      <a:ext cx="5171305" cy="7206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DC1643" w14:textId="124EC7BB" w:rsidR="00725C45" w:rsidRPr="00B46B55" w:rsidRDefault="00725C45" w:rsidP="00A845A6">
      <w:pPr>
        <w:rPr>
          <w:rFonts w:ascii="Arial" w:hAnsi="Arial" w:cs="Arial"/>
          <w:sz w:val="44"/>
          <w:szCs w:val="44"/>
        </w:rPr>
      </w:pPr>
    </w:p>
    <w:p w14:paraId="3EE7FA80" w14:textId="77777777" w:rsidR="00D3064F" w:rsidRDefault="00D3064F" w:rsidP="00A845A6">
      <w:pPr>
        <w:rPr>
          <w:rFonts w:ascii="Arial" w:hAnsi="Arial" w:cs="Arial"/>
          <w:b/>
          <w:bCs/>
          <w:sz w:val="40"/>
          <w:szCs w:val="40"/>
        </w:rPr>
      </w:pPr>
    </w:p>
    <w:p w14:paraId="73511E08" w14:textId="1D401811" w:rsidR="00725C45" w:rsidRPr="00AD607E" w:rsidRDefault="00725C45" w:rsidP="00A845A6">
      <w:pPr>
        <w:rPr>
          <w:rFonts w:ascii="Arial" w:hAnsi="Arial" w:cs="Arial"/>
          <w:sz w:val="40"/>
          <w:szCs w:val="40"/>
        </w:rPr>
      </w:pPr>
      <w:r w:rsidRPr="00AD607E">
        <w:rPr>
          <w:rFonts w:ascii="Arial" w:hAnsi="Arial" w:cs="Arial"/>
          <w:b/>
          <w:bCs/>
          <w:sz w:val="40"/>
          <w:szCs w:val="40"/>
        </w:rPr>
        <w:lastRenderedPageBreak/>
        <w:t>APPENDIX 3</w:t>
      </w:r>
      <w:r w:rsidRPr="00AD607E">
        <w:rPr>
          <w:rFonts w:ascii="Arial" w:hAnsi="Arial" w:cs="Arial"/>
          <w:sz w:val="40"/>
          <w:szCs w:val="40"/>
        </w:rPr>
        <w:t>- Marked Work</w:t>
      </w:r>
    </w:p>
    <w:p w14:paraId="7F958836" w14:textId="26977B53" w:rsidR="00725C45" w:rsidRPr="00AD607E" w:rsidRDefault="00725C45" w:rsidP="00A845A6">
      <w:pPr>
        <w:rPr>
          <w:rFonts w:ascii="Arial" w:hAnsi="Arial" w:cs="Arial"/>
          <w:sz w:val="40"/>
          <w:szCs w:val="40"/>
        </w:rPr>
      </w:pPr>
    </w:p>
    <w:p w14:paraId="1C62F4CC" w14:textId="36C80128" w:rsidR="00725C45" w:rsidRDefault="00B46B55" w:rsidP="00A845A6">
      <w:pPr>
        <w:rPr>
          <w:rFonts w:ascii="Arial" w:hAnsi="Arial" w:cs="Arial"/>
          <w:sz w:val="40"/>
          <w:szCs w:val="40"/>
          <w:u w:val="single"/>
        </w:rPr>
      </w:pPr>
      <w:r w:rsidRPr="00AD607E">
        <w:rPr>
          <w:rFonts w:ascii="Arial" w:hAnsi="Arial" w:cs="Arial"/>
          <w:sz w:val="40"/>
          <w:szCs w:val="40"/>
          <w:u w:val="single"/>
        </w:rPr>
        <w:t xml:space="preserve">Lower ability example </w:t>
      </w:r>
      <w:r w:rsidR="007F4913">
        <w:rPr>
          <w:noProof/>
        </w:rPr>
        <w:drawing>
          <wp:inline distT="0" distB="0" distL="0" distR="0" wp14:anchorId="31E11F58" wp14:editId="247C4C36">
            <wp:extent cx="5717894" cy="762533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18538" cy="7626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2667A" w14:textId="01E153D2" w:rsidR="00AD607E" w:rsidRDefault="00AD607E" w:rsidP="00A845A6">
      <w:pPr>
        <w:rPr>
          <w:rFonts w:ascii="Arial" w:hAnsi="Arial" w:cs="Arial"/>
          <w:sz w:val="40"/>
          <w:szCs w:val="40"/>
          <w:u w:val="single"/>
        </w:rPr>
      </w:pPr>
    </w:p>
    <w:p w14:paraId="0A2FE688" w14:textId="1133E243" w:rsidR="003C202C" w:rsidRDefault="003C202C" w:rsidP="00A845A6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 xml:space="preserve">Middle </w:t>
      </w:r>
      <w:r w:rsidR="006D13FB">
        <w:rPr>
          <w:rFonts w:ascii="Arial" w:hAnsi="Arial" w:cs="Arial"/>
          <w:sz w:val="40"/>
          <w:szCs w:val="40"/>
          <w:u w:val="single"/>
        </w:rPr>
        <w:t xml:space="preserve">ability example </w:t>
      </w:r>
    </w:p>
    <w:p w14:paraId="0E7BD7AB" w14:textId="400D7EDB" w:rsidR="006D13FB" w:rsidRDefault="006D13FB" w:rsidP="00A845A6">
      <w:pPr>
        <w:rPr>
          <w:rFonts w:ascii="Arial" w:hAnsi="Arial" w:cs="Arial"/>
          <w:sz w:val="40"/>
          <w:szCs w:val="40"/>
          <w:u w:val="single"/>
        </w:rPr>
      </w:pPr>
    </w:p>
    <w:p w14:paraId="60C87930" w14:textId="72FA7C31" w:rsidR="006D13FB" w:rsidRDefault="006D13FB" w:rsidP="00A845A6">
      <w:pPr>
        <w:rPr>
          <w:rFonts w:ascii="Arial" w:hAnsi="Arial" w:cs="Arial"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6AB06B58" wp14:editId="7950FE30">
            <wp:extent cx="5731510" cy="764413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B5A91" w14:textId="2D4E1C68" w:rsidR="002828C6" w:rsidRDefault="002828C6" w:rsidP="00A845A6">
      <w:pPr>
        <w:rPr>
          <w:rFonts w:ascii="Arial" w:hAnsi="Arial" w:cs="Arial"/>
          <w:sz w:val="40"/>
          <w:szCs w:val="40"/>
          <w:u w:val="single"/>
        </w:rPr>
      </w:pPr>
    </w:p>
    <w:p w14:paraId="28A4904F" w14:textId="4C40E7F6" w:rsidR="002828C6" w:rsidRDefault="002828C6" w:rsidP="00A845A6">
      <w:pPr>
        <w:rPr>
          <w:rFonts w:ascii="Arial" w:hAnsi="Arial" w:cs="Arial"/>
          <w:sz w:val="40"/>
          <w:szCs w:val="40"/>
          <w:u w:val="single"/>
        </w:rPr>
      </w:pPr>
    </w:p>
    <w:p w14:paraId="710FAA39" w14:textId="573F0C38" w:rsidR="002828C6" w:rsidRDefault="002828C6" w:rsidP="00A845A6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 xml:space="preserve">Higher ability example </w:t>
      </w:r>
    </w:p>
    <w:p w14:paraId="28C4AD24" w14:textId="35EC3A14" w:rsidR="002828C6" w:rsidRDefault="002828C6" w:rsidP="00A845A6">
      <w:pPr>
        <w:rPr>
          <w:rFonts w:ascii="Arial" w:hAnsi="Arial" w:cs="Arial"/>
          <w:sz w:val="40"/>
          <w:szCs w:val="40"/>
          <w:u w:val="single"/>
        </w:rPr>
      </w:pPr>
    </w:p>
    <w:p w14:paraId="427CD84C" w14:textId="776474B6" w:rsidR="00A46934" w:rsidRDefault="00A46934" w:rsidP="00A845A6">
      <w:pPr>
        <w:rPr>
          <w:rFonts w:ascii="Arial" w:hAnsi="Arial" w:cs="Arial"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2414F320" wp14:editId="124EE2EE">
            <wp:extent cx="5731510" cy="764413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E696B" w14:textId="7CB2516A" w:rsidR="00A46934" w:rsidRDefault="00A46934" w:rsidP="00A845A6">
      <w:pPr>
        <w:rPr>
          <w:rFonts w:ascii="Arial" w:hAnsi="Arial" w:cs="Arial"/>
          <w:sz w:val="40"/>
          <w:szCs w:val="40"/>
          <w:u w:val="single"/>
        </w:rPr>
      </w:pPr>
    </w:p>
    <w:p w14:paraId="5FEA4F69" w14:textId="3AF54B62" w:rsidR="00A46934" w:rsidRDefault="00A46934" w:rsidP="00A845A6">
      <w:pPr>
        <w:rPr>
          <w:rFonts w:ascii="Arial" w:hAnsi="Arial" w:cs="Arial"/>
          <w:sz w:val="40"/>
          <w:szCs w:val="40"/>
          <w:u w:val="single"/>
        </w:rPr>
      </w:pPr>
    </w:p>
    <w:p w14:paraId="0490141D" w14:textId="77777777" w:rsidR="00A46934" w:rsidRPr="00F129A6" w:rsidRDefault="00A46934" w:rsidP="00A46934">
      <w:pPr>
        <w:rPr>
          <w:rFonts w:ascii="Arial" w:hAnsi="Arial" w:cs="Arial"/>
          <w:sz w:val="40"/>
          <w:szCs w:val="40"/>
          <w:u w:val="single"/>
        </w:rPr>
      </w:pPr>
      <w:r w:rsidRPr="00F129A6">
        <w:rPr>
          <w:rFonts w:ascii="Arial" w:hAnsi="Arial" w:cs="Arial"/>
          <w:b/>
          <w:bCs/>
          <w:sz w:val="40"/>
          <w:szCs w:val="40"/>
          <w:u w:val="single"/>
        </w:rPr>
        <w:lastRenderedPageBreak/>
        <w:t>APPENDIX 4</w:t>
      </w:r>
      <w:r w:rsidRPr="00F129A6">
        <w:rPr>
          <w:rFonts w:ascii="Arial" w:hAnsi="Arial" w:cs="Arial"/>
          <w:sz w:val="40"/>
          <w:szCs w:val="40"/>
          <w:u w:val="single"/>
        </w:rPr>
        <w:t xml:space="preserve"> – SWWCTE comments </w:t>
      </w:r>
    </w:p>
    <w:p w14:paraId="6963EA4D" w14:textId="77777777" w:rsidR="00B22997" w:rsidRDefault="00B22997" w:rsidP="00B22997">
      <w:pPr>
        <w:rPr>
          <w:rFonts w:ascii="Arial" w:hAnsi="Arial" w:cs="Arial"/>
          <w:sz w:val="40"/>
          <w:szCs w:val="40"/>
          <w:u w:val="single"/>
        </w:rPr>
      </w:pPr>
    </w:p>
    <w:p w14:paraId="4D3684F1" w14:textId="19962DE4" w:rsidR="00B22997" w:rsidRDefault="00B22997" w:rsidP="00A845A6">
      <w:r>
        <w:rPr>
          <w:noProof/>
        </w:rPr>
        <w:drawing>
          <wp:anchor distT="0" distB="0" distL="114300" distR="114300" simplePos="0" relativeHeight="251658243" behindDoc="0" locked="0" layoutInCell="1" allowOverlap="1" wp14:anchorId="24C19360" wp14:editId="7BD05F00">
            <wp:simplePos x="0" y="0"/>
            <wp:positionH relativeFrom="page">
              <wp:align>left</wp:align>
            </wp:positionH>
            <wp:positionV relativeFrom="paragraph">
              <wp:posOffset>296949</wp:posOffset>
            </wp:positionV>
            <wp:extent cx="10407828" cy="1147156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20" t="44926" r="953" b="38818"/>
                    <a:stretch/>
                  </pic:blipFill>
                  <pic:spPr bwMode="auto">
                    <a:xfrm>
                      <a:off x="0" y="0"/>
                      <a:ext cx="10407828" cy="1147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56F9D" w14:textId="64385447" w:rsidR="00B22997" w:rsidRPr="00B22997" w:rsidRDefault="00B22997" w:rsidP="00B22997"/>
    <w:p w14:paraId="497264E5" w14:textId="60062658" w:rsidR="00B22997" w:rsidRPr="00B22997" w:rsidRDefault="001D766F" w:rsidP="00B22997">
      <w:r>
        <w:rPr>
          <w:noProof/>
        </w:rPr>
        <w:drawing>
          <wp:anchor distT="0" distB="0" distL="114300" distR="114300" simplePos="0" relativeHeight="251658244" behindDoc="0" locked="0" layoutInCell="1" allowOverlap="1" wp14:anchorId="6FA10A5C" wp14:editId="66F9F627">
            <wp:simplePos x="0" y="0"/>
            <wp:positionH relativeFrom="page">
              <wp:align>left</wp:align>
            </wp:positionH>
            <wp:positionV relativeFrom="paragraph">
              <wp:posOffset>245572</wp:posOffset>
            </wp:positionV>
            <wp:extent cx="9514016" cy="1346662"/>
            <wp:effectExtent l="0" t="0" r="0" b="635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0" t="60318" r="16308" b="22440"/>
                    <a:stretch/>
                  </pic:blipFill>
                  <pic:spPr bwMode="auto">
                    <a:xfrm>
                      <a:off x="0" y="0"/>
                      <a:ext cx="9514016" cy="1346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9E217" w14:textId="3039AC4F" w:rsidR="00B22997" w:rsidRPr="00B22997" w:rsidRDefault="00B22997" w:rsidP="00B22997"/>
    <w:p w14:paraId="67D2BD30" w14:textId="064D6577" w:rsidR="00B22997" w:rsidRPr="00B22997" w:rsidRDefault="00B22997" w:rsidP="00B22997"/>
    <w:p w14:paraId="0A98DB98" w14:textId="260F951F" w:rsidR="00B22997" w:rsidRPr="00B22997" w:rsidRDefault="00B22997" w:rsidP="00B22997"/>
    <w:p w14:paraId="4CD997D3" w14:textId="19D6F058" w:rsidR="00B22997" w:rsidRPr="00B22997" w:rsidRDefault="00B22997" w:rsidP="00B22997"/>
    <w:p w14:paraId="3ADF5E20" w14:textId="62969604" w:rsidR="00B22997" w:rsidRPr="00B22997" w:rsidRDefault="001D766F" w:rsidP="00B22997">
      <w:r>
        <w:rPr>
          <w:noProof/>
        </w:rPr>
        <w:drawing>
          <wp:anchor distT="0" distB="0" distL="114300" distR="114300" simplePos="0" relativeHeight="251658245" behindDoc="0" locked="0" layoutInCell="1" allowOverlap="1" wp14:anchorId="6B4404FE" wp14:editId="46060898">
            <wp:simplePos x="0" y="0"/>
            <wp:positionH relativeFrom="page">
              <wp:align>left</wp:align>
            </wp:positionH>
            <wp:positionV relativeFrom="paragraph">
              <wp:posOffset>238471</wp:posOffset>
            </wp:positionV>
            <wp:extent cx="10718800" cy="1080135"/>
            <wp:effectExtent l="0" t="0" r="0" b="571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68" t="50623" r="-467" b="35485"/>
                    <a:stretch/>
                  </pic:blipFill>
                  <pic:spPr bwMode="auto">
                    <a:xfrm>
                      <a:off x="0" y="0"/>
                      <a:ext cx="10718800" cy="1080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B5E977" w14:textId="09A03825" w:rsidR="00B22997" w:rsidRPr="00B22997" w:rsidRDefault="00B22997" w:rsidP="00B22997"/>
    <w:p w14:paraId="4013052A" w14:textId="3D9E758F" w:rsidR="00B22997" w:rsidRPr="00B22997" w:rsidRDefault="00B22997" w:rsidP="00B22997"/>
    <w:p w14:paraId="5C6DD6E6" w14:textId="0DFD3C89" w:rsidR="00B22997" w:rsidRPr="00B22997" w:rsidRDefault="00B22997" w:rsidP="00B22997"/>
    <w:p w14:paraId="58E5D550" w14:textId="4708055F" w:rsidR="00B22997" w:rsidRPr="00B22997" w:rsidRDefault="001D766F" w:rsidP="00B22997">
      <w:r>
        <w:rPr>
          <w:noProof/>
        </w:rPr>
        <w:drawing>
          <wp:anchor distT="0" distB="0" distL="114300" distR="114300" simplePos="0" relativeHeight="251658246" behindDoc="0" locked="0" layoutInCell="1" allowOverlap="1" wp14:anchorId="7BA676A7" wp14:editId="19C2F0CB">
            <wp:simplePos x="0" y="0"/>
            <wp:positionH relativeFrom="page">
              <wp:align>left</wp:align>
            </wp:positionH>
            <wp:positionV relativeFrom="paragraph">
              <wp:posOffset>361142</wp:posOffset>
            </wp:positionV>
            <wp:extent cx="10594340" cy="101409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82" t="52238" r="-6364" b="33420"/>
                    <a:stretch/>
                  </pic:blipFill>
                  <pic:spPr bwMode="auto">
                    <a:xfrm>
                      <a:off x="0" y="0"/>
                      <a:ext cx="10594340" cy="1014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158EEB" w14:textId="551880D9" w:rsidR="00B22997" w:rsidRPr="00B22997" w:rsidRDefault="00B22997" w:rsidP="00B22997"/>
    <w:p w14:paraId="2813D681" w14:textId="40885F83" w:rsidR="00B22997" w:rsidRDefault="00B22997" w:rsidP="00B22997">
      <w:pPr>
        <w:tabs>
          <w:tab w:val="left" w:pos="2566"/>
        </w:tabs>
      </w:pPr>
      <w:r>
        <w:tab/>
      </w:r>
    </w:p>
    <w:p w14:paraId="4AC4E926" w14:textId="7F31385C" w:rsidR="00B22997" w:rsidRDefault="00B22997" w:rsidP="00B22997">
      <w:pPr>
        <w:tabs>
          <w:tab w:val="left" w:pos="2566"/>
        </w:tabs>
      </w:pPr>
    </w:p>
    <w:p w14:paraId="1E4C0E4C" w14:textId="66CD2A3C" w:rsidR="00B22997" w:rsidRDefault="00B22997" w:rsidP="00B22997">
      <w:pPr>
        <w:tabs>
          <w:tab w:val="left" w:pos="2566"/>
        </w:tabs>
      </w:pPr>
    </w:p>
    <w:p w14:paraId="67DA3B94" w14:textId="3A2C794E" w:rsidR="00B22997" w:rsidRDefault="00B22997" w:rsidP="00B22997">
      <w:pPr>
        <w:tabs>
          <w:tab w:val="left" w:pos="2566"/>
        </w:tabs>
      </w:pPr>
    </w:p>
    <w:p w14:paraId="232911B7" w14:textId="77777777" w:rsidR="00CA7A6F" w:rsidRDefault="00CA7A6F" w:rsidP="00B22997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3EBB10B" w14:textId="0850E9E1" w:rsidR="00B22997" w:rsidRPr="00955E47" w:rsidRDefault="00B22997" w:rsidP="00B22997">
      <w:pPr>
        <w:rPr>
          <w:rFonts w:ascii="Arial" w:hAnsi="Arial" w:cs="Arial"/>
          <w:sz w:val="40"/>
          <w:szCs w:val="40"/>
          <w:u w:val="single"/>
        </w:rPr>
      </w:pPr>
      <w:r w:rsidRPr="00955E47">
        <w:rPr>
          <w:rFonts w:ascii="Arial" w:hAnsi="Arial" w:cs="Arial"/>
          <w:b/>
          <w:bCs/>
          <w:sz w:val="40"/>
          <w:szCs w:val="40"/>
          <w:u w:val="single"/>
        </w:rPr>
        <w:t>APPENDIX 5</w:t>
      </w:r>
      <w:r w:rsidRPr="00955E47">
        <w:rPr>
          <w:rFonts w:ascii="Arial" w:hAnsi="Arial" w:cs="Arial"/>
          <w:sz w:val="40"/>
          <w:szCs w:val="40"/>
          <w:u w:val="single"/>
        </w:rPr>
        <w:t xml:space="preserve"> – Dathlu Cymraeg Evidence </w:t>
      </w:r>
    </w:p>
    <w:p w14:paraId="7C45110E" w14:textId="77777777" w:rsidR="00B22997" w:rsidRPr="00B22997" w:rsidRDefault="00B22997" w:rsidP="00B22997">
      <w:pPr>
        <w:rPr>
          <w:rFonts w:ascii="Arial" w:hAnsi="Arial" w:cs="Arial"/>
          <w:sz w:val="40"/>
          <w:szCs w:val="40"/>
        </w:rPr>
      </w:pPr>
    </w:p>
    <w:p w14:paraId="363FF7EB" w14:textId="27F4565E" w:rsidR="00B22997" w:rsidRPr="00B22997" w:rsidRDefault="00690542" w:rsidP="00B22997">
      <w:pPr>
        <w:tabs>
          <w:tab w:val="left" w:pos="2566"/>
        </w:tabs>
      </w:pPr>
      <w:r>
        <w:rPr>
          <w:noProof/>
        </w:rPr>
        <w:drawing>
          <wp:anchor distT="0" distB="0" distL="114300" distR="114300" simplePos="0" relativeHeight="251658247" behindDoc="0" locked="0" layoutInCell="1" allowOverlap="1" wp14:anchorId="1813C79C" wp14:editId="7F60B70D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3324860" cy="3999865"/>
            <wp:effectExtent l="0" t="0" r="889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01" t="12945" r="2173" b="20269"/>
                    <a:stretch/>
                  </pic:blipFill>
                  <pic:spPr bwMode="auto">
                    <a:xfrm>
                      <a:off x="0" y="0"/>
                      <a:ext cx="3329466" cy="4005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2C47D8" w14:textId="76B89F41" w:rsidR="00B22997" w:rsidRPr="00B22997" w:rsidRDefault="00B22997" w:rsidP="00B22997"/>
    <w:p w14:paraId="502899E7" w14:textId="40A50471" w:rsidR="00B22997" w:rsidRPr="00B22997" w:rsidRDefault="00B22997" w:rsidP="00B22997"/>
    <w:p w14:paraId="15A82E82" w14:textId="700CE154" w:rsidR="00B22997" w:rsidRPr="00B22997" w:rsidRDefault="00B22997" w:rsidP="00B22997"/>
    <w:p w14:paraId="392D44E2" w14:textId="18B86533" w:rsidR="00B22997" w:rsidRPr="00B22997" w:rsidRDefault="00B22997" w:rsidP="00B22997"/>
    <w:p w14:paraId="750F19DC" w14:textId="5F5FFFEF" w:rsidR="00B22997" w:rsidRPr="00B22997" w:rsidRDefault="00B22997" w:rsidP="00B22997"/>
    <w:p w14:paraId="00EA6D23" w14:textId="3C698E1D" w:rsidR="00B22997" w:rsidRPr="00B22997" w:rsidRDefault="00B22997" w:rsidP="00B22997"/>
    <w:p w14:paraId="387DC36E" w14:textId="4BBF308C" w:rsidR="00B22997" w:rsidRPr="00B22997" w:rsidRDefault="00B22997" w:rsidP="00B22997"/>
    <w:p w14:paraId="00B63FAF" w14:textId="6AB5C15D" w:rsidR="00B22997" w:rsidRPr="00B22997" w:rsidRDefault="00B22997" w:rsidP="00B22997"/>
    <w:p w14:paraId="59C7EDBE" w14:textId="65F878F9" w:rsidR="00B22997" w:rsidRPr="00B22997" w:rsidRDefault="00B22997" w:rsidP="00B22997"/>
    <w:p w14:paraId="0845D854" w14:textId="7A88C942" w:rsidR="00B22997" w:rsidRPr="00B22997" w:rsidRDefault="00B22997" w:rsidP="00B22997"/>
    <w:p w14:paraId="6C9DD266" w14:textId="7E4575D3" w:rsidR="00B22997" w:rsidRPr="00B22997" w:rsidRDefault="00B22997" w:rsidP="00B22997"/>
    <w:p w14:paraId="1EAEB92D" w14:textId="47CE6064" w:rsidR="00B22997" w:rsidRPr="00B22997" w:rsidRDefault="00B22997" w:rsidP="00B22997"/>
    <w:p w14:paraId="7567090A" w14:textId="723F3BFA" w:rsidR="00B22997" w:rsidRPr="00B22997" w:rsidRDefault="00B22997" w:rsidP="00B22997"/>
    <w:p w14:paraId="0B496957" w14:textId="7DAB7CD7" w:rsidR="00B22997" w:rsidRPr="00B22997" w:rsidRDefault="00B22997" w:rsidP="00B22997"/>
    <w:p w14:paraId="2B9771B1" w14:textId="15418B96" w:rsidR="00B22997" w:rsidRPr="00B22997" w:rsidRDefault="00B22997" w:rsidP="00B22997"/>
    <w:p w14:paraId="23FE1D67" w14:textId="120C338C" w:rsidR="00B22997" w:rsidRPr="00B22997" w:rsidRDefault="00B22997" w:rsidP="00B22997"/>
    <w:p w14:paraId="279CC599" w14:textId="2D0B2978" w:rsidR="00B22997" w:rsidRPr="00B22997" w:rsidRDefault="00B22997" w:rsidP="00B22997"/>
    <w:p w14:paraId="18C67D91" w14:textId="5548D3AC" w:rsidR="00B22997" w:rsidRPr="00B22997" w:rsidRDefault="00A92C53" w:rsidP="00B22997">
      <w:r>
        <w:rPr>
          <w:noProof/>
        </w:rPr>
        <w:drawing>
          <wp:anchor distT="0" distB="0" distL="114300" distR="114300" simplePos="0" relativeHeight="251658248" behindDoc="0" locked="0" layoutInCell="1" allowOverlap="1" wp14:anchorId="5A974C1A" wp14:editId="2B0E3B9A">
            <wp:simplePos x="0" y="0"/>
            <wp:positionH relativeFrom="margin">
              <wp:posOffset>2555183</wp:posOffset>
            </wp:positionH>
            <wp:positionV relativeFrom="paragraph">
              <wp:posOffset>86880</wp:posOffset>
            </wp:positionV>
            <wp:extent cx="3474720" cy="425704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81" b="17279"/>
                    <a:stretch/>
                  </pic:blipFill>
                  <pic:spPr bwMode="auto">
                    <a:xfrm>
                      <a:off x="0" y="0"/>
                      <a:ext cx="347472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350E69" w14:textId="3F8DC6D2" w:rsidR="00B22997" w:rsidRPr="00B22997" w:rsidRDefault="00B22997" w:rsidP="00B22997"/>
    <w:p w14:paraId="2454B85C" w14:textId="01924987" w:rsidR="00B22997" w:rsidRPr="00B22997" w:rsidRDefault="00B22997" w:rsidP="00B22997"/>
    <w:p w14:paraId="3F057109" w14:textId="1B0B0FDD" w:rsidR="00B22997" w:rsidRPr="00B22997" w:rsidRDefault="00B22997" w:rsidP="00B22997"/>
    <w:p w14:paraId="5705E04B" w14:textId="5CD2DADE" w:rsidR="00B22997" w:rsidRPr="00B22997" w:rsidRDefault="00B22997" w:rsidP="00B22997"/>
    <w:p w14:paraId="53C96F8A" w14:textId="5CAA174B" w:rsidR="00B22997" w:rsidRDefault="00B22997" w:rsidP="00B22997"/>
    <w:p w14:paraId="0B7A6F87" w14:textId="4976A453" w:rsidR="00976DDF" w:rsidRDefault="00976DDF" w:rsidP="00B22997"/>
    <w:p w14:paraId="7B3AC3C9" w14:textId="4A24268D" w:rsidR="00976DDF" w:rsidRDefault="00976DDF" w:rsidP="00B22997"/>
    <w:p w14:paraId="7E06D662" w14:textId="395BD24E" w:rsidR="00976DDF" w:rsidRDefault="00976DDF" w:rsidP="00B22997"/>
    <w:p w14:paraId="3BB550F5" w14:textId="36B08C90" w:rsidR="00976DDF" w:rsidRDefault="00976DDF" w:rsidP="00B22997"/>
    <w:p w14:paraId="4405FB22" w14:textId="3C5B5EF1" w:rsidR="00976DDF" w:rsidRDefault="00976DDF" w:rsidP="00B22997"/>
    <w:p w14:paraId="185608B6" w14:textId="3798FAB2" w:rsidR="00976DDF" w:rsidRDefault="00976DDF" w:rsidP="00B22997"/>
    <w:p w14:paraId="02D64A92" w14:textId="71F77696" w:rsidR="00976DDF" w:rsidRDefault="00976DDF" w:rsidP="00B22997"/>
    <w:p w14:paraId="3D8D5780" w14:textId="111E5FAB" w:rsidR="00976DDF" w:rsidRDefault="00976DDF" w:rsidP="00B22997"/>
    <w:p w14:paraId="4A2474AD" w14:textId="3B277014" w:rsidR="00976DDF" w:rsidRDefault="00976DDF" w:rsidP="00B22997"/>
    <w:p w14:paraId="2B28E247" w14:textId="32755ECF" w:rsidR="00976DDF" w:rsidRDefault="00976DDF" w:rsidP="00B22997"/>
    <w:p w14:paraId="5BC30304" w14:textId="77777777" w:rsidR="00EB2B65" w:rsidRDefault="00EB2B65" w:rsidP="00B22997"/>
    <w:p w14:paraId="0609E7B1" w14:textId="77777777" w:rsidR="00320EF2" w:rsidRDefault="00320EF2" w:rsidP="00976DDF">
      <w:pPr>
        <w:rPr>
          <w:rFonts w:ascii="Arial" w:hAnsi="Arial" w:cs="Arial"/>
          <w:b/>
          <w:bCs/>
          <w:sz w:val="44"/>
          <w:szCs w:val="44"/>
        </w:rPr>
      </w:pPr>
    </w:p>
    <w:p w14:paraId="6EBA13B2" w14:textId="739286AD" w:rsidR="00EB2B65" w:rsidRDefault="00EB2B65" w:rsidP="00B22997"/>
    <w:p w14:paraId="3F3A31C9" w14:textId="3140DE01" w:rsidR="00710FDB" w:rsidRDefault="00710FDB" w:rsidP="00710FDB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lastRenderedPageBreak/>
        <w:t xml:space="preserve">Appendix </w:t>
      </w:r>
      <w:r w:rsidR="00CA7A6F">
        <w:rPr>
          <w:rFonts w:ascii="Arial" w:hAnsi="Arial" w:cs="Arial"/>
          <w:b/>
          <w:bCs/>
          <w:sz w:val="44"/>
          <w:szCs w:val="44"/>
        </w:rPr>
        <w:t>6</w:t>
      </w:r>
      <w:r>
        <w:rPr>
          <w:rFonts w:ascii="Arial" w:hAnsi="Arial" w:cs="Arial"/>
          <w:b/>
          <w:bCs/>
          <w:sz w:val="44"/>
          <w:szCs w:val="44"/>
        </w:rPr>
        <w:t xml:space="preserve">- </w:t>
      </w:r>
      <w:r w:rsidR="00625C1E">
        <w:rPr>
          <w:rFonts w:ascii="Arial" w:hAnsi="Arial" w:cs="Arial"/>
          <w:sz w:val="44"/>
          <w:szCs w:val="44"/>
        </w:rPr>
        <w:t xml:space="preserve">Welsh Development Plan </w:t>
      </w:r>
    </w:p>
    <w:p w14:paraId="733B0834" w14:textId="77777777" w:rsidR="00C85EBA" w:rsidRDefault="00C85EBA" w:rsidP="00710FDB">
      <w:pPr>
        <w:rPr>
          <w:rFonts w:ascii="Arial" w:hAnsi="Arial" w:cs="Arial"/>
          <w:sz w:val="44"/>
          <w:szCs w:val="44"/>
        </w:rPr>
      </w:pPr>
    </w:p>
    <w:p w14:paraId="0F0425D4" w14:textId="0FDED9C7" w:rsidR="00C85EBA" w:rsidRPr="00C85EBA" w:rsidRDefault="00C85EBA" w:rsidP="00710FDB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C85EBA">
        <w:rPr>
          <w:rFonts w:ascii="Arial" w:hAnsi="Arial" w:cs="Arial"/>
          <w:b/>
          <w:bCs/>
          <w:sz w:val="40"/>
          <w:szCs w:val="40"/>
          <w:u w:val="single"/>
        </w:rPr>
        <w:t xml:space="preserve">Foundation Phase </w:t>
      </w:r>
    </w:p>
    <w:p w14:paraId="57459428" w14:textId="5C198D3D" w:rsidR="00EB2B65" w:rsidRDefault="00EB2B65" w:rsidP="00B22997"/>
    <w:tbl>
      <w:tblPr>
        <w:tblStyle w:val="TableGrid"/>
        <w:tblpPr w:leftFromText="180" w:rightFromText="180" w:vertAnchor="text" w:horzAnchor="margin" w:tblpXSpec="center" w:tblpY="398"/>
        <w:tblW w:w="10228" w:type="dxa"/>
        <w:tblInd w:w="0" w:type="dxa"/>
        <w:tblLook w:val="04A0" w:firstRow="1" w:lastRow="0" w:firstColumn="1" w:lastColumn="0" w:noHBand="0" w:noVBand="1"/>
      </w:tblPr>
      <w:tblGrid>
        <w:gridCol w:w="1705"/>
        <w:gridCol w:w="1705"/>
        <w:gridCol w:w="1705"/>
        <w:gridCol w:w="1704"/>
        <w:gridCol w:w="1704"/>
        <w:gridCol w:w="1705"/>
      </w:tblGrid>
      <w:tr w:rsidR="00C85EBA" w:rsidRPr="00970FFD" w14:paraId="3B28CBDF" w14:textId="77777777" w:rsidTr="0067037C">
        <w:trPr>
          <w:trHeight w:val="558"/>
        </w:trPr>
        <w:tc>
          <w:tcPr>
            <w:tcW w:w="1705" w:type="dxa"/>
          </w:tcPr>
          <w:p w14:paraId="7355700C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5" w:type="dxa"/>
          </w:tcPr>
          <w:p w14:paraId="2FB872E1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1 </w:t>
            </w:r>
          </w:p>
        </w:tc>
        <w:tc>
          <w:tcPr>
            <w:tcW w:w="1705" w:type="dxa"/>
          </w:tcPr>
          <w:p w14:paraId="521BEACB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2 </w:t>
            </w:r>
          </w:p>
        </w:tc>
        <w:tc>
          <w:tcPr>
            <w:tcW w:w="1704" w:type="dxa"/>
          </w:tcPr>
          <w:p w14:paraId="140B4B69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3 </w:t>
            </w:r>
          </w:p>
        </w:tc>
        <w:tc>
          <w:tcPr>
            <w:tcW w:w="1704" w:type="dxa"/>
          </w:tcPr>
          <w:p w14:paraId="1058B092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4 </w:t>
            </w:r>
          </w:p>
        </w:tc>
        <w:tc>
          <w:tcPr>
            <w:tcW w:w="1705" w:type="dxa"/>
          </w:tcPr>
          <w:p w14:paraId="357A9812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5 </w:t>
            </w:r>
          </w:p>
        </w:tc>
      </w:tr>
      <w:tr w:rsidR="00C85EBA" w:rsidRPr="00970FFD" w14:paraId="089843AC" w14:textId="77777777" w:rsidTr="0067037C">
        <w:trPr>
          <w:trHeight w:val="1865"/>
        </w:trPr>
        <w:tc>
          <w:tcPr>
            <w:tcW w:w="1705" w:type="dxa"/>
          </w:tcPr>
          <w:p w14:paraId="272201FB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KEY TOPIC WORDS </w:t>
            </w:r>
          </w:p>
        </w:tc>
        <w:tc>
          <w:tcPr>
            <w:tcW w:w="1705" w:type="dxa"/>
          </w:tcPr>
          <w:p w14:paraId="5EB2B719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970FFD">
              <w:rPr>
                <w:rFonts w:ascii="Arial" w:hAnsi="Arial" w:cs="Arial"/>
                <w:b/>
                <w:bCs/>
              </w:rPr>
              <w:t>Deinosor</w:t>
            </w:r>
            <w:proofErr w:type="spellEnd"/>
          </w:p>
        </w:tc>
        <w:tc>
          <w:tcPr>
            <w:tcW w:w="1705" w:type="dxa"/>
          </w:tcPr>
          <w:p w14:paraId="09272DC6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4" w:type="dxa"/>
          </w:tcPr>
          <w:p w14:paraId="3F13C9CA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4" w:type="dxa"/>
          </w:tcPr>
          <w:p w14:paraId="75312172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Dwr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</w:p>
          <w:p w14:paraId="78DD1529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Cerrig</w:t>
            </w:r>
            <w:proofErr w:type="spellEnd"/>
          </w:p>
          <w:p w14:paraId="5481C4BF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 </w:t>
            </w:r>
            <w:proofErr w:type="spellStart"/>
            <w:r w:rsidRPr="00970FFD">
              <w:rPr>
                <w:rFonts w:ascii="Arial" w:hAnsi="Arial" w:cs="Arial"/>
              </w:rPr>
              <w:t>Anifeiliaid</w:t>
            </w:r>
            <w:proofErr w:type="spellEnd"/>
          </w:p>
          <w:p w14:paraId="1165C129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Oed</w:t>
            </w:r>
            <w:proofErr w:type="spellEnd"/>
          </w:p>
          <w:p w14:paraId="07AFF958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Arfau</w:t>
            </w:r>
            <w:proofErr w:type="spellEnd"/>
          </w:p>
        </w:tc>
        <w:tc>
          <w:tcPr>
            <w:tcW w:w="1705" w:type="dxa"/>
          </w:tcPr>
          <w:p w14:paraId="04FD6855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85EBA" w:rsidRPr="00970FFD" w14:paraId="2D3FE0BB" w14:textId="77777777" w:rsidTr="0067037C">
        <w:trPr>
          <w:trHeight w:val="2931"/>
        </w:trPr>
        <w:tc>
          <w:tcPr>
            <w:tcW w:w="1705" w:type="dxa"/>
          </w:tcPr>
          <w:p w14:paraId="5468D934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INCIDENTAL WELSH </w:t>
            </w:r>
          </w:p>
        </w:tc>
        <w:tc>
          <w:tcPr>
            <w:tcW w:w="1705" w:type="dxa"/>
          </w:tcPr>
          <w:p w14:paraId="556170D0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Bore da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Prynhawn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da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Eisteddwch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Dim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siarad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Gwrandewch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Bant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a chi</w:t>
            </w:r>
          </w:p>
          <w:p w14:paraId="1631BC00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Mae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hi’n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amser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chwarae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Cinio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Gwasanaeth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Llaeth</w:t>
            </w:r>
            <w:proofErr w:type="spellEnd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970FFD">
              <w:rPr>
                <w:rFonts w:ascii="Arial" w:hAnsi="Arial" w:cs="Arial"/>
                <w:color w:val="000000"/>
                <w:sz w:val="22"/>
                <w:szCs w:val="22"/>
              </w:rPr>
              <w:t>ffrwyth</w:t>
            </w:r>
            <w:proofErr w:type="spellEnd"/>
          </w:p>
        </w:tc>
        <w:tc>
          <w:tcPr>
            <w:tcW w:w="1705" w:type="dxa"/>
          </w:tcPr>
          <w:p w14:paraId="0D05F6B6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Hwyl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fawr</w:t>
            </w:r>
            <w:proofErr w:type="spellEnd"/>
          </w:p>
          <w:p w14:paraId="38D66C20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Barod</w:t>
            </w:r>
            <w:proofErr w:type="spellEnd"/>
          </w:p>
          <w:p w14:paraId="14FED075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Tacluswch</w:t>
            </w:r>
            <w:proofErr w:type="spellEnd"/>
          </w:p>
          <w:p w14:paraId="0E8FE143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Bant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a chi </w:t>
            </w:r>
          </w:p>
          <w:p w14:paraId="40C18921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Dewch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mewn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BB67CE5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Diolch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E24918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Ble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mae? </w:t>
            </w:r>
          </w:p>
          <w:p w14:paraId="3E1AC069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Dyma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>….</w:t>
            </w:r>
          </w:p>
          <w:p w14:paraId="235459CF" w14:textId="77777777" w:rsidR="00C85EBA" w:rsidRPr="00970FFD" w:rsidRDefault="00C85EBA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970FFD">
              <w:rPr>
                <w:rFonts w:ascii="Arial" w:hAnsi="Arial" w:cs="Arial"/>
                <w:sz w:val="22"/>
                <w:szCs w:val="22"/>
              </w:rPr>
              <w:t xml:space="preserve">Da </w:t>
            </w: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iawn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  <w:sz w:val="22"/>
                <w:szCs w:val="22"/>
              </w:rPr>
              <w:t>Diolch</w:t>
            </w:r>
            <w:proofErr w:type="spellEnd"/>
            <w:r w:rsidRPr="00970FF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4" w:type="dxa"/>
          </w:tcPr>
          <w:p w14:paraId="760626A0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Edrychwch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arna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i</w:t>
            </w:r>
            <w:proofErr w:type="spellEnd"/>
          </w:p>
          <w:p w14:paraId="6504AC74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7F58C05E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Ewch</w:t>
            </w:r>
            <w:proofErr w:type="spellEnd"/>
            <w:r w:rsidRPr="00970FFD">
              <w:rPr>
                <w:rFonts w:ascii="Arial" w:hAnsi="Arial" w:cs="Arial"/>
              </w:rPr>
              <w:t xml:space="preserve"> Allan </w:t>
            </w:r>
          </w:p>
          <w:p w14:paraId="0AD8DB60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3C64A3DA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 xml:space="preserve">Ga </w:t>
            </w:r>
            <w:proofErr w:type="spellStart"/>
            <w:r w:rsidRPr="00970FFD">
              <w:rPr>
                <w:rFonts w:ascii="Arial" w:hAnsi="Arial" w:cs="Arial"/>
              </w:rPr>
              <w:t>i</w:t>
            </w:r>
            <w:proofErr w:type="spellEnd"/>
            <w:r w:rsidRPr="00970FFD">
              <w:rPr>
                <w:rFonts w:ascii="Arial" w:hAnsi="Arial" w:cs="Arial"/>
              </w:rPr>
              <w:t xml:space="preserve">….? </w:t>
            </w:r>
          </w:p>
          <w:p w14:paraId="7BEEC1F3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1938CBA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 xml:space="preserve">Ga I </w:t>
            </w:r>
            <w:proofErr w:type="spellStart"/>
            <w:r w:rsidRPr="00970FFD">
              <w:rPr>
                <w:rFonts w:ascii="Arial" w:hAnsi="Arial" w:cs="Arial"/>
              </w:rPr>
              <w:t>fynd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I’r</w:t>
            </w:r>
            <w:proofErr w:type="spellEnd"/>
            <w:r w:rsidRPr="00970FFD">
              <w:rPr>
                <w:rFonts w:ascii="Arial" w:hAnsi="Arial" w:cs="Arial"/>
              </w:rPr>
              <w:t xml:space="preserve"> ty </w:t>
            </w:r>
            <w:proofErr w:type="spellStart"/>
            <w:r w:rsidRPr="00970FFD">
              <w:rPr>
                <w:rFonts w:ascii="Arial" w:hAnsi="Arial" w:cs="Arial"/>
              </w:rPr>
              <w:t>bach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os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gwelwch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yn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dda</w:t>
            </w:r>
            <w:proofErr w:type="spellEnd"/>
            <w:r w:rsidRPr="00970FFD">
              <w:rPr>
                <w:rFonts w:ascii="Arial" w:hAnsi="Arial" w:cs="Arial"/>
              </w:rPr>
              <w:t xml:space="preserve">? </w:t>
            </w:r>
          </w:p>
          <w:p w14:paraId="648A8260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30B88FAB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Cei</w:t>
            </w:r>
            <w:proofErr w:type="spellEnd"/>
            <w:r w:rsidRPr="00970FFD">
              <w:rPr>
                <w:rFonts w:ascii="Arial" w:hAnsi="Arial" w:cs="Arial"/>
              </w:rPr>
              <w:t xml:space="preserve">/Na </w:t>
            </w:r>
            <w:proofErr w:type="spellStart"/>
            <w:r w:rsidRPr="00970FFD">
              <w:rPr>
                <w:rFonts w:ascii="Arial" w:hAnsi="Arial" w:cs="Arial"/>
              </w:rPr>
              <w:t>Chei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</w:p>
          <w:p w14:paraId="336C5116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5D6F9B26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 xml:space="preserve">Sut </w:t>
            </w:r>
            <w:proofErr w:type="spellStart"/>
            <w:r w:rsidRPr="00970FFD">
              <w:rPr>
                <w:rFonts w:ascii="Arial" w:hAnsi="Arial" w:cs="Arial"/>
              </w:rPr>
              <w:t>mae’r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tywydd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heddiw</w:t>
            </w:r>
            <w:proofErr w:type="spellEnd"/>
            <w:r w:rsidRPr="00970FFD">
              <w:rPr>
                <w:rFonts w:ascii="Arial" w:hAnsi="Arial" w:cs="Arial"/>
              </w:rPr>
              <w:t xml:space="preserve">? </w:t>
            </w:r>
          </w:p>
          <w:p w14:paraId="1D9FD8B3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84900FA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 xml:space="preserve">Pa </w:t>
            </w:r>
            <w:proofErr w:type="spellStart"/>
            <w:r w:rsidRPr="00970FFD">
              <w:rPr>
                <w:rFonts w:ascii="Arial" w:hAnsi="Arial" w:cs="Arial"/>
              </w:rPr>
              <w:t>liw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ydy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hwn</w:t>
            </w:r>
            <w:proofErr w:type="spellEnd"/>
            <w:r w:rsidRPr="00970FFD">
              <w:rPr>
                <w:rFonts w:ascii="Arial" w:hAnsi="Arial" w:cs="Arial"/>
              </w:rPr>
              <w:t>?</w:t>
            </w:r>
          </w:p>
        </w:tc>
        <w:tc>
          <w:tcPr>
            <w:tcW w:w="1704" w:type="dxa"/>
          </w:tcPr>
          <w:p w14:paraId="43B74844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Dwylo</w:t>
            </w:r>
            <w:proofErr w:type="spellEnd"/>
            <w:r w:rsidRPr="00970FFD">
              <w:rPr>
                <w:rFonts w:ascii="Arial" w:hAnsi="Arial" w:cs="Arial"/>
              </w:rPr>
              <w:t xml:space="preserve"> I </w:t>
            </w:r>
            <w:proofErr w:type="spellStart"/>
            <w:r w:rsidRPr="00970FFD">
              <w:rPr>
                <w:rFonts w:ascii="Arial" w:hAnsi="Arial" w:cs="Arial"/>
              </w:rPr>
              <w:t>fyny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</w:p>
          <w:p w14:paraId="695C438C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39852D0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Pwy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sy’n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cael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cinio</w:t>
            </w:r>
            <w:proofErr w:type="spellEnd"/>
            <w:r w:rsidRPr="00970FFD">
              <w:rPr>
                <w:rFonts w:ascii="Arial" w:hAnsi="Arial" w:cs="Arial"/>
              </w:rPr>
              <w:t xml:space="preserve">? </w:t>
            </w:r>
          </w:p>
          <w:p w14:paraId="55ADC031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05B2EE59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Cinio</w:t>
            </w:r>
            <w:proofErr w:type="spellEnd"/>
            <w:r w:rsidRPr="00970FFD">
              <w:rPr>
                <w:rFonts w:ascii="Arial" w:hAnsi="Arial" w:cs="Arial"/>
              </w:rPr>
              <w:t xml:space="preserve">- un </w:t>
            </w:r>
            <w:proofErr w:type="spellStart"/>
            <w:r w:rsidRPr="00970FFD">
              <w:rPr>
                <w:rFonts w:ascii="Arial" w:hAnsi="Arial" w:cs="Arial"/>
              </w:rPr>
              <w:t>deg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dau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</w:p>
          <w:p w14:paraId="3C6E77F1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74FC2773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 xml:space="preserve">Beth </w:t>
            </w:r>
            <w:proofErr w:type="spellStart"/>
            <w:r w:rsidRPr="00970FFD">
              <w:rPr>
                <w:rFonts w:ascii="Arial" w:hAnsi="Arial" w:cs="Arial"/>
              </w:rPr>
              <w:t>wyt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ti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eisiau</w:t>
            </w:r>
            <w:proofErr w:type="spellEnd"/>
            <w:r w:rsidRPr="00970FFD">
              <w:rPr>
                <w:rFonts w:ascii="Arial" w:hAnsi="Arial" w:cs="Arial"/>
              </w:rPr>
              <w:t xml:space="preserve">? </w:t>
            </w:r>
          </w:p>
          <w:p w14:paraId="08824AE3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097F8D5B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 xml:space="preserve">Beth </w:t>
            </w:r>
            <w:proofErr w:type="spellStart"/>
            <w:r w:rsidRPr="00970FFD">
              <w:rPr>
                <w:rFonts w:ascii="Arial" w:hAnsi="Arial" w:cs="Arial"/>
              </w:rPr>
              <w:t>sy’n</w:t>
            </w:r>
            <w:proofErr w:type="spellEnd"/>
            <w:r w:rsidRPr="00970FFD">
              <w:rPr>
                <w:rFonts w:ascii="Arial" w:hAnsi="Arial" w:cs="Arial"/>
              </w:rPr>
              <w:t xml:space="preserve"> bod? </w:t>
            </w:r>
          </w:p>
          <w:p w14:paraId="7D5E99F2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3144DA77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Grwp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yma</w:t>
            </w:r>
            <w:proofErr w:type="spellEnd"/>
            <w:r w:rsidRPr="00970FFD">
              <w:rPr>
                <w:rFonts w:ascii="Arial" w:hAnsi="Arial" w:cs="Arial"/>
              </w:rPr>
              <w:t xml:space="preserve">, </w:t>
            </w:r>
            <w:proofErr w:type="spellStart"/>
            <w:r w:rsidRPr="00970FFD">
              <w:rPr>
                <w:rFonts w:ascii="Arial" w:hAnsi="Arial" w:cs="Arial"/>
              </w:rPr>
              <w:t>ewch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allan</w:t>
            </w:r>
            <w:proofErr w:type="spellEnd"/>
          </w:p>
        </w:tc>
        <w:tc>
          <w:tcPr>
            <w:tcW w:w="1705" w:type="dxa"/>
          </w:tcPr>
          <w:p w14:paraId="397DE351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Gwisgwch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eich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cotiau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</w:p>
          <w:p w14:paraId="2D867D55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B82F6BB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Wyt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ti’m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hoffi</w:t>
            </w:r>
            <w:proofErr w:type="spellEnd"/>
            <w:r w:rsidRPr="00970FFD">
              <w:rPr>
                <w:rFonts w:ascii="Arial" w:hAnsi="Arial" w:cs="Arial"/>
              </w:rPr>
              <w:t xml:space="preserve">…? </w:t>
            </w:r>
          </w:p>
          <w:p w14:paraId="0A40170A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57C08976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Ydw</w:t>
            </w:r>
            <w:proofErr w:type="spellEnd"/>
            <w:r w:rsidRPr="00970FFD">
              <w:rPr>
                <w:rFonts w:ascii="Arial" w:hAnsi="Arial" w:cs="Arial"/>
              </w:rPr>
              <w:t xml:space="preserve">, </w:t>
            </w:r>
            <w:proofErr w:type="spellStart"/>
            <w:r w:rsidRPr="00970FFD">
              <w:rPr>
                <w:rFonts w:ascii="Arial" w:hAnsi="Arial" w:cs="Arial"/>
              </w:rPr>
              <w:t>Dwi’n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hoffi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</w:p>
          <w:p w14:paraId="106661DD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42C527A3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Wyt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ti’n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eisiau</w:t>
            </w:r>
            <w:proofErr w:type="spellEnd"/>
            <w:r w:rsidRPr="00970FFD">
              <w:rPr>
                <w:rFonts w:ascii="Arial" w:hAnsi="Arial" w:cs="Arial"/>
              </w:rPr>
              <w:t xml:space="preserve">? </w:t>
            </w:r>
          </w:p>
          <w:p w14:paraId="208E7594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4416EAF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proofErr w:type="spellStart"/>
            <w:r w:rsidRPr="00970FFD">
              <w:rPr>
                <w:rFonts w:ascii="Arial" w:hAnsi="Arial" w:cs="Arial"/>
              </w:rPr>
              <w:t>Dydy</w:t>
            </w:r>
            <w:proofErr w:type="spellEnd"/>
            <w:r w:rsidRPr="00970FFD">
              <w:rPr>
                <w:rFonts w:ascii="Arial" w:hAnsi="Arial" w:cs="Arial"/>
              </w:rPr>
              <w:t xml:space="preserve"> hi </w:t>
            </w:r>
            <w:proofErr w:type="spellStart"/>
            <w:r w:rsidRPr="00970FFD">
              <w:rPr>
                <w:rFonts w:ascii="Arial" w:hAnsi="Arial" w:cs="Arial"/>
              </w:rPr>
              <w:t>ddim</w:t>
            </w:r>
            <w:proofErr w:type="spellEnd"/>
            <w:r w:rsidRPr="00970FFD">
              <w:rPr>
                <w:rFonts w:ascii="Arial" w:hAnsi="Arial" w:cs="Arial"/>
              </w:rPr>
              <w:t xml:space="preserve"> </w:t>
            </w:r>
            <w:proofErr w:type="spellStart"/>
            <w:r w:rsidRPr="00970FFD">
              <w:rPr>
                <w:rFonts w:ascii="Arial" w:hAnsi="Arial" w:cs="Arial"/>
              </w:rPr>
              <w:t>yn</w:t>
            </w:r>
            <w:proofErr w:type="spellEnd"/>
            <w:r w:rsidRPr="00970FFD">
              <w:rPr>
                <w:rFonts w:ascii="Arial" w:hAnsi="Arial" w:cs="Arial"/>
              </w:rPr>
              <w:t>…</w:t>
            </w:r>
          </w:p>
        </w:tc>
      </w:tr>
      <w:tr w:rsidR="00C85EBA" w:rsidRPr="00970FFD" w14:paraId="7AE5D432" w14:textId="77777777" w:rsidTr="0067037C">
        <w:trPr>
          <w:trHeight w:val="2364"/>
        </w:trPr>
        <w:tc>
          <w:tcPr>
            <w:tcW w:w="1705" w:type="dxa"/>
          </w:tcPr>
          <w:p w14:paraId="069D1F68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1320" behindDoc="0" locked="0" layoutInCell="1" allowOverlap="1" wp14:anchorId="5903F848" wp14:editId="0858D1BA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189230</wp:posOffset>
                  </wp:positionV>
                  <wp:extent cx="257175" cy="257175"/>
                  <wp:effectExtent l="0" t="0" r="9525" b="9525"/>
                  <wp:wrapSquare wrapText="bothSides"/>
                  <wp:docPr id="14" name="Graphic 14" descr="Cl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lose.sv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0296" behindDoc="0" locked="0" layoutInCell="1" allowOverlap="1" wp14:anchorId="527291CE" wp14:editId="10505F62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170815</wp:posOffset>
                  </wp:positionV>
                  <wp:extent cx="274320" cy="257175"/>
                  <wp:effectExtent l="0" t="0" r="0" b="9525"/>
                  <wp:wrapSquare wrapText="bothSides"/>
                  <wp:docPr id="15" name="Graphic 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0FFD">
              <w:rPr>
                <w:rFonts w:ascii="Arial" w:hAnsi="Arial" w:cs="Arial"/>
                <w:b/>
                <w:bCs/>
              </w:rPr>
              <w:t>Achieved? DATE</w:t>
            </w:r>
          </w:p>
          <w:p w14:paraId="54CA9878" w14:textId="77777777" w:rsidR="00C85EBA" w:rsidRPr="00970FFD" w:rsidRDefault="00C85EBA" w:rsidP="0067037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5" w:type="dxa"/>
          </w:tcPr>
          <w:p w14:paraId="7B481C91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2344" behindDoc="0" locked="0" layoutInCell="1" allowOverlap="1" wp14:anchorId="7667FA61" wp14:editId="0DFD5BE5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180975</wp:posOffset>
                  </wp:positionV>
                  <wp:extent cx="407035" cy="381000"/>
                  <wp:effectExtent l="0" t="0" r="0" b="0"/>
                  <wp:wrapSquare wrapText="bothSides"/>
                  <wp:docPr id="16" name="Graphic 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7CD2E0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07B299F2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69C87FBA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4BD8DFDB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5A10B3DE" w14:textId="77777777" w:rsidR="00C85EBA" w:rsidRPr="00970FFD" w:rsidRDefault="00C85EBA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15/11/19</w:t>
            </w:r>
          </w:p>
        </w:tc>
        <w:tc>
          <w:tcPr>
            <w:tcW w:w="1705" w:type="dxa"/>
          </w:tcPr>
          <w:p w14:paraId="4DD12749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5416" behindDoc="0" locked="0" layoutInCell="1" allowOverlap="1" wp14:anchorId="4BBB0F05" wp14:editId="623C20C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189865</wp:posOffset>
                  </wp:positionV>
                  <wp:extent cx="407035" cy="381000"/>
                  <wp:effectExtent l="0" t="0" r="0" b="0"/>
                  <wp:wrapSquare wrapText="bothSides"/>
                  <wp:docPr id="17" name="Graphic 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DCFAFA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7953266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51BB23FB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360457A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6F56255F" w14:textId="77777777" w:rsidR="00C85EBA" w:rsidRPr="00970FFD" w:rsidRDefault="00C85EBA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22/11/19</w:t>
            </w:r>
          </w:p>
        </w:tc>
        <w:tc>
          <w:tcPr>
            <w:tcW w:w="1704" w:type="dxa"/>
          </w:tcPr>
          <w:p w14:paraId="56E4955C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3368" behindDoc="0" locked="0" layoutInCell="1" allowOverlap="1" wp14:anchorId="37C397EA" wp14:editId="65A7C95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180975</wp:posOffset>
                  </wp:positionV>
                  <wp:extent cx="381000" cy="381000"/>
                  <wp:effectExtent l="0" t="0" r="0" b="0"/>
                  <wp:wrapSquare wrapText="bothSides"/>
                  <wp:docPr id="18" name="Graphic 18" descr="Cl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lose.sv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42E156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2CB5DD6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EDB9A0F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69B1F794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6B73E991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29/11/19</w:t>
            </w:r>
          </w:p>
        </w:tc>
        <w:tc>
          <w:tcPr>
            <w:tcW w:w="1704" w:type="dxa"/>
          </w:tcPr>
          <w:p w14:paraId="58D442BB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4392" behindDoc="0" locked="0" layoutInCell="1" allowOverlap="1" wp14:anchorId="70E5016C" wp14:editId="1C748A1E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180340</wp:posOffset>
                  </wp:positionV>
                  <wp:extent cx="407035" cy="381000"/>
                  <wp:effectExtent l="0" t="0" r="0" b="0"/>
                  <wp:wrapSquare wrapText="bothSides"/>
                  <wp:docPr id="19" name="Graphic 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10DEDE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3C42C9CF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6944D7E6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111B7A42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662DF870" w14:textId="77777777" w:rsidR="00C85EBA" w:rsidRPr="00970FFD" w:rsidRDefault="00C85EBA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6/12/19</w:t>
            </w:r>
          </w:p>
        </w:tc>
        <w:tc>
          <w:tcPr>
            <w:tcW w:w="1705" w:type="dxa"/>
          </w:tcPr>
          <w:p w14:paraId="0CA0BEF3" w14:textId="77777777" w:rsidR="00C85EBA" w:rsidRPr="00970FFD" w:rsidRDefault="00C85EBA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6440" behindDoc="0" locked="0" layoutInCell="1" allowOverlap="1" wp14:anchorId="3DE35A5E" wp14:editId="560EAE33">
                  <wp:simplePos x="0" y="0"/>
                  <wp:positionH relativeFrom="column">
                    <wp:posOffset>234027</wp:posOffset>
                  </wp:positionH>
                  <wp:positionV relativeFrom="paragraph">
                    <wp:posOffset>326101</wp:posOffset>
                  </wp:positionV>
                  <wp:extent cx="407035" cy="381000"/>
                  <wp:effectExtent l="0" t="0" r="0" b="0"/>
                  <wp:wrapSquare wrapText="bothSides"/>
                  <wp:docPr id="20" name="Graphic 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CA3717" w14:textId="77777777" w:rsidR="00C85EBA" w:rsidRPr="00970FFD" w:rsidRDefault="00C85EBA" w:rsidP="0067037C">
            <w:pPr>
              <w:rPr>
                <w:rFonts w:ascii="Arial" w:hAnsi="Arial" w:cs="Arial"/>
              </w:rPr>
            </w:pPr>
          </w:p>
          <w:p w14:paraId="21B0136C" w14:textId="77777777" w:rsidR="00C85EBA" w:rsidRPr="00970FFD" w:rsidRDefault="00C85EBA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13/12/19</w:t>
            </w:r>
          </w:p>
        </w:tc>
      </w:tr>
    </w:tbl>
    <w:p w14:paraId="5E0A8AAF" w14:textId="2AA7732E" w:rsidR="00C85EBA" w:rsidRPr="00970FFD" w:rsidRDefault="00C85EBA" w:rsidP="00C85EBA">
      <w:pPr>
        <w:pStyle w:val="Header"/>
        <w:jc w:val="center"/>
        <w:rPr>
          <w:rFonts w:ascii="Arial" w:hAnsi="Arial" w:cs="Arial"/>
          <w:b/>
          <w:bCs/>
        </w:rPr>
      </w:pPr>
      <w:r w:rsidRPr="00970FFD">
        <w:rPr>
          <w:rFonts w:ascii="Arial" w:hAnsi="Arial" w:cs="Arial"/>
          <w:b/>
          <w:bCs/>
        </w:rPr>
        <w:t xml:space="preserve">Welsh Language Development – Placement 2- Foundation Phase </w:t>
      </w:r>
    </w:p>
    <w:p w14:paraId="5577339D" w14:textId="77777777" w:rsidR="00C85EBA" w:rsidRPr="00970FFD" w:rsidRDefault="00C85EBA" w:rsidP="00C85EBA">
      <w:pPr>
        <w:rPr>
          <w:rFonts w:ascii="Arial" w:hAnsi="Arial" w:cs="Arial"/>
        </w:rPr>
      </w:pPr>
    </w:p>
    <w:p w14:paraId="5B4C5186" w14:textId="19E05EE5" w:rsidR="00540F87" w:rsidRDefault="00540F87" w:rsidP="00B22997"/>
    <w:p w14:paraId="4FA5292B" w14:textId="0E293662" w:rsidR="00540F87" w:rsidRDefault="00540F87" w:rsidP="00B22997"/>
    <w:p w14:paraId="50078168" w14:textId="77777777" w:rsidR="00347D43" w:rsidRDefault="00347D43" w:rsidP="00B22997">
      <w:pPr>
        <w:rPr>
          <w:b/>
          <w:bCs/>
          <w:sz w:val="36"/>
          <w:szCs w:val="36"/>
          <w:u w:val="single"/>
        </w:rPr>
      </w:pPr>
    </w:p>
    <w:p w14:paraId="3881F1B2" w14:textId="532510EF" w:rsidR="00C85EBA" w:rsidRPr="00C85EBA" w:rsidRDefault="00C85EBA" w:rsidP="00B22997">
      <w:pPr>
        <w:rPr>
          <w:b/>
          <w:bCs/>
          <w:sz w:val="36"/>
          <w:szCs w:val="36"/>
          <w:u w:val="single"/>
        </w:rPr>
      </w:pPr>
      <w:r w:rsidRPr="00C85EBA">
        <w:rPr>
          <w:b/>
          <w:bCs/>
          <w:sz w:val="36"/>
          <w:szCs w:val="36"/>
          <w:u w:val="single"/>
        </w:rPr>
        <w:lastRenderedPageBreak/>
        <w:t xml:space="preserve">Key Stage 2 </w:t>
      </w:r>
    </w:p>
    <w:p w14:paraId="5E180652" w14:textId="5AB764E2" w:rsidR="00540F87" w:rsidRDefault="00540F87" w:rsidP="00B22997"/>
    <w:tbl>
      <w:tblPr>
        <w:tblStyle w:val="TableGrid"/>
        <w:tblpPr w:leftFromText="180" w:rightFromText="180" w:vertAnchor="text" w:horzAnchor="margin" w:tblpXSpec="center" w:tblpY="398"/>
        <w:tblW w:w="10228" w:type="dxa"/>
        <w:tblInd w:w="0" w:type="dxa"/>
        <w:tblLook w:val="04A0" w:firstRow="1" w:lastRow="0" w:firstColumn="1" w:lastColumn="0" w:noHBand="0" w:noVBand="1"/>
      </w:tblPr>
      <w:tblGrid>
        <w:gridCol w:w="1697"/>
        <w:gridCol w:w="1567"/>
        <w:gridCol w:w="1481"/>
        <w:gridCol w:w="1821"/>
        <w:gridCol w:w="1617"/>
        <w:gridCol w:w="2045"/>
      </w:tblGrid>
      <w:tr w:rsidR="00CA7A6F" w:rsidRPr="00970FFD" w14:paraId="72FBD648" w14:textId="77777777" w:rsidTr="0067037C">
        <w:trPr>
          <w:trHeight w:val="558"/>
        </w:trPr>
        <w:tc>
          <w:tcPr>
            <w:tcW w:w="1705" w:type="dxa"/>
          </w:tcPr>
          <w:p w14:paraId="4ED91C26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5" w:type="dxa"/>
          </w:tcPr>
          <w:p w14:paraId="7A19B9BD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1 </w:t>
            </w:r>
          </w:p>
        </w:tc>
        <w:tc>
          <w:tcPr>
            <w:tcW w:w="1547" w:type="dxa"/>
          </w:tcPr>
          <w:p w14:paraId="47F782FE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2 </w:t>
            </w:r>
          </w:p>
        </w:tc>
        <w:tc>
          <w:tcPr>
            <w:tcW w:w="1862" w:type="dxa"/>
          </w:tcPr>
          <w:p w14:paraId="7D692382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3 </w:t>
            </w:r>
          </w:p>
        </w:tc>
        <w:tc>
          <w:tcPr>
            <w:tcW w:w="1704" w:type="dxa"/>
          </w:tcPr>
          <w:p w14:paraId="45843F3E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4 </w:t>
            </w:r>
          </w:p>
        </w:tc>
        <w:tc>
          <w:tcPr>
            <w:tcW w:w="1705" w:type="dxa"/>
          </w:tcPr>
          <w:p w14:paraId="7D7B01AA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Week 5 </w:t>
            </w:r>
          </w:p>
        </w:tc>
      </w:tr>
      <w:tr w:rsidR="00CA7A6F" w:rsidRPr="00970FFD" w14:paraId="4232234F" w14:textId="77777777" w:rsidTr="0067037C">
        <w:trPr>
          <w:trHeight w:val="1865"/>
        </w:trPr>
        <w:tc>
          <w:tcPr>
            <w:tcW w:w="1705" w:type="dxa"/>
          </w:tcPr>
          <w:p w14:paraId="42588E5A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KEY TOPIC WORDS </w:t>
            </w:r>
          </w:p>
        </w:tc>
        <w:tc>
          <w:tcPr>
            <w:tcW w:w="1705" w:type="dxa"/>
          </w:tcPr>
          <w:p w14:paraId="5A59F8D2" w14:textId="77777777" w:rsidR="00CA7A6F" w:rsidRPr="00623AB7" w:rsidRDefault="00CA7A6F" w:rsidP="0067037C">
            <w:pPr>
              <w:rPr>
                <w:rFonts w:ascii="Arial" w:hAnsi="Arial" w:cs="Arial"/>
              </w:rPr>
            </w:pPr>
            <w:r w:rsidRPr="00623AB7">
              <w:rPr>
                <w:rFonts w:ascii="Arial" w:hAnsi="Arial" w:cs="Arial"/>
              </w:rPr>
              <w:t xml:space="preserve">Broga </w:t>
            </w:r>
          </w:p>
          <w:p w14:paraId="48AB803B" w14:textId="77777777" w:rsidR="00CA7A6F" w:rsidRPr="00623AB7" w:rsidRDefault="00CA7A6F" w:rsidP="0067037C">
            <w:pPr>
              <w:rPr>
                <w:rFonts w:ascii="Arial" w:hAnsi="Arial" w:cs="Arial"/>
              </w:rPr>
            </w:pPr>
          </w:p>
          <w:p w14:paraId="76633F82" w14:textId="77777777" w:rsidR="00CA7A6F" w:rsidRPr="00623AB7" w:rsidRDefault="00CA7A6F" w:rsidP="0067037C">
            <w:pPr>
              <w:rPr>
                <w:rFonts w:ascii="Arial" w:hAnsi="Arial" w:cs="Arial"/>
              </w:rPr>
            </w:pPr>
            <w:proofErr w:type="spellStart"/>
            <w:r w:rsidRPr="00623AB7">
              <w:rPr>
                <w:rFonts w:ascii="Arial" w:hAnsi="Arial" w:cs="Arial"/>
              </w:rPr>
              <w:t>Pwll</w:t>
            </w:r>
            <w:proofErr w:type="spellEnd"/>
            <w:r w:rsidRPr="00623AB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47" w:type="dxa"/>
          </w:tcPr>
          <w:p w14:paraId="58884387" w14:textId="77777777" w:rsidR="00CA7A6F" w:rsidRPr="00623AB7" w:rsidRDefault="00CA7A6F" w:rsidP="0067037C">
            <w:pPr>
              <w:rPr>
                <w:rFonts w:ascii="Arial" w:hAnsi="Arial" w:cs="Arial"/>
              </w:rPr>
            </w:pPr>
            <w:proofErr w:type="spellStart"/>
            <w:r w:rsidRPr="00623AB7">
              <w:rPr>
                <w:rFonts w:ascii="Arial" w:hAnsi="Arial" w:cs="Arial"/>
              </w:rPr>
              <w:t>Hwyaden</w:t>
            </w:r>
            <w:proofErr w:type="spellEnd"/>
            <w:r w:rsidRPr="00623AB7">
              <w:rPr>
                <w:rFonts w:ascii="Arial" w:hAnsi="Arial" w:cs="Arial"/>
              </w:rPr>
              <w:t xml:space="preserve"> </w:t>
            </w:r>
          </w:p>
          <w:p w14:paraId="7E93820F" w14:textId="77777777" w:rsidR="00CA7A6F" w:rsidRPr="00623AB7" w:rsidRDefault="00CA7A6F" w:rsidP="0067037C">
            <w:pPr>
              <w:rPr>
                <w:rFonts w:ascii="Arial" w:hAnsi="Arial" w:cs="Arial"/>
              </w:rPr>
            </w:pPr>
          </w:p>
          <w:p w14:paraId="7BF1687D" w14:textId="77777777" w:rsidR="00CA7A6F" w:rsidRPr="00623AB7" w:rsidRDefault="00CA7A6F" w:rsidP="0067037C">
            <w:pPr>
              <w:rPr>
                <w:rFonts w:ascii="Arial" w:hAnsi="Arial" w:cs="Arial"/>
              </w:rPr>
            </w:pPr>
            <w:proofErr w:type="spellStart"/>
            <w:r w:rsidRPr="00623AB7">
              <w:rPr>
                <w:rFonts w:ascii="Arial" w:hAnsi="Arial" w:cs="Arial"/>
              </w:rPr>
              <w:t>Penbwl</w:t>
            </w:r>
            <w:proofErr w:type="spellEnd"/>
            <w:r w:rsidRPr="00623AB7">
              <w:rPr>
                <w:rFonts w:ascii="Arial" w:hAnsi="Arial" w:cs="Arial"/>
              </w:rPr>
              <w:t xml:space="preserve"> </w:t>
            </w:r>
          </w:p>
          <w:p w14:paraId="77428B1A" w14:textId="77777777" w:rsidR="00CA7A6F" w:rsidRPr="00623AB7" w:rsidRDefault="00CA7A6F" w:rsidP="0067037C">
            <w:pPr>
              <w:rPr>
                <w:rFonts w:ascii="Arial" w:hAnsi="Arial" w:cs="Arial"/>
              </w:rPr>
            </w:pPr>
          </w:p>
          <w:p w14:paraId="4EDF62D9" w14:textId="77777777" w:rsidR="00CA7A6F" w:rsidRPr="00623AB7" w:rsidRDefault="00CA7A6F" w:rsidP="0067037C">
            <w:pPr>
              <w:rPr>
                <w:rFonts w:ascii="Arial" w:hAnsi="Arial" w:cs="Arial"/>
              </w:rPr>
            </w:pPr>
            <w:r w:rsidRPr="00623AB7">
              <w:rPr>
                <w:rFonts w:ascii="Arial" w:hAnsi="Arial" w:cs="Arial"/>
              </w:rPr>
              <w:t xml:space="preserve">Pili </w:t>
            </w:r>
            <w:proofErr w:type="spellStart"/>
            <w:r w:rsidRPr="00623AB7">
              <w:rPr>
                <w:rFonts w:ascii="Arial" w:hAnsi="Arial" w:cs="Arial"/>
              </w:rPr>
              <w:t>Palar</w:t>
            </w:r>
            <w:proofErr w:type="spellEnd"/>
          </w:p>
        </w:tc>
        <w:tc>
          <w:tcPr>
            <w:tcW w:w="1862" w:type="dxa"/>
          </w:tcPr>
          <w:p w14:paraId="6AE00927" w14:textId="77777777" w:rsidR="00CA7A6F" w:rsidRPr="00623AB7" w:rsidRDefault="00CA7A6F" w:rsidP="0067037C">
            <w:pPr>
              <w:rPr>
                <w:rFonts w:ascii="Arial" w:hAnsi="Arial" w:cs="Arial"/>
              </w:rPr>
            </w:pPr>
            <w:proofErr w:type="spellStart"/>
            <w:r w:rsidRPr="00623AB7">
              <w:rPr>
                <w:rFonts w:ascii="Arial" w:hAnsi="Arial" w:cs="Arial"/>
              </w:rPr>
              <w:t>Alarch</w:t>
            </w:r>
            <w:proofErr w:type="spellEnd"/>
            <w:r w:rsidRPr="00623AB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4" w:type="dxa"/>
          </w:tcPr>
          <w:p w14:paraId="2FCC13B5" w14:textId="77777777" w:rsidR="00CA7A6F" w:rsidRPr="00623AB7" w:rsidRDefault="00CA7A6F" w:rsidP="0067037C">
            <w:pPr>
              <w:rPr>
                <w:rFonts w:ascii="Arial" w:hAnsi="Arial" w:cs="Arial"/>
              </w:rPr>
            </w:pPr>
            <w:proofErr w:type="spellStart"/>
            <w:r w:rsidRPr="00623AB7">
              <w:rPr>
                <w:rFonts w:ascii="Arial" w:hAnsi="Arial" w:cs="Arial"/>
              </w:rPr>
              <w:t>Creyr</w:t>
            </w:r>
            <w:proofErr w:type="spellEnd"/>
            <w:r w:rsidRPr="00623AB7">
              <w:rPr>
                <w:rFonts w:ascii="Arial" w:hAnsi="Arial" w:cs="Arial"/>
              </w:rPr>
              <w:t xml:space="preserve"> </w:t>
            </w:r>
            <w:proofErr w:type="spellStart"/>
            <w:r w:rsidRPr="00623AB7">
              <w:rPr>
                <w:rFonts w:ascii="Arial" w:hAnsi="Arial" w:cs="Arial"/>
              </w:rPr>
              <w:t>Glas</w:t>
            </w:r>
            <w:proofErr w:type="spellEnd"/>
            <w:r w:rsidRPr="00623AB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5" w:type="dxa"/>
          </w:tcPr>
          <w:p w14:paraId="431CC804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A7A6F" w:rsidRPr="00970FFD" w14:paraId="35775EED" w14:textId="77777777" w:rsidTr="0067037C">
        <w:trPr>
          <w:trHeight w:val="2931"/>
        </w:trPr>
        <w:tc>
          <w:tcPr>
            <w:tcW w:w="1705" w:type="dxa"/>
          </w:tcPr>
          <w:p w14:paraId="18817015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</w:rPr>
              <w:t xml:space="preserve">INCIDENTAL WELSH </w:t>
            </w:r>
          </w:p>
        </w:tc>
        <w:tc>
          <w:tcPr>
            <w:tcW w:w="1705" w:type="dxa"/>
          </w:tcPr>
          <w:p w14:paraId="38B59C10" w14:textId="77777777" w:rsidR="00CA7A6F" w:rsidRPr="00E41B7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Wyt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ti’n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barod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?</w:t>
            </w:r>
          </w:p>
          <w:p w14:paraId="2A30E1C3" w14:textId="77777777" w:rsidR="00CA7A6F" w:rsidRPr="00E41B7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Ydych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chi’n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barod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? </w:t>
            </w:r>
          </w:p>
          <w:p w14:paraId="3051C869" w14:textId="77777777" w:rsidR="00CA7A6F" w:rsidRPr="00E41B7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Pawb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yn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barod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4C82446D" w14:textId="77777777" w:rsidR="00CA7A6F" w:rsidRPr="00E41B7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Pawb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yn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dawel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3C87F319" w14:textId="77777777" w:rsidR="00CA7A6F" w:rsidRPr="00E41B7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Dim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siarad</w:t>
            </w:r>
            <w:proofErr w:type="spellEnd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  </w:t>
            </w:r>
          </w:p>
          <w:p w14:paraId="4685D655" w14:textId="77777777" w:rsidR="00CA7A6F" w:rsidRPr="00E41B7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 xml:space="preserve">Dim </w:t>
            </w:r>
            <w:proofErr w:type="spellStart"/>
            <w:r w:rsidRPr="00E41B7D">
              <w:rPr>
                <w:rFonts w:ascii="Arial" w:eastAsia="Times New Roman" w:hAnsi="Arial" w:cs="Arial"/>
                <w:color w:val="000000"/>
                <w:lang w:eastAsia="en-GB"/>
              </w:rPr>
              <w:t>sŵn</w:t>
            </w:r>
            <w:proofErr w:type="spellEnd"/>
          </w:p>
          <w:p w14:paraId="177C42F6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hAnsi="Arial" w:cs="Arial"/>
                <w:color w:val="000000"/>
              </w:rPr>
            </w:pPr>
          </w:p>
        </w:tc>
        <w:tc>
          <w:tcPr>
            <w:tcW w:w="1547" w:type="dxa"/>
          </w:tcPr>
          <w:p w14:paraId="1521A72B" w14:textId="77777777" w:rsidR="00CA7A6F" w:rsidRPr="00DA6290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Ble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mae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…? - </w:t>
            </w:r>
          </w:p>
          <w:p w14:paraId="4716E141" w14:textId="77777777" w:rsidR="00CA7A6F" w:rsidRPr="00DA6290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Dyma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….</w:t>
            </w:r>
          </w:p>
          <w:p w14:paraId="53CC6323" w14:textId="77777777" w:rsidR="00CA7A6F" w:rsidRPr="00DA6290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Sawl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un? - </w:t>
            </w:r>
          </w:p>
          <w:p w14:paraId="63041E76" w14:textId="77777777" w:rsidR="00CA7A6F" w:rsidRPr="00DA6290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Pa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liw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ydy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hwn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? - </w:t>
            </w:r>
          </w:p>
          <w:p w14:paraId="30119286" w14:textId="77777777" w:rsidR="00CA7A6F" w:rsidRPr="00DA6290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Pa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liw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wyt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ti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eisiau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? -? </w:t>
            </w:r>
          </w:p>
          <w:p w14:paraId="2D2EE99C" w14:textId="77777777" w:rsidR="00CA7A6F" w:rsidRPr="00DA6290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Dwylo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ynghŷd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llygaid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ynghau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- </w:t>
            </w:r>
          </w:p>
          <w:p w14:paraId="7BC4D1B9" w14:textId="77777777" w:rsidR="00CA7A6F" w:rsidRPr="00DA6290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Dwylo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i</w:t>
            </w:r>
            <w:proofErr w:type="spellEnd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DA6290">
              <w:rPr>
                <w:rFonts w:ascii="Arial" w:eastAsia="Times New Roman" w:hAnsi="Arial" w:cs="Arial"/>
                <w:color w:val="000000"/>
                <w:lang w:eastAsia="en-GB"/>
              </w:rPr>
              <w:t>fyny</w:t>
            </w:r>
            <w:proofErr w:type="spellEnd"/>
          </w:p>
          <w:p w14:paraId="48AE8E0F" w14:textId="77777777" w:rsidR="00CA7A6F" w:rsidRPr="00970FFD" w:rsidRDefault="00CA7A6F" w:rsidP="0067037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2" w:type="dxa"/>
          </w:tcPr>
          <w:p w14:paraId="6B8CA5FF" w14:textId="77777777" w:rsidR="00CA7A6F" w:rsidRPr="00E276D3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>Tawelwch</w:t>
            </w:r>
            <w:proofErr w:type="spellEnd"/>
          </w:p>
          <w:p w14:paraId="0DC90B98" w14:textId="77777777" w:rsidR="00CA7A6F" w:rsidRPr="00E276D3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>Tacluswc</w:t>
            </w:r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h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74CE85AE" w14:textId="77777777" w:rsidR="00CA7A6F" w:rsidRPr="00E276D3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>Ysgrifennwch</w:t>
            </w:r>
            <w:proofErr w:type="spellEnd"/>
          </w:p>
          <w:p w14:paraId="31EB5EA5" w14:textId="77777777" w:rsidR="00CA7A6F" w:rsidRPr="00E276D3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>Darllenwch</w:t>
            </w:r>
            <w:proofErr w:type="spellEnd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2D9AB24A" w14:textId="77777777" w:rsidR="00CA7A6F" w:rsidRPr="00E276D3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>Cerddwch</w:t>
            </w:r>
            <w:proofErr w:type="spellEnd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 xml:space="preserve">  </w:t>
            </w:r>
          </w:p>
          <w:p w14:paraId="22B68C43" w14:textId="77777777" w:rsidR="00CA7A6F" w:rsidRPr="00E276D3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E276D3">
              <w:rPr>
                <w:rFonts w:ascii="Arial" w:eastAsia="Times New Roman" w:hAnsi="Arial" w:cs="Arial"/>
                <w:color w:val="000000"/>
                <w:lang w:eastAsia="en-GB"/>
              </w:rPr>
              <w:t>Rhedwch</w:t>
            </w:r>
            <w:proofErr w:type="spellEnd"/>
          </w:p>
          <w:p w14:paraId="502FB5D7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</w:tc>
        <w:tc>
          <w:tcPr>
            <w:tcW w:w="1704" w:type="dxa"/>
          </w:tcPr>
          <w:p w14:paraId="515FC83B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Arhoswch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funud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62915214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Ar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unwaith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- </w:t>
            </w:r>
          </w:p>
          <w:p w14:paraId="7C06B083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Y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tro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yma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- </w:t>
            </w:r>
          </w:p>
          <w:p w14:paraId="27AE9D55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Wyt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ti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wedi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gorffen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? - </w:t>
            </w:r>
          </w:p>
          <w:p w14:paraId="70D69693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Ymlaen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â’r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gwaith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 </w:t>
            </w:r>
          </w:p>
          <w:p w14:paraId="735B774A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Rhaid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gorffen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16FC55AF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gram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..</w:t>
            </w:r>
            <w:proofErr w:type="spellStart"/>
            <w:proofErr w:type="gram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gwaith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cyn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cinio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…..</w:t>
            </w:r>
          </w:p>
          <w:p w14:paraId="696FE187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</w:tc>
        <w:tc>
          <w:tcPr>
            <w:tcW w:w="1705" w:type="dxa"/>
          </w:tcPr>
          <w:p w14:paraId="042BF8C6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25F379A8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Llongyfarchiadau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088EDE94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Pob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lwc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6BFD7E3F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Gyda’ch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gilydd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- </w:t>
            </w:r>
          </w:p>
          <w:p w14:paraId="76E136B6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Digon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yw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digon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- </w:t>
            </w:r>
          </w:p>
          <w:p w14:paraId="38FCDFD3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Gofynnwch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i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ffrind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 </w:t>
            </w:r>
          </w:p>
          <w:p w14:paraId="5823774B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lang w:eastAsia="en-GB"/>
              </w:rPr>
            </w:pP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Ateb</w:t>
            </w:r>
            <w:proofErr w:type="spellEnd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 xml:space="preserve"> da </w:t>
            </w:r>
            <w:proofErr w:type="spellStart"/>
            <w:r w:rsidRPr="00970FFD">
              <w:rPr>
                <w:rFonts w:ascii="Arial" w:eastAsia="Times New Roman" w:hAnsi="Arial" w:cs="Arial"/>
                <w:color w:val="000000"/>
                <w:lang w:eastAsia="en-GB"/>
              </w:rPr>
              <w:t>iawn</w:t>
            </w:r>
            <w:proofErr w:type="spellEnd"/>
          </w:p>
          <w:p w14:paraId="63A469B0" w14:textId="77777777" w:rsidR="00CA7A6F" w:rsidRPr="00970FFD" w:rsidRDefault="00CA7A6F" w:rsidP="0067037C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</w:tc>
      </w:tr>
      <w:tr w:rsidR="00CA7A6F" w:rsidRPr="00970FFD" w14:paraId="67D28740" w14:textId="77777777" w:rsidTr="0067037C">
        <w:trPr>
          <w:trHeight w:val="2364"/>
        </w:trPr>
        <w:tc>
          <w:tcPr>
            <w:tcW w:w="1705" w:type="dxa"/>
          </w:tcPr>
          <w:p w14:paraId="3F8189B5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9512" behindDoc="0" locked="0" layoutInCell="1" allowOverlap="1" wp14:anchorId="76BFB8CD" wp14:editId="3421953F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189230</wp:posOffset>
                  </wp:positionV>
                  <wp:extent cx="257175" cy="257175"/>
                  <wp:effectExtent l="0" t="0" r="9525" b="9525"/>
                  <wp:wrapSquare wrapText="bothSides"/>
                  <wp:docPr id="21" name="Graphic 21" descr="Cl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lose.sv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8488" behindDoc="0" locked="0" layoutInCell="1" allowOverlap="1" wp14:anchorId="076766A2" wp14:editId="24D9190A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170815</wp:posOffset>
                  </wp:positionV>
                  <wp:extent cx="274320" cy="257175"/>
                  <wp:effectExtent l="0" t="0" r="0" b="9525"/>
                  <wp:wrapSquare wrapText="bothSides"/>
                  <wp:docPr id="22" name="Graphic 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0FFD">
              <w:rPr>
                <w:rFonts w:ascii="Arial" w:hAnsi="Arial" w:cs="Arial"/>
                <w:b/>
                <w:bCs/>
              </w:rPr>
              <w:t>Achieved? DATE</w:t>
            </w:r>
          </w:p>
          <w:p w14:paraId="678CB5E6" w14:textId="77777777" w:rsidR="00CA7A6F" w:rsidRPr="00970FFD" w:rsidRDefault="00CA7A6F" w:rsidP="0067037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5" w:type="dxa"/>
          </w:tcPr>
          <w:p w14:paraId="1C2B2DE5" w14:textId="77777777" w:rsidR="00CA7A6F" w:rsidRPr="00970FFD" w:rsidRDefault="00CA7A6F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0536" behindDoc="0" locked="0" layoutInCell="1" allowOverlap="1" wp14:anchorId="37A25359" wp14:editId="6964587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180975</wp:posOffset>
                  </wp:positionV>
                  <wp:extent cx="407035" cy="381000"/>
                  <wp:effectExtent l="0" t="0" r="0" b="0"/>
                  <wp:wrapSquare wrapText="bothSides"/>
                  <wp:docPr id="23" name="Graphic 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8C6EE7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09875D0D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290979FD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6B99B693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02FE132D" w14:textId="77777777" w:rsidR="00CA7A6F" w:rsidRPr="00970FFD" w:rsidRDefault="00CA7A6F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10/1/20</w:t>
            </w:r>
          </w:p>
        </w:tc>
        <w:tc>
          <w:tcPr>
            <w:tcW w:w="1547" w:type="dxa"/>
          </w:tcPr>
          <w:p w14:paraId="68325CDE" w14:textId="77777777" w:rsidR="00CA7A6F" w:rsidRDefault="00CA7A6F" w:rsidP="0067037C">
            <w:pPr>
              <w:rPr>
                <w:rFonts w:ascii="Arial" w:hAnsi="Arial" w:cs="Arial"/>
              </w:rPr>
            </w:pPr>
          </w:p>
          <w:p w14:paraId="6F21A157" w14:textId="77777777" w:rsidR="00CA7A6F" w:rsidRPr="00970FFD" w:rsidRDefault="00CA7A6F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1560" behindDoc="0" locked="0" layoutInCell="1" allowOverlap="1" wp14:anchorId="49A1E275" wp14:editId="6279828F">
                  <wp:simplePos x="0" y="0"/>
                  <wp:positionH relativeFrom="column">
                    <wp:posOffset>217516</wp:posOffset>
                  </wp:positionH>
                  <wp:positionV relativeFrom="paragraph">
                    <wp:posOffset>26785</wp:posOffset>
                  </wp:positionV>
                  <wp:extent cx="381000" cy="381000"/>
                  <wp:effectExtent l="0" t="0" r="0" b="0"/>
                  <wp:wrapSquare wrapText="bothSides"/>
                  <wp:docPr id="24" name="Graphic 24" descr="Cl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lose.sv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377EA3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0402331F" w14:textId="77777777" w:rsidR="00CA7A6F" w:rsidRPr="00970FFD" w:rsidRDefault="00CA7A6F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17/1/20</w:t>
            </w:r>
          </w:p>
        </w:tc>
        <w:tc>
          <w:tcPr>
            <w:tcW w:w="1862" w:type="dxa"/>
          </w:tcPr>
          <w:p w14:paraId="636FE222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56432331" w14:textId="77777777" w:rsidR="00CA7A6F" w:rsidRPr="00970FFD" w:rsidRDefault="00CA7A6F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3608" behindDoc="0" locked="0" layoutInCell="1" allowOverlap="1" wp14:anchorId="6A92A2E7" wp14:editId="16807AE5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27998</wp:posOffset>
                  </wp:positionV>
                  <wp:extent cx="407035" cy="381000"/>
                  <wp:effectExtent l="0" t="0" r="0" b="0"/>
                  <wp:wrapSquare wrapText="bothSides"/>
                  <wp:docPr id="25" name="Graphic 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A9FDC4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5C7948C7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33E9EECF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307B3FFC" w14:textId="77777777" w:rsidR="00CA7A6F" w:rsidRPr="00970FFD" w:rsidRDefault="00CA7A6F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24/1/20</w:t>
            </w:r>
          </w:p>
        </w:tc>
        <w:tc>
          <w:tcPr>
            <w:tcW w:w="1704" w:type="dxa"/>
          </w:tcPr>
          <w:p w14:paraId="035276A6" w14:textId="77777777" w:rsidR="00CA7A6F" w:rsidRDefault="00CA7A6F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2584" behindDoc="0" locked="0" layoutInCell="1" allowOverlap="1" wp14:anchorId="59F76A26" wp14:editId="03B00E2C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180340</wp:posOffset>
                  </wp:positionV>
                  <wp:extent cx="407035" cy="381000"/>
                  <wp:effectExtent l="0" t="0" r="0" b="0"/>
                  <wp:wrapSquare wrapText="bothSides"/>
                  <wp:docPr id="26" name="Graphic 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9E7874" w14:textId="77777777" w:rsidR="00CA7A6F" w:rsidRPr="00970FFD" w:rsidRDefault="00CA7A6F" w:rsidP="0067037C">
            <w:pPr>
              <w:rPr>
                <w:rFonts w:ascii="Arial" w:hAnsi="Arial" w:cs="Arial"/>
              </w:rPr>
            </w:pPr>
          </w:p>
          <w:p w14:paraId="137FABD3" w14:textId="77777777" w:rsidR="00CA7A6F" w:rsidRPr="00970FFD" w:rsidRDefault="00CA7A6F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31/1/20</w:t>
            </w:r>
          </w:p>
        </w:tc>
        <w:tc>
          <w:tcPr>
            <w:tcW w:w="1705" w:type="dxa"/>
          </w:tcPr>
          <w:p w14:paraId="23EF722E" w14:textId="77777777" w:rsidR="00CA7A6F" w:rsidRPr="00970FFD" w:rsidRDefault="00CA7A6F" w:rsidP="0067037C">
            <w:pPr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74632" behindDoc="0" locked="0" layoutInCell="1" allowOverlap="1" wp14:anchorId="141C63B6" wp14:editId="2029F9A9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118745</wp:posOffset>
                  </wp:positionV>
                  <wp:extent cx="415290" cy="415290"/>
                  <wp:effectExtent l="0" t="0" r="3810" b="3810"/>
                  <wp:wrapSquare wrapText="bothSides"/>
                  <wp:docPr id="27" name="Graphic 27" descr="Cl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lose.sv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FC0EDA" w14:textId="77777777" w:rsidR="00CA7A6F" w:rsidRPr="00970FFD" w:rsidRDefault="00CA7A6F" w:rsidP="0067037C">
            <w:pPr>
              <w:jc w:val="center"/>
              <w:rPr>
                <w:rFonts w:ascii="Arial" w:hAnsi="Arial" w:cs="Arial"/>
              </w:rPr>
            </w:pPr>
            <w:r w:rsidRPr="00970FFD">
              <w:rPr>
                <w:rFonts w:ascii="Arial" w:hAnsi="Arial" w:cs="Arial"/>
              </w:rPr>
              <w:t>7/1/20</w:t>
            </w:r>
          </w:p>
        </w:tc>
      </w:tr>
    </w:tbl>
    <w:p w14:paraId="129B9C16" w14:textId="77777777" w:rsidR="00CA7A6F" w:rsidRPr="00970FFD" w:rsidRDefault="00CA7A6F" w:rsidP="00CA7A6F">
      <w:pPr>
        <w:pStyle w:val="Header"/>
        <w:jc w:val="center"/>
        <w:rPr>
          <w:rFonts w:ascii="Arial" w:hAnsi="Arial" w:cs="Arial"/>
          <w:b/>
          <w:bCs/>
        </w:rPr>
      </w:pPr>
      <w:r w:rsidRPr="00970FFD">
        <w:rPr>
          <w:rFonts w:ascii="Arial" w:hAnsi="Arial" w:cs="Arial"/>
          <w:b/>
          <w:bCs/>
        </w:rPr>
        <w:t xml:space="preserve">Welsh Language Development – Placement 2- Key Stage 2 </w:t>
      </w:r>
    </w:p>
    <w:p w14:paraId="0DB294CC" w14:textId="77777777" w:rsidR="00C85EBA" w:rsidRDefault="00C85EBA" w:rsidP="00B22997"/>
    <w:p w14:paraId="48A61DEC" w14:textId="27D6CF30" w:rsidR="00540F87" w:rsidRDefault="00540F87" w:rsidP="00B22997"/>
    <w:p w14:paraId="516727DA" w14:textId="7D70A4B7" w:rsidR="00540F87" w:rsidRDefault="00540F87" w:rsidP="00B22997"/>
    <w:p w14:paraId="656C0E78" w14:textId="0E95A6CA" w:rsidR="00540F87" w:rsidRDefault="00540F87" w:rsidP="00B22997"/>
    <w:p w14:paraId="4CDA9882" w14:textId="77777777" w:rsidR="00347D43" w:rsidRDefault="00347D43" w:rsidP="00CA7A6F">
      <w:pPr>
        <w:rPr>
          <w:rFonts w:ascii="Arial" w:hAnsi="Arial" w:cs="Arial"/>
          <w:b/>
          <w:bCs/>
          <w:sz w:val="44"/>
          <w:szCs w:val="44"/>
        </w:rPr>
      </w:pPr>
    </w:p>
    <w:p w14:paraId="15B1566F" w14:textId="4AFC51CA" w:rsidR="00CA7A6F" w:rsidRPr="00B46B55" w:rsidRDefault="00CA7A6F" w:rsidP="00CA7A6F">
      <w:pPr>
        <w:rPr>
          <w:rFonts w:ascii="Arial" w:hAnsi="Arial" w:cs="Arial"/>
          <w:b/>
          <w:bCs/>
          <w:sz w:val="44"/>
          <w:szCs w:val="44"/>
        </w:rPr>
      </w:pPr>
      <w:r w:rsidRPr="00B46B55">
        <w:rPr>
          <w:rFonts w:ascii="Arial" w:hAnsi="Arial" w:cs="Arial"/>
          <w:b/>
          <w:bCs/>
          <w:sz w:val="44"/>
          <w:szCs w:val="44"/>
        </w:rPr>
        <w:lastRenderedPageBreak/>
        <w:t>Appendix</w:t>
      </w:r>
      <w:r>
        <w:rPr>
          <w:rFonts w:ascii="Arial" w:hAnsi="Arial" w:cs="Arial"/>
          <w:b/>
          <w:bCs/>
          <w:sz w:val="44"/>
          <w:szCs w:val="44"/>
        </w:rPr>
        <w:t xml:space="preserve"> 7</w:t>
      </w:r>
      <w:r w:rsidRPr="00B46B55">
        <w:rPr>
          <w:rFonts w:ascii="Arial" w:hAnsi="Arial" w:cs="Arial"/>
          <w:b/>
          <w:bCs/>
          <w:sz w:val="44"/>
          <w:szCs w:val="44"/>
        </w:rPr>
        <w:t xml:space="preserve">- </w:t>
      </w:r>
      <w:r w:rsidRPr="00B46B55">
        <w:rPr>
          <w:rFonts w:ascii="Arial" w:hAnsi="Arial" w:cs="Arial"/>
          <w:sz w:val="44"/>
          <w:szCs w:val="44"/>
        </w:rPr>
        <w:t>Welsh Course Evidence</w:t>
      </w:r>
      <w:r w:rsidRPr="00B46B55">
        <w:rPr>
          <w:rFonts w:ascii="Arial" w:hAnsi="Arial" w:cs="Arial"/>
          <w:b/>
          <w:bCs/>
          <w:sz w:val="44"/>
          <w:szCs w:val="44"/>
        </w:rPr>
        <w:t xml:space="preserve">  </w:t>
      </w:r>
    </w:p>
    <w:p w14:paraId="4F4D9F6A" w14:textId="77777777" w:rsidR="00CA7A6F" w:rsidRDefault="00CA7A6F" w:rsidP="00CA7A6F"/>
    <w:p w14:paraId="6FE97D19" w14:textId="77777777" w:rsidR="00CA7A6F" w:rsidRDefault="00CA7A6F" w:rsidP="00CA7A6F"/>
    <w:p w14:paraId="6B710EE2" w14:textId="77777777" w:rsidR="00CA7A6F" w:rsidRDefault="00CA7A6F" w:rsidP="00CA7A6F"/>
    <w:p w14:paraId="6B54D608" w14:textId="77777777" w:rsidR="00CA7A6F" w:rsidRDefault="00CA7A6F" w:rsidP="00CA7A6F">
      <w:r>
        <w:rPr>
          <w:noProof/>
        </w:rPr>
        <w:drawing>
          <wp:inline distT="0" distB="0" distL="0" distR="0" wp14:anchorId="18FBB83D" wp14:editId="0BD7A8F9">
            <wp:extent cx="5403273" cy="7208518"/>
            <wp:effectExtent l="0" t="0" r="698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18" b="13152"/>
                    <a:stretch/>
                  </pic:blipFill>
                  <pic:spPr bwMode="auto">
                    <a:xfrm>
                      <a:off x="0" y="0"/>
                      <a:ext cx="5408745" cy="721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8655BA" w14:textId="77777777" w:rsidR="00A92C53" w:rsidRDefault="00A92C53" w:rsidP="00CA7A6F"/>
    <w:p w14:paraId="4035AD36" w14:textId="77777777" w:rsidR="00A92C53" w:rsidRDefault="00A92C53" w:rsidP="00CA7A6F"/>
    <w:p w14:paraId="21156863" w14:textId="77777777" w:rsidR="00BE71C0" w:rsidRDefault="00BE71C0" w:rsidP="00CA7A6F"/>
    <w:p w14:paraId="6E3E3D5A" w14:textId="77777777" w:rsidR="00BE71C0" w:rsidRDefault="00BE71C0" w:rsidP="00CA7A6F"/>
    <w:p w14:paraId="0CEAC6D5" w14:textId="77777777" w:rsidR="00BE71C0" w:rsidRPr="00D3064F" w:rsidRDefault="00BE71C0" w:rsidP="00BE71C0">
      <w:pPr>
        <w:rPr>
          <w:rFonts w:ascii="Arial" w:hAnsi="Arial" w:cs="Arial"/>
          <w:b/>
          <w:bCs/>
          <w:sz w:val="44"/>
          <w:szCs w:val="44"/>
        </w:rPr>
      </w:pPr>
      <w:r w:rsidRPr="00CB1A7F">
        <w:rPr>
          <w:rFonts w:ascii="Arial" w:hAnsi="Arial" w:cs="Arial"/>
          <w:b/>
          <w:bCs/>
          <w:sz w:val="44"/>
          <w:szCs w:val="44"/>
        </w:rPr>
        <w:lastRenderedPageBreak/>
        <w:t xml:space="preserve">Appendix 8 - </w:t>
      </w:r>
      <w:r w:rsidRPr="00FE68DF">
        <w:rPr>
          <w:rFonts w:ascii="Arial" w:hAnsi="Arial" w:cs="Arial"/>
          <w:sz w:val="44"/>
          <w:szCs w:val="44"/>
        </w:rPr>
        <w:t>Reflection Cards</w:t>
      </w:r>
    </w:p>
    <w:p w14:paraId="660946B7" w14:textId="77777777" w:rsidR="00BE71C0" w:rsidRDefault="00BE71C0" w:rsidP="00CA7A6F"/>
    <w:p w14:paraId="30A3DA55" w14:textId="77777777" w:rsidR="00CA7A6F" w:rsidRDefault="00CA7A6F" w:rsidP="00CA7A6F"/>
    <w:p w14:paraId="17F10DF6" w14:textId="64BA3B17" w:rsidR="00CA7A6F" w:rsidRDefault="00E52782" w:rsidP="00B22997">
      <w:r>
        <w:rPr>
          <w:noProof/>
        </w:rPr>
        <w:drawing>
          <wp:anchor distT="0" distB="0" distL="114300" distR="114300" simplePos="0" relativeHeight="251675656" behindDoc="0" locked="0" layoutInCell="1" allowOverlap="1" wp14:anchorId="29F81EC3" wp14:editId="288660A5">
            <wp:simplePos x="0" y="0"/>
            <wp:positionH relativeFrom="page">
              <wp:align>right</wp:align>
            </wp:positionH>
            <wp:positionV relativeFrom="paragraph">
              <wp:posOffset>170296</wp:posOffset>
            </wp:positionV>
            <wp:extent cx="7395550" cy="5552901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5550" cy="5552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0A4A1C" w14:textId="487FAA6F" w:rsidR="007852F2" w:rsidRPr="00B22997" w:rsidRDefault="007852F2" w:rsidP="00B22997"/>
    <w:sectPr w:rsidR="007852F2" w:rsidRPr="00B22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36260E" w14:textId="77777777" w:rsidR="00F73C4D" w:rsidRDefault="00F73C4D" w:rsidP="00A93C19">
      <w:r>
        <w:separator/>
      </w:r>
    </w:p>
  </w:endnote>
  <w:endnote w:type="continuationSeparator" w:id="0">
    <w:p w14:paraId="6452DED2" w14:textId="77777777" w:rsidR="00F73C4D" w:rsidRDefault="00F73C4D" w:rsidP="00A93C19">
      <w:r>
        <w:continuationSeparator/>
      </w:r>
    </w:p>
  </w:endnote>
  <w:endnote w:type="continuationNotice" w:id="1">
    <w:p w14:paraId="205A77B5" w14:textId="77777777" w:rsidR="002B2651" w:rsidRDefault="002B26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A8C07F" w14:textId="77777777" w:rsidR="00F73C4D" w:rsidRDefault="00F73C4D" w:rsidP="00A93C19">
      <w:r>
        <w:separator/>
      </w:r>
    </w:p>
  </w:footnote>
  <w:footnote w:type="continuationSeparator" w:id="0">
    <w:p w14:paraId="61AE3989" w14:textId="77777777" w:rsidR="00F73C4D" w:rsidRDefault="00F73C4D" w:rsidP="00A93C19">
      <w:r>
        <w:continuationSeparator/>
      </w:r>
    </w:p>
  </w:footnote>
  <w:footnote w:type="continuationNotice" w:id="1">
    <w:p w14:paraId="4BDBE065" w14:textId="77777777" w:rsidR="002B2651" w:rsidRDefault="002B26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F372B"/>
    <w:multiLevelType w:val="hybridMultilevel"/>
    <w:tmpl w:val="7EB8F622"/>
    <w:lvl w:ilvl="0" w:tplc="0E342D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01EC9"/>
    <w:multiLevelType w:val="hybridMultilevel"/>
    <w:tmpl w:val="6BAE7E72"/>
    <w:lvl w:ilvl="0" w:tplc="D58E564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C4B67"/>
    <w:multiLevelType w:val="hybridMultilevel"/>
    <w:tmpl w:val="3D38F240"/>
    <w:lvl w:ilvl="0" w:tplc="F084AA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D6706"/>
    <w:multiLevelType w:val="hybridMultilevel"/>
    <w:tmpl w:val="2C8C5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35248"/>
    <w:multiLevelType w:val="hybridMultilevel"/>
    <w:tmpl w:val="466E5210"/>
    <w:lvl w:ilvl="0" w:tplc="D58E564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A4A2E79"/>
    <w:multiLevelType w:val="hybridMultilevel"/>
    <w:tmpl w:val="204EC6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68"/>
    <w:rsid w:val="0000651D"/>
    <w:rsid w:val="00013068"/>
    <w:rsid w:val="00013DAA"/>
    <w:rsid w:val="00014E11"/>
    <w:rsid w:val="0002167E"/>
    <w:rsid w:val="00033225"/>
    <w:rsid w:val="00034985"/>
    <w:rsid w:val="0004497B"/>
    <w:rsid w:val="00056021"/>
    <w:rsid w:val="000634E1"/>
    <w:rsid w:val="00067831"/>
    <w:rsid w:val="00070FF7"/>
    <w:rsid w:val="00076B27"/>
    <w:rsid w:val="000820B6"/>
    <w:rsid w:val="00082C71"/>
    <w:rsid w:val="00092240"/>
    <w:rsid w:val="00097145"/>
    <w:rsid w:val="000B4F11"/>
    <w:rsid w:val="000C4303"/>
    <w:rsid w:val="000C485F"/>
    <w:rsid w:val="000D4716"/>
    <w:rsid w:val="000E489E"/>
    <w:rsid w:val="000E5432"/>
    <w:rsid w:val="000F3B19"/>
    <w:rsid w:val="000F4421"/>
    <w:rsid w:val="001118F1"/>
    <w:rsid w:val="00117580"/>
    <w:rsid w:val="001220CA"/>
    <w:rsid w:val="00125926"/>
    <w:rsid w:val="001318F6"/>
    <w:rsid w:val="0013563E"/>
    <w:rsid w:val="001427F8"/>
    <w:rsid w:val="00145F13"/>
    <w:rsid w:val="0015363E"/>
    <w:rsid w:val="00153864"/>
    <w:rsid w:val="00163AC5"/>
    <w:rsid w:val="00171FFA"/>
    <w:rsid w:val="0018076B"/>
    <w:rsid w:val="00193B1F"/>
    <w:rsid w:val="001B091F"/>
    <w:rsid w:val="001B4032"/>
    <w:rsid w:val="001C03A0"/>
    <w:rsid w:val="001C0833"/>
    <w:rsid w:val="001C224C"/>
    <w:rsid w:val="001C5F4C"/>
    <w:rsid w:val="001D38E4"/>
    <w:rsid w:val="001D626D"/>
    <w:rsid w:val="001D766F"/>
    <w:rsid w:val="001E448E"/>
    <w:rsid w:val="001F51BC"/>
    <w:rsid w:val="001F59FD"/>
    <w:rsid w:val="00200D89"/>
    <w:rsid w:val="00217DB6"/>
    <w:rsid w:val="00221560"/>
    <w:rsid w:val="002342DA"/>
    <w:rsid w:val="00236349"/>
    <w:rsid w:val="00237894"/>
    <w:rsid w:val="00241C6C"/>
    <w:rsid w:val="00243EA3"/>
    <w:rsid w:val="00244837"/>
    <w:rsid w:val="002502FA"/>
    <w:rsid w:val="00251C80"/>
    <w:rsid w:val="00252BAF"/>
    <w:rsid w:val="00257D7C"/>
    <w:rsid w:val="00261345"/>
    <w:rsid w:val="002666A1"/>
    <w:rsid w:val="00273DDD"/>
    <w:rsid w:val="002740DB"/>
    <w:rsid w:val="002814AA"/>
    <w:rsid w:val="002828C6"/>
    <w:rsid w:val="0028366E"/>
    <w:rsid w:val="00294F41"/>
    <w:rsid w:val="00296712"/>
    <w:rsid w:val="002A20B2"/>
    <w:rsid w:val="002B2269"/>
    <w:rsid w:val="002B2651"/>
    <w:rsid w:val="002B3156"/>
    <w:rsid w:val="002B3679"/>
    <w:rsid w:val="002C0BEB"/>
    <w:rsid w:val="002D5BC4"/>
    <w:rsid w:val="002E4F0B"/>
    <w:rsid w:val="002F79F4"/>
    <w:rsid w:val="00301510"/>
    <w:rsid w:val="00302747"/>
    <w:rsid w:val="00305461"/>
    <w:rsid w:val="00310938"/>
    <w:rsid w:val="00315B04"/>
    <w:rsid w:val="00320EF2"/>
    <w:rsid w:val="00333DDC"/>
    <w:rsid w:val="00347D43"/>
    <w:rsid w:val="00356EEE"/>
    <w:rsid w:val="00362906"/>
    <w:rsid w:val="00364EF5"/>
    <w:rsid w:val="00371CB1"/>
    <w:rsid w:val="00373635"/>
    <w:rsid w:val="003774BE"/>
    <w:rsid w:val="0039410D"/>
    <w:rsid w:val="00395059"/>
    <w:rsid w:val="003A60E0"/>
    <w:rsid w:val="003A7BB8"/>
    <w:rsid w:val="003B42C6"/>
    <w:rsid w:val="003B6AF0"/>
    <w:rsid w:val="003C202C"/>
    <w:rsid w:val="003C6B65"/>
    <w:rsid w:val="003E2A21"/>
    <w:rsid w:val="0040419F"/>
    <w:rsid w:val="00424A3B"/>
    <w:rsid w:val="00426B0D"/>
    <w:rsid w:val="00435050"/>
    <w:rsid w:val="0045432D"/>
    <w:rsid w:val="00466E68"/>
    <w:rsid w:val="00466E91"/>
    <w:rsid w:val="00470D61"/>
    <w:rsid w:val="004901EA"/>
    <w:rsid w:val="00490D57"/>
    <w:rsid w:val="00494F39"/>
    <w:rsid w:val="00496FBF"/>
    <w:rsid w:val="004B1C75"/>
    <w:rsid w:val="004B6F18"/>
    <w:rsid w:val="004B7227"/>
    <w:rsid w:val="004C2903"/>
    <w:rsid w:val="004C3FAF"/>
    <w:rsid w:val="004F2FF0"/>
    <w:rsid w:val="005024FE"/>
    <w:rsid w:val="00503BE3"/>
    <w:rsid w:val="00540F87"/>
    <w:rsid w:val="0054564E"/>
    <w:rsid w:val="00547D72"/>
    <w:rsid w:val="00547EB8"/>
    <w:rsid w:val="00563616"/>
    <w:rsid w:val="00580688"/>
    <w:rsid w:val="0058336D"/>
    <w:rsid w:val="00592011"/>
    <w:rsid w:val="00593E1C"/>
    <w:rsid w:val="00596E1A"/>
    <w:rsid w:val="005A1097"/>
    <w:rsid w:val="005B377F"/>
    <w:rsid w:val="005C1446"/>
    <w:rsid w:val="005D2397"/>
    <w:rsid w:val="005D5BCD"/>
    <w:rsid w:val="005E6863"/>
    <w:rsid w:val="005F0B1F"/>
    <w:rsid w:val="005F3B21"/>
    <w:rsid w:val="005F3B4B"/>
    <w:rsid w:val="00605E94"/>
    <w:rsid w:val="00625C1E"/>
    <w:rsid w:val="00631762"/>
    <w:rsid w:val="006334FF"/>
    <w:rsid w:val="00640015"/>
    <w:rsid w:val="006562BF"/>
    <w:rsid w:val="0066646A"/>
    <w:rsid w:val="006767A1"/>
    <w:rsid w:val="00680D19"/>
    <w:rsid w:val="00683DB3"/>
    <w:rsid w:val="0068616F"/>
    <w:rsid w:val="006861D5"/>
    <w:rsid w:val="00690542"/>
    <w:rsid w:val="0069066B"/>
    <w:rsid w:val="006A23D2"/>
    <w:rsid w:val="006B49D0"/>
    <w:rsid w:val="006B7293"/>
    <w:rsid w:val="006D13FB"/>
    <w:rsid w:val="006E09BE"/>
    <w:rsid w:val="006E7AC3"/>
    <w:rsid w:val="006F1284"/>
    <w:rsid w:val="006F2196"/>
    <w:rsid w:val="006F731D"/>
    <w:rsid w:val="00705450"/>
    <w:rsid w:val="00707DB2"/>
    <w:rsid w:val="00710FDB"/>
    <w:rsid w:val="007117E3"/>
    <w:rsid w:val="00724BC7"/>
    <w:rsid w:val="007257C4"/>
    <w:rsid w:val="00725C45"/>
    <w:rsid w:val="00732701"/>
    <w:rsid w:val="00735C3E"/>
    <w:rsid w:val="00736972"/>
    <w:rsid w:val="00736EDB"/>
    <w:rsid w:val="0073730B"/>
    <w:rsid w:val="007418F6"/>
    <w:rsid w:val="00756BBF"/>
    <w:rsid w:val="007606CC"/>
    <w:rsid w:val="007666A2"/>
    <w:rsid w:val="00775198"/>
    <w:rsid w:val="007755A3"/>
    <w:rsid w:val="007800E0"/>
    <w:rsid w:val="00780D42"/>
    <w:rsid w:val="0078406A"/>
    <w:rsid w:val="007852F2"/>
    <w:rsid w:val="0079755F"/>
    <w:rsid w:val="007A06EB"/>
    <w:rsid w:val="007A661B"/>
    <w:rsid w:val="007A71B4"/>
    <w:rsid w:val="007B4DBF"/>
    <w:rsid w:val="007C21E1"/>
    <w:rsid w:val="007C7B5A"/>
    <w:rsid w:val="007D0585"/>
    <w:rsid w:val="007E0DBD"/>
    <w:rsid w:val="007E427A"/>
    <w:rsid w:val="007E51ED"/>
    <w:rsid w:val="007E5A9D"/>
    <w:rsid w:val="007F178A"/>
    <w:rsid w:val="007F2D58"/>
    <w:rsid w:val="007F4913"/>
    <w:rsid w:val="007F557E"/>
    <w:rsid w:val="00803D16"/>
    <w:rsid w:val="008057BB"/>
    <w:rsid w:val="008079F4"/>
    <w:rsid w:val="00811ABB"/>
    <w:rsid w:val="00817798"/>
    <w:rsid w:val="00822E5E"/>
    <w:rsid w:val="00832DF6"/>
    <w:rsid w:val="00833AC3"/>
    <w:rsid w:val="0083492E"/>
    <w:rsid w:val="00836298"/>
    <w:rsid w:val="00840439"/>
    <w:rsid w:val="00847F76"/>
    <w:rsid w:val="00855477"/>
    <w:rsid w:val="00883D26"/>
    <w:rsid w:val="00891DFF"/>
    <w:rsid w:val="00893CB2"/>
    <w:rsid w:val="00896C94"/>
    <w:rsid w:val="008A26B1"/>
    <w:rsid w:val="008A55F2"/>
    <w:rsid w:val="008B118F"/>
    <w:rsid w:val="008D33B2"/>
    <w:rsid w:val="008D3D6C"/>
    <w:rsid w:val="008D4F9F"/>
    <w:rsid w:val="008F1936"/>
    <w:rsid w:val="00900A3A"/>
    <w:rsid w:val="00906CCF"/>
    <w:rsid w:val="00935A3B"/>
    <w:rsid w:val="00943E78"/>
    <w:rsid w:val="00951820"/>
    <w:rsid w:val="00955E47"/>
    <w:rsid w:val="00957249"/>
    <w:rsid w:val="00962DE1"/>
    <w:rsid w:val="009634E2"/>
    <w:rsid w:val="00966B68"/>
    <w:rsid w:val="009706B2"/>
    <w:rsid w:val="00975928"/>
    <w:rsid w:val="00976AE1"/>
    <w:rsid w:val="00976DDF"/>
    <w:rsid w:val="00990999"/>
    <w:rsid w:val="009A3125"/>
    <w:rsid w:val="009B605F"/>
    <w:rsid w:val="009C6194"/>
    <w:rsid w:val="009F738D"/>
    <w:rsid w:val="00A12889"/>
    <w:rsid w:val="00A16707"/>
    <w:rsid w:val="00A2201D"/>
    <w:rsid w:val="00A30390"/>
    <w:rsid w:val="00A32C8C"/>
    <w:rsid w:val="00A37AE2"/>
    <w:rsid w:val="00A4048E"/>
    <w:rsid w:val="00A40A5A"/>
    <w:rsid w:val="00A46934"/>
    <w:rsid w:val="00A63AB5"/>
    <w:rsid w:val="00A657A9"/>
    <w:rsid w:val="00A7102E"/>
    <w:rsid w:val="00A71D9F"/>
    <w:rsid w:val="00A8190C"/>
    <w:rsid w:val="00A845A6"/>
    <w:rsid w:val="00A86DF3"/>
    <w:rsid w:val="00A92C53"/>
    <w:rsid w:val="00A93C19"/>
    <w:rsid w:val="00A951A7"/>
    <w:rsid w:val="00A96009"/>
    <w:rsid w:val="00AA4E56"/>
    <w:rsid w:val="00AB0560"/>
    <w:rsid w:val="00AB1A27"/>
    <w:rsid w:val="00AC0FE4"/>
    <w:rsid w:val="00AC34CC"/>
    <w:rsid w:val="00AC40E3"/>
    <w:rsid w:val="00AC462F"/>
    <w:rsid w:val="00AC4BB3"/>
    <w:rsid w:val="00AC7A97"/>
    <w:rsid w:val="00AD607E"/>
    <w:rsid w:val="00AF4A1E"/>
    <w:rsid w:val="00B147DA"/>
    <w:rsid w:val="00B22997"/>
    <w:rsid w:val="00B23670"/>
    <w:rsid w:val="00B26FDB"/>
    <w:rsid w:val="00B414BC"/>
    <w:rsid w:val="00B42470"/>
    <w:rsid w:val="00B46B55"/>
    <w:rsid w:val="00B53279"/>
    <w:rsid w:val="00B53D6B"/>
    <w:rsid w:val="00B576E5"/>
    <w:rsid w:val="00B577A8"/>
    <w:rsid w:val="00B61E6C"/>
    <w:rsid w:val="00B71009"/>
    <w:rsid w:val="00B77C85"/>
    <w:rsid w:val="00B82D5B"/>
    <w:rsid w:val="00B83F35"/>
    <w:rsid w:val="00B9041D"/>
    <w:rsid w:val="00B92EB8"/>
    <w:rsid w:val="00B96621"/>
    <w:rsid w:val="00BA0BE3"/>
    <w:rsid w:val="00BA33AC"/>
    <w:rsid w:val="00BA46A6"/>
    <w:rsid w:val="00BA7651"/>
    <w:rsid w:val="00BA7C08"/>
    <w:rsid w:val="00BB208E"/>
    <w:rsid w:val="00BB2335"/>
    <w:rsid w:val="00BB755D"/>
    <w:rsid w:val="00BC0B82"/>
    <w:rsid w:val="00BC1B6B"/>
    <w:rsid w:val="00BC395C"/>
    <w:rsid w:val="00BD2314"/>
    <w:rsid w:val="00BD3C1C"/>
    <w:rsid w:val="00BE71C0"/>
    <w:rsid w:val="00BF1B66"/>
    <w:rsid w:val="00C05535"/>
    <w:rsid w:val="00C13965"/>
    <w:rsid w:val="00C13DA7"/>
    <w:rsid w:val="00C16E01"/>
    <w:rsid w:val="00C23321"/>
    <w:rsid w:val="00C23BC0"/>
    <w:rsid w:val="00C248D6"/>
    <w:rsid w:val="00C27446"/>
    <w:rsid w:val="00C45094"/>
    <w:rsid w:val="00C51982"/>
    <w:rsid w:val="00C53DFB"/>
    <w:rsid w:val="00C66DBB"/>
    <w:rsid w:val="00C7016F"/>
    <w:rsid w:val="00C85EBA"/>
    <w:rsid w:val="00C9288C"/>
    <w:rsid w:val="00C967D6"/>
    <w:rsid w:val="00CA3DE9"/>
    <w:rsid w:val="00CA7A6F"/>
    <w:rsid w:val="00CB1A7F"/>
    <w:rsid w:val="00CB6721"/>
    <w:rsid w:val="00CC05B9"/>
    <w:rsid w:val="00CF3708"/>
    <w:rsid w:val="00CF4076"/>
    <w:rsid w:val="00CF7C92"/>
    <w:rsid w:val="00D04041"/>
    <w:rsid w:val="00D3064F"/>
    <w:rsid w:val="00D4794F"/>
    <w:rsid w:val="00D60152"/>
    <w:rsid w:val="00D63130"/>
    <w:rsid w:val="00D64267"/>
    <w:rsid w:val="00D74B38"/>
    <w:rsid w:val="00D7797A"/>
    <w:rsid w:val="00D83146"/>
    <w:rsid w:val="00D93F6A"/>
    <w:rsid w:val="00DA38BD"/>
    <w:rsid w:val="00DA7C0E"/>
    <w:rsid w:val="00DB2AE7"/>
    <w:rsid w:val="00DB3471"/>
    <w:rsid w:val="00DC7DE9"/>
    <w:rsid w:val="00DE0B32"/>
    <w:rsid w:val="00DE4815"/>
    <w:rsid w:val="00DE65F5"/>
    <w:rsid w:val="00DF1A8F"/>
    <w:rsid w:val="00E0131C"/>
    <w:rsid w:val="00E114D9"/>
    <w:rsid w:val="00E13380"/>
    <w:rsid w:val="00E13C08"/>
    <w:rsid w:val="00E214ED"/>
    <w:rsid w:val="00E21C0E"/>
    <w:rsid w:val="00E2244B"/>
    <w:rsid w:val="00E26E77"/>
    <w:rsid w:val="00E324A0"/>
    <w:rsid w:val="00E41967"/>
    <w:rsid w:val="00E419B3"/>
    <w:rsid w:val="00E42C5D"/>
    <w:rsid w:val="00E44AF2"/>
    <w:rsid w:val="00E44BAE"/>
    <w:rsid w:val="00E52782"/>
    <w:rsid w:val="00E622F6"/>
    <w:rsid w:val="00E635DA"/>
    <w:rsid w:val="00E6471B"/>
    <w:rsid w:val="00E70306"/>
    <w:rsid w:val="00E70ED4"/>
    <w:rsid w:val="00E7631A"/>
    <w:rsid w:val="00E81409"/>
    <w:rsid w:val="00E910E9"/>
    <w:rsid w:val="00E9271B"/>
    <w:rsid w:val="00E94B7A"/>
    <w:rsid w:val="00E961D4"/>
    <w:rsid w:val="00EB1578"/>
    <w:rsid w:val="00EB1E0A"/>
    <w:rsid w:val="00EB2B65"/>
    <w:rsid w:val="00EB3261"/>
    <w:rsid w:val="00EB567B"/>
    <w:rsid w:val="00EB7509"/>
    <w:rsid w:val="00EC1B9F"/>
    <w:rsid w:val="00EC52BD"/>
    <w:rsid w:val="00ED64CF"/>
    <w:rsid w:val="00EE02DF"/>
    <w:rsid w:val="00EE2F46"/>
    <w:rsid w:val="00EE2FE0"/>
    <w:rsid w:val="00EE5430"/>
    <w:rsid w:val="00EE7B21"/>
    <w:rsid w:val="00F103E9"/>
    <w:rsid w:val="00F129A6"/>
    <w:rsid w:val="00F13969"/>
    <w:rsid w:val="00F21F97"/>
    <w:rsid w:val="00F2290D"/>
    <w:rsid w:val="00F41898"/>
    <w:rsid w:val="00F44506"/>
    <w:rsid w:val="00F456CB"/>
    <w:rsid w:val="00F51A0C"/>
    <w:rsid w:val="00F7113D"/>
    <w:rsid w:val="00F73C4D"/>
    <w:rsid w:val="00F7592A"/>
    <w:rsid w:val="00F94CDF"/>
    <w:rsid w:val="00FA5D02"/>
    <w:rsid w:val="00FA5F56"/>
    <w:rsid w:val="00FB4FE7"/>
    <w:rsid w:val="00FB6AF8"/>
    <w:rsid w:val="00FC77EC"/>
    <w:rsid w:val="00FD0ABB"/>
    <w:rsid w:val="00FE1208"/>
    <w:rsid w:val="00FE68DF"/>
    <w:rsid w:val="00FF0397"/>
    <w:rsid w:val="00FF138B"/>
    <w:rsid w:val="00FF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08F42"/>
  <w15:chartTrackingRefBased/>
  <w15:docId w15:val="{6C822E7F-0C79-47C5-8657-C4A618081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68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6E6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6E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66E68"/>
    <w:pPr>
      <w:ind w:left="720"/>
      <w:contextualSpacing/>
    </w:pPr>
  </w:style>
  <w:style w:type="table" w:styleId="TableGrid">
    <w:name w:val="Table Grid"/>
    <w:basedOn w:val="TableNormal"/>
    <w:uiPriority w:val="39"/>
    <w:rsid w:val="00466E68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39"/>
    <w:rsid w:val="00466E68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3C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3C1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3C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3C19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362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29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85EB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2967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24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eT_XpQpKBJs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youtu.be/eT_XpQpKBJs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sv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4547</TotalTime>
  <Pages>19</Pages>
  <Words>2797</Words>
  <Characters>15949</Characters>
  <Application>Microsoft Office Word</Application>
  <DocSecurity>0</DocSecurity>
  <Lines>132</Lines>
  <Paragraphs>37</Paragraphs>
  <ScaleCrop>false</ScaleCrop>
  <Company/>
  <LinksUpToDate>false</LinksUpToDate>
  <CharactersWithSpaces>18709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Tricia Rees-jones</cp:lastModifiedBy>
  <cp:revision>421</cp:revision>
  <dcterms:created xsi:type="dcterms:W3CDTF">2020-02-02T19:53:00Z</dcterms:created>
  <dcterms:modified xsi:type="dcterms:W3CDTF">2020-04-27T14:59:00Z</dcterms:modified>
</cp:coreProperties>
</file>