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8858816" w:rsidR="00EC129D" w:rsidRPr="007D32C5" w:rsidRDefault="00932E29">
            <w:pPr>
              <w:rPr>
                <w:rFonts w:ascii="Arial" w:hAnsi="Arial" w:cs="Arial"/>
                <w:sz w:val="22"/>
              </w:rPr>
            </w:pPr>
            <w:r>
              <w:rPr>
                <w:rFonts w:ascii="Arial" w:hAnsi="Arial" w:cs="Arial"/>
                <w:sz w:val="22"/>
              </w:rPr>
              <w:t>243</w:t>
            </w:r>
            <w:r w:rsidR="009B44C2">
              <w:rPr>
                <w:rFonts w:ascii="Arial" w:hAnsi="Arial" w:cs="Arial"/>
                <w:sz w:val="22"/>
              </w:rPr>
              <w:t>7708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29716B3" w:rsidR="00EC129D" w:rsidRPr="007D32C5" w:rsidRDefault="00A95F3C">
            <w:pPr>
              <w:rPr>
                <w:rFonts w:ascii="Arial" w:hAnsi="Arial" w:cs="Arial"/>
                <w:sz w:val="22"/>
              </w:rPr>
            </w:pPr>
            <w:proofErr w:type="spellStart"/>
            <w:r>
              <w:rPr>
                <w:rFonts w:ascii="Arial" w:hAnsi="Arial" w:cs="Arial"/>
                <w:sz w:val="22"/>
              </w:rPr>
              <w:t>Constantina</w:t>
            </w:r>
            <w:proofErr w:type="spellEnd"/>
            <w:r>
              <w:rPr>
                <w:rFonts w:ascii="Arial" w:hAnsi="Arial" w:cs="Arial"/>
                <w:sz w:val="22"/>
              </w:rPr>
              <w:t xml:space="preserve"> </w:t>
            </w:r>
            <w:proofErr w:type="spellStart"/>
            <w:r>
              <w:rPr>
                <w:rFonts w:ascii="Arial" w:hAnsi="Arial" w:cs="Arial"/>
                <w:sz w:val="22"/>
              </w:rPr>
              <w:t>Baldovin</w:t>
            </w:r>
            <w:proofErr w:type="spellEnd"/>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C91C4B1" w:rsidR="00EC129D" w:rsidRPr="007D32C5" w:rsidRDefault="003C4C7C">
            <w:pPr>
              <w:rPr>
                <w:rFonts w:ascii="Arial" w:hAnsi="Arial" w:cs="Arial"/>
                <w:sz w:val="22"/>
              </w:rPr>
            </w:pPr>
            <w:r>
              <w:rPr>
                <w:rFonts w:ascii="Arial" w:hAnsi="Arial" w:cs="Arial"/>
                <w:b/>
                <w:bCs/>
                <w:color w:val="000000"/>
                <w:shd w:val="clear" w:color="auto" w:fill="FFFF00"/>
              </w:rPr>
              <w:t>Eden Spa Harborne</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4AB6DC5" w:rsidR="00EC129D" w:rsidRPr="007D32C5" w:rsidRDefault="003C4C7C">
            <w:pPr>
              <w:rPr>
                <w:rFonts w:ascii="Arial" w:hAnsi="Arial" w:cs="Arial"/>
                <w:sz w:val="22"/>
              </w:rPr>
            </w:pPr>
            <w:hyperlink r:id="rId5" w:history="1">
              <w:r w:rsidRPr="00AF6881">
                <w:rPr>
                  <w:rStyle w:val="Hyperlink"/>
                  <w:rFonts w:ascii="Arial" w:hAnsi="Arial" w:cs="Arial"/>
                  <w:sz w:val="22"/>
                </w:rPr>
                <w:t>https://edenspaharborne.wixsite.com/eden-spa</w:t>
              </w:r>
            </w:hyperlink>
            <w:r>
              <w:rPr>
                <w:rFonts w:ascii="Arial" w:hAnsi="Arial" w:cs="Arial"/>
                <w:sz w:val="22"/>
              </w:rPr>
              <w:t xml:space="preserve"> </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4862F2E9" w:rsidR="00EC129D" w:rsidRDefault="00061623" w:rsidP="00590B84">
            <w:pPr>
              <w:jc w:val="both"/>
              <w:rPr>
                <w:rFonts w:ascii="Arial" w:hAnsi="Arial" w:cs="Arial"/>
                <w:sz w:val="22"/>
              </w:rPr>
            </w:pPr>
            <w:r>
              <w:rPr>
                <w:rFonts w:ascii="Arial" w:hAnsi="Arial" w:cs="Arial"/>
                <w:sz w:val="22"/>
              </w:rPr>
              <w:t xml:space="preserve">Answer: </w:t>
            </w:r>
            <w:r w:rsidR="003C4C7C" w:rsidRPr="003C4C7C">
              <w:rPr>
                <w:rFonts w:ascii="Arial" w:hAnsi="Arial" w:cs="Arial"/>
                <w:sz w:val="22"/>
              </w:rPr>
              <w:t xml:space="preserve">The website is designed for Eden Spa Harborne has been designed in a way that quickly loads and generates an easy accessing experience for the users. The usual refresh rate is around 1-2 seconds, or even less for each time it is opened or refreshed. The overall website as well as the incorporated elements in the website, all of it gets loaded very fast and easily making the website usage feasible for the users. </w:t>
            </w:r>
          </w:p>
          <w:p w14:paraId="1C9196D0" w14:textId="06BAD70B" w:rsidR="00061623" w:rsidRPr="007D32C5" w:rsidRDefault="00061623" w:rsidP="00590B84">
            <w:pPr>
              <w:jc w:val="both"/>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10E3E87" w14:textId="122FB70A" w:rsidR="00061623" w:rsidRPr="007D32C5" w:rsidRDefault="00061623" w:rsidP="00590B84">
            <w:pPr>
              <w:jc w:val="both"/>
              <w:rPr>
                <w:rFonts w:ascii="Arial" w:hAnsi="Arial" w:cs="Arial"/>
                <w:sz w:val="22"/>
              </w:rPr>
            </w:pPr>
            <w:r>
              <w:rPr>
                <w:rFonts w:ascii="Arial" w:hAnsi="Arial" w:cs="Arial"/>
                <w:sz w:val="22"/>
              </w:rPr>
              <w:t xml:space="preserve">Answer: </w:t>
            </w:r>
            <w:r w:rsidR="00590B84" w:rsidRPr="00590B84">
              <w:rPr>
                <w:rFonts w:ascii="Arial" w:hAnsi="Arial" w:cs="Arial"/>
                <w:sz w:val="22"/>
              </w:rPr>
              <w:t>The website does not have too many sub-pages. There are only four sub-pages, which are showcased towards the top just after the brand logo on the home page. The first sub-page is "</w:t>
            </w:r>
            <w:r w:rsidR="00590B84" w:rsidRPr="00590B84">
              <w:rPr>
                <w:rFonts w:ascii="Arial" w:hAnsi="Arial" w:cs="Arial"/>
                <w:b/>
                <w:i/>
                <w:sz w:val="22"/>
              </w:rPr>
              <w:t>Home</w:t>
            </w:r>
            <w:r w:rsidR="00590B84" w:rsidRPr="00590B84">
              <w:rPr>
                <w:rFonts w:ascii="Arial" w:hAnsi="Arial" w:cs="Arial"/>
                <w:sz w:val="22"/>
              </w:rPr>
              <w:t>", the second is "</w:t>
            </w:r>
            <w:r w:rsidR="00590B84" w:rsidRPr="00590B84">
              <w:rPr>
                <w:rFonts w:ascii="Arial" w:hAnsi="Arial" w:cs="Arial"/>
                <w:b/>
                <w:i/>
                <w:sz w:val="22"/>
              </w:rPr>
              <w:t>The Spa</w:t>
            </w:r>
            <w:r w:rsidR="00590B84" w:rsidRPr="00590B84">
              <w:rPr>
                <w:rFonts w:ascii="Arial" w:hAnsi="Arial" w:cs="Arial"/>
                <w:sz w:val="22"/>
              </w:rPr>
              <w:t>", the third is "</w:t>
            </w:r>
            <w:r w:rsidR="00590B84" w:rsidRPr="00590B84">
              <w:rPr>
                <w:rFonts w:ascii="Arial" w:hAnsi="Arial" w:cs="Arial"/>
                <w:b/>
                <w:i/>
                <w:sz w:val="22"/>
              </w:rPr>
              <w:t>Treatments</w:t>
            </w:r>
            <w:r w:rsidR="00590B84" w:rsidRPr="00590B84">
              <w:rPr>
                <w:rFonts w:ascii="Arial" w:hAnsi="Arial" w:cs="Arial"/>
                <w:sz w:val="22"/>
              </w:rPr>
              <w:t>" and the fourth one is "</w:t>
            </w:r>
            <w:r w:rsidR="00590B84" w:rsidRPr="00590B84">
              <w:rPr>
                <w:rFonts w:ascii="Arial" w:hAnsi="Arial" w:cs="Arial"/>
                <w:b/>
                <w:i/>
                <w:sz w:val="22"/>
              </w:rPr>
              <w:t>Contact</w:t>
            </w:r>
            <w:r w:rsidR="00590B84" w:rsidRPr="00590B84">
              <w:rPr>
                <w:rFonts w:ascii="Arial" w:hAnsi="Arial" w:cs="Arial"/>
                <w:sz w:val="22"/>
              </w:rPr>
              <w:t xml:space="preserve">". It is easy to access all of these pages, as the visitors of the website can visibly see each of the subpages linked on the home page and just by a single click such pages can be visited. </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50401193" w:rsidR="00E26B70" w:rsidRDefault="009C6B52" w:rsidP="00590B84">
            <w:pPr>
              <w:jc w:val="both"/>
              <w:rPr>
                <w:rFonts w:ascii="Arial" w:hAnsi="Arial" w:cs="Arial"/>
                <w:sz w:val="22"/>
              </w:rPr>
            </w:pPr>
            <w:r>
              <w:rPr>
                <w:rFonts w:ascii="Arial" w:hAnsi="Arial" w:cs="Arial"/>
                <w:sz w:val="22"/>
              </w:rPr>
              <w:t xml:space="preserve">Answer: </w:t>
            </w:r>
            <w:r w:rsidR="00590B84" w:rsidRPr="00590B84">
              <w:rPr>
                <w:rFonts w:ascii="Arial" w:hAnsi="Arial" w:cs="Arial"/>
                <w:sz w:val="22"/>
              </w:rPr>
              <w:t xml:space="preserve">There is no direct option to book services from the website. No direct Call to Action button for booking is present on any of the sub-pages of the website. However, the treatments page consists of all service details and the Spa page consists of the calling number for booking. Lastly, the contact page also has the option to directly send messages and contact the spa. Through this page also one can request for booking. </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50ADFA92" w:rsidR="00E26B70" w:rsidRDefault="009C6B52">
            <w:pPr>
              <w:rPr>
                <w:rFonts w:ascii="Arial" w:hAnsi="Arial" w:cs="Arial"/>
                <w:sz w:val="22"/>
              </w:rPr>
            </w:pPr>
            <w:r>
              <w:rPr>
                <w:rFonts w:ascii="Arial" w:hAnsi="Arial" w:cs="Arial"/>
                <w:sz w:val="22"/>
              </w:rPr>
              <w:t xml:space="preserve">Answer: </w:t>
            </w:r>
            <w:r w:rsidR="005B71CF" w:rsidRPr="005B71CF">
              <w:rPr>
                <w:rFonts w:ascii="Arial" w:hAnsi="Arial" w:cs="Arial"/>
                <w:sz w:val="22"/>
              </w:rPr>
              <w:t>A direct communication bot or a call to action button linked with a booking page can be incorporated to enhance the communicative or interactive aspect of the website. The website is informative as it provides a detailed rate and service chart along with some of the basic information about the Spa. However, the creative aspects of the spa are required to be developed more. Pictures of the Spa and consumer testimonials can be added.</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3898E32F" w:rsidR="00594A98" w:rsidRDefault="00594A98" w:rsidP="00855DD9">
            <w:pPr>
              <w:jc w:val="both"/>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855DD9">
              <w:rPr>
                <w:rFonts w:ascii="Arial" w:hAnsi="Arial" w:cs="Arial"/>
                <w:sz w:val="22"/>
              </w:rPr>
              <w:t xml:space="preserve"> </w:t>
            </w:r>
            <w:r w:rsidR="00855DD9" w:rsidRPr="00855DD9">
              <w:rPr>
                <w:rFonts w:ascii="Arial" w:hAnsi="Arial" w:cs="Arial"/>
                <w:sz w:val="22"/>
              </w:rPr>
              <w:t>The look of the webpage is below moderate. Firstly, the webpage does not consist of enough creative elements and attractive spaces, while incorporating only 1 big image on the home page. This limits the attractiveness of the webpage. Further, the information about the spa is also very limited to one or two subpages. Arrangements of texts and images could be more aligned and better, while also the Map feature in the site creates a disturbance due to misplacement.</w:t>
            </w:r>
            <w:r w:rsidR="00187690">
              <w:rPr>
                <w:rFonts w:ascii="Arial" w:hAnsi="Arial" w:cs="Arial"/>
                <w:sz w:val="22"/>
              </w:rPr>
              <w:t xml:space="preserve"> There is only a orientation difference appearing while accessing the webpage from mobile and computer devices. </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1FEF8B35" w:rsidR="00594A98" w:rsidRDefault="00594A98" w:rsidP="00855DD9">
            <w:pPr>
              <w:jc w:val="both"/>
              <w:rPr>
                <w:rFonts w:ascii="Arial" w:hAnsi="Arial" w:cs="Arial"/>
                <w:sz w:val="22"/>
              </w:rPr>
            </w:pPr>
            <w:r w:rsidRPr="007D32C5">
              <w:rPr>
                <w:rFonts w:ascii="Arial" w:hAnsi="Arial" w:cs="Arial"/>
                <w:sz w:val="22"/>
              </w:rPr>
              <w:t>Answer</w:t>
            </w:r>
            <w:r w:rsidR="009C6B52">
              <w:rPr>
                <w:rFonts w:ascii="Arial" w:hAnsi="Arial" w:cs="Arial"/>
                <w:sz w:val="22"/>
              </w:rPr>
              <w:t>:</w:t>
            </w:r>
            <w:r w:rsidR="00855DD9">
              <w:rPr>
                <w:rFonts w:ascii="Arial" w:hAnsi="Arial" w:cs="Arial"/>
                <w:sz w:val="22"/>
              </w:rPr>
              <w:t xml:space="preserve"> </w:t>
            </w:r>
            <w:r w:rsidR="00855DD9" w:rsidRPr="00855DD9">
              <w:rPr>
                <w:rFonts w:ascii="Arial" w:hAnsi="Arial" w:cs="Arial"/>
                <w:sz w:val="22"/>
              </w:rPr>
              <w:t xml:space="preserve">The colour of the website is suitable for its business. It matches with the wellness and skincare focus. However, the imagery aspect is very poor. There is no presence of video, and the used images are also limited. They do not actually communicate about the services provided or the ambience of the Spa, which plays no role in consumer acquisition and engagement.  </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20F31378" w:rsidR="00594A98" w:rsidRDefault="00594A98" w:rsidP="00187690">
            <w:pPr>
              <w:jc w:val="both"/>
              <w:rPr>
                <w:rFonts w:ascii="Arial" w:hAnsi="Arial" w:cs="Arial"/>
                <w:sz w:val="22"/>
              </w:rPr>
            </w:pPr>
            <w:r w:rsidRPr="007D32C5">
              <w:rPr>
                <w:rFonts w:ascii="Arial" w:hAnsi="Arial" w:cs="Arial"/>
                <w:sz w:val="22"/>
              </w:rPr>
              <w:t>Answer</w:t>
            </w:r>
            <w:r w:rsidR="009C6B52">
              <w:rPr>
                <w:rFonts w:ascii="Arial" w:hAnsi="Arial" w:cs="Arial"/>
                <w:sz w:val="22"/>
              </w:rPr>
              <w:t>:</w:t>
            </w:r>
            <w:r w:rsidR="00187690">
              <w:rPr>
                <w:rFonts w:ascii="Arial" w:hAnsi="Arial" w:cs="Arial"/>
                <w:sz w:val="22"/>
              </w:rPr>
              <w:t xml:space="preserve"> </w:t>
            </w:r>
            <w:r w:rsidR="00187690" w:rsidRPr="00187690">
              <w:rPr>
                <w:rFonts w:ascii="Arial" w:hAnsi="Arial" w:cs="Arial"/>
                <w:sz w:val="22"/>
              </w:rPr>
              <w:t xml:space="preserve">One of the major gaps of the website is that there is no incorporation of a live chat option or chatbot option for </w:t>
            </w:r>
            <w:r w:rsidR="00187690">
              <w:rPr>
                <w:rFonts w:ascii="Arial" w:hAnsi="Arial" w:cs="Arial"/>
                <w:sz w:val="22"/>
              </w:rPr>
              <w:t>interactiveness</w:t>
            </w:r>
            <w:r w:rsidR="00187690" w:rsidRPr="00187690">
              <w:rPr>
                <w:rFonts w:ascii="Arial" w:hAnsi="Arial" w:cs="Arial"/>
                <w:sz w:val="22"/>
              </w:rPr>
              <w:t xml:space="preserve">. The website thus eliminates any scope of instant communication between the consumers and the brand. However, by clicking on the "Visit Us" call to action button and the contact page, a communication option is provided to the consumers, through which they can easily enquire about the services.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67A8264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187690" w:rsidRPr="00187690">
              <w:rPr>
                <w:rFonts w:ascii="Arial" w:hAnsi="Arial" w:cs="Arial"/>
                <w:sz w:val="22"/>
              </w:rPr>
              <w:t xml:space="preserve">There are no different social media links provided on the website for the brand. Only the physical address and opening hours are provided. Apart from the same, the map and satellite have been embedded in the website. However, no specific link to social media for Eden Spa is provided, which also reduces the scope of engagement for the consumers affecting their trustworthiness for the brand. </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0DFC5CB8" w:rsidR="00594A98" w:rsidRDefault="00594A98" w:rsidP="0095331D">
            <w:pPr>
              <w:jc w:val="both"/>
              <w:rPr>
                <w:rFonts w:ascii="Arial" w:hAnsi="Arial" w:cs="Arial"/>
                <w:sz w:val="22"/>
              </w:rPr>
            </w:pPr>
            <w:r w:rsidRPr="007D32C5">
              <w:rPr>
                <w:rFonts w:ascii="Arial" w:hAnsi="Arial" w:cs="Arial"/>
                <w:sz w:val="22"/>
              </w:rPr>
              <w:t>Answer</w:t>
            </w:r>
            <w:r w:rsidR="009C6B52">
              <w:rPr>
                <w:rFonts w:ascii="Arial" w:hAnsi="Arial" w:cs="Arial"/>
                <w:sz w:val="22"/>
              </w:rPr>
              <w:t>:</w:t>
            </w:r>
            <w:r w:rsidR="00855DD9">
              <w:rPr>
                <w:rFonts w:ascii="Arial" w:hAnsi="Arial" w:cs="Arial"/>
                <w:sz w:val="22"/>
              </w:rPr>
              <w:t xml:space="preserve"> </w:t>
            </w:r>
            <w:r w:rsidR="0095331D" w:rsidRPr="0095331D">
              <w:rPr>
                <w:rFonts w:ascii="Arial" w:hAnsi="Arial" w:cs="Arial"/>
                <w:sz w:val="22"/>
              </w:rPr>
              <w:t xml:space="preserve">The text content on the website clarifies the services provided to the consumers. However, the creative aspect of the website does not anyway communicate the service quality or service type that is delivered by the brand to the consumers. There is a separate sub-page named "Treatments". It provides a thorough list of services with their costs charged. However, it does not creatively fulfil the requirements of the service promotion. </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0AF8BB85" w:rsidR="00594A98" w:rsidRDefault="00594A98" w:rsidP="00690B2E">
            <w:pPr>
              <w:jc w:val="both"/>
              <w:rPr>
                <w:rFonts w:ascii="Arial" w:hAnsi="Arial" w:cs="Arial"/>
                <w:sz w:val="22"/>
              </w:rPr>
            </w:pPr>
            <w:r w:rsidRPr="007D32C5">
              <w:rPr>
                <w:rFonts w:ascii="Arial" w:hAnsi="Arial" w:cs="Arial"/>
                <w:sz w:val="22"/>
              </w:rPr>
              <w:t>Answer</w:t>
            </w:r>
            <w:r w:rsidR="009C6B52">
              <w:rPr>
                <w:rFonts w:ascii="Arial" w:hAnsi="Arial" w:cs="Arial"/>
                <w:sz w:val="22"/>
              </w:rPr>
              <w:t>:</w:t>
            </w:r>
            <w:r w:rsidR="00855DD9">
              <w:rPr>
                <w:rFonts w:ascii="Arial" w:hAnsi="Arial" w:cs="Arial"/>
                <w:sz w:val="22"/>
              </w:rPr>
              <w:t xml:space="preserve"> </w:t>
            </w:r>
            <w:r w:rsidR="00690B2E" w:rsidRPr="00690B2E">
              <w:rPr>
                <w:rFonts w:ascii="Arial" w:hAnsi="Arial" w:cs="Arial"/>
                <w:sz w:val="22"/>
              </w:rPr>
              <w:t xml:space="preserve">The website also has a major lack of trustworthiness affecting the brand reputation, as the website does not include any customer testimonials or ratings. There are no separate sub-pages dedicated to the promotion of service quality, where testimonials could be presented. Also, the existing sub-pages do not have any mention of customer reviews, through text reviews or ratings. This massively creates a gap in promoting the trustworthiness or existence of the brand. </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131E13CF" w:rsidR="00594A98" w:rsidRDefault="00594A98" w:rsidP="00233C6C">
            <w:pPr>
              <w:jc w:val="both"/>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233C6C" w:rsidRPr="00233C6C">
              <w:rPr>
                <w:rFonts w:ascii="Arial" w:hAnsi="Arial" w:cs="Arial"/>
                <w:sz w:val="22"/>
              </w:rPr>
              <w:t xml:space="preserve">The website does not incorporate any effort to communicate the quality of the services. The details for each of the services listed are also not provided on the website. This clarifies how the website is limited in terms of generating trustworthiness among the viewers. There is a potential gap in website design because of which I will not ever use their services or recommend this to anyone due to the lack of trustworthy elements in the website.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27384EAA" w:rsidR="00594A98" w:rsidRDefault="00594A98" w:rsidP="00233C6C">
            <w:pPr>
              <w:jc w:val="both"/>
              <w:rPr>
                <w:rFonts w:ascii="Arial" w:hAnsi="Arial" w:cs="Arial"/>
                <w:sz w:val="22"/>
              </w:rPr>
            </w:pPr>
            <w:r w:rsidRPr="007D32C5">
              <w:rPr>
                <w:rFonts w:ascii="Arial" w:hAnsi="Arial" w:cs="Arial"/>
                <w:sz w:val="22"/>
              </w:rPr>
              <w:t>Answer</w:t>
            </w:r>
            <w:r w:rsidR="00CE5D08">
              <w:rPr>
                <w:rFonts w:ascii="Arial" w:hAnsi="Arial" w:cs="Arial"/>
                <w:sz w:val="22"/>
              </w:rPr>
              <w:t>:</w:t>
            </w:r>
            <w:r w:rsidR="00233C6C">
              <w:rPr>
                <w:rFonts w:ascii="Arial" w:hAnsi="Arial" w:cs="Arial"/>
                <w:sz w:val="22"/>
              </w:rPr>
              <w:t xml:space="preserve"> Yes, prices of the services are clearly communicated to the consumers as the treatments page provides an extensive list of services along with their prices in GBP values. The prices clearly reflect the moderate quality, as the prices are not like the premium spa services, rather the prices are lower than the usual rates of premium spas in the UK. </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87B306B" w:rsidR="000E774D" w:rsidRPr="00CE5D08" w:rsidRDefault="00CE5D08" w:rsidP="00CE5D08">
            <w:pPr>
              <w:rPr>
                <w:rFonts w:ascii="Arial" w:hAnsi="Arial" w:cs="Arial"/>
                <w:sz w:val="22"/>
              </w:rPr>
            </w:pPr>
            <w:r>
              <w:rPr>
                <w:rFonts w:ascii="Arial" w:hAnsi="Arial" w:cs="Arial"/>
                <w:sz w:val="22"/>
              </w:rPr>
              <w:t>1.</w:t>
            </w:r>
            <w:r w:rsidR="005B71CF">
              <w:rPr>
                <w:rFonts w:ascii="Arial" w:hAnsi="Arial" w:cs="Arial"/>
                <w:sz w:val="22"/>
              </w:rPr>
              <w:t xml:space="preserve"> Spa</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CB0C1EE" w:rsidR="00CE5D08" w:rsidRPr="007D32C5" w:rsidRDefault="00CE5D08">
            <w:pPr>
              <w:rPr>
                <w:rFonts w:ascii="Arial" w:hAnsi="Arial" w:cs="Arial"/>
                <w:sz w:val="22"/>
              </w:rPr>
            </w:pPr>
            <w:r>
              <w:rPr>
                <w:rFonts w:ascii="Arial" w:hAnsi="Arial" w:cs="Arial"/>
                <w:sz w:val="22"/>
              </w:rPr>
              <w:t>2.</w:t>
            </w:r>
            <w:r w:rsidR="005B71CF">
              <w:rPr>
                <w:rFonts w:ascii="Arial" w:hAnsi="Arial" w:cs="Arial"/>
                <w:sz w:val="22"/>
              </w:rPr>
              <w:t xml:space="preserve"> Massage</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1E9D37C" w:rsidR="000E774D" w:rsidRPr="007D32C5" w:rsidRDefault="00CE5D08">
            <w:pPr>
              <w:rPr>
                <w:rFonts w:ascii="Arial" w:hAnsi="Arial" w:cs="Arial"/>
                <w:sz w:val="22"/>
              </w:rPr>
            </w:pPr>
            <w:r>
              <w:rPr>
                <w:rFonts w:ascii="Arial" w:hAnsi="Arial" w:cs="Arial"/>
                <w:sz w:val="22"/>
              </w:rPr>
              <w:t xml:space="preserve">3. </w:t>
            </w:r>
            <w:r w:rsidR="005B71CF">
              <w:rPr>
                <w:rFonts w:ascii="Arial" w:hAnsi="Arial" w:cs="Arial"/>
                <w:sz w:val="22"/>
              </w:rPr>
              <w:t>Therapy</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3B2C558E" w:rsidR="000E774D" w:rsidRDefault="00CE5D08">
            <w:pPr>
              <w:rPr>
                <w:rFonts w:ascii="Arial" w:hAnsi="Arial" w:cs="Arial"/>
                <w:sz w:val="22"/>
              </w:rPr>
            </w:pPr>
            <w:r>
              <w:rPr>
                <w:rFonts w:ascii="Arial" w:hAnsi="Arial" w:cs="Arial"/>
                <w:sz w:val="22"/>
              </w:rPr>
              <w:t xml:space="preserve">Answer: </w:t>
            </w:r>
            <w:r w:rsidR="005B71CF">
              <w:rPr>
                <w:rFonts w:ascii="Arial" w:hAnsi="Arial" w:cs="Arial"/>
                <w:sz w:val="22"/>
              </w:rPr>
              <w:t>No.</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20C1DD5D" w:rsidR="000E774D" w:rsidRDefault="00CE5D08" w:rsidP="009E5BD4">
            <w:pPr>
              <w:jc w:val="both"/>
              <w:rPr>
                <w:rFonts w:ascii="Arial" w:hAnsi="Arial" w:cs="Arial"/>
                <w:sz w:val="22"/>
              </w:rPr>
            </w:pPr>
            <w:r>
              <w:rPr>
                <w:rFonts w:ascii="Arial" w:hAnsi="Arial" w:cs="Arial"/>
                <w:sz w:val="22"/>
              </w:rPr>
              <w:t xml:space="preserve">Answer: </w:t>
            </w:r>
            <w:bookmarkStart w:id="0" w:name="_Hlk199960235"/>
            <w:r w:rsidR="009E5BD4" w:rsidRPr="009E5BD4">
              <w:rPr>
                <w:rFonts w:ascii="Arial" w:hAnsi="Arial" w:cs="Arial"/>
                <w:sz w:val="22"/>
              </w:rPr>
              <w:t xml:space="preserve">The current modern-day UK-based businesses are using websites which have minimalist designs. As per GY (2024), modern-day businesses are adopting - Bold Typography but minimalist designs to keep the essence of simplicity. However, this does not indicate a lack of creativity or information. On the other hand, YZ Designs (2024) stated that responsiveness is one of the most significant aspects of current modern business websites as this contributes to the brand reputation as well as enhanced engagement among consumers. However, in the case of the website Eden Spa, there is no specific mention of service details, and there is no interactive space nor evidence of AI integration, nor there is any clear mention of service details. The website is also not well-designed in terms of minimality, there is a wide gap in creativity indicated. Thus, the website is not relevant to current needs. </w:t>
            </w:r>
            <w:bookmarkEnd w:id="0"/>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6A2121A6" w:rsidR="000E774D" w:rsidRDefault="00CE5D08" w:rsidP="007A39E9">
            <w:pPr>
              <w:jc w:val="both"/>
              <w:rPr>
                <w:rFonts w:ascii="Arial" w:hAnsi="Arial" w:cs="Arial"/>
                <w:sz w:val="22"/>
              </w:rPr>
            </w:pPr>
            <w:r>
              <w:rPr>
                <w:rFonts w:ascii="Arial" w:hAnsi="Arial" w:cs="Arial"/>
                <w:sz w:val="22"/>
              </w:rPr>
              <w:t xml:space="preserve">Answer: </w:t>
            </w:r>
            <w:r w:rsidR="007A39E9" w:rsidRPr="007A39E9">
              <w:rPr>
                <w:rFonts w:ascii="Arial" w:hAnsi="Arial" w:cs="Arial"/>
                <w:sz w:val="22"/>
              </w:rPr>
              <w:t xml:space="preserve">One of the significant improvements in this context would be the integration of a chatbot in the website, the website highly lacks scope of interactiveness while the responsiveness of a website creates the brand reputation in front of the consumers and also the engagement contributes to the increased loyalty of the consumers. An AI-integrated </w:t>
            </w:r>
            <w:r w:rsidR="007A39E9" w:rsidRPr="007A39E9">
              <w:rPr>
                <w:rFonts w:ascii="Arial" w:hAnsi="Arial" w:cs="Arial"/>
                <w:sz w:val="22"/>
              </w:rPr>
              <w:lastRenderedPageBreak/>
              <w:t>chatbot can be incorporated for communicating using AI-powered responses for consumer queries and also can benefit through the booking system. A "Book Now" button linked to an interactive scheduling tool would streamline the process and make it more convenient for customers. This improvement often results in systematically driving conversions, while increasing the accessibility of the spa and efficiently supporting prospective customers.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Pr="00A94810" w:rsidRDefault="001F1175">
      <w:pPr>
        <w:rPr>
          <w:rFonts w:ascii="Arial" w:hAnsi="Arial" w:cs="Arial"/>
          <w:b/>
          <w:sz w:val="22"/>
        </w:rPr>
      </w:pPr>
      <w:r w:rsidRPr="00A94810">
        <w:rPr>
          <w:rFonts w:ascii="Arial" w:hAnsi="Arial" w:cs="Arial"/>
          <w:b/>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5AAE5905" w:rsidR="001F1175" w:rsidRPr="002E233A" w:rsidRDefault="00A94810">
            <w:pPr>
              <w:rPr>
                <w:rFonts w:ascii="Arial" w:hAnsi="Arial" w:cs="Arial"/>
                <w:sz w:val="22"/>
              </w:rPr>
            </w:pPr>
            <w:r w:rsidRPr="002E233A">
              <w:rPr>
                <w:rFonts w:ascii="Arial" w:hAnsi="Arial" w:cs="Arial"/>
                <w:sz w:val="22"/>
              </w:rPr>
              <w:t xml:space="preserve">GY (2024) </w:t>
            </w:r>
            <w:r w:rsidRPr="002E233A">
              <w:rPr>
                <w:rFonts w:ascii="Arial" w:hAnsi="Arial" w:cs="Arial"/>
                <w:i/>
                <w:sz w:val="22"/>
              </w:rPr>
              <w:t>Web Design Trends in the UK for 2024</w:t>
            </w:r>
            <w:r w:rsidRPr="002E233A">
              <w:rPr>
                <w:rFonts w:ascii="Arial" w:hAnsi="Arial" w:cs="Arial"/>
                <w:sz w:val="22"/>
              </w:rPr>
              <w:t xml:space="preserve">. Available at: </w:t>
            </w:r>
            <w:hyperlink r:id="rId6" w:history="1">
              <w:r w:rsidRPr="002E233A">
                <w:rPr>
                  <w:rStyle w:val="Hyperlink"/>
                  <w:rFonts w:ascii="Arial" w:hAnsi="Arial" w:cs="Arial"/>
                  <w:sz w:val="22"/>
                </w:rPr>
                <w:t>https://gyweb.co.uk/web-design-trends-in-the-uk-for-2024/</w:t>
              </w:r>
            </w:hyperlink>
            <w:r w:rsidRPr="002E233A">
              <w:rPr>
                <w:rFonts w:ascii="Arial" w:hAnsi="Arial" w:cs="Arial"/>
                <w:sz w:val="22"/>
              </w:rPr>
              <w:t xml:space="preserve"> (Accessed: 04 June 2025).</w:t>
            </w:r>
          </w:p>
          <w:p w14:paraId="2445F35D" w14:textId="764E0F08" w:rsidR="001F1175" w:rsidRDefault="002E233A">
            <w:pPr>
              <w:rPr>
                <w:rFonts w:ascii="Arial" w:hAnsi="Arial" w:cs="Arial"/>
                <w:sz w:val="22"/>
              </w:rPr>
            </w:pPr>
            <w:r w:rsidRPr="002E233A">
              <w:rPr>
                <w:rFonts w:ascii="Arial" w:hAnsi="Arial" w:cs="Arial"/>
                <w:sz w:val="22"/>
              </w:rPr>
              <w:t xml:space="preserve">YZ Designs (2023) </w:t>
            </w:r>
            <w:r w:rsidRPr="002E233A">
              <w:rPr>
                <w:rFonts w:ascii="Arial" w:hAnsi="Arial" w:cs="Arial"/>
                <w:i/>
                <w:sz w:val="22"/>
              </w:rPr>
              <w:t>Top Website Design Trends for 2024</w:t>
            </w:r>
            <w:r w:rsidRPr="002E233A">
              <w:rPr>
                <w:rFonts w:ascii="Arial" w:hAnsi="Arial" w:cs="Arial"/>
                <w:sz w:val="22"/>
              </w:rPr>
              <w:t xml:space="preserve">. </w:t>
            </w:r>
            <w:r w:rsidR="00A94810" w:rsidRPr="002E233A">
              <w:rPr>
                <w:rFonts w:ascii="Arial" w:hAnsi="Arial" w:cs="Arial"/>
                <w:sz w:val="22"/>
              </w:rPr>
              <w:t xml:space="preserve">Available at: </w:t>
            </w:r>
            <w:hyperlink r:id="rId7" w:history="1">
              <w:r w:rsidR="00A94810" w:rsidRPr="002E233A">
                <w:rPr>
                  <w:rStyle w:val="Hyperlink"/>
                  <w:rFonts w:ascii="Arial" w:hAnsi="Arial" w:cs="Arial"/>
                  <w:sz w:val="22"/>
                </w:rPr>
                <w:t>https://www.yzdesigns.co.uk/design-news/top-website-design-trends-for-2024</w:t>
              </w:r>
            </w:hyperlink>
            <w:r w:rsidR="00A94810" w:rsidRPr="002E233A">
              <w:rPr>
                <w:rFonts w:ascii="Arial" w:hAnsi="Arial" w:cs="Arial"/>
                <w:sz w:val="22"/>
              </w:rPr>
              <w:t xml:space="preserve"> (Accessed: 04 June 2025).</w:t>
            </w:r>
          </w:p>
          <w:p w14:paraId="51501722" w14:textId="43580F0B" w:rsidR="001F1175" w:rsidRDefault="001F1175">
            <w:pPr>
              <w:rPr>
                <w:rFonts w:ascii="Arial" w:hAnsi="Arial" w:cs="Arial"/>
                <w:sz w:val="22"/>
              </w:rPr>
            </w:pPr>
          </w:p>
        </w:tc>
      </w:tr>
    </w:tbl>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79398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removePersonalInformation/>
  <w:removeDateAndTim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446D2"/>
    <w:rsid w:val="00061623"/>
    <w:rsid w:val="000E774D"/>
    <w:rsid w:val="00187690"/>
    <w:rsid w:val="001F1175"/>
    <w:rsid w:val="00233C6C"/>
    <w:rsid w:val="002E233A"/>
    <w:rsid w:val="003014E6"/>
    <w:rsid w:val="003C4C7C"/>
    <w:rsid w:val="004349CC"/>
    <w:rsid w:val="00524F32"/>
    <w:rsid w:val="00590B84"/>
    <w:rsid w:val="00594A98"/>
    <w:rsid w:val="005B71CF"/>
    <w:rsid w:val="0068465A"/>
    <w:rsid w:val="00690B2E"/>
    <w:rsid w:val="007A39E9"/>
    <w:rsid w:val="007D32C5"/>
    <w:rsid w:val="00801251"/>
    <w:rsid w:val="00855DD9"/>
    <w:rsid w:val="00932E29"/>
    <w:rsid w:val="0095331D"/>
    <w:rsid w:val="0098290F"/>
    <w:rsid w:val="009B44C2"/>
    <w:rsid w:val="009C6B52"/>
    <w:rsid w:val="009E5BD4"/>
    <w:rsid w:val="00A364C5"/>
    <w:rsid w:val="00A94810"/>
    <w:rsid w:val="00A95F3C"/>
    <w:rsid w:val="00C80D50"/>
    <w:rsid w:val="00CE5D08"/>
    <w:rsid w:val="00D4258D"/>
    <w:rsid w:val="00D82F5D"/>
    <w:rsid w:val="00E26B70"/>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uiPriority w:val="99"/>
    <w:unhideWhenUsed/>
    <w:rsid w:val="0098290F"/>
    <w:rPr>
      <w:color w:val="0000FF"/>
      <w:u w:val="single"/>
    </w:rPr>
  </w:style>
  <w:style w:type="character" w:styleId="UnresolvedMention">
    <w:name w:val="Unresolved Mention"/>
    <w:basedOn w:val="DefaultParagraphFont"/>
    <w:uiPriority w:val="99"/>
    <w:semiHidden/>
    <w:unhideWhenUsed/>
    <w:rsid w:val="003C4C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230216">
      <w:bodyDiv w:val="1"/>
      <w:marLeft w:val="0"/>
      <w:marRight w:val="0"/>
      <w:marTop w:val="0"/>
      <w:marBottom w:val="0"/>
      <w:divBdr>
        <w:top w:val="none" w:sz="0" w:space="0" w:color="auto"/>
        <w:left w:val="none" w:sz="0" w:space="0" w:color="auto"/>
        <w:bottom w:val="none" w:sz="0" w:space="0" w:color="auto"/>
        <w:right w:val="none" w:sz="0" w:space="0" w:color="auto"/>
      </w:divBdr>
    </w:div>
    <w:div w:id="559243845">
      <w:bodyDiv w:val="1"/>
      <w:marLeft w:val="0"/>
      <w:marRight w:val="0"/>
      <w:marTop w:val="0"/>
      <w:marBottom w:val="0"/>
      <w:divBdr>
        <w:top w:val="none" w:sz="0" w:space="0" w:color="auto"/>
        <w:left w:val="none" w:sz="0" w:space="0" w:color="auto"/>
        <w:bottom w:val="none" w:sz="0" w:space="0" w:color="auto"/>
        <w:right w:val="none" w:sz="0" w:space="0" w:color="auto"/>
      </w:divBdr>
      <w:divsChild>
        <w:div w:id="991327021">
          <w:marLeft w:val="0"/>
          <w:marRight w:val="0"/>
          <w:marTop w:val="0"/>
          <w:marBottom w:val="445"/>
          <w:divBdr>
            <w:top w:val="none" w:sz="0" w:space="0" w:color="auto"/>
            <w:left w:val="none" w:sz="0" w:space="0" w:color="auto"/>
            <w:bottom w:val="none" w:sz="0" w:space="0" w:color="auto"/>
            <w:right w:val="none" w:sz="0" w:space="0" w:color="auto"/>
          </w:divBdr>
          <w:divsChild>
            <w:div w:id="910627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yzdesigns.co.uk/design-news/top-website-design-trends-for-202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yweb.co.uk/web-design-trends-in-the-uk-for-2024/" TargetMode="External"/><Relationship Id="rId5" Type="http://schemas.openxmlformats.org/officeDocument/2006/relationships/hyperlink" Target="https://edenspaharborne.wixsite.com/eden-spa"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220</TotalTime>
  <Pages>4</Pages>
  <Words>1483</Words>
  <Characters>8458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9922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49</cp:revision>
  <dcterms:created xsi:type="dcterms:W3CDTF">2024-06-20T16:27:00Z</dcterms:created>
  <dcterms:modified xsi:type="dcterms:W3CDTF">2025-06-09T22:37:00Z</dcterms:modified>
  <cp:category/>
</cp:coreProperties>
</file>