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F40" w:rsidRPr="004B1F40" w:rsidRDefault="004B1F40" w:rsidP="004B1F40">
      <w:pPr>
        <w:ind w:left="360"/>
        <w:jc w:val="center"/>
        <w:rPr>
          <w:rFonts w:ascii="Times New Roman" w:hAnsi="Times New Roman" w:cs="Times New Roman"/>
          <w:bCs/>
          <w:sz w:val="24"/>
          <w:szCs w:val="24"/>
        </w:rPr>
      </w:pPr>
    </w:p>
    <w:p w:rsidR="004B1F40" w:rsidRPr="004B1F40" w:rsidRDefault="004B1F40" w:rsidP="004B1F40">
      <w:pPr>
        <w:ind w:left="360"/>
        <w:jc w:val="center"/>
        <w:rPr>
          <w:rFonts w:ascii="Times New Roman" w:hAnsi="Times New Roman" w:cs="Times New Roman"/>
          <w:sz w:val="24"/>
          <w:szCs w:val="24"/>
        </w:rPr>
      </w:pPr>
    </w:p>
    <w:p w:rsidR="004B1F40" w:rsidRPr="004B1F40" w:rsidRDefault="004B1F40" w:rsidP="004B1F40">
      <w:pPr>
        <w:ind w:left="360"/>
        <w:jc w:val="center"/>
        <w:rPr>
          <w:rFonts w:ascii="Times New Roman" w:hAnsi="Times New Roman" w:cs="Times New Roman"/>
          <w:sz w:val="24"/>
          <w:szCs w:val="24"/>
        </w:rPr>
      </w:pPr>
    </w:p>
    <w:p w:rsidR="004B1F40" w:rsidRPr="004B1F40" w:rsidRDefault="004B1F40" w:rsidP="004B1F40">
      <w:pPr>
        <w:ind w:left="360"/>
        <w:jc w:val="center"/>
        <w:rPr>
          <w:rFonts w:ascii="Times New Roman" w:hAnsi="Times New Roman" w:cs="Times New Roman"/>
          <w:sz w:val="24"/>
          <w:szCs w:val="24"/>
        </w:rPr>
      </w:pPr>
    </w:p>
    <w:p w:rsidR="004B1F40" w:rsidRPr="004B1F40" w:rsidRDefault="004B1F40" w:rsidP="004B1F40">
      <w:pPr>
        <w:ind w:left="360"/>
        <w:jc w:val="center"/>
        <w:rPr>
          <w:rFonts w:ascii="Times New Roman" w:hAnsi="Times New Roman" w:cs="Times New Roman"/>
          <w:bCs/>
          <w:sz w:val="24"/>
          <w:szCs w:val="24"/>
        </w:rPr>
      </w:pPr>
      <w:r w:rsidRPr="004B1F40">
        <w:rPr>
          <w:rFonts w:ascii="Times New Roman" w:hAnsi="Times New Roman" w:cs="Times New Roman"/>
          <w:sz w:val="24"/>
          <w:szCs w:val="24"/>
        </w:rPr>
        <w:t>CONSTRUCTION PROJECT EXECUTION REPORT</w:t>
      </w:r>
    </w:p>
    <w:p w:rsidR="004B1F40" w:rsidRPr="004B1F40" w:rsidRDefault="004B1F40" w:rsidP="004B1F40">
      <w:pPr>
        <w:ind w:left="360"/>
        <w:jc w:val="center"/>
        <w:rPr>
          <w:rFonts w:ascii="Times New Roman" w:hAnsi="Times New Roman" w:cs="Times New Roman"/>
          <w:sz w:val="24"/>
          <w:szCs w:val="24"/>
        </w:rPr>
      </w:pPr>
    </w:p>
    <w:p w:rsidR="00F4364F" w:rsidRDefault="00873A71" w:rsidP="004B1F40">
      <w:pPr>
        <w:ind w:left="360"/>
        <w:jc w:val="center"/>
        <w:rPr>
          <w:rFonts w:ascii="Times New Roman" w:hAnsi="Times New Roman" w:cs="Times New Roman"/>
          <w:sz w:val="24"/>
          <w:szCs w:val="24"/>
        </w:rPr>
      </w:pPr>
      <w:r>
        <w:rPr>
          <w:rFonts w:ascii="Times New Roman" w:hAnsi="Times New Roman" w:cs="Times New Roman"/>
          <w:sz w:val="24"/>
          <w:szCs w:val="24"/>
        </w:rPr>
        <w:t>Student Name:</w:t>
      </w:r>
    </w:p>
    <w:p w:rsidR="00873A71" w:rsidRDefault="00873A71" w:rsidP="004B1F40">
      <w:pPr>
        <w:ind w:left="360"/>
        <w:jc w:val="center"/>
        <w:rPr>
          <w:rFonts w:ascii="Times New Roman" w:hAnsi="Times New Roman" w:cs="Times New Roman"/>
          <w:sz w:val="24"/>
          <w:szCs w:val="24"/>
        </w:rPr>
      </w:pPr>
      <w:r w:rsidRPr="00873A71">
        <w:rPr>
          <w:rFonts w:ascii="Times New Roman" w:hAnsi="Times New Roman" w:cs="Times New Roman"/>
          <w:sz w:val="24"/>
          <w:szCs w:val="24"/>
        </w:rPr>
        <w:t>Omar Aldossari (P146972)</w:t>
      </w:r>
    </w:p>
    <w:p w:rsidR="00873A71" w:rsidRDefault="00873A71" w:rsidP="004B1F40">
      <w:pPr>
        <w:ind w:left="360"/>
        <w:jc w:val="center"/>
        <w:rPr>
          <w:rFonts w:ascii="Times New Roman" w:hAnsi="Times New Roman" w:cs="Times New Roman"/>
          <w:sz w:val="24"/>
          <w:szCs w:val="24"/>
        </w:rPr>
      </w:pPr>
      <w:r>
        <w:rPr>
          <w:rFonts w:ascii="Times New Roman" w:hAnsi="Times New Roman" w:cs="Times New Roman"/>
          <w:sz w:val="24"/>
          <w:szCs w:val="24"/>
        </w:rPr>
        <w:t>Lecturer:</w:t>
      </w:r>
    </w:p>
    <w:p w:rsidR="00873A71" w:rsidRDefault="00873A71" w:rsidP="004B1F40">
      <w:pPr>
        <w:ind w:left="360"/>
        <w:jc w:val="center"/>
        <w:rPr>
          <w:rFonts w:ascii="Times New Roman" w:hAnsi="Times New Roman" w:cs="Times New Roman"/>
          <w:sz w:val="24"/>
          <w:szCs w:val="24"/>
        </w:rPr>
      </w:pPr>
      <w:r>
        <w:rPr>
          <w:rFonts w:ascii="Times New Roman" w:hAnsi="Times New Roman" w:cs="Times New Roman"/>
          <w:sz w:val="24"/>
          <w:szCs w:val="24"/>
        </w:rPr>
        <w:t xml:space="preserve">Juan A. Ferriz Papi </w:t>
      </w:r>
    </w:p>
    <w:p w:rsidR="00873A71" w:rsidRDefault="00F4364F" w:rsidP="00F4364F">
      <w:pPr>
        <w:ind w:left="360"/>
        <w:jc w:val="center"/>
        <w:rPr>
          <w:rFonts w:ascii="Times New Roman" w:hAnsi="Times New Roman" w:cs="Times New Roman"/>
          <w:sz w:val="24"/>
          <w:szCs w:val="24"/>
        </w:rPr>
      </w:pPr>
      <w:r>
        <w:rPr>
          <w:rFonts w:ascii="Times New Roman" w:hAnsi="Times New Roman" w:cs="Times New Roman"/>
          <w:sz w:val="24"/>
          <w:szCs w:val="24"/>
        </w:rPr>
        <w:t>Date</w:t>
      </w:r>
      <w:r w:rsidR="00873A71">
        <w:rPr>
          <w:rFonts w:ascii="Times New Roman" w:hAnsi="Times New Roman" w:cs="Times New Roman"/>
          <w:sz w:val="24"/>
          <w:szCs w:val="24"/>
        </w:rPr>
        <w:t>:</w:t>
      </w:r>
    </w:p>
    <w:p w:rsidR="004B1F40" w:rsidRDefault="00873A71" w:rsidP="00F4364F">
      <w:pPr>
        <w:ind w:left="360"/>
        <w:jc w:val="center"/>
        <w:rPr>
          <w:rFonts w:ascii="Times New Roman" w:hAnsi="Times New Roman" w:cs="Times New Roman"/>
          <w:sz w:val="24"/>
          <w:szCs w:val="24"/>
        </w:rPr>
      </w:pPr>
      <w:r>
        <w:rPr>
          <w:rFonts w:ascii="Times New Roman" w:hAnsi="Times New Roman" w:cs="Times New Roman"/>
          <w:sz w:val="24"/>
          <w:szCs w:val="24"/>
        </w:rPr>
        <w:t>23/01/2018</w:t>
      </w:r>
      <w:bookmarkStart w:id="0" w:name="_GoBack"/>
      <w:bookmarkEnd w:id="0"/>
      <w:r w:rsidR="00F4364F">
        <w:rPr>
          <w:rFonts w:ascii="Times New Roman" w:hAnsi="Times New Roman" w:cs="Times New Roman"/>
          <w:sz w:val="24"/>
          <w:szCs w:val="24"/>
        </w:rPr>
        <w:t xml:space="preserve"> </w:t>
      </w:r>
      <w:r w:rsidR="004B1F40">
        <w:rPr>
          <w:rFonts w:ascii="Times New Roman" w:hAnsi="Times New Roman" w:cs="Times New Roman"/>
          <w:sz w:val="24"/>
          <w:szCs w:val="24"/>
        </w:rPr>
        <w:br w:type="page"/>
      </w:r>
    </w:p>
    <w:p w:rsidR="000E2E11" w:rsidRPr="003A43A5" w:rsidRDefault="00E02E7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lastRenderedPageBreak/>
        <w:t>PART</w:t>
      </w:r>
      <w:r w:rsidR="000E2E11" w:rsidRPr="003A43A5">
        <w:rPr>
          <w:rFonts w:ascii="Times New Roman" w:hAnsi="Times New Roman" w:cs="Times New Roman"/>
          <w:b/>
          <w:bCs/>
          <w:i/>
          <w:iCs/>
          <w:sz w:val="24"/>
          <w:szCs w:val="24"/>
        </w:rPr>
        <w:t xml:space="preserve"> 1: INTRODUCTION: </w:t>
      </w:r>
    </w:p>
    <w:p w:rsidR="000E2E11" w:rsidRPr="003A43A5" w:rsidRDefault="000E2E11" w:rsidP="003A43A5">
      <w:pPr>
        <w:pStyle w:val="ListParagraph"/>
        <w:numPr>
          <w:ilvl w:val="1"/>
          <w:numId w:val="11"/>
        </w:numPr>
        <w:spacing w:line="480" w:lineRule="auto"/>
        <w:rPr>
          <w:rFonts w:ascii="Times New Roman" w:hAnsi="Times New Roman" w:cs="Times New Roman"/>
          <w:b/>
          <w:bCs/>
          <w:sz w:val="24"/>
          <w:szCs w:val="24"/>
        </w:rPr>
      </w:pPr>
      <w:r w:rsidRPr="003A43A5">
        <w:rPr>
          <w:rFonts w:ascii="Times New Roman" w:hAnsi="Times New Roman" w:cs="Times New Roman"/>
          <w:b/>
          <w:bCs/>
          <w:sz w:val="24"/>
          <w:szCs w:val="24"/>
        </w:rPr>
        <w:t xml:space="preserve"> Purpose of the Report: </w:t>
      </w:r>
    </w:p>
    <w:p w:rsidR="00F4364F" w:rsidRPr="00F4364F" w:rsidRDefault="000E2E11" w:rsidP="00F4364F">
      <w:pPr>
        <w:spacing w:after="0" w:line="480" w:lineRule="auto"/>
        <w:jc w:val="both"/>
        <w:rPr>
          <w:rFonts w:ascii="Times New Roman" w:hAnsi="Times New Roman" w:cs="Times New Roman"/>
          <w:sz w:val="24"/>
          <w:szCs w:val="24"/>
        </w:rPr>
      </w:pPr>
      <w:r w:rsidRPr="003A43A5">
        <w:rPr>
          <w:rFonts w:ascii="Times New Roman" w:hAnsi="Times New Roman" w:cs="Times New Roman"/>
          <w:sz w:val="24"/>
          <w:szCs w:val="24"/>
        </w:rPr>
        <w:t xml:space="preserve">This report aims to produce the required execution plans </w:t>
      </w:r>
      <w:r w:rsidR="002C7AE9" w:rsidRPr="003A43A5">
        <w:rPr>
          <w:rFonts w:ascii="Times New Roman" w:hAnsi="Times New Roman" w:cs="Times New Roman"/>
          <w:sz w:val="24"/>
          <w:szCs w:val="24"/>
        </w:rPr>
        <w:t>and activities that will be undertaken in c</w:t>
      </w:r>
      <w:r w:rsidR="00366632">
        <w:rPr>
          <w:rFonts w:ascii="Times New Roman" w:hAnsi="Times New Roman" w:cs="Times New Roman"/>
          <w:sz w:val="24"/>
          <w:szCs w:val="24"/>
        </w:rPr>
        <w:t>onstructi</w:t>
      </w:r>
      <w:r w:rsidR="000B4AC8">
        <w:rPr>
          <w:rFonts w:ascii="Times New Roman" w:hAnsi="Times New Roman" w:cs="Times New Roman"/>
          <w:sz w:val="24"/>
          <w:szCs w:val="24"/>
        </w:rPr>
        <w:t>on project.</w:t>
      </w:r>
    </w:p>
    <w:p w:rsidR="002C7AE9" w:rsidRPr="003A43A5" w:rsidRDefault="000E2E11" w:rsidP="00F4364F">
      <w:pPr>
        <w:spacing w:line="480" w:lineRule="auto"/>
        <w:rPr>
          <w:rFonts w:ascii="Times New Roman" w:hAnsi="Times New Roman" w:cs="Times New Roman"/>
          <w:b/>
          <w:bCs/>
          <w:sz w:val="24"/>
          <w:szCs w:val="24"/>
        </w:rPr>
      </w:pPr>
      <w:r w:rsidRPr="003A43A5">
        <w:rPr>
          <w:rFonts w:ascii="Times New Roman" w:hAnsi="Times New Roman" w:cs="Times New Roman"/>
          <w:b/>
          <w:bCs/>
          <w:sz w:val="24"/>
          <w:szCs w:val="24"/>
        </w:rPr>
        <w:t>Project Scope:</w:t>
      </w:r>
    </w:p>
    <w:p w:rsidR="000E2E11" w:rsidRPr="003A43A5" w:rsidRDefault="000E2E11"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The project is intended to conduct an analysis of the project schedule and all the essential project plans using both M</w:t>
      </w:r>
      <w:r w:rsidR="003A43A5">
        <w:rPr>
          <w:rFonts w:ascii="Times New Roman" w:hAnsi="Times New Roman" w:cs="Times New Roman"/>
          <w:sz w:val="24"/>
          <w:szCs w:val="24"/>
        </w:rPr>
        <w:t>icro</w:t>
      </w:r>
      <w:r w:rsidRPr="003A43A5">
        <w:rPr>
          <w:rFonts w:ascii="Times New Roman" w:hAnsi="Times New Roman" w:cs="Times New Roman"/>
          <w:sz w:val="24"/>
          <w:szCs w:val="24"/>
        </w:rPr>
        <w:t>s</w:t>
      </w:r>
      <w:r w:rsidR="003A43A5">
        <w:rPr>
          <w:rFonts w:ascii="Times New Roman" w:hAnsi="Times New Roman" w:cs="Times New Roman"/>
          <w:sz w:val="24"/>
          <w:szCs w:val="24"/>
        </w:rPr>
        <w:t xml:space="preserve">oft </w:t>
      </w:r>
      <w:r w:rsidRPr="003A43A5">
        <w:rPr>
          <w:rFonts w:ascii="Times New Roman" w:hAnsi="Times New Roman" w:cs="Times New Roman"/>
          <w:sz w:val="24"/>
          <w:szCs w:val="24"/>
        </w:rPr>
        <w:t xml:space="preserve"> Project and </w:t>
      </w:r>
      <w:r w:rsidR="00D13800" w:rsidRPr="003A43A5">
        <w:rPr>
          <w:rFonts w:ascii="Times New Roman" w:hAnsi="Times New Roman" w:cs="Times New Roman"/>
          <w:sz w:val="24"/>
          <w:szCs w:val="24"/>
        </w:rPr>
        <w:t>M</w:t>
      </w:r>
      <w:r w:rsidR="00D13800">
        <w:rPr>
          <w:rFonts w:ascii="Times New Roman" w:hAnsi="Times New Roman" w:cs="Times New Roman"/>
          <w:sz w:val="24"/>
          <w:szCs w:val="24"/>
        </w:rPr>
        <w:t>icro</w:t>
      </w:r>
      <w:r w:rsidR="00D13800" w:rsidRPr="003A43A5">
        <w:rPr>
          <w:rFonts w:ascii="Times New Roman" w:hAnsi="Times New Roman" w:cs="Times New Roman"/>
          <w:sz w:val="24"/>
          <w:szCs w:val="24"/>
        </w:rPr>
        <w:t>s</w:t>
      </w:r>
      <w:r w:rsidR="00D13800">
        <w:rPr>
          <w:rFonts w:ascii="Times New Roman" w:hAnsi="Times New Roman" w:cs="Times New Roman"/>
          <w:sz w:val="24"/>
          <w:szCs w:val="24"/>
        </w:rPr>
        <w:t>oft</w:t>
      </w:r>
      <w:r w:rsidRPr="003A43A5">
        <w:rPr>
          <w:rFonts w:ascii="Times New Roman" w:hAnsi="Times New Roman" w:cs="Times New Roman"/>
          <w:sz w:val="24"/>
          <w:szCs w:val="24"/>
        </w:rPr>
        <w:t xml:space="preserve"> Excel, the assignment consists mainly of two parts: </w:t>
      </w:r>
      <w:r w:rsidRPr="003A43A5">
        <w:rPr>
          <w:rFonts w:ascii="Times New Roman" w:hAnsi="Times New Roman" w:cs="Times New Roman"/>
          <w:b/>
          <w:bCs/>
          <w:i/>
          <w:iCs/>
          <w:sz w:val="24"/>
          <w:szCs w:val="24"/>
        </w:rPr>
        <w:t>Project Assumptions</w:t>
      </w:r>
      <w:r w:rsidRPr="003A43A5">
        <w:rPr>
          <w:rFonts w:ascii="Times New Roman" w:hAnsi="Times New Roman" w:cs="Times New Roman"/>
          <w:sz w:val="24"/>
          <w:szCs w:val="24"/>
        </w:rPr>
        <w:t xml:space="preserve">: where the activities within the project are assumed and a Work Breakdown Structure is produced, then durations, costs and resources are allocated for each activity, finally three project schedule scenarios (optimistic, pessimistic, most likely) are examined and then the schedule is optimized by reducing its duration by 10 working days. </w:t>
      </w:r>
      <w:r w:rsidRPr="003A43A5">
        <w:rPr>
          <w:rFonts w:ascii="Times New Roman" w:hAnsi="Times New Roman" w:cs="Times New Roman"/>
          <w:b/>
          <w:bCs/>
          <w:i/>
          <w:iCs/>
          <w:sz w:val="24"/>
          <w:szCs w:val="24"/>
        </w:rPr>
        <w:t xml:space="preserve">Main </w:t>
      </w:r>
      <w:r w:rsidR="00E02E76" w:rsidRPr="003A43A5">
        <w:rPr>
          <w:rFonts w:ascii="Times New Roman" w:hAnsi="Times New Roman" w:cs="Times New Roman"/>
          <w:b/>
          <w:bCs/>
          <w:i/>
          <w:iCs/>
          <w:sz w:val="24"/>
          <w:szCs w:val="24"/>
        </w:rPr>
        <w:t xml:space="preserve">PART </w:t>
      </w:r>
      <w:r w:rsidRPr="003A43A5">
        <w:rPr>
          <w:rFonts w:ascii="Times New Roman" w:hAnsi="Times New Roman" w:cs="Times New Roman"/>
          <w:b/>
          <w:bCs/>
          <w:i/>
          <w:iCs/>
          <w:sz w:val="24"/>
          <w:szCs w:val="24"/>
        </w:rPr>
        <w:t>2: PROJECT ASSUMPTIONS:</w:t>
      </w:r>
    </w:p>
    <w:p w:rsidR="000E2E11" w:rsidRPr="003A43A5" w:rsidRDefault="000E2E11" w:rsidP="003A43A5">
      <w:pPr>
        <w:pStyle w:val="Default"/>
        <w:spacing w:line="480" w:lineRule="auto"/>
      </w:pPr>
      <w:r w:rsidRPr="003A43A5">
        <w:t xml:space="preserve">In this section, a number of the major factors influencing the house construction project are assumed and the reasons behind these assumptions are explained. </w:t>
      </w:r>
    </w:p>
    <w:p w:rsidR="00F4364F" w:rsidRPr="00F4364F" w:rsidRDefault="000E2E11" w:rsidP="00F4364F">
      <w:pPr>
        <w:spacing w:after="0" w:line="480" w:lineRule="auto"/>
        <w:jc w:val="both"/>
        <w:rPr>
          <w:rFonts w:ascii="Times New Roman" w:hAnsi="Times New Roman" w:cs="Times New Roman"/>
          <w:sz w:val="24"/>
          <w:szCs w:val="24"/>
        </w:rPr>
      </w:pPr>
      <w:r w:rsidRPr="003A43A5">
        <w:rPr>
          <w:rFonts w:ascii="Times New Roman" w:hAnsi="Times New Roman" w:cs="Times New Roman"/>
          <w:sz w:val="24"/>
          <w:szCs w:val="24"/>
        </w:rPr>
        <w:t>As a start, most of the planned features of the house were based</w:t>
      </w:r>
      <w:r w:rsidR="002062F2" w:rsidRPr="003A43A5">
        <w:rPr>
          <w:rFonts w:ascii="Times New Roman" w:hAnsi="Times New Roman" w:cs="Times New Roman"/>
          <w:sz w:val="24"/>
          <w:szCs w:val="24"/>
        </w:rPr>
        <w:t xml:space="preserve"> on an assumed </w:t>
      </w:r>
      <w:r w:rsidR="00F4364F">
        <w:rPr>
          <w:rFonts w:ascii="Times New Roman" w:hAnsi="Times New Roman" w:cs="Times New Roman"/>
          <w:sz w:val="24"/>
          <w:szCs w:val="24"/>
        </w:rPr>
        <w:t>area</w:t>
      </w:r>
    </w:p>
    <w:p w:rsidR="002C7AE9" w:rsidRPr="003A43A5" w:rsidRDefault="002C7AE9" w:rsidP="003A43A5">
      <w:pPr>
        <w:spacing w:line="480" w:lineRule="auto"/>
        <w:rPr>
          <w:rFonts w:ascii="Times New Roman" w:hAnsi="Times New Roman" w:cs="Times New Roman"/>
          <w:b/>
          <w:bCs/>
          <w:sz w:val="24"/>
          <w:szCs w:val="24"/>
        </w:rPr>
      </w:pPr>
      <w:r w:rsidRPr="003A43A5">
        <w:rPr>
          <w:rFonts w:ascii="Times New Roman" w:hAnsi="Times New Roman" w:cs="Times New Roman"/>
          <w:b/>
          <w:bCs/>
          <w:sz w:val="24"/>
          <w:szCs w:val="24"/>
        </w:rPr>
        <w:t xml:space="preserve">2.1. </w:t>
      </w:r>
      <w:r w:rsidR="00366632">
        <w:rPr>
          <w:rFonts w:ascii="Times New Roman" w:hAnsi="Times New Roman" w:cs="Times New Roman"/>
          <w:b/>
          <w:bCs/>
          <w:sz w:val="24"/>
          <w:szCs w:val="24"/>
        </w:rPr>
        <w:t xml:space="preserve">The Breakdown of Work Structure </w:t>
      </w:r>
    </w:p>
    <w:p w:rsidR="002C7AE9" w:rsidRPr="003A43A5" w:rsidRDefault="000E2E11"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The main activities in this project consist of 8 parts:</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Site Work </w:t>
      </w:r>
      <w:r w:rsidRPr="003A43A5">
        <w:rPr>
          <w:rFonts w:ascii="Times New Roman" w:hAnsi="Times New Roman" w:cs="Times New Roman"/>
          <w:sz w:val="24"/>
          <w:szCs w:val="24"/>
        </w:rPr>
        <w:t>(</w:t>
      </w:r>
      <w:r w:rsidR="00366632">
        <w:rPr>
          <w:rFonts w:ascii="Times New Roman" w:hAnsi="Times New Roman" w:cs="Times New Roman"/>
          <w:sz w:val="24"/>
          <w:szCs w:val="24"/>
        </w:rPr>
        <w:t>Site Layout</w:t>
      </w:r>
      <w:r w:rsidRPr="003A43A5">
        <w:rPr>
          <w:rFonts w:ascii="Times New Roman" w:hAnsi="Times New Roman" w:cs="Times New Roman"/>
          <w:sz w:val="24"/>
          <w:szCs w:val="24"/>
        </w:rPr>
        <w:t xml:space="preserve">, ground </w:t>
      </w:r>
      <w:r w:rsidR="002C7AE9" w:rsidRPr="003A43A5">
        <w:rPr>
          <w:rFonts w:ascii="Times New Roman" w:hAnsi="Times New Roman" w:cs="Times New Roman"/>
          <w:sz w:val="24"/>
          <w:szCs w:val="24"/>
        </w:rPr>
        <w:t>levelling/grading, and soil excavation)</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Substructure / Foundation </w:t>
      </w:r>
      <w:r w:rsidR="00366632">
        <w:rPr>
          <w:rFonts w:ascii="Times New Roman" w:hAnsi="Times New Roman" w:cs="Times New Roman"/>
          <w:sz w:val="24"/>
          <w:szCs w:val="24"/>
        </w:rPr>
        <w:t>(Wooden Framework Erection</w:t>
      </w:r>
      <w:r w:rsidR="002C7AE9" w:rsidRPr="003A43A5">
        <w:rPr>
          <w:rFonts w:ascii="Times New Roman" w:hAnsi="Times New Roman" w:cs="Times New Roman"/>
          <w:sz w:val="24"/>
          <w:szCs w:val="24"/>
        </w:rPr>
        <w:t>,</w:t>
      </w:r>
      <w:r w:rsidR="00366632">
        <w:rPr>
          <w:rFonts w:ascii="Times New Roman" w:hAnsi="Times New Roman" w:cs="Times New Roman"/>
          <w:sz w:val="24"/>
          <w:szCs w:val="24"/>
        </w:rPr>
        <w:t xml:space="preserve"> placing the Concrete inside</w:t>
      </w:r>
      <w:r w:rsidRPr="003A43A5">
        <w:rPr>
          <w:rFonts w:ascii="Times New Roman" w:hAnsi="Times New Roman" w:cs="Times New Roman"/>
          <w:sz w:val="24"/>
          <w:szCs w:val="24"/>
        </w:rPr>
        <w:t xml:space="preserve"> formwork, in</w:t>
      </w:r>
      <w:r w:rsidR="00366632">
        <w:rPr>
          <w:rFonts w:ascii="Times New Roman" w:hAnsi="Times New Roman" w:cs="Times New Roman"/>
          <w:sz w:val="24"/>
          <w:szCs w:val="24"/>
        </w:rPr>
        <w:t>spection and Formwork removal</w:t>
      </w:r>
      <w:r w:rsidRPr="003A43A5">
        <w:rPr>
          <w:rFonts w:ascii="Times New Roman" w:hAnsi="Times New Roman" w:cs="Times New Roman"/>
          <w:sz w:val="24"/>
          <w:szCs w:val="24"/>
        </w:rPr>
        <w:t xml:space="preserve">), </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Main Structure </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First &amp; Second Floors </w:t>
      </w:r>
      <w:r w:rsidRPr="003A43A5">
        <w:rPr>
          <w:rFonts w:ascii="Times New Roman" w:hAnsi="Times New Roman" w:cs="Times New Roman"/>
          <w:sz w:val="24"/>
          <w:szCs w:val="24"/>
        </w:rPr>
        <w:t>(floor concrete beams, floor conc</w:t>
      </w:r>
      <w:r w:rsidR="002C7AE9" w:rsidRPr="003A43A5">
        <w:rPr>
          <w:rFonts w:ascii="Times New Roman" w:hAnsi="Times New Roman" w:cs="Times New Roman"/>
          <w:sz w:val="24"/>
          <w:szCs w:val="24"/>
        </w:rPr>
        <w:t>rete slabs, and main stud walls)</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lastRenderedPageBreak/>
        <w:t xml:space="preserve">Utilities </w:t>
      </w:r>
      <w:r w:rsidRPr="003A43A5">
        <w:rPr>
          <w:rFonts w:ascii="Times New Roman" w:hAnsi="Times New Roman" w:cs="Times New Roman"/>
          <w:sz w:val="24"/>
          <w:szCs w:val="24"/>
        </w:rPr>
        <w:t>(including installation, inspection and finishing of elect</w:t>
      </w:r>
      <w:r w:rsidR="002C7AE9" w:rsidRPr="003A43A5">
        <w:rPr>
          <w:rFonts w:ascii="Times New Roman" w:hAnsi="Times New Roman" w:cs="Times New Roman"/>
          <w:sz w:val="24"/>
          <w:szCs w:val="24"/>
        </w:rPr>
        <w:t>rical, plumbing and gas works)</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Walls – Inner Walls </w:t>
      </w:r>
      <w:r w:rsidRPr="003A43A5">
        <w:rPr>
          <w:rFonts w:ascii="Times New Roman" w:hAnsi="Times New Roman" w:cs="Times New Roman"/>
          <w:sz w:val="24"/>
          <w:szCs w:val="24"/>
        </w:rPr>
        <w:t>(hanging base/shee</w:t>
      </w:r>
      <w:r w:rsidR="002C7AE9" w:rsidRPr="003A43A5">
        <w:rPr>
          <w:rFonts w:ascii="Times New Roman" w:hAnsi="Times New Roman" w:cs="Times New Roman"/>
          <w:sz w:val="24"/>
          <w:szCs w:val="24"/>
        </w:rPr>
        <w:t>trock and bedding or covering)</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Roofing </w:t>
      </w:r>
      <w:r w:rsidRPr="003A43A5">
        <w:rPr>
          <w:rFonts w:ascii="Times New Roman" w:hAnsi="Times New Roman" w:cs="Times New Roman"/>
          <w:sz w:val="24"/>
          <w:szCs w:val="24"/>
        </w:rPr>
        <w:t>(set up sheathing/shell</w:t>
      </w:r>
      <w:r w:rsidR="002C7AE9" w:rsidRPr="003A43A5">
        <w:rPr>
          <w:rFonts w:ascii="Times New Roman" w:hAnsi="Times New Roman" w:cs="Times New Roman"/>
          <w:sz w:val="24"/>
          <w:szCs w:val="24"/>
        </w:rPr>
        <w:t xml:space="preserve"> and place shingles or stones)</w:t>
      </w:r>
    </w:p>
    <w:p w:rsidR="002C7AE9"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Interior Finishing </w:t>
      </w:r>
      <w:r w:rsidRPr="003A43A5">
        <w:rPr>
          <w:rFonts w:ascii="Times New Roman" w:hAnsi="Times New Roman" w:cs="Times New Roman"/>
          <w:sz w:val="24"/>
          <w:szCs w:val="24"/>
        </w:rPr>
        <w:t xml:space="preserve">(installation of house equipment including closets, cabinets, appliances and furnace, placement of carpet, painting walls, installing </w:t>
      </w:r>
      <w:r w:rsidR="002C7AE9" w:rsidRPr="003A43A5">
        <w:rPr>
          <w:rFonts w:ascii="Times New Roman" w:hAnsi="Times New Roman" w:cs="Times New Roman"/>
          <w:sz w:val="24"/>
          <w:szCs w:val="24"/>
        </w:rPr>
        <w:t>wallpaper and floor tiles)</w:t>
      </w:r>
    </w:p>
    <w:p w:rsidR="000E2E11" w:rsidRPr="003A43A5" w:rsidRDefault="000E2E11" w:rsidP="003A43A5">
      <w:pPr>
        <w:pStyle w:val="ListParagraph"/>
        <w:numPr>
          <w:ilvl w:val="0"/>
          <w:numId w:val="12"/>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Landscaping </w:t>
      </w:r>
      <w:r w:rsidRPr="003A43A5">
        <w:rPr>
          <w:rFonts w:ascii="Times New Roman" w:hAnsi="Times New Roman" w:cs="Times New Roman"/>
          <w:sz w:val="24"/>
          <w:szCs w:val="24"/>
        </w:rPr>
        <w:t>(hardscape/soft-scape, pavement, vegetation)</w:t>
      </w:r>
    </w:p>
    <w:p w:rsidR="000E2E11" w:rsidRPr="003A43A5" w:rsidRDefault="000E2E11"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Sequence of Activities:</w:t>
      </w:r>
    </w:p>
    <w:p w:rsidR="000E2E11" w:rsidRPr="003A43A5" w:rsidRDefault="000E2E11"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The order of the activities mentioned earlier was set based on the logical sequence of construction activities and comes as follows:</w:t>
      </w:r>
    </w:p>
    <w:p w:rsidR="002062F2"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Site Preparation must be finished with all its </w:t>
      </w:r>
      <w:r w:rsidR="002C7AE9" w:rsidRPr="003A43A5">
        <w:rPr>
          <w:rFonts w:ascii="Times New Roman" w:hAnsi="Times New Roman" w:cs="Times New Roman"/>
          <w:sz w:val="24"/>
          <w:szCs w:val="24"/>
        </w:rPr>
        <w:t>three</w:t>
      </w:r>
      <w:r w:rsidRPr="003A43A5">
        <w:rPr>
          <w:rFonts w:ascii="Times New Roman" w:hAnsi="Times New Roman" w:cs="Times New Roman"/>
          <w:sz w:val="24"/>
          <w:szCs w:val="24"/>
        </w:rPr>
        <w:t xml:space="preserve"> activities in order to start with the foundation work because the site must be graded, </w:t>
      </w:r>
      <w:r w:rsidR="002C7AE9" w:rsidRPr="003A43A5">
        <w:rPr>
          <w:rFonts w:ascii="Times New Roman" w:hAnsi="Times New Roman" w:cs="Times New Roman"/>
          <w:sz w:val="24"/>
          <w:szCs w:val="24"/>
        </w:rPr>
        <w:t>excavated,</w:t>
      </w:r>
      <w:r w:rsidRPr="003A43A5">
        <w:rPr>
          <w:rFonts w:ascii="Times New Roman" w:hAnsi="Times New Roman" w:cs="Times New Roman"/>
          <w:sz w:val="24"/>
          <w:szCs w:val="24"/>
        </w:rPr>
        <w:t xml:space="preserve"> and prepared for the insta</w:t>
      </w:r>
      <w:r w:rsidR="002062F2" w:rsidRPr="003A43A5">
        <w:rPr>
          <w:rFonts w:ascii="Times New Roman" w:hAnsi="Times New Roman" w:cs="Times New Roman"/>
          <w:sz w:val="24"/>
          <w:szCs w:val="24"/>
        </w:rPr>
        <w:t>llation of foundation formwork.</w:t>
      </w:r>
    </w:p>
    <w:p w:rsidR="002062F2"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Under foundation work, finishing of formwork installation leads to concrete pouring inside </w:t>
      </w:r>
      <w:r w:rsidR="002062F2" w:rsidRPr="003A43A5">
        <w:rPr>
          <w:rFonts w:ascii="Times New Roman" w:hAnsi="Times New Roman" w:cs="Times New Roman"/>
          <w:sz w:val="24"/>
          <w:szCs w:val="24"/>
        </w:rPr>
        <w:t>formwork, which</w:t>
      </w:r>
      <w:r w:rsidRPr="003A43A5">
        <w:rPr>
          <w:rFonts w:ascii="Times New Roman" w:hAnsi="Times New Roman" w:cs="Times New Roman"/>
          <w:sz w:val="24"/>
          <w:szCs w:val="24"/>
        </w:rPr>
        <w:t xml:space="preserve"> in turn allows for inspection and removal of formwork after the </w:t>
      </w:r>
      <w:r w:rsidR="00D13800" w:rsidRPr="003A43A5">
        <w:rPr>
          <w:rFonts w:ascii="Times New Roman" w:hAnsi="Times New Roman" w:cs="Times New Roman"/>
          <w:sz w:val="24"/>
          <w:szCs w:val="24"/>
        </w:rPr>
        <w:t>concrete,</w:t>
      </w:r>
      <w:r w:rsidRPr="003A43A5">
        <w:rPr>
          <w:rFonts w:ascii="Times New Roman" w:hAnsi="Times New Roman" w:cs="Times New Roman"/>
          <w:sz w:val="24"/>
          <w:szCs w:val="24"/>
        </w:rPr>
        <w:t xml:space="preserve"> be</w:t>
      </w:r>
      <w:r w:rsidR="002062F2" w:rsidRPr="003A43A5">
        <w:rPr>
          <w:rFonts w:ascii="Times New Roman" w:hAnsi="Times New Roman" w:cs="Times New Roman"/>
          <w:sz w:val="24"/>
          <w:szCs w:val="24"/>
        </w:rPr>
        <w:t>comes dry.</w:t>
      </w:r>
    </w:p>
    <w:p w:rsidR="002062F2"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installation of the first-floor floor concrete beams or joists is dependent on the completion of the foundation work (until the removal of the formwork) because the first-floor floor jois</w:t>
      </w:r>
      <w:r w:rsidR="002062F2" w:rsidRPr="003A43A5">
        <w:rPr>
          <w:rFonts w:ascii="Times New Roman" w:hAnsi="Times New Roman" w:cs="Times New Roman"/>
          <w:sz w:val="24"/>
          <w:szCs w:val="24"/>
        </w:rPr>
        <w:t>ts must rest on the foundation.</w:t>
      </w:r>
    </w:p>
    <w:p w:rsidR="002062F2"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start of the first-floor subflooring is dependent on the completion of the first-floor floor joists because the subflooring (concrete slab) must rest on the</w:t>
      </w:r>
      <w:r w:rsidR="002062F2" w:rsidRPr="003A43A5">
        <w:rPr>
          <w:rFonts w:ascii="Times New Roman" w:hAnsi="Times New Roman" w:cs="Times New Roman"/>
          <w:sz w:val="24"/>
          <w:szCs w:val="24"/>
        </w:rPr>
        <w:t xml:space="preserve"> floor joists (concrete beams).</w:t>
      </w:r>
    </w:p>
    <w:p w:rsidR="002062F2"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The setting up of the second-floor floor joists starts after the first-floor subflooring is finished because the full completion of the first-floor structure (including joists and subflooring) is necessary to start with the</w:t>
      </w:r>
      <w:r w:rsidR="002062F2" w:rsidRPr="003A43A5">
        <w:rPr>
          <w:rFonts w:ascii="Times New Roman" w:hAnsi="Times New Roman" w:cs="Times New Roman"/>
          <w:sz w:val="24"/>
          <w:szCs w:val="24"/>
        </w:rPr>
        <w:t xml:space="preserve"> structure of the second floor.</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second-floor subflooring begins after installing the second-floor floor joists. </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making of the first-floor stud walls is dependent on the completion of the second-floor subflooring because the walls need both first and second floor sub-floo</w:t>
      </w:r>
      <w:r w:rsidR="002C7AE9" w:rsidRPr="003A43A5">
        <w:rPr>
          <w:rFonts w:ascii="Times New Roman" w:hAnsi="Times New Roman" w:cs="Times New Roman"/>
          <w:sz w:val="24"/>
          <w:szCs w:val="24"/>
        </w:rPr>
        <w:t>rings to connect them together.</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completion of the roof framing is necessary to start the installation of the second-floor stud walls because they also must connect the second-f</w:t>
      </w:r>
      <w:r w:rsidR="002C7AE9" w:rsidRPr="003A43A5">
        <w:rPr>
          <w:rFonts w:ascii="Times New Roman" w:hAnsi="Times New Roman" w:cs="Times New Roman"/>
          <w:sz w:val="24"/>
          <w:szCs w:val="24"/>
        </w:rPr>
        <w:t>loor subflooring with the roof.</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After the full structure of the house is completed including: floor joists, subflooring, roof </w:t>
      </w:r>
      <w:r w:rsidR="00D13800" w:rsidRPr="003A43A5">
        <w:rPr>
          <w:rFonts w:ascii="Times New Roman" w:hAnsi="Times New Roman" w:cs="Times New Roman"/>
          <w:sz w:val="24"/>
          <w:szCs w:val="24"/>
        </w:rPr>
        <w:t>framing,</w:t>
      </w:r>
      <w:r w:rsidRPr="003A43A5">
        <w:rPr>
          <w:rFonts w:ascii="Times New Roman" w:hAnsi="Times New Roman" w:cs="Times New Roman"/>
          <w:sz w:val="24"/>
          <w:szCs w:val="24"/>
        </w:rPr>
        <w:t xml:space="preserve"> and stud walls, the 3 utilities (electrical, plumping and gas) can start simultaneously because they a</w:t>
      </w:r>
      <w:r w:rsidR="002C7AE9" w:rsidRPr="003A43A5">
        <w:rPr>
          <w:rFonts w:ascii="Times New Roman" w:hAnsi="Times New Roman" w:cs="Times New Roman"/>
          <w:sz w:val="24"/>
          <w:szCs w:val="24"/>
        </w:rPr>
        <w:t>re not dependent on each other.</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installation of the interior walls (hanging sheetrock) starts after the house structure is finished (until second-floor stu</w:t>
      </w:r>
      <w:r w:rsidR="002C7AE9" w:rsidRPr="003A43A5">
        <w:rPr>
          <w:rFonts w:ascii="Times New Roman" w:hAnsi="Times New Roman" w:cs="Times New Roman"/>
          <w:sz w:val="24"/>
          <w:szCs w:val="24"/>
        </w:rPr>
        <w:t>d walls).</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bedding and covering of the walls is dependent on the completion</w:t>
      </w:r>
      <w:r w:rsidR="002C7AE9" w:rsidRPr="003A43A5">
        <w:rPr>
          <w:rFonts w:ascii="Times New Roman" w:hAnsi="Times New Roman" w:cs="Times New Roman"/>
          <w:sz w:val="24"/>
          <w:szCs w:val="24"/>
        </w:rPr>
        <w:t xml:space="preserve"> of the sheetrock installation.</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installation of the roof sheathing is dependent on the completion of the full house structure as well (until second-floor stud walls</w:t>
      </w:r>
      <w:r w:rsidR="002C7AE9" w:rsidRPr="003A43A5">
        <w:rPr>
          <w:rFonts w:ascii="Times New Roman" w:hAnsi="Times New Roman" w:cs="Times New Roman"/>
          <w:sz w:val="24"/>
          <w:szCs w:val="24"/>
        </w:rPr>
        <w:t>).</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The setting up of the roof shingles (stones) is dependent on the completion of the sheathing installation because the shing</w:t>
      </w:r>
      <w:r w:rsidR="002C7AE9" w:rsidRPr="003A43A5">
        <w:rPr>
          <w:rFonts w:ascii="Times New Roman" w:hAnsi="Times New Roman" w:cs="Times New Roman"/>
          <w:sz w:val="24"/>
          <w:szCs w:val="24"/>
        </w:rPr>
        <w:t>les must rest on the sheathing.</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After the completion of the house structure and utilities, the interior works can begin with the installation of the appliances and cabinets, after that the</w:t>
      </w:r>
      <w:r w:rsidR="002C7AE9" w:rsidRPr="003A43A5">
        <w:rPr>
          <w:rFonts w:ascii="Times New Roman" w:hAnsi="Times New Roman" w:cs="Times New Roman"/>
          <w:sz w:val="24"/>
          <w:szCs w:val="24"/>
        </w:rPr>
        <w:t xml:space="preserve"> walls are painted and </w:t>
      </w:r>
      <w:r w:rsidR="00D13800" w:rsidRPr="003A43A5">
        <w:rPr>
          <w:rFonts w:ascii="Times New Roman" w:hAnsi="Times New Roman" w:cs="Times New Roman"/>
          <w:sz w:val="24"/>
          <w:szCs w:val="24"/>
        </w:rPr>
        <w:t>molded</w:t>
      </w:r>
      <w:r w:rsidR="002C7AE9" w:rsidRPr="003A43A5">
        <w:rPr>
          <w:rFonts w:ascii="Times New Roman" w:hAnsi="Times New Roman" w:cs="Times New Roman"/>
          <w:sz w:val="24"/>
          <w:szCs w:val="24"/>
        </w:rPr>
        <w:t>.</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After the wall painting is finished, the hanging of the wal</w:t>
      </w:r>
      <w:r w:rsidR="002C7AE9" w:rsidRPr="003A43A5">
        <w:rPr>
          <w:rFonts w:ascii="Times New Roman" w:hAnsi="Times New Roman" w:cs="Times New Roman"/>
          <w:sz w:val="24"/>
          <w:szCs w:val="24"/>
        </w:rPr>
        <w:t>lpaper can start.</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final activity in the interior works is placing the tiles on both floors, it is done after the walls are painted and covered to ensure </w:t>
      </w:r>
      <w:r w:rsidR="002C7AE9" w:rsidRPr="003A43A5">
        <w:rPr>
          <w:rFonts w:ascii="Times New Roman" w:hAnsi="Times New Roman" w:cs="Times New Roman"/>
          <w:sz w:val="24"/>
          <w:szCs w:val="24"/>
        </w:rPr>
        <w:t>not exposing them to the paint.</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After completing all structural and interior works, the landscaping around the house begins by adding the fertilizer t</w:t>
      </w:r>
      <w:r w:rsidR="002C7AE9" w:rsidRPr="003A43A5">
        <w:rPr>
          <w:rFonts w:ascii="Times New Roman" w:hAnsi="Times New Roman" w:cs="Times New Roman"/>
          <w:sz w:val="24"/>
          <w:szCs w:val="24"/>
        </w:rPr>
        <w:t>o create the front yard garden.</w:t>
      </w:r>
    </w:p>
    <w:p w:rsidR="002C7AE9"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When the gardening is finished, the structur</w:t>
      </w:r>
      <w:r w:rsidR="002C7AE9" w:rsidRPr="003A43A5">
        <w:rPr>
          <w:rFonts w:ascii="Times New Roman" w:hAnsi="Times New Roman" w:cs="Times New Roman"/>
          <w:sz w:val="24"/>
          <w:szCs w:val="24"/>
        </w:rPr>
        <w:t>e of the car garage is erected.</w:t>
      </w:r>
    </w:p>
    <w:p w:rsidR="00EE1C1B" w:rsidRPr="003A43A5" w:rsidRDefault="00EE1C1B" w:rsidP="003A43A5">
      <w:pPr>
        <w:pStyle w:val="ListParagraph"/>
        <w:numPr>
          <w:ilvl w:val="0"/>
          <w:numId w:val="10"/>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last step in the landscaping works is adding the pavement for walkways </w:t>
      </w:r>
    </w:p>
    <w:p w:rsidR="00EE1C1B" w:rsidRPr="003A43A5" w:rsidRDefault="00EE1C1B"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 xml:space="preserve">2.2 Duration, Costs, and Resources: </w:t>
      </w:r>
    </w:p>
    <w:p w:rsidR="00EE1C1B" w:rsidRPr="003A43A5" w:rsidRDefault="00EE1C1B"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 xml:space="preserve">Assumed Activity Durations: </w:t>
      </w:r>
    </w:p>
    <w:p w:rsidR="00EE1C1B" w:rsidRPr="003A43A5" w:rsidRDefault="00EE1C1B"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work package that consumed the longest time was the </w:t>
      </w:r>
      <w:r w:rsidRPr="003A43A5">
        <w:rPr>
          <w:rFonts w:ascii="Times New Roman" w:hAnsi="Times New Roman" w:cs="Times New Roman"/>
          <w:i/>
          <w:iCs/>
          <w:sz w:val="24"/>
          <w:szCs w:val="24"/>
        </w:rPr>
        <w:t xml:space="preserve">Framing </w:t>
      </w:r>
      <w:r w:rsidRPr="003A43A5">
        <w:rPr>
          <w:rFonts w:ascii="Times New Roman" w:hAnsi="Times New Roman" w:cs="Times New Roman"/>
          <w:sz w:val="24"/>
          <w:szCs w:val="24"/>
        </w:rPr>
        <w:t>(</w:t>
      </w:r>
      <w:r w:rsidR="00ED471C" w:rsidRPr="003A43A5">
        <w:rPr>
          <w:rFonts w:ascii="Times New Roman" w:hAnsi="Times New Roman" w:cs="Times New Roman"/>
          <w:b/>
          <w:bCs/>
          <w:sz w:val="24"/>
          <w:szCs w:val="24"/>
        </w:rPr>
        <w:t>60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followed by </w:t>
      </w:r>
      <w:r w:rsidRPr="003A43A5">
        <w:rPr>
          <w:rFonts w:ascii="Times New Roman" w:hAnsi="Times New Roman" w:cs="Times New Roman"/>
          <w:i/>
          <w:iCs/>
          <w:sz w:val="24"/>
          <w:szCs w:val="24"/>
        </w:rPr>
        <w:t xml:space="preserve">Foundation </w:t>
      </w:r>
      <w:r w:rsidRPr="003A43A5">
        <w:rPr>
          <w:rFonts w:ascii="Times New Roman" w:hAnsi="Times New Roman" w:cs="Times New Roman"/>
          <w:sz w:val="24"/>
          <w:szCs w:val="24"/>
        </w:rPr>
        <w:t>(</w:t>
      </w:r>
      <w:r w:rsidR="00ED471C" w:rsidRPr="003A43A5">
        <w:rPr>
          <w:rFonts w:ascii="Times New Roman" w:hAnsi="Times New Roman" w:cs="Times New Roman"/>
          <w:b/>
          <w:bCs/>
          <w:sz w:val="24"/>
          <w:szCs w:val="24"/>
        </w:rPr>
        <w:t>40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then </w:t>
      </w:r>
      <w:r w:rsidRPr="003A43A5">
        <w:rPr>
          <w:rFonts w:ascii="Times New Roman" w:hAnsi="Times New Roman" w:cs="Times New Roman"/>
          <w:i/>
          <w:iCs/>
          <w:sz w:val="24"/>
          <w:szCs w:val="24"/>
        </w:rPr>
        <w:t xml:space="preserve">Walls </w:t>
      </w:r>
      <w:r w:rsidRPr="003A43A5">
        <w:rPr>
          <w:rFonts w:ascii="Times New Roman" w:hAnsi="Times New Roman" w:cs="Times New Roman"/>
          <w:sz w:val="24"/>
          <w:szCs w:val="24"/>
        </w:rPr>
        <w:t>(</w:t>
      </w:r>
      <w:r w:rsidR="00ED471C" w:rsidRPr="003A43A5">
        <w:rPr>
          <w:rFonts w:ascii="Times New Roman" w:hAnsi="Times New Roman" w:cs="Times New Roman"/>
          <w:b/>
          <w:bCs/>
          <w:sz w:val="24"/>
          <w:szCs w:val="24"/>
        </w:rPr>
        <w:t>30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w:t>
      </w:r>
      <w:r w:rsidRPr="003A43A5">
        <w:rPr>
          <w:rFonts w:ascii="Times New Roman" w:hAnsi="Times New Roman" w:cs="Times New Roman"/>
          <w:i/>
          <w:iCs/>
          <w:sz w:val="24"/>
          <w:szCs w:val="24"/>
        </w:rPr>
        <w:t xml:space="preserve">Site Preparation &amp; Utilities </w:t>
      </w:r>
      <w:r w:rsidRPr="003A43A5">
        <w:rPr>
          <w:rFonts w:ascii="Times New Roman" w:hAnsi="Times New Roman" w:cs="Times New Roman"/>
          <w:sz w:val="24"/>
          <w:szCs w:val="24"/>
        </w:rPr>
        <w:t>(</w:t>
      </w:r>
      <w:r w:rsidR="00ED471C" w:rsidRPr="003A43A5">
        <w:rPr>
          <w:rFonts w:ascii="Times New Roman" w:hAnsi="Times New Roman" w:cs="Times New Roman"/>
          <w:b/>
          <w:bCs/>
          <w:sz w:val="24"/>
          <w:szCs w:val="24"/>
        </w:rPr>
        <w:t>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each), </w:t>
      </w:r>
      <w:r w:rsidRPr="003A43A5">
        <w:rPr>
          <w:rFonts w:ascii="Times New Roman" w:hAnsi="Times New Roman" w:cs="Times New Roman"/>
          <w:i/>
          <w:iCs/>
          <w:sz w:val="24"/>
          <w:szCs w:val="24"/>
        </w:rPr>
        <w:t xml:space="preserve">Roofing &amp; Finish Work </w:t>
      </w:r>
      <w:r w:rsidRPr="003A43A5">
        <w:rPr>
          <w:rFonts w:ascii="Times New Roman" w:hAnsi="Times New Roman" w:cs="Times New Roman"/>
          <w:sz w:val="24"/>
          <w:szCs w:val="24"/>
        </w:rPr>
        <w:t>(</w:t>
      </w:r>
      <w:r w:rsidR="00ED471C" w:rsidRPr="003A43A5">
        <w:rPr>
          <w:rFonts w:ascii="Times New Roman" w:hAnsi="Times New Roman" w:cs="Times New Roman"/>
          <w:b/>
          <w:bCs/>
          <w:sz w:val="24"/>
          <w:szCs w:val="24"/>
        </w:rPr>
        <w:t>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each) and the least time-consuming package was </w:t>
      </w:r>
      <w:r w:rsidRPr="003A43A5">
        <w:rPr>
          <w:rFonts w:ascii="Times New Roman" w:hAnsi="Times New Roman" w:cs="Times New Roman"/>
          <w:i/>
          <w:iCs/>
          <w:sz w:val="24"/>
          <w:szCs w:val="24"/>
        </w:rPr>
        <w:t xml:space="preserve">Landscaping </w:t>
      </w:r>
      <w:r w:rsidRPr="003A43A5">
        <w:rPr>
          <w:rFonts w:ascii="Times New Roman" w:hAnsi="Times New Roman" w:cs="Times New Roman"/>
          <w:sz w:val="24"/>
          <w:szCs w:val="24"/>
        </w:rPr>
        <w:t>(</w:t>
      </w:r>
      <w:r w:rsidR="00ED471C" w:rsidRPr="003A43A5">
        <w:rPr>
          <w:rFonts w:ascii="Times New Roman" w:hAnsi="Times New Roman" w:cs="Times New Roman"/>
          <w:b/>
          <w:bCs/>
          <w:sz w:val="24"/>
          <w:szCs w:val="24"/>
        </w:rPr>
        <w:t>15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w:t>
      </w:r>
      <w:r w:rsidR="00ED471C" w:rsidRPr="003A43A5">
        <w:rPr>
          <w:rFonts w:ascii="Times New Roman" w:hAnsi="Times New Roman" w:cs="Times New Roman"/>
          <w:sz w:val="24"/>
          <w:szCs w:val="24"/>
        </w:rPr>
        <w:t xml:space="preserve"> The bar chart below represent the assumed activity durations </w:t>
      </w:r>
    </w:p>
    <w:p w:rsidR="00B75682" w:rsidRPr="003A43A5" w:rsidRDefault="00ED471C" w:rsidP="003A43A5">
      <w:pPr>
        <w:spacing w:line="480" w:lineRule="auto"/>
        <w:rPr>
          <w:rFonts w:ascii="Times New Roman" w:hAnsi="Times New Roman" w:cs="Times New Roman"/>
          <w:sz w:val="24"/>
          <w:szCs w:val="24"/>
        </w:rPr>
      </w:pPr>
      <w:r w:rsidRPr="003A43A5">
        <w:rPr>
          <w:rFonts w:ascii="Times New Roman" w:hAnsi="Times New Roman" w:cs="Times New Roman"/>
          <w:noProof/>
          <w:sz w:val="24"/>
          <w:szCs w:val="24"/>
          <w:lang w:val="en-GB" w:eastAsia="en-GB"/>
        </w:rPr>
        <w:lastRenderedPageBreak/>
        <w:drawing>
          <wp:anchor distT="0" distB="0" distL="114300" distR="114300" simplePos="0" relativeHeight="251658240" behindDoc="0" locked="0" layoutInCell="1" allowOverlap="1">
            <wp:simplePos x="914400" y="914400"/>
            <wp:positionH relativeFrom="column">
              <wp:align>left</wp:align>
            </wp:positionH>
            <wp:positionV relativeFrom="paragraph">
              <wp:align>top</wp:align>
            </wp:positionV>
            <wp:extent cx="4572000" cy="3319462"/>
            <wp:effectExtent l="0" t="0" r="0" b="1460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366632">
        <w:rPr>
          <w:rFonts w:ascii="Times New Roman" w:hAnsi="Times New Roman" w:cs="Times New Roman"/>
          <w:sz w:val="24"/>
          <w:szCs w:val="24"/>
        </w:rPr>
        <w:br w:type="textWrapping" w:clear="all"/>
      </w:r>
    </w:p>
    <w:p w:rsidR="00EE1C1B" w:rsidRPr="003A43A5" w:rsidRDefault="00EE1C1B" w:rsidP="003A43A5">
      <w:pPr>
        <w:spacing w:line="480" w:lineRule="auto"/>
        <w:rPr>
          <w:rFonts w:ascii="Times New Roman" w:hAnsi="Times New Roman" w:cs="Times New Roman"/>
          <w:sz w:val="24"/>
          <w:szCs w:val="24"/>
        </w:rPr>
      </w:pPr>
    </w:p>
    <w:p w:rsidR="006F5FDC" w:rsidRPr="003A43A5" w:rsidRDefault="0086064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The durations of the activities mentioned earlier was based on the logical sequence of construction a</w:t>
      </w:r>
      <w:r w:rsidR="006F5FDC" w:rsidRPr="003A43A5">
        <w:rPr>
          <w:rFonts w:ascii="Times New Roman" w:hAnsi="Times New Roman" w:cs="Times New Roman"/>
          <w:sz w:val="24"/>
          <w:szCs w:val="24"/>
        </w:rPr>
        <w:t>ctivities and comes as follows:</w:t>
      </w:r>
    </w:p>
    <w:p w:rsidR="006F5FDC" w:rsidRPr="003A43A5" w:rsidRDefault="00860645" w:rsidP="003A43A5">
      <w:pPr>
        <w:pStyle w:val="ListParagraph"/>
        <w:numPr>
          <w:ilvl w:val="0"/>
          <w:numId w:val="13"/>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Site Preparation </w:t>
      </w:r>
      <w:r w:rsidRPr="003A43A5">
        <w:rPr>
          <w:rFonts w:ascii="Times New Roman" w:hAnsi="Times New Roman" w:cs="Times New Roman"/>
          <w:sz w:val="24"/>
          <w:szCs w:val="24"/>
        </w:rPr>
        <w:t xml:space="preserve">consumed </w:t>
      </w:r>
      <w:r w:rsidR="00ED471C" w:rsidRPr="003A43A5">
        <w:rPr>
          <w:rFonts w:ascii="Times New Roman" w:hAnsi="Times New Roman" w:cs="Times New Roman"/>
          <w:b/>
          <w:bCs/>
          <w:sz w:val="24"/>
          <w:szCs w:val="24"/>
        </w:rPr>
        <w:t>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working days where layout took </w:t>
      </w:r>
      <w:r w:rsidR="00ED471C" w:rsidRPr="003A43A5">
        <w:rPr>
          <w:rFonts w:ascii="Times New Roman" w:hAnsi="Times New Roman" w:cs="Times New Roman"/>
          <w:b/>
          <w:bCs/>
          <w:sz w:val="24"/>
          <w:szCs w:val="24"/>
        </w:rPr>
        <w:t>9</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because of the time required to initiate the project and get the site layout ready for grading and excavation. On the other hand, grading took </w:t>
      </w:r>
      <w:r w:rsidR="00ED471C" w:rsidRPr="003A43A5">
        <w:rPr>
          <w:rFonts w:ascii="Times New Roman" w:hAnsi="Times New Roman" w:cs="Times New Roman"/>
          <w:b/>
          <w:bCs/>
          <w:sz w:val="24"/>
          <w:szCs w:val="24"/>
        </w:rPr>
        <w:t xml:space="preserve">9 </w:t>
      </w:r>
      <w:r w:rsidRPr="003A43A5">
        <w:rPr>
          <w:rFonts w:ascii="Times New Roman" w:hAnsi="Times New Roman" w:cs="Times New Roman"/>
          <w:sz w:val="24"/>
          <w:szCs w:val="24"/>
        </w:rPr>
        <w:t xml:space="preserve">days to finish and excavation took only </w:t>
      </w:r>
      <w:r w:rsidR="00ED471C" w:rsidRPr="003A43A5">
        <w:rPr>
          <w:rFonts w:ascii="Times New Roman" w:hAnsi="Times New Roman" w:cs="Times New Roman"/>
          <w:b/>
          <w:bCs/>
          <w:sz w:val="24"/>
          <w:szCs w:val="24"/>
        </w:rPr>
        <w:t>6</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 because excavating soil becomes easier after the site is graded.</w:t>
      </w:r>
    </w:p>
    <w:p w:rsidR="006F5FDC" w:rsidRPr="003A43A5" w:rsidRDefault="00860645" w:rsidP="003A43A5">
      <w:pPr>
        <w:pStyle w:val="ListParagraph"/>
        <w:numPr>
          <w:ilvl w:val="0"/>
          <w:numId w:val="13"/>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Foundation </w:t>
      </w:r>
      <w:r w:rsidRPr="003A43A5">
        <w:rPr>
          <w:rFonts w:ascii="Times New Roman" w:hAnsi="Times New Roman" w:cs="Times New Roman"/>
          <w:sz w:val="24"/>
          <w:szCs w:val="24"/>
        </w:rPr>
        <w:t xml:space="preserve">required </w:t>
      </w:r>
      <w:r w:rsidR="00ED471C" w:rsidRPr="003A43A5">
        <w:rPr>
          <w:rFonts w:ascii="Times New Roman" w:hAnsi="Times New Roman" w:cs="Times New Roman"/>
          <w:b/>
          <w:bCs/>
          <w:sz w:val="24"/>
          <w:szCs w:val="24"/>
        </w:rPr>
        <w:t>40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working days where erecting the forms took the longest (</w:t>
      </w:r>
      <w:r w:rsidR="00ED471C" w:rsidRPr="003A43A5">
        <w:rPr>
          <w:rFonts w:ascii="Times New Roman" w:hAnsi="Times New Roman" w:cs="Times New Roman"/>
          <w:b/>
          <w:bCs/>
          <w:sz w:val="24"/>
          <w:szCs w:val="24"/>
        </w:rPr>
        <w:t>20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 because of the time needed to customize the shape of the wooden formworks which will take in the concrete later, then pouring the concret</w:t>
      </w:r>
      <w:r w:rsidR="00ED471C" w:rsidRPr="003A43A5">
        <w:rPr>
          <w:rFonts w:ascii="Times New Roman" w:hAnsi="Times New Roman" w:cs="Times New Roman"/>
          <w:sz w:val="24"/>
          <w:szCs w:val="24"/>
        </w:rPr>
        <w:t>e in the forms was finished in 6</w:t>
      </w:r>
      <w:r w:rsidRPr="003A43A5">
        <w:rPr>
          <w:rFonts w:ascii="Times New Roman" w:hAnsi="Times New Roman" w:cs="Times New Roman"/>
          <w:sz w:val="24"/>
          <w:szCs w:val="24"/>
        </w:rPr>
        <w:t xml:space="preserve"> batches which took </w:t>
      </w:r>
      <w:r w:rsidR="00ED471C" w:rsidRPr="003A43A5">
        <w:rPr>
          <w:rFonts w:ascii="Times New Roman" w:hAnsi="Times New Roman" w:cs="Times New Roman"/>
          <w:b/>
          <w:bCs/>
          <w:sz w:val="24"/>
          <w:szCs w:val="24"/>
        </w:rPr>
        <w:t>6</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working days (capacity of the concrete pump and time to dry out each concrete batch), after the concrete became dry it was inspected and verified in </w:t>
      </w:r>
      <w:r w:rsidR="00ED471C" w:rsidRPr="003A43A5">
        <w:rPr>
          <w:rFonts w:ascii="Times New Roman" w:hAnsi="Times New Roman" w:cs="Times New Roman"/>
          <w:b/>
          <w:bCs/>
          <w:sz w:val="24"/>
          <w:szCs w:val="24"/>
        </w:rPr>
        <w:t>2</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 </w:t>
      </w:r>
      <w:r w:rsidRPr="003A43A5">
        <w:rPr>
          <w:rFonts w:ascii="Times New Roman" w:hAnsi="Times New Roman" w:cs="Times New Roman"/>
          <w:sz w:val="24"/>
          <w:szCs w:val="24"/>
        </w:rPr>
        <w:lastRenderedPageBreak/>
        <w:t xml:space="preserve">and finally the formworks were removed and the concrete was cleaned and surfaced in </w:t>
      </w:r>
      <w:r w:rsidR="00ED471C" w:rsidRPr="003A43A5">
        <w:rPr>
          <w:rFonts w:ascii="Times New Roman" w:hAnsi="Times New Roman" w:cs="Times New Roman"/>
          <w:b/>
          <w:bCs/>
          <w:sz w:val="24"/>
          <w:szCs w:val="24"/>
        </w:rPr>
        <w:t>12</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working days.</w:t>
      </w:r>
    </w:p>
    <w:p w:rsidR="006F5FDC" w:rsidRPr="00366632" w:rsidRDefault="00860645" w:rsidP="00366632">
      <w:pPr>
        <w:pStyle w:val="ListParagraph"/>
        <w:numPr>
          <w:ilvl w:val="0"/>
          <w:numId w:val="13"/>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Framing </w:t>
      </w:r>
      <w:r w:rsidRPr="00366632">
        <w:rPr>
          <w:rFonts w:ascii="Times New Roman" w:hAnsi="Times New Roman" w:cs="Times New Roman"/>
          <w:sz w:val="24"/>
          <w:szCs w:val="24"/>
        </w:rPr>
        <w:t xml:space="preserve">the floor joists or beams consumed </w:t>
      </w:r>
      <w:r w:rsidR="00ED471C" w:rsidRPr="00366632">
        <w:rPr>
          <w:rFonts w:ascii="Times New Roman" w:hAnsi="Times New Roman" w:cs="Times New Roman"/>
          <w:b/>
          <w:bCs/>
          <w:sz w:val="24"/>
          <w:szCs w:val="24"/>
        </w:rPr>
        <w:t>25</w:t>
      </w:r>
      <w:r w:rsidRPr="00366632">
        <w:rPr>
          <w:rFonts w:ascii="Times New Roman" w:hAnsi="Times New Roman" w:cs="Times New Roman"/>
          <w:b/>
          <w:bCs/>
          <w:sz w:val="24"/>
          <w:szCs w:val="24"/>
        </w:rPr>
        <w:t xml:space="preserve"> </w:t>
      </w:r>
      <w:r w:rsidRPr="00366632">
        <w:rPr>
          <w:rFonts w:ascii="Times New Roman" w:hAnsi="Times New Roman" w:cs="Times New Roman"/>
          <w:sz w:val="24"/>
          <w:szCs w:val="24"/>
        </w:rPr>
        <w:t>days where the second-floor floor joists (</w:t>
      </w:r>
      <w:r w:rsidR="00ED471C" w:rsidRPr="00366632">
        <w:rPr>
          <w:rFonts w:ascii="Times New Roman" w:hAnsi="Times New Roman" w:cs="Times New Roman"/>
          <w:b/>
          <w:bCs/>
          <w:sz w:val="24"/>
          <w:szCs w:val="24"/>
        </w:rPr>
        <w:t>15</w:t>
      </w:r>
      <w:r w:rsidRPr="00366632">
        <w:rPr>
          <w:rFonts w:ascii="Times New Roman" w:hAnsi="Times New Roman" w:cs="Times New Roman"/>
          <w:b/>
          <w:bCs/>
          <w:sz w:val="24"/>
          <w:szCs w:val="24"/>
        </w:rPr>
        <w:t xml:space="preserve"> </w:t>
      </w:r>
      <w:r w:rsidRPr="00366632">
        <w:rPr>
          <w:rFonts w:ascii="Times New Roman" w:hAnsi="Times New Roman" w:cs="Times New Roman"/>
          <w:sz w:val="24"/>
          <w:szCs w:val="24"/>
        </w:rPr>
        <w:t>days) were expected to require more time than the first-floor (</w:t>
      </w:r>
      <w:r w:rsidR="00ED471C" w:rsidRPr="00366632">
        <w:rPr>
          <w:rFonts w:ascii="Times New Roman" w:hAnsi="Times New Roman" w:cs="Times New Roman"/>
          <w:b/>
          <w:bCs/>
          <w:sz w:val="24"/>
          <w:szCs w:val="24"/>
        </w:rPr>
        <w:t>10</w:t>
      </w:r>
      <w:r w:rsidRPr="00366632">
        <w:rPr>
          <w:rFonts w:ascii="Times New Roman" w:hAnsi="Times New Roman" w:cs="Times New Roman"/>
          <w:b/>
          <w:bCs/>
          <w:sz w:val="24"/>
          <w:szCs w:val="24"/>
        </w:rPr>
        <w:t xml:space="preserve"> </w:t>
      </w:r>
      <w:r w:rsidRPr="00366632">
        <w:rPr>
          <w:rFonts w:ascii="Times New Roman" w:hAnsi="Times New Roman" w:cs="Times New Roman"/>
          <w:sz w:val="24"/>
          <w:szCs w:val="24"/>
        </w:rPr>
        <w:t>days) because of their dependency on the completion of the first-floor sub-flooring; which was assumed to have the same duration as the second-floor sub-flooring (</w:t>
      </w:r>
      <w:r w:rsidR="00ED471C" w:rsidRPr="00366632">
        <w:rPr>
          <w:rFonts w:ascii="Times New Roman" w:hAnsi="Times New Roman" w:cs="Times New Roman"/>
          <w:b/>
          <w:bCs/>
          <w:sz w:val="24"/>
          <w:szCs w:val="24"/>
        </w:rPr>
        <w:t>10</w:t>
      </w:r>
      <w:r w:rsidRPr="00366632">
        <w:rPr>
          <w:rFonts w:ascii="Times New Roman" w:hAnsi="Times New Roman" w:cs="Times New Roman"/>
          <w:b/>
          <w:bCs/>
          <w:sz w:val="24"/>
          <w:szCs w:val="24"/>
        </w:rPr>
        <w:t xml:space="preserve"> </w:t>
      </w:r>
      <w:r w:rsidRPr="00366632">
        <w:rPr>
          <w:rFonts w:ascii="Times New Roman" w:hAnsi="Times New Roman" w:cs="Times New Roman"/>
          <w:sz w:val="24"/>
          <w:szCs w:val="24"/>
        </w:rPr>
        <w:t xml:space="preserve">days each), then the formation of the first and second floor stud walls were estimated to also consume </w:t>
      </w:r>
      <w:r w:rsidR="00ED471C" w:rsidRPr="00366632">
        <w:rPr>
          <w:rFonts w:ascii="Times New Roman" w:hAnsi="Times New Roman" w:cs="Times New Roman"/>
          <w:b/>
          <w:bCs/>
          <w:sz w:val="24"/>
          <w:szCs w:val="24"/>
        </w:rPr>
        <w:t>10</w:t>
      </w:r>
      <w:r w:rsidRPr="00366632">
        <w:rPr>
          <w:rFonts w:ascii="Times New Roman" w:hAnsi="Times New Roman" w:cs="Times New Roman"/>
          <w:b/>
          <w:bCs/>
          <w:sz w:val="24"/>
          <w:szCs w:val="24"/>
        </w:rPr>
        <w:t xml:space="preserve"> </w:t>
      </w:r>
      <w:r w:rsidRPr="00366632">
        <w:rPr>
          <w:rFonts w:ascii="Times New Roman" w:hAnsi="Times New Roman" w:cs="Times New Roman"/>
          <w:sz w:val="24"/>
          <w:szCs w:val="24"/>
        </w:rPr>
        <w:t>days each, finally the framing of the roof was expected to require the longest duration (</w:t>
      </w:r>
      <w:r w:rsidR="00ED471C" w:rsidRPr="00366632">
        <w:rPr>
          <w:rFonts w:ascii="Times New Roman" w:hAnsi="Times New Roman" w:cs="Times New Roman"/>
          <w:b/>
          <w:bCs/>
          <w:sz w:val="24"/>
          <w:szCs w:val="24"/>
        </w:rPr>
        <w:t>15</w:t>
      </w:r>
      <w:r w:rsidRPr="00366632">
        <w:rPr>
          <w:rFonts w:ascii="Times New Roman" w:hAnsi="Times New Roman" w:cs="Times New Roman"/>
          <w:b/>
          <w:bCs/>
          <w:sz w:val="24"/>
          <w:szCs w:val="24"/>
        </w:rPr>
        <w:t xml:space="preserve"> </w:t>
      </w:r>
      <w:r w:rsidRPr="00366632">
        <w:rPr>
          <w:rFonts w:ascii="Times New Roman" w:hAnsi="Times New Roman" w:cs="Times New Roman"/>
          <w:sz w:val="24"/>
          <w:szCs w:val="24"/>
        </w:rPr>
        <w:t>days) because of the complex shape of the pitched roof (assumed because of the lay shingles activity) as well as the large number of small wooden elements that will support each othe</w:t>
      </w:r>
      <w:r w:rsidR="006F5FDC" w:rsidRPr="00366632">
        <w:rPr>
          <w:rFonts w:ascii="Times New Roman" w:hAnsi="Times New Roman" w:cs="Times New Roman"/>
          <w:sz w:val="24"/>
          <w:szCs w:val="24"/>
        </w:rPr>
        <w:t>r and the covering of the roof.</w:t>
      </w:r>
    </w:p>
    <w:p w:rsidR="006F5FDC" w:rsidRPr="003A43A5" w:rsidRDefault="00860645" w:rsidP="003A43A5">
      <w:pPr>
        <w:pStyle w:val="ListParagraph"/>
        <w:numPr>
          <w:ilvl w:val="0"/>
          <w:numId w:val="13"/>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Utilities </w:t>
      </w:r>
      <w:r w:rsidRPr="003A43A5">
        <w:rPr>
          <w:rFonts w:ascii="Times New Roman" w:hAnsi="Times New Roman" w:cs="Times New Roman"/>
          <w:sz w:val="24"/>
          <w:szCs w:val="24"/>
        </w:rPr>
        <w:t xml:space="preserve">consumed only </w:t>
      </w:r>
      <w:r w:rsidR="00AB0180" w:rsidRPr="003A43A5">
        <w:rPr>
          <w:rFonts w:ascii="Times New Roman" w:hAnsi="Times New Roman" w:cs="Times New Roman"/>
          <w:b/>
          <w:bCs/>
          <w:sz w:val="24"/>
          <w:szCs w:val="24"/>
        </w:rPr>
        <w:t>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 despite having the second highest durations (in total), this happened because all 3 utility packages (</w:t>
      </w:r>
      <w:r w:rsidRPr="003A43A5">
        <w:rPr>
          <w:rFonts w:ascii="Times New Roman" w:hAnsi="Times New Roman" w:cs="Times New Roman"/>
          <w:i/>
          <w:iCs/>
          <w:sz w:val="24"/>
          <w:szCs w:val="24"/>
        </w:rPr>
        <w:t xml:space="preserve">Electrical </w:t>
      </w:r>
      <w:r w:rsidR="00AB0180" w:rsidRPr="003A43A5">
        <w:rPr>
          <w:rFonts w:ascii="Times New Roman" w:hAnsi="Times New Roman" w:cs="Times New Roman"/>
          <w:b/>
          <w:bCs/>
          <w:sz w:val="24"/>
          <w:szCs w:val="24"/>
        </w:rPr>
        <w:t>25</w:t>
      </w:r>
      <w:r w:rsidRPr="003A43A5">
        <w:rPr>
          <w:rFonts w:ascii="Times New Roman" w:hAnsi="Times New Roman" w:cs="Times New Roman"/>
          <w:sz w:val="24"/>
          <w:szCs w:val="24"/>
        </w:rPr>
        <w:t xml:space="preserve">days, </w:t>
      </w:r>
      <w:r w:rsidR="00AB0180" w:rsidRPr="003A43A5">
        <w:rPr>
          <w:rFonts w:ascii="Times New Roman" w:hAnsi="Times New Roman" w:cs="Times New Roman"/>
          <w:i/>
          <w:iCs/>
          <w:sz w:val="24"/>
          <w:szCs w:val="24"/>
        </w:rPr>
        <w:t>Plumbing 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&amp; </w:t>
      </w:r>
      <w:r w:rsidRPr="003A43A5">
        <w:rPr>
          <w:rFonts w:ascii="Times New Roman" w:hAnsi="Times New Roman" w:cs="Times New Roman"/>
          <w:i/>
          <w:iCs/>
          <w:sz w:val="24"/>
          <w:szCs w:val="24"/>
        </w:rPr>
        <w:t xml:space="preserve">Gas </w:t>
      </w:r>
      <w:r w:rsidR="00AB0180" w:rsidRPr="003A43A5">
        <w:rPr>
          <w:rFonts w:ascii="Times New Roman" w:hAnsi="Times New Roman" w:cs="Times New Roman"/>
          <w:b/>
          <w:bCs/>
          <w:sz w:val="24"/>
          <w:szCs w:val="24"/>
        </w:rPr>
        <w:t>17</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started at the same time as mentioned in the WBS earlier; which means that the full </w:t>
      </w:r>
      <w:r w:rsidRPr="003A43A5">
        <w:rPr>
          <w:rFonts w:ascii="Times New Roman" w:hAnsi="Times New Roman" w:cs="Times New Roman"/>
          <w:i/>
          <w:iCs/>
          <w:sz w:val="24"/>
          <w:szCs w:val="24"/>
        </w:rPr>
        <w:t xml:space="preserve">Utilities </w:t>
      </w:r>
      <w:r w:rsidRPr="003A43A5">
        <w:rPr>
          <w:rFonts w:ascii="Times New Roman" w:hAnsi="Times New Roman" w:cs="Times New Roman"/>
          <w:sz w:val="24"/>
          <w:szCs w:val="24"/>
        </w:rPr>
        <w:t>package ends when the 2 longer work groups (electrical &amp; plumbing) finish (</w:t>
      </w:r>
      <w:r w:rsidR="00AB0180" w:rsidRPr="003A43A5">
        <w:rPr>
          <w:rFonts w:ascii="Times New Roman" w:hAnsi="Times New Roman" w:cs="Times New Roman"/>
          <w:b/>
          <w:bCs/>
          <w:sz w:val="24"/>
          <w:szCs w:val="24"/>
        </w:rPr>
        <w:t>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w:t>
      </w:r>
    </w:p>
    <w:p w:rsidR="006F5FDC" w:rsidRPr="003A43A5" w:rsidRDefault="00860645" w:rsidP="003A43A5">
      <w:pPr>
        <w:pStyle w:val="ListParagraph"/>
        <w:numPr>
          <w:ilvl w:val="0"/>
          <w:numId w:val="13"/>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Walls </w:t>
      </w:r>
      <w:r w:rsidRPr="003A43A5">
        <w:rPr>
          <w:rFonts w:ascii="Times New Roman" w:hAnsi="Times New Roman" w:cs="Times New Roman"/>
          <w:sz w:val="24"/>
          <w:szCs w:val="24"/>
        </w:rPr>
        <w:t xml:space="preserve">required </w:t>
      </w:r>
      <w:r w:rsidR="00AB0180" w:rsidRPr="003A43A5">
        <w:rPr>
          <w:rFonts w:ascii="Times New Roman" w:hAnsi="Times New Roman" w:cs="Times New Roman"/>
          <w:b/>
          <w:bCs/>
          <w:sz w:val="24"/>
          <w:szCs w:val="24"/>
        </w:rPr>
        <w:t>30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 due to the large surface area of the internal walls that need to be covered with sheetrock (</w:t>
      </w:r>
      <w:r w:rsidR="00AB0180" w:rsidRPr="003A43A5">
        <w:rPr>
          <w:rFonts w:ascii="Times New Roman" w:hAnsi="Times New Roman" w:cs="Times New Roman"/>
          <w:b/>
          <w:bCs/>
          <w:sz w:val="24"/>
          <w:szCs w:val="24"/>
        </w:rPr>
        <w:t>20</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 xml:space="preserve">days) as well as the process of taping the joints between sheetrock plates and smoothing them (bed) which took </w:t>
      </w:r>
      <w:r w:rsidR="00AB0180" w:rsidRPr="003A43A5">
        <w:rPr>
          <w:rFonts w:ascii="Times New Roman" w:hAnsi="Times New Roman" w:cs="Times New Roman"/>
          <w:b/>
          <w:bCs/>
          <w:sz w:val="24"/>
          <w:szCs w:val="24"/>
        </w:rPr>
        <w:t>10</w:t>
      </w:r>
      <w:r w:rsidRPr="003A43A5">
        <w:rPr>
          <w:rFonts w:ascii="Times New Roman" w:hAnsi="Times New Roman" w:cs="Times New Roman"/>
          <w:b/>
          <w:bCs/>
          <w:sz w:val="24"/>
          <w:szCs w:val="24"/>
        </w:rPr>
        <w:t xml:space="preserve"> </w:t>
      </w:r>
      <w:r w:rsidR="006F5FDC" w:rsidRPr="003A43A5">
        <w:rPr>
          <w:rFonts w:ascii="Times New Roman" w:hAnsi="Times New Roman" w:cs="Times New Roman"/>
          <w:sz w:val="24"/>
          <w:szCs w:val="24"/>
        </w:rPr>
        <w:t>days to finish.</w:t>
      </w:r>
    </w:p>
    <w:p w:rsidR="006F5FDC" w:rsidRPr="003A43A5" w:rsidRDefault="00860645" w:rsidP="003A43A5">
      <w:pPr>
        <w:pStyle w:val="ListParagraph"/>
        <w:numPr>
          <w:ilvl w:val="0"/>
          <w:numId w:val="13"/>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Roofing </w:t>
      </w:r>
      <w:r w:rsidRPr="003A43A5">
        <w:rPr>
          <w:rFonts w:ascii="Times New Roman" w:hAnsi="Times New Roman" w:cs="Times New Roman"/>
          <w:sz w:val="24"/>
          <w:szCs w:val="24"/>
        </w:rPr>
        <w:t xml:space="preserve">consumed </w:t>
      </w:r>
      <w:r w:rsidR="00AB0180" w:rsidRPr="003A43A5">
        <w:rPr>
          <w:rFonts w:ascii="Times New Roman" w:hAnsi="Times New Roman" w:cs="Times New Roman"/>
          <w:b/>
          <w:bCs/>
          <w:sz w:val="24"/>
          <w:szCs w:val="24"/>
        </w:rPr>
        <w:t>25</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 because of the amount of wooden sheathing to be installed on the pitched roof (</w:t>
      </w:r>
      <w:r w:rsidR="00AB0180" w:rsidRPr="003A43A5">
        <w:rPr>
          <w:rFonts w:ascii="Times New Roman" w:hAnsi="Times New Roman" w:cs="Times New Roman"/>
          <w:b/>
          <w:bCs/>
          <w:sz w:val="24"/>
          <w:szCs w:val="24"/>
        </w:rPr>
        <w:t>13</w:t>
      </w:r>
      <w:r w:rsidRPr="003A43A5">
        <w:rPr>
          <w:rFonts w:ascii="Times New Roman" w:hAnsi="Times New Roman" w:cs="Times New Roman"/>
          <w:b/>
          <w:bCs/>
          <w:sz w:val="24"/>
          <w:szCs w:val="24"/>
        </w:rPr>
        <w:t xml:space="preserve"> </w:t>
      </w:r>
      <w:r w:rsidRPr="003A43A5">
        <w:rPr>
          <w:rFonts w:ascii="Times New Roman" w:hAnsi="Times New Roman" w:cs="Times New Roman"/>
          <w:sz w:val="24"/>
          <w:szCs w:val="24"/>
        </w:rPr>
        <w:t>days) which will hold the outer shingles (</w:t>
      </w:r>
      <w:r w:rsidR="00AB0180" w:rsidRPr="003A43A5">
        <w:rPr>
          <w:rFonts w:ascii="Times New Roman" w:hAnsi="Times New Roman" w:cs="Times New Roman"/>
          <w:b/>
          <w:bCs/>
          <w:sz w:val="24"/>
          <w:szCs w:val="24"/>
        </w:rPr>
        <w:t>12</w:t>
      </w:r>
      <w:r w:rsidRPr="003A43A5">
        <w:rPr>
          <w:rFonts w:ascii="Times New Roman" w:hAnsi="Times New Roman" w:cs="Times New Roman"/>
          <w:b/>
          <w:bCs/>
          <w:sz w:val="24"/>
          <w:szCs w:val="24"/>
        </w:rPr>
        <w:t xml:space="preserve"> </w:t>
      </w:r>
      <w:r w:rsidR="006F5FDC" w:rsidRPr="003A43A5">
        <w:rPr>
          <w:rFonts w:ascii="Times New Roman" w:hAnsi="Times New Roman" w:cs="Times New Roman"/>
          <w:sz w:val="24"/>
          <w:szCs w:val="24"/>
        </w:rPr>
        <w:t>days)</w:t>
      </w:r>
    </w:p>
    <w:p w:rsidR="00624565" w:rsidRPr="003A43A5" w:rsidRDefault="00E92526"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2.3</w:t>
      </w:r>
      <w:r w:rsidR="003A43A5" w:rsidRPr="003A43A5">
        <w:rPr>
          <w:rFonts w:ascii="Times New Roman" w:hAnsi="Times New Roman" w:cs="Times New Roman"/>
          <w:b/>
          <w:bCs/>
          <w:sz w:val="24"/>
          <w:szCs w:val="24"/>
        </w:rPr>
        <w:t xml:space="preserve">. List of Resources and Assumed Costs: </w:t>
      </w:r>
    </w:p>
    <w:p w:rsidR="00624565" w:rsidRPr="003A43A5" w:rsidRDefault="00624565" w:rsidP="003A43A5">
      <w:pPr>
        <w:spacing w:line="480" w:lineRule="auto"/>
        <w:rPr>
          <w:rFonts w:ascii="Times New Roman" w:eastAsia="Times New Roman" w:hAnsi="Times New Roman" w:cs="Times New Roman"/>
          <w:color w:val="000000"/>
          <w:sz w:val="24"/>
          <w:szCs w:val="24"/>
        </w:rPr>
      </w:pPr>
      <w:r w:rsidRPr="003A43A5">
        <w:rPr>
          <w:rFonts w:ascii="Times New Roman" w:hAnsi="Times New Roman" w:cs="Times New Roman"/>
          <w:sz w:val="24"/>
          <w:szCs w:val="24"/>
        </w:rPr>
        <w:lastRenderedPageBreak/>
        <w:t xml:space="preserve">The required resources on the project consumed a total of </w:t>
      </w:r>
      <w:r w:rsidRPr="003A43A5">
        <w:rPr>
          <w:rFonts w:ascii="Times New Roman" w:hAnsi="Times New Roman" w:cs="Times New Roman"/>
          <w:b/>
          <w:bCs/>
          <w:i/>
          <w:iCs/>
          <w:sz w:val="24"/>
          <w:szCs w:val="24"/>
        </w:rPr>
        <w:t>$</w:t>
      </w:r>
      <w:r w:rsidR="00AB0180" w:rsidRPr="003A43A5">
        <w:rPr>
          <w:rFonts w:ascii="Times New Roman" w:hAnsi="Times New Roman" w:cs="Times New Roman"/>
          <w:b/>
          <w:bCs/>
          <w:iCs/>
          <w:sz w:val="24"/>
          <w:szCs w:val="24"/>
        </w:rPr>
        <w:t>227,000.00</w:t>
      </w:r>
      <w:r w:rsidRPr="003A43A5">
        <w:rPr>
          <w:rFonts w:ascii="Times New Roman" w:hAnsi="Times New Roman" w:cs="Times New Roman"/>
          <w:b/>
          <w:bCs/>
          <w:i/>
          <w:iCs/>
          <w:sz w:val="24"/>
          <w:szCs w:val="24"/>
        </w:rPr>
        <w:t xml:space="preserve"> </w:t>
      </w:r>
      <w:r w:rsidRPr="003A43A5">
        <w:rPr>
          <w:rFonts w:ascii="Times New Roman" w:hAnsi="Times New Roman" w:cs="Times New Roman"/>
          <w:sz w:val="24"/>
          <w:szCs w:val="24"/>
        </w:rPr>
        <w:t xml:space="preserve">where Human Resources (personnel) </w:t>
      </w:r>
      <w:r w:rsidRPr="003A43A5">
        <w:rPr>
          <w:rFonts w:ascii="Times New Roman" w:hAnsi="Times New Roman" w:cs="Times New Roman"/>
          <w:i/>
          <w:iCs/>
          <w:sz w:val="24"/>
          <w:szCs w:val="24"/>
        </w:rPr>
        <w:t xml:space="preserve">took </w:t>
      </w:r>
      <w:r w:rsidR="00AB0180" w:rsidRPr="003A43A5">
        <w:rPr>
          <w:rFonts w:ascii="Times New Roman" w:hAnsi="Times New Roman" w:cs="Times New Roman"/>
          <w:b/>
          <w:bCs/>
          <w:iCs/>
          <w:sz w:val="24"/>
          <w:szCs w:val="24"/>
        </w:rPr>
        <w:t xml:space="preserve">55 </w:t>
      </w:r>
      <w:r w:rsidRPr="003A43A5">
        <w:rPr>
          <w:rFonts w:ascii="Times New Roman" w:hAnsi="Times New Roman" w:cs="Times New Roman"/>
          <w:b/>
          <w:bCs/>
          <w:iCs/>
          <w:sz w:val="24"/>
          <w:szCs w:val="24"/>
        </w:rPr>
        <w:t>% (</w:t>
      </w:r>
      <w:r w:rsidR="00AB0180" w:rsidRPr="003A43A5">
        <w:rPr>
          <w:rFonts w:ascii="Times New Roman" w:hAnsi="Times New Roman" w:cs="Times New Roman"/>
          <w:b/>
          <w:iCs/>
          <w:sz w:val="24"/>
          <w:szCs w:val="24"/>
        </w:rPr>
        <w:t>$124,850</w:t>
      </w:r>
      <w:r w:rsidRPr="003A43A5">
        <w:rPr>
          <w:rFonts w:ascii="Times New Roman" w:hAnsi="Times New Roman" w:cs="Times New Roman"/>
          <w:b/>
          <w:iCs/>
          <w:sz w:val="24"/>
          <w:szCs w:val="24"/>
        </w:rPr>
        <w:t>.00</w:t>
      </w:r>
      <w:r w:rsidRPr="003A43A5">
        <w:rPr>
          <w:rFonts w:ascii="Times New Roman" w:hAnsi="Times New Roman" w:cs="Times New Roman"/>
          <w:b/>
          <w:sz w:val="24"/>
          <w:szCs w:val="24"/>
        </w:rPr>
        <w:t>)</w:t>
      </w:r>
      <w:r w:rsidRPr="003A43A5">
        <w:rPr>
          <w:rFonts w:ascii="Times New Roman" w:hAnsi="Times New Roman" w:cs="Times New Roman"/>
          <w:sz w:val="24"/>
          <w:szCs w:val="24"/>
        </w:rPr>
        <w:t xml:space="preserve"> and Physical Resources (materials and equipment) took </w:t>
      </w:r>
      <w:r w:rsidR="00AB0180" w:rsidRPr="003A43A5">
        <w:rPr>
          <w:rFonts w:ascii="Times New Roman" w:hAnsi="Times New Roman" w:cs="Times New Roman"/>
          <w:b/>
          <w:bCs/>
          <w:i/>
          <w:iCs/>
          <w:sz w:val="24"/>
          <w:szCs w:val="24"/>
        </w:rPr>
        <w:t>45</w:t>
      </w:r>
      <w:r w:rsidRPr="003A43A5">
        <w:rPr>
          <w:rFonts w:ascii="Times New Roman" w:hAnsi="Times New Roman" w:cs="Times New Roman"/>
          <w:b/>
          <w:bCs/>
          <w:i/>
          <w:iCs/>
          <w:sz w:val="24"/>
          <w:szCs w:val="24"/>
        </w:rPr>
        <w:t xml:space="preserve">% </w:t>
      </w:r>
      <w:r w:rsidRPr="003A43A5">
        <w:rPr>
          <w:rFonts w:ascii="Times New Roman" w:hAnsi="Times New Roman" w:cs="Times New Roman"/>
          <w:b/>
          <w:sz w:val="24"/>
          <w:szCs w:val="24"/>
        </w:rPr>
        <w:t>(</w:t>
      </w:r>
      <w:r w:rsidR="00AB0180" w:rsidRPr="003A43A5">
        <w:rPr>
          <w:rFonts w:ascii="Times New Roman" w:hAnsi="Times New Roman" w:cs="Times New Roman"/>
          <w:b/>
          <w:sz w:val="24"/>
          <w:szCs w:val="24"/>
        </w:rPr>
        <w:t>$</w:t>
      </w:r>
      <w:r w:rsidR="00AB0180" w:rsidRPr="003A43A5">
        <w:rPr>
          <w:rFonts w:ascii="Times New Roman" w:eastAsia="Times New Roman" w:hAnsi="Times New Roman" w:cs="Times New Roman"/>
          <w:b/>
          <w:color w:val="000000"/>
          <w:sz w:val="24"/>
          <w:szCs w:val="24"/>
        </w:rPr>
        <w:t>102,150.00</w:t>
      </w:r>
      <w:r w:rsidRPr="003A43A5">
        <w:rPr>
          <w:rFonts w:ascii="Times New Roman" w:hAnsi="Times New Roman" w:cs="Times New Roman"/>
          <w:b/>
          <w:sz w:val="24"/>
          <w:szCs w:val="24"/>
        </w:rPr>
        <w:t>)</w:t>
      </w:r>
    </w:p>
    <w:p w:rsidR="00860645" w:rsidRPr="003A43A5" w:rsidRDefault="00AB0180" w:rsidP="003A43A5">
      <w:pPr>
        <w:spacing w:line="480" w:lineRule="auto"/>
        <w:rPr>
          <w:rFonts w:ascii="Times New Roman" w:hAnsi="Times New Roman" w:cs="Times New Roman"/>
          <w:sz w:val="24"/>
          <w:szCs w:val="24"/>
        </w:rPr>
      </w:pPr>
      <w:r w:rsidRPr="003A43A5">
        <w:rPr>
          <w:rFonts w:ascii="Times New Roman" w:hAnsi="Times New Roman" w:cs="Times New Roman"/>
          <w:noProof/>
          <w:sz w:val="24"/>
          <w:szCs w:val="24"/>
          <w:lang w:val="en-GB" w:eastAsia="en-GB"/>
        </w:rPr>
        <w:drawing>
          <wp:inline distT="0" distB="0" distL="0" distR="0" wp14:anchorId="2A54844C" wp14:editId="2890888C">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60645" w:rsidRPr="003A43A5" w:rsidRDefault="0086064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The human and physical resources required to complete the house project were assumed as the following: (</w:t>
      </w:r>
      <w:r w:rsidR="00AB0180" w:rsidRPr="003A43A5">
        <w:rPr>
          <w:rFonts w:ascii="Times New Roman" w:hAnsi="Times New Roman" w:cs="Times New Roman"/>
          <w:b/>
          <w:bCs/>
          <w:sz w:val="24"/>
          <w:szCs w:val="24"/>
        </w:rPr>
        <w:t>3</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Site Engineers </w:t>
      </w:r>
      <w:r w:rsidRPr="003A43A5">
        <w:rPr>
          <w:rFonts w:ascii="Times New Roman" w:hAnsi="Times New Roman" w:cs="Times New Roman"/>
          <w:sz w:val="24"/>
          <w:szCs w:val="24"/>
        </w:rPr>
        <w:t>as the main point of authority on-site, (</w:t>
      </w:r>
      <w:r w:rsidR="006F5FDC" w:rsidRPr="003A43A5">
        <w:rPr>
          <w:rFonts w:ascii="Times New Roman" w:hAnsi="Times New Roman" w:cs="Times New Roman"/>
          <w:b/>
          <w:bCs/>
          <w:sz w:val="24"/>
          <w:szCs w:val="24"/>
        </w:rPr>
        <w:t>7</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Foremen </w:t>
      </w:r>
      <w:r w:rsidRPr="003A43A5">
        <w:rPr>
          <w:rFonts w:ascii="Times New Roman" w:hAnsi="Times New Roman" w:cs="Times New Roman"/>
          <w:sz w:val="24"/>
          <w:szCs w:val="24"/>
        </w:rPr>
        <w:t>to receive instructions from the site engineers and supervise the workers, (</w:t>
      </w:r>
      <w:r w:rsidR="006F5FDC" w:rsidRPr="003A43A5">
        <w:rPr>
          <w:rFonts w:ascii="Times New Roman" w:hAnsi="Times New Roman" w:cs="Times New Roman"/>
          <w:b/>
          <w:bCs/>
          <w:sz w:val="24"/>
          <w:szCs w:val="24"/>
        </w:rPr>
        <w:t>6</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Electricians </w:t>
      </w:r>
      <w:r w:rsidRPr="003A43A5">
        <w:rPr>
          <w:rFonts w:ascii="Times New Roman" w:hAnsi="Times New Roman" w:cs="Times New Roman"/>
          <w:sz w:val="24"/>
          <w:szCs w:val="24"/>
        </w:rPr>
        <w:t>and (</w:t>
      </w:r>
      <w:r w:rsidR="006F5FDC" w:rsidRPr="003A43A5">
        <w:rPr>
          <w:rFonts w:ascii="Times New Roman" w:hAnsi="Times New Roman" w:cs="Times New Roman"/>
          <w:b/>
          <w:bCs/>
          <w:sz w:val="24"/>
          <w:szCs w:val="24"/>
        </w:rPr>
        <w:t>6</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Plumbers </w:t>
      </w:r>
      <w:r w:rsidRPr="003A43A5">
        <w:rPr>
          <w:rFonts w:ascii="Times New Roman" w:hAnsi="Times New Roman" w:cs="Times New Roman"/>
          <w:sz w:val="24"/>
          <w:szCs w:val="24"/>
        </w:rPr>
        <w:t>to finish the utilities work, (</w:t>
      </w:r>
      <w:r w:rsidR="006F5FDC" w:rsidRPr="003A43A5">
        <w:rPr>
          <w:rFonts w:ascii="Times New Roman" w:hAnsi="Times New Roman" w:cs="Times New Roman"/>
          <w:b/>
          <w:bCs/>
          <w:sz w:val="24"/>
          <w:szCs w:val="24"/>
        </w:rPr>
        <w:t>10</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Masons </w:t>
      </w:r>
      <w:r w:rsidRPr="003A43A5">
        <w:rPr>
          <w:rFonts w:ascii="Times New Roman" w:hAnsi="Times New Roman" w:cs="Times New Roman"/>
          <w:sz w:val="24"/>
          <w:szCs w:val="24"/>
        </w:rPr>
        <w:t>and (</w:t>
      </w:r>
      <w:r w:rsidR="006F5FDC" w:rsidRPr="003A43A5">
        <w:rPr>
          <w:rFonts w:ascii="Times New Roman" w:hAnsi="Times New Roman" w:cs="Times New Roman"/>
          <w:b/>
          <w:bCs/>
          <w:sz w:val="24"/>
          <w:szCs w:val="24"/>
        </w:rPr>
        <w:t>10</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Carpenters </w:t>
      </w:r>
      <w:r w:rsidRPr="003A43A5">
        <w:rPr>
          <w:rFonts w:ascii="Times New Roman" w:hAnsi="Times New Roman" w:cs="Times New Roman"/>
          <w:sz w:val="24"/>
          <w:szCs w:val="24"/>
        </w:rPr>
        <w:t>to work on the wooden formworks for the foundation, floor joists and sub-floorings, (</w:t>
      </w:r>
      <w:r w:rsidR="006F5FDC" w:rsidRPr="003A43A5">
        <w:rPr>
          <w:rFonts w:ascii="Times New Roman" w:hAnsi="Times New Roman" w:cs="Times New Roman"/>
          <w:b/>
          <w:bCs/>
          <w:sz w:val="24"/>
          <w:szCs w:val="24"/>
        </w:rPr>
        <w:t>15</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Labourers </w:t>
      </w:r>
      <w:r w:rsidRPr="003A43A5">
        <w:rPr>
          <w:rFonts w:ascii="Times New Roman" w:hAnsi="Times New Roman" w:cs="Times New Roman"/>
          <w:sz w:val="24"/>
          <w:szCs w:val="24"/>
        </w:rPr>
        <w:t>to perform all the physical construction work and miscellaneous activities, (</w:t>
      </w:r>
      <w:r w:rsidR="006F5FDC" w:rsidRPr="003A43A5">
        <w:rPr>
          <w:rFonts w:ascii="Times New Roman" w:hAnsi="Times New Roman" w:cs="Times New Roman"/>
          <w:b/>
          <w:bCs/>
          <w:sz w:val="24"/>
          <w:szCs w:val="24"/>
        </w:rPr>
        <w:t>7</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Painters </w:t>
      </w:r>
      <w:r w:rsidRPr="003A43A5">
        <w:rPr>
          <w:rFonts w:ascii="Times New Roman" w:hAnsi="Times New Roman" w:cs="Times New Roman"/>
          <w:sz w:val="24"/>
          <w:szCs w:val="24"/>
        </w:rPr>
        <w:t>and (</w:t>
      </w:r>
      <w:r w:rsidR="006F5FDC" w:rsidRPr="003A43A5">
        <w:rPr>
          <w:rFonts w:ascii="Times New Roman" w:hAnsi="Times New Roman" w:cs="Times New Roman"/>
          <w:b/>
          <w:bCs/>
          <w:sz w:val="24"/>
          <w:szCs w:val="24"/>
        </w:rPr>
        <w:t>7</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Plasterers </w:t>
      </w:r>
      <w:r w:rsidRPr="003A43A5">
        <w:rPr>
          <w:rFonts w:ascii="Times New Roman" w:hAnsi="Times New Roman" w:cs="Times New Roman"/>
          <w:sz w:val="24"/>
          <w:szCs w:val="24"/>
        </w:rPr>
        <w:t>to tape, bed and paint the walls and finally (</w:t>
      </w:r>
      <w:r w:rsidR="006F5FDC" w:rsidRPr="003A43A5">
        <w:rPr>
          <w:rFonts w:ascii="Times New Roman" w:hAnsi="Times New Roman" w:cs="Times New Roman"/>
          <w:b/>
          <w:bCs/>
          <w:sz w:val="24"/>
          <w:szCs w:val="24"/>
        </w:rPr>
        <w:t>7</w:t>
      </w:r>
      <w:r w:rsidRPr="003A43A5">
        <w:rPr>
          <w:rFonts w:ascii="Times New Roman" w:hAnsi="Times New Roman" w:cs="Times New Roman"/>
          <w:sz w:val="24"/>
          <w:szCs w:val="24"/>
        </w:rPr>
        <w:t xml:space="preserve">) </w:t>
      </w:r>
      <w:r w:rsidRPr="003A43A5">
        <w:rPr>
          <w:rFonts w:ascii="Times New Roman" w:hAnsi="Times New Roman" w:cs="Times New Roman"/>
          <w:b/>
          <w:bCs/>
          <w:i/>
          <w:iCs/>
          <w:sz w:val="24"/>
          <w:szCs w:val="24"/>
        </w:rPr>
        <w:t xml:space="preserve">Gardeners </w:t>
      </w:r>
      <w:r w:rsidRPr="003A43A5">
        <w:rPr>
          <w:rFonts w:ascii="Times New Roman" w:hAnsi="Times New Roman" w:cs="Times New Roman"/>
          <w:sz w:val="24"/>
          <w:szCs w:val="24"/>
        </w:rPr>
        <w:t xml:space="preserve">to finish the landscaping works. </w:t>
      </w:r>
    </w:p>
    <w:p w:rsidR="000660D0" w:rsidRPr="003A43A5" w:rsidRDefault="000660D0" w:rsidP="003A43A5">
      <w:pPr>
        <w:spacing w:line="480" w:lineRule="auto"/>
        <w:rPr>
          <w:rFonts w:ascii="Times New Roman" w:hAnsi="Times New Roman" w:cs="Times New Roman"/>
          <w:sz w:val="24"/>
          <w:szCs w:val="24"/>
        </w:rPr>
      </w:pPr>
      <w:r w:rsidRPr="003A43A5">
        <w:rPr>
          <w:rFonts w:ascii="Times New Roman" w:hAnsi="Times New Roman" w:cs="Times New Roman"/>
          <w:noProof/>
          <w:sz w:val="24"/>
          <w:szCs w:val="24"/>
          <w:lang w:val="en-GB" w:eastAsia="en-GB"/>
        </w:rPr>
        <w:lastRenderedPageBreak/>
        <w:drawing>
          <wp:inline distT="0" distB="0" distL="0" distR="0" wp14:anchorId="78206B5F" wp14:editId="136278ED">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3C1A" w:rsidRPr="003A43A5" w:rsidRDefault="0086064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assumed resource costs based on market estimates were as follows: the </w:t>
      </w:r>
      <w:r w:rsidRPr="003A43A5">
        <w:rPr>
          <w:rFonts w:ascii="Times New Roman" w:hAnsi="Times New Roman" w:cs="Times New Roman"/>
          <w:b/>
          <w:bCs/>
          <w:i/>
          <w:iCs/>
          <w:sz w:val="24"/>
          <w:szCs w:val="24"/>
        </w:rPr>
        <w:t xml:space="preserve">Site Engineer </w:t>
      </w:r>
      <w:r w:rsidRPr="003A43A5">
        <w:rPr>
          <w:rFonts w:ascii="Times New Roman" w:hAnsi="Times New Roman" w:cs="Times New Roman"/>
          <w:sz w:val="24"/>
          <w:szCs w:val="24"/>
        </w:rPr>
        <w:t>has the highest charge rate (</w:t>
      </w:r>
      <w:r w:rsidR="006F5FDC" w:rsidRPr="003A43A5">
        <w:rPr>
          <w:rFonts w:ascii="Times New Roman" w:hAnsi="Times New Roman" w:cs="Times New Roman"/>
          <w:b/>
          <w:bCs/>
          <w:sz w:val="24"/>
          <w:szCs w:val="24"/>
        </w:rPr>
        <w:t>17.5</w:t>
      </w:r>
      <w:r w:rsidRPr="003A43A5">
        <w:rPr>
          <w:rFonts w:ascii="Times New Roman" w:hAnsi="Times New Roman" w:cs="Times New Roman"/>
          <w:b/>
          <w:bCs/>
          <w:sz w:val="24"/>
          <w:szCs w:val="24"/>
        </w:rPr>
        <w:t>$/hour</w:t>
      </w:r>
      <w:r w:rsidRPr="003A43A5">
        <w:rPr>
          <w:rFonts w:ascii="Times New Roman" w:hAnsi="Times New Roman" w:cs="Times New Roman"/>
          <w:sz w:val="24"/>
          <w:szCs w:val="24"/>
        </w:rPr>
        <w:t xml:space="preserve">) due to the required qualifications and responsibilities of this position, the </w:t>
      </w:r>
      <w:r w:rsidRPr="003A43A5">
        <w:rPr>
          <w:rFonts w:ascii="Times New Roman" w:hAnsi="Times New Roman" w:cs="Times New Roman"/>
          <w:b/>
          <w:bCs/>
          <w:i/>
          <w:iCs/>
          <w:sz w:val="24"/>
          <w:szCs w:val="24"/>
        </w:rPr>
        <w:t xml:space="preserve">Foreman </w:t>
      </w:r>
      <w:r w:rsidRPr="003A43A5">
        <w:rPr>
          <w:rFonts w:ascii="Times New Roman" w:hAnsi="Times New Roman" w:cs="Times New Roman"/>
          <w:sz w:val="24"/>
          <w:szCs w:val="24"/>
        </w:rPr>
        <w:t xml:space="preserve">follows with a </w:t>
      </w:r>
      <w:r w:rsidR="006F5FDC" w:rsidRPr="003A43A5">
        <w:rPr>
          <w:rFonts w:ascii="Times New Roman" w:hAnsi="Times New Roman" w:cs="Times New Roman"/>
          <w:b/>
          <w:bCs/>
          <w:sz w:val="24"/>
          <w:szCs w:val="24"/>
        </w:rPr>
        <w:t>10</w:t>
      </w:r>
      <w:r w:rsidRPr="003A43A5">
        <w:rPr>
          <w:rFonts w:ascii="Times New Roman" w:hAnsi="Times New Roman" w:cs="Times New Roman"/>
          <w:b/>
          <w:bCs/>
          <w:sz w:val="24"/>
          <w:szCs w:val="24"/>
        </w:rPr>
        <w:t xml:space="preserve">$/hour </w:t>
      </w:r>
      <w:r w:rsidRPr="003A43A5">
        <w:rPr>
          <w:rFonts w:ascii="Times New Roman" w:hAnsi="Times New Roman" w:cs="Times New Roman"/>
          <w:sz w:val="24"/>
          <w:szCs w:val="24"/>
        </w:rPr>
        <w:t xml:space="preserve">charge also because of the responsibilities of supervising the rest of the workers, after that all other human resources were assumed to have the same cost </w:t>
      </w:r>
      <w:r w:rsidR="006F5FDC" w:rsidRPr="003A43A5">
        <w:rPr>
          <w:rFonts w:ascii="Times New Roman" w:hAnsi="Times New Roman" w:cs="Times New Roman"/>
          <w:b/>
          <w:bCs/>
          <w:sz w:val="24"/>
          <w:szCs w:val="24"/>
        </w:rPr>
        <w:t>(7.5</w:t>
      </w:r>
      <w:r w:rsidRPr="003A43A5">
        <w:rPr>
          <w:rFonts w:ascii="Times New Roman" w:hAnsi="Times New Roman" w:cs="Times New Roman"/>
          <w:b/>
          <w:bCs/>
          <w:sz w:val="24"/>
          <w:szCs w:val="24"/>
        </w:rPr>
        <w:t xml:space="preserve">$/hour) </w:t>
      </w:r>
      <w:r w:rsidRPr="003A43A5">
        <w:rPr>
          <w:rFonts w:ascii="Times New Roman" w:hAnsi="Times New Roman" w:cs="Times New Roman"/>
          <w:sz w:val="24"/>
          <w:szCs w:val="24"/>
        </w:rPr>
        <w:t>because of the similarity in the work requirements.</w:t>
      </w:r>
    </w:p>
    <w:p w:rsidR="000660D0" w:rsidRPr="003A43A5" w:rsidRDefault="000660D0" w:rsidP="003A43A5">
      <w:pPr>
        <w:spacing w:line="480" w:lineRule="auto"/>
        <w:rPr>
          <w:rFonts w:ascii="Times New Roman" w:hAnsi="Times New Roman" w:cs="Times New Roman"/>
          <w:sz w:val="24"/>
          <w:szCs w:val="24"/>
        </w:rPr>
      </w:pPr>
      <w:r w:rsidRPr="003A43A5">
        <w:rPr>
          <w:rFonts w:ascii="Times New Roman" w:hAnsi="Times New Roman" w:cs="Times New Roman"/>
          <w:noProof/>
          <w:sz w:val="24"/>
          <w:szCs w:val="24"/>
          <w:lang w:val="en-GB" w:eastAsia="en-GB"/>
        </w:rPr>
        <w:drawing>
          <wp:inline distT="0" distB="0" distL="0" distR="0" wp14:anchorId="1081746B" wp14:editId="4E52B5A4">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B5066" w:rsidRPr="003A43A5" w:rsidRDefault="000660D0" w:rsidP="003A43A5">
      <w:pPr>
        <w:spacing w:line="480" w:lineRule="auto"/>
        <w:rPr>
          <w:rFonts w:ascii="Times New Roman" w:hAnsi="Times New Roman" w:cs="Times New Roman"/>
          <w:b/>
          <w:sz w:val="24"/>
          <w:szCs w:val="24"/>
        </w:rPr>
      </w:pPr>
      <w:r w:rsidRPr="003A43A5">
        <w:rPr>
          <w:rFonts w:ascii="Times New Roman" w:hAnsi="Times New Roman" w:cs="Times New Roman"/>
          <w:b/>
          <w:sz w:val="24"/>
          <w:szCs w:val="24"/>
        </w:rPr>
        <w:t xml:space="preserve">Physical resources </w:t>
      </w:r>
    </w:p>
    <w:p w:rsidR="00C04310" w:rsidRPr="003A43A5" w:rsidRDefault="00C04310"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The assumed physical resources and their standard cost rates were as follows:</w:t>
      </w:r>
    </w:p>
    <w:tbl>
      <w:tblPr>
        <w:tblW w:w="0" w:type="auto"/>
        <w:tblInd w:w="40" w:type="dxa"/>
        <w:tblLayout w:type="fixed"/>
        <w:tblCellMar>
          <w:left w:w="40" w:type="dxa"/>
          <w:right w:w="40" w:type="dxa"/>
        </w:tblCellMar>
        <w:tblLook w:val="0000" w:firstRow="0" w:lastRow="0" w:firstColumn="0" w:lastColumn="0" w:noHBand="0" w:noVBand="0"/>
      </w:tblPr>
      <w:tblGrid>
        <w:gridCol w:w="2250"/>
        <w:gridCol w:w="2430"/>
        <w:gridCol w:w="180"/>
        <w:gridCol w:w="2790"/>
        <w:gridCol w:w="2970"/>
      </w:tblGrid>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b/>
                <w:sz w:val="24"/>
                <w:szCs w:val="24"/>
              </w:rPr>
            </w:pPr>
            <w:r w:rsidRPr="003A43A5">
              <w:rPr>
                <w:rStyle w:val="FontStyle11"/>
                <w:rFonts w:ascii="Times New Roman" w:hAnsi="Times New Roman" w:cs="Times New Roman"/>
                <w:b/>
                <w:sz w:val="24"/>
                <w:szCs w:val="24"/>
              </w:rPr>
              <w:t>Resource Name</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b/>
                <w:sz w:val="24"/>
                <w:szCs w:val="24"/>
              </w:rPr>
            </w:pPr>
            <w:r w:rsidRPr="003A43A5">
              <w:rPr>
                <w:rStyle w:val="FontStyle11"/>
                <w:rFonts w:ascii="Times New Roman" w:hAnsi="Times New Roman" w:cs="Times New Roman"/>
                <w:b/>
                <w:sz w:val="24"/>
                <w:szCs w:val="24"/>
              </w:rPr>
              <w:t>Standard Rate ($/unit)</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b/>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b/>
                <w:sz w:val="24"/>
                <w:szCs w:val="24"/>
              </w:rPr>
            </w:pPr>
            <w:r w:rsidRPr="003A43A5">
              <w:rPr>
                <w:rStyle w:val="FontStyle11"/>
                <w:rFonts w:ascii="Times New Roman" w:hAnsi="Times New Roman" w:cs="Times New Roman"/>
                <w:b/>
                <w:sz w:val="24"/>
                <w:szCs w:val="24"/>
              </w:rPr>
              <w:t>Resource Name</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b/>
                <w:position w:val="1"/>
                <w:sz w:val="24"/>
                <w:szCs w:val="24"/>
              </w:rPr>
            </w:pPr>
            <w:r w:rsidRPr="003A43A5">
              <w:rPr>
                <w:rStyle w:val="FontStyle11"/>
                <w:rFonts w:ascii="Times New Roman" w:hAnsi="Times New Roman" w:cs="Times New Roman"/>
                <w:b/>
                <w:position w:val="1"/>
                <w:sz w:val="24"/>
                <w:szCs w:val="24"/>
              </w:rPr>
              <w:t xml:space="preserve">Standard Rate </w:t>
            </w:r>
            <w:r w:rsidRPr="003A43A5">
              <w:rPr>
                <w:rStyle w:val="FontStyle12"/>
                <w:rFonts w:ascii="Times New Roman" w:hAnsi="Times New Roman" w:cs="Times New Roman"/>
                <w:b/>
                <w:spacing w:val="50"/>
                <w:position w:val="1"/>
                <w:sz w:val="24"/>
                <w:szCs w:val="24"/>
              </w:rPr>
              <w:t>(S</w:t>
            </w:r>
            <w:r w:rsidRPr="003A43A5">
              <w:rPr>
                <w:rStyle w:val="FontStyle11"/>
                <w:rFonts w:ascii="Times New Roman" w:hAnsi="Times New Roman" w:cs="Times New Roman"/>
                <w:b/>
                <w:position w:val="1"/>
                <w:sz w:val="24"/>
                <w:szCs w:val="24"/>
              </w:rPr>
              <w:t>/unit)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Pavement</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1800 </w:t>
            </w:r>
            <w:r w:rsidRPr="003A43A5">
              <w:rPr>
                <w:rStyle w:val="FontStyle11"/>
                <w:rFonts w:ascii="Times New Roman" w:hAnsi="Times New Roman" w:cs="Times New Roman"/>
                <w:sz w:val="24"/>
                <w:szCs w:val="24"/>
              </w:rPr>
              <w:t>full package</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15"/>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15"/>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Appliances</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600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Garage Shade</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2,000 </w:t>
            </w:r>
            <w:r w:rsidRPr="003A43A5">
              <w:rPr>
                <w:rStyle w:val="FontStyle11"/>
                <w:rFonts w:ascii="Times New Roman" w:hAnsi="Times New Roman" w:cs="Times New Roman"/>
                <w:sz w:val="24"/>
                <w:szCs w:val="24"/>
              </w:rPr>
              <w:t>full package</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45"/>
              <w:rPr>
                <w:rStyle w:val="FontStyle11"/>
                <w:rFonts w:ascii="Times New Roman" w:hAnsi="Times New Roman" w:cs="Times New Roman"/>
                <w:position w:val="3"/>
                <w:sz w:val="24"/>
                <w:szCs w:val="24"/>
              </w:rPr>
            </w:pPr>
          </w:p>
        </w:tc>
        <w:tc>
          <w:tcPr>
            <w:tcW w:w="5760" w:type="dxa"/>
            <w:gridSpan w:val="2"/>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45"/>
              <w:rPr>
                <w:rStyle w:val="FontStyle11"/>
                <w:rFonts w:ascii="Times New Roman" w:hAnsi="Times New Roman" w:cs="Times New Roman"/>
                <w:position w:val="3"/>
                <w:sz w:val="24"/>
                <w:szCs w:val="24"/>
              </w:rPr>
            </w:pPr>
            <w:r w:rsidRPr="003A43A5">
              <w:rPr>
                <w:rStyle w:val="FontStyle11"/>
                <w:rFonts w:ascii="Times New Roman" w:hAnsi="Times New Roman" w:cs="Times New Roman"/>
                <w:position w:val="3"/>
                <w:sz w:val="24"/>
                <w:szCs w:val="24"/>
              </w:rPr>
              <w:t xml:space="preserve">Paint                     </w:t>
            </w:r>
            <w:r w:rsidRPr="003A43A5">
              <w:rPr>
                <w:rStyle w:val="FontStyle12"/>
                <w:rFonts w:ascii="Times New Roman" w:hAnsi="Times New Roman" w:cs="Times New Roman"/>
                <w:position w:val="3"/>
                <w:sz w:val="24"/>
                <w:szCs w:val="24"/>
              </w:rPr>
              <w:t xml:space="preserve">          10 </w:t>
            </w:r>
            <w:r w:rsidRPr="003A43A5">
              <w:rPr>
                <w:rStyle w:val="FontStyle11"/>
                <w:rFonts w:ascii="Times New Roman" w:hAnsi="Times New Roman" w:cs="Times New Roman"/>
                <w:position w:val="3"/>
                <w:sz w:val="24"/>
                <w:szCs w:val="24"/>
              </w:rPr>
              <w:t>per square meter</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Trenching Machine</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700 </w:t>
            </w:r>
            <w:r w:rsidRPr="003A43A5">
              <w:rPr>
                <w:rStyle w:val="FontStyle11"/>
                <w:rFonts w:ascii="Times New Roman" w:hAnsi="Times New Roman" w:cs="Times New Roman"/>
                <w:sz w:val="24"/>
                <w:szCs w:val="24"/>
              </w:rPr>
              <w:t>per day</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Molding</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10 </w:t>
            </w:r>
            <w:r w:rsidRPr="003A43A5">
              <w:rPr>
                <w:rStyle w:val="FontStyle11"/>
                <w:rFonts w:ascii="Times New Roman" w:hAnsi="Times New Roman" w:cs="Times New Roman"/>
                <w:sz w:val="24"/>
                <w:szCs w:val="24"/>
              </w:rPr>
              <w:t>per meter</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Power Shovel</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700 </w:t>
            </w:r>
            <w:r w:rsidRPr="003A43A5">
              <w:rPr>
                <w:rStyle w:val="FontStyle11"/>
                <w:rFonts w:ascii="Times New Roman" w:hAnsi="Times New Roman" w:cs="Times New Roman"/>
                <w:sz w:val="24"/>
                <w:szCs w:val="24"/>
              </w:rPr>
              <w:t>per day</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Pipe &amp;Fittings</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10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Furnace</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1200 </w:t>
            </w:r>
            <w:r w:rsidRPr="003A43A5">
              <w:rPr>
                <w:rStyle w:val="FontStyle11"/>
                <w:rFonts w:ascii="Times New Roman" w:hAnsi="Times New Roman" w:cs="Times New Roman"/>
                <w:sz w:val="24"/>
                <w:szCs w:val="24"/>
              </w:rPr>
              <w:t>full package</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Shingle</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8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Carpet</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600 </w:t>
            </w:r>
            <w:r w:rsidRPr="003A43A5">
              <w:rPr>
                <w:rStyle w:val="FontStyle11"/>
                <w:rFonts w:ascii="Times New Roman" w:hAnsi="Times New Roman" w:cs="Times New Roman"/>
                <w:sz w:val="24"/>
                <w:szCs w:val="24"/>
              </w:rPr>
              <w:t>full package</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Sheathing Board</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6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Concrete</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306 </w:t>
            </w:r>
            <w:r w:rsidRPr="003A43A5">
              <w:rPr>
                <w:rStyle w:val="FontStyle11"/>
                <w:rFonts w:ascii="Times New Roman" w:hAnsi="Times New Roman" w:cs="Times New Roman"/>
                <w:sz w:val="24"/>
                <w:szCs w:val="24"/>
              </w:rPr>
              <w:t>per cubic meter</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21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21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[Duct &amp;Fittings</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10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Steel Bars</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10 </w:t>
            </w:r>
            <w:r w:rsidRPr="003A43A5">
              <w:rPr>
                <w:rStyle w:val="FontStyle11"/>
                <w:rFonts w:ascii="Times New Roman" w:hAnsi="Times New Roman" w:cs="Times New Roman"/>
                <w:sz w:val="24"/>
                <w:szCs w:val="24"/>
              </w:rPr>
              <w:t>per unit</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45"/>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45"/>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Faucets</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75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Form Work</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20</w:t>
            </w:r>
            <w:r w:rsidRPr="003A43A5">
              <w:rPr>
                <w:rStyle w:val="FontStyle11"/>
                <w:rFonts w:ascii="Times New Roman" w:hAnsi="Times New Roman" w:cs="Times New Roman"/>
                <w:sz w:val="24"/>
                <w:szCs w:val="24"/>
              </w:rPr>
              <w:t>perform box</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225"/>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225"/>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metal Stud</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20 </w:t>
            </w:r>
            <w:r w:rsidRPr="003A43A5">
              <w:rPr>
                <w:rStyle w:val="FontStyle11"/>
                <w:rFonts w:ascii="Times New Roman" w:hAnsi="Times New Roman" w:cs="Times New Roman"/>
                <w:sz w:val="24"/>
                <w:szCs w:val="24"/>
              </w:rPr>
              <w:t>per unit</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Tiles</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40 </w:t>
            </w:r>
            <w:r w:rsidRPr="003A43A5">
              <w:rPr>
                <w:rStyle w:val="FontStyle11"/>
                <w:rFonts w:ascii="Times New Roman" w:hAnsi="Times New Roman" w:cs="Times New Roman"/>
                <w:sz w:val="24"/>
                <w:szCs w:val="24"/>
              </w:rPr>
              <w:t>per square meter</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Sanitary Fixtures</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6,000 </w:t>
            </w:r>
            <w:r w:rsidRPr="003A43A5">
              <w:rPr>
                <w:rStyle w:val="FontStyle11"/>
                <w:rFonts w:ascii="Times New Roman" w:hAnsi="Times New Roman" w:cs="Times New Roman"/>
                <w:sz w:val="24"/>
                <w:szCs w:val="24"/>
              </w:rPr>
              <w:t>full package</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Cables</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40 </w:t>
            </w:r>
            <w:r w:rsidRPr="003A43A5">
              <w:rPr>
                <w:rStyle w:val="FontStyle11"/>
                <w:rFonts w:ascii="Times New Roman" w:hAnsi="Times New Roman" w:cs="Times New Roman"/>
                <w:sz w:val="24"/>
                <w:szCs w:val="24"/>
              </w:rPr>
              <w:t>per unit</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Electrical Fittings</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10,000 </w:t>
            </w:r>
            <w:r w:rsidRPr="003A43A5">
              <w:rPr>
                <w:rStyle w:val="FontStyle11"/>
                <w:rFonts w:ascii="Times New Roman" w:hAnsi="Times New Roman" w:cs="Times New Roman"/>
                <w:sz w:val="24"/>
                <w:szCs w:val="24"/>
              </w:rPr>
              <w:t>full package</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Cabinets</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400 </w:t>
            </w:r>
            <w:r w:rsidRPr="003A43A5">
              <w:rPr>
                <w:rStyle w:val="FontStyle11"/>
                <w:rFonts w:ascii="Times New Roman" w:hAnsi="Times New Roman" w:cs="Times New Roman"/>
                <w:sz w:val="24"/>
                <w:szCs w:val="24"/>
              </w:rPr>
              <w:t>per set</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Main DB</w:t>
            </w:r>
          </w:p>
        </w:tc>
        <w:tc>
          <w:tcPr>
            <w:tcW w:w="297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20,000 </w:t>
            </w:r>
            <w:r w:rsidRPr="003A43A5">
              <w:rPr>
                <w:rStyle w:val="FontStyle11"/>
                <w:rFonts w:ascii="Times New Roman" w:hAnsi="Times New Roman" w:cs="Times New Roman"/>
                <w:sz w:val="24"/>
                <w:szCs w:val="24"/>
              </w:rPr>
              <w:t>full package</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Sheetrock</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4 </w:t>
            </w:r>
            <w:r w:rsidRPr="003A43A5">
              <w:rPr>
                <w:rStyle w:val="FontStyle11"/>
                <w:rFonts w:ascii="Times New Roman" w:hAnsi="Times New Roman" w:cs="Times New Roman"/>
                <w:sz w:val="24"/>
                <w:szCs w:val="24"/>
              </w:rPr>
              <w:t>per unit</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Garden plantation and</w:t>
            </w:r>
          </w:p>
        </w:tc>
        <w:tc>
          <w:tcPr>
            <w:tcW w:w="2970" w:type="dxa"/>
            <w:tcBorders>
              <w:top w:val="single" w:sz="6" w:space="0" w:color="auto"/>
              <w:left w:val="single" w:sz="6" w:space="0" w:color="auto"/>
              <w:bottom w:val="nil"/>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800 </w:t>
            </w:r>
            <w:r w:rsidRPr="003A43A5">
              <w:rPr>
                <w:rStyle w:val="FontStyle11"/>
                <w:rFonts w:ascii="Times New Roman" w:hAnsi="Times New Roman" w:cs="Times New Roman"/>
                <w:sz w:val="24"/>
                <w:szCs w:val="24"/>
              </w:rPr>
              <w:t>full package</w:t>
            </w:r>
          </w:p>
        </w:tc>
      </w:tr>
      <w:tr w:rsidR="00C623EE" w:rsidRPr="003A43A5" w:rsidTr="00BE2B15">
        <w:tc>
          <w:tcPr>
            <w:tcW w:w="225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Wallpaper</w:t>
            </w:r>
          </w:p>
        </w:tc>
        <w:tc>
          <w:tcPr>
            <w:tcW w:w="243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rPr>
                <w:rStyle w:val="FontStyle11"/>
                <w:rFonts w:ascii="Times New Roman" w:hAnsi="Times New Roman" w:cs="Times New Roman"/>
                <w:sz w:val="24"/>
                <w:szCs w:val="24"/>
              </w:rPr>
            </w:pPr>
            <w:r w:rsidRPr="003A43A5">
              <w:rPr>
                <w:rStyle w:val="FontStyle12"/>
                <w:rFonts w:ascii="Times New Roman" w:hAnsi="Times New Roman" w:cs="Times New Roman"/>
                <w:sz w:val="24"/>
                <w:szCs w:val="24"/>
              </w:rPr>
              <w:t xml:space="preserve">20 </w:t>
            </w:r>
            <w:r w:rsidRPr="003A43A5">
              <w:rPr>
                <w:rStyle w:val="FontStyle11"/>
                <w:rFonts w:ascii="Times New Roman" w:hAnsi="Times New Roman" w:cs="Times New Roman"/>
                <w:sz w:val="24"/>
                <w:szCs w:val="24"/>
              </w:rPr>
              <w:t>per square meter</w:t>
            </w:r>
          </w:p>
        </w:tc>
        <w:tc>
          <w:tcPr>
            <w:tcW w:w="180" w:type="dxa"/>
            <w:tcBorders>
              <w:top w:val="single" w:sz="6" w:space="0" w:color="auto"/>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c>
          <w:tcPr>
            <w:tcW w:w="2790" w:type="dxa"/>
            <w:tcBorders>
              <w:top w:val="single" w:sz="6" w:space="0" w:color="auto"/>
              <w:left w:val="single" w:sz="6" w:space="0" w:color="auto"/>
              <w:bottom w:val="single" w:sz="6" w:space="0" w:color="auto"/>
              <w:right w:val="single" w:sz="6" w:space="0" w:color="auto"/>
            </w:tcBorders>
          </w:tcPr>
          <w:p w:rsidR="00C623EE" w:rsidRPr="003A43A5" w:rsidRDefault="00F4364F" w:rsidP="003A43A5">
            <w:pPr>
              <w:pStyle w:val="Style1"/>
              <w:widowControl/>
              <w:spacing w:line="480" w:lineRule="auto"/>
              <w:ind w:left="330"/>
              <w:rPr>
                <w:rStyle w:val="FontStyle11"/>
                <w:rFonts w:ascii="Times New Roman" w:hAnsi="Times New Roman" w:cs="Times New Roman"/>
                <w:sz w:val="24"/>
                <w:szCs w:val="24"/>
              </w:rPr>
            </w:pPr>
            <w:r w:rsidRPr="003A43A5">
              <w:rPr>
                <w:rStyle w:val="FontStyle11"/>
                <w:rFonts w:ascii="Times New Roman" w:hAnsi="Times New Roman" w:cs="Times New Roman"/>
                <w:sz w:val="24"/>
                <w:szCs w:val="24"/>
              </w:rPr>
              <w:t>F</w:t>
            </w:r>
            <w:r w:rsidR="00C623EE" w:rsidRPr="003A43A5">
              <w:rPr>
                <w:rStyle w:val="FontStyle11"/>
                <w:rFonts w:ascii="Times New Roman" w:hAnsi="Times New Roman" w:cs="Times New Roman"/>
                <w:sz w:val="24"/>
                <w:szCs w:val="24"/>
              </w:rPr>
              <w:t>ertilizers</w:t>
            </w:r>
          </w:p>
        </w:tc>
        <w:tc>
          <w:tcPr>
            <w:tcW w:w="2970" w:type="dxa"/>
            <w:tcBorders>
              <w:top w:val="nil"/>
              <w:left w:val="single" w:sz="6" w:space="0" w:color="auto"/>
              <w:bottom w:val="single" w:sz="6" w:space="0" w:color="auto"/>
              <w:right w:val="single" w:sz="6" w:space="0" w:color="auto"/>
            </w:tcBorders>
          </w:tcPr>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p w:rsidR="00C623EE" w:rsidRPr="003A43A5" w:rsidRDefault="00C623EE" w:rsidP="003A43A5">
            <w:pPr>
              <w:pStyle w:val="Style1"/>
              <w:widowControl/>
              <w:spacing w:line="480" w:lineRule="auto"/>
              <w:ind w:left="330"/>
              <w:rPr>
                <w:rStyle w:val="FontStyle11"/>
                <w:rFonts w:ascii="Times New Roman" w:hAnsi="Times New Roman" w:cs="Times New Roman"/>
                <w:sz w:val="24"/>
                <w:szCs w:val="24"/>
              </w:rPr>
            </w:pPr>
          </w:p>
        </w:tc>
      </w:tr>
    </w:tbl>
    <w:p w:rsidR="00C04310" w:rsidRPr="003A43A5" w:rsidRDefault="00C04310" w:rsidP="003A43A5">
      <w:pPr>
        <w:spacing w:line="480" w:lineRule="auto"/>
        <w:rPr>
          <w:rFonts w:ascii="Times New Roman" w:hAnsi="Times New Roman" w:cs="Times New Roman"/>
          <w:sz w:val="24"/>
          <w:szCs w:val="24"/>
        </w:rPr>
      </w:pPr>
    </w:p>
    <w:p w:rsidR="000660D0" w:rsidRPr="003A43A5" w:rsidRDefault="000660D0" w:rsidP="003A43A5">
      <w:pPr>
        <w:spacing w:line="480" w:lineRule="auto"/>
        <w:rPr>
          <w:rFonts w:ascii="Times New Roman" w:hAnsi="Times New Roman" w:cs="Times New Roman"/>
          <w:b/>
          <w:sz w:val="24"/>
          <w:szCs w:val="24"/>
        </w:rPr>
      </w:pPr>
      <w:r w:rsidRPr="003A43A5">
        <w:rPr>
          <w:rFonts w:ascii="Times New Roman" w:hAnsi="Times New Roman" w:cs="Times New Roman"/>
          <w:b/>
          <w:sz w:val="24"/>
          <w:szCs w:val="24"/>
        </w:rPr>
        <w:t>Assumed resources loading and man hours</w:t>
      </w:r>
    </w:p>
    <w:p w:rsidR="000660D0" w:rsidRPr="003A43A5" w:rsidRDefault="00C04310" w:rsidP="003A43A5">
      <w:pPr>
        <w:spacing w:line="480" w:lineRule="auto"/>
        <w:rPr>
          <w:rFonts w:ascii="Times New Roman" w:hAnsi="Times New Roman" w:cs="Times New Roman"/>
          <w:b/>
          <w:sz w:val="24"/>
          <w:szCs w:val="24"/>
        </w:rPr>
      </w:pPr>
      <w:r w:rsidRPr="003A43A5">
        <w:rPr>
          <w:rFonts w:ascii="Times New Roman" w:hAnsi="Times New Roman" w:cs="Times New Roman"/>
          <w:noProof/>
          <w:sz w:val="24"/>
          <w:szCs w:val="24"/>
          <w:lang w:val="en-GB" w:eastAsia="en-GB"/>
        </w:rPr>
        <w:lastRenderedPageBreak/>
        <w:drawing>
          <wp:inline distT="0" distB="0" distL="0" distR="0" wp14:anchorId="2E378417" wp14:editId="19955AE7">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623EE"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Even though the </w:t>
      </w:r>
      <w:r w:rsidR="00D13800" w:rsidRPr="003A43A5">
        <w:rPr>
          <w:rFonts w:ascii="Times New Roman" w:hAnsi="Times New Roman" w:cs="Times New Roman"/>
          <w:sz w:val="24"/>
          <w:szCs w:val="24"/>
        </w:rPr>
        <w:t>labourers consumed the highest man-hours</w:t>
      </w:r>
      <w:r w:rsidRPr="003A43A5">
        <w:rPr>
          <w:rFonts w:ascii="Times New Roman" w:hAnsi="Times New Roman" w:cs="Times New Roman"/>
          <w:sz w:val="24"/>
          <w:szCs w:val="24"/>
        </w:rPr>
        <w:t xml:space="preserve">, the </w:t>
      </w:r>
      <w:r w:rsidRPr="003A43A5">
        <w:rPr>
          <w:rFonts w:ascii="Times New Roman" w:hAnsi="Times New Roman" w:cs="Times New Roman"/>
          <w:i/>
          <w:iCs/>
          <w:sz w:val="24"/>
          <w:szCs w:val="24"/>
        </w:rPr>
        <w:t xml:space="preserve">foremen </w:t>
      </w:r>
      <w:r w:rsidRPr="003A43A5">
        <w:rPr>
          <w:rFonts w:ascii="Times New Roman" w:hAnsi="Times New Roman" w:cs="Times New Roman"/>
          <w:sz w:val="24"/>
          <w:szCs w:val="24"/>
        </w:rPr>
        <w:t xml:space="preserve">and the </w:t>
      </w:r>
      <w:r w:rsidRPr="003A43A5">
        <w:rPr>
          <w:rFonts w:ascii="Times New Roman" w:hAnsi="Times New Roman" w:cs="Times New Roman"/>
          <w:i/>
          <w:iCs/>
          <w:sz w:val="24"/>
          <w:szCs w:val="24"/>
        </w:rPr>
        <w:t xml:space="preserve">site engineers </w:t>
      </w:r>
      <w:r w:rsidRPr="003A43A5">
        <w:rPr>
          <w:rFonts w:ascii="Times New Roman" w:hAnsi="Times New Roman" w:cs="Times New Roman"/>
          <w:sz w:val="24"/>
          <w:szCs w:val="24"/>
        </w:rPr>
        <w:t xml:space="preserve">were allocated to the majority of the activities (because of their constant role in supervision and control). The resources for each project activity were as follows: </w:t>
      </w:r>
    </w:p>
    <w:p w:rsidR="00AA3C1A" w:rsidRPr="003A43A5" w:rsidRDefault="00AA3C1A"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Site Preparation:</w:t>
      </w:r>
    </w:p>
    <w:p w:rsidR="00AA3C1A" w:rsidRPr="003A43A5" w:rsidRDefault="00AA3C1A"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Site Layout </w:t>
      </w:r>
      <w:r w:rsidRPr="003A43A5">
        <w:rPr>
          <w:rFonts w:ascii="Times New Roman" w:hAnsi="Times New Roman" w:cs="Times New Roman"/>
          <w:sz w:val="24"/>
          <w:szCs w:val="24"/>
        </w:rPr>
        <w:t>required a site engin</w:t>
      </w:r>
      <w:r w:rsidR="00C623EE" w:rsidRPr="003A43A5">
        <w:rPr>
          <w:rFonts w:ascii="Times New Roman" w:hAnsi="Times New Roman" w:cs="Times New Roman"/>
          <w:sz w:val="24"/>
          <w:szCs w:val="24"/>
        </w:rPr>
        <w:t>eer, 2 foremen and 8 laborers</w:t>
      </w:r>
      <w:r w:rsidRPr="003A43A5">
        <w:rPr>
          <w:rFonts w:ascii="Times New Roman" w:hAnsi="Times New Roman" w:cs="Times New Roman"/>
          <w:sz w:val="24"/>
          <w:szCs w:val="24"/>
        </w:rPr>
        <w:t>.</w:t>
      </w:r>
    </w:p>
    <w:p w:rsidR="00AA3C1A" w:rsidRPr="003A43A5" w:rsidRDefault="00AA3C1A"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Site Grading </w:t>
      </w:r>
      <w:r w:rsidRPr="003A43A5">
        <w:rPr>
          <w:rFonts w:ascii="Times New Roman" w:hAnsi="Times New Roman" w:cs="Times New Roman"/>
          <w:sz w:val="24"/>
          <w:szCs w:val="24"/>
        </w:rPr>
        <w:t>requir</w:t>
      </w:r>
      <w:r w:rsidR="00C623EE" w:rsidRPr="003A43A5">
        <w:rPr>
          <w:rFonts w:ascii="Times New Roman" w:hAnsi="Times New Roman" w:cs="Times New Roman"/>
          <w:sz w:val="24"/>
          <w:szCs w:val="24"/>
        </w:rPr>
        <w:t>ed a site engineer, 2 foremen, 6</w:t>
      </w:r>
      <w:r w:rsidRPr="003A43A5">
        <w:rPr>
          <w:rFonts w:ascii="Times New Roman" w:hAnsi="Times New Roman" w:cs="Times New Roman"/>
          <w:sz w:val="24"/>
          <w:szCs w:val="24"/>
        </w:rPr>
        <w:t xml:space="preserve"> labourers and rental of a trenching machine to grade the soil.</w:t>
      </w:r>
    </w:p>
    <w:p w:rsidR="00C623EE" w:rsidRPr="003A43A5" w:rsidRDefault="00AA3C1A"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Site Excavation </w:t>
      </w:r>
      <w:r w:rsidR="00C623EE" w:rsidRPr="003A43A5">
        <w:rPr>
          <w:rFonts w:ascii="Times New Roman" w:hAnsi="Times New Roman" w:cs="Times New Roman"/>
          <w:sz w:val="24"/>
          <w:szCs w:val="24"/>
        </w:rPr>
        <w:t>required  2 foreman, 6</w:t>
      </w:r>
      <w:r w:rsidRPr="003A43A5">
        <w:rPr>
          <w:rFonts w:ascii="Times New Roman" w:hAnsi="Times New Roman" w:cs="Times New Roman"/>
          <w:sz w:val="24"/>
          <w:szCs w:val="24"/>
        </w:rPr>
        <w:t xml:space="preserve"> labourers and rental of a pow</w:t>
      </w:r>
      <w:r w:rsidR="00C623EE" w:rsidRPr="003A43A5">
        <w:rPr>
          <w:rFonts w:ascii="Times New Roman" w:hAnsi="Times New Roman" w:cs="Times New Roman"/>
          <w:sz w:val="24"/>
          <w:szCs w:val="24"/>
        </w:rPr>
        <w:t>er shovel to excavate the soil.</w:t>
      </w:r>
    </w:p>
    <w:p w:rsidR="001B5066" w:rsidRPr="003A43A5" w:rsidRDefault="001B5066"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Foundation: </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Erect Foundation Forms </w:t>
      </w:r>
      <w:r w:rsidR="00C623EE" w:rsidRPr="003A43A5">
        <w:rPr>
          <w:rFonts w:ascii="Times New Roman" w:hAnsi="Times New Roman" w:cs="Times New Roman"/>
          <w:sz w:val="24"/>
          <w:szCs w:val="24"/>
        </w:rPr>
        <w:t>required a foreman</w:t>
      </w:r>
      <w:r w:rsidR="00D13800" w:rsidRPr="003A43A5">
        <w:rPr>
          <w:rFonts w:ascii="Times New Roman" w:hAnsi="Times New Roman" w:cs="Times New Roman"/>
          <w:sz w:val="24"/>
          <w:szCs w:val="24"/>
        </w:rPr>
        <w:t>, 6</w:t>
      </w:r>
      <w:r w:rsidR="00C623EE" w:rsidRPr="003A43A5">
        <w:rPr>
          <w:rFonts w:ascii="Times New Roman" w:hAnsi="Times New Roman" w:cs="Times New Roman"/>
          <w:sz w:val="24"/>
          <w:szCs w:val="24"/>
        </w:rPr>
        <w:t xml:space="preserve"> carpenters, 6 masons, 4 labourers, 60</w:t>
      </w:r>
      <w:r w:rsidRPr="003A43A5">
        <w:rPr>
          <w:rFonts w:ascii="Times New Roman" w:hAnsi="Times New Roman" w:cs="Times New Roman"/>
          <w:sz w:val="24"/>
          <w:szCs w:val="24"/>
        </w:rPr>
        <w:t xml:space="preserve"> formwork boxes (base</w:t>
      </w:r>
      <w:r w:rsidR="00C623EE" w:rsidRPr="003A43A5">
        <w:rPr>
          <w:rFonts w:ascii="Times New Roman" w:hAnsi="Times New Roman" w:cs="Times New Roman"/>
          <w:sz w:val="24"/>
          <w:szCs w:val="24"/>
        </w:rPr>
        <w:t xml:space="preserve">d on assumed house </w:t>
      </w:r>
      <w:r w:rsidR="00D13800" w:rsidRPr="003A43A5">
        <w:rPr>
          <w:rFonts w:ascii="Times New Roman" w:hAnsi="Times New Roman" w:cs="Times New Roman"/>
          <w:sz w:val="24"/>
          <w:szCs w:val="24"/>
        </w:rPr>
        <w:t>size),</w:t>
      </w:r>
      <w:r w:rsidR="00C623EE" w:rsidRPr="003A43A5">
        <w:rPr>
          <w:rFonts w:ascii="Times New Roman" w:hAnsi="Times New Roman" w:cs="Times New Roman"/>
          <w:sz w:val="24"/>
          <w:szCs w:val="24"/>
        </w:rPr>
        <w:t xml:space="preserve"> and 120</w:t>
      </w:r>
      <w:r w:rsidRPr="003A43A5">
        <w:rPr>
          <w:rFonts w:ascii="Times New Roman" w:hAnsi="Times New Roman" w:cs="Times New Roman"/>
          <w:sz w:val="24"/>
          <w:szCs w:val="24"/>
        </w:rPr>
        <w:t xml:space="preserve"> steel bars which were pl</w:t>
      </w:r>
      <w:r w:rsidR="00E02E76" w:rsidRPr="003A43A5">
        <w:rPr>
          <w:rFonts w:ascii="Times New Roman" w:hAnsi="Times New Roman" w:cs="Times New Roman"/>
          <w:sz w:val="24"/>
          <w:szCs w:val="24"/>
        </w:rPr>
        <w:t>aced before concrete pouring.</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lastRenderedPageBreak/>
        <w:t xml:space="preserve">Pouring Foundation Concrete </w:t>
      </w:r>
      <w:r w:rsidR="00C623EE" w:rsidRPr="003A43A5">
        <w:rPr>
          <w:rFonts w:ascii="Times New Roman" w:hAnsi="Times New Roman" w:cs="Times New Roman"/>
          <w:sz w:val="24"/>
          <w:szCs w:val="24"/>
        </w:rPr>
        <w:t>required a foreman, 8 labourers and 30</w:t>
      </w:r>
      <w:r w:rsidR="00E02E76" w:rsidRPr="003A43A5">
        <w:rPr>
          <w:rFonts w:ascii="Times New Roman" w:hAnsi="Times New Roman" w:cs="Times New Roman"/>
          <w:sz w:val="24"/>
          <w:szCs w:val="24"/>
        </w:rPr>
        <w:t xml:space="preserve"> cubic meters of concrete. </w:t>
      </w:r>
      <w:r w:rsidRPr="003A43A5">
        <w:rPr>
          <w:rFonts w:ascii="Times New Roman" w:hAnsi="Times New Roman" w:cs="Times New Roman"/>
          <w:b/>
          <w:bCs/>
          <w:i/>
          <w:iCs/>
          <w:sz w:val="24"/>
          <w:szCs w:val="24"/>
        </w:rPr>
        <w:t xml:space="preserve">Foundation Inspection </w:t>
      </w:r>
      <w:r w:rsidRPr="003A43A5">
        <w:rPr>
          <w:rFonts w:ascii="Times New Roman" w:hAnsi="Times New Roman" w:cs="Times New Roman"/>
          <w:sz w:val="24"/>
          <w:szCs w:val="24"/>
        </w:rPr>
        <w:t>only required high-authority</w:t>
      </w:r>
      <w:r w:rsidR="00E02E76" w:rsidRPr="003A43A5">
        <w:rPr>
          <w:rFonts w:ascii="Times New Roman" w:hAnsi="Times New Roman" w:cs="Times New Roman"/>
          <w:sz w:val="24"/>
          <w:szCs w:val="24"/>
        </w:rPr>
        <w:t xml:space="preserve"> staff (site engineer/foreman) </w:t>
      </w:r>
    </w:p>
    <w:p w:rsidR="001B506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Removal of Foundation Formwork </w:t>
      </w:r>
      <w:r w:rsidR="00C623EE" w:rsidRPr="003A43A5">
        <w:rPr>
          <w:rFonts w:ascii="Times New Roman" w:hAnsi="Times New Roman" w:cs="Times New Roman"/>
          <w:sz w:val="24"/>
          <w:szCs w:val="24"/>
        </w:rPr>
        <w:t>required 2 foremen and 6</w:t>
      </w:r>
      <w:r w:rsidRPr="003A43A5">
        <w:rPr>
          <w:rFonts w:ascii="Times New Roman" w:hAnsi="Times New Roman" w:cs="Times New Roman"/>
          <w:sz w:val="24"/>
          <w:szCs w:val="24"/>
        </w:rPr>
        <w:t xml:space="preserve"> labourers. </w:t>
      </w:r>
    </w:p>
    <w:p w:rsidR="00E02E76" w:rsidRPr="003A43A5" w:rsidRDefault="001B5066"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Framing:</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 First-floor </w:t>
      </w:r>
      <w:r w:rsidRPr="003A43A5">
        <w:rPr>
          <w:rFonts w:ascii="Times New Roman" w:hAnsi="Times New Roman" w:cs="Times New Roman"/>
          <w:sz w:val="24"/>
          <w:szCs w:val="24"/>
        </w:rPr>
        <w:t xml:space="preserve">and </w:t>
      </w:r>
      <w:r w:rsidRPr="003A43A5">
        <w:rPr>
          <w:rFonts w:ascii="Times New Roman" w:hAnsi="Times New Roman" w:cs="Times New Roman"/>
          <w:b/>
          <w:bCs/>
          <w:i/>
          <w:iCs/>
          <w:sz w:val="24"/>
          <w:szCs w:val="24"/>
        </w:rPr>
        <w:t xml:space="preserve">Second-floor floor joists’ Installation </w:t>
      </w:r>
      <w:r w:rsidRPr="003A43A5">
        <w:rPr>
          <w:rFonts w:ascii="Times New Roman" w:hAnsi="Times New Roman" w:cs="Times New Roman"/>
          <w:sz w:val="24"/>
          <w:szCs w:val="24"/>
        </w:rPr>
        <w:t>each require</w:t>
      </w:r>
      <w:r w:rsidR="00622553" w:rsidRPr="003A43A5">
        <w:rPr>
          <w:rFonts w:ascii="Times New Roman" w:hAnsi="Times New Roman" w:cs="Times New Roman"/>
          <w:sz w:val="24"/>
          <w:szCs w:val="24"/>
        </w:rPr>
        <w:t>d a site engineer, a foreman,  4 carpenters,  4 masons, 4 labourers, 60 formwork boxes, 30 cubic meters of concrete and 2</w:t>
      </w:r>
      <w:r w:rsidR="00E02E76" w:rsidRPr="003A43A5">
        <w:rPr>
          <w:rFonts w:ascii="Times New Roman" w:hAnsi="Times New Roman" w:cs="Times New Roman"/>
          <w:sz w:val="24"/>
          <w:szCs w:val="24"/>
        </w:rPr>
        <w:t>00 steel bars.</w:t>
      </w:r>
    </w:p>
    <w:p w:rsidR="00E02E76" w:rsidRPr="003A43A5" w:rsidRDefault="00E02E7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First floor</w:t>
      </w:r>
      <w:r w:rsidR="001B5066" w:rsidRPr="003A43A5">
        <w:rPr>
          <w:rFonts w:ascii="Times New Roman" w:hAnsi="Times New Roman" w:cs="Times New Roman"/>
          <w:b/>
          <w:bCs/>
          <w:i/>
          <w:iCs/>
          <w:sz w:val="24"/>
          <w:szCs w:val="24"/>
        </w:rPr>
        <w:t xml:space="preserve"> </w:t>
      </w:r>
      <w:r w:rsidR="001B5066" w:rsidRPr="003A43A5">
        <w:rPr>
          <w:rFonts w:ascii="Times New Roman" w:hAnsi="Times New Roman" w:cs="Times New Roman"/>
          <w:sz w:val="24"/>
          <w:szCs w:val="24"/>
        </w:rPr>
        <w:t xml:space="preserve">and </w:t>
      </w:r>
      <w:r w:rsidR="001B5066" w:rsidRPr="003A43A5">
        <w:rPr>
          <w:rFonts w:ascii="Times New Roman" w:hAnsi="Times New Roman" w:cs="Times New Roman"/>
          <w:b/>
          <w:bCs/>
          <w:i/>
          <w:iCs/>
          <w:sz w:val="24"/>
          <w:szCs w:val="24"/>
        </w:rPr>
        <w:t xml:space="preserve">Second-floor sub-flooring Installation </w:t>
      </w:r>
      <w:r w:rsidR="001B5066" w:rsidRPr="003A43A5">
        <w:rPr>
          <w:rFonts w:ascii="Times New Roman" w:hAnsi="Times New Roman" w:cs="Times New Roman"/>
          <w:sz w:val="24"/>
          <w:szCs w:val="24"/>
        </w:rPr>
        <w:t>each required the same human resources in the floor joists’ installation with higher material amounts due to the larger volume of the floo</w:t>
      </w:r>
      <w:r w:rsidR="00622553" w:rsidRPr="003A43A5">
        <w:rPr>
          <w:rFonts w:ascii="Times New Roman" w:hAnsi="Times New Roman" w:cs="Times New Roman"/>
          <w:sz w:val="24"/>
          <w:szCs w:val="24"/>
        </w:rPr>
        <w:t>ring compared to floor joists (80 formwork boxes, 4</w:t>
      </w:r>
      <w:r w:rsidR="001B5066" w:rsidRPr="003A43A5">
        <w:rPr>
          <w:rFonts w:ascii="Times New Roman" w:hAnsi="Times New Roman" w:cs="Times New Roman"/>
          <w:sz w:val="24"/>
          <w:szCs w:val="24"/>
        </w:rPr>
        <w:t>0</w:t>
      </w:r>
      <w:r w:rsidR="00622553" w:rsidRPr="003A43A5">
        <w:rPr>
          <w:rFonts w:ascii="Times New Roman" w:hAnsi="Times New Roman" w:cs="Times New Roman"/>
          <w:sz w:val="24"/>
          <w:szCs w:val="24"/>
        </w:rPr>
        <w:t xml:space="preserve"> cubic meters of concrete and 20</w:t>
      </w:r>
      <w:r w:rsidRPr="003A43A5">
        <w:rPr>
          <w:rFonts w:ascii="Times New Roman" w:hAnsi="Times New Roman" w:cs="Times New Roman"/>
          <w:sz w:val="24"/>
          <w:szCs w:val="24"/>
        </w:rPr>
        <w:t>0 steel bars).</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First-floor </w:t>
      </w:r>
      <w:r w:rsidRPr="003A43A5">
        <w:rPr>
          <w:rFonts w:ascii="Times New Roman" w:hAnsi="Times New Roman" w:cs="Times New Roman"/>
          <w:sz w:val="24"/>
          <w:szCs w:val="24"/>
        </w:rPr>
        <w:t xml:space="preserve">and </w:t>
      </w:r>
      <w:r w:rsidRPr="003A43A5">
        <w:rPr>
          <w:rFonts w:ascii="Times New Roman" w:hAnsi="Times New Roman" w:cs="Times New Roman"/>
          <w:b/>
          <w:bCs/>
          <w:i/>
          <w:iCs/>
          <w:sz w:val="24"/>
          <w:szCs w:val="24"/>
        </w:rPr>
        <w:t xml:space="preserve">Second-floor Stud Wall Erection </w:t>
      </w:r>
      <w:r w:rsidRPr="003A43A5">
        <w:rPr>
          <w:rFonts w:ascii="Times New Roman" w:hAnsi="Times New Roman" w:cs="Times New Roman"/>
          <w:sz w:val="24"/>
          <w:szCs w:val="24"/>
        </w:rPr>
        <w:t>ea</w:t>
      </w:r>
      <w:r w:rsidR="00622553" w:rsidRPr="003A43A5">
        <w:rPr>
          <w:rFonts w:ascii="Times New Roman" w:hAnsi="Times New Roman" w:cs="Times New Roman"/>
          <w:sz w:val="24"/>
          <w:szCs w:val="24"/>
        </w:rPr>
        <w:t>ch required 2 foreman, 6 labourers and 2</w:t>
      </w:r>
      <w:r w:rsidR="00E02E76" w:rsidRPr="003A43A5">
        <w:rPr>
          <w:rFonts w:ascii="Times New Roman" w:hAnsi="Times New Roman" w:cs="Times New Roman"/>
          <w:sz w:val="24"/>
          <w:szCs w:val="24"/>
        </w:rPr>
        <w:t xml:space="preserve">00 metal studs. </w:t>
      </w:r>
    </w:p>
    <w:p w:rsidR="001B506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Framing Roof </w:t>
      </w:r>
      <w:r w:rsidRPr="003A43A5">
        <w:rPr>
          <w:rFonts w:ascii="Times New Roman" w:hAnsi="Times New Roman" w:cs="Times New Roman"/>
          <w:sz w:val="24"/>
          <w:szCs w:val="24"/>
        </w:rPr>
        <w:t xml:space="preserve">had a site engineer, foreman, 4 labourers and 75 metal studs. </w:t>
      </w:r>
    </w:p>
    <w:p w:rsidR="001B5066" w:rsidRPr="003A43A5" w:rsidRDefault="001B5066"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Utilities: </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Electrical Utilities </w:t>
      </w:r>
      <w:r w:rsidR="00622553" w:rsidRPr="003A43A5">
        <w:rPr>
          <w:rFonts w:ascii="Times New Roman" w:hAnsi="Times New Roman" w:cs="Times New Roman"/>
          <w:sz w:val="24"/>
          <w:szCs w:val="24"/>
        </w:rPr>
        <w:t>required a foreman, 6 electricians, 70</w:t>
      </w:r>
      <w:r w:rsidRPr="003A43A5">
        <w:rPr>
          <w:rFonts w:ascii="Times New Roman" w:hAnsi="Times New Roman" w:cs="Times New Roman"/>
          <w:sz w:val="24"/>
          <w:szCs w:val="24"/>
        </w:rPr>
        <w:t xml:space="preserve"> electrical cables, one main distribution board (DB), electrical fittings (package) and the presence of the</w:t>
      </w:r>
      <w:r w:rsidR="00E02E76" w:rsidRPr="003A43A5">
        <w:rPr>
          <w:rFonts w:ascii="Times New Roman" w:hAnsi="Times New Roman" w:cs="Times New Roman"/>
          <w:sz w:val="24"/>
          <w:szCs w:val="24"/>
        </w:rPr>
        <w:t xml:space="preserve"> site engineer for inspection.</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Plumbing Utilities </w:t>
      </w:r>
      <w:r w:rsidRPr="003A43A5">
        <w:rPr>
          <w:rFonts w:ascii="Times New Roman" w:hAnsi="Times New Roman" w:cs="Times New Roman"/>
          <w:sz w:val="24"/>
          <w:szCs w:val="24"/>
        </w:rPr>
        <w:t>required a site engineer, another foreman (first is oc</w:t>
      </w:r>
      <w:r w:rsidR="00622553" w:rsidRPr="003A43A5">
        <w:rPr>
          <w:rFonts w:ascii="Times New Roman" w:hAnsi="Times New Roman" w:cs="Times New Roman"/>
          <w:sz w:val="24"/>
          <w:szCs w:val="24"/>
        </w:rPr>
        <w:t xml:space="preserve">cupied with electrical works), </w:t>
      </w:r>
      <w:r w:rsidR="00E02E76" w:rsidRPr="003A43A5">
        <w:rPr>
          <w:rFonts w:ascii="Times New Roman" w:hAnsi="Times New Roman" w:cs="Times New Roman"/>
          <w:sz w:val="24"/>
          <w:szCs w:val="24"/>
        </w:rPr>
        <w:t>6 plumbers</w:t>
      </w:r>
      <w:r w:rsidRPr="003A43A5">
        <w:rPr>
          <w:rFonts w:ascii="Times New Roman" w:hAnsi="Times New Roman" w:cs="Times New Roman"/>
          <w:sz w:val="24"/>
          <w:szCs w:val="24"/>
        </w:rPr>
        <w:t>, water pipes &amp; fittings as well as sanitary fixtures (pac</w:t>
      </w:r>
      <w:r w:rsidR="00E02E76" w:rsidRPr="003A43A5">
        <w:rPr>
          <w:rFonts w:ascii="Times New Roman" w:hAnsi="Times New Roman" w:cs="Times New Roman"/>
          <w:sz w:val="24"/>
          <w:szCs w:val="24"/>
        </w:rPr>
        <w:t xml:space="preserve">kage). </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Gas Utilities </w:t>
      </w:r>
      <w:r w:rsidRPr="003A43A5">
        <w:rPr>
          <w:rFonts w:ascii="Times New Roman" w:hAnsi="Times New Roman" w:cs="Times New Roman"/>
          <w:sz w:val="24"/>
          <w:szCs w:val="24"/>
        </w:rPr>
        <w:t>required a site engine</w:t>
      </w:r>
      <w:r w:rsidR="00622553" w:rsidRPr="003A43A5">
        <w:rPr>
          <w:rFonts w:ascii="Times New Roman" w:hAnsi="Times New Roman" w:cs="Times New Roman"/>
          <w:sz w:val="24"/>
          <w:szCs w:val="24"/>
        </w:rPr>
        <w:t>er, a third different foreman, 6 labourers to rough in and 4</w:t>
      </w:r>
      <w:r w:rsidRPr="003A43A5">
        <w:rPr>
          <w:rFonts w:ascii="Times New Roman" w:hAnsi="Times New Roman" w:cs="Times New Roman"/>
          <w:sz w:val="24"/>
          <w:szCs w:val="24"/>
        </w:rPr>
        <w:t xml:space="preserve"> to finish gas work and finally gas ducts &amp; fittings (package). </w:t>
      </w:r>
    </w:p>
    <w:p w:rsidR="00E02E76" w:rsidRPr="003A43A5" w:rsidRDefault="001B5066"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lastRenderedPageBreak/>
        <w:t>Walls:</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Hanging Wall Sheetrock </w:t>
      </w:r>
      <w:r w:rsidRPr="003A43A5">
        <w:rPr>
          <w:rFonts w:ascii="Times New Roman" w:hAnsi="Times New Roman" w:cs="Times New Roman"/>
          <w:sz w:val="24"/>
          <w:szCs w:val="24"/>
        </w:rPr>
        <w:t xml:space="preserve">required a foreman, </w:t>
      </w:r>
      <w:r w:rsidR="00622553" w:rsidRPr="003A43A5">
        <w:rPr>
          <w:rFonts w:ascii="Times New Roman" w:hAnsi="Times New Roman" w:cs="Times New Roman"/>
          <w:sz w:val="24"/>
          <w:szCs w:val="24"/>
        </w:rPr>
        <w:t>6 labourers as well as 8</w:t>
      </w:r>
      <w:r w:rsidRPr="003A43A5">
        <w:rPr>
          <w:rFonts w:ascii="Times New Roman" w:hAnsi="Times New Roman" w:cs="Times New Roman"/>
          <w:sz w:val="24"/>
          <w:szCs w:val="24"/>
        </w:rPr>
        <w:t xml:space="preserve">00 sheathing boards. </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Wall Tape &amp; Bed </w:t>
      </w:r>
      <w:r w:rsidR="00622553" w:rsidRPr="003A43A5">
        <w:rPr>
          <w:rFonts w:ascii="Times New Roman" w:hAnsi="Times New Roman" w:cs="Times New Roman"/>
          <w:sz w:val="24"/>
          <w:szCs w:val="24"/>
        </w:rPr>
        <w:t>required 2 foreman and 6</w:t>
      </w:r>
      <w:r w:rsidRPr="003A43A5">
        <w:rPr>
          <w:rFonts w:ascii="Times New Roman" w:hAnsi="Times New Roman" w:cs="Times New Roman"/>
          <w:sz w:val="24"/>
          <w:szCs w:val="24"/>
        </w:rPr>
        <w:t xml:space="preserve"> plasterers. </w:t>
      </w:r>
    </w:p>
    <w:p w:rsidR="001B5066" w:rsidRPr="003A43A5" w:rsidRDefault="001B5066"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Roofing: </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Roof Sheathing Installation </w:t>
      </w:r>
      <w:r w:rsidRPr="003A43A5">
        <w:rPr>
          <w:rFonts w:ascii="Times New Roman" w:hAnsi="Times New Roman" w:cs="Times New Roman"/>
          <w:sz w:val="24"/>
          <w:szCs w:val="24"/>
        </w:rPr>
        <w:t>requi</w:t>
      </w:r>
      <w:r w:rsidR="00622553" w:rsidRPr="003A43A5">
        <w:rPr>
          <w:rFonts w:ascii="Times New Roman" w:hAnsi="Times New Roman" w:cs="Times New Roman"/>
          <w:sz w:val="24"/>
          <w:szCs w:val="24"/>
        </w:rPr>
        <w:t>red 2 foreman, 6 labourers and 6</w:t>
      </w:r>
      <w:r w:rsidRPr="003A43A5">
        <w:rPr>
          <w:rFonts w:ascii="Times New Roman" w:hAnsi="Times New Roman" w:cs="Times New Roman"/>
          <w:sz w:val="24"/>
          <w:szCs w:val="24"/>
        </w:rPr>
        <w:t>00 sheathing boards (small</w:t>
      </w:r>
      <w:r w:rsidR="00E02E76" w:rsidRPr="003A43A5">
        <w:rPr>
          <w:rFonts w:ascii="Times New Roman" w:hAnsi="Times New Roman" w:cs="Times New Roman"/>
          <w:sz w:val="24"/>
          <w:szCs w:val="24"/>
        </w:rPr>
        <w:t>er sheathing area than walls).</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Laying Roof Shingles </w:t>
      </w:r>
      <w:r w:rsidR="00622553" w:rsidRPr="003A43A5">
        <w:rPr>
          <w:rFonts w:ascii="Times New Roman" w:hAnsi="Times New Roman" w:cs="Times New Roman"/>
          <w:sz w:val="24"/>
          <w:szCs w:val="24"/>
        </w:rPr>
        <w:t>required a foreman, 6 labourers and 8</w:t>
      </w:r>
      <w:r w:rsidR="00E02E76" w:rsidRPr="003A43A5">
        <w:rPr>
          <w:rFonts w:ascii="Times New Roman" w:hAnsi="Times New Roman" w:cs="Times New Roman"/>
          <w:sz w:val="24"/>
          <w:szCs w:val="24"/>
        </w:rPr>
        <w:t xml:space="preserve">00 shingles. </w:t>
      </w:r>
    </w:p>
    <w:p w:rsidR="001B5066" w:rsidRPr="003A43A5" w:rsidRDefault="001B5066"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Finish Work: </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Cabinet Installation </w:t>
      </w:r>
      <w:r w:rsidR="00622553" w:rsidRPr="003A43A5">
        <w:rPr>
          <w:rFonts w:ascii="Times New Roman" w:hAnsi="Times New Roman" w:cs="Times New Roman"/>
          <w:sz w:val="24"/>
          <w:szCs w:val="24"/>
        </w:rPr>
        <w:t>required 2 foreman, 6</w:t>
      </w:r>
      <w:r w:rsidRPr="003A43A5">
        <w:rPr>
          <w:rFonts w:ascii="Times New Roman" w:hAnsi="Times New Roman" w:cs="Times New Roman"/>
          <w:sz w:val="24"/>
          <w:szCs w:val="24"/>
        </w:rPr>
        <w:t xml:space="preserve"> carpen</w:t>
      </w:r>
      <w:r w:rsidR="00622553" w:rsidRPr="003A43A5">
        <w:rPr>
          <w:rFonts w:ascii="Times New Roman" w:hAnsi="Times New Roman" w:cs="Times New Roman"/>
          <w:sz w:val="24"/>
          <w:szCs w:val="24"/>
        </w:rPr>
        <w:t>ters (to fit in cabinets) and 30</w:t>
      </w:r>
      <w:r w:rsidR="00E02E76" w:rsidRPr="003A43A5">
        <w:rPr>
          <w:rFonts w:ascii="Times New Roman" w:hAnsi="Times New Roman" w:cs="Times New Roman"/>
          <w:sz w:val="24"/>
          <w:szCs w:val="24"/>
        </w:rPr>
        <w:t xml:space="preserve"> cabinet multi-unit items.</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Appliances’ Installation </w:t>
      </w:r>
      <w:r w:rsidR="00622553" w:rsidRPr="003A43A5">
        <w:rPr>
          <w:rFonts w:ascii="Times New Roman" w:hAnsi="Times New Roman" w:cs="Times New Roman"/>
          <w:sz w:val="24"/>
          <w:szCs w:val="24"/>
        </w:rPr>
        <w:t>required 6</w:t>
      </w:r>
      <w:r w:rsidRPr="003A43A5">
        <w:rPr>
          <w:rFonts w:ascii="Times New Roman" w:hAnsi="Times New Roman" w:cs="Times New Roman"/>
          <w:sz w:val="24"/>
          <w:szCs w:val="24"/>
        </w:rPr>
        <w:t xml:space="preserve"> labourers, a plum</w:t>
      </w:r>
      <w:r w:rsidR="00622553" w:rsidRPr="003A43A5">
        <w:rPr>
          <w:rFonts w:ascii="Times New Roman" w:hAnsi="Times New Roman" w:cs="Times New Roman"/>
          <w:sz w:val="24"/>
          <w:szCs w:val="24"/>
        </w:rPr>
        <w:t>ber (to fit in appliances) and 4</w:t>
      </w:r>
      <w:r w:rsidR="00E02E76" w:rsidRPr="003A43A5">
        <w:rPr>
          <w:rFonts w:ascii="Times New Roman" w:hAnsi="Times New Roman" w:cs="Times New Roman"/>
          <w:sz w:val="24"/>
          <w:szCs w:val="24"/>
        </w:rPr>
        <w:t>0 appliances.</w:t>
      </w:r>
    </w:p>
    <w:p w:rsidR="00E02E7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Furnace Installation </w:t>
      </w:r>
      <w:r w:rsidR="00622553" w:rsidRPr="003A43A5">
        <w:rPr>
          <w:rFonts w:ascii="Times New Roman" w:hAnsi="Times New Roman" w:cs="Times New Roman"/>
          <w:sz w:val="24"/>
          <w:szCs w:val="24"/>
        </w:rPr>
        <w:t xml:space="preserve">required 6 </w:t>
      </w:r>
      <w:r w:rsidR="00E02E76" w:rsidRPr="003A43A5">
        <w:rPr>
          <w:rFonts w:ascii="Times New Roman" w:hAnsi="Times New Roman" w:cs="Times New Roman"/>
          <w:sz w:val="24"/>
          <w:szCs w:val="24"/>
        </w:rPr>
        <w:t xml:space="preserve">labourers and a furnace. </w:t>
      </w:r>
    </w:p>
    <w:p w:rsidR="00E9252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Laying Carpet </w:t>
      </w:r>
      <w:r w:rsidR="00622553" w:rsidRPr="003A43A5">
        <w:rPr>
          <w:rFonts w:ascii="Times New Roman" w:hAnsi="Times New Roman" w:cs="Times New Roman"/>
          <w:sz w:val="24"/>
          <w:szCs w:val="24"/>
        </w:rPr>
        <w:t>required 4 labourers and 4</w:t>
      </w:r>
      <w:r w:rsidRPr="003A43A5">
        <w:rPr>
          <w:rFonts w:ascii="Times New Roman" w:hAnsi="Times New Roman" w:cs="Times New Roman"/>
          <w:sz w:val="24"/>
          <w:szCs w:val="24"/>
        </w:rPr>
        <w:t xml:space="preserve"> carpets (</w:t>
      </w:r>
      <w:r w:rsidR="00622553" w:rsidRPr="003A43A5">
        <w:rPr>
          <w:rFonts w:ascii="Times New Roman" w:hAnsi="Times New Roman" w:cs="Times New Roman"/>
          <w:sz w:val="24"/>
          <w:szCs w:val="24"/>
        </w:rPr>
        <w:t>two</w:t>
      </w:r>
      <w:r w:rsidR="00E92526" w:rsidRPr="003A43A5">
        <w:rPr>
          <w:rFonts w:ascii="Times New Roman" w:hAnsi="Times New Roman" w:cs="Times New Roman"/>
          <w:sz w:val="24"/>
          <w:szCs w:val="24"/>
        </w:rPr>
        <w:t xml:space="preserve"> for each floor).</w:t>
      </w:r>
    </w:p>
    <w:p w:rsidR="00E9252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Painting &amp; Moulding Walls </w:t>
      </w:r>
      <w:r w:rsidRPr="003A43A5">
        <w:rPr>
          <w:rFonts w:ascii="Times New Roman" w:hAnsi="Times New Roman" w:cs="Times New Roman"/>
          <w:sz w:val="24"/>
          <w:szCs w:val="24"/>
        </w:rPr>
        <w:t>require</w:t>
      </w:r>
      <w:r w:rsidR="00622553" w:rsidRPr="003A43A5">
        <w:rPr>
          <w:rFonts w:ascii="Times New Roman" w:hAnsi="Times New Roman" w:cs="Times New Roman"/>
          <w:sz w:val="24"/>
          <w:szCs w:val="24"/>
        </w:rPr>
        <w:t>d  6 painters, 4</w:t>
      </w:r>
      <w:r w:rsidRPr="003A43A5">
        <w:rPr>
          <w:rFonts w:ascii="Times New Roman" w:hAnsi="Times New Roman" w:cs="Times New Roman"/>
          <w:sz w:val="24"/>
          <w:szCs w:val="24"/>
        </w:rPr>
        <w:t>,000 square meters of p</w:t>
      </w:r>
      <w:r w:rsidR="00622553" w:rsidRPr="003A43A5">
        <w:rPr>
          <w:rFonts w:ascii="Times New Roman" w:hAnsi="Times New Roman" w:cs="Times New Roman"/>
          <w:sz w:val="24"/>
          <w:szCs w:val="24"/>
        </w:rPr>
        <w:t>ainted walls (both floors) and 6</w:t>
      </w:r>
      <w:r w:rsidR="00E92526" w:rsidRPr="003A43A5">
        <w:rPr>
          <w:rFonts w:ascii="Times New Roman" w:hAnsi="Times New Roman" w:cs="Times New Roman"/>
          <w:sz w:val="24"/>
          <w:szCs w:val="24"/>
        </w:rPr>
        <w:t>00 meters of moulding (total).</w:t>
      </w:r>
    </w:p>
    <w:p w:rsidR="00E9252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Hanging Wallpaper </w:t>
      </w:r>
      <w:r w:rsidR="00622553" w:rsidRPr="003A43A5">
        <w:rPr>
          <w:rFonts w:ascii="Times New Roman" w:hAnsi="Times New Roman" w:cs="Times New Roman"/>
          <w:sz w:val="24"/>
          <w:szCs w:val="24"/>
        </w:rPr>
        <w:t>required 4</w:t>
      </w:r>
      <w:r w:rsidRPr="003A43A5">
        <w:rPr>
          <w:rFonts w:ascii="Times New Roman" w:hAnsi="Times New Roman" w:cs="Times New Roman"/>
          <w:sz w:val="24"/>
          <w:szCs w:val="24"/>
        </w:rPr>
        <w:t xml:space="preserve"> labourers and 200 square meters </w:t>
      </w:r>
      <w:r w:rsidR="00E92526" w:rsidRPr="003A43A5">
        <w:rPr>
          <w:rFonts w:ascii="Times New Roman" w:hAnsi="Times New Roman" w:cs="Times New Roman"/>
          <w:sz w:val="24"/>
          <w:szCs w:val="24"/>
        </w:rPr>
        <w:t>of wallpaper (specific rooms).</w:t>
      </w:r>
    </w:p>
    <w:p w:rsidR="00E9252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Laying Tile </w:t>
      </w:r>
      <w:r w:rsidR="00622553" w:rsidRPr="003A43A5">
        <w:rPr>
          <w:rFonts w:ascii="Times New Roman" w:hAnsi="Times New Roman" w:cs="Times New Roman"/>
          <w:sz w:val="24"/>
          <w:szCs w:val="24"/>
        </w:rPr>
        <w:t>required 2 foreman, 6</w:t>
      </w:r>
      <w:r w:rsidRPr="003A43A5">
        <w:rPr>
          <w:rFonts w:ascii="Times New Roman" w:hAnsi="Times New Roman" w:cs="Times New Roman"/>
          <w:sz w:val="24"/>
          <w:szCs w:val="24"/>
        </w:rPr>
        <w:t xml:space="preserve"> labourers, pave</w:t>
      </w:r>
      <w:r w:rsidR="00622553" w:rsidRPr="003A43A5">
        <w:rPr>
          <w:rFonts w:ascii="Times New Roman" w:hAnsi="Times New Roman" w:cs="Times New Roman"/>
          <w:sz w:val="24"/>
          <w:szCs w:val="24"/>
        </w:rPr>
        <w:t>ment material and 20</w:t>
      </w:r>
      <w:r w:rsidRPr="003A43A5">
        <w:rPr>
          <w:rFonts w:ascii="Times New Roman" w:hAnsi="Times New Roman" w:cs="Times New Roman"/>
          <w:sz w:val="24"/>
          <w:szCs w:val="24"/>
        </w:rPr>
        <w:t xml:space="preserve">0 square meters floor </w:t>
      </w:r>
      <w:r w:rsidR="00E92526" w:rsidRPr="003A43A5">
        <w:rPr>
          <w:rFonts w:ascii="Times New Roman" w:hAnsi="Times New Roman" w:cs="Times New Roman"/>
          <w:sz w:val="24"/>
          <w:szCs w:val="24"/>
        </w:rPr>
        <w:t>tiles.</w:t>
      </w:r>
    </w:p>
    <w:p w:rsidR="00023D2E" w:rsidRPr="003A43A5" w:rsidRDefault="00023D2E" w:rsidP="003A43A5">
      <w:pPr>
        <w:pStyle w:val="ListParagraph"/>
        <w:numPr>
          <w:ilvl w:val="0"/>
          <w:numId w:val="14"/>
        </w:num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Landscaping:</w:t>
      </w:r>
    </w:p>
    <w:p w:rsidR="00E9252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lastRenderedPageBreak/>
        <w:t xml:space="preserve">Fertilizing &amp; Gardening </w:t>
      </w:r>
      <w:r w:rsidR="00622553" w:rsidRPr="003A43A5">
        <w:rPr>
          <w:rFonts w:ascii="Times New Roman" w:hAnsi="Times New Roman" w:cs="Times New Roman"/>
          <w:sz w:val="24"/>
          <w:szCs w:val="24"/>
        </w:rPr>
        <w:t xml:space="preserve">required 6 gardeners and 4 </w:t>
      </w:r>
      <w:r w:rsidRPr="003A43A5">
        <w:rPr>
          <w:rFonts w:ascii="Times New Roman" w:hAnsi="Times New Roman" w:cs="Times New Roman"/>
          <w:sz w:val="24"/>
          <w:szCs w:val="24"/>
        </w:rPr>
        <w:t>sets of p</w:t>
      </w:r>
      <w:r w:rsidR="00E92526" w:rsidRPr="003A43A5">
        <w:rPr>
          <w:rFonts w:ascii="Times New Roman" w:hAnsi="Times New Roman" w:cs="Times New Roman"/>
          <w:sz w:val="24"/>
          <w:szCs w:val="24"/>
        </w:rPr>
        <w:t>lantation/fertilizer packages.</w:t>
      </w:r>
    </w:p>
    <w:p w:rsidR="00E9252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Garage Installation </w:t>
      </w:r>
      <w:r w:rsidR="00622553" w:rsidRPr="003A43A5">
        <w:rPr>
          <w:rFonts w:ascii="Times New Roman" w:hAnsi="Times New Roman" w:cs="Times New Roman"/>
          <w:sz w:val="24"/>
          <w:szCs w:val="24"/>
        </w:rPr>
        <w:t>required 2 foreman, 6</w:t>
      </w:r>
      <w:r w:rsidRPr="003A43A5">
        <w:rPr>
          <w:rFonts w:ascii="Times New Roman" w:hAnsi="Times New Roman" w:cs="Times New Roman"/>
          <w:sz w:val="24"/>
          <w:szCs w:val="24"/>
        </w:rPr>
        <w:t xml:space="preserve"> labour</w:t>
      </w:r>
      <w:r w:rsidR="00E92526" w:rsidRPr="003A43A5">
        <w:rPr>
          <w:rFonts w:ascii="Times New Roman" w:hAnsi="Times New Roman" w:cs="Times New Roman"/>
          <w:sz w:val="24"/>
          <w:szCs w:val="24"/>
        </w:rPr>
        <w:t xml:space="preserve">ers and pre-cast garage shade. </w:t>
      </w:r>
    </w:p>
    <w:p w:rsidR="001B5066" w:rsidRPr="003A43A5" w:rsidRDefault="001B5066"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Outdoor Pavement </w:t>
      </w:r>
      <w:r w:rsidR="00C623EE" w:rsidRPr="003A43A5">
        <w:rPr>
          <w:rFonts w:ascii="Times New Roman" w:hAnsi="Times New Roman" w:cs="Times New Roman"/>
          <w:sz w:val="24"/>
          <w:szCs w:val="24"/>
        </w:rPr>
        <w:t>took 4</w:t>
      </w:r>
      <w:r w:rsidR="00622553" w:rsidRPr="003A43A5">
        <w:rPr>
          <w:rFonts w:ascii="Times New Roman" w:hAnsi="Times New Roman" w:cs="Times New Roman"/>
          <w:sz w:val="24"/>
          <w:szCs w:val="24"/>
        </w:rPr>
        <w:t xml:space="preserve"> labourers and 2</w:t>
      </w:r>
      <w:r w:rsidRPr="003A43A5">
        <w:rPr>
          <w:rFonts w:ascii="Times New Roman" w:hAnsi="Times New Roman" w:cs="Times New Roman"/>
          <w:sz w:val="24"/>
          <w:szCs w:val="24"/>
        </w:rPr>
        <w:t xml:space="preserve"> pavement material package</w:t>
      </w:r>
      <w:r w:rsidR="00622553" w:rsidRPr="003A43A5">
        <w:rPr>
          <w:rFonts w:ascii="Times New Roman" w:hAnsi="Times New Roman" w:cs="Times New Roman"/>
          <w:sz w:val="24"/>
          <w:szCs w:val="24"/>
        </w:rPr>
        <w:t>s</w:t>
      </w:r>
      <w:r w:rsidRPr="003A43A5">
        <w:rPr>
          <w:rFonts w:ascii="Times New Roman" w:hAnsi="Times New Roman" w:cs="Times New Roman"/>
          <w:sz w:val="24"/>
          <w:szCs w:val="24"/>
        </w:rPr>
        <w:t xml:space="preserve">. </w:t>
      </w:r>
    </w:p>
    <w:p w:rsidR="00B374A3" w:rsidRPr="003A43A5" w:rsidRDefault="00E92526" w:rsidP="003A43A5">
      <w:pPr>
        <w:spacing w:line="480" w:lineRule="auto"/>
        <w:rPr>
          <w:rFonts w:ascii="Times New Roman" w:hAnsi="Times New Roman" w:cs="Times New Roman"/>
          <w:b/>
          <w:bCs/>
          <w:sz w:val="24"/>
          <w:szCs w:val="24"/>
        </w:rPr>
      </w:pPr>
      <w:r w:rsidRPr="003A43A5">
        <w:rPr>
          <w:rFonts w:ascii="Times New Roman" w:hAnsi="Times New Roman" w:cs="Times New Roman"/>
          <w:b/>
          <w:bCs/>
          <w:sz w:val="24"/>
          <w:szCs w:val="24"/>
        </w:rPr>
        <w:t>3.0</w:t>
      </w:r>
      <w:r w:rsidR="003A43A5" w:rsidRPr="003A43A5">
        <w:rPr>
          <w:rFonts w:ascii="Times New Roman" w:hAnsi="Times New Roman" w:cs="Times New Roman"/>
          <w:b/>
          <w:bCs/>
          <w:sz w:val="24"/>
          <w:szCs w:val="24"/>
        </w:rPr>
        <w:t>. SCHEDULE</w:t>
      </w:r>
      <w:r w:rsidRPr="003A43A5">
        <w:rPr>
          <w:rFonts w:ascii="Times New Roman" w:hAnsi="Times New Roman" w:cs="Times New Roman"/>
          <w:b/>
          <w:bCs/>
          <w:sz w:val="24"/>
          <w:szCs w:val="24"/>
        </w:rPr>
        <w:t xml:space="preserve"> SCENARIO ANALYSIS: </w:t>
      </w:r>
    </w:p>
    <w:p w:rsidR="00B374A3" w:rsidRPr="003A43A5" w:rsidRDefault="00B374A3" w:rsidP="003A43A5">
      <w:p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In this section three scenarios were assumed (most-likely, optimistic and pessimistic), the overall project time and cost are compared</w:t>
      </w:r>
      <w:r w:rsidR="00622553" w:rsidRPr="003A43A5">
        <w:rPr>
          <w:rFonts w:ascii="Times New Roman" w:hAnsi="Times New Roman" w:cs="Times New Roman"/>
          <w:bCs/>
          <w:sz w:val="24"/>
          <w:szCs w:val="24"/>
        </w:rPr>
        <w:t xml:space="preserve"> and explanation given</w:t>
      </w:r>
    </w:p>
    <w:p w:rsidR="00B374A3" w:rsidRPr="003A43A5" w:rsidRDefault="00E92526" w:rsidP="003A43A5">
      <w:pPr>
        <w:spacing w:line="480" w:lineRule="auto"/>
        <w:rPr>
          <w:rFonts w:ascii="Times New Roman" w:hAnsi="Times New Roman" w:cs="Times New Roman"/>
          <w:bCs/>
          <w:sz w:val="24"/>
          <w:szCs w:val="24"/>
        </w:rPr>
      </w:pPr>
      <w:r w:rsidRPr="003A43A5">
        <w:rPr>
          <w:rFonts w:ascii="Times New Roman" w:hAnsi="Times New Roman" w:cs="Times New Roman"/>
          <w:b/>
          <w:bCs/>
          <w:sz w:val="24"/>
          <w:szCs w:val="24"/>
        </w:rPr>
        <w:t xml:space="preserve">3.1. </w:t>
      </w:r>
      <w:r w:rsidR="00B374A3" w:rsidRPr="003A43A5">
        <w:rPr>
          <w:rFonts w:ascii="Times New Roman" w:hAnsi="Times New Roman" w:cs="Times New Roman"/>
          <w:b/>
          <w:bCs/>
          <w:sz w:val="24"/>
          <w:szCs w:val="24"/>
        </w:rPr>
        <w:t xml:space="preserve">Most-Likely Scenario: </w:t>
      </w:r>
      <w:r w:rsidR="00B374A3" w:rsidRPr="003A43A5">
        <w:rPr>
          <w:rFonts w:ascii="Times New Roman" w:hAnsi="Times New Roman" w:cs="Times New Roman"/>
          <w:bCs/>
          <w:sz w:val="24"/>
          <w:szCs w:val="24"/>
        </w:rPr>
        <w:t>(</w:t>
      </w:r>
      <w:r w:rsidR="00A251A9" w:rsidRPr="003A43A5">
        <w:rPr>
          <w:rFonts w:ascii="Times New Roman" w:hAnsi="Times New Roman" w:cs="Times New Roman"/>
          <w:b/>
          <w:bCs/>
          <w:sz w:val="24"/>
          <w:szCs w:val="24"/>
        </w:rPr>
        <w:t>Project duration: 180</w:t>
      </w:r>
      <w:r w:rsidR="00B374A3" w:rsidRPr="003A43A5">
        <w:rPr>
          <w:rFonts w:ascii="Times New Roman" w:hAnsi="Times New Roman" w:cs="Times New Roman"/>
          <w:b/>
          <w:bCs/>
          <w:sz w:val="24"/>
          <w:szCs w:val="24"/>
        </w:rPr>
        <w:t xml:space="preserve"> days, Project cost $</w:t>
      </w:r>
      <w:r w:rsidR="00A251A9" w:rsidRPr="003A43A5">
        <w:rPr>
          <w:rFonts w:ascii="Times New Roman" w:hAnsi="Times New Roman" w:cs="Times New Roman"/>
          <w:b/>
          <w:bCs/>
          <w:sz w:val="24"/>
          <w:szCs w:val="24"/>
        </w:rPr>
        <w:t>227,000.00</w:t>
      </w:r>
      <w:r w:rsidR="00B374A3" w:rsidRPr="003A43A5">
        <w:rPr>
          <w:rFonts w:ascii="Times New Roman" w:hAnsi="Times New Roman" w:cs="Times New Roman"/>
          <w:bCs/>
          <w:sz w:val="24"/>
          <w:szCs w:val="24"/>
        </w:rPr>
        <w:t>)</w:t>
      </w:r>
    </w:p>
    <w:p w:rsidR="00B374A3" w:rsidRPr="003A43A5" w:rsidRDefault="00B374A3" w:rsidP="003A43A5">
      <w:p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 xml:space="preserve">This scenario was assumed as the most expected project timeline and was considered as the baseline for the other </w:t>
      </w:r>
      <w:r w:rsidR="00A251A9" w:rsidRPr="003A43A5">
        <w:rPr>
          <w:rFonts w:ascii="Times New Roman" w:hAnsi="Times New Roman" w:cs="Times New Roman"/>
          <w:bCs/>
          <w:sz w:val="24"/>
          <w:szCs w:val="24"/>
        </w:rPr>
        <w:t>scenarios. The</w:t>
      </w:r>
      <w:r w:rsidRPr="003A43A5">
        <w:rPr>
          <w:rFonts w:ascii="Times New Roman" w:hAnsi="Times New Roman" w:cs="Times New Roman"/>
          <w:bCs/>
          <w:sz w:val="24"/>
          <w:szCs w:val="24"/>
        </w:rPr>
        <w:t xml:space="preserve"> assumptions made in this scenario were already explained in the previous sections </w:t>
      </w:r>
    </w:p>
    <w:p w:rsidR="00B374A3" w:rsidRPr="003A43A5" w:rsidRDefault="00B374A3" w:rsidP="003A43A5">
      <w:p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Project Overview: 85% Complete</w:t>
      </w:r>
    </w:p>
    <w:p w:rsidR="00A251A9" w:rsidRPr="003A43A5" w:rsidRDefault="00A251A9" w:rsidP="003A43A5">
      <w:pPr>
        <w:spacing w:line="480" w:lineRule="auto"/>
        <w:rPr>
          <w:rFonts w:ascii="Times New Roman" w:hAnsi="Times New Roman" w:cs="Times New Roman"/>
          <w:bCs/>
          <w:sz w:val="24"/>
          <w:szCs w:val="24"/>
        </w:rPr>
      </w:pPr>
      <w:r w:rsidRPr="003A43A5">
        <w:rPr>
          <w:rFonts w:ascii="Times New Roman" w:hAnsi="Times New Roman" w:cs="Times New Roman"/>
          <w:noProof/>
          <w:sz w:val="24"/>
          <w:szCs w:val="24"/>
          <w:lang w:val="en-GB" w:eastAsia="en-GB"/>
        </w:rPr>
        <w:drawing>
          <wp:inline distT="0" distB="0" distL="0" distR="0" wp14:anchorId="0ECF51F3" wp14:editId="68FB4F37">
            <wp:extent cx="5943600" cy="27292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29230"/>
                    </a:xfrm>
                    <a:prstGeom prst="rect">
                      <a:avLst/>
                    </a:prstGeom>
                  </pic:spPr>
                </pic:pic>
              </a:graphicData>
            </a:graphic>
          </wp:inline>
        </w:drawing>
      </w:r>
    </w:p>
    <w:p w:rsidR="00B374A3" w:rsidRPr="003A43A5" w:rsidRDefault="00E92526" w:rsidP="003A43A5">
      <w:pPr>
        <w:spacing w:line="480" w:lineRule="auto"/>
        <w:rPr>
          <w:rFonts w:ascii="Times New Roman" w:hAnsi="Times New Roman" w:cs="Times New Roman"/>
          <w:bCs/>
          <w:sz w:val="24"/>
          <w:szCs w:val="24"/>
        </w:rPr>
      </w:pPr>
      <w:r w:rsidRPr="003A43A5">
        <w:rPr>
          <w:rFonts w:ascii="Times New Roman" w:hAnsi="Times New Roman" w:cs="Times New Roman"/>
          <w:b/>
          <w:bCs/>
          <w:sz w:val="24"/>
          <w:szCs w:val="24"/>
        </w:rPr>
        <w:t xml:space="preserve">3.2. </w:t>
      </w:r>
      <w:r w:rsidR="00B374A3" w:rsidRPr="003A43A5">
        <w:rPr>
          <w:rFonts w:ascii="Times New Roman" w:hAnsi="Times New Roman" w:cs="Times New Roman"/>
          <w:b/>
          <w:bCs/>
          <w:sz w:val="24"/>
          <w:szCs w:val="24"/>
        </w:rPr>
        <w:t xml:space="preserve">Optimistic Scenario: </w:t>
      </w:r>
      <w:r w:rsidR="00B374A3" w:rsidRPr="003A43A5">
        <w:rPr>
          <w:rFonts w:ascii="Times New Roman" w:hAnsi="Times New Roman" w:cs="Times New Roman"/>
          <w:bCs/>
          <w:sz w:val="24"/>
          <w:szCs w:val="24"/>
        </w:rPr>
        <w:t>(</w:t>
      </w:r>
      <w:r w:rsidR="00B374A3" w:rsidRPr="003A43A5">
        <w:rPr>
          <w:rFonts w:ascii="Times New Roman" w:hAnsi="Times New Roman" w:cs="Times New Roman"/>
          <w:b/>
          <w:bCs/>
          <w:sz w:val="24"/>
          <w:szCs w:val="24"/>
        </w:rPr>
        <w:t>Project dura</w:t>
      </w:r>
      <w:r w:rsidR="00A251A9" w:rsidRPr="003A43A5">
        <w:rPr>
          <w:rFonts w:ascii="Times New Roman" w:hAnsi="Times New Roman" w:cs="Times New Roman"/>
          <w:b/>
          <w:bCs/>
          <w:sz w:val="24"/>
          <w:szCs w:val="24"/>
        </w:rPr>
        <w:t xml:space="preserve">tion: 175 days, Project </w:t>
      </w:r>
      <w:r w:rsidR="00D13800" w:rsidRPr="003A43A5">
        <w:rPr>
          <w:rFonts w:ascii="Times New Roman" w:hAnsi="Times New Roman" w:cs="Times New Roman"/>
          <w:b/>
          <w:bCs/>
          <w:sz w:val="24"/>
          <w:szCs w:val="24"/>
        </w:rPr>
        <w:t>cost</w:t>
      </w:r>
      <w:r w:rsidR="00A251A9" w:rsidRPr="003A43A5">
        <w:rPr>
          <w:rFonts w:ascii="Times New Roman" w:hAnsi="Times New Roman" w:cs="Times New Roman"/>
          <w:b/>
          <w:bCs/>
          <w:sz w:val="24"/>
          <w:szCs w:val="24"/>
        </w:rPr>
        <w:t xml:space="preserve"> $220</w:t>
      </w:r>
      <w:r w:rsidR="00B374A3" w:rsidRPr="003A43A5">
        <w:rPr>
          <w:rFonts w:ascii="Times New Roman" w:hAnsi="Times New Roman" w:cs="Times New Roman"/>
          <w:b/>
          <w:bCs/>
          <w:sz w:val="24"/>
          <w:szCs w:val="24"/>
        </w:rPr>
        <w:t>,</w:t>
      </w:r>
      <w:r w:rsidR="00622553" w:rsidRPr="003A43A5">
        <w:rPr>
          <w:rFonts w:ascii="Times New Roman" w:hAnsi="Times New Roman" w:cs="Times New Roman"/>
          <w:b/>
          <w:bCs/>
          <w:sz w:val="24"/>
          <w:szCs w:val="24"/>
        </w:rPr>
        <w:t>000.0</w:t>
      </w:r>
      <w:r w:rsidR="00B374A3" w:rsidRPr="003A43A5">
        <w:rPr>
          <w:rFonts w:ascii="Times New Roman" w:hAnsi="Times New Roman" w:cs="Times New Roman"/>
          <w:b/>
          <w:bCs/>
          <w:sz w:val="24"/>
          <w:szCs w:val="24"/>
        </w:rPr>
        <w:t>0</w:t>
      </w:r>
      <w:r w:rsidR="00B374A3" w:rsidRPr="003A43A5">
        <w:rPr>
          <w:rFonts w:ascii="Times New Roman" w:hAnsi="Times New Roman" w:cs="Times New Roman"/>
          <w:bCs/>
          <w:sz w:val="24"/>
          <w:szCs w:val="24"/>
        </w:rPr>
        <w:t xml:space="preserve">) </w:t>
      </w:r>
    </w:p>
    <w:p w:rsidR="00B374A3" w:rsidRPr="003A43A5" w:rsidRDefault="00B374A3" w:rsidP="003A43A5">
      <w:p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lastRenderedPageBreak/>
        <w:t xml:space="preserve">The reduced overall duration and cost were assumed based on the following: </w:t>
      </w:r>
    </w:p>
    <w:p w:rsidR="00B374A3" w:rsidRPr="003A43A5" w:rsidRDefault="00B374A3" w:rsidP="003A43A5">
      <w:pPr>
        <w:pStyle w:val="ListParagraph"/>
        <w:numPr>
          <w:ilvl w:val="0"/>
          <w:numId w:val="7"/>
        </w:num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We got a 2</w:t>
      </w:r>
      <w:r w:rsidR="00A251A9" w:rsidRPr="003A43A5">
        <w:rPr>
          <w:rFonts w:ascii="Times New Roman" w:hAnsi="Times New Roman" w:cs="Times New Roman"/>
          <w:bCs/>
          <w:sz w:val="24"/>
          <w:szCs w:val="24"/>
        </w:rPr>
        <w:t>5</w:t>
      </w:r>
      <w:r w:rsidRPr="003A43A5">
        <w:rPr>
          <w:rFonts w:ascii="Times New Roman" w:hAnsi="Times New Roman" w:cs="Times New Roman"/>
          <w:bCs/>
          <w:sz w:val="24"/>
          <w:szCs w:val="24"/>
        </w:rPr>
        <w:t xml:space="preserve">% discount for purchasing </w:t>
      </w:r>
      <w:r w:rsidR="00A251A9" w:rsidRPr="003A43A5">
        <w:rPr>
          <w:rFonts w:ascii="Times New Roman" w:hAnsi="Times New Roman" w:cs="Times New Roman"/>
          <w:bCs/>
          <w:sz w:val="24"/>
          <w:szCs w:val="24"/>
        </w:rPr>
        <w:t>bags of cement</w:t>
      </w:r>
      <w:r w:rsidRPr="003A43A5">
        <w:rPr>
          <w:rFonts w:ascii="Times New Roman" w:hAnsi="Times New Roman" w:cs="Times New Roman"/>
          <w:bCs/>
          <w:sz w:val="24"/>
          <w:szCs w:val="24"/>
        </w:rPr>
        <w:t>.</w:t>
      </w:r>
    </w:p>
    <w:p w:rsidR="00B374A3" w:rsidRPr="003A43A5" w:rsidRDefault="00B374A3" w:rsidP="003A43A5">
      <w:pPr>
        <w:pStyle w:val="ListParagraph"/>
        <w:numPr>
          <w:ilvl w:val="0"/>
          <w:numId w:val="7"/>
        </w:num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 xml:space="preserve">We had </w:t>
      </w:r>
      <w:r w:rsidR="00A251A9" w:rsidRPr="003A43A5">
        <w:rPr>
          <w:rFonts w:ascii="Times New Roman" w:hAnsi="Times New Roman" w:cs="Times New Roman"/>
          <w:bCs/>
          <w:sz w:val="24"/>
          <w:szCs w:val="24"/>
        </w:rPr>
        <w:t>miscalculated</w:t>
      </w:r>
      <w:r w:rsidRPr="003A43A5">
        <w:rPr>
          <w:rFonts w:ascii="Times New Roman" w:hAnsi="Times New Roman" w:cs="Times New Roman"/>
          <w:bCs/>
          <w:sz w:val="24"/>
          <w:szCs w:val="24"/>
        </w:rPr>
        <w:t xml:space="preserve"> the time required to hang sheetrock s</w:t>
      </w:r>
      <w:r w:rsidR="00A251A9" w:rsidRPr="003A43A5">
        <w:rPr>
          <w:rFonts w:ascii="Times New Roman" w:hAnsi="Times New Roman" w:cs="Times New Roman"/>
          <w:bCs/>
          <w:sz w:val="24"/>
          <w:szCs w:val="24"/>
        </w:rPr>
        <w:t>o we reduced duration by 8</w:t>
      </w:r>
      <w:r w:rsidRPr="003A43A5">
        <w:rPr>
          <w:rFonts w:ascii="Times New Roman" w:hAnsi="Times New Roman" w:cs="Times New Roman"/>
          <w:bCs/>
          <w:sz w:val="24"/>
          <w:szCs w:val="24"/>
        </w:rPr>
        <w:t xml:space="preserve"> days.</w:t>
      </w:r>
    </w:p>
    <w:p w:rsidR="00B374A3" w:rsidRPr="003A43A5" w:rsidRDefault="00B374A3" w:rsidP="003A43A5">
      <w:pPr>
        <w:pStyle w:val="ListParagraph"/>
        <w:numPr>
          <w:ilvl w:val="0"/>
          <w:numId w:val="7"/>
        </w:num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 xml:space="preserve">We only required </w:t>
      </w:r>
      <w:r w:rsidR="00A251A9" w:rsidRPr="003A43A5">
        <w:rPr>
          <w:rFonts w:ascii="Times New Roman" w:hAnsi="Times New Roman" w:cs="Times New Roman"/>
          <w:bCs/>
          <w:sz w:val="24"/>
          <w:szCs w:val="24"/>
        </w:rPr>
        <w:t>2</w:t>
      </w:r>
      <w:r w:rsidRPr="003A43A5">
        <w:rPr>
          <w:rFonts w:ascii="Times New Roman" w:hAnsi="Times New Roman" w:cs="Times New Roman"/>
          <w:bCs/>
          <w:sz w:val="24"/>
          <w:szCs w:val="24"/>
        </w:rPr>
        <w:t xml:space="preserve"> mason</w:t>
      </w:r>
      <w:r w:rsidR="00A251A9" w:rsidRPr="003A43A5">
        <w:rPr>
          <w:rFonts w:ascii="Times New Roman" w:hAnsi="Times New Roman" w:cs="Times New Roman"/>
          <w:bCs/>
          <w:sz w:val="24"/>
          <w:szCs w:val="24"/>
        </w:rPr>
        <w:t>s</w:t>
      </w:r>
      <w:r w:rsidRPr="003A43A5">
        <w:rPr>
          <w:rFonts w:ascii="Times New Roman" w:hAnsi="Times New Roman" w:cs="Times New Roman"/>
          <w:bCs/>
          <w:sz w:val="24"/>
          <w:szCs w:val="24"/>
        </w:rPr>
        <w:t xml:space="preserve"> for the Framing job because the </w:t>
      </w:r>
      <w:r w:rsidR="00A251A9" w:rsidRPr="003A43A5">
        <w:rPr>
          <w:rFonts w:ascii="Times New Roman" w:hAnsi="Times New Roman" w:cs="Times New Roman"/>
          <w:bCs/>
          <w:sz w:val="24"/>
          <w:szCs w:val="24"/>
        </w:rPr>
        <w:t>labourers</w:t>
      </w:r>
      <w:r w:rsidRPr="003A43A5">
        <w:rPr>
          <w:rFonts w:ascii="Times New Roman" w:hAnsi="Times New Roman" w:cs="Times New Roman"/>
          <w:bCs/>
          <w:sz w:val="24"/>
          <w:szCs w:val="24"/>
        </w:rPr>
        <w:t xml:space="preserve"> hired specialized in masonry work therefore reducing resource cost for </w:t>
      </w:r>
      <w:r w:rsidR="00A251A9" w:rsidRPr="003A43A5">
        <w:rPr>
          <w:rFonts w:ascii="Times New Roman" w:hAnsi="Times New Roman" w:cs="Times New Roman"/>
          <w:bCs/>
          <w:sz w:val="24"/>
          <w:szCs w:val="24"/>
        </w:rPr>
        <w:t>4</w:t>
      </w:r>
      <w:r w:rsidRPr="003A43A5">
        <w:rPr>
          <w:rFonts w:ascii="Times New Roman" w:hAnsi="Times New Roman" w:cs="Times New Roman"/>
          <w:bCs/>
          <w:sz w:val="24"/>
          <w:szCs w:val="24"/>
        </w:rPr>
        <w:t xml:space="preserve"> Masons working for </w:t>
      </w:r>
      <w:r w:rsidR="00A251A9" w:rsidRPr="003A43A5">
        <w:rPr>
          <w:rFonts w:ascii="Times New Roman" w:hAnsi="Times New Roman" w:cs="Times New Roman"/>
          <w:bCs/>
          <w:sz w:val="24"/>
          <w:szCs w:val="24"/>
        </w:rPr>
        <w:t>80</w:t>
      </w:r>
      <w:r w:rsidRPr="003A43A5">
        <w:rPr>
          <w:rFonts w:ascii="Times New Roman" w:hAnsi="Times New Roman" w:cs="Times New Roman"/>
          <w:bCs/>
          <w:sz w:val="24"/>
          <w:szCs w:val="24"/>
        </w:rPr>
        <w:t xml:space="preserve"> days.</w:t>
      </w:r>
    </w:p>
    <w:p w:rsidR="00B374A3" w:rsidRPr="003A43A5" w:rsidRDefault="00B374A3" w:rsidP="003A43A5">
      <w:pPr>
        <w:spacing w:line="480" w:lineRule="auto"/>
        <w:rPr>
          <w:rFonts w:ascii="Times New Roman" w:hAnsi="Times New Roman" w:cs="Times New Roman"/>
          <w:bCs/>
          <w:sz w:val="24"/>
          <w:szCs w:val="24"/>
        </w:rPr>
      </w:pPr>
      <w:r w:rsidRPr="003A43A5">
        <w:rPr>
          <w:rFonts w:ascii="Times New Roman" w:hAnsi="Times New Roman" w:cs="Times New Roman"/>
          <w:bCs/>
          <w:sz w:val="24"/>
          <w:szCs w:val="24"/>
        </w:rPr>
        <w:t>Project Overview: 90% Complete</w:t>
      </w:r>
    </w:p>
    <w:p w:rsidR="004D7E95" w:rsidRPr="003A43A5" w:rsidRDefault="00E92526"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 xml:space="preserve">3.3. </w:t>
      </w:r>
      <w:r w:rsidR="004D7E95" w:rsidRPr="003A43A5">
        <w:rPr>
          <w:rFonts w:ascii="Times New Roman" w:hAnsi="Times New Roman" w:cs="Times New Roman"/>
          <w:b/>
          <w:bCs/>
          <w:sz w:val="24"/>
          <w:szCs w:val="24"/>
        </w:rPr>
        <w:t xml:space="preserve">Pessimistic Scenario: </w:t>
      </w:r>
      <w:r w:rsidR="004D7E95" w:rsidRPr="003A43A5">
        <w:rPr>
          <w:rFonts w:ascii="Times New Roman" w:hAnsi="Times New Roman" w:cs="Times New Roman"/>
          <w:sz w:val="24"/>
          <w:szCs w:val="24"/>
        </w:rPr>
        <w:t>(</w:t>
      </w:r>
      <w:r w:rsidR="00A251A9" w:rsidRPr="003A43A5">
        <w:rPr>
          <w:rFonts w:ascii="Times New Roman" w:hAnsi="Times New Roman" w:cs="Times New Roman"/>
          <w:b/>
          <w:bCs/>
          <w:sz w:val="24"/>
          <w:szCs w:val="24"/>
        </w:rPr>
        <w:t>Project duration: 170 days, Project cost $226,500.00</w:t>
      </w:r>
      <w:r w:rsidR="004D7E95" w:rsidRPr="003A43A5">
        <w:rPr>
          <w:rFonts w:ascii="Times New Roman" w:hAnsi="Times New Roman" w:cs="Times New Roman"/>
          <w:sz w:val="24"/>
          <w:szCs w:val="24"/>
        </w:rPr>
        <w:t xml:space="preserve">) </w:t>
      </w:r>
    </w:p>
    <w:p w:rsidR="00B374A3" w:rsidRPr="003A43A5" w:rsidRDefault="004D7E9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increased overall duration and cost were assumed based on the following: </w:t>
      </w:r>
    </w:p>
    <w:p w:rsidR="00B374A3" w:rsidRPr="003A43A5" w:rsidRDefault="004D7E95" w:rsidP="003A43A5">
      <w:pPr>
        <w:pStyle w:val="ListParagraph"/>
        <w:numPr>
          <w:ilvl w:val="0"/>
          <w:numId w:val="8"/>
        </w:numPr>
        <w:spacing w:line="480" w:lineRule="auto"/>
        <w:rPr>
          <w:rFonts w:ascii="Times New Roman" w:hAnsi="Times New Roman" w:cs="Times New Roman"/>
          <w:sz w:val="24"/>
          <w:szCs w:val="24"/>
        </w:rPr>
      </w:pPr>
      <w:r w:rsidRPr="003A43A5">
        <w:rPr>
          <w:rFonts w:ascii="Times New Roman" w:hAnsi="Times New Roman" w:cs="Times New Roman"/>
          <w:sz w:val="24"/>
          <w:szCs w:val="24"/>
        </w:rPr>
        <w:t>Pouring Concrete – We had under-estimated the duration for pouring concrete, the project was running behind therefore we increased the labourers by 2</w:t>
      </w:r>
      <w:r w:rsidR="00A251A9" w:rsidRPr="003A43A5">
        <w:rPr>
          <w:rFonts w:ascii="Times New Roman" w:hAnsi="Times New Roman" w:cs="Times New Roman"/>
          <w:sz w:val="24"/>
          <w:szCs w:val="24"/>
        </w:rPr>
        <w:t>5</w:t>
      </w:r>
      <w:r w:rsidRPr="003A43A5">
        <w:rPr>
          <w:rFonts w:ascii="Times New Roman" w:hAnsi="Times New Roman" w:cs="Times New Roman"/>
          <w:sz w:val="24"/>
          <w:szCs w:val="24"/>
        </w:rPr>
        <w:t>0% to be able to finish t</w:t>
      </w:r>
      <w:r w:rsidR="00B374A3" w:rsidRPr="003A43A5">
        <w:rPr>
          <w:rFonts w:ascii="Times New Roman" w:hAnsi="Times New Roman" w:cs="Times New Roman"/>
          <w:sz w:val="24"/>
          <w:szCs w:val="24"/>
        </w:rPr>
        <w:t>he job in the allocated</w:t>
      </w:r>
      <w:r w:rsidR="00A251A9" w:rsidRPr="003A43A5">
        <w:rPr>
          <w:rFonts w:ascii="Times New Roman" w:hAnsi="Times New Roman" w:cs="Times New Roman"/>
          <w:sz w:val="24"/>
          <w:szCs w:val="24"/>
        </w:rPr>
        <w:t xml:space="preserve"> 6</w:t>
      </w:r>
      <w:r w:rsidR="00B374A3" w:rsidRPr="003A43A5">
        <w:rPr>
          <w:rFonts w:ascii="Times New Roman" w:hAnsi="Times New Roman" w:cs="Times New Roman"/>
          <w:sz w:val="24"/>
          <w:szCs w:val="24"/>
        </w:rPr>
        <w:t xml:space="preserve"> days.</w:t>
      </w:r>
    </w:p>
    <w:p w:rsidR="00B374A3" w:rsidRPr="003A43A5" w:rsidRDefault="004D7E95" w:rsidP="003A43A5">
      <w:pPr>
        <w:pStyle w:val="ListParagraph"/>
        <w:numPr>
          <w:ilvl w:val="0"/>
          <w:numId w:val="8"/>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Paint walls – We had not factored in the time it will take for the walls to dry before handing wall paper and installing cabinets so we increased the duration by </w:t>
      </w:r>
      <w:r w:rsidR="00A251A9" w:rsidRPr="003A43A5">
        <w:rPr>
          <w:rFonts w:ascii="Times New Roman" w:hAnsi="Times New Roman" w:cs="Times New Roman"/>
          <w:sz w:val="24"/>
          <w:szCs w:val="24"/>
        </w:rPr>
        <w:t>4</w:t>
      </w:r>
      <w:r w:rsidRPr="003A43A5">
        <w:rPr>
          <w:rFonts w:ascii="Times New Roman" w:hAnsi="Times New Roman" w:cs="Times New Roman"/>
          <w:sz w:val="24"/>
          <w:szCs w:val="24"/>
        </w:rPr>
        <w:t xml:space="preserve"> more days</w:t>
      </w:r>
      <w:r w:rsidR="00B374A3" w:rsidRPr="003A43A5">
        <w:rPr>
          <w:rFonts w:ascii="Times New Roman" w:hAnsi="Times New Roman" w:cs="Times New Roman"/>
          <w:sz w:val="24"/>
          <w:szCs w:val="24"/>
        </w:rPr>
        <w:t>.</w:t>
      </w:r>
    </w:p>
    <w:p w:rsidR="00B374A3" w:rsidRPr="003A43A5" w:rsidRDefault="004D7E95" w:rsidP="003A43A5">
      <w:pPr>
        <w:pStyle w:val="ListParagraph"/>
        <w:numPr>
          <w:ilvl w:val="0"/>
          <w:numId w:val="8"/>
        </w:numPr>
        <w:spacing w:line="480" w:lineRule="auto"/>
        <w:rPr>
          <w:rFonts w:ascii="Times New Roman" w:hAnsi="Times New Roman" w:cs="Times New Roman"/>
          <w:sz w:val="24"/>
          <w:szCs w:val="24"/>
        </w:rPr>
      </w:pPr>
      <w:r w:rsidRPr="003A43A5">
        <w:rPr>
          <w:rFonts w:ascii="Times New Roman" w:hAnsi="Times New Roman" w:cs="Times New Roman"/>
          <w:sz w:val="24"/>
          <w:szCs w:val="24"/>
        </w:rPr>
        <w:t>Hang wall paper – The carpenters were supposed to begin installing cabinets the same day after hanging wall paper so we increased the labourers by</w:t>
      </w:r>
      <w:r w:rsidR="00A251A9" w:rsidRPr="003A43A5">
        <w:rPr>
          <w:rFonts w:ascii="Times New Roman" w:hAnsi="Times New Roman" w:cs="Times New Roman"/>
          <w:sz w:val="24"/>
          <w:szCs w:val="24"/>
        </w:rPr>
        <w:t>250</w:t>
      </w:r>
      <w:r w:rsidRPr="003A43A5">
        <w:rPr>
          <w:rFonts w:ascii="Times New Roman" w:hAnsi="Times New Roman" w:cs="Times New Roman"/>
          <w:sz w:val="24"/>
          <w:szCs w:val="24"/>
        </w:rPr>
        <w:t>% to ensure the job is finished without conflict of schedule.</w:t>
      </w:r>
    </w:p>
    <w:p w:rsidR="00B374A3" w:rsidRPr="003A43A5" w:rsidRDefault="004D7E95" w:rsidP="003A43A5">
      <w:pPr>
        <w:pStyle w:val="ListParagraph"/>
        <w:numPr>
          <w:ilvl w:val="0"/>
          <w:numId w:val="8"/>
        </w:numPr>
        <w:spacing w:line="480" w:lineRule="auto"/>
        <w:rPr>
          <w:rFonts w:ascii="Times New Roman" w:hAnsi="Times New Roman" w:cs="Times New Roman"/>
          <w:sz w:val="24"/>
          <w:szCs w:val="24"/>
        </w:rPr>
      </w:pPr>
      <w:r w:rsidRPr="003A43A5">
        <w:rPr>
          <w:rFonts w:ascii="Times New Roman" w:hAnsi="Times New Roman" w:cs="Times New Roman"/>
          <w:sz w:val="24"/>
          <w:szCs w:val="24"/>
        </w:rPr>
        <w:t>Finish Work -Gas – Inspection took two days instead of one, and because of some discrepancies found, there was more re-working needed, so we increased the labourers by 2</w:t>
      </w:r>
      <w:r w:rsidR="00A251A9" w:rsidRPr="003A43A5">
        <w:rPr>
          <w:rFonts w:ascii="Times New Roman" w:hAnsi="Times New Roman" w:cs="Times New Roman"/>
          <w:sz w:val="24"/>
          <w:szCs w:val="24"/>
        </w:rPr>
        <w:t>5</w:t>
      </w:r>
      <w:r w:rsidRPr="003A43A5">
        <w:rPr>
          <w:rFonts w:ascii="Times New Roman" w:hAnsi="Times New Roman" w:cs="Times New Roman"/>
          <w:sz w:val="24"/>
          <w:szCs w:val="24"/>
        </w:rPr>
        <w:t xml:space="preserve">0% and the </w:t>
      </w:r>
      <w:r w:rsidR="00A251A9" w:rsidRPr="003A43A5">
        <w:rPr>
          <w:rFonts w:ascii="Times New Roman" w:hAnsi="Times New Roman" w:cs="Times New Roman"/>
          <w:sz w:val="24"/>
          <w:szCs w:val="24"/>
        </w:rPr>
        <w:t xml:space="preserve">duration for finishing work by 8 </w:t>
      </w:r>
      <w:r w:rsidRPr="003A43A5">
        <w:rPr>
          <w:rFonts w:ascii="Times New Roman" w:hAnsi="Times New Roman" w:cs="Times New Roman"/>
          <w:sz w:val="24"/>
          <w:szCs w:val="24"/>
        </w:rPr>
        <w:t>days to rectify and at the same time ensure wall work could begin as scheduled.</w:t>
      </w:r>
    </w:p>
    <w:p w:rsidR="00B374A3" w:rsidRPr="003A43A5" w:rsidRDefault="004D7E95" w:rsidP="003A43A5">
      <w:pPr>
        <w:pStyle w:val="ListParagraph"/>
        <w:numPr>
          <w:ilvl w:val="0"/>
          <w:numId w:val="8"/>
        </w:num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 xml:space="preserve">Because of expected heavy rains and possible floods by </w:t>
      </w:r>
      <w:r w:rsidR="00A251A9" w:rsidRPr="003A43A5">
        <w:rPr>
          <w:rFonts w:ascii="Times New Roman" w:hAnsi="Times New Roman" w:cs="Times New Roman"/>
          <w:sz w:val="24"/>
          <w:szCs w:val="24"/>
        </w:rPr>
        <w:t>October</w:t>
      </w:r>
      <w:r w:rsidRPr="003A43A5">
        <w:rPr>
          <w:rFonts w:ascii="Times New Roman" w:hAnsi="Times New Roman" w:cs="Times New Roman"/>
          <w:sz w:val="24"/>
          <w:szCs w:val="24"/>
        </w:rPr>
        <w:t xml:space="preserve">, garden work will have to be postponed for </w:t>
      </w:r>
      <w:r w:rsidR="00A251A9" w:rsidRPr="003A43A5">
        <w:rPr>
          <w:rFonts w:ascii="Times New Roman" w:hAnsi="Times New Roman" w:cs="Times New Roman"/>
          <w:sz w:val="24"/>
          <w:szCs w:val="24"/>
        </w:rPr>
        <w:t xml:space="preserve">3 </w:t>
      </w:r>
      <w:r w:rsidRPr="003A43A5">
        <w:rPr>
          <w:rFonts w:ascii="Times New Roman" w:hAnsi="Times New Roman" w:cs="Times New Roman"/>
          <w:sz w:val="24"/>
          <w:szCs w:val="24"/>
        </w:rPr>
        <w:t xml:space="preserve">weeks, to begin on </w:t>
      </w:r>
      <w:r w:rsidR="00D13800" w:rsidRPr="003A43A5">
        <w:rPr>
          <w:rFonts w:ascii="Times New Roman" w:hAnsi="Times New Roman" w:cs="Times New Roman"/>
          <w:sz w:val="24"/>
          <w:szCs w:val="24"/>
        </w:rPr>
        <w:t>mid-November</w:t>
      </w:r>
      <w:r w:rsidRPr="003A43A5">
        <w:rPr>
          <w:rFonts w:ascii="Times New Roman" w:hAnsi="Times New Roman" w:cs="Times New Roman"/>
          <w:sz w:val="24"/>
          <w:szCs w:val="24"/>
        </w:rPr>
        <w:t xml:space="preserve"> instead of </w:t>
      </w:r>
      <w:r w:rsidR="00A251A9" w:rsidRPr="003A43A5">
        <w:rPr>
          <w:rFonts w:ascii="Times New Roman" w:hAnsi="Times New Roman" w:cs="Times New Roman"/>
          <w:sz w:val="24"/>
          <w:szCs w:val="24"/>
        </w:rPr>
        <w:t xml:space="preserve">end of </w:t>
      </w:r>
      <w:r w:rsidRPr="003A43A5">
        <w:rPr>
          <w:rFonts w:ascii="Times New Roman" w:hAnsi="Times New Roman" w:cs="Times New Roman"/>
          <w:sz w:val="24"/>
          <w:szCs w:val="24"/>
        </w:rPr>
        <w:t>Oct</w:t>
      </w:r>
      <w:r w:rsidR="00A251A9" w:rsidRPr="003A43A5">
        <w:rPr>
          <w:rFonts w:ascii="Times New Roman" w:hAnsi="Times New Roman" w:cs="Times New Roman"/>
          <w:sz w:val="24"/>
          <w:szCs w:val="24"/>
        </w:rPr>
        <w:t>ober</w:t>
      </w:r>
      <w:r w:rsidRPr="003A43A5">
        <w:rPr>
          <w:rFonts w:ascii="Times New Roman" w:hAnsi="Times New Roman" w:cs="Times New Roman"/>
          <w:sz w:val="24"/>
          <w:szCs w:val="24"/>
        </w:rPr>
        <w:t xml:space="preserve"> as scheduled. </w:t>
      </w:r>
    </w:p>
    <w:p w:rsidR="004D7E95" w:rsidRPr="003A43A5" w:rsidRDefault="004D7E9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Project Overview: </w:t>
      </w:r>
      <w:r w:rsidRPr="003A43A5">
        <w:rPr>
          <w:rFonts w:ascii="Times New Roman" w:hAnsi="Times New Roman" w:cs="Times New Roman"/>
          <w:b/>
          <w:bCs/>
          <w:sz w:val="24"/>
          <w:szCs w:val="24"/>
        </w:rPr>
        <w:t xml:space="preserve">84% Complete </w:t>
      </w:r>
    </w:p>
    <w:p w:rsidR="00023D2E" w:rsidRPr="003A43A5" w:rsidRDefault="00023D2E" w:rsidP="003A43A5">
      <w:pPr>
        <w:spacing w:line="480" w:lineRule="auto"/>
        <w:rPr>
          <w:rFonts w:ascii="Times New Roman" w:hAnsi="Times New Roman" w:cs="Times New Roman"/>
          <w:sz w:val="24"/>
          <w:szCs w:val="24"/>
        </w:rPr>
      </w:pPr>
    </w:p>
    <w:p w:rsidR="00023D2E" w:rsidRPr="003A43A5" w:rsidRDefault="004D7E95" w:rsidP="003A43A5">
      <w:pPr>
        <w:spacing w:line="480" w:lineRule="auto"/>
        <w:rPr>
          <w:rFonts w:ascii="Times New Roman" w:hAnsi="Times New Roman" w:cs="Times New Roman"/>
          <w:sz w:val="24"/>
          <w:szCs w:val="24"/>
        </w:rPr>
      </w:pPr>
      <w:r w:rsidRPr="003A43A5">
        <w:rPr>
          <w:rFonts w:ascii="Times New Roman" w:hAnsi="Times New Roman" w:cs="Times New Roman"/>
          <w:noProof/>
          <w:sz w:val="24"/>
          <w:szCs w:val="24"/>
          <w:lang w:val="en-GB" w:eastAsia="en-GB"/>
        </w:rPr>
        <w:drawing>
          <wp:inline distT="0" distB="0" distL="0" distR="0" wp14:anchorId="205AB6D0" wp14:editId="7925DD43">
            <wp:extent cx="5943600" cy="2668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668270"/>
                    </a:xfrm>
                    <a:prstGeom prst="rect">
                      <a:avLst/>
                    </a:prstGeom>
                  </pic:spPr>
                </pic:pic>
              </a:graphicData>
            </a:graphic>
          </wp:inline>
        </w:drawing>
      </w:r>
    </w:p>
    <w:p w:rsidR="004D7E95" w:rsidRPr="003A43A5" w:rsidRDefault="004D7E95" w:rsidP="003A43A5">
      <w:pPr>
        <w:autoSpaceDE w:val="0"/>
        <w:autoSpaceDN w:val="0"/>
        <w:adjustRightInd w:val="0"/>
        <w:spacing w:after="0" w:line="480" w:lineRule="auto"/>
        <w:rPr>
          <w:rFonts w:ascii="Times New Roman" w:hAnsi="Times New Roman" w:cs="Times New Roman"/>
          <w:color w:val="000000"/>
          <w:sz w:val="24"/>
          <w:szCs w:val="24"/>
        </w:rPr>
      </w:pPr>
      <w:r w:rsidRPr="003A43A5">
        <w:rPr>
          <w:rFonts w:ascii="Times New Roman" w:hAnsi="Times New Roman" w:cs="Times New Roman"/>
          <w:b/>
          <w:bCs/>
          <w:color w:val="000000"/>
          <w:sz w:val="24"/>
          <w:szCs w:val="24"/>
        </w:rPr>
        <w:t xml:space="preserve">Expected Time: </w:t>
      </w:r>
    </w:p>
    <w:p w:rsidR="004D7E95" w:rsidRPr="003A43A5" w:rsidRDefault="004D7E95" w:rsidP="003A43A5">
      <w:pPr>
        <w:autoSpaceDE w:val="0"/>
        <w:autoSpaceDN w:val="0"/>
        <w:adjustRightInd w:val="0"/>
        <w:spacing w:after="0" w:line="480" w:lineRule="auto"/>
        <w:rPr>
          <w:rFonts w:ascii="Times New Roman" w:hAnsi="Times New Roman" w:cs="Times New Roman"/>
          <w:color w:val="000000"/>
          <w:sz w:val="24"/>
          <w:szCs w:val="24"/>
        </w:rPr>
      </w:pPr>
      <w:r w:rsidRPr="003A43A5">
        <w:rPr>
          <w:rFonts w:ascii="Times New Roman" w:hAnsi="Times New Roman" w:cs="Times New Roman"/>
          <w:color w:val="000000"/>
          <w:sz w:val="24"/>
          <w:szCs w:val="24"/>
        </w:rPr>
        <w:t xml:space="preserve">Based on the durations of the three scenarios mentioned above, we used the weighted average formula to calculate the expected time: </w:t>
      </w:r>
    </w:p>
    <w:p w:rsidR="004D7E95" w:rsidRPr="003A43A5" w:rsidRDefault="004D7E95" w:rsidP="003A43A5">
      <w:pPr>
        <w:autoSpaceDE w:val="0"/>
        <w:autoSpaceDN w:val="0"/>
        <w:adjustRightInd w:val="0"/>
        <w:spacing w:after="0" w:line="480" w:lineRule="auto"/>
        <w:rPr>
          <w:rFonts w:ascii="Times New Roman" w:hAnsi="Times New Roman" w:cs="Times New Roman"/>
          <w:color w:val="000000"/>
          <w:sz w:val="24"/>
          <w:szCs w:val="24"/>
        </w:rPr>
      </w:pPr>
      <w:r w:rsidRPr="003A43A5">
        <w:rPr>
          <w:rFonts w:ascii="Times New Roman" w:hAnsi="Times New Roman" w:cs="Times New Roman"/>
          <w:color w:val="000000"/>
          <w:sz w:val="24"/>
          <w:szCs w:val="24"/>
        </w:rPr>
        <w:t xml:space="preserve">E = (O+4M+P)/6 </w:t>
      </w:r>
    </w:p>
    <w:p w:rsidR="004D7E95" w:rsidRPr="003A43A5" w:rsidRDefault="00A251A9" w:rsidP="003A43A5">
      <w:pPr>
        <w:autoSpaceDE w:val="0"/>
        <w:autoSpaceDN w:val="0"/>
        <w:adjustRightInd w:val="0"/>
        <w:spacing w:after="0" w:line="480" w:lineRule="auto"/>
        <w:rPr>
          <w:rFonts w:ascii="Times New Roman" w:hAnsi="Times New Roman" w:cs="Times New Roman"/>
          <w:color w:val="000000"/>
          <w:sz w:val="24"/>
          <w:szCs w:val="24"/>
        </w:rPr>
      </w:pPr>
      <w:r w:rsidRPr="003A43A5">
        <w:rPr>
          <w:rFonts w:ascii="Times New Roman" w:hAnsi="Times New Roman" w:cs="Times New Roman"/>
          <w:color w:val="000000"/>
          <w:sz w:val="24"/>
          <w:szCs w:val="24"/>
        </w:rPr>
        <w:t>E = (170 + 4(1</w:t>
      </w:r>
      <w:r w:rsidR="00C6414F" w:rsidRPr="003A43A5">
        <w:rPr>
          <w:rFonts w:ascii="Times New Roman" w:hAnsi="Times New Roman" w:cs="Times New Roman"/>
          <w:color w:val="000000"/>
          <w:sz w:val="24"/>
          <w:szCs w:val="24"/>
        </w:rPr>
        <w:t>80) +175</w:t>
      </w:r>
      <w:r w:rsidR="004D7E95" w:rsidRPr="003A43A5">
        <w:rPr>
          <w:rFonts w:ascii="Times New Roman" w:hAnsi="Times New Roman" w:cs="Times New Roman"/>
          <w:color w:val="000000"/>
          <w:sz w:val="24"/>
          <w:szCs w:val="24"/>
        </w:rPr>
        <w:t xml:space="preserve">) 6 </w:t>
      </w:r>
    </w:p>
    <w:p w:rsidR="004D7E95" w:rsidRPr="003A43A5" w:rsidRDefault="004D7E95" w:rsidP="003A43A5">
      <w:pPr>
        <w:spacing w:line="480" w:lineRule="auto"/>
        <w:rPr>
          <w:rFonts w:ascii="Times New Roman" w:hAnsi="Times New Roman" w:cs="Times New Roman"/>
          <w:color w:val="000000"/>
          <w:sz w:val="24"/>
          <w:szCs w:val="24"/>
        </w:rPr>
      </w:pPr>
      <w:r w:rsidRPr="003A43A5">
        <w:rPr>
          <w:rFonts w:ascii="Times New Roman" w:hAnsi="Times New Roman" w:cs="Times New Roman"/>
          <w:color w:val="000000"/>
          <w:sz w:val="24"/>
          <w:szCs w:val="24"/>
        </w:rPr>
        <w:t>E</w:t>
      </w:r>
      <w:r w:rsidR="00C6414F" w:rsidRPr="003A43A5">
        <w:rPr>
          <w:rFonts w:ascii="Times New Roman" w:hAnsi="Times New Roman" w:cs="Times New Roman"/>
          <w:color w:val="000000"/>
          <w:sz w:val="24"/>
          <w:szCs w:val="24"/>
        </w:rPr>
        <w:t>xpected Project duration = 177.5</w:t>
      </w:r>
      <w:r w:rsidRPr="003A43A5">
        <w:rPr>
          <w:rFonts w:ascii="Times New Roman" w:hAnsi="Times New Roman" w:cs="Times New Roman"/>
          <w:color w:val="000000"/>
          <w:sz w:val="24"/>
          <w:szCs w:val="24"/>
        </w:rPr>
        <w:t xml:space="preserve"> Days</w:t>
      </w:r>
    </w:p>
    <w:p w:rsidR="002424DF" w:rsidRPr="003A43A5" w:rsidRDefault="002424D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E = Expected Time </w:t>
      </w:r>
    </w:p>
    <w:p w:rsidR="002424DF" w:rsidRPr="003A43A5" w:rsidRDefault="002424D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O = Optimistic </w:t>
      </w:r>
    </w:p>
    <w:p w:rsidR="00E92526" w:rsidRPr="003A43A5" w:rsidRDefault="002424D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P = Pessimistic</w:t>
      </w:r>
    </w:p>
    <w:p w:rsidR="002424DF" w:rsidRPr="003A43A5" w:rsidRDefault="003A43A5" w:rsidP="003A43A5">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PART </w:t>
      </w:r>
      <w:r w:rsidR="00E92526" w:rsidRPr="003A43A5">
        <w:rPr>
          <w:rFonts w:ascii="Times New Roman" w:hAnsi="Times New Roman" w:cs="Times New Roman"/>
          <w:b/>
          <w:sz w:val="24"/>
          <w:szCs w:val="24"/>
        </w:rPr>
        <w:t>4.0.</w:t>
      </w:r>
      <w:r w:rsidR="00E92526" w:rsidRPr="003A43A5">
        <w:rPr>
          <w:rFonts w:ascii="Times New Roman" w:hAnsi="Times New Roman" w:cs="Times New Roman"/>
          <w:b/>
          <w:bCs/>
          <w:sz w:val="24"/>
          <w:szCs w:val="24"/>
        </w:rPr>
        <w:t xml:space="preserve"> SCHEDULE OPTIMIZATION: </w:t>
      </w:r>
    </w:p>
    <w:p w:rsidR="00985DA4" w:rsidRPr="003A43A5" w:rsidRDefault="002424D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Schedule optimization or project acceleration is the procedure to reduce the project duration where the time saving can be achieved by reducing the length of critical path, which is referred to the path from start to end with zero float. The most commonly used method for project management to accelerate the project delivery is increasing the quantity of resources or assigning overtime work. </w:t>
      </w:r>
      <w:r w:rsidR="00D13800" w:rsidRPr="003A43A5">
        <w:rPr>
          <w:rFonts w:ascii="Times New Roman" w:hAnsi="Times New Roman" w:cs="Times New Roman"/>
          <w:sz w:val="24"/>
          <w:szCs w:val="24"/>
        </w:rPr>
        <w:t>However,</w:t>
      </w:r>
      <w:r w:rsidRPr="003A43A5">
        <w:rPr>
          <w:rFonts w:ascii="Times New Roman" w:hAnsi="Times New Roman" w:cs="Times New Roman"/>
          <w:sz w:val="24"/>
          <w:szCs w:val="24"/>
        </w:rPr>
        <w:t xml:space="preserve"> we assumed that we had a limitation of resource unit in this project so the crashed activities were all done by having the workers functioning overtime</w:t>
      </w:r>
      <w:r w:rsidR="00985DA4" w:rsidRPr="003A43A5">
        <w:rPr>
          <w:rFonts w:ascii="Times New Roman" w:hAnsi="Times New Roman" w:cs="Times New Roman"/>
          <w:sz w:val="24"/>
          <w:szCs w:val="24"/>
        </w:rPr>
        <w:t>.</w:t>
      </w:r>
    </w:p>
    <w:p w:rsidR="00C6414F" w:rsidRPr="003A43A5" w:rsidRDefault="002424D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To reduce </w:t>
      </w:r>
      <w:r w:rsidRPr="003A43A5">
        <w:rPr>
          <w:rFonts w:ascii="Times New Roman" w:hAnsi="Times New Roman" w:cs="Times New Roman"/>
          <w:b/>
          <w:bCs/>
          <w:i/>
          <w:iCs/>
          <w:sz w:val="24"/>
          <w:szCs w:val="24"/>
        </w:rPr>
        <w:t xml:space="preserve">10-day </w:t>
      </w:r>
      <w:r w:rsidRPr="003A43A5">
        <w:rPr>
          <w:rFonts w:ascii="Times New Roman" w:hAnsi="Times New Roman" w:cs="Times New Roman"/>
          <w:sz w:val="24"/>
          <w:szCs w:val="24"/>
        </w:rPr>
        <w:t xml:space="preserve">project duration, we have crashed </w:t>
      </w:r>
      <w:r w:rsidRPr="003A43A5">
        <w:rPr>
          <w:rFonts w:ascii="Times New Roman" w:hAnsi="Times New Roman" w:cs="Times New Roman"/>
          <w:b/>
          <w:bCs/>
          <w:i/>
          <w:iCs/>
          <w:sz w:val="24"/>
          <w:szCs w:val="24"/>
        </w:rPr>
        <w:t xml:space="preserve">three </w:t>
      </w:r>
      <w:r w:rsidR="00985DA4" w:rsidRPr="003A43A5">
        <w:rPr>
          <w:rFonts w:ascii="Times New Roman" w:hAnsi="Times New Roman" w:cs="Times New Roman"/>
          <w:sz w:val="24"/>
          <w:szCs w:val="24"/>
        </w:rPr>
        <w:t>activities as follows;</w:t>
      </w:r>
    </w:p>
    <w:p w:rsidR="00985DA4" w:rsidRPr="003A43A5" w:rsidRDefault="002424DF" w:rsidP="003A43A5">
      <w:pPr>
        <w:pStyle w:val="ListParagraph"/>
        <w:numPr>
          <w:ilvl w:val="0"/>
          <w:numId w:val="9"/>
        </w:num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 xml:space="preserve">Erect Forms </w:t>
      </w:r>
      <w:r w:rsidRPr="003A43A5">
        <w:rPr>
          <w:rFonts w:ascii="Times New Roman" w:hAnsi="Times New Roman" w:cs="Times New Roman"/>
          <w:sz w:val="24"/>
          <w:szCs w:val="24"/>
        </w:rPr>
        <w:t>has the longest duration on the critical path where can be inferred to one of the most critical tasks. By assigning ov</w:t>
      </w:r>
      <w:r w:rsidR="00C6414F" w:rsidRPr="003A43A5">
        <w:rPr>
          <w:rFonts w:ascii="Times New Roman" w:hAnsi="Times New Roman" w:cs="Times New Roman"/>
          <w:sz w:val="24"/>
          <w:szCs w:val="24"/>
        </w:rPr>
        <w:t xml:space="preserve">ertime work to the carpenters 180 hrs, foremen 60hrs, </w:t>
      </w:r>
      <w:r w:rsidR="00D13800" w:rsidRPr="003A43A5">
        <w:rPr>
          <w:rFonts w:ascii="Times New Roman" w:hAnsi="Times New Roman" w:cs="Times New Roman"/>
          <w:sz w:val="24"/>
          <w:szCs w:val="24"/>
        </w:rPr>
        <w:t>labors</w:t>
      </w:r>
      <w:r w:rsidR="00C6414F" w:rsidRPr="003A43A5">
        <w:rPr>
          <w:rFonts w:ascii="Times New Roman" w:hAnsi="Times New Roman" w:cs="Times New Roman"/>
          <w:sz w:val="24"/>
          <w:szCs w:val="24"/>
        </w:rPr>
        <w:t xml:space="preserve"> 18 hrs and mason 18</w:t>
      </w:r>
      <w:r w:rsidRPr="003A43A5">
        <w:rPr>
          <w:rFonts w:ascii="Times New Roman" w:hAnsi="Times New Roman" w:cs="Times New Roman"/>
          <w:sz w:val="24"/>
          <w:szCs w:val="24"/>
        </w:rPr>
        <w:t xml:space="preserve">0hrs, it can reduce the task duration for </w:t>
      </w:r>
      <w:r w:rsidR="00C6414F" w:rsidRPr="003A43A5">
        <w:rPr>
          <w:rFonts w:ascii="Times New Roman" w:hAnsi="Times New Roman" w:cs="Times New Roman"/>
          <w:b/>
          <w:sz w:val="24"/>
          <w:szCs w:val="24"/>
        </w:rPr>
        <w:t>4</w:t>
      </w:r>
      <w:r w:rsidR="00C6414F" w:rsidRPr="003A43A5">
        <w:rPr>
          <w:rFonts w:ascii="Times New Roman" w:hAnsi="Times New Roman" w:cs="Times New Roman"/>
          <w:sz w:val="24"/>
          <w:szCs w:val="24"/>
        </w:rPr>
        <w:t xml:space="preserve"> </w:t>
      </w:r>
      <w:r w:rsidR="00985DA4" w:rsidRPr="003A43A5">
        <w:rPr>
          <w:rFonts w:ascii="Times New Roman" w:hAnsi="Times New Roman" w:cs="Times New Roman"/>
          <w:b/>
          <w:bCs/>
          <w:sz w:val="24"/>
          <w:szCs w:val="24"/>
        </w:rPr>
        <w:t>days.</w:t>
      </w:r>
    </w:p>
    <w:p w:rsidR="00985DA4" w:rsidRPr="003A43A5" w:rsidRDefault="002424DF" w:rsidP="003A43A5">
      <w:pPr>
        <w:pStyle w:val="ListParagraph"/>
        <w:numPr>
          <w:ilvl w:val="0"/>
          <w:numId w:val="9"/>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As soon as the utility works including electrical, plumbing and </w:t>
      </w:r>
      <w:r w:rsidRPr="003A43A5">
        <w:rPr>
          <w:rFonts w:ascii="Times New Roman" w:hAnsi="Times New Roman" w:cs="Times New Roman"/>
          <w:b/>
          <w:sz w:val="24"/>
          <w:szCs w:val="24"/>
        </w:rPr>
        <w:t>gas finish</w:t>
      </w:r>
      <w:r w:rsidRPr="003A43A5">
        <w:rPr>
          <w:rFonts w:ascii="Times New Roman" w:hAnsi="Times New Roman" w:cs="Times New Roman"/>
          <w:sz w:val="24"/>
          <w:szCs w:val="24"/>
        </w:rPr>
        <w:t xml:space="preserve"> we can start </w:t>
      </w:r>
      <w:r w:rsidRPr="003A43A5">
        <w:rPr>
          <w:rFonts w:ascii="Times New Roman" w:hAnsi="Times New Roman" w:cs="Times New Roman"/>
          <w:b/>
          <w:sz w:val="24"/>
          <w:szCs w:val="24"/>
        </w:rPr>
        <w:t>hanging sheetrock</w:t>
      </w:r>
      <w:r w:rsidRPr="003A43A5">
        <w:rPr>
          <w:rFonts w:ascii="Times New Roman" w:hAnsi="Times New Roman" w:cs="Times New Roman"/>
          <w:sz w:val="24"/>
          <w:szCs w:val="24"/>
        </w:rPr>
        <w:t xml:space="preserve"> for t</w:t>
      </w:r>
      <w:r w:rsidR="00C6414F" w:rsidRPr="003A43A5">
        <w:rPr>
          <w:rFonts w:ascii="Times New Roman" w:hAnsi="Times New Roman" w:cs="Times New Roman"/>
          <w:sz w:val="24"/>
          <w:szCs w:val="24"/>
        </w:rPr>
        <w:t xml:space="preserve">he walls. According to our Chart, there are a </w:t>
      </w:r>
      <w:r w:rsidR="00470712" w:rsidRPr="003A43A5">
        <w:rPr>
          <w:rFonts w:ascii="Times New Roman" w:hAnsi="Times New Roman" w:cs="Times New Roman"/>
          <w:b/>
          <w:sz w:val="24"/>
          <w:szCs w:val="24"/>
        </w:rPr>
        <w:t>3</w:t>
      </w:r>
      <w:r w:rsidR="00C6414F" w:rsidRPr="003A43A5">
        <w:rPr>
          <w:rFonts w:ascii="Times New Roman" w:hAnsi="Times New Roman" w:cs="Times New Roman"/>
          <w:sz w:val="24"/>
          <w:szCs w:val="24"/>
        </w:rPr>
        <w:t xml:space="preserve">-day float on </w:t>
      </w:r>
      <w:r w:rsidRPr="003A43A5">
        <w:rPr>
          <w:rFonts w:ascii="Times New Roman" w:hAnsi="Times New Roman" w:cs="Times New Roman"/>
          <w:sz w:val="24"/>
          <w:szCs w:val="24"/>
        </w:rPr>
        <w:t>finis</w:t>
      </w:r>
      <w:r w:rsidR="00C6414F" w:rsidRPr="003A43A5">
        <w:rPr>
          <w:rFonts w:ascii="Times New Roman" w:hAnsi="Times New Roman" w:cs="Times New Roman"/>
          <w:sz w:val="24"/>
          <w:szCs w:val="24"/>
        </w:rPr>
        <w:t xml:space="preserve">h electrical work, and another 2-day float on </w:t>
      </w:r>
      <w:r w:rsidRPr="003A43A5">
        <w:rPr>
          <w:rFonts w:ascii="Times New Roman" w:hAnsi="Times New Roman" w:cs="Times New Roman"/>
          <w:sz w:val="24"/>
          <w:szCs w:val="24"/>
        </w:rPr>
        <w:t xml:space="preserve">finish gas work. We considered </w:t>
      </w:r>
      <w:r w:rsidR="00D13800" w:rsidRPr="003A43A5">
        <w:rPr>
          <w:rFonts w:ascii="Times New Roman" w:hAnsi="Times New Roman" w:cs="Times New Roman"/>
          <w:sz w:val="24"/>
          <w:szCs w:val="24"/>
        </w:rPr>
        <w:t>allocating</w:t>
      </w:r>
      <w:r w:rsidRPr="003A43A5">
        <w:rPr>
          <w:rFonts w:ascii="Times New Roman" w:hAnsi="Times New Roman" w:cs="Times New Roman"/>
          <w:sz w:val="24"/>
          <w:szCs w:val="24"/>
        </w:rPr>
        <w:t xml:space="preserve"> overtime work to the </w:t>
      </w:r>
      <w:r w:rsidR="00C6414F" w:rsidRPr="003A43A5">
        <w:rPr>
          <w:rFonts w:ascii="Times New Roman" w:hAnsi="Times New Roman" w:cs="Times New Roman"/>
          <w:sz w:val="24"/>
          <w:szCs w:val="24"/>
        </w:rPr>
        <w:t xml:space="preserve">foremen 40 hrs, site engineers 40 </w:t>
      </w:r>
      <w:r w:rsidRPr="003A43A5">
        <w:rPr>
          <w:rFonts w:ascii="Times New Roman" w:hAnsi="Times New Roman" w:cs="Times New Roman"/>
          <w:sz w:val="24"/>
          <w:szCs w:val="24"/>
        </w:rPr>
        <w:t xml:space="preserve">hrs, and plumbers 64hrs on </w:t>
      </w:r>
      <w:r w:rsidRPr="003A43A5">
        <w:rPr>
          <w:rFonts w:ascii="Times New Roman" w:hAnsi="Times New Roman" w:cs="Times New Roman"/>
          <w:b/>
          <w:bCs/>
          <w:sz w:val="24"/>
          <w:szCs w:val="24"/>
        </w:rPr>
        <w:t xml:space="preserve">finish plumbing </w:t>
      </w:r>
      <w:r w:rsidRPr="003A43A5">
        <w:rPr>
          <w:rFonts w:ascii="Times New Roman" w:hAnsi="Times New Roman" w:cs="Times New Roman"/>
          <w:sz w:val="24"/>
          <w:szCs w:val="24"/>
        </w:rPr>
        <w:t xml:space="preserve">work then we can start the wall work sooner and decrease the entire project duration for </w:t>
      </w:r>
      <w:r w:rsidR="00470712" w:rsidRPr="003A43A5">
        <w:rPr>
          <w:rFonts w:ascii="Times New Roman" w:hAnsi="Times New Roman" w:cs="Times New Roman"/>
          <w:b/>
          <w:bCs/>
          <w:sz w:val="24"/>
          <w:szCs w:val="24"/>
        </w:rPr>
        <w:t>3</w:t>
      </w:r>
      <w:r w:rsidR="00C6414F" w:rsidRPr="003A43A5">
        <w:rPr>
          <w:rFonts w:ascii="Times New Roman" w:hAnsi="Times New Roman" w:cs="Times New Roman"/>
          <w:b/>
          <w:bCs/>
          <w:sz w:val="24"/>
          <w:szCs w:val="24"/>
        </w:rPr>
        <w:t xml:space="preserve"> </w:t>
      </w:r>
      <w:r w:rsidRPr="003A43A5">
        <w:rPr>
          <w:rFonts w:ascii="Times New Roman" w:hAnsi="Times New Roman" w:cs="Times New Roman"/>
          <w:b/>
          <w:bCs/>
          <w:sz w:val="24"/>
          <w:szCs w:val="24"/>
        </w:rPr>
        <w:t>days</w:t>
      </w:r>
      <w:r w:rsidR="00985DA4" w:rsidRPr="003A43A5">
        <w:rPr>
          <w:rFonts w:ascii="Times New Roman" w:hAnsi="Times New Roman" w:cs="Times New Roman"/>
          <w:sz w:val="24"/>
          <w:szCs w:val="24"/>
        </w:rPr>
        <w:t>.</w:t>
      </w:r>
    </w:p>
    <w:p w:rsidR="002424DF" w:rsidRPr="003A43A5" w:rsidRDefault="002424DF" w:rsidP="003A43A5">
      <w:pPr>
        <w:pStyle w:val="ListParagraph"/>
        <w:numPr>
          <w:ilvl w:val="0"/>
          <w:numId w:val="9"/>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As </w:t>
      </w:r>
      <w:r w:rsidRPr="003A43A5">
        <w:rPr>
          <w:rFonts w:ascii="Times New Roman" w:hAnsi="Times New Roman" w:cs="Times New Roman"/>
          <w:b/>
          <w:sz w:val="24"/>
          <w:szCs w:val="24"/>
        </w:rPr>
        <w:t>Lay</w:t>
      </w:r>
      <w:r w:rsidR="00C6414F" w:rsidRPr="003A43A5">
        <w:rPr>
          <w:rFonts w:ascii="Times New Roman" w:hAnsi="Times New Roman" w:cs="Times New Roman"/>
          <w:b/>
          <w:sz w:val="24"/>
          <w:szCs w:val="24"/>
        </w:rPr>
        <w:t>ing of carpet</w:t>
      </w:r>
      <w:r w:rsidRPr="003A43A5">
        <w:rPr>
          <w:rFonts w:ascii="Times New Roman" w:hAnsi="Times New Roman" w:cs="Times New Roman"/>
          <w:sz w:val="24"/>
          <w:szCs w:val="24"/>
        </w:rPr>
        <w:t xml:space="preserve"> is proceeded by </w:t>
      </w:r>
      <w:r w:rsidR="00C6414F" w:rsidRPr="003A43A5">
        <w:rPr>
          <w:rFonts w:ascii="Times New Roman" w:hAnsi="Times New Roman" w:cs="Times New Roman"/>
          <w:b/>
          <w:sz w:val="24"/>
          <w:szCs w:val="24"/>
        </w:rPr>
        <w:t xml:space="preserve">installation of </w:t>
      </w:r>
      <w:r w:rsidRPr="003A43A5">
        <w:rPr>
          <w:rFonts w:ascii="Times New Roman" w:hAnsi="Times New Roman" w:cs="Times New Roman"/>
          <w:b/>
          <w:sz w:val="24"/>
          <w:szCs w:val="24"/>
        </w:rPr>
        <w:t>furnace</w:t>
      </w:r>
      <w:r w:rsidRPr="003A43A5">
        <w:rPr>
          <w:rFonts w:ascii="Times New Roman" w:hAnsi="Times New Roman" w:cs="Times New Roman"/>
          <w:sz w:val="24"/>
          <w:szCs w:val="24"/>
        </w:rPr>
        <w:t xml:space="preserve"> and </w:t>
      </w:r>
      <w:r w:rsidR="00470712" w:rsidRPr="003A43A5">
        <w:rPr>
          <w:rFonts w:ascii="Times New Roman" w:hAnsi="Times New Roman" w:cs="Times New Roman"/>
          <w:b/>
          <w:sz w:val="24"/>
          <w:szCs w:val="24"/>
        </w:rPr>
        <w:t>laying</w:t>
      </w:r>
      <w:r w:rsidRPr="003A43A5">
        <w:rPr>
          <w:rFonts w:ascii="Times New Roman" w:hAnsi="Times New Roman" w:cs="Times New Roman"/>
          <w:b/>
          <w:sz w:val="24"/>
          <w:szCs w:val="24"/>
        </w:rPr>
        <w:t xml:space="preserve"> tile</w:t>
      </w:r>
      <w:r w:rsidR="00470712" w:rsidRPr="003A43A5">
        <w:rPr>
          <w:rFonts w:ascii="Times New Roman" w:hAnsi="Times New Roman" w:cs="Times New Roman"/>
          <w:sz w:val="24"/>
          <w:szCs w:val="24"/>
        </w:rPr>
        <w:t xml:space="preserve">. According to our </w:t>
      </w:r>
      <w:r w:rsidRPr="003A43A5">
        <w:rPr>
          <w:rFonts w:ascii="Times New Roman" w:hAnsi="Times New Roman" w:cs="Times New Roman"/>
          <w:sz w:val="24"/>
          <w:szCs w:val="24"/>
        </w:rPr>
        <w:t xml:space="preserve">Chart, there is </w:t>
      </w:r>
      <w:r w:rsidR="00470712" w:rsidRPr="003A43A5">
        <w:rPr>
          <w:rFonts w:ascii="Times New Roman" w:hAnsi="Times New Roman" w:cs="Times New Roman"/>
          <w:sz w:val="24"/>
          <w:szCs w:val="24"/>
        </w:rPr>
        <w:t>3</w:t>
      </w:r>
      <w:r w:rsidRPr="003A43A5">
        <w:rPr>
          <w:rFonts w:ascii="Times New Roman" w:hAnsi="Times New Roman" w:cs="Times New Roman"/>
          <w:sz w:val="24"/>
          <w:szCs w:val="24"/>
        </w:rPr>
        <w:t xml:space="preserve">-day float on </w:t>
      </w:r>
      <w:r w:rsidRPr="003A43A5">
        <w:rPr>
          <w:rFonts w:ascii="Times New Roman" w:hAnsi="Times New Roman" w:cs="Times New Roman"/>
          <w:b/>
          <w:sz w:val="24"/>
          <w:szCs w:val="24"/>
        </w:rPr>
        <w:t>install</w:t>
      </w:r>
      <w:r w:rsidR="00470712" w:rsidRPr="003A43A5">
        <w:rPr>
          <w:rFonts w:ascii="Times New Roman" w:hAnsi="Times New Roman" w:cs="Times New Roman"/>
          <w:b/>
          <w:sz w:val="24"/>
          <w:szCs w:val="24"/>
        </w:rPr>
        <w:t>ing</w:t>
      </w:r>
      <w:r w:rsidRPr="003A43A5">
        <w:rPr>
          <w:rFonts w:ascii="Times New Roman" w:hAnsi="Times New Roman" w:cs="Times New Roman"/>
          <w:b/>
          <w:sz w:val="24"/>
          <w:szCs w:val="24"/>
        </w:rPr>
        <w:t xml:space="preserve"> furnace.</w:t>
      </w:r>
      <w:r w:rsidRPr="003A43A5">
        <w:rPr>
          <w:rFonts w:ascii="Times New Roman" w:hAnsi="Times New Roman" w:cs="Times New Roman"/>
          <w:sz w:val="24"/>
          <w:szCs w:val="24"/>
        </w:rPr>
        <w:t xml:space="preserve"> We decided to assign </w:t>
      </w:r>
      <w:r w:rsidR="00470712" w:rsidRPr="003A43A5">
        <w:rPr>
          <w:rFonts w:ascii="Times New Roman" w:hAnsi="Times New Roman" w:cs="Times New Roman"/>
          <w:sz w:val="24"/>
          <w:szCs w:val="24"/>
        </w:rPr>
        <w:t xml:space="preserve">overtime work to the foreman 10 hrs and labourers 36 </w:t>
      </w:r>
      <w:r w:rsidRPr="003A43A5">
        <w:rPr>
          <w:rFonts w:ascii="Times New Roman" w:hAnsi="Times New Roman" w:cs="Times New Roman"/>
          <w:sz w:val="24"/>
          <w:szCs w:val="24"/>
        </w:rPr>
        <w:t xml:space="preserve">hrs on </w:t>
      </w:r>
      <w:r w:rsidRPr="003A43A5">
        <w:rPr>
          <w:rFonts w:ascii="Times New Roman" w:hAnsi="Times New Roman" w:cs="Times New Roman"/>
          <w:b/>
          <w:bCs/>
          <w:sz w:val="24"/>
          <w:szCs w:val="24"/>
        </w:rPr>
        <w:t>Lay</w:t>
      </w:r>
      <w:r w:rsidR="00470712" w:rsidRPr="003A43A5">
        <w:rPr>
          <w:rFonts w:ascii="Times New Roman" w:hAnsi="Times New Roman" w:cs="Times New Roman"/>
          <w:b/>
          <w:bCs/>
          <w:sz w:val="24"/>
          <w:szCs w:val="24"/>
        </w:rPr>
        <w:t>ing of</w:t>
      </w:r>
      <w:r w:rsidRPr="003A43A5">
        <w:rPr>
          <w:rFonts w:ascii="Times New Roman" w:hAnsi="Times New Roman" w:cs="Times New Roman"/>
          <w:b/>
          <w:bCs/>
          <w:sz w:val="24"/>
          <w:szCs w:val="24"/>
        </w:rPr>
        <w:t xml:space="preserve"> tile </w:t>
      </w:r>
      <w:r w:rsidRPr="003A43A5">
        <w:rPr>
          <w:rFonts w:ascii="Times New Roman" w:hAnsi="Times New Roman" w:cs="Times New Roman"/>
          <w:sz w:val="24"/>
          <w:szCs w:val="24"/>
        </w:rPr>
        <w:t xml:space="preserve">to finish the laying tile work in 4 days and be able to start laying the carpet </w:t>
      </w:r>
      <w:r w:rsidR="00470712" w:rsidRPr="003A43A5">
        <w:rPr>
          <w:rFonts w:ascii="Times New Roman" w:hAnsi="Times New Roman" w:cs="Times New Roman"/>
          <w:b/>
          <w:bCs/>
          <w:sz w:val="24"/>
          <w:szCs w:val="24"/>
        </w:rPr>
        <w:t>3</w:t>
      </w:r>
      <w:r w:rsidRPr="003A43A5">
        <w:rPr>
          <w:rFonts w:ascii="Times New Roman" w:hAnsi="Times New Roman" w:cs="Times New Roman"/>
          <w:b/>
          <w:bCs/>
          <w:sz w:val="24"/>
          <w:szCs w:val="24"/>
        </w:rPr>
        <w:t xml:space="preserve"> day</w:t>
      </w:r>
      <w:r w:rsidR="00470712" w:rsidRPr="003A43A5">
        <w:rPr>
          <w:rFonts w:ascii="Times New Roman" w:hAnsi="Times New Roman" w:cs="Times New Roman"/>
          <w:b/>
          <w:bCs/>
          <w:sz w:val="24"/>
          <w:szCs w:val="24"/>
        </w:rPr>
        <w:t>s</w:t>
      </w:r>
      <w:r w:rsidRPr="003A43A5">
        <w:rPr>
          <w:rFonts w:ascii="Times New Roman" w:hAnsi="Times New Roman" w:cs="Times New Roman"/>
          <w:b/>
          <w:bCs/>
          <w:sz w:val="24"/>
          <w:szCs w:val="24"/>
        </w:rPr>
        <w:t xml:space="preserve"> sooner</w:t>
      </w:r>
      <w:r w:rsidRPr="003A43A5">
        <w:rPr>
          <w:rFonts w:ascii="Times New Roman" w:hAnsi="Times New Roman" w:cs="Times New Roman"/>
          <w:sz w:val="24"/>
          <w:szCs w:val="24"/>
        </w:rPr>
        <w:t xml:space="preserve">. </w:t>
      </w:r>
    </w:p>
    <w:p w:rsidR="002424DF" w:rsidRPr="003A43A5" w:rsidRDefault="002424D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 xml:space="preserve">Based on our assumption the project duration could be reduced for 10 days and the completion date was changed from </w:t>
      </w:r>
      <w:r w:rsidR="00470712" w:rsidRPr="003A43A5">
        <w:rPr>
          <w:rFonts w:ascii="Times New Roman" w:hAnsi="Times New Roman" w:cs="Times New Roman"/>
          <w:b/>
          <w:bCs/>
          <w:sz w:val="24"/>
          <w:szCs w:val="24"/>
        </w:rPr>
        <w:t>30</w:t>
      </w:r>
      <w:r w:rsidR="00470712" w:rsidRPr="003A43A5">
        <w:rPr>
          <w:rFonts w:ascii="Times New Roman" w:hAnsi="Times New Roman" w:cs="Times New Roman"/>
          <w:b/>
          <w:bCs/>
          <w:sz w:val="24"/>
          <w:szCs w:val="24"/>
          <w:vertAlign w:val="superscript"/>
        </w:rPr>
        <w:t>th</w:t>
      </w:r>
      <w:r w:rsidR="00470712" w:rsidRPr="003A43A5">
        <w:rPr>
          <w:rFonts w:ascii="Times New Roman" w:hAnsi="Times New Roman" w:cs="Times New Roman"/>
          <w:b/>
          <w:bCs/>
          <w:sz w:val="24"/>
          <w:szCs w:val="24"/>
        </w:rPr>
        <w:t xml:space="preserve"> of December 2016 to 20</w:t>
      </w:r>
      <w:r w:rsidR="00470712" w:rsidRPr="003A43A5">
        <w:rPr>
          <w:rFonts w:ascii="Times New Roman" w:hAnsi="Times New Roman" w:cs="Times New Roman"/>
          <w:b/>
          <w:bCs/>
          <w:sz w:val="24"/>
          <w:szCs w:val="24"/>
          <w:vertAlign w:val="superscript"/>
        </w:rPr>
        <w:t>th</w:t>
      </w:r>
      <w:r w:rsidR="00470712" w:rsidRPr="003A43A5">
        <w:rPr>
          <w:rFonts w:ascii="Times New Roman" w:hAnsi="Times New Roman" w:cs="Times New Roman"/>
          <w:b/>
          <w:bCs/>
          <w:sz w:val="24"/>
          <w:szCs w:val="24"/>
        </w:rPr>
        <w:t xml:space="preserve"> of December 2016</w:t>
      </w:r>
      <w:r w:rsidRPr="003A43A5">
        <w:rPr>
          <w:rFonts w:ascii="Times New Roman" w:hAnsi="Times New Roman" w:cs="Times New Roman"/>
          <w:b/>
          <w:bCs/>
          <w:sz w:val="24"/>
          <w:szCs w:val="24"/>
        </w:rPr>
        <w:t xml:space="preserve"> </w:t>
      </w:r>
    </w:p>
    <w:p w:rsidR="00470712" w:rsidRPr="003A43A5" w:rsidRDefault="00E92526" w:rsidP="003A43A5">
      <w:pPr>
        <w:spacing w:line="480" w:lineRule="auto"/>
        <w:rPr>
          <w:rFonts w:ascii="Times New Roman" w:hAnsi="Times New Roman" w:cs="Times New Roman"/>
          <w:b/>
          <w:bCs/>
          <w:i/>
          <w:iCs/>
          <w:sz w:val="24"/>
          <w:szCs w:val="24"/>
        </w:rPr>
      </w:pPr>
      <w:r w:rsidRPr="003A43A5">
        <w:rPr>
          <w:rFonts w:ascii="Times New Roman" w:hAnsi="Times New Roman" w:cs="Times New Roman"/>
          <w:b/>
          <w:bCs/>
          <w:i/>
          <w:iCs/>
          <w:sz w:val="24"/>
          <w:szCs w:val="24"/>
        </w:rPr>
        <w:t>PART 5</w:t>
      </w:r>
      <w:r w:rsidR="00985DA4" w:rsidRPr="003A43A5">
        <w:rPr>
          <w:rFonts w:ascii="Times New Roman" w:hAnsi="Times New Roman" w:cs="Times New Roman"/>
          <w:b/>
          <w:bCs/>
          <w:i/>
          <w:iCs/>
          <w:sz w:val="24"/>
          <w:szCs w:val="24"/>
        </w:rPr>
        <w:t>: ANALYSIS REPORTS:</w:t>
      </w:r>
    </w:p>
    <w:p w:rsidR="007E2CBF" w:rsidRPr="003A43A5" w:rsidRDefault="00E92526" w:rsidP="003A43A5">
      <w:pPr>
        <w:spacing w:line="480" w:lineRule="auto"/>
        <w:rPr>
          <w:rFonts w:ascii="Times New Roman" w:hAnsi="Times New Roman" w:cs="Times New Roman"/>
          <w:b/>
          <w:bCs/>
          <w:i/>
          <w:iCs/>
          <w:sz w:val="24"/>
          <w:szCs w:val="24"/>
        </w:rPr>
      </w:pPr>
      <w:r w:rsidRPr="003A43A5">
        <w:rPr>
          <w:rFonts w:ascii="Times New Roman" w:hAnsi="Times New Roman" w:cs="Times New Roman"/>
          <w:b/>
          <w:bCs/>
          <w:sz w:val="24"/>
          <w:szCs w:val="24"/>
        </w:rPr>
        <w:t>5</w:t>
      </w:r>
      <w:r w:rsidR="007E2CBF" w:rsidRPr="003A43A5">
        <w:rPr>
          <w:rFonts w:ascii="Times New Roman" w:hAnsi="Times New Roman" w:cs="Times New Roman"/>
          <w:b/>
          <w:bCs/>
          <w:sz w:val="24"/>
          <w:szCs w:val="24"/>
        </w:rPr>
        <w:t>.1</w:t>
      </w:r>
      <w:r w:rsidR="00470712" w:rsidRPr="003A43A5">
        <w:rPr>
          <w:rFonts w:ascii="Times New Roman" w:hAnsi="Times New Roman" w:cs="Times New Roman"/>
          <w:b/>
          <w:bCs/>
          <w:sz w:val="24"/>
          <w:szCs w:val="24"/>
        </w:rPr>
        <w:t xml:space="preserve">. </w:t>
      </w:r>
      <w:r w:rsidR="007E2CBF" w:rsidRPr="003A43A5">
        <w:rPr>
          <w:rFonts w:ascii="Times New Roman" w:hAnsi="Times New Roman" w:cs="Times New Roman"/>
          <w:b/>
          <w:bCs/>
          <w:sz w:val="24"/>
          <w:szCs w:val="24"/>
        </w:rPr>
        <w:t xml:space="preserve">Baseline Project Report: </w:t>
      </w:r>
    </w:p>
    <w:p w:rsidR="00E92526" w:rsidRPr="003A43A5" w:rsidRDefault="007E2CB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This section will show the detailed timeline of the project with the milestones and durations of the work packages.</w:t>
      </w:r>
    </w:p>
    <w:p w:rsidR="007E2CBF" w:rsidRPr="003A43A5" w:rsidRDefault="00E92526" w:rsidP="003A43A5">
      <w:pPr>
        <w:spacing w:line="480" w:lineRule="auto"/>
        <w:rPr>
          <w:rFonts w:ascii="Times New Roman" w:hAnsi="Times New Roman" w:cs="Times New Roman"/>
          <w:sz w:val="24"/>
          <w:szCs w:val="24"/>
        </w:rPr>
      </w:pPr>
      <w:r w:rsidRPr="003A43A5">
        <w:rPr>
          <w:rFonts w:ascii="Times New Roman" w:hAnsi="Times New Roman" w:cs="Times New Roman"/>
          <w:b/>
          <w:sz w:val="24"/>
          <w:szCs w:val="24"/>
        </w:rPr>
        <w:t>5.2</w:t>
      </w:r>
      <w:r w:rsidRPr="003A43A5">
        <w:rPr>
          <w:rFonts w:ascii="Times New Roman" w:hAnsi="Times New Roman" w:cs="Times New Roman"/>
          <w:sz w:val="24"/>
          <w:szCs w:val="24"/>
        </w:rPr>
        <w:t xml:space="preserve">. </w:t>
      </w:r>
      <w:r w:rsidRPr="003A43A5">
        <w:rPr>
          <w:rFonts w:ascii="Times New Roman" w:hAnsi="Times New Roman" w:cs="Times New Roman"/>
          <w:b/>
          <w:bCs/>
          <w:sz w:val="24"/>
          <w:szCs w:val="24"/>
        </w:rPr>
        <w:t>Cash</w:t>
      </w:r>
      <w:r w:rsidR="007E2CBF" w:rsidRPr="003A43A5">
        <w:rPr>
          <w:rFonts w:ascii="Times New Roman" w:hAnsi="Times New Roman" w:cs="Times New Roman"/>
          <w:b/>
          <w:bCs/>
          <w:sz w:val="24"/>
          <w:szCs w:val="24"/>
        </w:rPr>
        <w:t xml:space="preserve"> Flow Project Report: </w:t>
      </w:r>
    </w:p>
    <w:p w:rsidR="007E2CBF" w:rsidRPr="003A43A5" w:rsidRDefault="00E92526" w:rsidP="003A43A5">
      <w:pPr>
        <w:spacing w:line="480" w:lineRule="auto"/>
        <w:rPr>
          <w:rFonts w:ascii="Times New Roman" w:hAnsi="Times New Roman" w:cs="Times New Roman"/>
          <w:b/>
          <w:sz w:val="24"/>
          <w:szCs w:val="24"/>
        </w:rPr>
      </w:pPr>
      <w:r w:rsidRPr="003A43A5">
        <w:rPr>
          <w:rFonts w:ascii="Times New Roman" w:hAnsi="Times New Roman" w:cs="Times New Roman"/>
          <w:b/>
          <w:sz w:val="24"/>
          <w:szCs w:val="24"/>
        </w:rPr>
        <w:t xml:space="preserve">5.3. </w:t>
      </w:r>
      <w:r w:rsidR="007E2CBF" w:rsidRPr="003A43A5">
        <w:rPr>
          <w:rFonts w:ascii="Times New Roman" w:hAnsi="Times New Roman" w:cs="Times New Roman"/>
          <w:b/>
          <w:sz w:val="24"/>
          <w:szCs w:val="24"/>
        </w:rPr>
        <w:t xml:space="preserve">Most-Likely Scenario: </w:t>
      </w:r>
    </w:p>
    <w:p w:rsidR="00E92526" w:rsidRPr="003A43A5" w:rsidRDefault="007E2CB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The figure below shows the cost summary for this scenario where the </w:t>
      </w:r>
      <w:r w:rsidRPr="003A43A5">
        <w:rPr>
          <w:rFonts w:ascii="Times New Roman" w:hAnsi="Times New Roman" w:cs="Times New Roman"/>
          <w:b/>
          <w:bCs/>
          <w:i/>
          <w:iCs/>
          <w:sz w:val="24"/>
          <w:szCs w:val="24"/>
        </w:rPr>
        <w:t xml:space="preserve">Actual Cost </w:t>
      </w:r>
      <w:r w:rsidRPr="003A43A5">
        <w:rPr>
          <w:rFonts w:ascii="Times New Roman" w:hAnsi="Times New Roman" w:cs="Times New Roman"/>
          <w:sz w:val="24"/>
          <w:szCs w:val="24"/>
        </w:rPr>
        <w:t xml:space="preserve">is the cost that has been consumed so far in the project, the </w:t>
      </w:r>
      <w:r w:rsidRPr="003A43A5">
        <w:rPr>
          <w:rFonts w:ascii="Times New Roman" w:hAnsi="Times New Roman" w:cs="Times New Roman"/>
          <w:b/>
          <w:bCs/>
          <w:i/>
          <w:iCs/>
          <w:sz w:val="24"/>
          <w:szCs w:val="24"/>
        </w:rPr>
        <w:t xml:space="preserve">Baseline Cost </w:t>
      </w:r>
      <w:r w:rsidRPr="003A43A5">
        <w:rPr>
          <w:rFonts w:ascii="Times New Roman" w:hAnsi="Times New Roman" w:cs="Times New Roman"/>
          <w:sz w:val="24"/>
          <w:szCs w:val="24"/>
        </w:rPr>
        <w:t xml:space="preserve">is the original planned cost, the </w:t>
      </w:r>
      <w:r w:rsidRPr="003A43A5">
        <w:rPr>
          <w:rFonts w:ascii="Times New Roman" w:hAnsi="Times New Roman" w:cs="Times New Roman"/>
          <w:b/>
          <w:bCs/>
          <w:i/>
          <w:iCs/>
          <w:sz w:val="24"/>
          <w:szCs w:val="24"/>
        </w:rPr>
        <w:t xml:space="preserve">Remaining Cost </w:t>
      </w:r>
      <w:r w:rsidRPr="003A43A5">
        <w:rPr>
          <w:rFonts w:ascii="Times New Roman" w:hAnsi="Times New Roman" w:cs="Times New Roman"/>
          <w:sz w:val="24"/>
          <w:szCs w:val="24"/>
        </w:rPr>
        <w:t xml:space="preserve">is the cost needed to complete the project, finally the </w:t>
      </w:r>
      <w:r w:rsidRPr="003A43A5">
        <w:rPr>
          <w:rFonts w:ascii="Times New Roman" w:hAnsi="Times New Roman" w:cs="Times New Roman"/>
          <w:b/>
          <w:bCs/>
          <w:i/>
          <w:iCs/>
          <w:sz w:val="24"/>
          <w:szCs w:val="24"/>
        </w:rPr>
        <w:t xml:space="preserve">Cost Variance </w:t>
      </w:r>
      <w:r w:rsidRPr="003A43A5">
        <w:rPr>
          <w:rFonts w:ascii="Times New Roman" w:hAnsi="Times New Roman" w:cs="Times New Roman"/>
          <w:sz w:val="24"/>
          <w:szCs w:val="24"/>
        </w:rPr>
        <w:t xml:space="preserve">is the difference between the total actual cost (actual plus remaining) and the baseline cost; here we can see that the cost variance is an additional </w:t>
      </w:r>
      <w:r w:rsidRPr="003A43A5">
        <w:rPr>
          <w:rFonts w:ascii="Times New Roman" w:hAnsi="Times New Roman" w:cs="Times New Roman"/>
          <w:b/>
          <w:bCs/>
          <w:i/>
          <w:iCs/>
          <w:sz w:val="24"/>
          <w:szCs w:val="24"/>
        </w:rPr>
        <w:t xml:space="preserve">$5,750 </w:t>
      </w:r>
      <w:r w:rsidRPr="003A43A5">
        <w:rPr>
          <w:rFonts w:ascii="Times New Roman" w:hAnsi="Times New Roman" w:cs="Times New Roman"/>
          <w:sz w:val="24"/>
          <w:szCs w:val="24"/>
        </w:rPr>
        <w:t>which means that the project is over budget.</w:t>
      </w:r>
    </w:p>
    <w:p w:rsidR="007E2CBF" w:rsidRPr="003A43A5" w:rsidRDefault="00E9252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5.4. </w:t>
      </w:r>
      <w:r w:rsidR="007E2CBF" w:rsidRPr="003A43A5">
        <w:rPr>
          <w:rFonts w:ascii="Times New Roman" w:hAnsi="Times New Roman" w:cs="Times New Roman"/>
          <w:b/>
          <w:bCs/>
          <w:sz w:val="24"/>
          <w:szCs w:val="24"/>
        </w:rPr>
        <w:t xml:space="preserve">Milestone Report: </w:t>
      </w:r>
    </w:p>
    <w:p w:rsidR="00E92526" w:rsidRPr="003A43A5" w:rsidRDefault="007E2CB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Milestones usually mark the finish of major work packages and are used to monitor the project progress as well as to report work status and any surfacing risks/issue to higher management. As shown in the figure below, </w:t>
      </w:r>
      <w:r w:rsidRPr="003A43A5">
        <w:rPr>
          <w:rFonts w:ascii="Times New Roman" w:hAnsi="Times New Roman" w:cs="Times New Roman"/>
          <w:b/>
          <w:bCs/>
          <w:i/>
          <w:iCs/>
          <w:sz w:val="24"/>
          <w:szCs w:val="24"/>
        </w:rPr>
        <w:t xml:space="preserve">85% </w:t>
      </w:r>
      <w:r w:rsidRPr="003A43A5">
        <w:rPr>
          <w:rFonts w:ascii="Times New Roman" w:hAnsi="Times New Roman" w:cs="Times New Roman"/>
          <w:sz w:val="24"/>
          <w:szCs w:val="24"/>
        </w:rPr>
        <w:t xml:space="preserve">of the project has been completed so far (current time set at 29 August 2016) where 5 milestones have been </w:t>
      </w:r>
      <w:r w:rsidRPr="003A43A5">
        <w:rPr>
          <w:rFonts w:ascii="Times New Roman" w:hAnsi="Times New Roman" w:cs="Times New Roman"/>
          <w:b/>
          <w:bCs/>
          <w:i/>
          <w:iCs/>
          <w:sz w:val="24"/>
          <w:szCs w:val="24"/>
        </w:rPr>
        <w:t xml:space="preserve">100% </w:t>
      </w:r>
      <w:r w:rsidRPr="003A43A5">
        <w:rPr>
          <w:rFonts w:ascii="Times New Roman" w:hAnsi="Times New Roman" w:cs="Times New Roman"/>
          <w:sz w:val="24"/>
          <w:szCs w:val="24"/>
        </w:rPr>
        <w:t xml:space="preserve">completed, roofing is </w:t>
      </w:r>
      <w:r w:rsidRPr="003A43A5">
        <w:rPr>
          <w:rFonts w:ascii="Times New Roman" w:hAnsi="Times New Roman" w:cs="Times New Roman"/>
          <w:b/>
          <w:bCs/>
          <w:i/>
          <w:iCs/>
          <w:sz w:val="24"/>
          <w:szCs w:val="24"/>
        </w:rPr>
        <w:t xml:space="preserve">88% </w:t>
      </w:r>
      <w:r w:rsidRPr="003A43A5">
        <w:rPr>
          <w:rFonts w:ascii="Times New Roman" w:hAnsi="Times New Roman" w:cs="Times New Roman"/>
          <w:sz w:val="24"/>
          <w:szCs w:val="24"/>
        </w:rPr>
        <w:t xml:space="preserve">completed (lay shingles 75% finished), finish work is </w:t>
      </w:r>
      <w:r w:rsidRPr="003A43A5">
        <w:rPr>
          <w:rFonts w:ascii="Times New Roman" w:hAnsi="Times New Roman" w:cs="Times New Roman"/>
          <w:b/>
          <w:bCs/>
          <w:i/>
          <w:iCs/>
          <w:sz w:val="24"/>
          <w:szCs w:val="24"/>
        </w:rPr>
        <w:t xml:space="preserve">10% </w:t>
      </w:r>
      <w:r w:rsidRPr="003A43A5">
        <w:rPr>
          <w:rFonts w:ascii="Times New Roman" w:hAnsi="Times New Roman" w:cs="Times New Roman"/>
          <w:sz w:val="24"/>
          <w:szCs w:val="24"/>
        </w:rPr>
        <w:t>done and landscaping is yet to be completed.</w:t>
      </w:r>
    </w:p>
    <w:p w:rsidR="007E2CBF" w:rsidRPr="003A43A5" w:rsidRDefault="00E9252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5.6. </w:t>
      </w:r>
      <w:r w:rsidR="007E2CBF" w:rsidRPr="003A43A5">
        <w:rPr>
          <w:rFonts w:ascii="Times New Roman" w:hAnsi="Times New Roman" w:cs="Times New Roman"/>
          <w:b/>
          <w:bCs/>
          <w:i/>
          <w:iCs/>
          <w:sz w:val="24"/>
          <w:szCs w:val="24"/>
        </w:rPr>
        <w:t xml:space="preserve">Expected Risks of Future Activities: </w:t>
      </w:r>
    </w:p>
    <w:p w:rsidR="00E92526" w:rsidRPr="003A43A5" w:rsidRDefault="007E2CBF"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Some of the estimated hazards that might jeopardize the completion of the remaining tasks include weather conditions (wind, rain) which can delay the installation of the remaining roof shingles and the landscaping works as well, faulty installation of cabinets and appliances can also delay the project, bad condition of walls (cracks) can delay the wall painting activity, broken tiles can also postpone finishing the laying of the tiles activity,</w:t>
      </w:r>
    </w:p>
    <w:p w:rsidR="00470712" w:rsidRPr="003A43A5" w:rsidRDefault="00E92526" w:rsidP="003A43A5">
      <w:pPr>
        <w:spacing w:line="480" w:lineRule="auto"/>
        <w:rPr>
          <w:rFonts w:ascii="Times New Roman" w:hAnsi="Times New Roman" w:cs="Times New Roman"/>
          <w:b/>
          <w:sz w:val="24"/>
          <w:szCs w:val="24"/>
        </w:rPr>
      </w:pPr>
      <w:r w:rsidRPr="003A43A5">
        <w:rPr>
          <w:rFonts w:ascii="Times New Roman" w:hAnsi="Times New Roman" w:cs="Times New Roman"/>
          <w:b/>
          <w:sz w:val="24"/>
          <w:szCs w:val="24"/>
        </w:rPr>
        <w:t xml:space="preserve">PART </w:t>
      </w:r>
      <w:r w:rsidR="00BE1215" w:rsidRPr="003A43A5">
        <w:rPr>
          <w:rFonts w:ascii="Times New Roman" w:hAnsi="Times New Roman" w:cs="Times New Roman"/>
          <w:b/>
          <w:sz w:val="24"/>
          <w:szCs w:val="24"/>
        </w:rPr>
        <w:t>6:</w:t>
      </w:r>
      <w:r w:rsidRPr="003A43A5">
        <w:rPr>
          <w:rFonts w:ascii="Times New Roman" w:hAnsi="Times New Roman" w:cs="Times New Roman"/>
          <w:b/>
          <w:sz w:val="24"/>
          <w:szCs w:val="24"/>
        </w:rPr>
        <w:t xml:space="preserve"> </w:t>
      </w:r>
      <w:r w:rsidR="009F4954" w:rsidRPr="003A43A5">
        <w:rPr>
          <w:rFonts w:ascii="Times New Roman" w:hAnsi="Times New Roman" w:cs="Times New Roman"/>
          <w:b/>
          <w:sz w:val="24"/>
          <w:szCs w:val="24"/>
        </w:rPr>
        <w:t>COMMUNICATIONS MANAGEMENT PLAN</w:t>
      </w:r>
    </w:p>
    <w:p w:rsidR="00E92526" w:rsidRPr="003A43A5" w:rsidRDefault="00E9252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The communication plan maps out the following details:</w:t>
      </w:r>
    </w:p>
    <w:p w:rsidR="00E92526" w:rsidRPr="003A43A5" w:rsidRDefault="00BE2B1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What</w:t>
      </w:r>
      <w:r w:rsidR="009F4954" w:rsidRPr="003A43A5">
        <w:rPr>
          <w:rFonts w:ascii="Times New Roman" w:hAnsi="Times New Roman" w:cs="Times New Roman"/>
          <w:sz w:val="24"/>
          <w:szCs w:val="24"/>
        </w:rPr>
        <w:t xml:space="preserve"> details to </w:t>
      </w:r>
      <w:r w:rsidRPr="003A43A5">
        <w:rPr>
          <w:rFonts w:ascii="Times New Roman" w:hAnsi="Times New Roman" w:cs="Times New Roman"/>
          <w:sz w:val="24"/>
          <w:szCs w:val="24"/>
        </w:rPr>
        <w:t>communicate?</w:t>
      </w:r>
      <w:r w:rsidR="009F4954" w:rsidRPr="003A43A5">
        <w:rPr>
          <w:rFonts w:ascii="Times New Roman" w:hAnsi="Times New Roman" w:cs="Times New Roman"/>
          <w:sz w:val="24"/>
          <w:szCs w:val="24"/>
        </w:rPr>
        <w:t xml:space="preserve"> </w:t>
      </w:r>
    </w:p>
    <w:p w:rsidR="00E92526" w:rsidRPr="003A43A5" w:rsidRDefault="00BE2B1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Who</w:t>
      </w:r>
      <w:r w:rsidR="00470712" w:rsidRPr="003A43A5">
        <w:rPr>
          <w:rFonts w:ascii="Times New Roman" w:hAnsi="Times New Roman" w:cs="Times New Roman"/>
          <w:sz w:val="24"/>
          <w:szCs w:val="24"/>
        </w:rPr>
        <w:t xml:space="preserve"> will be the </w:t>
      </w:r>
      <w:r w:rsidRPr="003A43A5">
        <w:rPr>
          <w:rFonts w:ascii="Times New Roman" w:hAnsi="Times New Roman" w:cs="Times New Roman"/>
          <w:sz w:val="24"/>
          <w:szCs w:val="24"/>
        </w:rPr>
        <w:t>initiator?</w:t>
      </w:r>
    </w:p>
    <w:p w:rsidR="00E92526" w:rsidRPr="003A43A5" w:rsidRDefault="00BE2B1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When</w:t>
      </w:r>
      <w:r w:rsidR="00470712" w:rsidRPr="003A43A5">
        <w:rPr>
          <w:rFonts w:ascii="Times New Roman" w:hAnsi="Times New Roman" w:cs="Times New Roman"/>
          <w:sz w:val="24"/>
          <w:szCs w:val="24"/>
        </w:rPr>
        <w:t xml:space="preserve"> to inform the issue</w:t>
      </w:r>
      <w:r w:rsidR="00E92526" w:rsidRPr="003A43A5">
        <w:rPr>
          <w:rFonts w:ascii="Times New Roman" w:hAnsi="Times New Roman" w:cs="Times New Roman"/>
          <w:sz w:val="24"/>
          <w:szCs w:val="24"/>
        </w:rPr>
        <w:t>?</w:t>
      </w:r>
    </w:p>
    <w:p w:rsidR="00E92526" w:rsidRPr="003A43A5" w:rsidRDefault="00BE2B15"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Whom</w:t>
      </w:r>
      <w:r w:rsidR="009F4954" w:rsidRPr="003A43A5">
        <w:rPr>
          <w:rFonts w:ascii="Times New Roman" w:hAnsi="Times New Roman" w:cs="Times New Roman"/>
          <w:sz w:val="24"/>
          <w:szCs w:val="24"/>
        </w:rPr>
        <w:t xml:space="preserve"> </w:t>
      </w:r>
      <w:r w:rsidR="000E699D" w:rsidRPr="003A43A5">
        <w:rPr>
          <w:rFonts w:ascii="Times New Roman" w:hAnsi="Times New Roman" w:cs="Times New Roman"/>
          <w:sz w:val="24"/>
          <w:szCs w:val="24"/>
        </w:rPr>
        <w:t>to know about the communication</w:t>
      </w:r>
    </w:p>
    <w:p w:rsidR="00E92526" w:rsidRPr="003A43A5" w:rsidRDefault="00BE1215" w:rsidP="003A43A5">
      <w:pPr>
        <w:spacing w:line="480" w:lineRule="auto"/>
        <w:rPr>
          <w:rFonts w:ascii="Times New Roman" w:hAnsi="Times New Roman" w:cs="Times New Roman"/>
          <w:sz w:val="24"/>
          <w:szCs w:val="24"/>
        </w:rPr>
      </w:pPr>
      <w:r w:rsidRPr="003A43A5">
        <w:rPr>
          <w:rFonts w:ascii="Times New Roman" w:hAnsi="Times New Roman" w:cs="Times New Roman"/>
          <w:b/>
          <w:sz w:val="24"/>
          <w:szCs w:val="24"/>
        </w:rPr>
        <w:t xml:space="preserve">6.1. </w:t>
      </w:r>
      <w:r w:rsidR="000E699D" w:rsidRPr="003A43A5">
        <w:rPr>
          <w:rFonts w:ascii="Times New Roman" w:hAnsi="Times New Roman" w:cs="Times New Roman"/>
          <w:b/>
          <w:sz w:val="24"/>
          <w:szCs w:val="24"/>
        </w:rPr>
        <w:t>Changes and updates to the plan will be periodic as follows:</w:t>
      </w:r>
    </w:p>
    <w:p w:rsidR="00E92526" w:rsidRPr="003A43A5" w:rsidRDefault="009F4954" w:rsidP="003A43A5">
      <w:pPr>
        <w:pStyle w:val="ListParagraph"/>
        <w:numPr>
          <w:ilvl w:val="0"/>
          <w:numId w:val="16"/>
        </w:numPr>
        <w:spacing w:line="480" w:lineRule="auto"/>
        <w:rPr>
          <w:rFonts w:ascii="Times New Roman" w:hAnsi="Times New Roman" w:cs="Times New Roman"/>
          <w:sz w:val="24"/>
          <w:szCs w:val="24"/>
        </w:rPr>
      </w:pPr>
      <w:r w:rsidRPr="003A43A5">
        <w:rPr>
          <w:rFonts w:ascii="Times New Roman" w:hAnsi="Times New Roman" w:cs="Times New Roman"/>
          <w:sz w:val="24"/>
          <w:szCs w:val="24"/>
        </w:rPr>
        <w:t>Updates or changes may be required as the project progresses or changes are approved.</w:t>
      </w:r>
    </w:p>
    <w:p w:rsidR="00E92526" w:rsidRPr="003A43A5" w:rsidRDefault="009F4954" w:rsidP="003A43A5">
      <w:pPr>
        <w:pStyle w:val="ListParagraph"/>
        <w:numPr>
          <w:ilvl w:val="0"/>
          <w:numId w:val="16"/>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Changes or updates may be required due to changes in personnel, scope, budget, or other </w:t>
      </w:r>
      <w:r w:rsidR="00E92526" w:rsidRPr="003A43A5">
        <w:rPr>
          <w:rFonts w:ascii="Times New Roman" w:hAnsi="Times New Roman" w:cs="Times New Roman"/>
          <w:sz w:val="24"/>
          <w:szCs w:val="24"/>
        </w:rPr>
        <w:t>reasons.</w:t>
      </w:r>
    </w:p>
    <w:p w:rsidR="000E699D" w:rsidRPr="003A43A5" w:rsidRDefault="009F4954" w:rsidP="003A43A5">
      <w:pPr>
        <w:pStyle w:val="ListParagraph"/>
        <w:numPr>
          <w:ilvl w:val="0"/>
          <w:numId w:val="16"/>
        </w:num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Additionally, updates may be required as the project matures and additional requirements are needed. </w:t>
      </w:r>
    </w:p>
    <w:p w:rsidR="00E92526" w:rsidRPr="003A43A5" w:rsidRDefault="00BE1215" w:rsidP="003A43A5">
      <w:pPr>
        <w:spacing w:line="480" w:lineRule="auto"/>
        <w:rPr>
          <w:rFonts w:ascii="Times New Roman" w:hAnsi="Times New Roman" w:cs="Times New Roman"/>
          <w:b/>
          <w:sz w:val="24"/>
          <w:szCs w:val="24"/>
        </w:rPr>
      </w:pPr>
      <w:r w:rsidRPr="003A43A5">
        <w:rPr>
          <w:rFonts w:ascii="Times New Roman" w:hAnsi="Times New Roman" w:cs="Times New Roman"/>
          <w:b/>
          <w:bCs/>
          <w:sz w:val="24"/>
          <w:szCs w:val="24"/>
        </w:rPr>
        <w:t>6.2. Communications Management Constraints</w:t>
      </w:r>
    </w:p>
    <w:p w:rsidR="00E92526" w:rsidRPr="003A43A5" w:rsidRDefault="009F4954" w:rsidP="003A43A5">
      <w:pPr>
        <w:spacing w:line="480" w:lineRule="auto"/>
        <w:rPr>
          <w:rFonts w:ascii="Times New Roman" w:hAnsi="Times New Roman" w:cs="Times New Roman"/>
          <w:b/>
          <w:sz w:val="24"/>
          <w:szCs w:val="24"/>
        </w:rPr>
      </w:pPr>
      <w:r w:rsidRPr="003A43A5">
        <w:rPr>
          <w:rFonts w:ascii="Times New Roman" w:hAnsi="Times New Roman" w:cs="Times New Roman"/>
          <w:sz w:val="24"/>
          <w:szCs w:val="24"/>
        </w:rPr>
        <w:t>Communication activities will occur within the project’s budget, sche</w:t>
      </w:r>
      <w:r w:rsidR="000E699D" w:rsidRPr="003A43A5">
        <w:rPr>
          <w:rFonts w:ascii="Times New Roman" w:hAnsi="Times New Roman" w:cs="Times New Roman"/>
          <w:sz w:val="24"/>
          <w:szCs w:val="24"/>
        </w:rPr>
        <w:t>dule, and resource allocations.</w:t>
      </w:r>
    </w:p>
    <w:p w:rsidR="00E92526"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lastRenderedPageBreak/>
        <w:t xml:space="preserve">Frequencies of communication will be </w:t>
      </w:r>
      <w:r w:rsidR="00E92526" w:rsidRPr="003A43A5">
        <w:rPr>
          <w:rFonts w:ascii="Times New Roman" w:hAnsi="Times New Roman" w:cs="Times New Roman"/>
          <w:sz w:val="24"/>
          <w:szCs w:val="24"/>
        </w:rPr>
        <w:t>pursued as per the matrix below.</w:t>
      </w:r>
    </w:p>
    <w:p w:rsidR="00E92526"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Company standardized templates</w:t>
      </w:r>
      <w:r w:rsidR="00E92526" w:rsidRPr="003A43A5">
        <w:rPr>
          <w:rFonts w:ascii="Times New Roman" w:hAnsi="Times New Roman" w:cs="Times New Roman"/>
          <w:sz w:val="24"/>
          <w:szCs w:val="24"/>
        </w:rPr>
        <w:t xml:space="preserve"> will be used for communication.</w:t>
      </w:r>
    </w:p>
    <w:p w:rsidR="00BE1215"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Delegation of authority will be followed for dist</w:t>
      </w:r>
      <w:r w:rsidR="00BE1215" w:rsidRPr="003A43A5">
        <w:rPr>
          <w:rFonts w:ascii="Times New Roman" w:hAnsi="Times New Roman" w:cs="Times New Roman"/>
          <w:sz w:val="24"/>
          <w:szCs w:val="24"/>
        </w:rPr>
        <w:t>ribution of proper information.</w:t>
      </w:r>
    </w:p>
    <w:p w:rsidR="00BE1215"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Single Point of Accountability will be responsible for obtaining the approva</w:t>
      </w:r>
      <w:r w:rsidR="00BE1215" w:rsidRPr="003A43A5">
        <w:rPr>
          <w:rFonts w:ascii="Times New Roman" w:hAnsi="Times New Roman" w:cs="Times New Roman"/>
          <w:sz w:val="24"/>
          <w:szCs w:val="24"/>
        </w:rPr>
        <w:t>l of information.</w:t>
      </w:r>
    </w:p>
    <w:p w:rsidR="009F4954" w:rsidRPr="003A43A5" w:rsidRDefault="00BE1215" w:rsidP="003A43A5">
      <w:pPr>
        <w:spacing w:line="480" w:lineRule="auto"/>
        <w:rPr>
          <w:rFonts w:ascii="Times New Roman" w:hAnsi="Times New Roman" w:cs="Times New Roman"/>
          <w:b/>
          <w:sz w:val="24"/>
          <w:szCs w:val="24"/>
        </w:rPr>
      </w:pPr>
      <w:r w:rsidRPr="003A43A5">
        <w:rPr>
          <w:rFonts w:ascii="Times New Roman" w:hAnsi="Times New Roman" w:cs="Times New Roman"/>
          <w:b/>
          <w:bCs/>
          <w:sz w:val="24"/>
          <w:szCs w:val="24"/>
        </w:rPr>
        <w:t xml:space="preserve">6.3. </w:t>
      </w:r>
      <w:r w:rsidR="003A43A5" w:rsidRPr="003A43A5">
        <w:rPr>
          <w:rFonts w:ascii="Times New Roman" w:hAnsi="Times New Roman" w:cs="Times New Roman"/>
          <w:b/>
          <w:bCs/>
          <w:sz w:val="24"/>
          <w:szCs w:val="24"/>
        </w:rPr>
        <w:t xml:space="preserve">Stakeholder Communication Requirements </w:t>
      </w:r>
    </w:p>
    <w:p w:rsidR="009F4954"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A stakeholder communication register will be maintained. </w:t>
      </w:r>
    </w:p>
    <w:p w:rsidR="009F4954"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Channels of communication and preferences will be noted as well </w:t>
      </w:r>
    </w:p>
    <w:p w:rsidR="009F4954" w:rsidRPr="003A43A5" w:rsidRDefault="009F4954"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Stakeholder communications register and project communication matrix. </w:t>
      </w:r>
    </w:p>
    <w:p w:rsidR="000E699D" w:rsidRPr="003A43A5" w:rsidRDefault="00BE1215"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 xml:space="preserve">PART 7.0. </w:t>
      </w:r>
      <w:r w:rsidR="000E699D" w:rsidRPr="003A43A5">
        <w:rPr>
          <w:rFonts w:ascii="Times New Roman" w:hAnsi="Times New Roman" w:cs="Times New Roman"/>
          <w:b/>
          <w:bCs/>
          <w:sz w:val="24"/>
          <w:szCs w:val="24"/>
        </w:rPr>
        <w:t xml:space="preserve">QUALITY REQUIREMENTS / STANDARDS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House Building Quality: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Gross Floor area built up as per the drawings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Utilities connected and working perfectly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House finishes are done appropriately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Garden is done according to specifications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b/>
          <w:bCs/>
          <w:i/>
          <w:iCs/>
          <w:sz w:val="24"/>
          <w:szCs w:val="24"/>
        </w:rPr>
        <w:t xml:space="preserve">Process Quality: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Material will be sourced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Construction activities to be conducted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Recruitment of experienced staff </w:t>
      </w:r>
    </w:p>
    <w:p w:rsidR="000E699D" w:rsidRPr="003A43A5" w:rsidRDefault="00BE1215"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lastRenderedPageBreak/>
        <w:t xml:space="preserve">7.1. Quality Assurance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For the House Building </w:t>
      </w:r>
      <w:r w:rsidR="00056806" w:rsidRPr="003A43A5">
        <w:rPr>
          <w:rFonts w:ascii="Times New Roman" w:hAnsi="Times New Roman" w:cs="Times New Roman"/>
          <w:sz w:val="24"/>
          <w:szCs w:val="24"/>
        </w:rPr>
        <w:t>quality,</w:t>
      </w:r>
      <w:r w:rsidRPr="003A43A5">
        <w:rPr>
          <w:rFonts w:ascii="Times New Roman" w:hAnsi="Times New Roman" w:cs="Times New Roman"/>
          <w:sz w:val="24"/>
          <w:szCs w:val="24"/>
        </w:rPr>
        <w:t xml:space="preserve"> the following steps are followed: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Process metrics,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Analyzing data,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Continuous improvement of the processes </w:t>
      </w:r>
    </w:p>
    <w:p w:rsidR="000E699D"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Regular Audits of the processes </w:t>
      </w:r>
    </w:p>
    <w:p w:rsidR="00056806"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 Inspections of completed works </w:t>
      </w:r>
    </w:p>
    <w:p w:rsidR="00056806" w:rsidRPr="003A43A5" w:rsidRDefault="0005680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Performance metrics will be consolidated with the daily audits to make sure to capture the gaps that might happen across </w:t>
      </w:r>
    </w:p>
    <w:p w:rsidR="00056806" w:rsidRPr="003A43A5" w:rsidRDefault="0005680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For improving the process, review and assessments the efforts will be documented, implemented, and communicated to all stakeholders as changes are made </w:t>
      </w:r>
    </w:p>
    <w:p w:rsidR="00056806" w:rsidRPr="003A43A5" w:rsidRDefault="00BE1215" w:rsidP="003A43A5">
      <w:pPr>
        <w:spacing w:line="480" w:lineRule="auto"/>
        <w:rPr>
          <w:rFonts w:ascii="Times New Roman" w:hAnsi="Times New Roman" w:cs="Times New Roman"/>
          <w:sz w:val="24"/>
          <w:szCs w:val="24"/>
        </w:rPr>
      </w:pPr>
      <w:r w:rsidRPr="003A43A5">
        <w:rPr>
          <w:rFonts w:ascii="Times New Roman" w:hAnsi="Times New Roman" w:cs="Times New Roman"/>
          <w:b/>
          <w:bCs/>
          <w:sz w:val="24"/>
          <w:szCs w:val="24"/>
        </w:rPr>
        <w:t xml:space="preserve">7.2. Quality Control </w:t>
      </w:r>
    </w:p>
    <w:p w:rsidR="00056806" w:rsidRPr="003A43A5" w:rsidRDefault="0005680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To ensure quality control of the works the following will be implemented:</w:t>
      </w:r>
    </w:p>
    <w:p w:rsidR="00056806"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ITPs </w:t>
      </w:r>
    </w:p>
    <w:p w:rsidR="00056806" w:rsidRPr="003A43A5" w:rsidRDefault="0005680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Job Risk Assessments</w:t>
      </w:r>
    </w:p>
    <w:p w:rsidR="00056806" w:rsidRPr="003A43A5"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Method</w:t>
      </w:r>
      <w:r w:rsidR="00056806" w:rsidRPr="003A43A5">
        <w:rPr>
          <w:rFonts w:ascii="Times New Roman" w:hAnsi="Times New Roman" w:cs="Times New Roman"/>
          <w:sz w:val="24"/>
          <w:szCs w:val="24"/>
        </w:rPr>
        <w:t xml:space="preserve"> Statements</w:t>
      </w:r>
    </w:p>
    <w:p w:rsidR="00056806" w:rsidRPr="003A43A5" w:rsidRDefault="00056806"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Material Certificate checks</w:t>
      </w:r>
    </w:p>
    <w:p w:rsidR="000E699D" w:rsidRDefault="000E699D" w:rsidP="003A43A5">
      <w:pPr>
        <w:spacing w:line="480" w:lineRule="auto"/>
        <w:rPr>
          <w:rFonts w:ascii="Times New Roman" w:hAnsi="Times New Roman" w:cs="Times New Roman"/>
          <w:sz w:val="24"/>
          <w:szCs w:val="24"/>
        </w:rPr>
      </w:pPr>
      <w:r w:rsidRPr="003A43A5">
        <w:rPr>
          <w:rFonts w:ascii="Times New Roman" w:hAnsi="Times New Roman" w:cs="Times New Roman"/>
          <w:sz w:val="24"/>
          <w:szCs w:val="24"/>
        </w:rPr>
        <w:t xml:space="preserve">Site inspections </w:t>
      </w:r>
    </w:p>
    <w:p w:rsidR="00DE5DCC" w:rsidRDefault="00DE5DCC">
      <w:pPr>
        <w:rPr>
          <w:rFonts w:ascii="Times New Roman" w:hAnsi="Times New Roman" w:cs="Times New Roman"/>
          <w:sz w:val="24"/>
          <w:szCs w:val="24"/>
        </w:rPr>
      </w:pPr>
      <w:r>
        <w:rPr>
          <w:rFonts w:ascii="Times New Roman" w:hAnsi="Times New Roman" w:cs="Times New Roman"/>
          <w:sz w:val="24"/>
          <w:szCs w:val="24"/>
        </w:rPr>
        <w:br w:type="page"/>
      </w:r>
    </w:p>
    <w:p w:rsidR="000E699D" w:rsidRDefault="00DE5DCC" w:rsidP="00DE5DCC">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Bibiliography</w:t>
      </w:r>
      <w:r w:rsidR="000E699D" w:rsidRPr="003A43A5">
        <w:rPr>
          <w:rFonts w:ascii="Times New Roman" w:hAnsi="Times New Roman" w:cs="Times New Roman"/>
          <w:sz w:val="24"/>
          <w:szCs w:val="24"/>
        </w:rPr>
        <w:t>.</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Eadie, R., Browne, M., Odeyinka, H., McKeown, C. and McNiff, S., 2013. BIM implementation throughout the UK construction project lifecycle: An analysis. Automation in Construction, 36, pp.145-151.</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Kaliba, Chabota, Mundia Muya, and Kanyuka Mumba. "Cost escalation and schedule delays in road construction projects in Zambia." International Journal of Project Management 27, no. 5 (2009): 522-531.</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Zhang, S., Teizer, J., Lee, J.K., Eastman, C.M. and Venugopal, M., 2013. Building information modeling (BIM) and safety: Automatic safety checking of construction models and schedules. Automation in Construction, 29, pp.183-195.</w:t>
      </w:r>
    </w:p>
    <w:p w:rsidR="005B0C08"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Apollinari, G., Béjar Alonso, I., Brüning, O., Lamont, M. and Rossi, L., 2015. High-Luminosity Large Hadron Collider (HL-LHC): Preliminary Design Report (No. CERN--2015-005; FERMILAB--DESIGN-2015-02).</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 xml:space="preserve"> Fermi National Accelerator Laboratory (FNAL), Batavia, IL Hofacker, A., De Oliveira, B.F., Gehbauer, F., Freitas, M.D.C.D., Mendes Jr, R., Santos, A. and Kirsch, J., 2008. Rapid lean construction-quality rating model (LCR). In 16th International Group for Lean Construction Conference (IGLC16). (United States).</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Almahmoud, E.S., Doloi, H.K. and Panuwatwanich, K., 2012. Linking project health to project performance indicators: Multiple case studies of construction projects in Saudi Arabia. International Journal of Projec</w:t>
      </w:r>
      <w:r>
        <w:rPr>
          <w:rFonts w:ascii="Times New Roman" w:hAnsi="Times New Roman" w:cs="Times New Roman"/>
          <w:sz w:val="24"/>
          <w:szCs w:val="24"/>
        </w:rPr>
        <w:t>t Management, 30(3), pp.296-307</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Schilizzi, R.T., 2011. Project Execution Plan–Pre-Construction Phase for the Square Kilometre Array (SKA). MGT-001.005, pp.2011-01012.</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lastRenderedPageBreak/>
        <w:t>Robichaud, L.B. and Anantatmula, V.S., 2010. Greening project management practices for sustainable construction. Journal of Management i</w:t>
      </w:r>
      <w:r>
        <w:rPr>
          <w:rFonts w:ascii="Times New Roman" w:hAnsi="Times New Roman" w:cs="Times New Roman"/>
          <w:sz w:val="24"/>
          <w:szCs w:val="24"/>
        </w:rPr>
        <w:t>n Engineering, 27(1), pp.48-57.</w:t>
      </w:r>
    </w:p>
    <w:p w:rsidR="00DE5DCC" w:rsidRDefault="00DE5DCC" w:rsidP="005B0C08">
      <w:pPr>
        <w:spacing w:after="0" w:line="480" w:lineRule="auto"/>
        <w:ind w:left="720" w:hanging="720"/>
        <w:jc w:val="both"/>
        <w:rPr>
          <w:rFonts w:ascii="Times New Roman" w:hAnsi="Times New Roman" w:cs="Times New Roman"/>
          <w:sz w:val="24"/>
          <w:szCs w:val="24"/>
        </w:rPr>
      </w:pPr>
      <w:r w:rsidRPr="00DE5DCC">
        <w:rPr>
          <w:rFonts w:ascii="Times New Roman" w:hAnsi="Times New Roman" w:cs="Times New Roman"/>
          <w:sz w:val="24"/>
          <w:szCs w:val="24"/>
        </w:rPr>
        <w:t>Hwang, B.G. and Ng, W.J., 2013. Project management knowledge and skills for green construction: Overcoming challenges. International Journal of Project</w:t>
      </w:r>
      <w:r>
        <w:rPr>
          <w:rFonts w:ascii="Times New Roman" w:hAnsi="Times New Roman" w:cs="Times New Roman"/>
          <w:sz w:val="24"/>
          <w:szCs w:val="24"/>
        </w:rPr>
        <w:t xml:space="preserve"> Management, 31(2), pp.272-284.</w:t>
      </w:r>
    </w:p>
    <w:p w:rsidR="005B0C08" w:rsidRDefault="005B0C08" w:rsidP="005B0C08">
      <w:pPr>
        <w:spacing w:after="0" w:line="480" w:lineRule="auto"/>
        <w:ind w:left="720" w:hanging="720"/>
        <w:jc w:val="both"/>
        <w:rPr>
          <w:rFonts w:ascii="Times New Roman" w:hAnsi="Times New Roman" w:cs="Times New Roman"/>
          <w:sz w:val="24"/>
          <w:szCs w:val="24"/>
        </w:rPr>
      </w:pPr>
      <w:r w:rsidRPr="005B0C08">
        <w:rPr>
          <w:rFonts w:ascii="Times New Roman" w:hAnsi="Times New Roman" w:cs="Times New Roman"/>
          <w:sz w:val="24"/>
          <w:szCs w:val="24"/>
        </w:rPr>
        <w:t>Forbes, L.H. and Ahmed, S.M., 2010. Modern construction: lean project delivery and integrated practices. CRC Press.</w:t>
      </w:r>
    </w:p>
    <w:p w:rsidR="005B0C08" w:rsidRDefault="005B0C08" w:rsidP="005B0C08">
      <w:pPr>
        <w:spacing w:after="0" w:line="480" w:lineRule="auto"/>
        <w:ind w:left="720" w:hanging="720"/>
        <w:jc w:val="both"/>
        <w:rPr>
          <w:rFonts w:ascii="Times New Roman" w:hAnsi="Times New Roman" w:cs="Times New Roman"/>
          <w:sz w:val="24"/>
          <w:szCs w:val="24"/>
        </w:rPr>
      </w:pPr>
      <w:r w:rsidRPr="005B0C08">
        <w:rPr>
          <w:rFonts w:ascii="Times New Roman" w:hAnsi="Times New Roman" w:cs="Times New Roman"/>
          <w:sz w:val="24"/>
          <w:szCs w:val="24"/>
        </w:rPr>
        <w:t>Boland Jr, R.J., Lyytinen, K. and Yoo, Y., 2007. Wakes of innovation in project networks: The case of digital 3-D representations in architecture, engineering, and construction. Organizat</w:t>
      </w:r>
      <w:r>
        <w:rPr>
          <w:rFonts w:ascii="Times New Roman" w:hAnsi="Times New Roman" w:cs="Times New Roman"/>
          <w:sz w:val="24"/>
          <w:szCs w:val="24"/>
        </w:rPr>
        <w:t>ion sc</w:t>
      </w:r>
      <w:r w:rsidRPr="005B0C08">
        <w:t xml:space="preserve"> </w:t>
      </w:r>
      <w:r w:rsidRPr="005B0C08">
        <w:rPr>
          <w:rFonts w:ascii="Times New Roman" w:hAnsi="Times New Roman" w:cs="Times New Roman"/>
          <w:sz w:val="24"/>
          <w:szCs w:val="24"/>
        </w:rPr>
        <w:t xml:space="preserve">Ballard, G., 2008. The Lean Project Delivery System: An Update. Lean Construction Journal. </w:t>
      </w:r>
      <w:r>
        <w:rPr>
          <w:rFonts w:ascii="Times New Roman" w:hAnsi="Times New Roman" w:cs="Times New Roman"/>
          <w:sz w:val="24"/>
          <w:szCs w:val="24"/>
        </w:rPr>
        <w:t>ience, 18(4), pp.631-647.</w:t>
      </w:r>
    </w:p>
    <w:p w:rsidR="005B0C08" w:rsidRDefault="005B0C08" w:rsidP="005B0C08">
      <w:pPr>
        <w:spacing w:line="480" w:lineRule="auto"/>
        <w:rPr>
          <w:rFonts w:ascii="Times New Roman" w:hAnsi="Times New Roman" w:cs="Times New Roman"/>
          <w:sz w:val="24"/>
          <w:szCs w:val="24"/>
        </w:rPr>
      </w:pPr>
    </w:p>
    <w:p w:rsidR="005B0C08" w:rsidRDefault="005B0C08" w:rsidP="005B0C08">
      <w:pPr>
        <w:spacing w:line="480" w:lineRule="auto"/>
        <w:rPr>
          <w:rFonts w:ascii="Times New Roman" w:hAnsi="Times New Roman" w:cs="Times New Roman"/>
          <w:sz w:val="24"/>
          <w:szCs w:val="24"/>
        </w:rPr>
      </w:pPr>
    </w:p>
    <w:p w:rsidR="005B0C08" w:rsidRDefault="005B0C08" w:rsidP="00DE5DCC">
      <w:pPr>
        <w:spacing w:line="480" w:lineRule="auto"/>
        <w:rPr>
          <w:rFonts w:ascii="Times New Roman" w:hAnsi="Times New Roman" w:cs="Times New Roman"/>
          <w:sz w:val="24"/>
          <w:szCs w:val="24"/>
        </w:rPr>
      </w:pPr>
    </w:p>
    <w:p w:rsidR="00DE5DCC" w:rsidRDefault="00DE5DCC" w:rsidP="00DE5DCC">
      <w:pPr>
        <w:spacing w:line="480" w:lineRule="auto"/>
        <w:rPr>
          <w:rFonts w:ascii="Times New Roman" w:hAnsi="Times New Roman" w:cs="Times New Roman"/>
          <w:sz w:val="24"/>
          <w:szCs w:val="24"/>
        </w:rPr>
      </w:pPr>
    </w:p>
    <w:p w:rsidR="00DE5DCC" w:rsidRDefault="00DE5DCC" w:rsidP="00DE5DCC">
      <w:pPr>
        <w:spacing w:line="480" w:lineRule="auto"/>
        <w:rPr>
          <w:rFonts w:ascii="Times New Roman" w:hAnsi="Times New Roman" w:cs="Times New Roman"/>
          <w:sz w:val="24"/>
          <w:szCs w:val="24"/>
        </w:rPr>
      </w:pPr>
    </w:p>
    <w:p w:rsidR="00DE5DCC" w:rsidRPr="003A43A5" w:rsidRDefault="00DE5DCC" w:rsidP="00DE5DCC">
      <w:pPr>
        <w:spacing w:line="480" w:lineRule="auto"/>
        <w:rPr>
          <w:rFonts w:ascii="Times New Roman" w:hAnsi="Times New Roman" w:cs="Times New Roman"/>
          <w:sz w:val="24"/>
          <w:szCs w:val="24"/>
        </w:rPr>
      </w:pPr>
    </w:p>
    <w:sectPr w:rsidR="00DE5DCC" w:rsidRPr="003A43A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25F" w:rsidRDefault="008E425F" w:rsidP="00624565">
      <w:pPr>
        <w:spacing w:after="0" w:line="240" w:lineRule="auto"/>
      </w:pPr>
      <w:r>
        <w:separator/>
      </w:r>
    </w:p>
  </w:endnote>
  <w:endnote w:type="continuationSeparator" w:id="0">
    <w:p w:rsidR="008E425F" w:rsidRDefault="008E425F" w:rsidP="0062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25F" w:rsidRDefault="008E425F" w:rsidP="00624565">
      <w:pPr>
        <w:spacing w:after="0" w:line="240" w:lineRule="auto"/>
      </w:pPr>
      <w:r>
        <w:separator/>
      </w:r>
    </w:p>
  </w:footnote>
  <w:footnote w:type="continuationSeparator" w:id="0">
    <w:p w:rsidR="008E425F" w:rsidRDefault="008E425F" w:rsidP="00624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361133998"/>
      <w:docPartObj>
        <w:docPartGallery w:val="Page Numbers (Top of Page)"/>
        <w:docPartUnique/>
      </w:docPartObj>
    </w:sdtPr>
    <w:sdtEndPr>
      <w:rPr>
        <w:rFonts w:asciiTheme="minorHAnsi" w:hAnsiTheme="minorHAnsi" w:cstheme="minorBidi"/>
        <w:noProof/>
        <w:sz w:val="22"/>
        <w:szCs w:val="22"/>
      </w:rPr>
    </w:sdtEndPr>
    <w:sdtContent>
      <w:p w:rsidR="004B1F40" w:rsidRPr="004B1F40" w:rsidRDefault="004B1F40">
        <w:pPr>
          <w:pStyle w:val="Header"/>
          <w:jc w:val="right"/>
        </w:pPr>
        <w:r w:rsidRPr="004B1F40">
          <w:rPr>
            <w:rFonts w:ascii="Times New Roman" w:hAnsi="Times New Roman" w:cs="Times New Roman"/>
          </w:rPr>
          <w:t xml:space="preserve">CONSTRUCTION PROJECT EXECUTION REPORT </w:t>
        </w:r>
        <w:r w:rsidRPr="004B1F40">
          <w:rPr>
            <w:rFonts w:ascii="Times New Roman" w:hAnsi="Times New Roman" w:cs="Times New Roman"/>
          </w:rPr>
          <w:fldChar w:fldCharType="begin"/>
        </w:r>
        <w:r w:rsidRPr="004B1F40">
          <w:rPr>
            <w:rFonts w:ascii="Times New Roman" w:hAnsi="Times New Roman" w:cs="Times New Roman"/>
          </w:rPr>
          <w:instrText xml:space="preserve"> PAGE   \* MERGEFORMAT </w:instrText>
        </w:r>
        <w:r w:rsidRPr="004B1F40">
          <w:rPr>
            <w:rFonts w:ascii="Times New Roman" w:hAnsi="Times New Roman" w:cs="Times New Roman"/>
          </w:rPr>
          <w:fldChar w:fldCharType="separate"/>
        </w:r>
        <w:r w:rsidR="00873A71">
          <w:rPr>
            <w:rFonts w:ascii="Times New Roman" w:hAnsi="Times New Roman" w:cs="Times New Roman"/>
            <w:noProof/>
          </w:rPr>
          <w:t>1</w:t>
        </w:r>
        <w:r w:rsidRPr="004B1F40">
          <w:rPr>
            <w:rFonts w:ascii="Times New Roman" w:hAnsi="Times New Roman" w:cs="Times New Roman"/>
            <w:noProof/>
          </w:rPr>
          <w:fldChar w:fldCharType="end"/>
        </w:r>
      </w:p>
    </w:sdtContent>
  </w:sdt>
  <w:p w:rsidR="004B1F40" w:rsidRPr="004B1F40" w:rsidRDefault="004B1F40">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AC4DAE5"/>
    <w:multiLevelType w:val="hybridMultilevel"/>
    <w:tmpl w:val="6E23709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127E6"/>
    <w:multiLevelType w:val="hybridMultilevel"/>
    <w:tmpl w:val="3D3C9C6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77E18"/>
    <w:multiLevelType w:val="multilevel"/>
    <w:tmpl w:val="4C66571E"/>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10A8355B"/>
    <w:multiLevelType w:val="hybridMultilevel"/>
    <w:tmpl w:val="3E9C6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D29A7"/>
    <w:multiLevelType w:val="multilevel"/>
    <w:tmpl w:val="6C8A6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508A67"/>
    <w:multiLevelType w:val="hybridMultilevel"/>
    <w:tmpl w:val="313EAE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899F3F1"/>
    <w:multiLevelType w:val="hybridMultilevel"/>
    <w:tmpl w:val="175CAB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1C5675F"/>
    <w:multiLevelType w:val="hybridMultilevel"/>
    <w:tmpl w:val="CADCD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D05742"/>
    <w:multiLevelType w:val="hybridMultilevel"/>
    <w:tmpl w:val="7CECC5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194336"/>
    <w:multiLevelType w:val="hybridMultilevel"/>
    <w:tmpl w:val="70A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0907FA"/>
    <w:multiLevelType w:val="hybridMultilevel"/>
    <w:tmpl w:val="0D70F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D0115F"/>
    <w:multiLevelType w:val="hybridMultilevel"/>
    <w:tmpl w:val="18A49580"/>
    <w:lvl w:ilvl="0" w:tplc="FADED4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61D12"/>
    <w:multiLevelType w:val="hybridMultilevel"/>
    <w:tmpl w:val="9206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545916"/>
    <w:multiLevelType w:val="multilevel"/>
    <w:tmpl w:val="E6C84D76"/>
    <w:lvl w:ilvl="0">
      <w:start w:val="1"/>
      <w:numFmt w:val="decimal"/>
      <w:lvlText w:val="%1."/>
      <w:lvlJc w:val="left"/>
      <w:pPr>
        <w:ind w:left="720" w:hanging="360"/>
      </w:pPr>
      <w:rPr>
        <w:rFonts w:asciiTheme="minorHAnsi" w:eastAsiaTheme="minorHAnsi" w:hAnsiTheme="minorHAnsi" w:cstheme="minorBidi"/>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E0BB2FE"/>
    <w:multiLevelType w:val="hybridMultilevel"/>
    <w:tmpl w:val="AEF6487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F664CD3"/>
    <w:multiLevelType w:val="hybridMultilevel"/>
    <w:tmpl w:val="1FD47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9"/>
  </w:num>
  <w:num w:numId="4">
    <w:abstractNumId w:val="0"/>
  </w:num>
  <w:num w:numId="5">
    <w:abstractNumId w:val="11"/>
  </w:num>
  <w:num w:numId="6">
    <w:abstractNumId w:val="5"/>
  </w:num>
  <w:num w:numId="7">
    <w:abstractNumId w:val="10"/>
  </w:num>
  <w:num w:numId="8">
    <w:abstractNumId w:val="3"/>
  </w:num>
  <w:num w:numId="9">
    <w:abstractNumId w:val="13"/>
  </w:num>
  <w:num w:numId="10">
    <w:abstractNumId w:val="7"/>
  </w:num>
  <w:num w:numId="11">
    <w:abstractNumId w:val="4"/>
  </w:num>
  <w:num w:numId="12">
    <w:abstractNumId w:val="1"/>
  </w:num>
  <w:num w:numId="13">
    <w:abstractNumId w:val="8"/>
  </w:num>
  <w:num w:numId="14">
    <w:abstractNumId w:val="15"/>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E11"/>
    <w:rsid w:val="00023D2E"/>
    <w:rsid w:val="00056806"/>
    <w:rsid w:val="000660D0"/>
    <w:rsid w:val="000B4AC8"/>
    <w:rsid w:val="000E2E11"/>
    <w:rsid w:val="000E699D"/>
    <w:rsid w:val="001B5066"/>
    <w:rsid w:val="002062F2"/>
    <w:rsid w:val="002424DF"/>
    <w:rsid w:val="002C7AE9"/>
    <w:rsid w:val="00366632"/>
    <w:rsid w:val="003A43A5"/>
    <w:rsid w:val="00470712"/>
    <w:rsid w:val="004B1F40"/>
    <w:rsid w:val="004C30CE"/>
    <w:rsid w:val="004D7E95"/>
    <w:rsid w:val="005B0C08"/>
    <w:rsid w:val="00622553"/>
    <w:rsid w:val="00624565"/>
    <w:rsid w:val="00694C28"/>
    <w:rsid w:val="006F5FDC"/>
    <w:rsid w:val="00746C8A"/>
    <w:rsid w:val="00784A44"/>
    <w:rsid w:val="007E2CBF"/>
    <w:rsid w:val="00860645"/>
    <w:rsid w:val="00873A71"/>
    <w:rsid w:val="008A02D5"/>
    <w:rsid w:val="008E425F"/>
    <w:rsid w:val="00985DA4"/>
    <w:rsid w:val="009F4954"/>
    <w:rsid w:val="00A251A9"/>
    <w:rsid w:val="00AA3C1A"/>
    <w:rsid w:val="00AB0180"/>
    <w:rsid w:val="00B374A3"/>
    <w:rsid w:val="00B75682"/>
    <w:rsid w:val="00BE1215"/>
    <w:rsid w:val="00BE2B15"/>
    <w:rsid w:val="00BF31D1"/>
    <w:rsid w:val="00C04310"/>
    <w:rsid w:val="00C623EE"/>
    <w:rsid w:val="00C6414F"/>
    <w:rsid w:val="00D13800"/>
    <w:rsid w:val="00DE5DCC"/>
    <w:rsid w:val="00E02E76"/>
    <w:rsid w:val="00E92526"/>
    <w:rsid w:val="00ED471C"/>
    <w:rsid w:val="00EE1C1B"/>
    <w:rsid w:val="00F43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40207"/>
  <w15:chartTrackingRefBased/>
  <w15:docId w15:val="{544F43B2-1FD4-4456-8AE7-DED18DF1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12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E121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E2E1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D7E95"/>
    <w:pPr>
      <w:ind w:left="720"/>
      <w:contextualSpacing/>
    </w:pPr>
  </w:style>
  <w:style w:type="paragraph" w:styleId="Header">
    <w:name w:val="header"/>
    <w:basedOn w:val="Normal"/>
    <w:link w:val="HeaderChar"/>
    <w:uiPriority w:val="99"/>
    <w:unhideWhenUsed/>
    <w:rsid w:val="006245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565"/>
  </w:style>
  <w:style w:type="paragraph" w:styleId="Footer">
    <w:name w:val="footer"/>
    <w:basedOn w:val="Normal"/>
    <w:link w:val="FooterChar"/>
    <w:uiPriority w:val="99"/>
    <w:unhideWhenUsed/>
    <w:rsid w:val="006245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565"/>
  </w:style>
  <w:style w:type="paragraph" w:customStyle="1" w:styleId="Style1">
    <w:name w:val="Style1"/>
    <w:basedOn w:val="Normal"/>
    <w:uiPriority w:val="99"/>
    <w:rsid w:val="00C623EE"/>
    <w:pPr>
      <w:widowControl w:val="0"/>
      <w:autoSpaceDE w:val="0"/>
      <w:autoSpaceDN w:val="0"/>
      <w:adjustRightInd w:val="0"/>
      <w:spacing w:after="0" w:line="240" w:lineRule="auto"/>
    </w:pPr>
    <w:rPr>
      <w:rFonts w:ascii="Candara" w:eastAsiaTheme="minorEastAsia" w:hAnsi="Candara"/>
      <w:sz w:val="24"/>
      <w:szCs w:val="24"/>
    </w:rPr>
  </w:style>
  <w:style w:type="character" w:customStyle="1" w:styleId="FontStyle11">
    <w:name w:val="Font Style11"/>
    <w:basedOn w:val="DefaultParagraphFont"/>
    <w:uiPriority w:val="99"/>
    <w:rsid w:val="00C623EE"/>
    <w:rPr>
      <w:rFonts w:ascii="Candara" w:hAnsi="Candara" w:cs="Candara"/>
      <w:sz w:val="32"/>
      <w:szCs w:val="32"/>
    </w:rPr>
  </w:style>
  <w:style w:type="character" w:customStyle="1" w:styleId="FontStyle12">
    <w:name w:val="Font Style12"/>
    <w:basedOn w:val="DefaultParagraphFont"/>
    <w:uiPriority w:val="99"/>
    <w:rsid w:val="00C623EE"/>
    <w:rPr>
      <w:rFonts w:ascii="Palatino Linotype" w:hAnsi="Palatino Linotype" w:cs="Palatino Linotype"/>
      <w:sz w:val="30"/>
      <w:szCs w:val="30"/>
    </w:rPr>
  </w:style>
  <w:style w:type="paragraph" w:styleId="NoSpacing">
    <w:name w:val="No Spacing"/>
    <w:uiPriority w:val="1"/>
    <w:qFormat/>
    <w:rsid w:val="00BE1215"/>
    <w:pPr>
      <w:spacing w:after="0" w:line="240" w:lineRule="auto"/>
    </w:pPr>
  </w:style>
  <w:style w:type="paragraph" w:styleId="Subtitle">
    <w:name w:val="Subtitle"/>
    <w:basedOn w:val="Normal"/>
    <w:next w:val="Normal"/>
    <w:link w:val="SubtitleChar"/>
    <w:uiPriority w:val="11"/>
    <w:qFormat/>
    <w:rsid w:val="00BE121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E1215"/>
    <w:rPr>
      <w:rFonts w:eastAsiaTheme="minorEastAsia"/>
      <w:color w:val="5A5A5A" w:themeColor="text1" w:themeTint="A5"/>
      <w:spacing w:val="15"/>
    </w:rPr>
  </w:style>
  <w:style w:type="paragraph" w:styleId="Title">
    <w:name w:val="Title"/>
    <w:basedOn w:val="Normal"/>
    <w:next w:val="Normal"/>
    <w:link w:val="TitleChar"/>
    <w:uiPriority w:val="10"/>
    <w:qFormat/>
    <w:rsid w:val="00BE12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21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E121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BE121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51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UEL%20OGEDA\Desktop\TASK%20AND%20ASS\Building%20a%20house%20Excu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UEL%20OGEDA\Desktop\TASK%20AND%20ASS\Building%20a%20house%20Excut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UEL%20OGEDA\Desktop\TASK%20AND%20ASS\Building%20a%20house%20Excut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UEL%20OGEDA\Desktop\TASK%20AND%20ASS\Building%20a%20house%20Excut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MUEL%20OGEDA\Desktop\TASK%20AND%20ASS\Building%20a%20house%20Excution.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Duration Chart</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Framing </c:v>
                </c:pt>
                <c:pt idx="1">
                  <c:v>Foundation</c:v>
                </c:pt>
                <c:pt idx="2">
                  <c:v>walls</c:v>
                </c:pt>
                <c:pt idx="3">
                  <c:v>Site preparation and utilities </c:v>
                </c:pt>
                <c:pt idx="4">
                  <c:v>Roofing and finishes</c:v>
                </c:pt>
                <c:pt idx="5">
                  <c:v>Landscaping</c:v>
                </c:pt>
              </c:strCache>
            </c:strRef>
          </c:cat>
          <c:val>
            <c:numRef>
              <c:f>Sheet1!$B$2:$B$7</c:f>
              <c:numCache>
                <c:formatCode>General</c:formatCode>
                <c:ptCount val="6"/>
                <c:pt idx="0">
                  <c:v>60</c:v>
                </c:pt>
                <c:pt idx="1">
                  <c:v>40</c:v>
                </c:pt>
                <c:pt idx="2">
                  <c:v>30</c:v>
                </c:pt>
                <c:pt idx="3">
                  <c:v>25</c:v>
                </c:pt>
                <c:pt idx="4">
                  <c:v>25</c:v>
                </c:pt>
                <c:pt idx="5">
                  <c:v>15</c:v>
                </c:pt>
              </c:numCache>
            </c:numRef>
          </c:val>
          <c:extLst>
            <c:ext xmlns:c16="http://schemas.microsoft.com/office/drawing/2014/chart" uri="{C3380CC4-5D6E-409C-BE32-E72D297353CC}">
              <c16:uniqueId val="{00000000-12BA-4BD5-B3B0-C5F21273D17A}"/>
            </c:ext>
          </c:extLst>
        </c:ser>
        <c:dLbls>
          <c:dLblPos val="inEnd"/>
          <c:showLegendKey val="0"/>
          <c:showVal val="1"/>
          <c:showCatName val="0"/>
          <c:showSerName val="0"/>
          <c:showPercent val="0"/>
          <c:showBubbleSize val="0"/>
        </c:dLbls>
        <c:gapWidth val="80"/>
        <c:overlap val="25"/>
        <c:axId val="1358903968"/>
        <c:axId val="1358889824"/>
      </c:barChart>
      <c:catAx>
        <c:axId val="135890396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Activities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358889824"/>
        <c:crosses val="autoZero"/>
        <c:auto val="1"/>
        <c:lblAlgn val="ctr"/>
        <c:lblOffset val="100"/>
        <c:noMultiLvlLbl val="0"/>
      </c:catAx>
      <c:valAx>
        <c:axId val="135888982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Days </a:t>
                </a:r>
              </a:p>
            </c:rich>
          </c:tx>
          <c:layout>
            <c:manualLayout>
              <c:xMode val="edge"/>
              <c:yMode val="edge"/>
              <c:x val="2.2222222222222223E-2"/>
              <c:y val="0.37923796085028239"/>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35890396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Cost of resources Allocation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60C-45B1-B47C-532530437C4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60C-45B1-B47C-532530437C4E}"/>
              </c:ext>
            </c:extLst>
          </c:dPt>
          <c:dLbls>
            <c:dLbl>
              <c:idx val="0"/>
              <c:spPr>
                <a:solidFill>
                  <a:sysClr val="window" lastClr="FFFFFF"/>
                </a:solidFill>
                <a:ln>
                  <a:solidFill>
                    <a:srgbClr val="5B9BD5"/>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260C-45B1-B47C-532530437C4E}"/>
                </c:ext>
              </c:extLst>
            </c:dLbl>
            <c:dLbl>
              <c:idx val="1"/>
              <c:spPr>
                <a:solidFill>
                  <a:sysClr val="window" lastClr="FFFFFF"/>
                </a:solidFill>
                <a:ln>
                  <a:solidFill>
                    <a:srgbClr val="5B9BD5"/>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260C-45B1-B47C-532530437C4E}"/>
                </c:ext>
              </c:extLst>
            </c:dLbl>
            <c:spPr>
              <a:solidFill>
                <a:sysClr val="window" lastClr="FFFFFF"/>
              </a:solidFill>
              <a:ln>
                <a:solidFill>
                  <a:srgbClr val="5B9BD5"/>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Sheet1!$A$10:$A$11</c:f>
              <c:strCache>
                <c:ptCount val="2"/>
                <c:pt idx="0">
                  <c:v>Human Resource </c:v>
                </c:pt>
                <c:pt idx="1">
                  <c:v>Physical Resource</c:v>
                </c:pt>
              </c:strCache>
            </c:strRef>
          </c:cat>
          <c:val>
            <c:numRef>
              <c:f>Sheet1!$B$10:$B$11</c:f>
              <c:numCache>
                <c:formatCode>"$"#,##0.00;[Red]"$"#,##0.00</c:formatCode>
                <c:ptCount val="2"/>
                <c:pt idx="0">
                  <c:v>124850</c:v>
                </c:pt>
                <c:pt idx="1">
                  <c:v>102150</c:v>
                </c:pt>
              </c:numCache>
            </c:numRef>
          </c:val>
          <c:extLst>
            <c:ext xmlns:c16="http://schemas.microsoft.com/office/drawing/2014/chart" uri="{C3380CC4-5D6E-409C-BE32-E72D297353CC}">
              <c16:uniqueId val="{00000004-260C-45B1-B47C-532530437C4E}"/>
            </c:ext>
          </c:extLst>
        </c:ser>
        <c:dLbls>
          <c:dLblPos val="outEnd"/>
          <c:showLegendKey val="0"/>
          <c:showVal val="0"/>
          <c:showCatName val="0"/>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Assumed</a:t>
            </a:r>
            <a:r>
              <a:rPr lang="en-US" baseline="0"/>
              <a:t> Human Resource</a:t>
            </a:r>
            <a:endParaRPr lang="en-US"/>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Sheet1!$A$14:$A$23</c:f>
              <c:strCache>
                <c:ptCount val="10"/>
                <c:pt idx="0">
                  <c:v>Site Engineer</c:v>
                </c:pt>
                <c:pt idx="1">
                  <c:v>Foreman</c:v>
                </c:pt>
                <c:pt idx="2">
                  <c:v>Electrician</c:v>
                </c:pt>
                <c:pt idx="3">
                  <c:v>Plumber</c:v>
                </c:pt>
                <c:pt idx="4">
                  <c:v>Mason</c:v>
                </c:pt>
                <c:pt idx="5">
                  <c:v>Carpenter</c:v>
                </c:pt>
                <c:pt idx="6">
                  <c:v>Labourers</c:v>
                </c:pt>
                <c:pt idx="7">
                  <c:v>Painters</c:v>
                </c:pt>
                <c:pt idx="8">
                  <c:v>Gardeners</c:v>
                </c:pt>
                <c:pt idx="9">
                  <c:v>Plasterers </c:v>
                </c:pt>
              </c:strCache>
            </c:strRef>
          </c:cat>
          <c:val>
            <c:numRef>
              <c:f>Sheet1!$B$14:$B$23</c:f>
              <c:numCache>
                <c:formatCode>General</c:formatCode>
                <c:ptCount val="10"/>
                <c:pt idx="0">
                  <c:v>3</c:v>
                </c:pt>
                <c:pt idx="1">
                  <c:v>7</c:v>
                </c:pt>
                <c:pt idx="2">
                  <c:v>6</c:v>
                </c:pt>
                <c:pt idx="3">
                  <c:v>6</c:v>
                </c:pt>
                <c:pt idx="4">
                  <c:v>10</c:v>
                </c:pt>
                <c:pt idx="5">
                  <c:v>10</c:v>
                </c:pt>
                <c:pt idx="6">
                  <c:v>15</c:v>
                </c:pt>
                <c:pt idx="7">
                  <c:v>7</c:v>
                </c:pt>
                <c:pt idx="8">
                  <c:v>7</c:v>
                </c:pt>
                <c:pt idx="9">
                  <c:v>7</c:v>
                </c:pt>
              </c:numCache>
            </c:numRef>
          </c:val>
          <c:extLst>
            <c:ext xmlns:c16="http://schemas.microsoft.com/office/drawing/2014/chart" uri="{C3380CC4-5D6E-409C-BE32-E72D297353CC}">
              <c16:uniqueId val="{00000000-32B2-454C-958C-3C661E3F60F2}"/>
            </c:ext>
          </c:extLst>
        </c:ser>
        <c:dLbls>
          <c:dLblPos val="inEnd"/>
          <c:showLegendKey val="0"/>
          <c:showVal val="1"/>
          <c:showCatName val="0"/>
          <c:showSerName val="0"/>
          <c:showPercent val="0"/>
          <c:showBubbleSize val="0"/>
        </c:dLbls>
        <c:gapWidth val="199"/>
        <c:axId val="1358896352"/>
        <c:axId val="1415149616"/>
      </c:barChart>
      <c:catAx>
        <c:axId val="135889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415149616"/>
        <c:crosses val="autoZero"/>
        <c:auto val="1"/>
        <c:lblAlgn val="ctr"/>
        <c:lblOffset val="100"/>
        <c:noMultiLvlLbl val="0"/>
      </c:catAx>
      <c:valAx>
        <c:axId val="14151496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896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Human</a:t>
            </a:r>
            <a:r>
              <a:rPr lang="en-US" baseline="0"/>
              <a:t> Resource Cost Per hour in $</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Sheet1!$A$14:$A$23</c:f>
              <c:strCache>
                <c:ptCount val="10"/>
                <c:pt idx="0">
                  <c:v>Site Engineer</c:v>
                </c:pt>
                <c:pt idx="1">
                  <c:v>Foreman</c:v>
                </c:pt>
                <c:pt idx="2">
                  <c:v>Electrician</c:v>
                </c:pt>
                <c:pt idx="3">
                  <c:v>Plumber</c:v>
                </c:pt>
                <c:pt idx="4">
                  <c:v>Mason</c:v>
                </c:pt>
                <c:pt idx="5">
                  <c:v>Carpenter</c:v>
                </c:pt>
                <c:pt idx="6">
                  <c:v>Labourers</c:v>
                </c:pt>
                <c:pt idx="7">
                  <c:v>Painters</c:v>
                </c:pt>
                <c:pt idx="8">
                  <c:v>Gardeners</c:v>
                </c:pt>
                <c:pt idx="9">
                  <c:v>Plasterers </c:v>
                </c:pt>
              </c:strCache>
            </c:strRef>
          </c:cat>
          <c:val>
            <c:numRef>
              <c:f>Sheet1!$C$14:$C$23</c:f>
              <c:numCache>
                <c:formatCode>"$"#,##0.00</c:formatCode>
                <c:ptCount val="10"/>
                <c:pt idx="0">
                  <c:v>17.5</c:v>
                </c:pt>
                <c:pt idx="1">
                  <c:v>10</c:v>
                </c:pt>
                <c:pt idx="2">
                  <c:v>7.5</c:v>
                </c:pt>
                <c:pt idx="3">
                  <c:v>7.5</c:v>
                </c:pt>
                <c:pt idx="4">
                  <c:v>7.5</c:v>
                </c:pt>
                <c:pt idx="5">
                  <c:v>7.5</c:v>
                </c:pt>
                <c:pt idx="6">
                  <c:v>7.5</c:v>
                </c:pt>
                <c:pt idx="7">
                  <c:v>7.5</c:v>
                </c:pt>
                <c:pt idx="8">
                  <c:v>7.5</c:v>
                </c:pt>
                <c:pt idx="9">
                  <c:v>7.5</c:v>
                </c:pt>
              </c:numCache>
            </c:numRef>
          </c:val>
          <c:extLst>
            <c:ext xmlns:c16="http://schemas.microsoft.com/office/drawing/2014/chart" uri="{C3380CC4-5D6E-409C-BE32-E72D297353CC}">
              <c16:uniqueId val="{00000000-B431-43C8-A277-F32E74938975}"/>
            </c:ext>
          </c:extLst>
        </c:ser>
        <c:dLbls>
          <c:showLegendKey val="0"/>
          <c:showVal val="0"/>
          <c:showCatName val="0"/>
          <c:showSerName val="0"/>
          <c:showPercent val="0"/>
          <c:showBubbleSize val="0"/>
        </c:dLbls>
        <c:gapWidth val="100"/>
        <c:overlap val="-24"/>
        <c:axId val="1415155600"/>
        <c:axId val="1415148528"/>
      </c:barChart>
      <c:catAx>
        <c:axId val="141515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15148528"/>
        <c:crosses val="autoZero"/>
        <c:auto val="1"/>
        <c:lblAlgn val="ctr"/>
        <c:lblOffset val="100"/>
        <c:noMultiLvlLbl val="0"/>
      </c:catAx>
      <c:valAx>
        <c:axId val="1415148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Cost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15155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Assumed</a:t>
            </a:r>
            <a:r>
              <a:rPr lang="en-US" baseline="0"/>
              <a:t> overal project Man Hours</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Sheet1!$A$14:$A$23</c:f>
              <c:strCache>
                <c:ptCount val="10"/>
                <c:pt idx="0">
                  <c:v>Site Engineer</c:v>
                </c:pt>
                <c:pt idx="1">
                  <c:v>Foreman</c:v>
                </c:pt>
                <c:pt idx="2">
                  <c:v>Electrician</c:v>
                </c:pt>
                <c:pt idx="3">
                  <c:v>Plumber</c:v>
                </c:pt>
                <c:pt idx="4">
                  <c:v>Mason</c:v>
                </c:pt>
                <c:pt idx="5">
                  <c:v>Carpenter</c:v>
                </c:pt>
                <c:pt idx="6">
                  <c:v>Labourers</c:v>
                </c:pt>
                <c:pt idx="7">
                  <c:v>Painters</c:v>
                </c:pt>
                <c:pt idx="8">
                  <c:v>Gardeners</c:v>
                </c:pt>
                <c:pt idx="9">
                  <c:v>Plasterers </c:v>
                </c:pt>
              </c:strCache>
            </c:strRef>
          </c:cat>
          <c:val>
            <c:numRef>
              <c:f>Sheet1!$D$14:$D$23</c:f>
              <c:numCache>
                <c:formatCode>0</c:formatCode>
                <c:ptCount val="10"/>
                <c:pt idx="0">
                  <c:v>700</c:v>
                </c:pt>
                <c:pt idx="1">
                  <c:v>2000</c:v>
                </c:pt>
                <c:pt idx="2">
                  <c:v>750</c:v>
                </c:pt>
                <c:pt idx="3">
                  <c:v>750</c:v>
                </c:pt>
                <c:pt idx="4">
                  <c:v>1000</c:v>
                </c:pt>
                <c:pt idx="5">
                  <c:v>1000</c:v>
                </c:pt>
                <c:pt idx="6">
                  <c:v>3000</c:v>
                </c:pt>
                <c:pt idx="7">
                  <c:v>125</c:v>
                </c:pt>
                <c:pt idx="8">
                  <c:v>125</c:v>
                </c:pt>
                <c:pt idx="9">
                  <c:v>200</c:v>
                </c:pt>
              </c:numCache>
            </c:numRef>
          </c:val>
          <c:extLst>
            <c:ext xmlns:c16="http://schemas.microsoft.com/office/drawing/2014/chart" uri="{C3380CC4-5D6E-409C-BE32-E72D297353CC}">
              <c16:uniqueId val="{00000000-A575-4729-8C1F-1545E2B6C81B}"/>
            </c:ext>
          </c:extLst>
        </c:ser>
        <c:dLbls>
          <c:dLblPos val="outEnd"/>
          <c:showLegendKey val="0"/>
          <c:showVal val="1"/>
          <c:showCatName val="0"/>
          <c:showSerName val="0"/>
          <c:showPercent val="0"/>
          <c:showBubbleSize val="0"/>
        </c:dLbls>
        <c:gapWidth val="444"/>
        <c:overlap val="-90"/>
        <c:axId val="1415151792"/>
        <c:axId val="1415142544"/>
      </c:barChart>
      <c:catAx>
        <c:axId val="1415151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15142544"/>
        <c:crosses val="autoZero"/>
        <c:auto val="1"/>
        <c:lblAlgn val="ctr"/>
        <c:lblOffset val="100"/>
        <c:noMultiLvlLbl val="0"/>
      </c:catAx>
      <c:valAx>
        <c:axId val="1415142544"/>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Time in hours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crossAx val="141515179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3702</Words>
  <Characters>21106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OGEDA</dc:creator>
  <cp:keywords/>
  <dc:description/>
  <cp:lastModifiedBy>Omar Aldossari (P146972)</cp:lastModifiedBy>
  <cp:revision>2</cp:revision>
  <dcterms:created xsi:type="dcterms:W3CDTF">2018-01-22T16:05:00Z</dcterms:created>
  <dcterms:modified xsi:type="dcterms:W3CDTF">2018-01-22T16:05:00Z</dcterms:modified>
</cp:coreProperties>
</file>