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7E7" w:rsidRPr="00B0674C" w:rsidRDefault="005927E7" w:rsidP="005927E7">
      <w:pPr>
        <w:spacing w:after="0"/>
        <w:jc w:val="center"/>
        <w:rPr>
          <w:rFonts w:ascii="Times New Roman" w:hAnsi="Times New Roman" w:cs="Times New Roman"/>
          <w:sz w:val="96"/>
          <w:szCs w:val="96"/>
        </w:rPr>
      </w:pPr>
      <w:r w:rsidRPr="00B0674C">
        <w:rPr>
          <w:rFonts w:ascii="Times New Roman" w:hAnsi="Times New Roman" w:cs="Times New Roman"/>
          <w:sz w:val="96"/>
          <w:szCs w:val="96"/>
        </w:rPr>
        <w:t>Professional Career Development</w:t>
      </w:r>
    </w:p>
    <w:p w:rsidR="005927E7" w:rsidRPr="00B0674C" w:rsidRDefault="005927E7" w:rsidP="005927E7">
      <w:pPr>
        <w:spacing w:after="0"/>
        <w:rPr>
          <w:rFonts w:ascii="Times New Roman" w:hAnsi="Times New Roman" w:cs="Times New Roman"/>
          <w:sz w:val="72"/>
          <w:szCs w:val="72"/>
        </w:rPr>
      </w:pPr>
    </w:p>
    <w:p w:rsidR="005927E7" w:rsidRPr="00B0674C" w:rsidRDefault="005927E7" w:rsidP="005927E7">
      <w:pPr>
        <w:spacing w:after="0"/>
        <w:jc w:val="center"/>
        <w:rPr>
          <w:rFonts w:ascii="Times New Roman" w:hAnsi="Times New Roman" w:cs="Times New Roman"/>
          <w:sz w:val="72"/>
          <w:szCs w:val="72"/>
        </w:rPr>
      </w:pPr>
    </w:p>
    <w:p w:rsidR="005927E7" w:rsidRDefault="005927E7" w:rsidP="005927E7">
      <w:pPr>
        <w:spacing w:after="0"/>
        <w:jc w:val="center"/>
        <w:rPr>
          <w:rFonts w:ascii="Times New Roman" w:hAnsi="Times New Roman" w:cs="Times New Roman"/>
          <w:sz w:val="72"/>
          <w:szCs w:val="72"/>
        </w:rPr>
      </w:pPr>
      <w:r>
        <w:rPr>
          <w:rFonts w:ascii="Times New Roman" w:hAnsi="Times New Roman" w:cs="Times New Roman"/>
          <w:sz w:val="72"/>
          <w:szCs w:val="72"/>
        </w:rPr>
        <w:t xml:space="preserve">Reflective Review of </w:t>
      </w:r>
    </w:p>
    <w:p w:rsidR="005927E7" w:rsidRPr="00B0674C" w:rsidRDefault="005927E7" w:rsidP="005927E7">
      <w:pPr>
        <w:spacing w:after="0"/>
        <w:jc w:val="center"/>
        <w:rPr>
          <w:rFonts w:ascii="Times New Roman" w:hAnsi="Times New Roman" w:cs="Times New Roman"/>
          <w:sz w:val="72"/>
          <w:szCs w:val="72"/>
        </w:rPr>
      </w:pPr>
      <w:r>
        <w:rPr>
          <w:rFonts w:ascii="Times New Roman" w:hAnsi="Times New Roman" w:cs="Times New Roman"/>
          <w:sz w:val="72"/>
          <w:szCs w:val="72"/>
        </w:rPr>
        <w:t>Learning Journey</w:t>
      </w:r>
    </w:p>
    <w:p w:rsidR="005927E7" w:rsidRPr="00B0674C" w:rsidRDefault="005927E7" w:rsidP="00C36AB4">
      <w:pPr>
        <w:spacing w:after="0"/>
        <w:rPr>
          <w:rFonts w:ascii="Times New Roman" w:hAnsi="Times New Roman" w:cs="Times New Roman"/>
          <w:sz w:val="72"/>
          <w:szCs w:val="72"/>
        </w:rPr>
      </w:pPr>
    </w:p>
    <w:p w:rsidR="005927E7" w:rsidRPr="00B0674C" w:rsidRDefault="005927E7" w:rsidP="005927E7">
      <w:pPr>
        <w:spacing w:after="0"/>
        <w:jc w:val="center"/>
        <w:rPr>
          <w:rFonts w:ascii="Times New Roman" w:hAnsi="Times New Roman" w:cs="Times New Roman"/>
          <w:sz w:val="72"/>
          <w:szCs w:val="72"/>
        </w:rPr>
      </w:pPr>
    </w:p>
    <w:p w:rsidR="005927E7" w:rsidRPr="00B0674C" w:rsidRDefault="005927E7" w:rsidP="005927E7">
      <w:pPr>
        <w:spacing w:after="0"/>
        <w:jc w:val="center"/>
        <w:rPr>
          <w:rFonts w:ascii="Times New Roman" w:hAnsi="Times New Roman" w:cs="Times New Roman"/>
          <w:sz w:val="72"/>
          <w:szCs w:val="72"/>
        </w:rPr>
      </w:pPr>
      <w:r w:rsidRPr="00B0674C">
        <w:rPr>
          <w:rFonts w:ascii="Times New Roman" w:hAnsi="Times New Roman" w:cs="Times New Roman"/>
          <w:sz w:val="72"/>
          <w:szCs w:val="72"/>
        </w:rPr>
        <w:t>Name</w:t>
      </w:r>
      <w:r>
        <w:rPr>
          <w:rFonts w:ascii="Times New Roman" w:hAnsi="Times New Roman" w:cs="Times New Roman"/>
          <w:sz w:val="72"/>
          <w:szCs w:val="72"/>
        </w:rPr>
        <w:t>: Andrei Mircea Bitculescu</w:t>
      </w:r>
    </w:p>
    <w:p w:rsidR="005927E7" w:rsidRPr="00B0674C" w:rsidRDefault="005927E7" w:rsidP="005927E7">
      <w:pPr>
        <w:spacing w:after="0"/>
        <w:jc w:val="center"/>
        <w:rPr>
          <w:rFonts w:ascii="Times New Roman" w:hAnsi="Times New Roman" w:cs="Times New Roman"/>
          <w:sz w:val="72"/>
          <w:szCs w:val="72"/>
        </w:rPr>
      </w:pPr>
    </w:p>
    <w:p w:rsidR="005927E7" w:rsidRPr="00B0674C" w:rsidRDefault="005927E7" w:rsidP="005927E7">
      <w:pPr>
        <w:spacing w:after="0"/>
        <w:jc w:val="center"/>
        <w:rPr>
          <w:rFonts w:ascii="Times New Roman" w:hAnsi="Times New Roman" w:cs="Times New Roman"/>
          <w:sz w:val="72"/>
          <w:szCs w:val="72"/>
        </w:rPr>
      </w:pPr>
      <w:r w:rsidRPr="00B0674C">
        <w:rPr>
          <w:rFonts w:ascii="Times New Roman" w:hAnsi="Times New Roman" w:cs="Times New Roman"/>
          <w:sz w:val="72"/>
          <w:szCs w:val="72"/>
        </w:rPr>
        <w:t>Student number</w:t>
      </w:r>
      <w:r>
        <w:rPr>
          <w:rFonts w:ascii="Times New Roman" w:hAnsi="Times New Roman" w:cs="Times New Roman"/>
          <w:sz w:val="72"/>
          <w:szCs w:val="72"/>
        </w:rPr>
        <w:t>: 1908792</w:t>
      </w:r>
    </w:p>
    <w:p w:rsidR="005927E7" w:rsidRPr="00B0674C" w:rsidRDefault="005927E7" w:rsidP="005927E7">
      <w:pPr>
        <w:spacing w:after="0"/>
        <w:rPr>
          <w:rFonts w:ascii="Times New Roman" w:hAnsi="Times New Roman" w:cs="Times New Roman"/>
          <w:sz w:val="24"/>
          <w:szCs w:val="24"/>
        </w:rPr>
      </w:pPr>
    </w:p>
    <w:p w:rsidR="005927E7" w:rsidRDefault="005927E7" w:rsidP="005927E7">
      <w:pPr>
        <w:pStyle w:val="ListParagraph"/>
        <w:spacing w:after="0"/>
        <w:rPr>
          <w:rFonts w:ascii="Times New Roman" w:hAnsi="Times New Roman" w:cs="Times New Roman"/>
          <w:b/>
          <w:sz w:val="28"/>
          <w:szCs w:val="28"/>
        </w:rPr>
      </w:pPr>
    </w:p>
    <w:p w:rsidR="005927E7" w:rsidRPr="001D709D" w:rsidRDefault="005927E7" w:rsidP="005927E7">
      <w:pPr>
        <w:pStyle w:val="ListParagraph"/>
        <w:spacing w:after="0"/>
        <w:rPr>
          <w:rFonts w:ascii="Times New Roman" w:hAnsi="Times New Roman" w:cs="Times New Roman"/>
          <w:b/>
          <w:sz w:val="28"/>
          <w:szCs w:val="28"/>
        </w:rPr>
      </w:pPr>
    </w:p>
    <w:p w:rsidR="005927E7" w:rsidRPr="001D709D" w:rsidRDefault="005927E7" w:rsidP="005927E7">
      <w:pPr>
        <w:pStyle w:val="ListParagraph"/>
        <w:numPr>
          <w:ilvl w:val="0"/>
          <w:numId w:val="1"/>
        </w:numPr>
        <w:spacing w:after="0"/>
        <w:rPr>
          <w:rFonts w:ascii="Times New Roman" w:hAnsi="Times New Roman" w:cs="Times New Roman"/>
          <w:b/>
          <w:sz w:val="28"/>
          <w:szCs w:val="28"/>
        </w:rPr>
      </w:pPr>
      <w:r w:rsidRPr="001D709D">
        <w:rPr>
          <w:rFonts w:ascii="Times New Roman" w:hAnsi="Times New Roman" w:cs="Times New Roman"/>
          <w:b/>
          <w:sz w:val="28"/>
          <w:szCs w:val="28"/>
        </w:rPr>
        <w:t>Contents page</w:t>
      </w:r>
    </w:p>
    <w:p w:rsidR="005927E7" w:rsidRPr="001D709D" w:rsidRDefault="005927E7" w:rsidP="005927E7">
      <w:pPr>
        <w:spacing w:after="0"/>
        <w:rPr>
          <w:rFonts w:ascii="Times New Roman" w:hAnsi="Times New Roman" w:cs="Times New Roman"/>
          <w:sz w:val="28"/>
          <w:szCs w:val="28"/>
        </w:rPr>
      </w:pPr>
    </w:p>
    <w:p w:rsidR="005927E7" w:rsidRPr="001D709D" w:rsidRDefault="005927E7" w:rsidP="005927E7">
      <w:pPr>
        <w:spacing w:after="0"/>
        <w:rPr>
          <w:rFonts w:ascii="Times New Roman" w:hAnsi="Times New Roman" w:cs="Times New Roman"/>
          <w:sz w:val="28"/>
          <w:szCs w:val="28"/>
        </w:rPr>
      </w:pPr>
    </w:p>
    <w:p w:rsidR="005927E7" w:rsidRPr="001D709D" w:rsidRDefault="005927E7" w:rsidP="005927E7">
      <w:pPr>
        <w:spacing w:after="0"/>
        <w:rPr>
          <w:rFonts w:ascii="Times New Roman" w:hAnsi="Times New Roman" w:cs="Times New Roman"/>
          <w:sz w:val="28"/>
          <w:szCs w:val="28"/>
        </w:rPr>
      </w:pPr>
      <w:r w:rsidRPr="001D709D">
        <w:rPr>
          <w:rFonts w:ascii="Times New Roman" w:hAnsi="Times New Roman" w:cs="Times New Roman"/>
          <w:sz w:val="28"/>
          <w:szCs w:val="28"/>
        </w:rPr>
        <w:t>1.Cover page</w:t>
      </w:r>
    </w:p>
    <w:p w:rsidR="005927E7" w:rsidRPr="001D709D" w:rsidRDefault="005927E7" w:rsidP="005927E7">
      <w:pPr>
        <w:spacing w:after="0"/>
        <w:rPr>
          <w:rFonts w:ascii="Times New Roman" w:hAnsi="Times New Roman" w:cs="Times New Roman"/>
          <w:sz w:val="28"/>
          <w:szCs w:val="28"/>
        </w:rPr>
      </w:pPr>
      <w:r w:rsidRPr="001D709D">
        <w:rPr>
          <w:rFonts w:ascii="Times New Roman" w:hAnsi="Times New Roman" w:cs="Times New Roman"/>
          <w:sz w:val="28"/>
          <w:szCs w:val="28"/>
        </w:rPr>
        <w:t>2.Contents page</w:t>
      </w:r>
    </w:p>
    <w:p w:rsidR="005927E7" w:rsidRPr="001D709D" w:rsidRDefault="005927E7" w:rsidP="005927E7">
      <w:pPr>
        <w:spacing w:after="0"/>
        <w:rPr>
          <w:rFonts w:ascii="Times New Roman" w:hAnsi="Times New Roman" w:cs="Times New Roman"/>
          <w:sz w:val="28"/>
          <w:szCs w:val="28"/>
        </w:rPr>
      </w:pPr>
      <w:r w:rsidRPr="001D709D">
        <w:rPr>
          <w:rFonts w:ascii="Times New Roman" w:hAnsi="Times New Roman" w:cs="Times New Roman"/>
          <w:sz w:val="28"/>
          <w:szCs w:val="28"/>
        </w:rPr>
        <w:t>3.Introduction</w:t>
      </w:r>
    </w:p>
    <w:p w:rsidR="005927E7" w:rsidRPr="001D709D" w:rsidRDefault="005927E7" w:rsidP="005927E7">
      <w:pPr>
        <w:spacing w:after="0"/>
        <w:rPr>
          <w:rFonts w:ascii="Times New Roman" w:hAnsi="Times New Roman" w:cs="Times New Roman"/>
          <w:sz w:val="28"/>
          <w:szCs w:val="28"/>
        </w:rPr>
      </w:pPr>
      <w:r w:rsidRPr="001D709D">
        <w:rPr>
          <w:rFonts w:ascii="Times New Roman" w:hAnsi="Times New Roman" w:cs="Times New Roman"/>
          <w:sz w:val="28"/>
          <w:szCs w:val="28"/>
        </w:rPr>
        <w:t>4. Findings</w:t>
      </w:r>
      <w:r w:rsidRPr="001D709D">
        <w:rPr>
          <w:rFonts w:ascii="Times New Roman" w:hAnsi="Times New Roman" w:cs="Times New Roman"/>
          <w:sz w:val="28"/>
          <w:szCs w:val="28"/>
        </w:rPr>
        <w:tab/>
      </w:r>
    </w:p>
    <w:p w:rsidR="005927E7" w:rsidRPr="001D709D" w:rsidRDefault="005927E7" w:rsidP="005927E7">
      <w:pPr>
        <w:spacing w:after="0"/>
        <w:rPr>
          <w:rFonts w:ascii="Times New Roman" w:hAnsi="Times New Roman" w:cs="Times New Roman"/>
          <w:sz w:val="28"/>
          <w:szCs w:val="28"/>
        </w:rPr>
      </w:pPr>
      <w:r w:rsidRPr="001D709D">
        <w:rPr>
          <w:rFonts w:ascii="Times New Roman" w:hAnsi="Times New Roman" w:cs="Times New Roman"/>
          <w:sz w:val="28"/>
          <w:szCs w:val="28"/>
        </w:rPr>
        <w:t>4.1.Part 1:</w:t>
      </w:r>
    </w:p>
    <w:p w:rsidR="005927E7" w:rsidRPr="001D709D" w:rsidRDefault="005927E7" w:rsidP="005927E7">
      <w:pPr>
        <w:spacing w:after="0"/>
        <w:ind w:left="360"/>
        <w:rPr>
          <w:rFonts w:ascii="Times New Roman" w:hAnsi="Times New Roman" w:cs="Times New Roman"/>
          <w:sz w:val="28"/>
          <w:szCs w:val="28"/>
        </w:rPr>
      </w:pPr>
      <w:r w:rsidRPr="001D709D">
        <w:rPr>
          <w:rFonts w:ascii="Times New Roman" w:hAnsi="Times New Roman" w:cs="Times New Roman"/>
          <w:sz w:val="28"/>
          <w:szCs w:val="28"/>
        </w:rPr>
        <w:t>4.1.1. Two learning questionnaires applied to me</w:t>
      </w:r>
    </w:p>
    <w:p w:rsidR="005927E7" w:rsidRPr="001D709D" w:rsidRDefault="00013476" w:rsidP="005927E7">
      <w:pPr>
        <w:pStyle w:val="ListParagraph"/>
        <w:numPr>
          <w:ilvl w:val="2"/>
          <w:numId w:val="13"/>
        </w:numPr>
        <w:spacing w:after="0"/>
        <w:rPr>
          <w:rFonts w:ascii="Times New Roman" w:hAnsi="Times New Roman" w:cs="Times New Roman"/>
          <w:sz w:val="28"/>
          <w:szCs w:val="28"/>
        </w:rPr>
      </w:pPr>
      <w:r>
        <w:rPr>
          <w:rFonts w:ascii="Times New Roman" w:hAnsi="Times New Roman" w:cs="Times New Roman"/>
          <w:sz w:val="28"/>
          <w:szCs w:val="28"/>
        </w:rPr>
        <w:t>Personal SWO</w:t>
      </w:r>
      <w:r w:rsidR="005927E7" w:rsidRPr="001D709D">
        <w:rPr>
          <w:rFonts w:ascii="Times New Roman" w:hAnsi="Times New Roman" w:cs="Times New Roman"/>
          <w:sz w:val="28"/>
          <w:szCs w:val="28"/>
        </w:rPr>
        <w:t xml:space="preserve">T Analysis </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GO MAD framework</w:t>
      </w:r>
    </w:p>
    <w:p w:rsidR="005927E7" w:rsidRPr="001D709D" w:rsidRDefault="005927E7" w:rsidP="005927E7">
      <w:pPr>
        <w:pStyle w:val="ListParagraph"/>
        <w:numPr>
          <w:ilvl w:val="1"/>
          <w:numId w:val="13"/>
        </w:numPr>
        <w:spacing w:after="0"/>
        <w:rPr>
          <w:rFonts w:ascii="Times New Roman" w:hAnsi="Times New Roman" w:cs="Times New Roman"/>
          <w:sz w:val="28"/>
          <w:szCs w:val="28"/>
        </w:rPr>
      </w:pPr>
      <w:r w:rsidRPr="001D709D">
        <w:rPr>
          <w:rFonts w:ascii="Times New Roman" w:hAnsi="Times New Roman" w:cs="Times New Roman"/>
          <w:sz w:val="28"/>
          <w:szCs w:val="28"/>
        </w:rPr>
        <w:t>Part 2:</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What are the key development areas and why have you chosen these?</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What barriers are there (Internal/External)?</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How will you address these development needs?</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What learning and development options and interventions are available-link to your learning preferences</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What support mechanisms are available?</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How you would monitor your development?</w:t>
      </w:r>
    </w:p>
    <w:p w:rsidR="005927E7" w:rsidRPr="001D709D" w:rsidRDefault="005927E7" w:rsidP="005927E7">
      <w:pPr>
        <w:pStyle w:val="ListParagraph"/>
        <w:numPr>
          <w:ilvl w:val="2"/>
          <w:numId w:val="13"/>
        </w:numPr>
        <w:spacing w:after="0"/>
        <w:rPr>
          <w:rFonts w:ascii="Times New Roman" w:hAnsi="Times New Roman" w:cs="Times New Roman"/>
          <w:sz w:val="28"/>
          <w:szCs w:val="28"/>
        </w:rPr>
      </w:pPr>
      <w:r w:rsidRPr="001D709D">
        <w:rPr>
          <w:rFonts w:ascii="Times New Roman" w:hAnsi="Times New Roman" w:cs="Times New Roman"/>
          <w:sz w:val="28"/>
          <w:szCs w:val="28"/>
        </w:rPr>
        <w:t>Prepare a PDP to achieve at least one key learning objective for yourself.</w:t>
      </w:r>
    </w:p>
    <w:p w:rsidR="005927E7" w:rsidRPr="001D709D" w:rsidRDefault="005927E7" w:rsidP="005927E7">
      <w:pPr>
        <w:spacing w:after="0"/>
        <w:rPr>
          <w:rFonts w:ascii="Times New Roman" w:hAnsi="Times New Roman" w:cs="Times New Roman"/>
          <w:sz w:val="28"/>
          <w:szCs w:val="28"/>
        </w:rPr>
      </w:pPr>
    </w:p>
    <w:p w:rsidR="005927E7" w:rsidRPr="001D709D" w:rsidRDefault="005927E7" w:rsidP="005927E7">
      <w:pPr>
        <w:pStyle w:val="ListParagraph"/>
        <w:numPr>
          <w:ilvl w:val="0"/>
          <w:numId w:val="12"/>
        </w:numPr>
        <w:spacing w:after="0"/>
        <w:rPr>
          <w:rFonts w:ascii="Times New Roman" w:hAnsi="Times New Roman" w:cs="Times New Roman"/>
          <w:sz w:val="28"/>
          <w:szCs w:val="28"/>
        </w:rPr>
      </w:pPr>
      <w:r w:rsidRPr="001D709D">
        <w:rPr>
          <w:rFonts w:ascii="Times New Roman" w:hAnsi="Times New Roman" w:cs="Times New Roman"/>
          <w:sz w:val="28"/>
          <w:szCs w:val="28"/>
        </w:rPr>
        <w:t xml:space="preserve">Appendices </w:t>
      </w:r>
    </w:p>
    <w:p w:rsidR="005927E7" w:rsidRPr="001D709D" w:rsidRDefault="005927E7" w:rsidP="005927E7">
      <w:pPr>
        <w:pStyle w:val="ListParagraph"/>
        <w:numPr>
          <w:ilvl w:val="0"/>
          <w:numId w:val="12"/>
        </w:numPr>
        <w:spacing w:after="0"/>
        <w:rPr>
          <w:rFonts w:ascii="Times New Roman" w:hAnsi="Times New Roman" w:cs="Times New Roman"/>
          <w:sz w:val="28"/>
          <w:szCs w:val="28"/>
        </w:rPr>
      </w:pPr>
      <w:r w:rsidRPr="001D709D">
        <w:rPr>
          <w:rFonts w:ascii="Times New Roman" w:hAnsi="Times New Roman" w:cs="Times New Roman"/>
          <w:sz w:val="28"/>
          <w:szCs w:val="28"/>
        </w:rPr>
        <w:t>References</w:t>
      </w:r>
    </w:p>
    <w:p w:rsidR="005927E7" w:rsidRPr="00BA4FF8" w:rsidRDefault="005927E7" w:rsidP="005927E7">
      <w:pPr>
        <w:rPr>
          <w:b/>
          <w:sz w:val="24"/>
          <w:szCs w:val="24"/>
        </w:rPr>
      </w:pPr>
    </w:p>
    <w:p w:rsidR="005927E7" w:rsidRPr="00B0674C" w:rsidRDefault="005927E7" w:rsidP="005927E7">
      <w:pPr>
        <w:spacing w:after="0"/>
        <w:rPr>
          <w:rFonts w:ascii="Times New Roman" w:hAnsi="Times New Roman" w:cs="Times New Roman"/>
          <w:sz w:val="24"/>
          <w:szCs w:val="24"/>
        </w:rPr>
      </w:pPr>
    </w:p>
    <w:p w:rsidR="005927E7" w:rsidRPr="00B0674C" w:rsidRDefault="005927E7" w:rsidP="005927E7">
      <w:pPr>
        <w:spacing w:after="0"/>
        <w:rPr>
          <w:rFonts w:ascii="Times New Roman" w:hAnsi="Times New Roman" w:cs="Times New Roman"/>
          <w:sz w:val="24"/>
          <w:szCs w:val="24"/>
        </w:rPr>
      </w:pPr>
    </w:p>
    <w:p w:rsidR="005927E7" w:rsidRPr="00B0674C" w:rsidRDefault="005927E7" w:rsidP="005927E7">
      <w:pPr>
        <w:spacing w:after="0"/>
        <w:rPr>
          <w:rFonts w:ascii="Times New Roman" w:hAnsi="Times New Roman" w:cs="Times New Roman"/>
          <w:sz w:val="24"/>
          <w:szCs w:val="24"/>
        </w:rPr>
      </w:pPr>
    </w:p>
    <w:p w:rsidR="005927E7" w:rsidRPr="00B0674C" w:rsidRDefault="005927E7" w:rsidP="005927E7">
      <w:pPr>
        <w:spacing w:after="0"/>
        <w:rPr>
          <w:rFonts w:ascii="Times New Roman" w:hAnsi="Times New Roman" w:cs="Times New Roman"/>
          <w:color w:val="000000" w:themeColor="text1"/>
          <w:sz w:val="24"/>
          <w:szCs w:val="24"/>
        </w:rPr>
      </w:pPr>
    </w:p>
    <w:p w:rsidR="005927E7" w:rsidRPr="00B0674C" w:rsidRDefault="005927E7" w:rsidP="005927E7">
      <w:pPr>
        <w:spacing w:after="0"/>
        <w:rPr>
          <w:rFonts w:ascii="Times New Roman" w:hAnsi="Times New Roman" w:cs="Times New Roman"/>
          <w:color w:val="000000" w:themeColor="text1"/>
          <w:sz w:val="24"/>
          <w:szCs w:val="24"/>
        </w:rPr>
      </w:pPr>
    </w:p>
    <w:p w:rsidR="005927E7" w:rsidRDefault="005927E7" w:rsidP="00A962C6">
      <w:pPr>
        <w:spacing w:after="0"/>
        <w:rPr>
          <w:rFonts w:ascii="Times New Roman" w:hAnsi="Times New Roman" w:cs="Times New Roman"/>
          <w:sz w:val="24"/>
          <w:szCs w:val="24"/>
        </w:rPr>
      </w:pPr>
    </w:p>
    <w:p w:rsidR="00C36AB4" w:rsidRDefault="00C36AB4" w:rsidP="00A962C6">
      <w:pPr>
        <w:spacing w:after="0"/>
        <w:rPr>
          <w:rFonts w:ascii="Times New Roman" w:hAnsi="Times New Roman" w:cs="Times New Roman"/>
          <w:sz w:val="24"/>
          <w:szCs w:val="24"/>
        </w:rPr>
      </w:pPr>
    </w:p>
    <w:p w:rsidR="00C36AB4" w:rsidRDefault="00C36AB4" w:rsidP="00A962C6">
      <w:pPr>
        <w:spacing w:after="0"/>
        <w:rPr>
          <w:rFonts w:ascii="Times New Roman" w:hAnsi="Times New Roman" w:cs="Times New Roman"/>
          <w:sz w:val="24"/>
          <w:szCs w:val="24"/>
        </w:rPr>
      </w:pPr>
    </w:p>
    <w:p w:rsidR="005927E7" w:rsidRDefault="005927E7" w:rsidP="00A962C6">
      <w:pPr>
        <w:spacing w:after="0"/>
        <w:rPr>
          <w:rFonts w:ascii="Times New Roman" w:hAnsi="Times New Roman" w:cs="Times New Roman"/>
          <w:sz w:val="24"/>
          <w:szCs w:val="24"/>
        </w:rPr>
      </w:pPr>
    </w:p>
    <w:p w:rsidR="005927E7" w:rsidRDefault="005927E7" w:rsidP="00A962C6">
      <w:pPr>
        <w:spacing w:after="0"/>
        <w:rPr>
          <w:rFonts w:ascii="Times New Roman" w:hAnsi="Times New Roman" w:cs="Times New Roman"/>
          <w:sz w:val="24"/>
          <w:szCs w:val="24"/>
        </w:rPr>
      </w:pPr>
    </w:p>
    <w:p w:rsidR="005927E7" w:rsidRDefault="005927E7" w:rsidP="00A962C6">
      <w:pPr>
        <w:spacing w:after="0"/>
        <w:rPr>
          <w:rFonts w:ascii="Times New Roman" w:hAnsi="Times New Roman" w:cs="Times New Roman"/>
          <w:sz w:val="24"/>
          <w:szCs w:val="24"/>
        </w:rPr>
      </w:pPr>
    </w:p>
    <w:p w:rsidR="005927E7" w:rsidRDefault="005927E7" w:rsidP="00A962C6">
      <w:pPr>
        <w:spacing w:after="0"/>
        <w:rPr>
          <w:rFonts w:ascii="Times New Roman" w:hAnsi="Times New Roman" w:cs="Times New Roman"/>
          <w:sz w:val="24"/>
          <w:szCs w:val="24"/>
        </w:rPr>
      </w:pPr>
    </w:p>
    <w:p w:rsidR="00A962C6" w:rsidRPr="005927E7" w:rsidRDefault="00A962C6" w:rsidP="005927E7">
      <w:pPr>
        <w:pStyle w:val="ListParagraph"/>
        <w:numPr>
          <w:ilvl w:val="0"/>
          <w:numId w:val="1"/>
        </w:numPr>
        <w:spacing w:after="0"/>
        <w:rPr>
          <w:rFonts w:ascii="Times New Roman" w:hAnsi="Times New Roman" w:cs="Times New Roman"/>
          <w:b/>
          <w:sz w:val="28"/>
          <w:szCs w:val="28"/>
        </w:rPr>
      </w:pPr>
      <w:r w:rsidRPr="005927E7">
        <w:rPr>
          <w:rFonts w:ascii="Times New Roman" w:hAnsi="Times New Roman" w:cs="Times New Roman"/>
          <w:b/>
          <w:sz w:val="28"/>
          <w:szCs w:val="28"/>
        </w:rPr>
        <w:lastRenderedPageBreak/>
        <w:t xml:space="preserve">Introduction </w:t>
      </w:r>
    </w:p>
    <w:p w:rsidR="005927E7" w:rsidRDefault="005927E7" w:rsidP="00A962C6">
      <w:pPr>
        <w:spacing w:after="0"/>
        <w:rPr>
          <w:rFonts w:ascii="Times New Roman" w:hAnsi="Times New Roman" w:cs="Times New Roman"/>
          <w:sz w:val="24"/>
          <w:szCs w:val="24"/>
        </w:rPr>
      </w:pPr>
    </w:p>
    <w:p w:rsid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Career development it's a lifelong process of managing ways how to learn, work, relax in order to find your personality and make yourself determined to take every step needed in your evolution through the future.  In order to develop a career few fact or steps are very important to be followed. One of the most important things will be to decide what do you want to do. Once you figured that out, then will be a bit easier to find something what you would like to do.</w:t>
      </w:r>
      <w:r w:rsidR="00013476">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The second thing, as importance will be to find some joy in your time spent like that. Otherwise, you will get tired easily, you will lose your concentration and after all, you will start to question yourself if you made the right decision about that change. In order to develop a career a level of education is needed. In educational development a career developed shows a person, sometimes a student, focus for selecting a subject for its career. To be able to select a specific career that completes you like a glove on your hand you will need some experiences, good or bad either. From these experiences you can go to the next level in order to find what it's making you happy and satisfy with you develop. A career developed it's not that easy as it sounds to be developed, it takes years of practice to master it. A career needs to be developed in order to identify what it's good and could be developed or what it's bad and needs improvements.  </w:t>
      </w:r>
    </w:p>
    <w:p w:rsidR="005927E7" w:rsidRPr="00A962C6" w:rsidRDefault="005927E7" w:rsidP="00A962C6">
      <w:pPr>
        <w:spacing w:after="0"/>
        <w:rPr>
          <w:rFonts w:ascii="Times New Roman" w:hAnsi="Times New Roman" w:cs="Times New Roman"/>
          <w:sz w:val="24"/>
          <w:szCs w:val="24"/>
        </w:rPr>
      </w:pPr>
    </w:p>
    <w:p w:rsidR="00A962C6" w:rsidRPr="005927E7" w:rsidRDefault="00A962C6" w:rsidP="00A962C6">
      <w:pPr>
        <w:pStyle w:val="ListParagraph"/>
        <w:numPr>
          <w:ilvl w:val="0"/>
          <w:numId w:val="1"/>
        </w:numPr>
        <w:spacing w:after="0"/>
        <w:rPr>
          <w:rFonts w:ascii="Times New Roman" w:hAnsi="Times New Roman" w:cs="Times New Roman"/>
          <w:b/>
          <w:sz w:val="28"/>
          <w:szCs w:val="28"/>
        </w:rPr>
      </w:pPr>
      <w:r w:rsidRPr="005927E7">
        <w:rPr>
          <w:rFonts w:ascii="Times New Roman" w:hAnsi="Times New Roman" w:cs="Times New Roman"/>
          <w:b/>
          <w:sz w:val="28"/>
          <w:szCs w:val="28"/>
        </w:rPr>
        <w:t>Findings</w:t>
      </w:r>
      <w:r w:rsidRPr="005927E7">
        <w:rPr>
          <w:rFonts w:ascii="Times New Roman" w:hAnsi="Times New Roman" w:cs="Times New Roman"/>
          <w:b/>
          <w:sz w:val="28"/>
          <w:szCs w:val="28"/>
        </w:rPr>
        <w:tab/>
      </w:r>
    </w:p>
    <w:p w:rsidR="00A962C6" w:rsidRPr="005927E7" w:rsidRDefault="00A962C6" w:rsidP="00A962C6">
      <w:pPr>
        <w:spacing w:after="0"/>
        <w:rPr>
          <w:rFonts w:ascii="Times New Roman" w:hAnsi="Times New Roman" w:cs="Times New Roman"/>
          <w:b/>
          <w:sz w:val="28"/>
          <w:szCs w:val="28"/>
        </w:rPr>
      </w:pPr>
      <w:r w:rsidRPr="005927E7">
        <w:rPr>
          <w:rFonts w:ascii="Times New Roman" w:hAnsi="Times New Roman" w:cs="Times New Roman"/>
          <w:b/>
          <w:sz w:val="28"/>
          <w:szCs w:val="28"/>
        </w:rPr>
        <w:t>4.1.Part 1:</w:t>
      </w:r>
    </w:p>
    <w:p w:rsidR="00A962C6" w:rsidRPr="005927E7" w:rsidRDefault="00A962C6" w:rsidP="00A962C6">
      <w:pPr>
        <w:spacing w:after="0"/>
        <w:rPr>
          <w:rFonts w:ascii="Times New Roman" w:hAnsi="Times New Roman" w:cs="Times New Roman"/>
          <w:b/>
          <w:sz w:val="28"/>
          <w:szCs w:val="28"/>
        </w:rPr>
      </w:pP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Self Assessment</w:t>
      </w:r>
    </w:p>
    <w:p w:rsidR="00A962C6" w:rsidRPr="00A962C6" w:rsidRDefault="00A962C6" w:rsidP="00A962C6">
      <w:pPr>
        <w:spacing w:after="0"/>
        <w:rPr>
          <w:rFonts w:ascii="Times New Roman" w:hAnsi="Times New Roman" w:cs="Times New Roman"/>
          <w:sz w:val="24"/>
          <w:szCs w:val="24"/>
        </w:rPr>
      </w:pPr>
    </w:p>
    <w:p w:rsidR="00A962C6" w:rsidRPr="00A962C6" w:rsidRDefault="00A962C6" w:rsidP="00A962C6">
      <w:pPr>
        <w:pStyle w:val="ListParagraph"/>
        <w:numPr>
          <w:ilvl w:val="2"/>
          <w:numId w:val="1"/>
        </w:numPr>
        <w:spacing w:after="0"/>
        <w:rPr>
          <w:rFonts w:ascii="Times New Roman" w:hAnsi="Times New Roman" w:cs="Times New Roman"/>
          <w:b/>
          <w:sz w:val="24"/>
          <w:szCs w:val="24"/>
        </w:rPr>
      </w:pPr>
      <w:r w:rsidRPr="00A962C6">
        <w:rPr>
          <w:rFonts w:ascii="Times New Roman" w:hAnsi="Times New Roman" w:cs="Times New Roman"/>
          <w:b/>
          <w:sz w:val="24"/>
          <w:szCs w:val="24"/>
        </w:rPr>
        <w:t>Two learning questionnaires applied to me</w:t>
      </w:r>
    </w:p>
    <w:p w:rsidR="00A962C6" w:rsidRPr="00A962C6" w:rsidRDefault="00A962C6" w:rsidP="00A962C6">
      <w:pPr>
        <w:pStyle w:val="ListParagraph"/>
        <w:spacing w:after="0"/>
        <w:ind w:left="1080"/>
        <w:rPr>
          <w:rFonts w:ascii="Times New Roman" w:hAnsi="Times New Roman" w:cs="Times New Roman"/>
          <w:b/>
          <w:sz w:val="24"/>
          <w:szCs w:val="24"/>
        </w:rPr>
      </w:pPr>
    </w:p>
    <w:p w:rsidR="00A962C6" w:rsidRDefault="00A962C6" w:rsidP="00A962C6">
      <w:pPr>
        <w:spacing w:after="0"/>
        <w:rPr>
          <w:rFonts w:ascii="Times New Roman" w:hAnsi="Times New Roman" w:cs="Times New Roman"/>
          <w:b/>
          <w:color w:val="000000" w:themeColor="text1"/>
          <w:sz w:val="24"/>
          <w:szCs w:val="24"/>
        </w:rPr>
      </w:pPr>
      <w:r w:rsidRPr="00375394">
        <w:rPr>
          <w:rFonts w:ascii="Times New Roman" w:hAnsi="Times New Roman" w:cs="Times New Roman"/>
          <w:b/>
          <w:color w:val="000000" w:themeColor="text1"/>
          <w:sz w:val="24"/>
          <w:szCs w:val="24"/>
        </w:rPr>
        <w:t>Kolb’s learning  cycle</w:t>
      </w:r>
    </w:p>
    <w:p w:rsidR="00A962C6" w:rsidRDefault="00A962C6"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In 1984, Kolb designed his theory from a holistic perspective been based and which include</w:t>
      </w:r>
      <w:r w:rsidR="00013476">
        <w:rPr>
          <w:rFonts w:ascii="Times New Roman" w:hAnsi="Times New Roman" w:cs="Times New Roman"/>
          <w:sz w:val="24"/>
          <w:szCs w:val="24"/>
        </w:rPr>
        <w:t xml:space="preserve"> experience, cognition, behavio</w:t>
      </w:r>
      <w:r w:rsidR="00A962C6" w:rsidRPr="00A962C6">
        <w:rPr>
          <w:rFonts w:ascii="Times New Roman" w:hAnsi="Times New Roman" w:cs="Times New Roman"/>
          <w:sz w:val="24"/>
          <w:szCs w:val="24"/>
        </w:rPr>
        <w:t xml:space="preserve">r and perception. The learning circle involves four stages: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1. concrete learning;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2. reflective observation;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3. abstract conceptualization;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4. active experimentation.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The first stage represents the learning concept. It shows where the learner must face new experiences and were. The second stage, it is represented by reflective observation, where the learner reflects on its personal experiences. The third step of the circle it is represented by abstract conceptualization. In the fourth step, the active experimentation stage where the learner applies his new ideas having now proper knowledge about what it's moving around him.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Personally, I have made Kolb's learning circle and as result it came up that I am:    </w:t>
      </w:r>
    </w:p>
    <w:p w:rsidR="00A962C6" w:rsidRPr="00A962C6" w:rsidRDefault="00C90DBC" w:rsidP="00A962C6">
      <w:pPr>
        <w:spacing w:after="0"/>
        <w:rPr>
          <w:rFonts w:ascii="Times New Roman" w:hAnsi="Times New Roman" w:cs="Times New Roman"/>
          <w:sz w:val="24"/>
          <w:szCs w:val="24"/>
        </w:rPr>
      </w:pPr>
      <w:r>
        <w:rPr>
          <w:rFonts w:ascii="Times New Roman" w:hAnsi="Times New Roman" w:cs="Times New Roman"/>
          <w:sz w:val="24"/>
          <w:szCs w:val="24"/>
        </w:rPr>
        <w:lastRenderedPageBreak/>
        <w:t>1. Abstract conceptualiz</w:t>
      </w:r>
      <w:r w:rsidR="00A962C6" w:rsidRPr="00A962C6">
        <w:rPr>
          <w:rFonts w:ascii="Times New Roman" w:hAnsi="Times New Roman" w:cs="Times New Roman"/>
          <w:sz w:val="24"/>
          <w:szCs w:val="24"/>
        </w:rPr>
        <w:t xml:space="preserve">ation - is the process of making sense of what has happened and involves interpreting the events and understanding the relationships between them  </w:t>
      </w:r>
    </w:p>
    <w:p w:rsid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2. Active experimentation - is where the learner is trying to plan how to test a model or theory or plan for a forthcoming experience  </w:t>
      </w:r>
    </w:p>
    <w:p w:rsidR="00A962C6" w:rsidRDefault="00A962C6" w:rsidP="00A962C6">
      <w:pPr>
        <w:spacing w:after="0"/>
        <w:rPr>
          <w:rFonts w:ascii="Times New Roman" w:hAnsi="Times New Roman" w:cs="Times New Roman"/>
          <w:sz w:val="24"/>
          <w:szCs w:val="24"/>
        </w:rPr>
      </w:pPr>
    </w:p>
    <w:p w:rsidR="00A962C6" w:rsidRPr="00B0674C" w:rsidRDefault="00A962C6" w:rsidP="00A962C6">
      <w:pPr>
        <w:spacing w:after="0"/>
        <w:rPr>
          <w:rFonts w:ascii="Times New Roman" w:hAnsi="Times New Roman" w:cs="Times New Roman"/>
          <w:b/>
          <w:sz w:val="24"/>
          <w:szCs w:val="24"/>
        </w:rPr>
      </w:pPr>
      <w:r w:rsidRPr="00B0674C">
        <w:rPr>
          <w:rFonts w:ascii="Times New Roman" w:hAnsi="Times New Roman" w:cs="Times New Roman"/>
          <w:b/>
          <w:sz w:val="24"/>
          <w:szCs w:val="24"/>
        </w:rPr>
        <w:t>Honey and Mumford</w:t>
      </w:r>
    </w:p>
    <w:p w:rsidR="00A962C6" w:rsidRPr="00A962C6" w:rsidRDefault="00A962C6"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In 1986, Alan Mumford and Peter Honey came up with a plan, a way to develop and improve the actual learning style. Their work has been based and inspired from Kolb's work. And to be an effective learner you must know about learning styles and how to find ways in order to learn how to use these methods, learning styles.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During the process, they identified four distinct learning styles or preferences: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1. Activist,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2. Theorist;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3. Pragmatist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4. Reflector.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Personally, I've tried this method to, on myself and as a result I'm one of the activists and pragmatist as well, with 17 points at first and 15 points at the second one.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It was a great experience; I have had liked more because thanks to this method I do know now where I am and more importantly, I do know now where to start from in order to develop my learning style.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Activist - The ways of being activist include brain-storming, proper and practical experimentation, the ability on playing roles, the ability to work in a group, being able to achieve the greatness in working individual and even more as a group, the ability to solve problems through communication, being a problem solver. Primary concern with here and now, me as activist I'm enthusiastic and I like to experience but taking direct action and participation.   </w:t>
      </w:r>
    </w:p>
    <w:p w:rsid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Pragmatist - As pragmatist, I like to see how things work and can be applied to practice. I like to experiment and see the relevance of my work and to adopt a practical problem-solving approach to situations.  </w:t>
      </w:r>
    </w:p>
    <w:p w:rsidR="00A962C6" w:rsidRDefault="00A962C6" w:rsidP="00A962C6">
      <w:pPr>
        <w:spacing w:after="0"/>
        <w:rPr>
          <w:rFonts w:ascii="Times New Roman" w:hAnsi="Times New Roman" w:cs="Times New Roman"/>
          <w:sz w:val="24"/>
          <w:szCs w:val="24"/>
        </w:rPr>
      </w:pPr>
    </w:p>
    <w:p w:rsidR="00A962C6" w:rsidRDefault="00A962C6" w:rsidP="00A962C6">
      <w:pPr>
        <w:spacing w:after="0"/>
        <w:rPr>
          <w:rFonts w:ascii="Times New Roman" w:hAnsi="Times New Roman" w:cs="Times New Roman"/>
          <w:b/>
          <w:sz w:val="24"/>
          <w:szCs w:val="24"/>
        </w:rPr>
      </w:pPr>
      <w:r w:rsidRPr="00B0674C">
        <w:rPr>
          <w:rFonts w:ascii="Times New Roman" w:hAnsi="Times New Roman" w:cs="Times New Roman"/>
          <w:b/>
          <w:sz w:val="24"/>
          <w:szCs w:val="24"/>
        </w:rPr>
        <w:t>Myers Briggs personality profiling test</w:t>
      </w:r>
    </w:p>
    <w:p w:rsidR="00A962C6" w:rsidRPr="00A962C6" w:rsidRDefault="00A962C6"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Myers-Briggs it's a type of indicator, which is well known for its introspective in self-report which is just another way of preferences in how people perceive the world and the meaning of it and the decisions which you must take.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When I have had this report done, I've scored 5 - 4 - 4 (F</w:t>
      </w:r>
      <w:r w:rsidR="00C90DBC">
        <w:rPr>
          <w:rFonts w:ascii="Times New Roman" w:hAnsi="Times New Roman" w:cs="Times New Roman"/>
          <w:sz w:val="24"/>
          <w:szCs w:val="24"/>
        </w:rPr>
        <w:t>eeling - Intuitive - Extrovert). I was quite surpris</w:t>
      </w:r>
      <w:r w:rsidR="00A962C6" w:rsidRPr="00A962C6">
        <w:rPr>
          <w:rFonts w:ascii="Times New Roman" w:hAnsi="Times New Roman" w:cs="Times New Roman"/>
          <w:sz w:val="24"/>
          <w:szCs w:val="24"/>
        </w:rPr>
        <w:t xml:space="preserve">ed, because I have had done some tests before about personality and inner circle and none of them were so precisely like this one was. More importantly for myself was that this exercise was very intuitive, and I had to make it done in 10 minutes. I had fun all along from the </w:t>
      </w:r>
      <w:r w:rsidR="00A962C6" w:rsidRPr="00A962C6">
        <w:rPr>
          <w:rFonts w:ascii="Times New Roman" w:hAnsi="Times New Roman" w:cs="Times New Roman"/>
          <w:sz w:val="24"/>
          <w:szCs w:val="24"/>
        </w:rPr>
        <w:lastRenderedPageBreak/>
        <w:t xml:space="preserve">first minute to the last one. But as my curiosity has no limits I could not just stay and accept this result and being happy with it. I had to do some research to find out more information.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1. Feelings - Represents the way in taking decisions,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2. Intuitive - Represents the way of seeing things,  </w:t>
      </w:r>
    </w:p>
    <w:p w:rsidR="00A962C6" w:rsidRPr="00A962C6" w:rsidRDefault="00C90DBC" w:rsidP="00A962C6">
      <w:pPr>
        <w:spacing w:after="0"/>
        <w:rPr>
          <w:rFonts w:ascii="Times New Roman" w:hAnsi="Times New Roman" w:cs="Times New Roman"/>
          <w:sz w:val="24"/>
          <w:szCs w:val="24"/>
        </w:rPr>
      </w:pPr>
      <w:r>
        <w:rPr>
          <w:rFonts w:ascii="Times New Roman" w:hAnsi="Times New Roman" w:cs="Times New Roman"/>
          <w:sz w:val="24"/>
          <w:szCs w:val="24"/>
        </w:rPr>
        <w:t>3. Extrovert</w:t>
      </w:r>
      <w:r w:rsidR="00A962C6" w:rsidRPr="00A962C6">
        <w:rPr>
          <w:rFonts w:ascii="Times New Roman" w:hAnsi="Times New Roman" w:cs="Times New Roman"/>
          <w:sz w:val="24"/>
          <w:szCs w:val="24"/>
        </w:rPr>
        <w:t xml:space="preserve"> - Represents the way in acting in front of the things.   </w:t>
      </w:r>
    </w:p>
    <w:p w:rsid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Per Total, I got E.I.F.P. - Which means, in my career development I will be good in communication, leadership and management.</w:t>
      </w:r>
    </w:p>
    <w:p w:rsidR="00A962C6" w:rsidRDefault="00A962C6" w:rsidP="00A962C6">
      <w:pPr>
        <w:spacing w:after="0"/>
        <w:rPr>
          <w:rFonts w:ascii="Times New Roman" w:hAnsi="Times New Roman" w:cs="Times New Roman"/>
          <w:sz w:val="24"/>
          <w:szCs w:val="24"/>
        </w:rPr>
      </w:pPr>
    </w:p>
    <w:p w:rsidR="00A962C6" w:rsidRPr="007B59A6" w:rsidRDefault="00A962C6" w:rsidP="007B59A6">
      <w:pPr>
        <w:pStyle w:val="ListParagraph"/>
        <w:numPr>
          <w:ilvl w:val="2"/>
          <w:numId w:val="1"/>
        </w:numPr>
        <w:spacing w:after="0"/>
        <w:rPr>
          <w:rFonts w:ascii="Times New Roman" w:hAnsi="Times New Roman" w:cs="Times New Roman"/>
          <w:b/>
          <w:sz w:val="28"/>
          <w:szCs w:val="28"/>
        </w:rPr>
      </w:pPr>
      <w:r w:rsidRPr="007B59A6">
        <w:rPr>
          <w:rFonts w:ascii="Times New Roman" w:hAnsi="Times New Roman" w:cs="Times New Roman"/>
          <w:sz w:val="24"/>
          <w:szCs w:val="24"/>
        </w:rPr>
        <w:t xml:space="preserve">  </w:t>
      </w:r>
      <w:r w:rsidRPr="007B59A6">
        <w:rPr>
          <w:rFonts w:ascii="Times New Roman" w:hAnsi="Times New Roman" w:cs="Times New Roman"/>
          <w:b/>
          <w:sz w:val="28"/>
          <w:szCs w:val="28"/>
        </w:rPr>
        <w:t xml:space="preserve">Personal SWOT Analysis </w:t>
      </w:r>
    </w:p>
    <w:p w:rsidR="00A962C6" w:rsidRPr="00A962C6" w:rsidRDefault="00A962C6"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13476">
        <w:rPr>
          <w:rFonts w:ascii="Times New Roman" w:hAnsi="Times New Roman" w:cs="Times New Roman"/>
          <w:sz w:val="24"/>
          <w:szCs w:val="24"/>
        </w:rPr>
        <w:t>A SWO</w:t>
      </w:r>
      <w:r w:rsidR="00A962C6" w:rsidRPr="00A962C6">
        <w:rPr>
          <w:rFonts w:ascii="Times New Roman" w:hAnsi="Times New Roman" w:cs="Times New Roman"/>
          <w:sz w:val="24"/>
          <w:szCs w:val="24"/>
        </w:rPr>
        <w:t>T analysis it's a very well and yet incredibly good and simple way, yet powerful mechanism to help people to develop a business strategy. I work very well even if you want to build a new company or you are looking for advice for your actual company. S</w:t>
      </w:r>
      <w:r w:rsidR="00013476">
        <w:rPr>
          <w:rFonts w:ascii="Times New Roman" w:hAnsi="Times New Roman" w:cs="Times New Roman"/>
          <w:sz w:val="24"/>
          <w:szCs w:val="24"/>
        </w:rPr>
        <w:t>WO</w:t>
      </w:r>
      <w:r w:rsidR="00A962C6" w:rsidRPr="00A962C6">
        <w:rPr>
          <w:rFonts w:ascii="Times New Roman" w:hAnsi="Times New Roman" w:cs="Times New Roman"/>
          <w:sz w:val="24"/>
          <w:szCs w:val="24"/>
        </w:rPr>
        <w:t xml:space="preserve">T stands for Strengths, Weaknesses, Opportunities and Threats. Important in any company are Strengths and weaknesses, they are internal to the company. Things that you keep them under control, and you watch over them.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The last two, the Opportunities and threats are external, they represent the outside bit of the company, on the larger market. Of course, you can take some advantages and transform them in opportunities in order to protect your company against the threats, of course you won't be able to stop them to come, only to prevent them to happen and to fix them when they come around, based on your personal experience.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13476">
        <w:rPr>
          <w:rFonts w:ascii="Times New Roman" w:hAnsi="Times New Roman" w:cs="Times New Roman"/>
          <w:sz w:val="24"/>
          <w:szCs w:val="24"/>
        </w:rPr>
        <w:t>A SWO</w:t>
      </w:r>
      <w:r w:rsidR="00A962C6" w:rsidRPr="00A962C6">
        <w:rPr>
          <w:rFonts w:ascii="Times New Roman" w:hAnsi="Times New Roman" w:cs="Times New Roman"/>
          <w:sz w:val="24"/>
          <w:szCs w:val="24"/>
        </w:rPr>
        <w:t>T analysis, it's just a</w:t>
      </w:r>
      <w:r>
        <w:rPr>
          <w:rFonts w:ascii="Times New Roman" w:hAnsi="Times New Roman" w:cs="Times New Roman"/>
          <w:sz w:val="24"/>
          <w:szCs w:val="24"/>
        </w:rPr>
        <w:t xml:space="preserve"> structure, a way how to organiz</w:t>
      </w:r>
      <w:r w:rsidR="00A962C6" w:rsidRPr="00A962C6">
        <w:rPr>
          <w:rFonts w:ascii="Times New Roman" w:hAnsi="Times New Roman" w:cs="Times New Roman"/>
          <w:sz w:val="24"/>
          <w:szCs w:val="24"/>
        </w:rPr>
        <w:t xml:space="preserve">e your strengths, weaknesses, opportunities and threats into a list and I will present it to you in a simple two-by-two grid.   </w:t>
      </w:r>
    </w:p>
    <w:p w:rsid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13476">
        <w:rPr>
          <w:rFonts w:ascii="Times New Roman" w:hAnsi="Times New Roman" w:cs="Times New Roman"/>
          <w:sz w:val="24"/>
          <w:szCs w:val="24"/>
        </w:rPr>
        <w:t>A SWO</w:t>
      </w:r>
      <w:r w:rsidR="00A962C6" w:rsidRPr="00A962C6">
        <w:rPr>
          <w:rFonts w:ascii="Times New Roman" w:hAnsi="Times New Roman" w:cs="Times New Roman"/>
          <w:sz w:val="24"/>
          <w:szCs w:val="24"/>
        </w:rPr>
        <w:t xml:space="preserve">T it's a way how to present solutions in a creative way, like a brainstorming, in order to identify new solutions to the actual company or to the new company either.  </w:t>
      </w:r>
    </w:p>
    <w:p w:rsidR="00C36AB4" w:rsidRDefault="00C36AB4" w:rsidP="00A962C6">
      <w:pPr>
        <w:spacing w:after="0"/>
        <w:rPr>
          <w:rFonts w:ascii="Times New Roman" w:hAnsi="Times New Roman" w:cs="Times New Roman"/>
          <w:sz w:val="24"/>
          <w:szCs w:val="24"/>
        </w:rPr>
      </w:pPr>
    </w:p>
    <w:p w:rsidR="007B59A6" w:rsidRPr="00C14286" w:rsidRDefault="007B59A6" w:rsidP="007B59A6">
      <w:pPr>
        <w:spacing w:after="0"/>
        <w:rPr>
          <w:rFonts w:ascii="Times New Roman" w:hAnsi="Times New Roman" w:cs="Times New Roman"/>
          <w:b/>
          <w:sz w:val="24"/>
          <w:szCs w:val="24"/>
        </w:rPr>
      </w:pPr>
      <w:r w:rsidRPr="00C14286">
        <w:rPr>
          <w:rFonts w:ascii="Times New Roman" w:hAnsi="Times New Roman" w:cs="Times New Roman"/>
          <w:b/>
          <w:sz w:val="24"/>
          <w:szCs w:val="24"/>
        </w:rPr>
        <w:t>Tabel no 4.1.2.1.- My personal SWOT analysis</w:t>
      </w:r>
    </w:p>
    <w:p w:rsidR="007B59A6" w:rsidRPr="00B0674C" w:rsidRDefault="007B59A6" w:rsidP="007B59A6">
      <w:pPr>
        <w:spacing w:after="0"/>
        <w:rPr>
          <w:rFonts w:ascii="Times New Roman" w:hAnsi="Times New Roman" w:cs="Times New Roman"/>
          <w:sz w:val="24"/>
          <w:szCs w:val="24"/>
        </w:rPr>
      </w:pPr>
      <w:r>
        <w:rPr>
          <w:rFonts w:ascii="Times New Roman" w:hAnsi="Times New Roman" w:cs="Times New Roman"/>
          <w:sz w:val="24"/>
          <w:szCs w:val="24"/>
        </w:rPr>
        <w:t xml:space="preserve"> </w:t>
      </w:r>
    </w:p>
    <w:tbl>
      <w:tblPr>
        <w:tblStyle w:val="TableGrid"/>
        <w:tblW w:w="0" w:type="auto"/>
        <w:tblLook w:val="04A0"/>
      </w:tblPr>
      <w:tblGrid>
        <w:gridCol w:w="4675"/>
        <w:gridCol w:w="4675"/>
      </w:tblGrid>
      <w:tr w:rsidR="007B59A6" w:rsidRPr="00B0674C" w:rsidTr="00966C4D">
        <w:tc>
          <w:tcPr>
            <w:tcW w:w="4675" w:type="dxa"/>
          </w:tcPr>
          <w:p w:rsidR="007B59A6" w:rsidRPr="00B0674C" w:rsidRDefault="007B59A6" w:rsidP="00966C4D">
            <w:pPr>
              <w:rPr>
                <w:rFonts w:ascii="Times New Roman" w:hAnsi="Times New Roman" w:cs="Times New Roman"/>
                <w:sz w:val="24"/>
                <w:szCs w:val="24"/>
              </w:rPr>
            </w:pPr>
            <w:r w:rsidRPr="00B0674C">
              <w:rPr>
                <w:rFonts w:ascii="Times New Roman" w:hAnsi="Times New Roman" w:cs="Times New Roman"/>
                <w:sz w:val="24"/>
                <w:szCs w:val="24"/>
              </w:rPr>
              <w:t xml:space="preserve">Strengths </w:t>
            </w:r>
          </w:p>
        </w:tc>
        <w:tc>
          <w:tcPr>
            <w:tcW w:w="4675" w:type="dxa"/>
          </w:tcPr>
          <w:p w:rsidR="007B59A6" w:rsidRPr="00B0674C" w:rsidRDefault="007B59A6" w:rsidP="00966C4D">
            <w:pPr>
              <w:rPr>
                <w:rFonts w:ascii="Times New Roman" w:hAnsi="Times New Roman" w:cs="Times New Roman"/>
                <w:sz w:val="24"/>
                <w:szCs w:val="24"/>
              </w:rPr>
            </w:pPr>
            <w:r w:rsidRPr="00B0674C">
              <w:rPr>
                <w:rFonts w:ascii="Times New Roman" w:hAnsi="Times New Roman" w:cs="Times New Roman"/>
                <w:sz w:val="24"/>
                <w:szCs w:val="24"/>
              </w:rPr>
              <w:t>Weaknesses</w:t>
            </w:r>
          </w:p>
        </w:tc>
      </w:tr>
      <w:tr w:rsidR="007B59A6" w:rsidRPr="00B0674C" w:rsidTr="00966C4D">
        <w:tc>
          <w:tcPr>
            <w:tcW w:w="4675" w:type="dxa"/>
          </w:tcPr>
          <w:p w:rsidR="007B59A6" w:rsidRPr="007B59A6" w:rsidRDefault="00777EA4" w:rsidP="00966C4D">
            <w:pPr>
              <w:rPr>
                <w:rFonts w:ascii="Times New Roman" w:hAnsi="Times New Roman" w:cs="Times New Roman"/>
                <w:sz w:val="24"/>
                <w:szCs w:val="24"/>
              </w:rPr>
            </w:pPr>
            <w:r>
              <w:rPr>
                <w:rFonts w:ascii="Times New Roman" w:hAnsi="Times New Roman" w:cs="Times New Roman"/>
                <w:sz w:val="24"/>
                <w:szCs w:val="24"/>
              </w:rPr>
              <w:t>Ability to talk with anyone, anytime, about anything</w:t>
            </w:r>
          </w:p>
          <w:p w:rsidR="007B59A6" w:rsidRDefault="00777EA4" w:rsidP="00966C4D">
            <w:pPr>
              <w:rPr>
                <w:rFonts w:ascii="Times New Roman" w:hAnsi="Times New Roman" w:cs="Times New Roman"/>
                <w:sz w:val="24"/>
                <w:szCs w:val="24"/>
              </w:rPr>
            </w:pPr>
            <w:r>
              <w:rPr>
                <w:rFonts w:ascii="Times New Roman" w:hAnsi="Times New Roman" w:cs="Times New Roman"/>
                <w:sz w:val="24"/>
                <w:szCs w:val="24"/>
              </w:rPr>
              <w:t>Self-confidence</w:t>
            </w:r>
          </w:p>
          <w:p w:rsidR="00777EA4" w:rsidRDefault="00777EA4" w:rsidP="00966C4D">
            <w:pPr>
              <w:rPr>
                <w:rFonts w:ascii="Times New Roman" w:hAnsi="Times New Roman" w:cs="Times New Roman"/>
                <w:sz w:val="24"/>
                <w:szCs w:val="24"/>
              </w:rPr>
            </w:pPr>
            <w:r>
              <w:rPr>
                <w:rFonts w:ascii="Times New Roman" w:hAnsi="Times New Roman" w:cs="Times New Roman"/>
                <w:sz w:val="24"/>
                <w:szCs w:val="24"/>
              </w:rPr>
              <w:t>Intelligence based on experiences</w:t>
            </w:r>
          </w:p>
          <w:p w:rsidR="00777EA4" w:rsidRDefault="00777EA4" w:rsidP="00966C4D">
            <w:pPr>
              <w:rPr>
                <w:rFonts w:ascii="Times New Roman" w:hAnsi="Times New Roman" w:cs="Times New Roman"/>
                <w:sz w:val="24"/>
                <w:szCs w:val="24"/>
              </w:rPr>
            </w:pPr>
            <w:r>
              <w:rPr>
                <w:rFonts w:ascii="Times New Roman" w:hAnsi="Times New Roman" w:cs="Times New Roman"/>
                <w:sz w:val="24"/>
                <w:szCs w:val="24"/>
              </w:rPr>
              <w:t>Calm</w:t>
            </w:r>
          </w:p>
          <w:p w:rsidR="00777EA4" w:rsidRPr="00B0674C" w:rsidRDefault="00777EA4" w:rsidP="00966C4D">
            <w:pPr>
              <w:rPr>
                <w:rFonts w:ascii="Times New Roman" w:hAnsi="Times New Roman" w:cs="Times New Roman"/>
                <w:sz w:val="24"/>
                <w:szCs w:val="24"/>
              </w:rPr>
            </w:pPr>
            <w:r>
              <w:rPr>
                <w:rFonts w:ascii="Times New Roman" w:hAnsi="Times New Roman" w:cs="Times New Roman"/>
                <w:sz w:val="24"/>
                <w:szCs w:val="24"/>
              </w:rPr>
              <w:t>Brave</w:t>
            </w:r>
          </w:p>
        </w:tc>
        <w:tc>
          <w:tcPr>
            <w:tcW w:w="4675" w:type="dxa"/>
          </w:tcPr>
          <w:p w:rsidR="007B59A6" w:rsidRDefault="00777EA4" w:rsidP="00966C4D">
            <w:pPr>
              <w:rPr>
                <w:rFonts w:ascii="Times New Roman" w:hAnsi="Times New Roman" w:cs="Times New Roman"/>
                <w:spacing w:val="-6"/>
                <w:sz w:val="24"/>
                <w:szCs w:val="24"/>
              </w:rPr>
            </w:pPr>
            <w:r>
              <w:rPr>
                <w:rFonts w:ascii="Times New Roman" w:hAnsi="Times New Roman" w:cs="Times New Roman"/>
                <w:spacing w:val="-6"/>
                <w:sz w:val="24"/>
                <w:szCs w:val="24"/>
              </w:rPr>
              <w:t>Losing focus easily</w:t>
            </w:r>
          </w:p>
          <w:p w:rsidR="00777EA4" w:rsidRDefault="00777EA4" w:rsidP="00966C4D">
            <w:pPr>
              <w:rPr>
                <w:rFonts w:ascii="Times New Roman" w:hAnsi="Times New Roman" w:cs="Times New Roman"/>
                <w:spacing w:val="-6"/>
                <w:sz w:val="24"/>
                <w:szCs w:val="24"/>
              </w:rPr>
            </w:pPr>
            <w:r>
              <w:rPr>
                <w:rFonts w:ascii="Times New Roman" w:hAnsi="Times New Roman" w:cs="Times New Roman"/>
                <w:spacing w:val="-6"/>
                <w:sz w:val="24"/>
                <w:szCs w:val="24"/>
              </w:rPr>
              <w:t xml:space="preserve">Hasting things </w:t>
            </w:r>
          </w:p>
          <w:p w:rsidR="00777EA4" w:rsidRPr="00B0674C" w:rsidRDefault="00777EA4" w:rsidP="00966C4D">
            <w:pPr>
              <w:rPr>
                <w:rFonts w:ascii="Times New Roman" w:hAnsi="Times New Roman" w:cs="Times New Roman"/>
                <w:spacing w:val="-6"/>
                <w:sz w:val="24"/>
                <w:szCs w:val="24"/>
              </w:rPr>
            </w:pPr>
            <w:r>
              <w:rPr>
                <w:rFonts w:ascii="Times New Roman" w:hAnsi="Times New Roman" w:cs="Times New Roman"/>
                <w:spacing w:val="-6"/>
                <w:sz w:val="24"/>
                <w:szCs w:val="24"/>
              </w:rPr>
              <w:t>A way to calm</w:t>
            </w:r>
          </w:p>
          <w:p w:rsidR="007B59A6" w:rsidRPr="00B0674C" w:rsidRDefault="00777EA4" w:rsidP="00966C4D">
            <w:pPr>
              <w:rPr>
                <w:rFonts w:ascii="Times New Roman" w:hAnsi="Times New Roman" w:cs="Times New Roman"/>
                <w:spacing w:val="-6"/>
                <w:sz w:val="24"/>
                <w:szCs w:val="24"/>
              </w:rPr>
            </w:pPr>
            <w:r>
              <w:rPr>
                <w:rFonts w:ascii="Times New Roman" w:hAnsi="Times New Roman" w:cs="Times New Roman"/>
                <w:spacing w:val="-6"/>
                <w:sz w:val="24"/>
                <w:szCs w:val="24"/>
              </w:rPr>
              <w:t xml:space="preserve">Dual feelings </w:t>
            </w:r>
          </w:p>
          <w:p w:rsidR="007B59A6" w:rsidRPr="00B0674C" w:rsidRDefault="007B59A6" w:rsidP="00966C4D">
            <w:pPr>
              <w:rPr>
                <w:rFonts w:ascii="Times New Roman" w:hAnsi="Times New Roman" w:cs="Times New Roman"/>
                <w:sz w:val="24"/>
                <w:szCs w:val="24"/>
              </w:rPr>
            </w:pPr>
          </w:p>
        </w:tc>
      </w:tr>
      <w:tr w:rsidR="007B59A6" w:rsidRPr="00B0674C" w:rsidTr="00966C4D">
        <w:tc>
          <w:tcPr>
            <w:tcW w:w="4675" w:type="dxa"/>
          </w:tcPr>
          <w:p w:rsidR="007B59A6" w:rsidRPr="00B0674C" w:rsidRDefault="007B59A6" w:rsidP="00966C4D">
            <w:pPr>
              <w:rPr>
                <w:rFonts w:ascii="Times New Roman" w:hAnsi="Times New Roman" w:cs="Times New Roman"/>
                <w:sz w:val="24"/>
                <w:szCs w:val="24"/>
              </w:rPr>
            </w:pPr>
            <w:r w:rsidRPr="00B0674C">
              <w:rPr>
                <w:rFonts w:ascii="Times New Roman" w:hAnsi="Times New Roman" w:cs="Times New Roman"/>
                <w:sz w:val="24"/>
                <w:szCs w:val="24"/>
              </w:rPr>
              <w:t xml:space="preserve">Opportunities </w:t>
            </w:r>
          </w:p>
        </w:tc>
        <w:tc>
          <w:tcPr>
            <w:tcW w:w="4675" w:type="dxa"/>
          </w:tcPr>
          <w:p w:rsidR="007B59A6" w:rsidRPr="00B0674C" w:rsidRDefault="007B59A6" w:rsidP="00966C4D">
            <w:pPr>
              <w:rPr>
                <w:rFonts w:ascii="Times New Roman" w:hAnsi="Times New Roman" w:cs="Times New Roman"/>
                <w:sz w:val="24"/>
                <w:szCs w:val="24"/>
              </w:rPr>
            </w:pPr>
            <w:r w:rsidRPr="00B0674C">
              <w:rPr>
                <w:rFonts w:ascii="Times New Roman" w:hAnsi="Times New Roman" w:cs="Times New Roman"/>
                <w:sz w:val="24"/>
                <w:szCs w:val="24"/>
              </w:rPr>
              <w:t>Threats</w:t>
            </w:r>
          </w:p>
        </w:tc>
      </w:tr>
      <w:tr w:rsidR="007B59A6" w:rsidRPr="00B0674C" w:rsidTr="00966C4D">
        <w:tc>
          <w:tcPr>
            <w:tcW w:w="4675" w:type="dxa"/>
          </w:tcPr>
          <w:p w:rsidR="007B59A6" w:rsidRDefault="00777EA4" w:rsidP="007B59A6">
            <w:pPr>
              <w:rPr>
                <w:rFonts w:ascii="Times New Roman" w:hAnsi="Times New Roman" w:cs="Times New Roman"/>
                <w:sz w:val="24"/>
                <w:szCs w:val="24"/>
              </w:rPr>
            </w:pPr>
            <w:r>
              <w:rPr>
                <w:rFonts w:ascii="Times New Roman" w:hAnsi="Times New Roman" w:cs="Times New Roman"/>
                <w:sz w:val="24"/>
                <w:szCs w:val="24"/>
              </w:rPr>
              <w:t>Training in so many departments</w:t>
            </w:r>
          </w:p>
          <w:p w:rsidR="00777EA4" w:rsidRDefault="00777EA4" w:rsidP="007B59A6">
            <w:pPr>
              <w:rPr>
                <w:rFonts w:ascii="Times New Roman" w:hAnsi="Times New Roman" w:cs="Times New Roman"/>
                <w:sz w:val="24"/>
                <w:szCs w:val="24"/>
              </w:rPr>
            </w:pPr>
            <w:r>
              <w:rPr>
                <w:rFonts w:ascii="Times New Roman" w:hAnsi="Times New Roman" w:cs="Times New Roman"/>
                <w:sz w:val="24"/>
                <w:szCs w:val="24"/>
              </w:rPr>
              <w:t>Work experience</w:t>
            </w:r>
          </w:p>
          <w:p w:rsidR="00777EA4" w:rsidRPr="00B0674C" w:rsidRDefault="00777EA4" w:rsidP="007B59A6">
            <w:pPr>
              <w:rPr>
                <w:rFonts w:ascii="Times New Roman" w:hAnsi="Times New Roman" w:cs="Times New Roman"/>
                <w:sz w:val="24"/>
                <w:szCs w:val="24"/>
              </w:rPr>
            </w:pPr>
            <w:r>
              <w:rPr>
                <w:rFonts w:ascii="Times New Roman" w:hAnsi="Times New Roman" w:cs="Times New Roman"/>
                <w:sz w:val="24"/>
                <w:szCs w:val="24"/>
              </w:rPr>
              <w:t>People experience</w:t>
            </w:r>
          </w:p>
        </w:tc>
        <w:tc>
          <w:tcPr>
            <w:tcW w:w="4675" w:type="dxa"/>
          </w:tcPr>
          <w:p w:rsidR="007B59A6" w:rsidRPr="00B0674C" w:rsidRDefault="007B59A6" w:rsidP="00966C4D">
            <w:pPr>
              <w:rPr>
                <w:rFonts w:ascii="Times New Roman" w:hAnsi="Times New Roman" w:cs="Times New Roman"/>
                <w:sz w:val="24"/>
                <w:szCs w:val="24"/>
              </w:rPr>
            </w:pPr>
          </w:p>
          <w:p w:rsidR="007B59A6" w:rsidRDefault="00777EA4" w:rsidP="00966C4D">
            <w:pPr>
              <w:rPr>
                <w:rFonts w:ascii="Times New Roman" w:hAnsi="Times New Roman" w:cs="Times New Roman"/>
                <w:sz w:val="24"/>
                <w:szCs w:val="24"/>
              </w:rPr>
            </w:pPr>
            <w:r>
              <w:rPr>
                <w:rFonts w:ascii="Times New Roman" w:hAnsi="Times New Roman" w:cs="Times New Roman"/>
                <w:sz w:val="24"/>
                <w:szCs w:val="24"/>
              </w:rPr>
              <w:t>Language barrier</w:t>
            </w:r>
          </w:p>
          <w:p w:rsidR="00777EA4" w:rsidRPr="00B0674C" w:rsidRDefault="00777EA4" w:rsidP="00966C4D">
            <w:pPr>
              <w:rPr>
                <w:rFonts w:ascii="Times New Roman" w:hAnsi="Times New Roman" w:cs="Times New Roman"/>
                <w:sz w:val="24"/>
                <w:szCs w:val="24"/>
              </w:rPr>
            </w:pPr>
            <w:r>
              <w:rPr>
                <w:rFonts w:ascii="Times New Roman" w:hAnsi="Times New Roman" w:cs="Times New Roman"/>
                <w:sz w:val="24"/>
                <w:szCs w:val="24"/>
              </w:rPr>
              <w:t>The own curiosity</w:t>
            </w:r>
          </w:p>
        </w:tc>
      </w:tr>
    </w:tbl>
    <w:p w:rsidR="00A962C6" w:rsidRDefault="00A962C6" w:rsidP="00A962C6">
      <w:pPr>
        <w:spacing w:after="0"/>
        <w:rPr>
          <w:rFonts w:ascii="Times New Roman" w:hAnsi="Times New Roman" w:cs="Times New Roman"/>
          <w:sz w:val="24"/>
          <w:szCs w:val="24"/>
        </w:rPr>
      </w:pPr>
    </w:p>
    <w:p w:rsidR="00A962C6" w:rsidRDefault="00A962C6" w:rsidP="00A962C6">
      <w:pPr>
        <w:spacing w:after="0"/>
        <w:rPr>
          <w:rFonts w:ascii="Times New Roman" w:hAnsi="Times New Roman" w:cs="Times New Roman"/>
          <w:sz w:val="24"/>
          <w:szCs w:val="24"/>
        </w:rPr>
      </w:pPr>
    </w:p>
    <w:p w:rsidR="00C90DBC" w:rsidRPr="00B0674C" w:rsidRDefault="00C90DBC" w:rsidP="00A962C6">
      <w:pPr>
        <w:spacing w:after="0"/>
        <w:rPr>
          <w:rFonts w:ascii="Times New Roman" w:hAnsi="Times New Roman" w:cs="Times New Roman"/>
          <w:sz w:val="24"/>
          <w:szCs w:val="24"/>
        </w:rPr>
      </w:pPr>
    </w:p>
    <w:p w:rsidR="00A962C6" w:rsidRPr="007B59A6" w:rsidRDefault="00A962C6" w:rsidP="007B59A6">
      <w:pPr>
        <w:pStyle w:val="ListParagraph"/>
        <w:numPr>
          <w:ilvl w:val="2"/>
          <w:numId w:val="1"/>
        </w:numPr>
        <w:spacing w:after="0"/>
        <w:rPr>
          <w:rFonts w:ascii="Times New Roman" w:hAnsi="Times New Roman" w:cs="Times New Roman"/>
          <w:b/>
          <w:sz w:val="28"/>
          <w:szCs w:val="28"/>
        </w:rPr>
      </w:pPr>
      <w:r w:rsidRPr="007B59A6">
        <w:rPr>
          <w:rFonts w:ascii="Times New Roman" w:hAnsi="Times New Roman" w:cs="Times New Roman"/>
          <w:b/>
          <w:sz w:val="28"/>
          <w:szCs w:val="28"/>
        </w:rPr>
        <w:lastRenderedPageBreak/>
        <w:t>GO MAD framework</w:t>
      </w:r>
    </w:p>
    <w:p w:rsidR="00A962C6" w:rsidRPr="00A962C6" w:rsidRDefault="00A962C6"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GO MAD, it's just another way to present the possibility of evolution in the company. Of course, it can be used to check the progress in a company already made. GO MAD it's a framework of a solution of thinking which enables terms and people to fix and solve problems with a higher efficiency to increase the productivity.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GO MAD, it's like a toolkit and when it's used as a language of communication the results are not late to come. Basically, GO MAD has been structured in that way (way which I will show it to you, and I will apply it on myself) to make the things and the ideas from easy to simple. </w:t>
      </w: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Having a well-done structure which needs to be in place. It goes from what do you want and why to what errors do you think you have or could face during the process. Of course, this toolkit needs to be applied in a brainstorming, in a class of 4-5 people from the same company from different department in order to access the full concept of GO MAD.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When everything has been fulfilled, GO MAD process does not take more than two hours to be done. And as every test the result does not wait to come. You and your colleagues will be able to see the result straight away and if there will be any issue during the process you could see the effect BEFORE and AFTER.   </w:t>
      </w:r>
    </w:p>
    <w:p w:rsid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This framework helped people and companies all along with students which they dare to use it in order to fulfi</w:t>
      </w:r>
      <w:r w:rsidR="00013476">
        <w:rPr>
          <w:rFonts w:ascii="Times New Roman" w:hAnsi="Times New Roman" w:cs="Times New Roman"/>
          <w:sz w:val="24"/>
          <w:szCs w:val="24"/>
        </w:rPr>
        <w:t>l</w:t>
      </w:r>
      <w:r w:rsidR="00A962C6" w:rsidRPr="00A962C6">
        <w:rPr>
          <w:rFonts w:ascii="Times New Roman" w:hAnsi="Times New Roman" w:cs="Times New Roman"/>
          <w:sz w:val="24"/>
          <w:szCs w:val="24"/>
        </w:rPr>
        <w:t xml:space="preserve">l the specific task. It helps you out right away by being able to see where you were and where you are now, the secret will be to be honest with yourself and one to each other.   </w:t>
      </w:r>
    </w:p>
    <w:p w:rsidR="00A962C6" w:rsidRDefault="00A962C6"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7B59A6" w:rsidRPr="00375394" w:rsidRDefault="00154073" w:rsidP="007B59A6">
      <w:pPr>
        <w:spacing w:after="0"/>
        <w:rPr>
          <w:rFonts w:ascii="Times New Roman" w:hAnsi="Times New Roman" w:cs="Times New Roman"/>
          <w:b/>
          <w:sz w:val="24"/>
          <w:szCs w:val="24"/>
        </w:rPr>
      </w:pPr>
      <w:r w:rsidRPr="00154073">
        <w:rPr>
          <w:b/>
          <w:noProof/>
        </w:rPr>
        <w:pict>
          <v:oval id="_x0000_s1026" style="position:absolute;margin-left:189.75pt;margin-top:18pt;width:111pt;height:94.5pt;z-index:251660288">
            <v:textbox>
              <w:txbxContent>
                <w:p w:rsidR="007B59A6" w:rsidRDefault="00C90DBC" w:rsidP="007B59A6">
                  <w:pPr>
                    <w:pStyle w:val="NoSpacing"/>
                    <w:rPr>
                      <w:sz w:val="18"/>
                      <w:szCs w:val="18"/>
                    </w:rPr>
                  </w:pPr>
                  <w:r>
                    <w:rPr>
                      <w:sz w:val="18"/>
                      <w:szCs w:val="18"/>
                    </w:rPr>
                    <w:t>Deadlines</w:t>
                  </w:r>
                </w:p>
                <w:p w:rsidR="00C90DBC" w:rsidRDefault="00C90DBC" w:rsidP="007B59A6">
                  <w:pPr>
                    <w:pStyle w:val="NoSpacing"/>
                    <w:rPr>
                      <w:sz w:val="18"/>
                      <w:szCs w:val="18"/>
                    </w:rPr>
                  </w:pPr>
                  <w:r>
                    <w:rPr>
                      <w:sz w:val="18"/>
                      <w:szCs w:val="18"/>
                    </w:rPr>
                    <w:t>Opportunities</w:t>
                  </w:r>
                </w:p>
                <w:p w:rsidR="00C90DBC" w:rsidRPr="00D13902" w:rsidRDefault="00C90DBC" w:rsidP="007B59A6">
                  <w:pPr>
                    <w:pStyle w:val="NoSpacing"/>
                    <w:rPr>
                      <w:sz w:val="18"/>
                      <w:szCs w:val="18"/>
                    </w:rPr>
                  </w:pPr>
                  <w:r>
                    <w:rPr>
                      <w:sz w:val="18"/>
                      <w:szCs w:val="18"/>
                    </w:rPr>
                    <w:t>Assuming responsabilities</w:t>
                  </w:r>
                </w:p>
              </w:txbxContent>
            </v:textbox>
          </v:oval>
        </w:pict>
      </w:r>
      <w:r w:rsidR="007B59A6" w:rsidRPr="00375394">
        <w:rPr>
          <w:rFonts w:ascii="Times New Roman" w:hAnsi="Times New Roman" w:cs="Times New Roman"/>
          <w:b/>
          <w:sz w:val="24"/>
          <w:szCs w:val="24"/>
        </w:rPr>
        <w:t>4.1.3.1.- GO MAD framework</w:t>
      </w:r>
    </w:p>
    <w:p w:rsidR="007B59A6" w:rsidRPr="00B0674C" w:rsidRDefault="007B59A6" w:rsidP="007B59A6">
      <w:pPr>
        <w:spacing w:after="0"/>
        <w:rPr>
          <w:rFonts w:ascii="Times New Roman" w:hAnsi="Times New Roman" w:cs="Times New Roman"/>
          <w:sz w:val="24"/>
          <w:szCs w:val="24"/>
        </w:rPr>
      </w:pPr>
    </w:p>
    <w:p w:rsidR="007B59A6" w:rsidRPr="00B0674C" w:rsidRDefault="007B59A6" w:rsidP="007B59A6">
      <w:pPr>
        <w:spacing w:after="0"/>
        <w:rPr>
          <w:rFonts w:ascii="Times New Roman" w:hAnsi="Times New Roman" w:cs="Times New Roman"/>
          <w:sz w:val="24"/>
          <w:szCs w:val="24"/>
        </w:rPr>
      </w:pP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45" type="#_x0000_t32" style="position:absolute;margin-left:295.5pt;margin-top:17.8pt;width:117.75pt;height:116.25pt;flip:x y;z-index:251679744" o:connectortype="straight">
            <v:stroke endarrow="block"/>
          </v:shape>
        </w:pict>
      </w:r>
      <w:r>
        <w:rPr>
          <w:rFonts w:ascii="Times New Roman" w:hAnsi="Times New Roman" w:cs="Times New Roman"/>
          <w:noProof/>
          <w:sz w:val="24"/>
          <w:szCs w:val="24"/>
        </w:rPr>
        <w:pict>
          <v:shape id="_x0000_s1043" type="#_x0000_t32" style="position:absolute;margin-left:99pt;margin-top:11.8pt;width:94.5pt;height:122.25pt;flip:y;z-index:251677696" o:connectortype="straight">
            <v:stroke endarrow="block"/>
          </v:shape>
        </w:pict>
      </w: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 id="_x0000_s1044" type="#_x0000_t32" style="position:absolute;margin-left:243.75pt;margin-top:9.35pt;width:8.25pt;height:87.75pt;flip:x y;z-index:251678720" o:connectortype="straight">
            <v:stroke endarrow="block"/>
          </v:shape>
        </w:pict>
      </w:r>
    </w:p>
    <w:p w:rsidR="007B59A6" w:rsidRPr="00B0674C" w:rsidRDefault="007B59A6" w:rsidP="007B59A6">
      <w:pPr>
        <w:spacing w:after="0"/>
        <w:rPr>
          <w:rFonts w:ascii="Times New Roman" w:hAnsi="Times New Roman" w:cs="Times New Roman"/>
          <w:sz w:val="24"/>
          <w:szCs w:val="24"/>
        </w:rPr>
      </w:pPr>
    </w:p>
    <w:p w:rsidR="007B59A6" w:rsidRPr="00B0674C" w:rsidRDefault="007B59A6" w:rsidP="007B59A6">
      <w:pPr>
        <w:spacing w:after="0"/>
        <w:rPr>
          <w:rFonts w:ascii="Times New Roman" w:hAnsi="Times New Roman" w:cs="Times New Roman"/>
          <w:sz w:val="24"/>
          <w:szCs w:val="24"/>
        </w:rPr>
      </w:pP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oval id="_x0000_s1027" style="position:absolute;margin-left:3.75pt;margin-top:9.55pt;width:114.75pt;height:118.5pt;z-index:251661312">
            <v:textbox>
              <w:txbxContent>
                <w:p w:rsidR="007B59A6" w:rsidRDefault="00C90DBC" w:rsidP="007B59A6">
                  <w:pPr>
                    <w:pStyle w:val="NoSpacing"/>
                  </w:pPr>
                  <w:r>
                    <w:t>Self-confidence</w:t>
                  </w:r>
                </w:p>
                <w:p w:rsidR="00C90DBC" w:rsidRDefault="00C90DBC" w:rsidP="007B59A6">
                  <w:pPr>
                    <w:pStyle w:val="NoSpacing"/>
                  </w:pPr>
                  <w:r>
                    <w:t>Knowledge</w:t>
                  </w:r>
                </w:p>
                <w:p w:rsidR="00C90DBC" w:rsidRDefault="00C90DBC" w:rsidP="007B59A6">
                  <w:pPr>
                    <w:pStyle w:val="NoSpacing"/>
                  </w:pPr>
                  <w:r>
                    <w:t>Experiences</w:t>
                  </w:r>
                </w:p>
                <w:p w:rsidR="00C90DBC" w:rsidRPr="00D13902" w:rsidRDefault="00C90DBC" w:rsidP="007B59A6">
                  <w:pPr>
                    <w:pStyle w:val="NoSpacing"/>
                  </w:pPr>
                </w:p>
              </w:txbxContent>
            </v:textbox>
          </v:oval>
        </w:pict>
      </w:r>
      <w:r>
        <w:rPr>
          <w:rFonts w:ascii="Times New Roman" w:hAnsi="Times New Roman" w:cs="Times New Roman"/>
          <w:noProof/>
          <w:sz w:val="24"/>
          <w:szCs w:val="24"/>
        </w:rPr>
        <w:pict>
          <v:oval id="_x0000_s1029" style="position:absolute;margin-left:394.5pt;margin-top:17.8pt;width:115.5pt;height:114pt;z-index:251663360">
            <v:textbox>
              <w:txbxContent>
                <w:p w:rsidR="007B59A6" w:rsidRDefault="007B59A6" w:rsidP="00C90DBC">
                  <w:pPr>
                    <w:spacing w:after="0" w:line="240" w:lineRule="auto"/>
                  </w:pPr>
                  <w:r>
                    <w:t>Family</w:t>
                  </w:r>
                </w:p>
                <w:p w:rsidR="00C90DBC" w:rsidRDefault="00C90DBC" w:rsidP="00C90DBC">
                  <w:pPr>
                    <w:spacing w:after="0" w:line="240" w:lineRule="auto"/>
                  </w:pPr>
                  <w:r>
                    <w:t>Friends</w:t>
                  </w:r>
                </w:p>
                <w:p w:rsidR="00C90DBC" w:rsidRDefault="00C90DBC" w:rsidP="00C90DBC">
                  <w:pPr>
                    <w:spacing w:after="0" w:line="240" w:lineRule="auto"/>
                  </w:pPr>
                  <w:r>
                    <w:t>Stuff</w:t>
                  </w:r>
                </w:p>
                <w:p w:rsidR="00C90DBC" w:rsidRDefault="007B59A6" w:rsidP="00C90DBC">
                  <w:pPr>
                    <w:spacing w:line="240" w:lineRule="auto"/>
                  </w:pPr>
                  <w:r>
                    <w:t>Friends</w:t>
                  </w:r>
                </w:p>
                <w:p w:rsidR="00C90DBC" w:rsidRDefault="00C90DBC" w:rsidP="00C90DBC">
                  <w:pPr>
                    <w:spacing w:line="240" w:lineRule="auto"/>
                  </w:pPr>
                  <w:r>
                    <w:t>Teachers</w:t>
                  </w:r>
                </w:p>
                <w:p w:rsidR="00C90DBC" w:rsidRDefault="00C90DBC" w:rsidP="00C90DBC">
                  <w:pPr>
                    <w:spacing w:line="240" w:lineRule="auto"/>
                  </w:pPr>
                </w:p>
                <w:p w:rsidR="007B59A6" w:rsidRDefault="007B59A6" w:rsidP="007B59A6"/>
              </w:txbxContent>
            </v:textbox>
          </v:oval>
        </w:pict>
      </w: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oval id="_x0000_s1028" style="position:absolute;margin-left:193.5pt;margin-top:6.65pt;width:114.75pt;height:110.25pt;z-index:251662336">
            <v:textbox>
              <w:txbxContent>
                <w:p w:rsidR="007B59A6" w:rsidRDefault="00C90DBC" w:rsidP="007B59A6">
                  <w:pPr>
                    <w:pStyle w:val="NoSpacing"/>
                    <w:rPr>
                      <w:sz w:val="20"/>
                      <w:szCs w:val="20"/>
                    </w:rPr>
                  </w:pPr>
                  <w:r>
                    <w:rPr>
                      <w:sz w:val="20"/>
                      <w:szCs w:val="20"/>
                    </w:rPr>
                    <w:t>Time investing in the company</w:t>
                  </w:r>
                </w:p>
                <w:p w:rsidR="00C90DBC" w:rsidRPr="00294893" w:rsidRDefault="00C90DBC" w:rsidP="007B59A6">
                  <w:pPr>
                    <w:pStyle w:val="NoSpacing"/>
                    <w:rPr>
                      <w:sz w:val="20"/>
                      <w:szCs w:val="20"/>
                    </w:rPr>
                  </w:pPr>
                </w:p>
              </w:txbxContent>
            </v:textbox>
          </v:oval>
        </w:pict>
      </w: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 id="_x0000_s1034" type="#_x0000_t32" style="position:absolute;margin-left:308.25pt;margin-top:13.65pt;width:86.25pt;height:0;z-index:251668480" o:connectortype="straight"/>
        </w:pict>
      </w: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 id="_x0000_s1033" type="#_x0000_t32" style="position:absolute;margin-left:122.25pt;margin-top:7.75pt;width:75pt;height:1.5pt;flip:y;z-index:251667456" o:connectortype="straight"/>
        </w:pict>
      </w: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 id="_x0000_s1040" type="#_x0000_t32" style="position:absolute;margin-left:282pt;margin-top:1.25pt;width:121.5pt;height:175.5pt;flip:x;z-index:251674624" o:connectortype="straight"/>
        </w:pict>
      </w:r>
      <w:r>
        <w:rPr>
          <w:rFonts w:ascii="Times New Roman" w:hAnsi="Times New Roman" w:cs="Times New Roman"/>
          <w:noProof/>
          <w:sz w:val="24"/>
          <w:szCs w:val="24"/>
        </w:rPr>
        <w:pict>
          <v:shape id="_x0000_s1038" type="#_x0000_t32" style="position:absolute;margin-left:95.25pt;margin-top:1.25pt;width:110.25pt;height:171pt;flip:x;z-index:251672576" o:connectortype="straight"/>
        </w:pict>
      </w:r>
      <w:r>
        <w:rPr>
          <w:rFonts w:ascii="Times New Roman" w:hAnsi="Times New Roman" w:cs="Times New Roman"/>
          <w:noProof/>
          <w:sz w:val="24"/>
          <w:szCs w:val="24"/>
        </w:rPr>
        <w:pict>
          <v:shape id="_x0000_s1037" type="#_x0000_t32" style="position:absolute;margin-left:108pt;margin-top:1.25pt;width:113.25pt;height:183pt;z-index:251671552" o:connectortype="straight"/>
        </w:pict>
      </w: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 id="_x0000_s1041" type="#_x0000_t32" style="position:absolute;margin-left:9.75pt;margin-top:2.85pt;width:7.5pt;height:154.5pt;flip:x;z-index:251675648" o:connectortype="straight"/>
        </w:pict>
      </w:r>
      <w:r>
        <w:rPr>
          <w:rFonts w:ascii="Times New Roman" w:hAnsi="Times New Roman" w:cs="Times New Roman"/>
          <w:noProof/>
          <w:sz w:val="24"/>
          <w:szCs w:val="24"/>
        </w:rPr>
        <w:pict>
          <v:shape id="_x0000_s1042" type="#_x0000_t32" style="position:absolute;margin-left:505.5pt;margin-top:2.85pt;width:4.5pt;height:171pt;flip:x;z-index:251676672" o:connectortype="straight"/>
        </w:pict>
      </w:r>
      <w:r>
        <w:rPr>
          <w:rFonts w:ascii="Times New Roman" w:hAnsi="Times New Roman" w:cs="Times New Roman"/>
          <w:noProof/>
          <w:sz w:val="24"/>
          <w:szCs w:val="24"/>
        </w:rPr>
        <w:pict>
          <v:shape id="_x0000_s1039" type="#_x0000_t32" style="position:absolute;margin-left:291pt;margin-top:0;width:112.5pt;height:183pt;z-index:251673600" o:connectortype="straight"/>
        </w:pict>
      </w:r>
    </w:p>
    <w:p w:rsidR="007B59A6" w:rsidRPr="00B0674C" w:rsidRDefault="007B59A6" w:rsidP="007B59A6">
      <w:pPr>
        <w:spacing w:after="0"/>
        <w:rPr>
          <w:rFonts w:ascii="Times New Roman" w:hAnsi="Times New Roman" w:cs="Times New Roman"/>
          <w:sz w:val="24"/>
          <w:szCs w:val="24"/>
        </w:rPr>
      </w:pPr>
    </w:p>
    <w:p w:rsidR="007B59A6" w:rsidRPr="00B0674C" w:rsidRDefault="007B59A6" w:rsidP="007B59A6">
      <w:pPr>
        <w:spacing w:after="0"/>
        <w:rPr>
          <w:rFonts w:ascii="Times New Roman" w:hAnsi="Times New Roman" w:cs="Times New Roman"/>
          <w:sz w:val="24"/>
          <w:szCs w:val="24"/>
        </w:rPr>
      </w:pPr>
    </w:p>
    <w:p w:rsidR="007B59A6" w:rsidRPr="00B0674C" w:rsidRDefault="007B59A6" w:rsidP="007B59A6">
      <w:pPr>
        <w:spacing w:after="0"/>
        <w:rPr>
          <w:rFonts w:ascii="Times New Roman" w:hAnsi="Times New Roman" w:cs="Times New Roman"/>
          <w:sz w:val="24"/>
          <w:szCs w:val="24"/>
        </w:rPr>
      </w:pPr>
    </w:p>
    <w:p w:rsidR="007B59A6" w:rsidRPr="00B0674C" w:rsidRDefault="007B59A6" w:rsidP="007B59A6">
      <w:pPr>
        <w:spacing w:after="0"/>
        <w:rPr>
          <w:rFonts w:ascii="Times New Roman" w:hAnsi="Times New Roman" w:cs="Times New Roman"/>
          <w:sz w:val="24"/>
          <w:szCs w:val="24"/>
        </w:rPr>
      </w:pP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oval id="_x0000_s1031" style="position:absolute;margin-left:197.25pt;margin-top:13.6pt;width:118.5pt;height:134.25pt;z-index:251665408">
            <v:textbox>
              <w:txbxContent>
                <w:p w:rsidR="007B59A6" w:rsidRDefault="00C90DBC" w:rsidP="007B59A6">
                  <w:r>
                    <w:t>To become manager</w:t>
                  </w:r>
                </w:p>
                <w:p w:rsidR="007B59A6" w:rsidRDefault="007B59A6" w:rsidP="007B59A6"/>
              </w:txbxContent>
            </v:textbox>
          </v:oval>
        </w:pict>
      </w:r>
      <w:r>
        <w:rPr>
          <w:rFonts w:ascii="Times New Roman" w:hAnsi="Times New Roman" w:cs="Times New Roman"/>
          <w:noProof/>
          <w:sz w:val="24"/>
          <w:szCs w:val="24"/>
        </w:rPr>
        <w:pict>
          <v:oval id="_x0000_s1032" style="position:absolute;margin-left:384pt;margin-top:13.6pt;width:121.5pt;height:130.5pt;z-index:251666432">
            <v:textbox>
              <w:txbxContent>
                <w:p w:rsidR="007B59A6" w:rsidRDefault="00C90DBC" w:rsidP="007B59A6">
                  <w:r>
                    <w:t>Time to learn</w:t>
                  </w:r>
                </w:p>
                <w:p w:rsidR="00C90DBC" w:rsidRDefault="00C90DBC" w:rsidP="007B59A6">
                  <w:r>
                    <w:t>Deadlines</w:t>
                  </w:r>
                </w:p>
                <w:p w:rsidR="00C90DBC" w:rsidRDefault="00C90DBC" w:rsidP="007B59A6">
                  <w:r>
                    <w:t xml:space="preserve">Interviews </w:t>
                  </w:r>
                </w:p>
                <w:p w:rsidR="007B59A6" w:rsidRDefault="007B59A6" w:rsidP="007B59A6"/>
              </w:txbxContent>
            </v:textbox>
          </v:oval>
        </w:pict>
      </w:r>
      <w:r>
        <w:rPr>
          <w:rFonts w:ascii="Times New Roman" w:hAnsi="Times New Roman" w:cs="Times New Roman"/>
          <w:noProof/>
          <w:sz w:val="24"/>
          <w:szCs w:val="24"/>
        </w:rPr>
        <w:pict>
          <v:oval id="_x0000_s1030" style="position:absolute;margin-left:9.75pt;margin-top:8.35pt;width:118.5pt;height:132pt;z-index:251664384">
            <v:textbox>
              <w:txbxContent>
                <w:p w:rsidR="007B59A6" w:rsidRDefault="007B59A6" w:rsidP="007B59A6"/>
                <w:p w:rsidR="007B59A6" w:rsidRDefault="00C90DBC" w:rsidP="007B59A6">
                  <w:r>
                    <w:t>Enjoy working with people</w:t>
                  </w:r>
                </w:p>
                <w:p w:rsidR="00C90DBC" w:rsidRDefault="00C90DBC" w:rsidP="007B59A6"/>
              </w:txbxContent>
            </v:textbox>
          </v:oval>
        </w:pict>
      </w:r>
    </w:p>
    <w:p w:rsidR="007B59A6" w:rsidRPr="00B0674C" w:rsidRDefault="007B59A6" w:rsidP="007B59A6">
      <w:pPr>
        <w:spacing w:after="0"/>
        <w:rPr>
          <w:rFonts w:ascii="Times New Roman" w:hAnsi="Times New Roman" w:cs="Times New Roman"/>
          <w:sz w:val="24"/>
          <w:szCs w:val="24"/>
        </w:rPr>
      </w:pPr>
    </w:p>
    <w:p w:rsidR="007B59A6" w:rsidRPr="00B0674C" w:rsidRDefault="007B59A6" w:rsidP="007B59A6">
      <w:pPr>
        <w:spacing w:after="0"/>
        <w:rPr>
          <w:rFonts w:ascii="Times New Roman" w:hAnsi="Times New Roman" w:cs="Times New Roman"/>
          <w:sz w:val="24"/>
          <w:szCs w:val="24"/>
        </w:rPr>
      </w:pPr>
    </w:p>
    <w:p w:rsidR="007B59A6" w:rsidRPr="00B0674C" w:rsidRDefault="00154073" w:rsidP="007B59A6">
      <w:pPr>
        <w:spacing w:after="0"/>
        <w:rPr>
          <w:rFonts w:ascii="Times New Roman" w:hAnsi="Times New Roman" w:cs="Times New Roman"/>
          <w:sz w:val="24"/>
          <w:szCs w:val="24"/>
        </w:rPr>
      </w:pPr>
      <w:r>
        <w:rPr>
          <w:rFonts w:ascii="Times New Roman" w:hAnsi="Times New Roman" w:cs="Times New Roman"/>
          <w:noProof/>
          <w:sz w:val="24"/>
          <w:szCs w:val="24"/>
        </w:rPr>
        <w:pict>
          <v:shape id="_x0000_s1036" type="#_x0000_t32" style="position:absolute;margin-left:315.75pt;margin-top:3.3pt;width:68.25pt;height:0;z-index:251670528" o:connectortype="straight"/>
        </w:pict>
      </w:r>
      <w:r>
        <w:rPr>
          <w:rFonts w:ascii="Times New Roman" w:hAnsi="Times New Roman" w:cs="Times New Roman"/>
          <w:noProof/>
          <w:sz w:val="24"/>
          <w:szCs w:val="24"/>
        </w:rPr>
        <w:pict>
          <v:shape id="_x0000_s1035" type="#_x0000_t32" style="position:absolute;margin-left:128.25pt;margin-top:4.8pt;width:69pt;height:0;z-index:251669504" o:connectortype="straight"/>
        </w:pict>
      </w:r>
    </w:p>
    <w:p w:rsidR="007B59A6" w:rsidRPr="007B59A6" w:rsidRDefault="007B59A6" w:rsidP="007B59A6">
      <w:pPr>
        <w:spacing w:after="0"/>
        <w:rPr>
          <w:rFonts w:ascii="Times New Roman" w:hAnsi="Times New Roman" w:cs="Times New Roman"/>
          <w:b/>
          <w:sz w:val="32"/>
          <w:szCs w:val="32"/>
        </w:rPr>
      </w:pPr>
    </w:p>
    <w:p w:rsidR="007B59A6" w:rsidRDefault="007B59A6" w:rsidP="007B59A6">
      <w:pPr>
        <w:pStyle w:val="ListParagraph"/>
        <w:spacing w:after="0"/>
        <w:ind w:left="900"/>
        <w:rPr>
          <w:rFonts w:ascii="Times New Roman" w:hAnsi="Times New Roman" w:cs="Times New Roman"/>
          <w:b/>
          <w:sz w:val="28"/>
          <w:szCs w:val="28"/>
        </w:rPr>
      </w:pPr>
    </w:p>
    <w:p w:rsidR="007B59A6" w:rsidRDefault="007B59A6" w:rsidP="00A962C6">
      <w:pPr>
        <w:spacing w:after="0"/>
        <w:rPr>
          <w:rFonts w:ascii="Times New Roman" w:hAnsi="Times New Roman" w:cs="Times New Roman"/>
          <w:sz w:val="24"/>
          <w:szCs w:val="24"/>
        </w:rPr>
      </w:pPr>
    </w:p>
    <w:p w:rsidR="007B59A6" w:rsidRDefault="007B59A6" w:rsidP="00A962C6">
      <w:pPr>
        <w:spacing w:after="0"/>
        <w:rPr>
          <w:rFonts w:ascii="Times New Roman" w:hAnsi="Times New Roman" w:cs="Times New Roman"/>
          <w:sz w:val="24"/>
          <w:szCs w:val="24"/>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Default="00C90DBC" w:rsidP="00C90DBC">
      <w:pPr>
        <w:pStyle w:val="ListParagraph"/>
        <w:spacing w:after="0"/>
        <w:ind w:left="900"/>
        <w:rPr>
          <w:rFonts w:ascii="Times New Roman" w:hAnsi="Times New Roman" w:cs="Times New Roman"/>
          <w:b/>
          <w:sz w:val="32"/>
          <w:szCs w:val="32"/>
        </w:rPr>
      </w:pPr>
    </w:p>
    <w:p w:rsidR="00C90DBC" w:rsidRPr="00C90DBC" w:rsidRDefault="00C90DBC" w:rsidP="00C90DBC">
      <w:pPr>
        <w:pStyle w:val="ListParagraph"/>
        <w:spacing w:after="0"/>
        <w:ind w:left="900"/>
        <w:rPr>
          <w:rFonts w:ascii="Times New Roman" w:hAnsi="Times New Roman" w:cs="Times New Roman"/>
          <w:b/>
          <w:sz w:val="32"/>
          <w:szCs w:val="32"/>
        </w:rPr>
      </w:pPr>
    </w:p>
    <w:p w:rsidR="00A962C6" w:rsidRPr="007B59A6" w:rsidRDefault="00A962C6" w:rsidP="007B59A6">
      <w:pPr>
        <w:pStyle w:val="ListParagraph"/>
        <w:numPr>
          <w:ilvl w:val="1"/>
          <w:numId w:val="1"/>
        </w:numPr>
        <w:spacing w:after="0"/>
        <w:rPr>
          <w:rFonts w:ascii="Times New Roman" w:hAnsi="Times New Roman" w:cs="Times New Roman"/>
          <w:b/>
          <w:sz w:val="32"/>
          <w:szCs w:val="32"/>
        </w:rPr>
      </w:pPr>
      <w:r w:rsidRPr="007B59A6">
        <w:rPr>
          <w:rFonts w:ascii="Times New Roman" w:hAnsi="Times New Roman" w:cs="Times New Roman"/>
          <w:b/>
          <w:sz w:val="32"/>
          <w:szCs w:val="32"/>
        </w:rPr>
        <w:t>Part 2:</w:t>
      </w:r>
    </w:p>
    <w:p w:rsidR="00A962C6" w:rsidRDefault="00A962C6" w:rsidP="00A962C6">
      <w:pPr>
        <w:spacing w:after="0"/>
        <w:rPr>
          <w:rFonts w:ascii="Times New Roman" w:hAnsi="Times New Roman" w:cs="Times New Roman"/>
          <w:sz w:val="24"/>
          <w:szCs w:val="24"/>
        </w:rPr>
      </w:pPr>
    </w:p>
    <w:p w:rsidR="00A962C6" w:rsidRPr="007B59A6" w:rsidRDefault="00A962C6" w:rsidP="007B59A6">
      <w:pPr>
        <w:pStyle w:val="ListParagraph"/>
        <w:numPr>
          <w:ilvl w:val="2"/>
          <w:numId w:val="1"/>
        </w:numPr>
        <w:spacing w:after="0"/>
        <w:rPr>
          <w:rFonts w:ascii="Times New Roman" w:hAnsi="Times New Roman" w:cs="Times New Roman"/>
          <w:b/>
          <w:sz w:val="28"/>
          <w:szCs w:val="28"/>
        </w:rPr>
      </w:pPr>
      <w:r w:rsidRPr="007B59A6">
        <w:rPr>
          <w:rFonts w:ascii="Times New Roman" w:hAnsi="Times New Roman" w:cs="Times New Roman"/>
          <w:b/>
          <w:sz w:val="28"/>
          <w:szCs w:val="28"/>
        </w:rPr>
        <w:t>What are the key development areas and why have you chosen these?</w:t>
      </w:r>
    </w:p>
    <w:p w:rsidR="00A962C6" w:rsidRPr="00A962C6" w:rsidRDefault="00A962C6"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As keys in development I will m</w:t>
      </w:r>
      <w:r w:rsidR="00C90DBC">
        <w:rPr>
          <w:rFonts w:ascii="Times New Roman" w:hAnsi="Times New Roman" w:cs="Times New Roman"/>
          <w:sz w:val="24"/>
          <w:szCs w:val="24"/>
        </w:rPr>
        <w:t>ention some ideas which I realiz</w:t>
      </w:r>
      <w:r w:rsidR="00A962C6" w:rsidRPr="00A962C6">
        <w:rPr>
          <w:rFonts w:ascii="Times New Roman" w:hAnsi="Times New Roman" w:cs="Times New Roman"/>
          <w:sz w:val="24"/>
          <w:szCs w:val="24"/>
        </w:rPr>
        <w:t xml:space="preserve">ed during the process of doing part 1. Some keys in improving the development in order to achieve the grand SUCCESS!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a. Vision</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b. Mission;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c. Strategy;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d. Action Plan;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e. Implementation;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I have chosen those keys because they represent the importance for me in order to develop my career in management.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In order to start, I will mention a few things or aspects which they go perfect with the keys in development I've just selected.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a. Clarity, before you start to even think about it, you will ne</w:t>
      </w:r>
      <w:r w:rsidR="00C90DBC">
        <w:rPr>
          <w:rFonts w:ascii="Times New Roman" w:hAnsi="Times New Roman" w:cs="Times New Roman"/>
          <w:sz w:val="24"/>
          <w:szCs w:val="24"/>
        </w:rPr>
        <w:t>ed to expose the dream and analyzing</w:t>
      </w:r>
      <w:r w:rsidRPr="00A962C6">
        <w:rPr>
          <w:rFonts w:ascii="Times New Roman" w:hAnsi="Times New Roman" w:cs="Times New Roman"/>
          <w:sz w:val="24"/>
          <w:szCs w:val="24"/>
        </w:rPr>
        <w:t xml:space="preserve"> it from all angles. You will need to define what the success really means for you and how do you expect it to come and under which form. Everything comes as a dream first. And then, with some clarity you can vivid the mental image of your own strengths and its potential to clarify your own potential.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b. Commitment, this area it's as important as all of them, but it's as the most fragile. I'm saying this as if you are not committed to a change or to permanent improvements you will get stuck, will lose the will to continue. Your determination will become harder to be apply then to lift a wall. The success does not come at first, first the stress it's coming and would need to be ready for it and be able to fix it using your clarity from (a) point.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Taking responsibility or to assume them it's not an easy thing to do and it will never be. But in order to have success you will need to set some things down on the paper. To set a high goal could be easy, but to achieve it's not so easy. As I said before, success comes, and it's seen through clarity when the stress disappeared. In order to do that you will need to learn how to respond positively to negative people around you and the events or issues which you my face.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c. Confidence could be meet or seen at two types of people. One type will be the one which has experience and it's sure in what or how the things are getting done. And there it's myself. My level of confidence comes naturally. I just know what to do and when without having years of practice in the past. I think I am a little crazy...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In order to be confident or to have confidence you will need to do a simple thing. You will need to choose to be and stay optimistic and to make the things much easier for you I would simplify them. Well, you can start to hang out with positive people and avoid negative people. </w:t>
      </w:r>
      <w:r w:rsidR="00A962C6" w:rsidRPr="00A962C6">
        <w:rPr>
          <w:rFonts w:ascii="Times New Roman" w:hAnsi="Times New Roman" w:cs="Times New Roman"/>
          <w:sz w:val="24"/>
          <w:szCs w:val="24"/>
        </w:rPr>
        <w:lastRenderedPageBreak/>
        <w:t xml:space="preserve">That will keep you away from stress for a while. Then you can find a mentor, this person could be one of your positive people which you met or one of your teachers of family members.   </w:t>
      </w:r>
    </w:p>
    <w:p w:rsid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d. Competence, in order to become a competent person, you will need to develop some skills in some areas first. With skills I mean you will need to develop your knowledge and to apply it in few of this section. Job Search, it's one of them. Knowledge in general business, technical knowledge, teamwork, stress management as the ability to work under pressure.   </w:t>
      </w:r>
    </w:p>
    <w:p w:rsidR="00C36AB4" w:rsidRPr="00A962C6" w:rsidRDefault="00C36AB4" w:rsidP="00A962C6">
      <w:pPr>
        <w:spacing w:after="0"/>
        <w:rPr>
          <w:rFonts w:ascii="Times New Roman" w:hAnsi="Times New Roman" w:cs="Times New Roman"/>
          <w:sz w:val="24"/>
          <w:szCs w:val="24"/>
        </w:rPr>
      </w:pPr>
    </w:p>
    <w:p w:rsidR="005927E7" w:rsidRPr="007B59A6" w:rsidRDefault="005927E7" w:rsidP="007B59A6">
      <w:pPr>
        <w:pStyle w:val="ListParagraph"/>
        <w:numPr>
          <w:ilvl w:val="2"/>
          <w:numId w:val="1"/>
        </w:numPr>
        <w:spacing w:after="0"/>
        <w:rPr>
          <w:rFonts w:ascii="Times New Roman" w:hAnsi="Times New Roman" w:cs="Times New Roman"/>
          <w:b/>
          <w:sz w:val="28"/>
          <w:szCs w:val="28"/>
        </w:rPr>
      </w:pPr>
      <w:r w:rsidRPr="007B59A6">
        <w:rPr>
          <w:rFonts w:ascii="Times New Roman" w:hAnsi="Times New Roman" w:cs="Times New Roman"/>
          <w:b/>
          <w:sz w:val="28"/>
          <w:szCs w:val="28"/>
        </w:rPr>
        <w:t>What barriers are there (Internal/External)?</w:t>
      </w:r>
    </w:p>
    <w:p w:rsidR="005927E7" w:rsidRDefault="005927E7" w:rsidP="00A962C6">
      <w:pPr>
        <w:spacing w:after="0"/>
        <w:rPr>
          <w:rFonts w:ascii="Times New Roman" w:hAnsi="Times New Roman" w:cs="Times New Roman"/>
          <w:sz w:val="24"/>
          <w:szCs w:val="24"/>
        </w:rPr>
      </w:pPr>
    </w:p>
    <w:p w:rsidR="005927E7" w:rsidRDefault="005927E7" w:rsidP="00A962C6">
      <w:pPr>
        <w:spacing w:after="0"/>
        <w:rPr>
          <w:rFonts w:ascii="Times New Roman" w:hAnsi="Times New Roman" w:cs="Times New Roman"/>
          <w:sz w:val="24"/>
          <w:szCs w:val="24"/>
        </w:rPr>
      </w:pP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 a. Vision (Barriers - internal - external)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As internal</w:t>
      </w:r>
      <w:r w:rsidR="00A962C6" w:rsidRPr="00A962C6">
        <w:rPr>
          <w:rFonts w:ascii="Times New Roman" w:hAnsi="Times New Roman" w:cs="Times New Roman"/>
          <w:sz w:val="24"/>
          <w:szCs w:val="24"/>
        </w:rPr>
        <w:t xml:space="preserve"> barrier could be self-confidence. If you are not sure about what you want or if you are afraid to step in.   As external barriers could be the fear to share with the others because you may not be sure if your vision it's what they would thing it's right.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b. Mission - Barriers (internal - external)   </w:t>
      </w: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As internal</w:t>
      </w:r>
      <w:r w:rsidR="00A962C6" w:rsidRPr="00A962C6">
        <w:rPr>
          <w:rFonts w:ascii="Times New Roman" w:hAnsi="Times New Roman" w:cs="Times New Roman"/>
          <w:sz w:val="24"/>
          <w:szCs w:val="24"/>
        </w:rPr>
        <w:t xml:space="preserve"> barrier could be having the second thought about if you think it's right or just a waste of time.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As external barrier could be the fact that your mission could fail, and you expected to be a success at from the beginning because in your mind sounded well.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c. Strategy - Barriers (internal - external)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As internal barrier could be the fact that you are not confident enough to decide what it's right and when.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As external barrier could be that you may be afraid of fail because you may thing that your strategy it's not as good.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d. Action Plan - Barriers (internal - external)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As internal barriers could be the actual action or the actual plan either, over</w:t>
      </w:r>
      <w:r w:rsidR="00C90DBC">
        <w:rPr>
          <w:rFonts w:ascii="Times New Roman" w:hAnsi="Times New Roman" w:cs="Times New Roman"/>
          <w:sz w:val="24"/>
          <w:szCs w:val="24"/>
        </w:rPr>
        <w:t xml:space="preserve"> </w:t>
      </w:r>
      <w:r w:rsidRPr="00A962C6">
        <w:rPr>
          <w:rFonts w:ascii="Times New Roman" w:hAnsi="Times New Roman" w:cs="Times New Roman"/>
          <w:sz w:val="24"/>
          <w:szCs w:val="24"/>
        </w:rPr>
        <w:t xml:space="preserve">thinking that they are not just as good.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As external barriers could be the place where you want to put your plan in action and the time.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e. Implementation - Barriers (internal - external)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As internal barrier could be the fact that you may think that the time it's not ready yet.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As external barrier could be the place or the way of implementation or how you would implement your implementation.   </w:t>
      </w:r>
    </w:p>
    <w:p w:rsidR="005927E7" w:rsidRDefault="005927E7"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C90DBC" w:rsidRDefault="00C90DBC" w:rsidP="00A962C6">
      <w:pPr>
        <w:spacing w:after="0"/>
        <w:rPr>
          <w:rFonts w:ascii="Times New Roman" w:hAnsi="Times New Roman" w:cs="Times New Roman"/>
          <w:sz w:val="24"/>
          <w:szCs w:val="24"/>
        </w:rPr>
      </w:pPr>
    </w:p>
    <w:p w:rsidR="005927E7" w:rsidRPr="007B59A6" w:rsidRDefault="005927E7" w:rsidP="007B59A6">
      <w:pPr>
        <w:pStyle w:val="ListParagraph"/>
        <w:numPr>
          <w:ilvl w:val="2"/>
          <w:numId w:val="1"/>
        </w:numPr>
        <w:spacing w:after="0"/>
        <w:rPr>
          <w:rFonts w:ascii="Times New Roman" w:hAnsi="Times New Roman" w:cs="Times New Roman"/>
          <w:b/>
          <w:sz w:val="28"/>
          <w:szCs w:val="28"/>
        </w:rPr>
      </w:pPr>
      <w:r w:rsidRPr="007B59A6">
        <w:rPr>
          <w:rFonts w:ascii="Times New Roman" w:hAnsi="Times New Roman" w:cs="Times New Roman"/>
          <w:b/>
          <w:sz w:val="28"/>
          <w:szCs w:val="28"/>
        </w:rPr>
        <w:lastRenderedPageBreak/>
        <w:t>How will you address these development needs?</w:t>
      </w:r>
    </w:p>
    <w:p w:rsidR="005927E7" w:rsidRDefault="005927E7"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 In order to develop my career I will address these needs as followed:  </w:t>
      </w:r>
    </w:p>
    <w:p w:rsidR="00A962C6" w:rsidRPr="00A962C6" w:rsidRDefault="00C90DBC" w:rsidP="00A962C6">
      <w:pPr>
        <w:spacing w:after="0"/>
        <w:rPr>
          <w:rFonts w:ascii="Times New Roman" w:hAnsi="Times New Roman" w:cs="Times New Roman"/>
          <w:sz w:val="24"/>
          <w:szCs w:val="24"/>
        </w:rPr>
      </w:pPr>
      <w:r>
        <w:rPr>
          <w:rFonts w:ascii="Times New Roman" w:hAnsi="Times New Roman" w:cs="Times New Roman"/>
          <w:sz w:val="24"/>
          <w:szCs w:val="24"/>
        </w:rPr>
        <w:t>a. I will analyzing</w:t>
      </w:r>
      <w:r w:rsidR="00A962C6" w:rsidRPr="00A962C6">
        <w:rPr>
          <w:rFonts w:ascii="Times New Roman" w:hAnsi="Times New Roman" w:cs="Times New Roman"/>
          <w:sz w:val="24"/>
          <w:szCs w:val="24"/>
        </w:rPr>
        <w:t xml:space="preserve"> them carefully and then I will ask a mentor or a trust-worth person for a second thought.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b. I will give it time (2-3 days) before the first action. If the idea remains intact, I will apply it because I would know it's right.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c. I would address them in the way to develop and build a business on low level just for a start. Then I would get enough confidence to push me over the limits.   </w:t>
      </w:r>
    </w:p>
    <w:p w:rsidR="005927E7" w:rsidRDefault="005927E7" w:rsidP="00A962C6">
      <w:pPr>
        <w:spacing w:after="0"/>
        <w:rPr>
          <w:rFonts w:ascii="Times New Roman" w:hAnsi="Times New Roman" w:cs="Times New Roman"/>
          <w:sz w:val="24"/>
          <w:szCs w:val="24"/>
        </w:rPr>
      </w:pPr>
    </w:p>
    <w:p w:rsidR="005927E7" w:rsidRDefault="005927E7" w:rsidP="00A962C6">
      <w:pPr>
        <w:spacing w:after="0"/>
        <w:rPr>
          <w:rFonts w:ascii="Times New Roman" w:hAnsi="Times New Roman" w:cs="Times New Roman"/>
          <w:b/>
          <w:sz w:val="28"/>
          <w:szCs w:val="28"/>
        </w:rPr>
      </w:pPr>
      <w:r>
        <w:rPr>
          <w:rFonts w:ascii="Times New Roman" w:hAnsi="Times New Roman" w:cs="Times New Roman"/>
          <w:b/>
          <w:sz w:val="28"/>
          <w:szCs w:val="28"/>
        </w:rPr>
        <w:t xml:space="preserve">4.2.4. </w:t>
      </w:r>
      <w:r w:rsidRPr="00E46775">
        <w:rPr>
          <w:rFonts w:ascii="Times New Roman" w:hAnsi="Times New Roman" w:cs="Times New Roman"/>
          <w:b/>
          <w:sz w:val="28"/>
          <w:szCs w:val="28"/>
        </w:rPr>
        <w:t>What learning and development options and interventions are available-link to your learning preferences</w:t>
      </w:r>
    </w:p>
    <w:p w:rsidR="005927E7" w:rsidRDefault="005927E7"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 In order to achieve success you must take in consideration a fail step on your ascension stairs. Trying to develop any idea in order to perfect it, to take under closer analyse even the smallest error bubble which could delay or cancel your success. Some interventions are needed, like: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 taking time to perfect the things;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b. does not waste your time for anything in order to success.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c. rest yourself in order to perform better on any stage  </w:t>
      </w:r>
    </w:p>
    <w:p w:rsidR="005927E7" w:rsidRDefault="005927E7" w:rsidP="00A962C6">
      <w:pPr>
        <w:spacing w:after="0"/>
        <w:rPr>
          <w:rFonts w:ascii="Times New Roman" w:hAnsi="Times New Roman" w:cs="Times New Roman"/>
          <w:sz w:val="24"/>
          <w:szCs w:val="24"/>
        </w:rPr>
      </w:pPr>
    </w:p>
    <w:p w:rsidR="005927E7" w:rsidRPr="005927E7" w:rsidRDefault="005927E7" w:rsidP="005927E7">
      <w:pPr>
        <w:pStyle w:val="ListParagraph"/>
        <w:numPr>
          <w:ilvl w:val="2"/>
          <w:numId w:val="8"/>
        </w:numPr>
        <w:spacing w:after="0"/>
        <w:rPr>
          <w:rFonts w:ascii="Times New Roman" w:hAnsi="Times New Roman" w:cs="Times New Roman"/>
          <w:b/>
          <w:sz w:val="28"/>
          <w:szCs w:val="28"/>
        </w:rPr>
      </w:pPr>
      <w:r w:rsidRPr="005927E7">
        <w:rPr>
          <w:rFonts w:ascii="Times New Roman" w:hAnsi="Times New Roman" w:cs="Times New Roman"/>
          <w:b/>
          <w:sz w:val="28"/>
          <w:szCs w:val="28"/>
        </w:rPr>
        <w:t>What support mechanisms are available?</w:t>
      </w:r>
    </w:p>
    <w:p w:rsidR="005927E7" w:rsidRDefault="005927E7" w:rsidP="00A962C6">
      <w:pPr>
        <w:spacing w:after="0"/>
        <w:rPr>
          <w:rFonts w:ascii="Times New Roman" w:hAnsi="Times New Roman" w:cs="Times New Roman"/>
          <w:sz w:val="24"/>
          <w:szCs w:val="24"/>
        </w:rPr>
      </w:pPr>
    </w:p>
    <w:p w:rsid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As support mechanisms I will consider the time itself. And the will to carry on even when the land looks dry.   </w:t>
      </w:r>
    </w:p>
    <w:p w:rsidR="00C36AB4" w:rsidRPr="00A962C6" w:rsidRDefault="00C36AB4" w:rsidP="00A962C6">
      <w:pPr>
        <w:spacing w:after="0"/>
        <w:rPr>
          <w:rFonts w:ascii="Times New Roman" w:hAnsi="Times New Roman" w:cs="Times New Roman"/>
          <w:sz w:val="24"/>
          <w:szCs w:val="24"/>
        </w:rPr>
      </w:pPr>
    </w:p>
    <w:p w:rsidR="005927E7" w:rsidRPr="00C36AB4" w:rsidRDefault="005927E7" w:rsidP="005927E7">
      <w:pPr>
        <w:pStyle w:val="ListParagraph"/>
        <w:numPr>
          <w:ilvl w:val="2"/>
          <w:numId w:val="8"/>
        </w:numPr>
        <w:spacing w:after="0"/>
        <w:rPr>
          <w:rFonts w:ascii="Times New Roman" w:hAnsi="Times New Roman" w:cs="Times New Roman"/>
          <w:b/>
          <w:sz w:val="28"/>
          <w:szCs w:val="28"/>
        </w:rPr>
      </w:pPr>
      <w:r w:rsidRPr="00E46775">
        <w:rPr>
          <w:rFonts w:ascii="Times New Roman" w:hAnsi="Times New Roman" w:cs="Times New Roman"/>
          <w:b/>
          <w:sz w:val="28"/>
          <w:szCs w:val="28"/>
        </w:rPr>
        <w:t>How you would monitor your development?</w:t>
      </w:r>
    </w:p>
    <w:p w:rsidR="005927E7" w:rsidRDefault="005927E7" w:rsidP="00A962C6">
      <w:pPr>
        <w:spacing w:after="0"/>
        <w:rPr>
          <w:rFonts w:ascii="Times New Roman" w:hAnsi="Times New Roman" w:cs="Times New Roman"/>
          <w:sz w:val="24"/>
          <w:szCs w:val="24"/>
        </w:rPr>
      </w:pPr>
    </w:p>
    <w:p w:rsidR="00A962C6" w:rsidRPr="00A962C6" w:rsidRDefault="00C36AB4" w:rsidP="00A962C6">
      <w:pPr>
        <w:spacing w:after="0"/>
        <w:rPr>
          <w:rFonts w:ascii="Times New Roman" w:hAnsi="Times New Roman" w:cs="Times New Roman"/>
          <w:sz w:val="24"/>
          <w:szCs w:val="24"/>
        </w:rPr>
      </w:pPr>
      <w:r>
        <w:rPr>
          <w:rFonts w:ascii="Times New Roman" w:hAnsi="Times New Roman" w:cs="Times New Roman"/>
          <w:sz w:val="24"/>
          <w:szCs w:val="24"/>
        </w:rPr>
        <w:t xml:space="preserve">     </w:t>
      </w:r>
      <w:r w:rsidR="00A962C6" w:rsidRPr="00A962C6">
        <w:rPr>
          <w:rFonts w:ascii="Times New Roman" w:hAnsi="Times New Roman" w:cs="Times New Roman"/>
          <w:sz w:val="24"/>
          <w:szCs w:val="24"/>
        </w:rPr>
        <w:t xml:space="preserve"> In order to achieve the greater success, some actions or steps from my development are needed to be taken under closer observation and very well observation, time after time. Steps like as: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 xml:space="preserve">a. Strategy - The strategy needs to be reformed and updated time after time to make sure that your strategy remains in accordance with the market development requirements.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b. Action Plan - The action Plan needs to be kept under closer observation because it is your engine, without an action plan, your entire framework will be good for nothing. As I said, th</w:t>
      </w:r>
      <w:r w:rsidR="00C90DBC">
        <w:rPr>
          <w:rFonts w:ascii="Times New Roman" w:hAnsi="Times New Roman" w:cs="Times New Roman"/>
          <w:sz w:val="24"/>
          <w:szCs w:val="24"/>
        </w:rPr>
        <w:t>e action plan needs to be analyz</w:t>
      </w:r>
      <w:r w:rsidRPr="00A962C6">
        <w:rPr>
          <w:rFonts w:ascii="Times New Roman" w:hAnsi="Times New Roman" w:cs="Times New Roman"/>
          <w:sz w:val="24"/>
          <w:szCs w:val="24"/>
        </w:rPr>
        <w:t xml:space="preserve">ed time after time to make sure that it covers all the requests.    </w:t>
      </w:r>
    </w:p>
    <w:p w:rsidR="00A962C6" w:rsidRPr="00A962C6" w:rsidRDefault="00A962C6" w:rsidP="00A962C6">
      <w:pPr>
        <w:spacing w:after="0"/>
        <w:rPr>
          <w:rFonts w:ascii="Times New Roman" w:hAnsi="Times New Roman" w:cs="Times New Roman"/>
          <w:sz w:val="24"/>
          <w:szCs w:val="24"/>
        </w:rPr>
      </w:pPr>
      <w:r w:rsidRPr="00A962C6">
        <w:rPr>
          <w:rFonts w:ascii="Times New Roman" w:hAnsi="Times New Roman" w:cs="Times New Roman"/>
          <w:sz w:val="24"/>
          <w:szCs w:val="24"/>
        </w:rPr>
        <w:t>c. Implementation - it's the second as importance, after the Action Plan (AP). Implementation means the place where the action goes when the AP means when and what. Implementations has its own purpose when it comes to the open market. The entir</w:t>
      </w:r>
      <w:r w:rsidR="00C90DBC">
        <w:rPr>
          <w:rFonts w:ascii="Times New Roman" w:hAnsi="Times New Roman" w:cs="Times New Roman"/>
          <w:sz w:val="24"/>
          <w:szCs w:val="24"/>
        </w:rPr>
        <w:t>e area needs to be deeply analyz</w:t>
      </w:r>
      <w:r w:rsidRPr="00A962C6">
        <w:rPr>
          <w:rFonts w:ascii="Times New Roman" w:hAnsi="Times New Roman" w:cs="Times New Roman"/>
          <w:sz w:val="24"/>
          <w:szCs w:val="24"/>
        </w:rPr>
        <w:t xml:space="preserve">ed and developed for the implementation step to kick in.   </w:t>
      </w:r>
    </w:p>
    <w:p w:rsidR="007B59A6" w:rsidRDefault="007B59A6" w:rsidP="00A962C6">
      <w:pPr>
        <w:spacing w:after="0"/>
        <w:rPr>
          <w:rFonts w:ascii="Times New Roman" w:hAnsi="Times New Roman" w:cs="Times New Roman"/>
          <w:b/>
          <w:sz w:val="24"/>
          <w:szCs w:val="24"/>
        </w:rPr>
      </w:pPr>
    </w:p>
    <w:p w:rsidR="007B59A6" w:rsidRDefault="007B59A6" w:rsidP="00A962C6">
      <w:pPr>
        <w:spacing w:after="0"/>
        <w:rPr>
          <w:rFonts w:ascii="Times New Roman" w:hAnsi="Times New Roman" w:cs="Times New Roman"/>
          <w:b/>
          <w:sz w:val="24"/>
          <w:szCs w:val="24"/>
        </w:rPr>
      </w:pPr>
    </w:p>
    <w:p w:rsidR="007B59A6" w:rsidRPr="00A962C6" w:rsidRDefault="007B59A6" w:rsidP="00A962C6">
      <w:pPr>
        <w:spacing w:after="0"/>
        <w:rPr>
          <w:rFonts w:ascii="Times New Roman" w:hAnsi="Times New Roman" w:cs="Times New Roman"/>
          <w:b/>
          <w:sz w:val="24"/>
          <w:szCs w:val="24"/>
        </w:rPr>
      </w:pPr>
    </w:p>
    <w:p w:rsidR="005927E7" w:rsidRPr="007B59A6" w:rsidRDefault="005927E7" w:rsidP="007B59A6">
      <w:pPr>
        <w:pStyle w:val="ListParagraph"/>
        <w:numPr>
          <w:ilvl w:val="2"/>
          <w:numId w:val="8"/>
        </w:numPr>
        <w:spacing w:after="0"/>
        <w:rPr>
          <w:rFonts w:ascii="Times New Roman" w:hAnsi="Times New Roman" w:cs="Times New Roman"/>
          <w:b/>
          <w:sz w:val="28"/>
          <w:szCs w:val="28"/>
        </w:rPr>
      </w:pPr>
      <w:r w:rsidRPr="007B59A6">
        <w:rPr>
          <w:rFonts w:ascii="Times New Roman" w:hAnsi="Times New Roman" w:cs="Times New Roman"/>
          <w:b/>
          <w:sz w:val="28"/>
          <w:szCs w:val="28"/>
        </w:rPr>
        <w:t>Prepare a PDP to achieve at least one key learning objective for yourself.</w:t>
      </w:r>
    </w:p>
    <w:p w:rsidR="005927E7" w:rsidRDefault="005927E7" w:rsidP="005927E7">
      <w:pPr>
        <w:spacing w:after="0"/>
        <w:rPr>
          <w:rFonts w:ascii="Times New Roman" w:hAnsi="Times New Roman" w:cs="Times New Roman"/>
          <w:sz w:val="24"/>
          <w:szCs w:val="24"/>
        </w:rPr>
      </w:pPr>
    </w:p>
    <w:tbl>
      <w:tblPr>
        <w:tblStyle w:val="TableGrid"/>
        <w:tblpPr w:leftFromText="180" w:rightFromText="180" w:vertAnchor="page" w:horzAnchor="margin" w:tblpY="4201"/>
        <w:tblW w:w="0" w:type="auto"/>
        <w:tblLook w:val="04A0"/>
      </w:tblPr>
      <w:tblGrid>
        <w:gridCol w:w="1322"/>
        <w:gridCol w:w="1576"/>
        <w:gridCol w:w="1404"/>
        <w:gridCol w:w="1348"/>
        <w:gridCol w:w="1348"/>
        <w:gridCol w:w="1427"/>
        <w:gridCol w:w="1151"/>
      </w:tblGrid>
      <w:tr w:rsidR="00C15AF0" w:rsidRPr="004E5293" w:rsidTr="00C32847">
        <w:trPr>
          <w:trHeight w:val="1853"/>
        </w:trPr>
        <w:tc>
          <w:tcPr>
            <w:tcW w:w="1322" w:type="dxa"/>
          </w:tcPr>
          <w:p w:rsidR="00C15AF0" w:rsidRPr="004E5293" w:rsidRDefault="00013476" w:rsidP="00C32847">
            <w:r>
              <w:t>Skills / Behavio</w:t>
            </w:r>
            <w:r w:rsidR="00C15AF0" w:rsidRPr="004E5293">
              <w:t>r</w:t>
            </w:r>
          </w:p>
        </w:tc>
        <w:tc>
          <w:tcPr>
            <w:tcW w:w="1576" w:type="dxa"/>
          </w:tcPr>
          <w:p w:rsidR="00C15AF0" w:rsidRPr="004E5293" w:rsidRDefault="00C15AF0" w:rsidP="00C32847">
            <w:r w:rsidRPr="004E5293">
              <w:t>Action needed</w:t>
            </w:r>
          </w:p>
        </w:tc>
        <w:tc>
          <w:tcPr>
            <w:tcW w:w="1404" w:type="dxa"/>
          </w:tcPr>
          <w:p w:rsidR="00C15AF0" w:rsidRPr="004E5293" w:rsidRDefault="00C15AF0" w:rsidP="00C32847">
            <w:r w:rsidRPr="004E5293">
              <w:t>Resources needed</w:t>
            </w:r>
          </w:p>
        </w:tc>
        <w:tc>
          <w:tcPr>
            <w:tcW w:w="1348" w:type="dxa"/>
          </w:tcPr>
          <w:p w:rsidR="00C15AF0" w:rsidRPr="004E5293" w:rsidRDefault="00C15AF0" w:rsidP="00C32847">
            <w:r w:rsidRPr="004E5293">
              <w:t>Date for action</w:t>
            </w:r>
          </w:p>
        </w:tc>
        <w:tc>
          <w:tcPr>
            <w:tcW w:w="1348" w:type="dxa"/>
          </w:tcPr>
          <w:p w:rsidR="00C15AF0" w:rsidRPr="004E5293" w:rsidRDefault="00C15AF0" w:rsidP="00C32847">
            <w:r w:rsidRPr="004E5293">
              <w:t>Date for review</w:t>
            </w:r>
          </w:p>
        </w:tc>
        <w:tc>
          <w:tcPr>
            <w:tcW w:w="1427" w:type="dxa"/>
          </w:tcPr>
          <w:p w:rsidR="00C15AF0" w:rsidRPr="004E5293" w:rsidRDefault="00C15AF0" w:rsidP="00C32847">
            <w:r w:rsidRPr="004E5293">
              <w:t>Aspirational goal</w:t>
            </w:r>
          </w:p>
        </w:tc>
        <w:tc>
          <w:tcPr>
            <w:tcW w:w="1151" w:type="dxa"/>
          </w:tcPr>
          <w:p w:rsidR="00C15AF0" w:rsidRPr="004E5293" w:rsidRDefault="00C15AF0" w:rsidP="00C32847">
            <w:r w:rsidRPr="004E5293">
              <w:t>Met?</w:t>
            </w:r>
          </w:p>
        </w:tc>
      </w:tr>
      <w:tr w:rsidR="00C15AF0" w:rsidRPr="004E5293" w:rsidTr="00C32847">
        <w:trPr>
          <w:trHeight w:val="2033"/>
        </w:trPr>
        <w:tc>
          <w:tcPr>
            <w:tcW w:w="1322" w:type="dxa"/>
          </w:tcPr>
          <w:p w:rsidR="00C15AF0" w:rsidRPr="004E5293" w:rsidRDefault="00C15AF0" w:rsidP="00C32847">
            <w:r w:rsidRPr="004E5293">
              <w:t xml:space="preserve"> Strategy </w:t>
            </w:r>
          </w:p>
        </w:tc>
        <w:tc>
          <w:tcPr>
            <w:tcW w:w="1576" w:type="dxa"/>
          </w:tcPr>
          <w:p w:rsidR="00C15AF0" w:rsidRPr="004E5293" w:rsidRDefault="00C15AF0" w:rsidP="00C32847">
            <w:r w:rsidRPr="004E5293">
              <w:t>Time to check the opportunities</w:t>
            </w:r>
          </w:p>
          <w:p w:rsidR="00C15AF0" w:rsidRPr="004E5293" w:rsidRDefault="00C15AF0" w:rsidP="00C32847">
            <w:r w:rsidRPr="004E5293">
              <w:t>Time to check the area</w:t>
            </w:r>
          </w:p>
        </w:tc>
        <w:tc>
          <w:tcPr>
            <w:tcW w:w="1404" w:type="dxa"/>
          </w:tcPr>
          <w:p w:rsidR="00C15AF0" w:rsidRPr="004E5293" w:rsidRDefault="00C15AF0" w:rsidP="00C32847">
            <w:r w:rsidRPr="004E5293">
              <w:t xml:space="preserve">Experiences </w:t>
            </w:r>
          </w:p>
          <w:p w:rsidR="00C15AF0" w:rsidRPr="004E5293" w:rsidRDefault="00C15AF0" w:rsidP="00C32847">
            <w:r w:rsidRPr="004E5293">
              <w:t>Knowledge</w:t>
            </w:r>
          </w:p>
          <w:p w:rsidR="00C15AF0" w:rsidRPr="004E5293" w:rsidRDefault="00C15AF0" w:rsidP="00C32847">
            <w:r w:rsidRPr="004E5293">
              <w:t>Plans</w:t>
            </w:r>
          </w:p>
          <w:p w:rsidR="00C15AF0" w:rsidRPr="004E5293" w:rsidRDefault="00C15AF0" w:rsidP="00C32847"/>
        </w:tc>
        <w:tc>
          <w:tcPr>
            <w:tcW w:w="1348" w:type="dxa"/>
          </w:tcPr>
          <w:p w:rsidR="00C15AF0" w:rsidRPr="004E5293" w:rsidRDefault="00C15AF0" w:rsidP="00C32847">
            <w:r w:rsidRPr="004E5293">
              <w:t>15.11.2019</w:t>
            </w:r>
          </w:p>
        </w:tc>
        <w:tc>
          <w:tcPr>
            <w:tcW w:w="1348" w:type="dxa"/>
          </w:tcPr>
          <w:p w:rsidR="00C15AF0" w:rsidRPr="004E5293" w:rsidRDefault="00C15AF0" w:rsidP="00C32847">
            <w:r w:rsidRPr="004E5293">
              <w:t>14.11.2019</w:t>
            </w:r>
          </w:p>
        </w:tc>
        <w:tc>
          <w:tcPr>
            <w:tcW w:w="1427" w:type="dxa"/>
          </w:tcPr>
          <w:p w:rsidR="00C15AF0" w:rsidRPr="004E5293" w:rsidRDefault="00C15AF0" w:rsidP="00C32847">
            <w:r w:rsidRPr="004E5293">
              <w:t>to be able to reach the actual level of the strategy to an way different level</w:t>
            </w:r>
          </w:p>
        </w:tc>
        <w:tc>
          <w:tcPr>
            <w:tcW w:w="1151" w:type="dxa"/>
          </w:tcPr>
          <w:p w:rsidR="00C15AF0" w:rsidRPr="004E5293" w:rsidRDefault="00C15AF0" w:rsidP="00C32847"/>
        </w:tc>
      </w:tr>
    </w:tbl>
    <w:p w:rsidR="005927E7" w:rsidRPr="00C15AF0" w:rsidRDefault="00C15AF0" w:rsidP="00C15AF0">
      <w:pPr>
        <w:pStyle w:val="ListParagraph"/>
        <w:numPr>
          <w:ilvl w:val="3"/>
          <w:numId w:val="8"/>
        </w:numPr>
        <w:spacing w:after="0"/>
        <w:rPr>
          <w:rFonts w:ascii="Times New Roman" w:hAnsi="Times New Roman" w:cs="Times New Roman"/>
          <w:b/>
          <w:sz w:val="24"/>
          <w:szCs w:val="24"/>
        </w:rPr>
      </w:pPr>
      <w:r w:rsidRPr="00C15AF0">
        <w:rPr>
          <w:rFonts w:ascii="Times New Roman" w:hAnsi="Times New Roman" w:cs="Times New Roman"/>
          <w:b/>
          <w:sz w:val="24"/>
          <w:szCs w:val="24"/>
        </w:rPr>
        <w:t>–Table of PD</w:t>
      </w:r>
      <w:r>
        <w:rPr>
          <w:rFonts w:ascii="Times New Roman" w:hAnsi="Times New Roman" w:cs="Times New Roman"/>
          <w:b/>
          <w:sz w:val="24"/>
          <w:szCs w:val="24"/>
        </w:rPr>
        <w:t>P</w:t>
      </w:r>
    </w:p>
    <w:p w:rsidR="00C15AF0" w:rsidRPr="00C15AF0" w:rsidRDefault="00C15AF0" w:rsidP="00C15AF0">
      <w:pPr>
        <w:spacing w:after="0"/>
        <w:rPr>
          <w:rFonts w:ascii="Times New Roman" w:hAnsi="Times New Roman" w:cs="Times New Roman"/>
          <w:b/>
          <w:sz w:val="24"/>
          <w:szCs w:val="24"/>
        </w:rPr>
      </w:pPr>
    </w:p>
    <w:p w:rsidR="007B59A6" w:rsidRDefault="007B59A6" w:rsidP="007B59A6">
      <w:pPr>
        <w:pStyle w:val="ListParagraph"/>
        <w:spacing w:after="0"/>
        <w:ind w:left="675"/>
        <w:rPr>
          <w:rFonts w:ascii="Times New Roman" w:hAnsi="Times New Roman" w:cs="Times New Roman"/>
          <w:b/>
          <w:sz w:val="28"/>
          <w:szCs w:val="28"/>
        </w:rPr>
      </w:pPr>
    </w:p>
    <w:p w:rsidR="007B59A6" w:rsidRDefault="007B59A6" w:rsidP="007B59A6">
      <w:pPr>
        <w:pStyle w:val="ListParagraph"/>
        <w:spacing w:after="0"/>
        <w:ind w:left="675"/>
        <w:rPr>
          <w:rFonts w:ascii="Times New Roman" w:hAnsi="Times New Roman" w:cs="Times New Roman"/>
          <w:b/>
          <w:sz w:val="28"/>
          <w:szCs w:val="28"/>
        </w:rPr>
      </w:pPr>
    </w:p>
    <w:p w:rsidR="007B59A6" w:rsidRDefault="007B59A6" w:rsidP="0030571E">
      <w:pPr>
        <w:pStyle w:val="ListParagraph"/>
        <w:tabs>
          <w:tab w:val="left" w:pos="4035"/>
        </w:tabs>
        <w:spacing w:after="0"/>
        <w:ind w:left="675"/>
        <w:rPr>
          <w:rFonts w:ascii="Times New Roman" w:hAnsi="Times New Roman" w:cs="Times New Roman"/>
          <w:b/>
          <w:sz w:val="28"/>
          <w:szCs w:val="28"/>
        </w:rPr>
      </w:pPr>
      <w:r>
        <w:rPr>
          <w:rFonts w:ascii="Times New Roman" w:hAnsi="Times New Roman" w:cs="Times New Roman"/>
          <w:b/>
          <w:sz w:val="28"/>
          <w:szCs w:val="28"/>
        </w:rPr>
        <w:t xml:space="preserve">Conclusions </w:t>
      </w:r>
      <w:r w:rsidR="0030571E">
        <w:rPr>
          <w:rFonts w:ascii="Times New Roman" w:hAnsi="Times New Roman" w:cs="Times New Roman"/>
          <w:b/>
          <w:sz w:val="28"/>
          <w:szCs w:val="28"/>
        </w:rPr>
        <w:tab/>
      </w:r>
    </w:p>
    <w:p w:rsidR="0030571E" w:rsidRDefault="0030571E" w:rsidP="0030571E">
      <w:pPr>
        <w:pStyle w:val="ListParagraph"/>
        <w:tabs>
          <w:tab w:val="left" w:pos="4035"/>
        </w:tabs>
        <w:spacing w:after="0"/>
        <w:ind w:left="675"/>
        <w:rPr>
          <w:rFonts w:ascii="Times New Roman" w:hAnsi="Times New Roman" w:cs="Times New Roman"/>
          <w:b/>
          <w:sz w:val="28"/>
          <w:szCs w:val="28"/>
        </w:rPr>
      </w:pPr>
    </w:p>
    <w:p w:rsidR="0030571E" w:rsidRPr="00013476" w:rsidRDefault="0030571E" w:rsidP="0030571E">
      <w:pPr>
        <w:pStyle w:val="ListParagraph"/>
        <w:tabs>
          <w:tab w:val="left" w:pos="4035"/>
        </w:tabs>
        <w:spacing w:after="0"/>
        <w:ind w:left="675"/>
        <w:rPr>
          <w:rFonts w:ascii="Times New Roman" w:hAnsi="Times New Roman" w:cs="Times New Roman"/>
          <w:sz w:val="24"/>
          <w:szCs w:val="24"/>
        </w:rPr>
      </w:pPr>
      <w:r w:rsidRPr="00013476">
        <w:rPr>
          <w:rFonts w:ascii="Times New Roman" w:hAnsi="Times New Roman" w:cs="Times New Roman"/>
          <w:sz w:val="24"/>
          <w:szCs w:val="24"/>
        </w:rPr>
        <w:t xml:space="preserve">As a conclusion, I would say that this hole thing was an extraordinary experience. I am saying this because thanks to this assessment I was able to see that managing </w:t>
      </w:r>
      <w:r w:rsidR="001E3DBE" w:rsidRPr="00013476">
        <w:rPr>
          <w:rFonts w:ascii="Times New Roman" w:hAnsi="Times New Roman" w:cs="Times New Roman"/>
          <w:sz w:val="24"/>
          <w:szCs w:val="24"/>
        </w:rPr>
        <w:t xml:space="preserve">it is very important. I knew that before but, I never had the chance to experience it. </w:t>
      </w:r>
    </w:p>
    <w:p w:rsidR="00C36AB4" w:rsidRDefault="00C36AB4" w:rsidP="0030571E">
      <w:pPr>
        <w:spacing w:after="0"/>
        <w:rPr>
          <w:rFonts w:ascii="Times New Roman" w:eastAsiaTheme="minorHAnsi" w:hAnsi="Times New Roman" w:cs="Times New Roman"/>
          <w:b/>
          <w:sz w:val="28"/>
          <w:szCs w:val="28"/>
        </w:rPr>
      </w:pPr>
    </w:p>
    <w:p w:rsidR="0030571E" w:rsidRPr="0030571E" w:rsidRDefault="0030571E" w:rsidP="0030571E">
      <w:pPr>
        <w:spacing w:after="0"/>
        <w:rPr>
          <w:rFonts w:ascii="Times New Roman" w:hAnsi="Times New Roman" w:cs="Times New Roman"/>
          <w:b/>
          <w:sz w:val="28"/>
          <w:szCs w:val="28"/>
        </w:rPr>
      </w:pPr>
    </w:p>
    <w:p w:rsidR="00C36AB4" w:rsidRDefault="00C36AB4" w:rsidP="007B59A6">
      <w:pPr>
        <w:pStyle w:val="ListParagraph"/>
        <w:spacing w:after="0"/>
        <w:ind w:left="675"/>
        <w:rPr>
          <w:rFonts w:ascii="Times New Roman" w:hAnsi="Times New Roman" w:cs="Times New Roman"/>
          <w:b/>
          <w:sz w:val="28"/>
          <w:szCs w:val="28"/>
        </w:rPr>
      </w:pPr>
    </w:p>
    <w:p w:rsidR="00C36AB4" w:rsidRDefault="00C36AB4" w:rsidP="007B59A6">
      <w:pPr>
        <w:pStyle w:val="ListParagraph"/>
        <w:spacing w:after="0"/>
        <w:ind w:left="675"/>
        <w:rPr>
          <w:rFonts w:ascii="Times New Roman" w:hAnsi="Times New Roman" w:cs="Times New Roman"/>
          <w:b/>
          <w:sz w:val="28"/>
          <w:szCs w:val="28"/>
        </w:rPr>
      </w:pPr>
    </w:p>
    <w:p w:rsidR="00C36AB4" w:rsidRDefault="00C36AB4" w:rsidP="007B59A6">
      <w:pPr>
        <w:pStyle w:val="ListParagraph"/>
        <w:spacing w:after="0"/>
        <w:ind w:left="675"/>
        <w:rPr>
          <w:rFonts w:ascii="Times New Roman" w:hAnsi="Times New Roman" w:cs="Times New Roman"/>
          <w:b/>
          <w:sz w:val="28"/>
          <w:szCs w:val="28"/>
        </w:rPr>
      </w:pPr>
    </w:p>
    <w:p w:rsidR="00013476" w:rsidRDefault="00013476" w:rsidP="007B59A6">
      <w:pPr>
        <w:pStyle w:val="ListParagraph"/>
        <w:spacing w:after="0"/>
        <w:ind w:left="675"/>
        <w:rPr>
          <w:rFonts w:ascii="Times New Roman" w:hAnsi="Times New Roman" w:cs="Times New Roman"/>
          <w:b/>
          <w:sz w:val="28"/>
          <w:szCs w:val="28"/>
        </w:rPr>
      </w:pPr>
    </w:p>
    <w:p w:rsidR="00013476" w:rsidRDefault="00013476" w:rsidP="007B59A6">
      <w:pPr>
        <w:pStyle w:val="ListParagraph"/>
        <w:spacing w:after="0"/>
        <w:ind w:left="675"/>
        <w:rPr>
          <w:rFonts w:ascii="Times New Roman" w:hAnsi="Times New Roman" w:cs="Times New Roman"/>
          <w:b/>
          <w:sz w:val="28"/>
          <w:szCs w:val="28"/>
        </w:rPr>
      </w:pPr>
    </w:p>
    <w:p w:rsidR="00013476" w:rsidRDefault="00013476" w:rsidP="007B59A6">
      <w:pPr>
        <w:pStyle w:val="ListParagraph"/>
        <w:spacing w:after="0"/>
        <w:ind w:left="675"/>
        <w:rPr>
          <w:rFonts w:ascii="Times New Roman" w:hAnsi="Times New Roman" w:cs="Times New Roman"/>
          <w:b/>
          <w:sz w:val="28"/>
          <w:szCs w:val="28"/>
        </w:rPr>
      </w:pPr>
    </w:p>
    <w:p w:rsidR="00013476" w:rsidRDefault="00013476" w:rsidP="007B59A6">
      <w:pPr>
        <w:pStyle w:val="ListParagraph"/>
        <w:spacing w:after="0"/>
        <w:ind w:left="675"/>
        <w:rPr>
          <w:rFonts w:ascii="Times New Roman" w:hAnsi="Times New Roman" w:cs="Times New Roman"/>
          <w:b/>
          <w:sz w:val="28"/>
          <w:szCs w:val="28"/>
        </w:rPr>
      </w:pPr>
    </w:p>
    <w:p w:rsidR="00C36AB4" w:rsidRDefault="00C36AB4" w:rsidP="007B59A6">
      <w:pPr>
        <w:pStyle w:val="ListParagraph"/>
        <w:spacing w:after="0"/>
        <w:ind w:left="675"/>
        <w:rPr>
          <w:rFonts w:ascii="Times New Roman" w:hAnsi="Times New Roman" w:cs="Times New Roman"/>
          <w:b/>
          <w:sz w:val="28"/>
          <w:szCs w:val="28"/>
        </w:rPr>
      </w:pPr>
    </w:p>
    <w:p w:rsidR="007B59A6" w:rsidRPr="007B59A6" w:rsidRDefault="007B59A6" w:rsidP="007B59A6">
      <w:pPr>
        <w:pStyle w:val="ListParagraph"/>
        <w:spacing w:after="0"/>
        <w:ind w:left="675"/>
        <w:rPr>
          <w:rFonts w:ascii="Times New Roman" w:hAnsi="Times New Roman" w:cs="Times New Roman"/>
          <w:b/>
          <w:sz w:val="28"/>
          <w:szCs w:val="28"/>
        </w:rPr>
      </w:pPr>
    </w:p>
    <w:p w:rsidR="005927E7" w:rsidRDefault="005927E7" w:rsidP="005927E7">
      <w:pPr>
        <w:pStyle w:val="ListParagraph"/>
        <w:numPr>
          <w:ilvl w:val="0"/>
          <w:numId w:val="8"/>
        </w:numPr>
        <w:spacing w:after="0"/>
        <w:rPr>
          <w:rFonts w:ascii="Times New Roman" w:hAnsi="Times New Roman" w:cs="Times New Roman"/>
          <w:b/>
          <w:sz w:val="28"/>
          <w:szCs w:val="28"/>
        </w:rPr>
      </w:pPr>
      <w:r w:rsidRPr="00E46775">
        <w:rPr>
          <w:rFonts w:ascii="Times New Roman" w:hAnsi="Times New Roman" w:cs="Times New Roman"/>
          <w:b/>
          <w:sz w:val="28"/>
          <w:szCs w:val="28"/>
        </w:rPr>
        <w:lastRenderedPageBreak/>
        <w:t xml:space="preserve">Appendices </w:t>
      </w:r>
    </w:p>
    <w:p w:rsidR="00904D05" w:rsidRDefault="00904D05" w:rsidP="00904D05">
      <w:pPr>
        <w:spacing w:after="0"/>
        <w:rPr>
          <w:rFonts w:ascii="Times New Roman" w:hAnsi="Times New Roman" w:cs="Times New Roman"/>
          <w:b/>
          <w:sz w:val="28"/>
          <w:szCs w:val="28"/>
        </w:rPr>
      </w:pPr>
    </w:p>
    <w:p w:rsidR="00904D05" w:rsidRDefault="00904D05" w:rsidP="00904D05">
      <w:pPr>
        <w:spacing w:after="0"/>
        <w:rPr>
          <w:rFonts w:ascii="Times New Roman" w:hAnsi="Times New Roman" w:cs="Times New Roman"/>
          <w:b/>
          <w:sz w:val="24"/>
          <w:szCs w:val="24"/>
        </w:rPr>
      </w:pPr>
      <w:r>
        <w:rPr>
          <w:rFonts w:ascii="Times New Roman" w:hAnsi="Times New Roman" w:cs="Times New Roman"/>
          <w:b/>
          <w:sz w:val="24"/>
          <w:szCs w:val="24"/>
        </w:rPr>
        <w:t>Tabel no 4.1.2.1.- My personal SWOT analysis</w:t>
      </w:r>
    </w:p>
    <w:p w:rsidR="00904D05" w:rsidRDefault="00904D05" w:rsidP="00904D05">
      <w:pPr>
        <w:spacing w:after="0"/>
        <w:rPr>
          <w:rFonts w:ascii="Times New Roman" w:hAnsi="Times New Roman" w:cs="Times New Roman"/>
          <w:sz w:val="24"/>
          <w:szCs w:val="24"/>
        </w:rPr>
      </w:pPr>
    </w:p>
    <w:tbl>
      <w:tblPr>
        <w:tblStyle w:val="TableGrid"/>
        <w:tblW w:w="0" w:type="auto"/>
        <w:tblLook w:val="04A0"/>
      </w:tblPr>
      <w:tblGrid>
        <w:gridCol w:w="4675"/>
        <w:gridCol w:w="4675"/>
      </w:tblGrid>
      <w:tr w:rsidR="00904D05" w:rsidTr="00904D05">
        <w:tc>
          <w:tcPr>
            <w:tcW w:w="4675" w:type="dxa"/>
            <w:tcBorders>
              <w:top w:val="single" w:sz="4" w:space="0" w:color="auto"/>
              <w:left w:val="single" w:sz="4" w:space="0" w:color="auto"/>
              <w:bottom w:val="single" w:sz="4" w:space="0" w:color="auto"/>
              <w:right w:val="single" w:sz="4" w:space="0" w:color="auto"/>
            </w:tcBorders>
            <w:hideMark/>
          </w:tcPr>
          <w:p w:rsidR="00904D05" w:rsidRDefault="00904D05">
            <w:pPr>
              <w:rPr>
                <w:rFonts w:ascii="Times New Roman" w:hAnsi="Times New Roman" w:cs="Times New Roman"/>
                <w:sz w:val="24"/>
                <w:szCs w:val="24"/>
              </w:rPr>
            </w:pPr>
            <w:r>
              <w:rPr>
                <w:rFonts w:ascii="Times New Roman" w:hAnsi="Times New Roman" w:cs="Times New Roman"/>
                <w:sz w:val="24"/>
                <w:szCs w:val="24"/>
              </w:rPr>
              <w:t xml:space="preserve">Strengths </w:t>
            </w:r>
          </w:p>
        </w:tc>
        <w:tc>
          <w:tcPr>
            <w:tcW w:w="4675" w:type="dxa"/>
            <w:tcBorders>
              <w:top w:val="single" w:sz="4" w:space="0" w:color="auto"/>
              <w:left w:val="single" w:sz="4" w:space="0" w:color="auto"/>
              <w:bottom w:val="single" w:sz="4" w:space="0" w:color="auto"/>
              <w:right w:val="single" w:sz="4" w:space="0" w:color="auto"/>
            </w:tcBorders>
            <w:hideMark/>
          </w:tcPr>
          <w:p w:rsidR="00904D05" w:rsidRDefault="00904D05">
            <w:pPr>
              <w:rPr>
                <w:rFonts w:ascii="Times New Roman" w:hAnsi="Times New Roman" w:cs="Times New Roman"/>
                <w:sz w:val="24"/>
                <w:szCs w:val="24"/>
              </w:rPr>
            </w:pPr>
            <w:r>
              <w:rPr>
                <w:rFonts w:ascii="Times New Roman" w:hAnsi="Times New Roman" w:cs="Times New Roman"/>
                <w:sz w:val="24"/>
                <w:szCs w:val="24"/>
              </w:rPr>
              <w:t>Weaknesses</w:t>
            </w:r>
          </w:p>
        </w:tc>
      </w:tr>
      <w:tr w:rsidR="00904D05" w:rsidTr="00904D05">
        <w:tc>
          <w:tcPr>
            <w:tcW w:w="4675" w:type="dxa"/>
            <w:tcBorders>
              <w:top w:val="single" w:sz="4" w:space="0" w:color="auto"/>
              <w:left w:val="single" w:sz="4" w:space="0" w:color="auto"/>
              <w:bottom w:val="single" w:sz="4" w:space="0" w:color="auto"/>
              <w:right w:val="single" w:sz="4" w:space="0" w:color="auto"/>
            </w:tcBorders>
            <w:hideMark/>
          </w:tcPr>
          <w:p w:rsidR="00904D05" w:rsidRDefault="00904D05">
            <w:pPr>
              <w:rPr>
                <w:rFonts w:ascii="Times New Roman" w:hAnsi="Times New Roman" w:cs="Times New Roman"/>
                <w:sz w:val="24"/>
                <w:szCs w:val="24"/>
              </w:rPr>
            </w:pPr>
            <w:r>
              <w:rPr>
                <w:rFonts w:ascii="Times New Roman" w:hAnsi="Times New Roman" w:cs="Times New Roman"/>
                <w:sz w:val="24"/>
                <w:szCs w:val="24"/>
              </w:rPr>
              <w:t>Ability to talk with anyone, anytime, about anything</w:t>
            </w:r>
          </w:p>
          <w:p w:rsidR="00904D05" w:rsidRDefault="00904D05">
            <w:pPr>
              <w:rPr>
                <w:rFonts w:ascii="Times New Roman" w:hAnsi="Times New Roman" w:cs="Times New Roman"/>
                <w:sz w:val="24"/>
                <w:szCs w:val="24"/>
              </w:rPr>
            </w:pPr>
            <w:r>
              <w:rPr>
                <w:rFonts w:ascii="Times New Roman" w:hAnsi="Times New Roman" w:cs="Times New Roman"/>
                <w:sz w:val="24"/>
                <w:szCs w:val="24"/>
              </w:rPr>
              <w:t>Self-confidence</w:t>
            </w:r>
          </w:p>
          <w:p w:rsidR="00904D05" w:rsidRDefault="00904D05">
            <w:pPr>
              <w:rPr>
                <w:rFonts w:ascii="Times New Roman" w:hAnsi="Times New Roman" w:cs="Times New Roman"/>
                <w:sz w:val="24"/>
                <w:szCs w:val="24"/>
              </w:rPr>
            </w:pPr>
            <w:r>
              <w:rPr>
                <w:rFonts w:ascii="Times New Roman" w:hAnsi="Times New Roman" w:cs="Times New Roman"/>
                <w:sz w:val="24"/>
                <w:szCs w:val="24"/>
              </w:rPr>
              <w:t>Intelligence based on experiences</w:t>
            </w:r>
          </w:p>
          <w:p w:rsidR="00904D05" w:rsidRDefault="00904D05">
            <w:pPr>
              <w:rPr>
                <w:rFonts w:ascii="Times New Roman" w:hAnsi="Times New Roman" w:cs="Times New Roman"/>
                <w:sz w:val="24"/>
                <w:szCs w:val="24"/>
              </w:rPr>
            </w:pPr>
            <w:r>
              <w:rPr>
                <w:rFonts w:ascii="Times New Roman" w:hAnsi="Times New Roman" w:cs="Times New Roman"/>
                <w:sz w:val="24"/>
                <w:szCs w:val="24"/>
              </w:rPr>
              <w:t>Calm</w:t>
            </w:r>
          </w:p>
          <w:p w:rsidR="00904D05" w:rsidRDefault="00904D05">
            <w:pPr>
              <w:rPr>
                <w:rFonts w:ascii="Times New Roman" w:hAnsi="Times New Roman" w:cs="Times New Roman"/>
                <w:sz w:val="24"/>
                <w:szCs w:val="24"/>
              </w:rPr>
            </w:pPr>
            <w:r>
              <w:rPr>
                <w:rFonts w:ascii="Times New Roman" w:hAnsi="Times New Roman" w:cs="Times New Roman"/>
                <w:sz w:val="24"/>
                <w:szCs w:val="24"/>
              </w:rPr>
              <w:t>Brave</w:t>
            </w:r>
          </w:p>
        </w:tc>
        <w:tc>
          <w:tcPr>
            <w:tcW w:w="4675" w:type="dxa"/>
            <w:tcBorders>
              <w:top w:val="single" w:sz="4" w:space="0" w:color="auto"/>
              <w:left w:val="single" w:sz="4" w:space="0" w:color="auto"/>
              <w:bottom w:val="single" w:sz="4" w:space="0" w:color="auto"/>
              <w:right w:val="single" w:sz="4" w:space="0" w:color="auto"/>
            </w:tcBorders>
          </w:tcPr>
          <w:p w:rsidR="00904D05" w:rsidRDefault="00904D05">
            <w:pPr>
              <w:rPr>
                <w:rFonts w:ascii="Times New Roman" w:hAnsi="Times New Roman" w:cs="Times New Roman"/>
                <w:spacing w:val="-6"/>
                <w:sz w:val="24"/>
                <w:szCs w:val="24"/>
              </w:rPr>
            </w:pPr>
            <w:r>
              <w:rPr>
                <w:rFonts w:ascii="Times New Roman" w:hAnsi="Times New Roman" w:cs="Times New Roman"/>
                <w:spacing w:val="-6"/>
                <w:sz w:val="24"/>
                <w:szCs w:val="24"/>
              </w:rPr>
              <w:t>Losing focus easily</w:t>
            </w:r>
          </w:p>
          <w:p w:rsidR="00904D05" w:rsidRDefault="00904D05">
            <w:pPr>
              <w:rPr>
                <w:rFonts w:ascii="Times New Roman" w:hAnsi="Times New Roman" w:cs="Times New Roman"/>
                <w:spacing w:val="-6"/>
                <w:sz w:val="24"/>
                <w:szCs w:val="24"/>
              </w:rPr>
            </w:pPr>
            <w:r>
              <w:rPr>
                <w:rFonts w:ascii="Times New Roman" w:hAnsi="Times New Roman" w:cs="Times New Roman"/>
                <w:spacing w:val="-6"/>
                <w:sz w:val="24"/>
                <w:szCs w:val="24"/>
              </w:rPr>
              <w:t xml:space="preserve">Hasting things </w:t>
            </w:r>
          </w:p>
          <w:p w:rsidR="00904D05" w:rsidRDefault="00904D05">
            <w:pPr>
              <w:rPr>
                <w:rFonts w:ascii="Times New Roman" w:hAnsi="Times New Roman" w:cs="Times New Roman"/>
                <w:spacing w:val="-6"/>
                <w:sz w:val="24"/>
                <w:szCs w:val="24"/>
              </w:rPr>
            </w:pPr>
            <w:r>
              <w:rPr>
                <w:rFonts w:ascii="Times New Roman" w:hAnsi="Times New Roman" w:cs="Times New Roman"/>
                <w:spacing w:val="-6"/>
                <w:sz w:val="24"/>
                <w:szCs w:val="24"/>
              </w:rPr>
              <w:t>A way to calm</w:t>
            </w:r>
          </w:p>
          <w:p w:rsidR="00904D05" w:rsidRDefault="00904D05">
            <w:pPr>
              <w:rPr>
                <w:rFonts w:ascii="Times New Roman" w:hAnsi="Times New Roman" w:cs="Times New Roman"/>
                <w:spacing w:val="-6"/>
                <w:sz w:val="24"/>
                <w:szCs w:val="24"/>
              </w:rPr>
            </w:pPr>
            <w:r>
              <w:rPr>
                <w:rFonts w:ascii="Times New Roman" w:hAnsi="Times New Roman" w:cs="Times New Roman"/>
                <w:spacing w:val="-6"/>
                <w:sz w:val="24"/>
                <w:szCs w:val="24"/>
              </w:rPr>
              <w:t xml:space="preserve">Dual feelings </w:t>
            </w:r>
          </w:p>
          <w:p w:rsidR="00904D05" w:rsidRDefault="00904D05">
            <w:pPr>
              <w:rPr>
                <w:rFonts w:ascii="Times New Roman" w:hAnsi="Times New Roman" w:cs="Times New Roman"/>
                <w:sz w:val="24"/>
                <w:szCs w:val="24"/>
              </w:rPr>
            </w:pPr>
          </w:p>
        </w:tc>
      </w:tr>
      <w:tr w:rsidR="00904D05" w:rsidTr="00904D05">
        <w:tc>
          <w:tcPr>
            <w:tcW w:w="4675" w:type="dxa"/>
            <w:tcBorders>
              <w:top w:val="single" w:sz="4" w:space="0" w:color="auto"/>
              <w:left w:val="single" w:sz="4" w:space="0" w:color="auto"/>
              <w:bottom w:val="single" w:sz="4" w:space="0" w:color="auto"/>
              <w:right w:val="single" w:sz="4" w:space="0" w:color="auto"/>
            </w:tcBorders>
            <w:hideMark/>
          </w:tcPr>
          <w:p w:rsidR="00904D05" w:rsidRDefault="00904D05">
            <w:pPr>
              <w:rPr>
                <w:rFonts w:ascii="Times New Roman" w:hAnsi="Times New Roman" w:cs="Times New Roman"/>
                <w:sz w:val="24"/>
                <w:szCs w:val="24"/>
              </w:rPr>
            </w:pPr>
            <w:r>
              <w:rPr>
                <w:rFonts w:ascii="Times New Roman" w:hAnsi="Times New Roman" w:cs="Times New Roman"/>
                <w:sz w:val="24"/>
                <w:szCs w:val="24"/>
              </w:rPr>
              <w:t xml:space="preserve">Opportunities </w:t>
            </w:r>
          </w:p>
        </w:tc>
        <w:tc>
          <w:tcPr>
            <w:tcW w:w="4675" w:type="dxa"/>
            <w:tcBorders>
              <w:top w:val="single" w:sz="4" w:space="0" w:color="auto"/>
              <w:left w:val="single" w:sz="4" w:space="0" w:color="auto"/>
              <w:bottom w:val="single" w:sz="4" w:space="0" w:color="auto"/>
              <w:right w:val="single" w:sz="4" w:space="0" w:color="auto"/>
            </w:tcBorders>
            <w:hideMark/>
          </w:tcPr>
          <w:p w:rsidR="00904D05" w:rsidRDefault="00904D05">
            <w:pPr>
              <w:rPr>
                <w:rFonts w:ascii="Times New Roman" w:hAnsi="Times New Roman" w:cs="Times New Roman"/>
                <w:sz w:val="24"/>
                <w:szCs w:val="24"/>
              </w:rPr>
            </w:pPr>
            <w:r>
              <w:rPr>
                <w:rFonts w:ascii="Times New Roman" w:hAnsi="Times New Roman" w:cs="Times New Roman"/>
                <w:sz w:val="24"/>
                <w:szCs w:val="24"/>
              </w:rPr>
              <w:t>Threats</w:t>
            </w:r>
          </w:p>
        </w:tc>
      </w:tr>
      <w:tr w:rsidR="00904D05" w:rsidTr="00904D05">
        <w:tc>
          <w:tcPr>
            <w:tcW w:w="4675" w:type="dxa"/>
            <w:tcBorders>
              <w:top w:val="single" w:sz="4" w:space="0" w:color="auto"/>
              <w:left w:val="single" w:sz="4" w:space="0" w:color="auto"/>
              <w:bottom w:val="single" w:sz="4" w:space="0" w:color="auto"/>
              <w:right w:val="single" w:sz="4" w:space="0" w:color="auto"/>
            </w:tcBorders>
            <w:hideMark/>
          </w:tcPr>
          <w:p w:rsidR="00904D05" w:rsidRDefault="00904D05">
            <w:pPr>
              <w:rPr>
                <w:rFonts w:ascii="Times New Roman" w:hAnsi="Times New Roman" w:cs="Times New Roman"/>
                <w:sz w:val="24"/>
                <w:szCs w:val="24"/>
              </w:rPr>
            </w:pPr>
            <w:r>
              <w:rPr>
                <w:rFonts w:ascii="Times New Roman" w:hAnsi="Times New Roman" w:cs="Times New Roman"/>
                <w:sz w:val="24"/>
                <w:szCs w:val="24"/>
              </w:rPr>
              <w:t>Training in so many departments</w:t>
            </w:r>
          </w:p>
          <w:p w:rsidR="00904D05" w:rsidRDefault="00904D05">
            <w:pPr>
              <w:rPr>
                <w:rFonts w:ascii="Times New Roman" w:hAnsi="Times New Roman" w:cs="Times New Roman"/>
                <w:sz w:val="24"/>
                <w:szCs w:val="24"/>
              </w:rPr>
            </w:pPr>
            <w:r>
              <w:rPr>
                <w:rFonts w:ascii="Times New Roman" w:hAnsi="Times New Roman" w:cs="Times New Roman"/>
                <w:sz w:val="24"/>
                <w:szCs w:val="24"/>
              </w:rPr>
              <w:t>Work experience</w:t>
            </w:r>
          </w:p>
          <w:p w:rsidR="00904D05" w:rsidRDefault="00904D05">
            <w:pPr>
              <w:rPr>
                <w:rFonts w:ascii="Times New Roman" w:hAnsi="Times New Roman" w:cs="Times New Roman"/>
                <w:sz w:val="24"/>
                <w:szCs w:val="24"/>
              </w:rPr>
            </w:pPr>
            <w:r>
              <w:rPr>
                <w:rFonts w:ascii="Times New Roman" w:hAnsi="Times New Roman" w:cs="Times New Roman"/>
                <w:sz w:val="24"/>
                <w:szCs w:val="24"/>
              </w:rPr>
              <w:t>People experience</w:t>
            </w:r>
          </w:p>
        </w:tc>
        <w:tc>
          <w:tcPr>
            <w:tcW w:w="4675" w:type="dxa"/>
            <w:tcBorders>
              <w:top w:val="single" w:sz="4" w:space="0" w:color="auto"/>
              <w:left w:val="single" w:sz="4" w:space="0" w:color="auto"/>
              <w:bottom w:val="single" w:sz="4" w:space="0" w:color="auto"/>
              <w:right w:val="single" w:sz="4" w:space="0" w:color="auto"/>
            </w:tcBorders>
          </w:tcPr>
          <w:p w:rsidR="00904D05" w:rsidRDefault="00904D05">
            <w:pPr>
              <w:rPr>
                <w:rFonts w:ascii="Times New Roman" w:hAnsi="Times New Roman" w:cs="Times New Roman"/>
                <w:sz w:val="24"/>
                <w:szCs w:val="24"/>
              </w:rPr>
            </w:pPr>
          </w:p>
          <w:p w:rsidR="00904D05" w:rsidRDefault="00904D05">
            <w:pPr>
              <w:rPr>
                <w:rFonts w:ascii="Times New Roman" w:hAnsi="Times New Roman" w:cs="Times New Roman"/>
                <w:sz w:val="24"/>
                <w:szCs w:val="24"/>
              </w:rPr>
            </w:pPr>
            <w:r>
              <w:rPr>
                <w:rFonts w:ascii="Times New Roman" w:hAnsi="Times New Roman" w:cs="Times New Roman"/>
                <w:sz w:val="24"/>
                <w:szCs w:val="24"/>
              </w:rPr>
              <w:t>Language barrier</w:t>
            </w:r>
          </w:p>
          <w:p w:rsidR="00904D05" w:rsidRDefault="00904D05">
            <w:pPr>
              <w:rPr>
                <w:rFonts w:ascii="Times New Roman" w:hAnsi="Times New Roman" w:cs="Times New Roman"/>
                <w:sz w:val="24"/>
                <w:szCs w:val="24"/>
              </w:rPr>
            </w:pPr>
            <w:r>
              <w:rPr>
                <w:rFonts w:ascii="Times New Roman" w:hAnsi="Times New Roman" w:cs="Times New Roman"/>
                <w:sz w:val="24"/>
                <w:szCs w:val="24"/>
              </w:rPr>
              <w:t>The own curiosity</w:t>
            </w:r>
          </w:p>
        </w:tc>
      </w:tr>
    </w:tbl>
    <w:p w:rsidR="00904D05" w:rsidRDefault="00904D05" w:rsidP="00904D05">
      <w:pPr>
        <w:spacing w:after="0"/>
        <w:rPr>
          <w:rFonts w:ascii="Times New Roman" w:hAnsi="Times New Roman" w:cs="Times New Roman"/>
          <w:b/>
          <w:sz w:val="28"/>
          <w:szCs w:val="28"/>
        </w:rPr>
      </w:pPr>
    </w:p>
    <w:p w:rsidR="0063586E" w:rsidRPr="00375394" w:rsidRDefault="00154073" w:rsidP="0063586E">
      <w:pPr>
        <w:spacing w:after="0"/>
        <w:rPr>
          <w:rFonts w:ascii="Times New Roman" w:hAnsi="Times New Roman" w:cs="Times New Roman"/>
          <w:b/>
          <w:sz w:val="24"/>
          <w:szCs w:val="24"/>
        </w:rPr>
      </w:pPr>
      <w:r w:rsidRPr="00154073">
        <w:rPr>
          <w:b/>
          <w:noProof/>
        </w:rPr>
        <w:pict>
          <v:oval id="_x0000_s1047" style="position:absolute;margin-left:189.75pt;margin-top:18pt;width:111pt;height:94.5pt;z-index:251681792">
            <v:textbox>
              <w:txbxContent>
                <w:p w:rsidR="0063586E" w:rsidRDefault="0063586E" w:rsidP="0063586E">
                  <w:pPr>
                    <w:pStyle w:val="NoSpacing"/>
                    <w:rPr>
                      <w:sz w:val="18"/>
                      <w:szCs w:val="18"/>
                    </w:rPr>
                  </w:pPr>
                  <w:r>
                    <w:rPr>
                      <w:sz w:val="18"/>
                      <w:szCs w:val="18"/>
                    </w:rPr>
                    <w:t>Deadlines</w:t>
                  </w:r>
                </w:p>
                <w:p w:rsidR="0063586E" w:rsidRDefault="0063586E" w:rsidP="0063586E">
                  <w:pPr>
                    <w:pStyle w:val="NoSpacing"/>
                    <w:rPr>
                      <w:sz w:val="18"/>
                      <w:szCs w:val="18"/>
                    </w:rPr>
                  </w:pPr>
                  <w:r>
                    <w:rPr>
                      <w:sz w:val="18"/>
                      <w:szCs w:val="18"/>
                    </w:rPr>
                    <w:t>Opportunities</w:t>
                  </w:r>
                </w:p>
                <w:p w:rsidR="0063586E" w:rsidRPr="00D13902" w:rsidRDefault="0063586E" w:rsidP="0063586E">
                  <w:pPr>
                    <w:pStyle w:val="NoSpacing"/>
                    <w:rPr>
                      <w:sz w:val="18"/>
                      <w:szCs w:val="18"/>
                    </w:rPr>
                  </w:pPr>
                  <w:r>
                    <w:rPr>
                      <w:sz w:val="18"/>
                      <w:szCs w:val="18"/>
                    </w:rPr>
                    <w:t>Assuming responsabilities</w:t>
                  </w:r>
                </w:p>
              </w:txbxContent>
            </v:textbox>
          </v:oval>
        </w:pict>
      </w:r>
      <w:r w:rsidR="0063586E" w:rsidRPr="00375394">
        <w:rPr>
          <w:rFonts w:ascii="Times New Roman" w:hAnsi="Times New Roman" w:cs="Times New Roman"/>
          <w:b/>
          <w:sz w:val="24"/>
          <w:szCs w:val="24"/>
        </w:rPr>
        <w:t>4.1.3.1.- GO MAD framework</w:t>
      </w:r>
    </w:p>
    <w:p w:rsidR="0063586E" w:rsidRPr="00B0674C" w:rsidRDefault="0063586E" w:rsidP="0063586E">
      <w:pPr>
        <w:spacing w:after="0"/>
        <w:rPr>
          <w:rFonts w:ascii="Times New Roman" w:hAnsi="Times New Roman" w:cs="Times New Roman"/>
          <w:sz w:val="24"/>
          <w:szCs w:val="24"/>
        </w:rPr>
      </w:pPr>
    </w:p>
    <w:p w:rsidR="0063586E" w:rsidRPr="00B0674C" w:rsidRDefault="0063586E" w:rsidP="0063586E">
      <w:pPr>
        <w:spacing w:after="0"/>
        <w:rPr>
          <w:rFonts w:ascii="Times New Roman" w:hAnsi="Times New Roman" w:cs="Times New Roman"/>
          <w:sz w:val="24"/>
          <w:szCs w:val="24"/>
        </w:rPr>
      </w:pP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66" type="#_x0000_t32" style="position:absolute;margin-left:295.5pt;margin-top:17.8pt;width:117.75pt;height:116.25pt;flip:x y;z-index:251701248" o:connectortype="straight">
            <v:stroke endarrow="block"/>
          </v:shape>
        </w:pict>
      </w:r>
      <w:r>
        <w:rPr>
          <w:rFonts w:ascii="Times New Roman" w:hAnsi="Times New Roman" w:cs="Times New Roman"/>
          <w:noProof/>
          <w:sz w:val="24"/>
          <w:szCs w:val="24"/>
        </w:rPr>
        <w:pict>
          <v:shape id="_x0000_s1064" type="#_x0000_t32" style="position:absolute;margin-left:99pt;margin-top:11.8pt;width:94.5pt;height:122.25pt;flip:y;z-index:251699200" o:connectortype="straight">
            <v:stroke endarrow="block"/>
          </v:shape>
        </w:pict>
      </w: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65" type="#_x0000_t32" style="position:absolute;margin-left:243.75pt;margin-top:9.35pt;width:8.25pt;height:87.75pt;flip:x y;z-index:251700224" o:connectortype="straight">
            <v:stroke endarrow="block"/>
          </v:shape>
        </w:pict>
      </w:r>
    </w:p>
    <w:p w:rsidR="0063586E" w:rsidRPr="00B0674C" w:rsidRDefault="0063586E" w:rsidP="0063586E">
      <w:pPr>
        <w:spacing w:after="0"/>
        <w:rPr>
          <w:rFonts w:ascii="Times New Roman" w:hAnsi="Times New Roman" w:cs="Times New Roman"/>
          <w:sz w:val="24"/>
          <w:szCs w:val="24"/>
        </w:rPr>
      </w:pPr>
    </w:p>
    <w:p w:rsidR="0063586E" w:rsidRPr="00B0674C" w:rsidRDefault="0063586E" w:rsidP="0063586E">
      <w:pPr>
        <w:spacing w:after="0"/>
        <w:rPr>
          <w:rFonts w:ascii="Times New Roman" w:hAnsi="Times New Roman" w:cs="Times New Roman"/>
          <w:sz w:val="24"/>
          <w:szCs w:val="24"/>
        </w:rPr>
      </w:pP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oval id="_x0000_s1048" style="position:absolute;margin-left:3.75pt;margin-top:9.55pt;width:114.75pt;height:118.5pt;z-index:251682816">
            <v:textbox>
              <w:txbxContent>
                <w:p w:rsidR="0063586E" w:rsidRDefault="0063586E" w:rsidP="0063586E">
                  <w:pPr>
                    <w:pStyle w:val="NoSpacing"/>
                  </w:pPr>
                  <w:r>
                    <w:t>Self-confidence</w:t>
                  </w:r>
                </w:p>
                <w:p w:rsidR="0063586E" w:rsidRDefault="0063586E" w:rsidP="0063586E">
                  <w:pPr>
                    <w:pStyle w:val="NoSpacing"/>
                  </w:pPr>
                  <w:r>
                    <w:t>Knowledge</w:t>
                  </w:r>
                </w:p>
                <w:p w:rsidR="0063586E" w:rsidRDefault="0063586E" w:rsidP="0063586E">
                  <w:pPr>
                    <w:pStyle w:val="NoSpacing"/>
                  </w:pPr>
                  <w:r>
                    <w:t>Experiences</w:t>
                  </w:r>
                </w:p>
                <w:p w:rsidR="0063586E" w:rsidRPr="00D13902" w:rsidRDefault="0063586E" w:rsidP="0063586E">
                  <w:pPr>
                    <w:pStyle w:val="NoSpacing"/>
                  </w:pPr>
                </w:p>
              </w:txbxContent>
            </v:textbox>
          </v:oval>
        </w:pict>
      </w:r>
      <w:r>
        <w:rPr>
          <w:rFonts w:ascii="Times New Roman" w:hAnsi="Times New Roman" w:cs="Times New Roman"/>
          <w:noProof/>
          <w:sz w:val="24"/>
          <w:szCs w:val="24"/>
        </w:rPr>
        <w:pict>
          <v:oval id="_x0000_s1050" style="position:absolute;margin-left:394.5pt;margin-top:17.8pt;width:115.5pt;height:114pt;z-index:251684864">
            <v:textbox>
              <w:txbxContent>
                <w:p w:rsidR="0063586E" w:rsidRDefault="0063586E" w:rsidP="0063586E">
                  <w:pPr>
                    <w:spacing w:after="0" w:line="240" w:lineRule="auto"/>
                  </w:pPr>
                  <w:r>
                    <w:t>Family</w:t>
                  </w:r>
                </w:p>
                <w:p w:rsidR="0063586E" w:rsidRDefault="0063586E" w:rsidP="0063586E">
                  <w:pPr>
                    <w:spacing w:after="0" w:line="240" w:lineRule="auto"/>
                  </w:pPr>
                  <w:r>
                    <w:t>Friends</w:t>
                  </w:r>
                </w:p>
                <w:p w:rsidR="0063586E" w:rsidRDefault="0063586E" w:rsidP="0063586E">
                  <w:pPr>
                    <w:spacing w:after="0" w:line="240" w:lineRule="auto"/>
                  </w:pPr>
                  <w:r>
                    <w:t>Stuff</w:t>
                  </w:r>
                </w:p>
                <w:p w:rsidR="0063586E" w:rsidRDefault="0063586E" w:rsidP="0063586E">
                  <w:pPr>
                    <w:spacing w:line="240" w:lineRule="auto"/>
                  </w:pPr>
                  <w:r>
                    <w:t>Friends</w:t>
                  </w:r>
                </w:p>
                <w:p w:rsidR="0063586E" w:rsidRDefault="0063586E" w:rsidP="0063586E">
                  <w:pPr>
                    <w:spacing w:line="240" w:lineRule="auto"/>
                  </w:pPr>
                  <w:r>
                    <w:t>Teachers</w:t>
                  </w:r>
                </w:p>
                <w:p w:rsidR="0063586E" w:rsidRDefault="0063586E" w:rsidP="0063586E">
                  <w:pPr>
                    <w:spacing w:line="240" w:lineRule="auto"/>
                  </w:pPr>
                </w:p>
                <w:p w:rsidR="0063586E" w:rsidRDefault="0063586E" w:rsidP="0063586E"/>
              </w:txbxContent>
            </v:textbox>
          </v:oval>
        </w:pict>
      </w: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oval id="_x0000_s1049" style="position:absolute;margin-left:193.5pt;margin-top:6.65pt;width:114.75pt;height:110.25pt;z-index:251683840">
            <v:textbox>
              <w:txbxContent>
                <w:p w:rsidR="0063586E" w:rsidRDefault="0063586E" w:rsidP="0063586E">
                  <w:pPr>
                    <w:pStyle w:val="NoSpacing"/>
                    <w:rPr>
                      <w:sz w:val="20"/>
                      <w:szCs w:val="20"/>
                    </w:rPr>
                  </w:pPr>
                  <w:r>
                    <w:rPr>
                      <w:sz w:val="20"/>
                      <w:szCs w:val="20"/>
                    </w:rPr>
                    <w:t>Time investing in the company</w:t>
                  </w:r>
                </w:p>
                <w:p w:rsidR="0063586E" w:rsidRPr="00294893" w:rsidRDefault="0063586E" w:rsidP="0063586E">
                  <w:pPr>
                    <w:pStyle w:val="NoSpacing"/>
                    <w:rPr>
                      <w:sz w:val="20"/>
                      <w:szCs w:val="20"/>
                    </w:rPr>
                  </w:pPr>
                </w:p>
              </w:txbxContent>
            </v:textbox>
          </v:oval>
        </w:pict>
      </w: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55" type="#_x0000_t32" style="position:absolute;margin-left:308.25pt;margin-top:13.65pt;width:86.25pt;height:0;z-index:251689984" o:connectortype="straight"/>
        </w:pict>
      </w: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54" type="#_x0000_t32" style="position:absolute;margin-left:122.25pt;margin-top:7.75pt;width:75pt;height:1.5pt;flip:y;z-index:251688960" o:connectortype="straight"/>
        </w:pict>
      </w: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61" type="#_x0000_t32" style="position:absolute;margin-left:282pt;margin-top:1.25pt;width:121.5pt;height:175.5pt;flip:x;z-index:251696128" o:connectortype="straight"/>
        </w:pict>
      </w:r>
      <w:r>
        <w:rPr>
          <w:rFonts w:ascii="Times New Roman" w:hAnsi="Times New Roman" w:cs="Times New Roman"/>
          <w:noProof/>
          <w:sz w:val="24"/>
          <w:szCs w:val="24"/>
        </w:rPr>
        <w:pict>
          <v:shape id="_x0000_s1059" type="#_x0000_t32" style="position:absolute;margin-left:95.25pt;margin-top:1.25pt;width:110.25pt;height:171pt;flip:x;z-index:251694080" o:connectortype="straight"/>
        </w:pict>
      </w:r>
      <w:r>
        <w:rPr>
          <w:rFonts w:ascii="Times New Roman" w:hAnsi="Times New Roman" w:cs="Times New Roman"/>
          <w:noProof/>
          <w:sz w:val="24"/>
          <w:szCs w:val="24"/>
        </w:rPr>
        <w:pict>
          <v:shape id="_x0000_s1058" type="#_x0000_t32" style="position:absolute;margin-left:108pt;margin-top:1.25pt;width:113.25pt;height:183pt;z-index:251693056" o:connectortype="straight"/>
        </w:pict>
      </w: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62" type="#_x0000_t32" style="position:absolute;margin-left:9.75pt;margin-top:2.85pt;width:7.5pt;height:154.5pt;flip:x;z-index:251697152" o:connectortype="straight"/>
        </w:pict>
      </w:r>
      <w:r>
        <w:rPr>
          <w:rFonts w:ascii="Times New Roman" w:hAnsi="Times New Roman" w:cs="Times New Roman"/>
          <w:noProof/>
          <w:sz w:val="24"/>
          <w:szCs w:val="24"/>
        </w:rPr>
        <w:pict>
          <v:shape id="_x0000_s1063" type="#_x0000_t32" style="position:absolute;margin-left:505.5pt;margin-top:2.85pt;width:4.5pt;height:171pt;flip:x;z-index:251698176" o:connectortype="straight"/>
        </w:pict>
      </w:r>
      <w:r>
        <w:rPr>
          <w:rFonts w:ascii="Times New Roman" w:hAnsi="Times New Roman" w:cs="Times New Roman"/>
          <w:noProof/>
          <w:sz w:val="24"/>
          <w:szCs w:val="24"/>
        </w:rPr>
        <w:pict>
          <v:shape id="_x0000_s1060" type="#_x0000_t32" style="position:absolute;margin-left:291pt;margin-top:0;width:112.5pt;height:183pt;z-index:251695104" o:connectortype="straight"/>
        </w:pict>
      </w:r>
    </w:p>
    <w:p w:rsidR="0063586E" w:rsidRPr="00B0674C" w:rsidRDefault="0063586E" w:rsidP="0063586E">
      <w:pPr>
        <w:spacing w:after="0"/>
        <w:rPr>
          <w:rFonts w:ascii="Times New Roman" w:hAnsi="Times New Roman" w:cs="Times New Roman"/>
          <w:sz w:val="24"/>
          <w:szCs w:val="24"/>
        </w:rPr>
      </w:pPr>
    </w:p>
    <w:p w:rsidR="0063586E" w:rsidRPr="00B0674C" w:rsidRDefault="0063586E" w:rsidP="0063586E">
      <w:pPr>
        <w:spacing w:after="0"/>
        <w:rPr>
          <w:rFonts w:ascii="Times New Roman" w:hAnsi="Times New Roman" w:cs="Times New Roman"/>
          <w:sz w:val="24"/>
          <w:szCs w:val="24"/>
        </w:rPr>
      </w:pPr>
    </w:p>
    <w:p w:rsidR="0063586E" w:rsidRPr="00B0674C" w:rsidRDefault="0063586E" w:rsidP="0063586E">
      <w:pPr>
        <w:spacing w:after="0"/>
        <w:rPr>
          <w:rFonts w:ascii="Times New Roman" w:hAnsi="Times New Roman" w:cs="Times New Roman"/>
          <w:sz w:val="24"/>
          <w:szCs w:val="24"/>
        </w:rPr>
      </w:pPr>
    </w:p>
    <w:p w:rsidR="0063586E" w:rsidRPr="00B0674C" w:rsidRDefault="0063586E" w:rsidP="0063586E">
      <w:pPr>
        <w:spacing w:after="0"/>
        <w:rPr>
          <w:rFonts w:ascii="Times New Roman" w:hAnsi="Times New Roman" w:cs="Times New Roman"/>
          <w:sz w:val="24"/>
          <w:szCs w:val="24"/>
        </w:rPr>
      </w:pP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oval id="_x0000_s1052" style="position:absolute;margin-left:197.25pt;margin-top:13.6pt;width:118.5pt;height:134.25pt;z-index:251686912">
            <v:textbox>
              <w:txbxContent>
                <w:p w:rsidR="0063586E" w:rsidRDefault="0063586E" w:rsidP="0063586E">
                  <w:r>
                    <w:t>To become manager</w:t>
                  </w:r>
                </w:p>
                <w:p w:rsidR="0063586E" w:rsidRDefault="0063586E" w:rsidP="0063586E"/>
              </w:txbxContent>
            </v:textbox>
          </v:oval>
        </w:pict>
      </w:r>
      <w:r>
        <w:rPr>
          <w:rFonts w:ascii="Times New Roman" w:hAnsi="Times New Roman" w:cs="Times New Roman"/>
          <w:noProof/>
          <w:sz w:val="24"/>
          <w:szCs w:val="24"/>
        </w:rPr>
        <w:pict>
          <v:oval id="_x0000_s1053" style="position:absolute;margin-left:384pt;margin-top:13.6pt;width:121.5pt;height:130.5pt;z-index:251687936">
            <v:textbox>
              <w:txbxContent>
                <w:p w:rsidR="0063586E" w:rsidRDefault="0063586E" w:rsidP="0063586E">
                  <w:r>
                    <w:t>Time to learn</w:t>
                  </w:r>
                </w:p>
                <w:p w:rsidR="0063586E" w:rsidRDefault="0063586E" w:rsidP="0063586E">
                  <w:r>
                    <w:t>Deadlines</w:t>
                  </w:r>
                </w:p>
                <w:p w:rsidR="0063586E" w:rsidRDefault="0063586E" w:rsidP="0063586E">
                  <w:r>
                    <w:t xml:space="preserve">Interviews </w:t>
                  </w:r>
                </w:p>
                <w:p w:rsidR="0063586E" w:rsidRDefault="0063586E" w:rsidP="0063586E"/>
              </w:txbxContent>
            </v:textbox>
          </v:oval>
        </w:pict>
      </w:r>
      <w:r>
        <w:rPr>
          <w:rFonts w:ascii="Times New Roman" w:hAnsi="Times New Roman" w:cs="Times New Roman"/>
          <w:noProof/>
          <w:sz w:val="24"/>
          <w:szCs w:val="24"/>
        </w:rPr>
        <w:pict>
          <v:oval id="_x0000_s1051" style="position:absolute;margin-left:9.75pt;margin-top:8.35pt;width:118.5pt;height:132pt;z-index:251685888">
            <v:textbox>
              <w:txbxContent>
                <w:p w:rsidR="0063586E" w:rsidRDefault="0063586E" w:rsidP="0063586E"/>
                <w:p w:rsidR="0063586E" w:rsidRDefault="0063586E" w:rsidP="0063586E">
                  <w:r>
                    <w:t>Enjoy working with people</w:t>
                  </w:r>
                </w:p>
                <w:p w:rsidR="0063586E" w:rsidRDefault="0063586E" w:rsidP="0063586E"/>
              </w:txbxContent>
            </v:textbox>
          </v:oval>
        </w:pict>
      </w:r>
    </w:p>
    <w:p w:rsidR="0063586E" w:rsidRPr="00B0674C" w:rsidRDefault="0063586E" w:rsidP="0063586E">
      <w:pPr>
        <w:spacing w:after="0"/>
        <w:rPr>
          <w:rFonts w:ascii="Times New Roman" w:hAnsi="Times New Roman" w:cs="Times New Roman"/>
          <w:sz w:val="24"/>
          <w:szCs w:val="24"/>
        </w:rPr>
      </w:pPr>
    </w:p>
    <w:p w:rsidR="0063586E" w:rsidRPr="00B0674C" w:rsidRDefault="0063586E" w:rsidP="0063586E">
      <w:pPr>
        <w:spacing w:after="0"/>
        <w:rPr>
          <w:rFonts w:ascii="Times New Roman" w:hAnsi="Times New Roman" w:cs="Times New Roman"/>
          <w:sz w:val="24"/>
          <w:szCs w:val="24"/>
        </w:rPr>
      </w:pPr>
    </w:p>
    <w:p w:rsidR="0063586E" w:rsidRPr="00B0674C" w:rsidRDefault="00154073" w:rsidP="0063586E">
      <w:pPr>
        <w:spacing w:after="0"/>
        <w:rPr>
          <w:rFonts w:ascii="Times New Roman" w:hAnsi="Times New Roman" w:cs="Times New Roman"/>
          <w:sz w:val="24"/>
          <w:szCs w:val="24"/>
        </w:rPr>
      </w:pPr>
      <w:r>
        <w:rPr>
          <w:rFonts w:ascii="Times New Roman" w:hAnsi="Times New Roman" w:cs="Times New Roman"/>
          <w:noProof/>
          <w:sz w:val="24"/>
          <w:szCs w:val="24"/>
        </w:rPr>
        <w:pict>
          <v:shape id="_x0000_s1057" type="#_x0000_t32" style="position:absolute;margin-left:315.75pt;margin-top:3.3pt;width:68.25pt;height:0;z-index:251692032" o:connectortype="straight"/>
        </w:pict>
      </w:r>
      <w:r>
        <w:rPr>
          <w:rFonts w:ascii="Times New Roman" w:hAnsi="Times New Roman" w:cs="Times New Roman"/>
          <w:noProof/>
          <w:sz w:val="24"/>
          <w:szCs w:val="24"/>
        </w:rPr>
        <w:pict>
          <v:shape id="_x0000_s1056" type="#_x0000_t32" style="position:absolute;margin-left:128.25pt;margin-top:4.8pt;width:69pt;height:0;z-index:251691008" o:connectortype="straight"/>
        </w:pict>
      </w:r>
    </w:p>
    <w:p w:rsidR="0063586E" w:rsidRPr="007B59A6" w:rsidRDefault="0063586E" w:rsidP="0063586E">
      <w:pPr>
        <w:spacing w:after="0"/>
        <w:rPr>
          <w:rFonts w:ascii="Times New Roman" w:hAnsi="Times New Roman" w:cs="Times New Roman"/>
          <w:b/>
          <w:sz w:val="32"/>
          <w:szCs w:val="32"/>
        </w:rPr>
      </w:pPr>
    </w:p>
    <w:p w:rsidR="0063586E" w:rsidRDefault="0063586E" w:rsidP="0063586E">
      <w:pPr>
        <w:pStyle w:val="ListParagraph"/>
        <w:spacing w:after="0"/>
        <w:ind w:left="900"/>
        <w:rPr>
          <w:rFonts w:ascii="Times New Roman" w:hAnsi="Times New Roman" w:cs="Times New Roman"/>
          <w:b/>
          <w:sz w:val="28"/>
          <w:szCs w:val="28"/>
        </w:rPr>
      </w:pPr>
    </w:p>
    <w:p w:rsidR="0063586E" w:rsidRDefault="0063586E" w:rsidP="0063586E">
      <w:pPr>
        <w:spacing w:after="0"/>
        <w:rPr>
          <w:rFonts w:ascii="Times New Roman" w:hAnsi="Times New Roman" w:cs="Times New Roman"/>
          <w:sz w:val="24"/>
          <w:szCs w:val="24"/>
        </w:rPr>
      </w:pPr>
    </w:p>
    <w:p w:rsidR="00013476" w:rsidRDefault="00013476" w:rsidP="00013476">
      <w:pPr>
        <w:spacing w:after="0"/>
        <w:rPr>
          <w:rFonts w:ascii="Times New Roman" w:hAnsi="Times New Roman" w:cs="Times New Roman"/>
          <w:sz w:val="24"/>
          <w:szCs w:val="24"/>
        </w:rPr>
      </w:pPr>
    </w:p>
    <w:p w:rsidR="00013476" w:rsidRDefault="00013476" w:rsidP="00013476">
      <w:pPr>
        <w:spacing w:after="0"/>
        <w:rPr>
          <w:rFonts w:ascii="Times New Roman" w:hAnsi="Times New Roman" w:cs="Times New Roman"/>
          <w:sz w:val="24"/>
          <w:szCs w:val="24"/>
        </w:rPr>
      </w:pPr>
    </w:p>
    <w:p w:rsidR="00013476" w:rsidRPr="00A962C6" w:rsidRDefault="00013476" w:rsidP="00013476">
      <w:pPr>
        <w:spacing w:after="0"/>
        <w:rPr>
          <w:rFonts w:ascii="Times New Roman" w:hAnsi="Times New Roman" w:cs="Times New Roman"/>
          <w:sz w:val="24"/>
          <w:szCs w:val="24"/>
        </w:rPr>
      </w:pPr>
    </w:p>
    <w:p w:rsidR="00013476" w:rsidRPr="00A962C6" w:rsidRDefault="00013476" w:rsidP="00013476">
      <w:pPr>
        <w:spacing w:after="0"/>
        <w:rPr>
          <w:rFonts w:ascii="Times New Roman" w:hAnsi="Times New Roman" w:cs="Times New Roman"/>
          <w:sz w:val="24"/>
          <w:szCs w:val="24"/>
        </w:rPr>
      </w:pPr>
    </w:p>
    <w:p w:rsidR="00013476" w:rsidRPr="007B59A6" w:rsidRDefault="00013476" w:rsidP="00013476">
      <w:pPr>
        <w:spacing w:after="0"/>
        <w:ind w:left="360"/>
        <w:rPr>
          <w:rFonts w:ascii="Times New Roman" w:hAnsi="Times New Roman" w:cs="Times New Roman"/>
          <w:b/>
          <w:sz w:val="24"/>
          <w:szCs w:val="24"/>
        </w:rPr>
      </w:pPr>
      <w:r>
        <w:rPr>
          <w:rFonts w:ascii="Times New Roman" w:hAnsi="Times New Roman" w:cs="Times New Roman"/>
          <w:b/>
          <w:sz w:val="24"/>
          <w:szCs w:val="24"/>
        </w:rPr>
        <w:t>4.2.7.1.</w:t>
      </w:r>
      <w:r w:rsidRPr="007B59A6">
        <w:rPr>
          <w:rFonts w:ascii="Times New Roman" w:hAnsi="Times New Roman" w:cs="Times New Roman"/>
          <w:b/>
          <w:sz w:val="24"/>
          <w:szCs w:val="24"/>
        </w:rPr>
        <w:t xml:space="preserve"> –Table of PDP</w:t>
      </w:r>
    </w:p>
    <w:p w:rsidR="00013476" w:rsidRDefault="00013476" w:rsidP="00013476">
      <w:pPr>
        <w:spacing w:after="0"/>
        <w:ind w:left="360"/>
        <w:rPr>
          <w:rFonts w:ascii="Times New Roman" w:hAnsi="Times New Roman" w:cs="Times New Roman"/>
          <w:b/>
          <w:sz w:val="24"/>
          <w:szCs w:val="24"/>
        </w:rPr>
      </w:pPr>
    </w:p>
    <w:p w:rsidR="0063586E" w:rsidRPr="00C32847" w:rsidRDefault="0063586E" w:rsidP="00C32847">
      <w:pPr>
        <w:spacing w:after="0"/>
        <w:rPr>
          <w:rFonts w:ascii="Times New Roman" w:hAnsi="Times New Roman" w:cs="Times New Roman"/>
          <w:b/>
          <w:sz w:val="32"/>
          <w:szCs w:val="32"/>
        </w:rPr>
      </w:pPr>
    </w:p>
    <w:p w:rsidR="0063586E" w:rsidRDefault="0063586E" w:rsidP="0063586E">
      <w:pPr>
        <w:pStyle w:val="ListParagraph"/>
        <w:spacing w:after="0"/>
        <w:ind w:left="900"/>
        <w:rPr>
          <w:rFonts w:ascii="Times New Roman" w:hAnsi="Times New Roman" w:cs="Times New Roman"/>
          <w:b/>
          <w:sz w:val="32"/>
          <w:szCs w:val="32"/>
        </w:rPr>
      </w:pPr>
    </w:p>
    <w:tbl>
      <w:tblPr>
        <w:tblStyle w:val="TableGrid"/>
        <w:tblpPr w:leftFromText="180" w:rightFromText="180" w:vertAnchor="page" w:horzAnchor="margin" w:tblpY="2911"/>
        <w:tblW w:w="0" w:type="auto"/>
        <w:tblLook w:val="04A0"/>
      </w:tblPr>
      <w:tblGrid>
        <w:gridCol w:w="1322"/>
        <w:gridCol w:w="1576"/>
        <w:gridCol w:w="1404"/>
        <w:gridCol w:w="1348"/>
        <w:gridCol w:w="1348"/>
        <w:gridCol w:w="1427"/>
        <w:gridCol w:w="1151"/>
      </w:tblGrid>
      <w:tr w:rsidR="00C32847" w:rsidRPr="004E5293" w:rsidTr="00013476">
        <w:trPr>
          <w:trHeight w:val="1853"/>
        </w:trPr>
        <w:tc>
          <w:tcPr>
            <w:tcW w:w="1322" w:type="dxa"/>
          </w:tcPr>
          <w:p w:rsidR="00C32847" w:rsidRPr="004E5293" w:rsidRDefault="00C32847" w:rsidP="00013476">
            <w:r w:rsidRPr="004E5293">
              <w:t>Skills / Behaviour</w:t>
            </w:r>
          </w:p>
        </w:tc>
        <w:tc>
          <w:tcPr>
            <w:tcW w:w="1576" w:type="dxa"/>
          </w:tcPr>
          <w:p w:rsidR="00C32847" w:rsidRPr="004E5293" w:rsidRDefault="00C32847" w:rsidP="00013476">
            <w:r w:rsidRPr="004E5293">
              <w:t>Action needed</w:t>
            </w:r>
          </w:p>
        </w:tc>
        <w:tc>
          <w:tcPr>
            <w:tcW w:w="1404" w:type="dxa"/>
          </w:tcPr>
          <w:p w:rsidR="00C32847" w:rsidRPr="004E5293" w:rsidRDefault="00C32847" w:rsidP="00013476">
            <w:r w:rsidRPr="004E5293">
              <w:t>Resources needed</w:t>
            </w:r>
          </w:p>
        </w:tc>
        <w:tc>
          <w:tcPr>
            <w:tcW w:w="1348" w:type="dxa"/>
          </w:tcPr>
          <w:p w:rsidR="00C32847" w:rsidRPr="004E5293" w:rsidRDefault="00C32847" w:rsidP="00013476">
            <w:r w:rsidRPr="004E5293">
              <w:t>Date for action</w:t>
            </w:r>
          </w:p>
        </w:tc>
        <w:tc>
          <w:tcPr>
            <w:tcW w:w="1348" w:type="dxa"/>
          </w:tcPr>
          <w:p w:rsidR="00C32847" w:rsidRPr="004E5293" w:rsidRDefault="00C32847" w:rsidP="00013476">
            <w:r w:rsidRPr="004E5293">
              <w:t>Date for review</w:t>
            </w:r>
          </w:p>
        </w:tc>
        <w:tc>
          <w:tcPr>
            <w:tcW w:w="1427" w:type="dxa"/>
          </w:tcPr>
          <w:p w:rsidR="00C32847" w:rsidRPr="004E5293" w:rsidRDefault="00C32847" w:rsidP="00013476">
            <w:r w:rsidRPr="004E5293">
              <w:t>Aspirational goal</w:t>
            </w:r>
          </w:p>
        </w:tc>
        <w:tc>
          <w:tcPr>
            <w:tcW w:w="1151" w:type="dxa"/>
          </w:tcPr>
          <w:p w:rsidR="00C32847" w:rsidRPr="004E5293" w:rsidRDefault="00C32847" w:rsidP="00013476">
            <w:r w:rsidRPr="004E5293">
              <w:t>Met?</w:t>
            </w:r>
          </w:p>
        </w:tc>
      </w:tr>
      <w:tr w:rsidR="00C32847" w:rsidRPr="004E5293" w:rsidTr="00013476">
        <w:trPr>
          <w:trHeight w:val="2033"/>
        </w:trPr>
        <w:tc>
          <w:tcPr>
            <w:tcW w:w="1322" w:type="dxa"/>
          </w:tcPr>
          <w:p w:rsidR="00C32847" w:rsidRPr="004E5293" w:rsidRDefault="00C32847" w:rsidP="00013476">
            <w:r w:rsidRPr="004E5293">
              <w:t xml:space="preserve"> Strategy </w:t>
            </w:r>
          </w:p>
        </w:tc>
        <w:tc>
          <w:tcPr>
            <w:tcW w:w="1576" w:type="dxa"/>
          </w:tcPr>
          <w:p w:rsidR="00C32847" w:rsidRPr="004E5293" w:rsidRDefault="00C32847" w:rsidP="00013476">
            <w:r w:rsidRPr="004E5293">
              <w:t>Time to check the opportunities</w:t>
            </w:r>
          </w:p>
          <w:p w:rsidR="00C32847" w:rsidRPr="004E5293" w:rsidRDefault="00C32847" w:rsidP="00013476">
            <w:r w:rsidRPr="004E5293">
              <w:t>Time to check the area</w:t>
            </w:r>
          </w:p>
        </w:tc>
        <w:tc>
          <w:tcPr>
            <w:tcW w:w="1404" w:type="dxa"/>
          </w:tcPr>
          <w:p w:rsidR="00C32847" w:rsidRPr="004E5293" w:rsidRDefault="00C32847" w:rsidP="00013476">
            <w:r w:rsidRPr="004E5293">
              <w:t xml:space="preserve">Experiences </w:t>
            </w:r>
          </w:p>
          <w:p w:rsidR="00C32847" w:rsidRPr="004E5293" w:rsidRDefault="00C32847" w:rsidP="00013476">
            <w:r w:rsidRPr="004E5293">
              <w:t>Knowledge</w:t>
            </w:r>
          </w:p>
          <w:p w:rsidR="00C32847" w:rsidRPr="004E5293" w:rsidRDefault="00C32847" w:rsidP="00013476">
            <w:r w:rsidRPr="004E5293">
              <w:t>Plans</w:t>
            </w:r>
          </w:p>
          <w:p w:rsidR="00C32847" w:rsidRPr="004E5293" w:rsidRDefault="00C32847" w:rsidP="00013476"/>
        </w:tc>
        <w:tc>
          <w:tcPr>
            <w:tcW w:w="1348" w:type="dxa"/>
          </w:tcPr>
          <w:p w:rsidR="00C32847" w:rsidRPr="004E5293" w:rsidRDefault="00C32847" w:rsidP="00013476">
            <w:r w:rsidRPr="004E5293">
              <w:t>15.11.2019</w:t>
            </w:r>
          </w:p>
        </w:tc>
        <w:tc>
          <w:tcPr>
            <w:tcW w:w="1348" w:type="dxa"/>
          </w:tcPr>
          <w:p w:rsidR="00C32847" w:rsidRPr="004E5293" w:rsidRDefault="00C32847" w:rsidP="00013476">
            <w:r w:rsidRPr="004E5293">
              <w:t>14.11.2019</w:t>
            </w:r>
          </w:p>
        </w:tc>
        <w:tc>
          <w:tcPr>
            <w:tcW w:w="1427" w:type="dxa"/>
          </w:tcPr>
          <w:p w:rsidR="00C32847" w:rsidRPr="004E5293" w:rsidRDefault="00C32847" w:rsidP="00013476">
            <w:r w:rsidRPr="004E5293">
              <w:t>to be able to reach the actual level of the strategy to an way different level</w:t>
            </w:r>
          </w:p>
        </w:tc>
        <w:tc>
          <w:tcPr>
            <w:tcW w:w="1151" w:type="dxa"/>
          </w:tcPr>
          <w:p w:rsidR="00C32847" w:rsidRPr="004E5293" w:rsidRDefault="00C32847" w:rsidP="00013476"/>
        </w:tc>
      </w:tr>
    </w:tbl>
    <w:p w:rsidR="00A962C6" w:rsidRPr="00A962C6" w:rsidRDefault="00A962C6" w:rsidP="00A962C6">
      <w:pPr>
        <w:spacing w:after="0"/>
        <w:rPr>
          <w:rFonts w:ascii="Times New Roman" w:hAnsi="Times New Roman" w:cs="Times New Roman"/>
          <w:sz w:val="24"/>
          <w:szCs w:val="24"/>
        </w:rPr>
      </w:pPr>
    </w:p>
    <w:p w:rsidR="00A962C6" w:rsidRDefault="00A962C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Default="00013476" w:rsidP="00A962C6">
      <w:pPr>
        <w:spacing w:after="0"/>
        <w:rPr>
          <w:rFonts w:ascii="Times New Roman" w:hAnsi="Times New Roman" w:cs="Times New Roman"/>
          <w:sz w:val="24"/>
          <w:szCs w:val="24"/>
        </w:rPr>
      </w:pPr>
    </w:p>
    <w:p w:rsidR="00013476" w:rsidRPr="00A962C6" w:rsidRDefault="00013476" w:rsidP="00A962C6">
      <w:pPr>
        <w:spacing w:after="0"/>
        <w:rPr>
          <w:rFonts w:ascii="Times New Roman" w:hAnsi="Times New Roman" w:cs="Times New Roman"/>
          <w:sz w:val="24"/>
          <w:szCs w:val="24"/>
        </w:rPr>
      </w:pPr>
    </w:p>
    <w:p w:rsidR="005927E7" w:rsidRPr="005927E7" w:rsidRDefault="005927E7" w:rsidP="005927E7">
      <w:pPr>
        <w:pStyle w:val="ListParagraph"/>
        <w:numPr>
          <w:ilvl w:val="0"/>
          <w:numId w:val="8"/>
        </w:numPr>
        <w:spacing w:after="0"/>
        <w:rPr>
          <w:rFonts w:ascii="Times New Roman" w:hAnsi="Times New Roman" w:cs="Times New Roman"/>
          <w:b/>
          <w:sz w:val="28"/>
          <w:szCs w:val="28"/>
        </w:rPr>
      </w:pPr>
      <w:r w:rsidRPr="005927E7">
        <w:rPr>
          <w:rFonts w:ascii="Times New Roman" w:hAnsi="Times New Roman" w:cs="Times New Roman"/>
          <w:b/>
          <w:sz w:val="28"/>
          <w:szCs w:val="28"/>
        </w:rPr>
        <w:lastRenderedPageBreak/>
        <w:t>References</w:t>
      </w:r>
    </w:p>
    <w:p w:rsidR="00A962C6" w:rsidRPr="00A962C6" w:rsidRDefault="00A962C6" w:rsidP="00A962C6">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Andrew Maund, Michela Schriek, Paul K. Tinkler, Certificate In Higher Education: Skills for the Workplace Student Yearbook</w:t>
      </w: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Cottrell, S.(2010). Skills for Success: The Personal Development Planning Handbook(2</w:t>
      </w:r>
      <w:r w:rsidRPr="00897887">
        <w:rPr>
          <w:rFonts w:ascii="Times New Roman" w:hAnsi="Times New Roman" w:cs="Times New Roman"/>
          <w:sz w:val="24"/>
          <w:szCs w:val="24"/>
          <w:vertAlign w:val="superscript"/>
        </w:rPr>
        <w:t>nd</w:t>
      </w:r>
      <w:r w:rsidRPr="00897887">
        <w:rPr>
          <w:rFonts w:ascii="Times New Roman" w:hAnsi="Times New Roman" w:cs="Times New Roman"/>
          <w:sz w:val="24"/>
          <w:szCs w:val="24"/>
        </w:rPr>
        <w:t xml:space="preserve"> edition). Hampshire:Palgrave MacMillan.</w:t>
      </w:r>
    </w:p>
    <w:p w:rsidR="00C36AB4"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Dowson, P. (2015). Personal &amp; Professional Development for Business Students.</w:t>
      </w:r>
    </w:p>
    <w:p w:rsidR="00C36AB4"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London: Sage Publications Ltd</w:t>
      </w: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 xml:space="preserve">Morgan, P. (2017). The Business Student’s Guide to Study And Employability. London: Sage Publications </w:t>
      </w: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Megginson, D. and Whitaker, V. (2007).  Continuing Professional Development.2</w:t>
      </w:r>
      <w:r w:rsidRPr="00897887">
        <w:rPr>
          <w:rFonts w:ascii="Times New Roman" w:hAnsi="Times New Roman" w:cs="Times New Roman"/>
          <w:sz w:val="24"/>
          <w:szCs w:val="24"/>
          <w:vertAlign w:val="superscript"/>
        </w:rPr>
        <w:t>nd</w:t>
      </w:r>
      <w:r w:rsidRPr="00897887">
        <w:rPr>
          <w:rFonts w:ascii="Times New Roman" w:hAnsi="Times New Roman" w:cs="Times New Roman"/>
          <w:sz w:val="24"/>
          <w:szCs w:val="24"/>
        </w:rPr>
        <w:t xml:space="preserve"> ed. London: Chartered Institute of Personnel and Development.</w:t>
      </w:r>
    </w:p>
    <w:p w:rsidR="00C36AB4"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 xml:space="preserve"> Prospects. (2016) Career advice [online] Available at </w:t>
      </w:r>
      <w:hyperlink r:id="rId7" w:history="1">
        <w:r w:rsidRPr="00897887">
          <w:rPr>
            <w:rStyle w:val="Hyperlink"/>
            <w:rFonts w:ascii="Times New Roman" w:hAnsi="Times New Roman" w:cs="Times New Roman"/>
            <w:sz w:val="24"/>
            <w:szCs w:val="24"/>
          </w:rPr>
          <w:t>https://www.prospects.ac.uk</w:t>
        </w:r>
      </w:hyperlink>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r w:rsidRPr="00897887">
        <w:rPr>
          <w:rFonts w:ascii="Times New Roman" w:hAnsi="Times New Roman" w:cs="Times New Roman"/>
          <w:sz w:val="24"/>
          <w:szCs w:val="24"/>
        </w:rPr>
        <w:t>Websites</w:t>
      </w:r>
    </w:p>
    <w:p w:rsidR="00C36AB4" w:rsidRPr="00897887" w:rsidRDefault="00C36AB4" w:rsidP="00C36AB4">
      <w:pPr>
        <w:spacing w:after="0"/>
        <w:rPr>
          <w:rFonts w:ascii="Times New Roman" w:hAnsi="Times New Roman" w:cs="Times New Roman"/>
          <w:sz w:val="24"/>
          <w:szCs w:val="24"/>
        </w:rPr>
      </w:pPr>
    </w:p>
    <w:p w:rsidR="00C36AB4" w:rsidRPr="00897887" w:rsidRDefault="00154073" w:rsidP="00C36AB4">
      <w:pPr>
        <w:spacing w:after="0"/>
        <w:rPr>
          <w:rFonts w:ascii="Times New Roman" w:hAnsi="Times New Roman" w:cs="Times New Roman"/>
          <w:sz w:val="24"/>
          <w:szCs w:val="24"/>
        </w:rPr>
      </w:pPr>
      <w:hyperlink r:id="rId8" w:history="1">
        <w:r w:rsidR="00C36AB4" w:rsidRPr="00897887">
          <w:rPr>
            <w:rStyle w:val="Hyperlink"/>
            <w:rFonts w:ascii="Times New Roman" w:hAnsi="Times New Roman" w:cs="Times New Roman"/>
            <w:sz w:val="24"/>
            <w:szCs w:val="24"/>
          </w:rPr>
          <w:t>https://www.success.com/the-ultimate-guide-to-personal-development/</w:t>
        </w:r>
      </w:hyperlink>
    </w:p>
    <w:p w:rsidR="00C36AB4" w:rsidRPr="00897887" w:rsidRDefault="00154073" w:rsidP="00C36AB4">
      <w:pPr>
        <w:spacing w:after="0"/>
        <w:rPr>
          <w:rFonts w:ascii="Times New Roman" w:hAnsi="Times New Roman" w:cs="Times New Roman"/>
          <w:sz w:val="24"/>
          <w:szCs w:val="24"/>
        </w:rPr>
      </w:pPr>
      <w:hyperlink r:id="rId9" w:history="1">
        <w:r w:rsidR="00C36AB4" w:rsidRPr="00897887">
          <w:rPr>
            <w:rStyle w:val="Hyperlink"/>
            <w:rFonts w:ascii="Times New Roman" w:hAnsi="Times New Roman" w:cs="Times New Roman"/>
            <w:sz w:val="24"/>
            <w:szCs w:val="24"/>
          </w:rPr>
          <w:t>https://www.myersbriggs.org/my-mbti-personality-type/mbti-basics/home.htm?bhcp=1</w:t>
        </w:r>
      </w:hyperlink>
    </w:p>
    <w:p w:rsidR="00C36AB4" w:rsidRPr="00897887" w:rsidRDefault="00154073" w:rsidP="00C36AB4">
      <w:pPr>
        <w:spacing w:after="0"/>
        <w:rPr>
          <w:rFonts w:ascii="Times New Roman" w:hAnsi="Times New Roman" w:cs="Times New Roman"/>
          <w:sz w:val="24"/>
          <w:szCs w:val="24"/>
        </w:rPr>
      </w:pPr>
      <w:hyperlink r:id="rId10" w:history="1">
        <w:r w:rsidR="00C36AB4" w:rsidRPr="00897887">
          <w:rPr>
            <w:rStyle w:val="Hyperlink"/>
            <w:rFonts w:ascii="Times New Roman" w:hAnsi="Times New Roman" w:cs="Times New Roman"/>
            <w:sz w:val="24"/>
            <w:szCs w:val="24"/>
          </w:rPr>
          <w:t>https://www.eln.io/blog/honey-and-mumford-learning-styles</w:t>
        </w:r>
      </w:hyperlink>
    </w:p>
    <w:p w:rsidR="00C36AB4" w:rsidRPr="00897887" w:rsidRDefault="00154073" w:rsidP="00C36AB4">
      <w:pPr>
        <w:spacing w:after="0"/>
        <w:rPr>
          <w:rFonts w:ascii="Times New Roman" w:hAnsi="Times New Roman" w:cs="Times New Roman"/>
          <w:sz w:val="24"/>
          <w:szCs w:val="24"/>
        </w:rPr>
      </w:pPr>
      <w:hyperlink r:id="rId11" w:history="1">
        <w:r w:rsidR="00C36AB4" w:rsidRPr="00897887">
          <w:rPr>
            <w:rStyle w:val="Hyperlink"/>
            <w:rFonts w:ascii="Times New Roman" w:hAnsi="Times New Roman" w:cs="Times New Roman"/>
            <w:sz w:val="24"/>
            <w:szCs w:val="24"/>
          </w:rPr>
          <w:t>https://cerasis.com/elements-of-a-swot-analysis/</w:t>
        </w:r>
      </w:hyperlink>
    </w:p>
    <w:p w:rsidR="00C36AB4" w:rsidRPr="00897887" w:rsidRDefault="00154073" w:rsidP="00C36AB4">
      <w:pPr>
        <w:spacing w:after="0"/>
        <w:rPr>
          <w:rFonts w:ascii="Times New Roman" w:hAnsi="Times New Roman" w:cs="Times New Roman"/>
          <w:sz w:val="24"/>
          <w:szCs w:val="24"/>
        </w:rPr>
      </w:pPr>
      <w:hyperlink r:id="rId12" w:history="1">
        <w:r w:rsidR="00C36AB4" w:rsidRPr="00897887">
          <w:rPr>
            <w:rStyle w:val="Hyperlink"/>
            <w:rFonts w:ascii="Times New Roman" w:hAnsi="Times New Roman" w:cs="Times New Roman"/>
            <w:sz w:val="24"/>
            <w:szCs w:val="24"/>
          </w:rPr>
          <w:t>https://www.gomadthinking.com/</w:t>
        </w:r>
      </w:hyperlink>
    </w:p>
    <w:p w:rsidR="00C36AB4" w:rsidRPr="00897887" w:rsidRDefault="00154073" w:rsidP="00C36AB4">
      <w:pPr>
        <w:spacing w:after="0"/>
        <w:rPr>
          <w:rFonts w:ascii="Times New Roman" w:hAnsi="Times New Roman" w:cs="Times New Roman"/>
          <w:sz w:val="24"/>
          <w:szCs w:val="24"/>
        </w:rPr>
      </w:pPr>
      <w:hyperlink r:id="rId13" w:history="1">
        <w:r w:rsidR="00C36AB4" w:rsidRPr="00897887">
          <w:rPr>
            <w:rStyle w:val="Hyperlink"/>
            <w:rFonts w:ascii="Times New Roman" w:hAnsi="Times New Roman" w:cs="Times New Roman"/>
            <w:sz w:val="24"/>
            <w:szCs w:val="24"/>
          </w:rPr>
          <w:t>https://relivingmbadays.wordpress.com/2012/07/25/barriers-to-communication/</w:t>
        </w:r>
      </w:hyperlink>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p>
    <w:p w:rsidR="00C36AB4" w:rsidRPr="00897887" w:rsidRDefault="00C36AB4" w:rsidP="00C36AB4">
      <w:pPr>
        <w:spacing w:after="0"/>
        <w:rPr>
          <w:rFonts w:ascii="Times New Roman" w:hAnsi="Times New Roman" w:cs="Times New Roman"/>
          <w:sz w:val="24"/>
          <w:szCs w:val="24"/>
        </w:rPr>
      </w:pPr>
    </w:p>
    <w:p w:rsidR="00A962C6" w:rsidRPr="00A962C6" w:rsidRDefault="00A962C6" w:rsidP="00A962C6">
      <w:pPr>
        <w:spacing w:after="0"/>
        <w:rPr>
          <w:rFonts w:ascii="Times New Roman" w:hAnsi="Times New Roman" w:cs="Times New Roman"/>
          <w:sz w:val="24"/>
          <w:szCs w:val="24"/>
        </w:rPr>
      </w:pPr>
    </w:p>
    <w:p w:rsidR="00A962C6" w:rsidRPr="00A962C6" w:rsidRDefault="00A962C6" w:rsidP="00A962C6">
      <w:pPr>
        <w:spacing w:after="0"/>
        <w:rPr>
          <w:rFonts w:ascii="Times New Roman" w:hAnsi="Times New Roman" w:cs="Times New Roman"/>
          <w:sz w:val="24"/>
          <w:szCs w:val="24"/>
        </w:rPr>
      </w:pPr>
    </w:p>
    <w:sectPr w:rsidR="00A962C6" w:rsidRPr="00A962C6" w:rsidSect="000F02E1">
      <w:headerReference w:type="default" r:id="rId1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0449" w:rsidRDefault="009C0449" w:rsidP="00CD7617">
      <w:pPr>
        <w:spacing w:after="0" w:line="240" w:lineRule="auto"/>
      </w:pPr>
      <w:r>
        <w:separator/>
      </w:r>
    </w:p>
  </w:endnote>
  <w:endnote w:type="continuationSeparator" w:id="1">
    <w:p w:rsidR="009C0449" w:rsidRDefault="009C0449" w:rsidP="00CD76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0449" w:rsidRDefault="009C0449" w:rsidP="00CD7617">
      <w:pPr>
        <w:spacing w:after="0" w:line="240" w:lineRule="auto"/>
      </w:pPr>
      <w:r>
        <w:separator/>
      </w:r>
    </w:p>
  </w:footnote>
  <w:footnote w:type="continuationSeparator" w:id="1">
    <w:p w:rsidR="009C0449" w:rsidRDefault="009C0449" w:rsidP="00CD76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617" w:rsidRDefault="00CD7617">
    <w:pPr>
      <w:pStyle w:val="Header"/>
    </w:pPr>
    <w:r>
      <w:t xml:space="preserve">      Professional </w:t>
    </w:r>
  </w:p>
  <w:p w:rsidR="00CD7617" w:rsidRDefault="00CD7617">
    <w:pPr>
      <w:pStyle w:val="Header"/>
    </w:pPr>
    <w:r>
      <w:t>Career  Development</w:t>
    </w:r>
    <w:r>
      <w:ptab w:relativeTo="margin" w:alignment="center" w:leader="none"/>
    </w:r>
    <w:r>
      <w:t>1908792</w:t>
    </w:r>
    <w:r>
      <w:ptab w:relativeTo="margin" w:alignment="right" w:leader="none"/>
    </w:r>
    <w:r>
      <w:t>Assessment 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2CE"/>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95B645E"/>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09772DE"/>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7F52B6D"/>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9C64997"/>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8F12637"/>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9F772E2"/>
    <w:multiLevelType w:val="hybridMultilevel"/>
    <w:tmpl w:val="895CEE2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23630"/>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5A2574AC"/>
    <w:multiLevelType w:val="multilevel"/>
    <w:tmpl w:val="80B05A10"/>
    <w:lvl w:ilvl="0">
      <w:start w:val="4"/>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F7D1AE9"/>
    <w:multiLevelType w:val="multilevel"/>
    <w:tmpl w:val="156C4FA8"/>
    <w:lvl w:ilvl="0">
      <w:start w:val="4"/>
      <w:numFmt w:val="decimal"/>
      <w:lvlText w:val="%1."/>
      <w:lvlJc w:val="left"/>
      <w:pPr>
        <w:ind w:left="675" w:hanging="67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0">
    <w:nsid w:val="63F04D12"/>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79E23558"/>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BD02BB6"/>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D4756EA"/>
    <w:multiLevelType w:val="multilevel"/>
    <w:tmpl w:val="337212B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3"/>
  </w:num>
  <w:num w:numId="3">
    <w:abstractNumId w:val="4"/>
  </w:num>
  <w:num w:numId="4">
    <w:abstractNumId w:val="13"/>
  </w:num>
  <w:num w:numId="5">
    <w:abstractNumId w:val="11"/>
  </w:num>
  <w:num w:numId="6">
    <w:abstractNumId w:val="7"/>
  </w:num>
  <w:num w:numId="7">
    <w:abstractNumId w:val="12"/>
  </w:num>
  <w:num w:numId="8">
    <w:abstractNumId w:val="8"/>
  </w:num>
  <w:num w:numId="9">
    <w:abstractNumId w:val="0"/>
  </w:num>
  <w:num w:numId="10">
    <w:abstractNumId w:val="2"/>
  </w:num>
  <w:num w:numId="11">
    <w:abstractNumId w:val="1"/>
  </w:num>
  <w:num w:numId="12">
    <w:abstractNumId w:val="6"/>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A962C6"/>
    <w:rsid w:val="00013476"/>
    <w:rsid w:val="00083F3C"/>
    <w:rsid w:val="000F02E1"/>
    <w:rsid w:val="00154073"/>
    <w:rsid w:val="001747C0"/>
    <w:rsid w:val="001E3DBE"/>
    <w:rsid w:val="00251C7B"/>
    <w:rsid w:val="00287BEE"/>
    <w:rsid w:val="002B44C1"/>
    <w:rsid w:val="0030571E"/>
    <w:rsid w:val="003354E4"/>
    <w:rsid w:val="004108D6"/>
    <w:rsid w:val="00474685"/>
    <w:rsid w:val="005927E7"/>
    <w:rsid w:val="005A41FB"/>
    <w:rsid w:val="005A5284"/>
    <w:rsid w:val="005F130B"/>
    <w:rsid w:val="00623B7F"/>
    <w:rsid w:val="0063586E"/>
    <w:rsid w:val="0065497C"/>
    <w:rsid w:val="006773E4"/>
    <w:rsid w:val="007063D3"/>
    <w:rsid w:val="007775B8"/>
    <w:rsid w:val="00777EA4"/>
    <w:rsid w:val="00785CF4"/>
    <w:rsid w:val="007B59A6"/>
    <w:rsid w:val="00904D05"/>
    <w:rsid w:val="009C0449"/>
    <w:rsid w:val="00A85DE5"/>
    <w:rsid w:val="00A962C6"/>
    <w:rsid w:val="00B52C9D"/>
    <w:rsid w:val="00B66300"/>
    <w:rsid w:val="00B8542A"/>
    <w:rsid w:val="00B90F04"/>
    <w:rsid w:val="00BF3579"/>
    <w:rsid w:val="00C15AF0"/>
    <w:rsid w:val="00C32847"/>
    <w:rsid w:val="00C36AB4"/>
    <w:rsid w:val="00C90DBC"/>
    <w:rsid w:val="00CD7617"/>
    <w:rsid w:val="00DC41E6"/>
    <w:rsid w:val="00DF2010"/>
    <w:rsid w:val="00E4652A"/>
    <w:rsid w:val="00E627F8"/>
    <w:rsid w:val="00F35003"/>
    <w:rsid w:val="00F41B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7" type="connector" idref="#_x0000_s1037"/>
        <o:r id="V:Rule28" type="connector" idref="#_x0000_s1034"/>
        <o:r id="V:Rule29" type="connector" idref="#_x0000_s1054"/>
        <o:r id="V:Rule30" type="connector" idref="#_x0000_s1057"/>
        <o:r id="V:Rule31" type="connector" idref="#_x0000_s1055"/>
        <o:r id="V:Rule32" type="connector" idref="#_x0000_s1065"/>
        <o:r id="V:Rule33" type="connector" idref="#_x0000_s1045"/>
        <o:r id="V:Rule34" type="connector" idref="#_x0000_s1044"/>
        <o:r id="V:Rule35" type="connector" idref="#_x0000_s1038"/>
        <o:r id="V:Rule36" type="connector" idref="#_x0000_s1066"/>
        <o:r id="V:Rule37" type="connector" idref="#_x0000_s1058"/>
        <o:r id="V:Rule38" type="connector" idref="#_x0000_s1041"/>
        <o:r id="V:Rule39" type="connector" idref="#_x0000_s1033"/>
        <o:r id="V:Rule40" type="connector" idref="#_x0000_s1036"/>
        <o:r id="V:Rule41" type="connector" idref="#_x0000_s1061"/>
        <o:r id="V:Rule42" type="connector" idref="#_x0000_s1035"/>
        <o:r id="V:Rule43" type="connector" idref="#_x0000_s1043"/>
        <o:r id="V:Rule44" type="connector" idref="#_x0000_s1039"/>
        <o:r id="V:Rule45" type="connector" idref="#_x0000_s1063"/>
        <o:r id="V:Rule46" type="connector" idref="#_x0000_s1062"/>
        <o:r id="V:Rule47" type="connector" idref="#_x0000_s1059"/>
        <o:r id="V:Rule48" type="connector" idref="#_x0000_s1064"/>
        <o:r id="V:Rule49" type="connector" idref="#_x0000_s1056"/>
        <o:r id="V:Rule50" type="connector" idref="#_x0000_s1042"/>
        <o:r id="V:Rule51" type="connector" idref="#_x0000_s1060"/>
        <o:r id="V:Rule52"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2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2C6"/>
    <w:pPr>
      <w:spacing w:after="160" w:line="259" w:lineRule="auto"/>
      <w:ind w:left="720"/>
      <w:contextualSpacing/>
    </w:pPr>
    <w:rPr>
      <w:rFonts w:eastAsiaTheme="minorHAnsi"/>
    </w:rPr>
  </w:style>
  <w:style w:type="table" w:styleId="TableGrid">
    <w:name w:val="Table Grid"/>
    <w:basedOn w:val="TableNormal"/>
    <w:uiPriority w:val="39"/>
    <w:rsid w:val="005927E7"/>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B59A6"/>
    <w:pPr>
      <w:spacing w:after="0" w:line="240" w:lineRule="auto"/>
    </w:pPr>
    <w:rPr>
      <w:rFonts w:eastAsiaTheme="minorHAnsi"/>
    </w:rPr>
  </w:style>
  <w:style w:type="character" w:styleId="Hyperlink">
    <w:name w:val="Hyperlink"/>
    <w:basedOn w:val="DefaultParagraphFont"/>
    <w:uiPriority w:val="99"/>
    <w:unhideWhenUsed/>
    <w:rsid w:val="00C36AB4"/>
    <w:rPr>
      <w:color w:val="0000FF"/>
      <w:u w:val="single"/>
    </w:rPr>
  </w:style>
  <w:style w:type="paragraph" w:styleId="Header">
    <w:name w:val="header"/>
    <w:basedOn w:val="Normal"/>
    <w:link w:val="HeaderChar"/>
    <w:uiPriority w:val="99"/>
    <w:semiHidden/>
    <w:unhideWhenUsed/>
    <w:rsid w:val="00CD76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7617"/>
  </w:style>
  <w:style w:type="paragraph" w:styleId="Footer">
    <w:name w:val="footer"/>
    <w:basedOn w:val="Normal"/>
    <w:link w:val="FooterChar"/>
    <w:uiPriority w:val="99"/>
    <w:semiHidden/>
    <w:unhideWhenUsed/>
    <w:rsid w:val="00CD76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D7617"/>
  </w:style>
  <w:style w:type="paragraph" w:styleId="BalloonText">
    <w:name w:val="Balloon Text"/>
    <w:basedOn w:val="Normal"/>
    <w:link w:val="BalloonTextChar"/>
    <w:uiPriority w:val="99"/>
    <w:semiHidden/>
    <w:unhideWhenUsed/>
    <w:rsid w:val="00CD7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6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860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ccess.com/the-ultimate-guide-to-personal-development/" TargetMode="External"/><Relationship Id="rId13" Type="http://schemas.openxmlformats.org/officeDocument/2006/relationships/hyperlink" Target="https://relivingmbadays.wordpress.com/2012/07/25/barriers-to-communication/" TargetMode="External"/><Relationship Id="rId3" Type="http://schemas.openxmlformats.org/officeDocument/2006/relationships/settings" Target="settings.xml"/><Relationship Id="rId7" Type="http://schemas.openxmlformats.org/officeDocument/2006/relationships/hyperlink" Target="https://www.prospects.ac.uk" TargetMode="External"/><Relationship Id="rId12" Type="http://schemas.openxmlformats.org/officeDocument/2006/relationships/hyperlink" Target="https://www.gomadthinking.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asis.com/elements-of-a-swot-analys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ln.io/blog/honey-and-mumford-learning-styles" TargetMode="External"/><Relationship Id="rId4" Type="http://schemas.openxmlformats.org/officeDocument/2006/relationships/webSettings" Target="webSettings.xml"/><Relationship Id="rId9" Type="http://schemas.openxmlformats.org/officeDocument/2006/relationships/hyperlink" Target="https://www.myersbriggs.org/my-mbti-personality-type/mbti-basics/home.htm?bhcp=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34</cp:revision>
  <dcterms:created xsi:type="dcterms:W3CDTF">2019-11-15T09:28:00Z</dcterms:created>
  <dcterms:modified xsi:type="dcterms:W3CDTF">2019-11-15T10:19:00Z</dcterms:modified>
</cp:coreProperties>
</file>