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F0B13" w:rsidP="00E51AAC">
            <w:pPr>
              <w:spacing w:before="120" w:after="120"/>
              <w:jc w:val="both"/>
              <w:rPr>
                <w:rFonts w:ascii="Arial" w:hAnsi="Arial" w:cs="Arial"/>
                <w:b/>
                <w:sz w:val="22"/>
                <w:szCs w:val="22"/>
              </w:rPr>
            </w:pPr>
            <w:r>
              <w:t>Regional History (Fieldtrip Module)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F0B13" w:rsidP="00152E9D">
            <w:pPr>
              <w:spacing w:before="120" w:after="120"/>
              <w:jc w:val="both"/>
              <w:rPr>
                <w:rFonts w:ascii="Arial" w:hAnsi="Arial" w:cs="Arial"/>
                <w:b/>
                <w:sz w:val="22"/>
                <w:szCs w:val="22"/>
              </w:rPr>
            </w:pPr>
            <w:r>
              <w:t>HPAH5017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F0B1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F0B13" w:rsidP="00E51AAC">
            <w:pPr>
              <w:spacing w:before="120" w:after="120"/>
              <w:jc w:val="both"/>
              <w:rPr>
                <w:rFonts w:ascii="Arial" w:hAnsi="Arial" w:cs="Arial"/>
                <w:b/>
                <w:sz w:val="22"/>
                <w:szCs w:val="22"/>
              </w:rPr>
            </w:pPr>
            <w:r>
              <w:rPr>
                <w:rFonts w:ascii="Arial" w:hAnsi="Arial" w:cs="Arial"/>
                <w:b/>
                <w:sz w:val="22"/>
                <w:szCs w:val="22"/>
              </w:rPr>
              <w:t>Errietta Bissa</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F0B13" w:rsidP="00E51AAC">
            <w:pPr>
              <w:spacing w:before="120" w:after="120"/>
              <w:jc w:val="both"/>
              <w:rPr>
                <w:rFonts w:ascii="Arial" w:hAnsi="Arial" w:cs="Arial"/>
                <w:b/>
                <w:sz w:val="22"/>
                <w:szCs w:val="22"/>
              </w:rPr>
            </w:pPr>
            <w:r>
              <w:rPr>
                <w:rFonts w:ascii="Arial" w:hAnsi="Arial" w:cs="Arial"/>
                <w:b/>
                <w:sz w:val="22"/>
                <w:szCs w:val="22"/>
              </w:rPr>
              <w:t>Matthew Cob</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F0B13" w:rsidP="005F0579">
            <w:pPr>
              <w:spacing w:before="120" w:after="120"/>
              <w:jc w:val="both"/>
              <w:rPr>
                <w:rFonts w:ascii="Arial" w:hAnsi="Arial" w:cs="Arial"/>
                <w:b/>
                <w:sz w:val="22"/>
                <w:szCs w:val="22"/>
              </w:rPr>
            </w:pPr>
            <w:r>
              <w:t>Presentation on site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F0B13" w:rsidP="00E51AAC">
            <w:pPr>
              <w:spacing w:before="120" w:after="120"/>
              <w:jc w:val="both"/>
              <w:rPr>
                <w:rFonts w:ascii="Arial" w:hAnsi="Arial" w:cs="Arial"/>
                <w:b/>
                <w:sz w:val="22"/>
                <w:szCs w:val="22"/>
              </w:rPr>
            </w:pPr>
            <w:r>
              <w:rPr>
                <w:rFonts w:ascii="Arial" w:hAnsi="Arial" w:cs="Arial"/>
                <w:b/>
                <w:sz w:val="22"/>
                <w:szCs w:val="22"/>
              </w:rPr>
              <w:t>10min + 5min questions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F0B13" w:rsidP="005F0579">
            <w:pPr>
              <w:spacing w:before="120" w:after="120"/>
              <w:jc w:val="both"/>
              <w:rPr>
                <w:rFonts w:ascii="Arial" w:hAnsi="Arial" w:cs="Arial"/>
                <w:b/>
                <w:sz w:val="22"/>
                <w:szCs w:val="22"/>
              </w:rPr>
            </w:pPr>
            <w:r>
              <w:rPr>
                <w:rFonts w:ascii="Arial" w:hAnsi="Arial" w:cs="Arial"/>
                <w:b/>
                <w:sz w:val="22"/>
                <w:szCs w:val="22"/>
              </w:rPr>
              <w:t xml:space="preserve">On trip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1F0B13" w:rsidP="00152E9D">
            <w:pPr>
              <w:ind w:left="360"/>
              <w:rPr>
                <w:rFonts w:ascii="Arial" w:hAnsi="Arial" w:cs="Arial"/>
                <w:sz w:val="22"/>
                <w:szCs w:val="22"/>
              </w:rPr>
            </w:pPr>
            <w:r>
              <w:t>Upon the successful completion of this module, the student should be able to: • demonstrate a secure understanding and knowledge of the main aspects of the region’s history and archaeology; • evaluate and analyse the ancient sources and archaeological evidence on the region; • evaluate critically the main debated issues regarding the region’s archaeological remains, history and preservation and conservation; • present written and oral work in a manner appropriate for a relevant/professional audience.</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1F0B13" w:rsidRDefault="001F0B13" w:rsidP="00A67FB1">
      <w:pPr>
        <w:ind w:left="720"/>
        <w:rPr>
          <w:rFonts w:ascii="Arial" w:hAnsi="Arial" w:cs="Arial"/>
          <w:b/>
          <w:sz w:val="24"/>
          <w:szCs w:val="24"/>
          <w:u w:val="single"/>
        </w:rPr>
      </w:pPr>
      <w:r w:rsidRPr="001F0B13">
        <w:rPr>
          <w:b/>
          <w:u w:val="single"/>
        </w:rPr>
        <w:t>Presentation on site</w:t>
      </w:r>
      <w:r w:rsidRPr="001F0B13">
        <w:rPr>
          <w:b/>
          <w:u w:val="single"/>
        </w:rPr>
        <w:t>:</w:t>
      </w:r>
      <w:r w:rsidRPr="001F0B13">
        <w:rPr>
          <w:b/>
          <w:u w:val="single"/>
        </w:rPr>
        <w:t xml:space="preserve"> 10 minutes with 5 minutes of questions</w:t>
      </w:r>
    </w:p>
    <w:p w:rsidR="00152E9D" w:rsidRDefault="00152E9D" w:rsidP="00A67FB1">
      <w:pPr>
        <w:ind w:left="720"/>
        <w:rPr>
          <w:rFonts w:ascii="Arial" w:hAnsi="Arial" w:cs="Arial"/>
          <w:sz w:val="24"/>
          <w:szCs w:val="24"/>
        </w:rPr>
      </w:pPr>
    </w:p>
    <w:p w:rsidR="00DE27DC" w:rsidRDefault="00B52C8C" w:rsidP="00A67FB1">
      <w:pPr>
        <w:ind w:left="720"/>
        <w:rPr>
          <w:rFonts w:ascii="Arial" w:hAnsi="Arial" w:cs="Arial"/>
          <w:sz w:val="24"/>
          <w:szCs w:val="24"/>
        </w:rPr>
      </w:pPr>
      <w:r>
        <w:rPr>
          <w:rFonts w:ascii="Arial" w:hAnsi="Arial" w:cs="Arial"/>
          <w:sz w:val="24"/>
          <w:szCs w:val="24"/>
        </w:rPr>
        <w:t>You will present on a site or part of a site of your choice focussing on:</w:t>
      </w:r>
    </w:p>
    <w:p w:rsidR="00B52C8C" w:rsidRDefault="00B52C8C" w:rsidP="00B52C8C">
      <w:pPr>
        <w:pStyle w:val="ListParagraph"/>
        <w:numPr>
          <w:ilvl w:val="0"/>
          <w:numId w:val="17"/>
        </w:numPr>
        <w:rPr>
          <w:rFonts w:ascii="Arial" w:hAnsi="Arial" w:cs="Arial"/>
          <w:sz w:val="24"/>
          <w:szCs w:val="24"/>
        </w:rPr>
      </w:pPr>
      <w:r>
        <w:rPr>
          <w:rFonts w:ascii="Arial" w:hAnsi="Arial" w:cs="Arial"/>
          <w:sz w:val="24"/>
          <w:szCs w:val="24"/>
        </w:rPr>
        <w:t>The archaeology of the site/part of site</w:t>
      </w:r>
    </w:p>
    <w:p w:rsidR="00B52C8C" w:rsidRDefault="00B52C8C" w:rsidP="00B52C8C">
      <w:pPr>
        <w:pStyle w:val="ListParagraph"/>
        <w:numPr>
          <w:ilvl w:val="0"/>
          <w:numId w:val="17"/>
        </w:numPr>
        <w:rPr>
          <w:rFonts w:ascii="Arial" w:hAnsi="Arial" w:cs="Arial"/>
          <w:sz w:val="24"/>
          <w:szCs w:val="24"/>
        </w:rPr>
      </w:pPr>
      <w:r>
        <w:rPr>
          <w:rFonts w:ascii="Arial" w:hAnsi="Arial" w:cs="Arial"/>
          <w:sz w:val="24"/>
          <w:szCs w:val="24"/>
        </w:rPr>
        <w:t>The history of the site/part of site across periods.</w:t>
      </w:r>
    </w:p>
    <w:p w:rsidR="00B52C8C" w:rsidRDefault="00B52C8C" w:rsidP="00B52C8C">
      <w:pPr>
        <w:rPr>
          <w:rFonts w:ascii="Arial" w:hAnsi="Arial" w:cs="Arial"/>
          <w:sz w:val="24"/>
          <w:szCs w:val="24"/>
        </w:rPr>
      </w:pPr>
      <w:r>
        <w:rPr>
          <w:rFonts w:ascii="Arial" w:hAnsi="Arial" w:cs="Arial"/>
          <w:sz w:val="24"/>
          <w:szCs w:val="24"/>
        </w:rPr>
        <w:t>The presentation will be for an academic audience.</w:t>
      </w:r>
    </w:p>
    <w:p w:rsidR="00B52C8C" w:rsidRDefault="00B52C8C" w:rsidP="00B52C8C">
      <w:pPr>
        <w:rPr>
          <w:rFonts w:ascii="Arial" w:hAnsi="Arial" w:cs="Arial"/>
          <w:sz w:val="24"/>
          <w:szCs w:val="24"/>
        </w:rPr>
      </w:pPr>
    </w:p>
    <w:p w:rsidR="00150635" w:rsidRPr="00B52C8C" w:rsidRDefault="00150635" w:rsidP="00B52C8C">
      <w:pPr>
        <w:rPr>
          <w:rFonts w:ascii="Arial" w:hAnsi="Arial" w:cs="Arial"/>
          <w:sz w:val="24"/>
          <w:szCs w:val="24"/>
        </w:rPr>
      </w:pPr>
      <w:r>
        <w:rPr>
          <w:rFonts w:ascii="Arial" w:hAnsi="Arial" w:cs="Arial"/>
          <w:sz w:val="24"/>
          <w:szCs w:val="24"/>
        </w:rPr>
        <w:t>Each student will agree on the specific site/part of site with the lecturer(s) in the 2</w:t>
      </w:r>
      <w:r w:rsidRPr="00150635">
        <w:rPr>
          <w:rFonts w:ascii="Arial" w:hAnsi="Arial" w:cs="Arial"/>
          <w:sz w:val="24"/>
          <w:szCs w:val="24"/>
          <w:vertAlign w:val="superscript"/>
        </w:rPr>
        <w:t>nd</w:t>
      </w:r>
      <w:r>
        <w:rPr>
          <w:rFonts w:ascii="Arial" w:hAnsi="Arial" w:cs="Arial"/>
          <w:sz w:val="24"/>
          <w:szCs w:val="24"/>
        </w:rPr>
        <w:t xml:space="preserve"> day of block.</w:t>
      </w:r>
      <w:bookmarkStart w:id="0" w:name="_GoBack"/>
      <w:bookmarkEnd w:id="0"/>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5063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50635">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D126C6"/>
    <w:multiLevelType w:val="hybridMultilevel"/>
    <w:tmpl w:val="7CDA2866"/>
    <w:lvl w:ilvl="0" w:tplc="CD1E9E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0635"/>
    <w:rsid w:val="00152E9D"/>
    <w:rsid w:val="00154487"/>
    <w:rsid w:val="0017512A"/>
    <w:rsid w:val="00196958"/>
    <w:rsid w:val="001A1E39"/>
    <w:rsid w:val="001A24F3"/>
    <w:rsid w:val="001B405C"/>
    <w:rsid w:val="001B5F45"/>
    <w:rsid w:val="001E1050"/>
    <w:rsid w:val="001E1E1F"/>
    <w:rsid w:val="001E2007"/>
    <w:rsid w:val="001E57C1"/>
    <w:rsid w:val="001F07EF"/>
    <w:rsid w:val="001F0B13"/>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42"/>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2C8C"/>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E27DC"/>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FB0A4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10</Pages>
  <Words>3374</Words>
  <Characters>19237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22566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Errietta Bissa</cp:lastModifiedBy>
  <cp:revision>5</cp:revision>
  <cp:lastPrinted>2014-10-10T07:42:00Z</cp:lastPrinted>
  <dcterms:created xsi:type="dcterms:W3CDTF">2019-08-19T13:43:00Z</dcterms:created>
  <dcterms:modified xsi:type="dcterms:W3CDTF">2019-08-19T13:56:00Z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