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1D495" w14:textId="77777777" w:rsidR="00C53CF9" w:rsidRDefault="00C53CF9" w:rsidP="00C53CF9">
      <w:pPr>
        <w:jc w:val="center"/>
        <w:rPr>
          <w:rFonts w:ascii="Arial" w:hAnsi="Arial" w:cs="Arial"/>
          <w:b/>
          <w:bCs/>
          <w:sz w:val="24"/>
          <w:szCs w:val="24"/>
          <w:u w:val="single"/>
        </w:rPr>
      </w:pPr>
    </w:p>
    <w:p w14:paraId="51918144" w14:textId="77777777" w:rsidR="00C53CF9" w:rsidRDefault="00C53CF9" w:rsidP="00C53CF9">
      <w:pPr>
        <w:jc w:val="center"/>
        <w:rPr>
          <w:rFonts w:ascii="Arial" w:hAnsi="Arial" w:cs="Arial"/>
          <w:b/>
          <w:bCs/>
          <w:sz w:val="24"/>
          <w:szCs w:val="24"/>
          <w:u w:val="single"/>
        </w:rPr>
      </w:pPr>
    </w:p>
    <w:p w14:paraId="13132135" w14:textId="77777777" w:rsidR="00C53CF9" w:rsidRPr="00C53CF9" w:rsidRDefault="00C53CF9" w:rsidP="00C53CF9">
      <w:pPr>
        <w:jc w:val="center"/>
        <w:rPr>
          <w:rFonts w:ascii="Arial" w:hAnsi="Arial" w:cs="Arial"/>
          <w:b/>
          <w:bCs/>
          <w:sz w:val="28"/>
          <w:szCs w:val="28"/>
          <w:u w:val="single"/>
        </w:rPr>
      </w:pPr>
    </w:p>
    <w:p w14:paraId="5E31A915" w14:textId="513EC662" w:rsidR="00276BD9" w:rsidRDefault="00C53CF9" w:rsidP="00C53CF9">
      <w:pPr>
        <w:jc w:val="center"/>
        <w:rPr>
          <w:rFonts w:ascii="Arial" w:hAnsi="Arial" w:cs="Arial"/>
          <w:b/>
          <w:bCs/>
          <w:sz w:val="28"/>
          <w:szCs w:val="28"/>
          <w:u w:val="single"/>
        </w:rPr>
      </w:pPr>
      <w:r w:rsidRPr="00C53CF9">
        <w:rPr>
          <w:rFonts w:ascii="Arial" w:hAnsi="Arial" w:cs="Arial"/>
          <w:b/>
          <w:bCs/>
          <w:sz w:val="28"/>
          <w:szCs w:val="28"/>
          <w:u w:val="single"/>
        </w:rPr>
        <w:t>Student Learning Log – Managing Guest Service Operations</w:t>
      </w:r>
    </w:p>
    <w:p w14:paraId="2B048AE0" w14:textId="7D6DBFAF" w:rsidR="00DE662B" w:rsidRDefault="00DE662B" w:rsidP="00C53CF9">
      <w:pPr>
        <w:jc w:val="center"/>
        <w:rPr>
          <w:rFonts w:ascii="Arial" w:hAnsi="Arial" w:cs="Arial"/>
          <w:b/>
          <w:bCs/>
          <w:sz w:val="28"/>
          <w:szCs w:val="28"/>
          <w:u w:val="single"/>
        </w:rPr>
      </w:pPr>
      <w:r>
        <w:rPr>
          <w:rFonts w:ascii="Arial" w:hAnsi="Arial" w:cs="Arial"/>
          <w:b/>
          <w:bCs/>
          <w:sz w:val="28"/>
          <w:szCs w:val="28"/>
          <w:u w:val="single"/>
        </w:rPr>
        <w:t>Housekeeping</w:t>
      </w:r>
      <w:r w:rsidR="009A6A94">
        <w:rPr>
          <w:rFonts w:ascii="Arial" w:hAnsi="Arial" w:cs="Arial"/>
          <w:b/>
          <w:bCs/>
          <w:sz w:val="28"/>
          <w:szCs w:val="28"/>
          <w:u w:val="single"/>
        </w:rPr>
        <w:t xml:space="preserve"> at Premier Inn</w:t>
      </w:r>
      <w:r w:rsidR="00C97056">
        <w:rPr>
          <w:rFonts w:ascii="Arial" w:hAnsi="Arial" w:cs="Arial"/>
          <w:b/>
          <w:bCs/>
          <w:sz w:val="28"/>
          <w:szCs w:val="28"/>
          <w:u w:val="single"/>
        </w:rPr>
        <w:t xml:space="preserve"> </w:t>
      </w:r>
      <w:r w:rsidR="00FA22B2">
        <w:rPr>
          <w:rFonts w:ascii="Arial" w:hAnsi="Arial" w:cs="Arial"/>
          <w:b/>
          <w:bCs/>
          <w:sz w:val="28"/>
          <w:szCs w:val="28"/>
          <w:u w:val="single"/>
        </w:rPr>
        <w:t>Aberdare</w:t>
      </w:r>
    </w:p>
    <w:p w14:paraId="6A959E1F" w14:textId="77777777" w:rsidR="00DE662B" w:rsidRPr="00DE662B" w:rsidRDefault="00DE662B" w:rsidP="00DE662B">
      <w:pPr>
        <w:rPr>
          <w:rFonts w:ascii="Arial" w:hAnsi="Arial" w:cs="Arial"/>
          <w:sz w:val="28"/>
          <w:szCs w:val="28"/>
        </w:rPr>
      </w:pPr>
    </w:p>
    <w:p w14:paraId="1486B887" w14:textId="77777777" w:rsidR="00DE662B" w:rsidRPr="00DE662B" w:rsidRDefault="00DE662B" w:rsidP="00DE662B">
      <w:pPr>
        <w:rPr>
          <w:rFonts w:ascii="Arial" w:hAnsi="Arial" w:cs="Arial"/>
          <w:sz w:val="28"/>
          <w:szCs w:val="28"/>
        </w:rPr>
      </w:pPr>
    </w:p>
    <w:p w14:paraId="37AA4FBA" w14:textId="493BDD75" w:rsidR="00DE662B" w:rsidRPr="00DE662B" w:rsidRDefault="009B032C" w:rsidP="00DE662B">
      <w:pPr>
        <w:rPr>
          <w:rFonts w:ascii="Arial" w:hAnsi="Arial" w:cs="Arial"/>
          <w:sz w:val="28"/>
          <w:szCs w:val="28"/>
        </w:rPr>
      </w:pPr>
      <w:r>
        <w:rPr>
          <w:noProof/>
        </w:rPr>
        <w:drawing>
          <wp:anchor distT="0" distB="0" distL="114300" distR="114300" simplePos="0" relativeHeight="251660288" behindDoc="0" locked="0" layoutInCell="1" allowOverlap="1" wp14:anchorId="5A995733" wp14:editId="65AADC15">
            <wp:simplePos x="0" y="0"/>
            <wp:positionH relativeFrom="column">
              <wp:posOffset>3725334</wp:posOffset>
            </wp:positionH>
            <wp:positionV relativeFrom="paragraph">
              <wp:posOffset>8679</wp:posOffset>
            </wp:positionV>
            <wp:extent cx="1970794" cy="1930400"/>
            <wp:effectExtent l="0" t="0" r="0" b="0"/>
            <wp:wrapNone/>
            <wp:docPr id="802899173" name="Picture 1" descr="premier-inn-logo - Ocean Plaza Lei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inn-logo - Ocean Plaza Leis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74728" cy="19342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8E53A5" w14:textId="18ABAC3F" w:rsidR="00DE662B" w:rsidRPr="00DE662B" w:rsidRDefault="009B032C" w:rsidP="00DE662B">
      <w:pPr>
        <w:rPr>
          <w:rFonts w:ascii="Arial" w:hAnsi="Arial" w:cs="Arial"/>
          <w:sz w:val="28"/>
          <w:szCs w:val="28"/>
        </w:rPr>
      </w:pPr>
      <w:r w:rsidRPr="00C53CF9">
        <w:rPr>
          <w:rFonts w:ascii="Arial" w:hAnsi="Arial" w:cs="Arial"/>
          <w:b/>
          <w:bCs/>
          <w:noProof/>
          <w:sz w:val="32"/>
          <w:szCs w:val="32"/>
          <w:u w:val="single"/>
        </w:rPr>
        <w:drawing>
          <wp:anchor distT="0" distB="0" distL="114300" distR="114300" simplePos="0" relativeHeight="251659264" behindDoc="0" locked="0" layoutInCell="1" allowOverlap="1" wp14:anchorId="0D8077B1" wp14:editId="6ED2363E">
            <wp:simplePos x="0" y="0"/>
            <wp:positionH relativeFrom="margin">
              <wp:posOffset>-44661</wp:posOffset>
            </wp:positionH>
            <wp:positionV relativeFrom="paragraph">
              <wp:posOffset>183303</wp:posOffset>
            </wp:positionV>
            <wp:extent cx="3315265" cy="1100667"/>
            <wp:effectExtent l="0" t="0" r="0" b="444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5265" cy="11006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89923E" w14:textId="0AF7B6F1" w:rsidR="00DE662B" w:rsidRPr="00DE662B" w:rsidRDefault="00DE662B" w:rsidP="00DE662B">
      <w:pPr>
        <w:rPr>
          <w:rFonts w:ascii="Arial" w:hAnsi="Arial" w:cs="Arial"/>
          <w:sz w:val="28"/>
          <w:szCs w:val="28"/>
        </w:rPr>
      </w:pPr>
    </w:p>
    <w:p w14:paraId="750C9152" w14:textId="56122106" w:rsidR="00DE662B" w:rsidRPr="00DE662B" w:rsidRDefault="00DE662B" w:rsidP="00DE662B">
      <w:pPr>
        <w:rPr>
          <w:rFonts w:ascii="Arial" w:hAnsi="Arial" w:cs="Arial"/>
          <w:sz w:val="28"/>
          <w:szCs w:val="28"/>
        </w:rPr>
      </w:pPr>
    </w:p>
    <w:p w14:paraId="0E1B22F1" w14:textId="77777777" w:rsidR="00DE662B" w:rsidRPr="00DE662B" w:rsidRDefault="00DE662B" w:rsidP="00DE662B">
      <w:pPr>
        <w:rPr>
          <w:rFonts w:ascii="Arial" w:hAnsi="Arial" w:cs="Arial"/>
          <w:sz w:val="28"/>
          <w:szCs w:val="28"/>
        </w:rPr>
      </w:pPr>
    </w:p>
    <w:p w14:paraId="353A3194" w14:textId="77777777" w:rsidR="00DE662B" w:rsidRPr="00DE662B" w:rsidRDefault="00DE662B" w:rsidP="00DE662B">
      <w:pPr>
        <w:rPr>
          <w:rFonts w:ascii="Arial" w:hAnsi="Arial" w:cs="Arial"/>
          <w:sz w:val="28"/>
          <w:szCs w:val="28"/>
        </w:rPr>
      </w:pPr>
    </w:p>
    <w:p w14:paraId="75DCBCFC" w14:textId="77777777" w:rsidR="00DE662B" w:rsidRPr="00DE662B" w:rsidRDefault="00DE662B" w:rsidP="00DE662B">
      <w:pPr>
        <w:rPr>
          <w:rFonts w:ascii="Arial" w:hAnsi="Arial" w:cs="Arial"/>
          <w:sz w:val="28"/>
          <w:szCs w:val="28"/>
        </w:rPr>
      </w:pPr>
    </w:p>
    <w:p w14:paraId="470A7424" w14:textId="77777777" w:rsidR="00DE662B" w:rsidRPr="00DE662B" w:rsidRDefault="00DE662B" w:rsidP="00DE662B">
      <w:pPr>
        <w:rPr>
          <w:rFonts w:ascii="Arial" w:hAnsi="Arial" w:cs="Arial"/>
          <w:sz w:val="28"/>
          <w:szCs w:val="28"/>
        </w:rPr>
      </w:pPr>
    </w:p>
    <w:p w14:paraId="2F7C12F4" w14:textId="77777777" w:rsidR="00DE662B" w:rsidRDefault="00DE662B" w:rsidP="00DE662B">
      <w:pPr>
        <w:rPr>
          <w:rFonts w:ascii="Arial" w:hAnsi="Arial" w:cs="Arial"/>
          <w:b/>
          <w:bCs/>
          <w:sz w:val="28"/>
          <w:szCs w:val="28"/>
          <w:u w:val="single"/>
        </w:rPr>
      </w:pPr>
    </w:p>
    <w:p w14:paraId="09212592" w14:textId="77777777" w:rsidR="00DE662B" w:rsidRPr="00BD712E" w:rsidRDefault="00DE662B" w:rsidP="00DE662B">
      <w:pPr>
        <w:spacing w:line="240" w:lineRule="auto"/>
        <w:rPr>
          <w:rFonts w:ascii="Arial" w:hAnsi="Arial" w:cs="Arial"/>
          <w:sz w:val="24"/>
          <w:szCs w:val="24"/>
        </w:rPr>
      </w:pPr>
      <w:r w:rsidRPr="00BD712E">
        <w:rPr>
          <w:rFonts w:ascii="Arial" w:hAnsi="Arial" w:cs="Arial"/>
          <w:b/>
          <w:bCs/>
          <w:sz w:val="24"/>
          <w:szCs w:val="24"/>
        </w:rPr>
        <w:t xml:space="preserve">Name: </w:t>
      </w:r>
      <w:r w:rsidRPr="00BD712E">
        <w:rPr>
          <w:rFonts w:ascii="Arial" w:hAnsi="Arial" w:cs="Arial"/>
          <w:sz w:val="24"/>
          <w:szCs w:val="24"/>
        </w:rPr>
        <w:t>Sophie Edmunds</w:t>
      </w:r>
    </w:p>
    <w:p w14:paraId="57AAFD0C" w14:textId="77777777"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 xml:space="preserve">Student Number: </w:t>
      </w:r>
      <w:r w:rsidRPr="00BD712E">
        <w:rPr>
          <w:rFonts w:ascii="Arial" w:hAnsi="Arial" w:cs="Arial"/>
          <w:sz w:val="24"/>
          <w:szCs w:val="24"/>
        </w:rPr>
        <w:t>2100303</w:t>
      </w:r>
    </w:p>
    <w:p w14:paraId="55BA993D" w14:textId="4C7FB4BB"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 xml:space="preserve">Module Title: </w:t>
      </w:r>
      <w:r>
        <w:rPr>
          <w:rFonts w:ascii="Arial" w:hAnsi="Arial" w:cs="Arial"/>
          <w:sz w:val="24"/>
          <w:szCs w:val="24"/>
        </w:rPr>
        <w:t>Managing Guest Service Operations</w:t>
      </w:r>
    </w:p>
    <w:p w14:paraId="729597DE" w14:textId="4C762AB4"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Module Number:</w:t>
      </w:r>
      <w:r w:rsidRPr="00BD712E">
        <w:rPr>
          <w:rFonts w:ascii="Arial" w:hAnsi="Arial" w:cs="Arial"/>
          <w:sz w:val="24"/>
          <w:szCs w:val="24"/>
        </w:rPr>
        <w:t xml:space="preserve"> BMIH600</w:t>
      </w:r>
      <w:r>
        <w:rPr>
          <w:rFonts w:ascii="Arial" w:hAnsi="Arial" w:cs="Arial"/>
          <w:sz w:val="24"/>
          <w:szCs w:val="24"/>
        </w:rPr>
        <w:t>3</w:t>
      </w:r>
    </w:p>
    <w:p w14:paraId="6FF01043" w14:textId="6CD45964" w:rsidR="00DE662B" w:rsidRPr="00BD712E" w:rsidRDefault="00DE662B" w:rsidP="00DE662B">
      <w:pPr>
        <w:spacing w:line="240" w:lineRule="auto"/>
        <w:rPr>
          <w:rFonts w:ascii="Arial" w:hAnsi="Arial" w:cs="Arial"/>
          <w:sz w:val="24"/>
          <w:szCs w:val="24"/>
        </w:rPr>
      </w:pPr>
      <w:r w:rsidRPr="00BD712E">
        <w:rPr>
          <w:rFonts w:ascii="Arial" w:hAnsi="Arial" w:cs="Arial"/>
          <w:b/>
          <w:bCs/>
          <w:sz w:val="24"/>
          <w:szCs w:val="24"/>
        </w:rPr>
        <w:t>Lecturer’s Name</w:t>
      </w:r>
      <w:r w:rsidRPr="00BD712E">
        <w:rPr>
          <w:rFonts w:ascii="Arial" w:hAnsi="Arial" w:cs="Arial"/>
          <w:sz w:val="24"/>
          <w:szCs w:val="24"/>
        </w:rPr>
        <w:t xml:space="preserve">: </w:t>
      </w:r>
      <w:r w:rsidR="00A83E8D">
        <w:rPr>
          <w:rFonts w:ascii="Arial" w:hAnsi="Arial" w:cs="Arial"/>
          <w:sz w:val="24"/>
          <w:szCs w:val="24"/>
        </w:rPr>
        <w:t>Lisa Bassler</w:t>
      </w:r>
    </w:p>
    <w:p w14:paraId="67ACDAD7" w14:textId="77777777" w:rsidR="00DE662B" w:rsidRPr="00BD712E" w:rsidRDefault="00DE662B" w:rsidP="00DE662B">
      <w:pPr>
        <w:spacing w:line="240" w:lineRule="auto"/>
        <w:rPr>
          <w:rFonts w:ascii="Arial" w:hAnsi="Arial" w:cs="Arial"/>
          <w:sz w:val="24"/>
          <w:szCs w:val="24"/>
        </w:rPr>
      </w:pPr>
    </w:p>
    <w:p w14:paraId="1CEE191F" w14:textId="17F8CF70" w:rsidR="00DE662B" w:rsidRDefault="00DE662B" w:rsidP="008B3C7A">
      <w:pPr>
        <w:spacing w:line="240" w:lineRule="auto"/>
        <w:rPr>
          <w:rFonts w:ascii="Arial" w:hAnsi="Arial" w:cs="Arial"/>
          <w:b/>
          <w:bCs/>
          <w:sz w:val="24"/>
          <w:szCs w:val="24"/>
        </w:rPr>
      </w:pPr>
      <w:r w:rsidRPr="00BD712E">
        <w:rPr>
          <w:rFonts w:ascii="Arial" w:hAnsi="Arial" w:cs="Arial"/>
          <w:b/>
          <w:bCs/>
          <w:sz w:val="24"/>
          <w:szCs w:val="24"/>
        </w:rPr>
        <w:t>Word Count:</w:t>
      </w:r>
      <w:r>
        <w:rPr>
          <w:rFonts w:ascii="Arial" w:hAnsi="Arial" w:cs="Arial"/>
          <w:b/>
          <w:bCs/>
          <w:sz w:val="24"/>
          <w:szCs w:val="24"/>
        </w:rPr>
        <w:t xml:space="preserve"> </w:t>
      </w:r>
      <w:r w:rsidR="00150699">
        <w:rPr>
          <w:rFonts w:ascii="Arial" w:hAnsi="Arial" w:cs="Arial"/>
          <w:b/>
          <w:bCs/>
          <w:sz w:val="24"/>
          <w:szCs w:val="24"/>
        </w:rPr>
        <w:t>1,</w:t>
      </w:r>
      <w:r w:rsidR="00584655">
        <w:rPr>
          <w:rFonts w:ascii="Arial" w:hAnsi="Arial" w:cs="Arial"/>
          <w:b/>
          <w:bCs/>
          <w:sz w:val="24"/>
          <w:szCs w:val="24"/>
        </w:rPr>
        <w:t>3</w:t>
      </w:r>
      <w:r w:rsidR="008B3C7A">
        <w:rPr>
          <w:rFonts w:ascii="Arial" w:hAnsi="Arial" w:cs="Arial"/>
          <w:b/>
          <w:bCs/>
          <w:sz w:val="24"/>
          <w:szCs w:val="24"/>
        </w:rPr>
        <w:t>2</w:t>
      </w:r>
      <w:r w:rsidR="00B1703A">
        <w:rPr>
          <w:rFonts w:ascii="Arial" w:hAnsi="Arial" w:cs="Arial"/>
          <w:b/>
          <w:bCs/>
          <w:sz w:val="24"/>
          <w:szCs w:val="24"/>
        </w:rPr>
        <w:t>1</w:t>
      </w:r>
    </w:p>
    <w:p w14:paraId="230FDF4C" w14:textId="77777777" w:rsidR="001A037D" w:rsidRDefault="001A037D" w:rsidP="008B3C7A">
      <w:pPr>
        <w:spacing w:line="240" w:lineRule="auto"/>
        <w:rPr>
          <w:rFonts w:ascii="Arial" w:hAnsi="Arial" w:cs="Arial"/>
          <w:sz w:val="28"/>
          <w:szCs w:val="28"/>
        </w:rPr>
      </w:pPr>
    </w:p>
    <w:p w14:paraId="244B9519" w14:textId="77777777" w:rsidR="00D55DD3" w:rsidRDefault="00D55DD3" w:rsidP="00DE662B">
      <w:pPr>
        <w:tabs>
          <w:tab w:val="left" w:pos="1147"/>
        </w:tabs>
        <w:rPr>
          <w:rFonts w:ascii="Arial" w:hAnsi="Arial" w:cs="Arial"/>
          <w:sz w:val="28"/>
          <w:szCs w:val="28"/>
        </w:rPr>
      </w:pPr>
    </w:p>
    <w:p w14:paraId="5B09E7F8" w14:textId="77777777" w:rsidR="00D55DD3" w:rsidRDefault="00D55DD3" w:rsidP="00DE662B">
      <w:pPr>
        <w:tabs>
          <w:tab w:val="left" w:pos="1147"/>
        </w:tabs>
        <w:rPr>
          <w:rFonts w:ascii="Arial" w:hAnsi="Arial" w:cs="Arial"/>
          <w:sz w:val="28"/>
          <w:szCs w:val="28"/>
        </w:rPr>
      </w:pPr>
    </w:p>
    <w:p w14:paraId="0F2A2C74" w14:textId="77777777" w:rsidR="00D55DD3" w:rsidRDefault="00D55DD3" w:rsidP="00DE662B">
      <w:pPr>
        <w:tabs>
          <w:tab w:val="left" w:pos="1147"/>
        </w:tabs>
        <w:rPr>
          <w:rFonts w:ascii="Arial" w:hAnsi="Arial" w:cs="Arial"/>
          <w:sz w:val="28"/>
          <w:szCs w:val="28"/>
        </w:rPr>
      </w:pPr>
    </w:p>
    <w:p w14:paraId="4E7781A7" w14:textId="77777777" w:rsidR="00D55DD3" w:rsidRDefault="00D55DD3" w:rsidP="00DE662B">
      <w:pPr>
        <w:tabs>
          <w:tab w:val="left" w:pos="1147"/>
        </w:tabs>
        <w:rPr>
          <w:rFonts w:ascii="Arial" w:hAnsi="Arial" w:cs="Arial"/>
          <w:sz w:val="28"/>
          <w:szCs w:val="28"/>
        </w:rPr>
      </w:pPr>
    </w:p>
    <w:p w14:paraId="2AC9C632" w14:textId="77777777" w:rsidR="00D55DD3" w:rsidRDefault="00D55DD3" w:rsidP="00DE662B">
      <w:pPr>
        <w:tabs>
          <w:tab w:val="left" w:pos="1147"/>
        </w:tabs>
        <w:rPr>
          <w:rFonts w:ascii="Arial" w:hAnsi="Arial" w:cs="Arial"/>
          <w:sz w:val="28"/>
          <w:szCs w:val="28"/>
        </w:rPr>
      </w:pPr>
    </w:p>
    <w:p w14:paraId="5B095356" w14:textId="77777777" w:rsidR="00D55DD3" w:rsidRPr="00B1703A" w:rsidRDefault="00D55DD3" w:rsidP="00D55DD3">
      <w:pPr>
        <w:spacing w:line="360" w:lineRule="auto"/>
        <w:jc w:val="both"/>
        <w:rPr>
          <w:rFonts w:ascii="Arial" w:hAnsi="Arial" w:cs="Arial"/>
          <w:b/>
          <w:bCs/>
          <w:sz w:val="24"/>
          <w:szCs w:val="24"/>
          <w:u w:val="single"/>
        </w:rPr>
      </w:pPr>
      <w:r w:rsidRPr="00B1703A">
        <w:rPr>
          <w:rFonts w:ascii="Arial" w:hAnsi="Arial" w:cs="Arial"/>
          <w:b/>
          <w:bCs/>
          <w:sz w:val="24"/>
          <w:szCs w:val="24"/>
          <w:u w:val="single"/>
        </w:rPr>
        <w:lastRenderedPageBreak/>
        <w:t>Reflection on Experience and Personal Development</w:t>
      </w:r>
    </w:p>
    <w:p w14:paraId="0E4D003D" w14:textId="6F658667" w:rsidR="00025A81" w:rsidRDefault="0010069B" w:rsidP="00D55DD3">
      <w:pPr>
        <w:spacing w:line="360" w:lineRule="auto"/>
        <w:jc w:val="both"/>
        <w:rPr>
          <w:rFonts w:ascii="Arial" w:hAnsi="Arial" w:cs="Arial"/>
          <w:sz w:val="24"/>
          <w:szCs w:val="24"/>
        </w:rPr>
      </w:pPr>
      <w:r>
        <w:rPr>
          <w:rFonts w:ascii="Arial" w:hAnsi="Arial" w:cs="Arial"/>
          <w:sz w:val="24"/>
          <w:szCs w:val="24"/>
        </w:rPr>
        <w:t xml:space="preserve">This learning log is a reflection </w:t>
      </w:r>
      <w:r w:rsidR="008B3C7A">
        <w:rPr>
          <w:rFonts w:ascii="Arial" w:hAnsi="Arial" w:cs="Arial"/>
          <w:sz w:val="24"/>
          <w:szCs w:val="24"/>
        </w:rPr>
        <w:t>on</w:t>
      </w:r>
      <w:r>
        <w:rPr>
          <w:rFonts w:ascii="Arial" w:hAnsi="Arial" w:cs="Arial"/>
          <w:sz w:val="24"/>
          <w:szCs w:val="24"/>
        </w:rPr>
        <w:t xml:space="preserve"> my </w:t>
      </w:r>
      <w:r w:rsidR="00EB3A1A">
        <w:rPr>
          <w:rFonts w:ascii="Arial" w:hAnsi="Arial" w:cs="Arial"/>
          <w:sz w:val="24"/>
          <w:szCs w:val="24"/>
        </w:rPr>
        <w:t>ten-week</w:t>
      </w:r>
      <w:r w:rsidR="00A123ED">
        <w:rPr>
          <w:rFonts w:ascii="Arial" w:hAnsi="Arial" w:cs="Arial"/>
          <w:sz w:val="24"/>
          <w:szCs w:val="24"/>
        </w:rPr>
        <w:t xml:space="preserve"> placement at Premier Inn Aberdare. I am going to delve into a department heavily involved in guest services </w:t>
      </w:r>
      <w:r w:rsidR="00EB3A1A">
        <w:rPr>
          <w:rFonts w:ascii="Arial" w:hAnsi="Arial" w:cs="Arial"/>
          <w:sz w:val="24"/>
          <w:szCs w:val="24"/>
        </w:rPr>
        <w:t>which I had a major participation in shadowing colleagues to beco</w:t>
      </w:r>
      <w:r w:rsidR="00C175E2">
        <w:rPr>
          <w:rFonts w:ascii="Arial" w:hAnsi="Arial" w:cs="Arial"/>
          <w:sz w:val="24"/>
          <w:szCs w:val="24"/>
        </w:rPr>
        <w:t>me</w:t>
      </w:r>
      <w:r w:rsidR="00EB3A1A">
        <w:rPr>
          <w:rFonts w:ascii="Arial" w:hAnsi="Arial" w:cs="Arial"/>
          <w:sz w:val="24"/>
          <w:szCs w:val="24"/>
        </w:rPr>
        <w:t xml:space="preserve"> competent in my role as a team member as a housekeeper. </w:t>
      </w:r>
      <w:r w:rsidR="00AB4F00">
        <w:rPr>
          <w:rFonts w:ascii="Arial" w:hAnsi="Arial" w:cs="Arial"/>
          <w:sz w:val="24"/>
          <w:szCs w:val="24"/>
        </w:rPr>
        <w:t xml:space="preserve">The learning objectives I aimed to achieve during my placement </w:t>
      </w:r>
      <w:r w:rsidR="008B3C7A">
        <w:rPr>
          <w:rFonts w:ascii="Arial" w:hAnsi="Arial" w:cs="Arial"/>
          <w:sz w:val="24"/>
          <w:szCs w:val="24"/>
        </w:rPr>
        <w:t>were</w:t>
      </w:r>
      <w:r w:rsidR="004E1C04">
        <w:rPr>
          <w:rFonts w:ascii="Arial" w:hAnsi="Arial" w:cs="Arial"/>
          <w:sz w:val="24"/>
          <w:szCs w:val="24"/>
        </w:rPr>
        <w:t xml:space="preserve"> to become confident </w:t>
      </w:r>
      <w:r w:rsidR="008B3C7A">
        <w:rPr>
          <w:rFonts w:ascii="Arial" w:hAnsi="Arial" w:cs="Arial"/>
          <w:sz w:val="24"/>
          <w:szCs w:val="24"/>
        </w:rPr>
        <w:t>in making</w:t>
      </w:r>
      <w:r w:rsidR="004E1C04">
        <w:rPr>
          <w:rFonts w:ascii="Arial" w:hAnsi="Arial" w:cs="Arial"/>
          <w:sz w:val="24"/>
          <w:szCs w:val="24"/>
        </w:rPr>
        <w:t xml:space="preserve"> a hotel bed, understand the practices and procedures within the hotel</w:t>
      </w:r>
      <w:r w:rsidR="008B3C7A">
        <w:rPr>
          <w:rFonts w:ascii="Arial" w:hAnsi="Arial" w:cs="Arial"/>
          <w:sz w:val="24"/>
          <w:szCs w:val="24"/>
        </w:rPr>
        <w:t>,</w:t>
      </w:r>
      <w:r w:rsidR="004E1C04">
        <w:rPr>
          <w:rFonts w:ascii="Arial" w:hAnsi="Arial" w:cs="Arial"/>
          <w:sz w:val="24"/>
          <w:szCs w:val="24"/>
        </w:rPr>
        <w:t xml:space="preserve"> and become part of the team while working there.</w:t>
      </w:r>
    </w:p>
    <w:p w14:paraId="7695127B" w14:textId="0F473B77" w:rsidR="003A0729" w:rsidRDefault="00BC02DE" w:rsidP="00D55DD3">
      <w:pPr>
        <w:spacing w:line="360" w:lineRule="auto"/>
        <w:jc w:val="both"/>
        <w:rPr>
          <w:rFonts w:ascii="Arial" w:hAnsi="Arial" w:cs="Arial"/>
          <w:sz w:val="24"/>
          <w:szCs w:val="24"/>
        </w:rPr>
      </w:pPr>
      <w:r>
        <w:rPr>
          <w:rFonts w:ascii="Arial" w:hAnsi="Arial" w:cs="Arial"/>
          <w:sz w:val="24"/>
          <w:szCs w:val="24"/>
        </w:rPr>
        <w:t xml:space="preserve">The model of reflection that has been applied </w:t>
      </w:r>
      <w:r w:rsidR="00FB599F">
        <w:rPr>
          <w:rFonts w:ascii="Arial" w:hAnsi="Arial" w:cs="Arial"/>
          <w:sz w:val="24"/>
          <w:szCs w:val="24"/>
        </w:rPr>
        <w:t>to</w:t>
      </w:r>
      <w:r>
        <w:rPr>
          <w:rFonts w:ascii="Arial" w:hAnsi="Arial" w:cs="Arial"/>
          <w:sz w:val="24"/>
          <w:szCs w:val="24"/>
        </w:rPr>
        <w:t xml:space="preserve"> this </w:t>
      </w:r>
      <w:r w:rsidR="00693F25">
        <w:rPr>
          <w:rFonts w:ascii="Arial" w:hAnsi="Arial" w:cs="Arial"/>
          <w:sz w:val="24"/>
          <w:szCs w:val="24"/>
        </w:rPr>
        <w:t>learning log is Gibb</w:t>
      </w:r>
      <w:r w:rsidR="00C175E2">
        <w:rPr>
          <w:rFonts w:ascii="Arial" w:hAnsi="Arial" w:cs="Arial"/>
          <w:sz w:val="24"/>
          <w:szCs w:val="24"/>
        </w:rPr>
        <w:t>s</w:t>
      </w:r>
      <w:r w:rsidR="00693F25">
        <w:rPr>
          <w:rFonts w:ascii="Arial" w:hAnsi="Arial" w:cs="Arial"/>
          <w:sz w:val="24"/>
          <w:szCs w:val="24"/>
        </w:rPr>
        <w:t xml:space="preserve"> Reflective Cycle of 1988</w:t>
      </w:r>
      <w:r w:rsidR="002F1E83">
        <w:rPr>
          <w:rFonts w:ascii="Arial" w:hAnsi="Arial" w:cs="Arial"/>
          <w:sz w:val="24"/>
          <w:szCs w:val="24"/>
        </w:rPr>
        <w:t xml:space="preserve"> (Gibbs, 1988)</w:t>
      </w:r>
      <w:r w:rsidR="00FB599F">
        <w:rPr>
          <w:rFonts w:ascii="Arial" w:hAnsi="Arial" w:cs="Arial"/>
          <w:sz w:val="24"/>
          <w:szCs w:val="24"/>
        </w:rPr>
        <w:t xml:space="preserve">. </w:t>
      </w:r>
      <w:r w:rsidR="00A40320">
        <w:rPr>
          <w:rFonts w:ascii="Arial" w:hAnsi="Arial" w:cs="Arial"/>
          <w:sz w:val="24"/>
          <w:szCs w:val="24"/>
        </w:rPr>
        <w:t xml:space="preserve">At the </w:t>
      </w:r>
      <w:r w:rsidR="00F157F3">
        <w:rPr>
          <w:rFonts w:ascii="Arial" w:hAnsi="Arial" w:cs="Arial"/>
          <w:sz w:val="24"/>
          <w:szCs w:val="24"/>
        </w:rPr>
        <w:t>heart of a</w:t>
      </w:r>
      <w:r w:rsidR="00BD3CB0">
        <w:rPr>
          <w:rFonts w:ascii="Arial" w:hAnsi="Arial" w:cs="Arial"/>
          <w:sz w:val="24"/>
          <w:szCs w:val="24"/>
        </w:rPr>
        <w:t xml:space="preserve">n efficient and operational hotel, housekeeping is </w:t>
      </w:r>
      <w:r w:rsidR="00392B2B">
        <w:rPr>
          <w:rFonts w:ascii="Arial" w:hAnsi="Arial" w:cs="Arial"/>
          <w:sz w:val="24"/>
          <w:szCs w:val="24"/>
        </w:rPr>
        <w:t>an essential foundation to create personal</w:t>
      </w:r>
      <w:r w:rsidR="00AE7A10">
        <w:rPr>
          <w:rFonts w:ascii="Arial" w:hAnsi="Arial" w:cs="Arial"/>
          <w:sz w:val="24"/>
          <w:szCs w:val="24"/>
        </w:rPr>
        <w:t>, memorable moment</w:t>
      </w:r>
      <w:r w:rsidR="003B1BB4">
        <w:rPr>
          <w:rFonts w:ascii="Arial" w:hAnsi="Arial" w:cs="Arial"/>
          <w:sz w:val="24"/>
          <w:szCs w:val="24"/>
        </w:rPr>
        <w:t xml:space="preserve">s for guests </w:t>
      </w:r>
      <w:r w:rsidR="00F531DF">
        <w:rPr>
          <w:rFonts w:ascii="Arial" w:hAnsi="Arial" w:cs="Arial"/>
          <w:sz w:val="24"/>
          <w:szCs w:val="24"/>
        </w:rPr>
        <w:t xml:space="preserve">to </w:t>
      </w:r>
      <w:r w:rsidR="0038703F">
        <w:rPr>
          <w:rFonts w:ascii="Arial" w:hAnsi="Arial" w:cs="Arial"/>
          <w:sz w:val="24"/>
          <w:szCs w:val="24"/>
        </w:rPr>
        <w:t xml:space="preserve">preserve brand image, </w:t>
      </w:r>
      <w:r w:rsidR="00216AF2">
        <w:rPr>
          <w:rFonts w:ascii="Arial" w:hAnsi="Arial" w:cs="Arial"/>
          <w:sz w:val="24"/>
          <w:szCs w:val="24"/>
        </w:rPr>
        <w:t xml:space="preserve">and </w:t>
      </w:r>
      <w:r w:rsidR="0038703F">
        <w:rPr>
          <w:rFonts w:ascii="Arial" w:hAnsi="Arial" w:cs="Arial"/>
          <w:sz w:val="24"/>
          <w:szCs w:val="24"/>
        </w:rPr>
        <w:t xml:space="preserve">professionalism and </w:t>
      </w:r>
      <w:r w:rsidR="00FB7296">
        <w:rPr>
          <w:rFonts w:ascii="Arial" w:hAnsi="Arial" w:cs="Arial"/>
          <w:sz w:val="24"/>
          <w:szCs w:val="24"/>
        </w:rPr>
        <w:t>maintain high standards of health, safety</w:t>
      </w:r>
      <w:r w:rsidR="00216AF2">
        <w:rPr>
          <w:rFonts w:ascii="Arial" w:hAnsi="Arial" w:cs="Arial"/>
          <w:sz w:val="24"/>
          <w:szCs w:val="24"/>
        </w:rPr>
        <w:t>,</w:t>
      </w:r>
      <w:r w:rsidR="00FB7296">
        <w:rPr>
          <w:rFonts w:ascii="Arial" w:hAnsi="Arial" w:cs="Arial"/>
          <w:sz w:val="24"/>
          <w:szCs w:val="24"/>
        </w:rPr>
        <w:t xml:space="preserve"> and hygiene</w:t>
      </w:r>
      <w:r w:rsidR="00AD427C">
        <w:rPr>
          <w:rFonts w:ascii="Arial" w:hAnsi="Arial" w:cs="Arial"/>
          <w:sz w:val="24"/>
          <w:szCs w:val="24"/>
        </w:rPr>
        <w:t>,</w:t>
      </w:r>
      <w:r w:rsidR="00AB5D23">
        <w:rPr>
          <w:rFonts w:ascii="Arial" w:hAnsi="Arial" w:cs="Arial"/>
          <w:sz w:val="24"/>
          <w:szCs w:val="24"/>
        </w:rPr>
        <w:t xml:space="preserve"> and key </w:t>
      </w:r>
      <w:r w:rsidR="00AD427C">
        <w:rPr>
          <w:rFonts w:ascii="Arial" w:hAnsi="Arial" w:cs="Arial"/>
          <w:sz w:val="24"/>
          <w:szCs w:val="24"/>
        </w:rPr>
        <w:t>to</w:t>
      </w:r>
      <w:r w:rsidR="00AB5D23">
        <w:rPr>
          <w:rFonts w:ascii="Arial" w:hAnsi="Arial" w:cs="Arial"/>
          <w:sz w:val="24"/>
          <w:szCs w:val="24"/>
        </w:rPr>
        <w:t xml:space="preserve"> the hotel’s success</w:t>
      </w:r>
      <w:r w:rsidR="009870CB">
        <w:rPr>
          <w:rFonts w:ascii="Arial" w:hAnsi="Arial" w:cs="Arial"/>
          <w:sz w:val="24"/>
          <w:szCs w:val="24"/>
        </w:rPr>
        <w:t xml:space="preserve"> (Casado, </w:t>
      </w:r>
      <w:r w:rsidR="0083184C">
        <w:rPr>
          <w:rFonts w:ascii="Arial" w:hAnsi="Arial" w:cs="Arial"/>
          <w:sz w:val="24"/>
          <w:szCs w:val="24"/>
        </w:rPr>
        <w:t>2012, pg. 10)</w:t>
      </w:r>
      <w:r w:rsidR="00AD427C">
        <w:rPr>
          <w:rFonts w:ascii="Arial" w:hAnsi="Arial" w:cs="Arial"/>
          <w:sz w:val="24"/>
          <w:szCs w:val="24"/>
        </w:rPr>
        <w:t>.</w:t>
      </w:r>
      <w:r w:rsidR="00826D4F">
        <w:rPr>
          <w:rFonts w:ascii="Arial" w:hAnsi="Arial" w:cs="Arial"/>
          <w:sz w:val="24"/>
          <w:szCs w:val="24"/>
        </w:rPr>
        <w:t xml:space="preserve"> </w:t>
      </w:r>
    </w:p>
    <w:p w14:paraId="0124F064" w14:textId="0876FA65" w:rsidR="00216AF2" w:rsidRDefault="00565B99" w:rsidP="00D55DD3">
      <w:pPr>
        <w:spacing w:line="360" w:lineRule="auto"/>
        <w:jc w:val="both"/>
        <w:rPr>
          <w:rFonts w:ascii="Arial" w:hAnsi="Arial" w:cs="Arial"/>
          <w:sz w:val="24"/>
          <w:szCs w:val="24"/>
        </w:rPr>
      </w:pPr>
      <w:r>
        <w:rPr>
          <w:rFonts w:ascii="Arial" w:hAnsi="Arial" w:cs="Arial"/>
          <w:sz w:val="24"/>
          <w:szCs w:val="24"/>
        </w:rPr>
        <w:t xml:space="preserve">The experience </w:t>
      </w:r>
      <w:r w:rsidR="00255A94">
        <w:rPr>
          <w:rFonts w:ascii="Arial" w:hAnsi="Arial" w:cs="Arial"/>
          <w:sz w:val="24"/>
          <w:szCs w:val="24"/>
        </w:rPr>
        <w:t>highlighted</w:t>
      </w:r>
      <w:r w:rsidR="004A724F">
        <w:rPr>
          <w:rFonts w:ascii="Arial" w:hAnsi="Arial" w:cs="Arial"/>
          <w:sz w:val="24"/>
          <w:szCs w:val="24"/>
        </w:rPr>
        <w:t xml:space="preserve"> </w:t>
      </w:r>
      <w:r w:rsidR="003A4939">
        <w:rPr>
          <w:rFonts w:ascii="Arial" w:hAnsi="Arial" w:cs="Arial"/>
          <w:sz w:val="24"/>
          <w:szCs w:val="24"/>
        </w:rPr>
        <w:t xml:space="preserve">the importance </w:t>
      </w:r>
      <w:r w:rsidR="001E4253">
        <w:rPr>
          <w:rFonts w:ascii="Arial" w:hAnsi="Arial" w:cs="Arial"/>
          <w:sz w:val="24"/>
          <w:szCs w:val="24"/>
        </w:rPr>
        <w:t xml:space="preserve">of </w:t>
      </w:r>
      <w:r w:rsidR="003A4939">
        <w:rPr>
          <w:rFonts w:ascii="Arial" w:hAnsi="Arial" w:cs="Arial"/>
          <w:sz w:val="24"/>
          <w:szCs w:val="24"/>
        </w:rPr>
        <w:t>teamwork, organisation</w:t>
      </w:r>
      <w:r w:rsidR="001E4253">
        <w:rPr>
          <w:rFonts w:ascii="Arial" w:hAnsi="Arial" w:cs="Arial"/>
          <w:sz w:val="24"/>
          <w:szCs w:val="24"/>
        </w:rPr>
        <w:t>,</w:t>
      </w:r>
      <w:r w:rsidR="003A4939">
        <w:rPr>
          <w:rFonts w:ascii="Arial" w:hAnsi="Arial" w:cs="Arial"/>
          <w:sz w:val="24"/>
          <w:szCs w:val="24"/>
        </w:rPr>
        <w:t xml:space="preserve"> and </w:t>
      </w:r>
      <w:r w:rsidR="001E4253">
        <w:rPr>
          <w:rFonts w:ascii="Arial" w:hAnsi="Arial" w:cs="Arial"/>
          <w:sz w:val="24"/>
          <w:szCs w:val="24"/>
        </w:rPr>
        <w:t xml:space="preserve">proper training </w:t>
      </w:r>
      <w:r w:rsidR="009E1420">
        <w:rPr>
          <w:rFonts w:ascii="Arial" w:hAnsi="Arial" w:cs="Arial"/>
          <w:sz w:val="24"/>
          <w:szCs w:val="24"/>
        </w:rPr>
        <w:t>which</w:t>
      </w:r>
      <w:r w:rsidR="001E4253">
        <w:rPr>
          <w:rFonts w:ascii="Arial" w:hAnsi="Arial" w:cs="Arial"/>
          <w:sz w:val="24"/>
          <w:szCs w:val="24"/>
        </w:rPr>
        <w:t xml:space="preserve"> </w:t>
      </w:r>
      <w:r w:rsidR="009E1420">
        <w:rPr>
          <w:rFonts w:ascii="Arial" w:hAnsi="Arial" w:cs="Arial"/>
          <w:sz w:val="24"/>
          <w:szCs w:val="24"/>
        </w:rPr>
        <w:t xml:space="preserve">has </w:t>
      </w:r>
      <w:r w:rsidR="00707E63">
        <w:rPr>
          <w:rFonts w:ascii="Arial" w:hAnsi="Arial" w:cs="Arial"/>
          <w:sz w:val="24"/>
          <w:szCs w:val="24"/>
        </w:rPr>
        <w:t xml:space="preserve">been </w:t>
      </w:r>
      <w:r w:rsidR="001E4253">
        <w:rPr>
          <w:rFonts w:ascii="Arial" w:hAnsi="Arial" w:cs="Arial"/>
          <w:sz w:val="24"/>
          <w:szCs w:val="24"/>
        </w:rPr>
        <w:t>reflected in my personal deve</w:t>
      </w:r>
      <w:r w:rsidR="007031CE">
        <w:rPr>
          <w:rFonts w:ascii="Arial" w:hAnsi="Arial" w:cs="Arial"/>
          <w:sz w:val="24"/>
          <w:szCs w:val="24"/>
        </w:rPr>
        <w:t xml:space="preserve">lopment since day one. </w:t>
      </w:r>
      <w:r w:rsidR="00707E63">
        <w:rPr>
          <w:rFonts w:ascii="Arial" w:hAnsi="Arial" w:cs="Arial"/>
          <w:sz w:val="24"/>
          <w:szCs w:val="24"/>
        </w:rPr>
        <w:t xml:space="preserve">I started with </w:t>
      </w:r>
      <w:r w:rsidR="00723DD1">
        <w:rPr>
          <w:rFonts w:ascii="Arial" w:hAnsi="Arial" w:cs="Arial"/>
          <w:sz w:val="24"/>
          <w:szCs w:val="24"/>
        </w:rPr>
        <w:t>little</w:t>
      </w:r>
      <w:r w:rsidR="00707E63">
        <w:rPr>
          <w:rFonts w:ascii="Arial" w:hAnsi="Arial" w:cs="Arial"/>
          <w:sz w:val="24"/>
          <w:szCs w:val="24"/>
        </w:rPr>
        <w:t xml:space="preserve"> experience and confidence in the housekeeping department </w:t>
      </w:r>
      <w:r w:rsidR="00C73239">
        <w:rPr>
          <w:rFonts w:ascii="Arial" w:hAnsi="Arial" w:cs="Arial"/>
          <w:sz w:val="24"/>
          <w:szCs w:val="24"/>
        </w:rPr>
        <w:t>at</w:t>
      </w:r>
      <w:r w:rsidR="004859ED">
        <w:rPr>
          <w:rFonts w:ascii="Arial" w:hAnsi="Arial" w:cs="Arial"/>
          <w:sz w:val="24"/>
          <w:szCs w:val="24"/>
        </w:rPr>
        <w:t xml:space="preserve"> Premier Inn. Notably, my previous</w:t>
      </w:r>
      <w:r w:rsidR="00C73239">
        <w:rPr>
          <w:rFonts w:ascii="Arial" w:hAnsi="Arial" w:cs="Arial"/>
          <w:sz w:val="24"/>
          <w:szCs w:val="24"/>
        </w:rPr>
        <w:t xml:space="preserve"> placement</w:t>
      </w:r>
      <w:r w:rsidR="004859ED">
        <w:rPr>
          <w:rFonts w:ascii="Arial" w:hAnsi="Arial" w:cs="Arial"/>
          <w:sz w:val="24"/>
          <w:szCs w:val="24"/>
        </w:rPr>
        <w:t xml:space="preserve"> experience in housekeeping left a negative impression </w:t>
      </w:r>
      <w:r w:rsidR="00C73239">
        <w:rPr>
          <w:rFonts w:ascii="Arial" w:hAnsi="Arial" w:cs="Arial"/>
          <w:sz w:val="24"/>
          <w:szCs w:val="24"/>
        </w:rPr>
        <w:t xml:space="preserve">on my ability to achieve goals and improve </w:t>
      </w:r>
      <w:r w:rsidR="00C97056">
        <w:rPr>
          <w:rFonts w:ascii="Arial" w:hAnsi="Arial" w:cs="Arial"/>
          <w:sz w:val="24"/>
          <w:szCs w:val="24"/>
        </w:rPr>
        <w:t xml:space="preserve">within </w:t>
      </w:r>
      <w:r w:rsidR="007022A8">
        <w:rPr>
          <w:rFonts w:ascii="Arial" w:hAnsi="Arial" w:cs="Arial"/>
          <w:sz w:val="24"/>
          <w:szCs w:val="24"/>
        </w:rPr>
        <w:t xml:space="preserve">a </w:t>
      </w:r>
      <w:r w:rsidR="00C73239">
        <w:rPr>
          <w:rFonts w:ascii="Arial" w:hAnsi="Arial" w:cs="Arial"/>
          <w:sz w:val="24"/>
          <w:szCs w:val="24"/>
        </w:rPr>
        <w:t xml:space="preserve">new placement location and hotel chain. </w:t>
      </w:r>
    </w:p>
    <w:p w14:paraId="0FCEF026" w14:textId="14DA954F" w:rsidR="00D55DD3" w:rsidRDefault="00EA159C" w:rsidP="00D55DD3">
      <w:pPr>
        <w:spacing w:line="360" w:lineRule="auto"/>
        <w:jc w:val="both"/>
        <w:rPr>
          <w:rFonts w:ascii="Arial" w:hAnsi="Arial" w:cs="Arial"/>
          <w:sz w:val="24"/>
          <w:szCs w:val="24"/>
        </w:rPr>
      </w:pPr>
      <w:r>
        <w:rPr>
          <w:rFonts w:ascii="Arial" w:hAnsi="Arial" w:cs="Arial"/>
          <w:sz w:val="24"/>
          <w:szCs w:val="24"/>
        </w:rPr>
        <w:t xml:space="preserve">However, Premier Inn </w:t>
      </w:r>
      <w:r w:rsidR="004015B2">
        <w:rPr>
          <w:rFonts w:ascii="Arial" w:hAnsi="Arial" w:cs="Arial"/>
          <w:sz w:val="24"/>
          <w:szCs w:val="24"/>
        </w:rPr>
        <w:t>refuted m</w:t>
      </w:r>
      <w:r w:rsidR="009A7900">
        <w:rPr>
          <w:rFonts w:ascii="Arial" w:hAnsi="Arial" w:cs="Arial"/>
          <w:sz w:val="24"/>
          <w:szCs w:val="24"/>
        </w:rPr>
        <w:t xml:space="preserve">y </w:t>
      </w:r>
      <w:r w:rsidR="00E507A2">
        <w:rPr>
          <w:rFonts w:ascii="Arial" w:hAnsi="Arial" w:cs="Arial"/>
          <w:sz w:val="24"/>
          <w:szCs w:val="24"/>
        </w:rPr>
        <w:t xml:space="preserve">misconception and </w:t>
      </w:r>
      <w:r w:rsidR="00E507A2" w:rsidRPr="00E507A2">
        <w:rPr>
          <w:rFonts w:ascii="Arial" w:hAnsi="Arial" w:cs="Arial"/>
          <w:sz w:val="24"/>
          <w:szCs w:val="24"/>
        </w:rPr>
        <w:t>ameliorate</w:t>
      </w:r>
      <w:r w:rsidR="00E507A2">
        <w:rPr>
          <w:rFonts w:ascii="Arial" w:hAnsi="Arial" w:cs="Arial"/>
          <w:sz w:val="24"/>
          <w:szCs w:val="24"/>
        </w:rPr>
        <w:t xml:space="preserve">d </w:t>
      </w:r>
      <w:r w:rsidR="003C1D8D">
        <w:rPr>
          <w:rFonts w:ascii="Arial" w:hAnsi="Arial" w:cs="Arial"/>
          <w:sz w:val="24"/>
          <w:szCs w:val="24"/>
        </w:rPr>
        <w:t xml:space="preserve">the </w:t>
      </w:r>
      <w:r w:rsidR="00E0126B">
        <w:rPr>
          <w:rFonts w:ascii="Arial" w:hAnsi="Arial" w:cs="Arial"/>
          <w:sz w:val="24"/>
          <w:szCs w:val="24"/>
        </w:rPr>
        <w:t>concerns I held.</w:t>
      </w:r>
      <w:r w:rsidR="00FD528D">
        <w:rPr>
          <w:rFonts w:ascii="Arial" w:hAnsi="Arial" w:cs="Arial"/>
          <w:sz w:val="24"/>
          <w:szCs w:val="24"/>
        </w:rPr>
        <w:t xml:space="preserve"> I was able to shadow experienced housekeepers </w:t>
      </w:r>
      <w:r w:rsidR="009C687F">
        <w:rPr>
          <w:rFonts w:ascii="Arial" w:hAnsi="Arial" w:cs="Arial"/>
          <w:sz w:val="24"/>
          <w:szCs w:val="24"/>
        </w:rPr>
        <w:t xml:space="preserve">who encouraged me to learn and absorb all there is to offer from the department. </w:t>
      </w:r>
      <w:r w:rsidR="00365E59">
        <w:rPr>
          <w:rFonts w:ascii="Arial" w:hAnsi="Arial" w:cs="Arial"/>
          <w:sz w:val="24"/>
          <w:szCs w:val="24"/>
        </w:rPr>
        <w:t xml:space="preserve">I was </w:t>
      </w:r>
      <w:r w:rsidR="004B20C7">
        <w:rPr>
          <w:rFonts w:ascii="Arial" w:hAnsi="Arial" w:cs="Arial"/>
          <w:sz w:val="24"/>
          <w:szCs w:val="24"/>
        </w:rPr>
        <w:t>registered</w:t>
      </w:r>
      <w:r w:rsidR="00365E59">
        <w:rPr>
          <w:rFonts w:ascii="Arial" w:hAnsi="Arial" w:cs="Arial"/>
          <w:sz w:val="24"/>
          <w:szCs w:val="24"/>
        </w:rPr>
        <w:t xml:space="preserve"> on </w:t>
      </w:r>
      <w:r w:rsidR="00CB686D">
        <w:rPr>
          <w:rFonts w:ascii="Arial" w:hAnsi="Arial" w:cs="Arial"/>
          <w:sz w:val="24"/>
          <w:szCs w:val="24"/>
        </w:rPr>
        <w:t>Premier Inn’s</w:t>
      </w:r>
      <w:r w:rsidR="00365E59">
        <w:rPr>
          <w:rFonts w:ascii="Arial" w:hAnsi="Arial" w:cs="Arial"/>
          <w:sz w:val="24"/>
          <w:szCs w:val="24"/>
        </w:rPr>
        <w:t xml:space="preserve"> </w:t>
      </w:r>
      <w:r w:rsidR="004B20C7">
        <w:rPr>
          <w:rFonts w:ascii="Arial" w:hAnsi="Arial" w:cs="Arial"/>
          <w:sz w:val="24"/>
          <w:szCs w:val="24"/>
        </w:rPr>
        <w:t>Academy Online</w:t>
      </w:r>
      <w:r w:rsidR="00CB686D">
        <w:rPr>
          <w:rFonts w:ascii="Arial" w:hAnsi="Arial" w:cs="Arial"/>
          <w:sz w:val="24"/>
          <w:szCs w:val="24"/>
        </w:rPr>
        <w:t xml:space="preserve"> training</w:t>
      </w:r>
      <w:r w:rsidR="00C175E2">
        <w:rPr>
          <w:rFonts w:ascii="Arial" w:hAnsi="Arial" w:cs="Arial"/>
          <w:sz w:val="24"/>
          <w:szCs w:val="24"/>
        </w:rPr>
        <w:t xml:space="preserve">, </w:t>
      </w:r>
      <w:r w:rsidR="00CB686D">
        <w:rPr>
          <w:rFonts w:ascii="Arial" w:hAnsi="Arial" w:cs="Arial"/>
          <w:sz w:val="24"/>
          <w:szCs w:val="24"/>
        </w:rPr>
        <w:t xml:space="preserve">where one module covered all the basics to more complex </w:t>
      </w:r>
      <w:r w:rsidR="003C1D8D">
        <w:rPr>
          <w:rFonts w:ascii="Arial" w:hAnsi="Arial" w:cs="Arial"/>
          <w:sz w:val="24"/>
          <w:szCs w:val="24"/>
        </w:rPr>
        <w:t>issues</w:t>
      </w:r>
      <w:r w:rsidR="00CB686D">
        <w:rPr>
          <w:rFonts w:ascii="Arial" w:hAnsi="Arial" w:cs="Arial"/>
          <w:sz w:val="24"/>
          <w:szCs w:val="24"/>
        </w:rPr>
        <w:t xml:space="preserve"> which </w:t>
      </w:r>
      <w:r w:rsidR="009748F2">
        <w:rPr>
          <w:rFonts w:ascii="Arial" w:hAnsi="Arial" w:cs="Arial"/>
          <w:sz w:val="24"/>
          <w:szCs w:val="24"/>
        </w:rPr>
        <w:t xml:space="preserve">equipped </w:t>
      </w:r>
      <w:r w:rsidR="003C1D8D">
        <w:rPr>
          <w:rFonts w:ascii="Arial" w:hAnsi="Arial" w:cs="Arial"/>
          <w:sz w:val="24"/>
          <w:szCs w:val="24"/>
        </w:rPr>
        <w:t>me</w:t>
      </w:r>
      <w:r w:rsidR="009748F2">
        <w:rPr>
          <w:rFonts w:ascii="Arial" w:hAnsi="Arial" w:cs="Arial"/>
          <w:sz w:val="24"/>
          <w:szCs w:val="24"/>
        </w:rPr>
        <w:t xml:space="preserve"> with the knowledge to </w:t>
      </w:r>
      <w:r w:rsidR="003C1D8D">
        <w:rPr>
          <w:rFonts w:ascii="Arial" w:hAnsi="Arial" w:cs="Arial"/>
          <w:sz w:val="24"/>
          <w:szCs w:val="24"/>
        </w:rPr>
        <w:t>progress in my role and learn from the housekeepers with hands-on training</w:t>
      </w:r>
      <w:r w:rsidR="00C175E2">
        <w:rPr>
          <w:rFonts w:ascii="Arial" w:hAnsi="Arial" w:cs="Arial"/>
          <w:sz w:val="24"/>
          <w:szCs w:val="24"/>
        </w:rPr>
        <w:t xml:space="preserve"> (Whitbread, 2024).</w:t>
      </w:r>
    </w:p>
    <w:p w14:paraId="10DF967C" w14:textId="77777777" w:rsidR="00D55DD3" w:rsidRPr="00B1703A" w:rsidRDefault="00D55DD3" w:rsidP="00D55DD3">
      <w:pPr>
        <w:spacing w:line="360" w:lineRule="auto"/>
        <w:jc w:val="both"/>
        <w:rPr>
          <w:rFonts w:ascii="Arial" w:hAnsi="Arial" w:cs="Arial"/>
          <w:b/>
          <w:bCs/>
          <w:sz w:val="24"/>
          <w:szCs w:val="24"/>
          <w:u w:val="single"/>
        </w:rPr>
      </w:pPr>
      <w:r w:rsidRPr="00B1703A">
        <w:rPr>
          <w:rFonts w:ascii="Arial" w:hAnsi="Arial" w:cs="Arial"/>
          <w:b/>
          <w:bCs/>
          <w:sz w:val="24"/>
          <w:szCs w:val="24"/>
          <w:u w:val="single"/>
        </w:rPr>
        <w:t>Critical Analysis of Work-Based Skills and Technical Knowledge</w:t>
      </w:r>
    </w:p>
    <w:p w14:paraId="64ACE175" w14:textId="77777777" w:rsidR="00BD5F4A" w:rsidRDefault="009F4F75" w:rsidP="009F4F75">
      <w:pPr>
        <w:spacing w:line="360" w:lineRule="auto"/>
        <w:jc w:val="both"/>
        <w:rPr>
          <w:rFonts w:ascii="Arial" w:hAnsi="Arial" w:cs="Arial"/>
          <w:sz w:val="24"/>
          <w:szCs w:val="24"/>
        </w:rPr>
      </w:pPr>
      <w:r>
        <w:rPr>
          <w:rFonts w:ascii="Arial" w:hAnsi="Arial" w:cs="Arial"/>
          <w:sz w:val="24"/>
          <w:szCs w:val="24"/>
        </w:rPr>
        <w:t xml:space="preserve">During my first week, I did not have the skills or confidence to effectively strip, sanitise, and set up a room. My main ambition from this experience was the determination to change this and consistently improve with each room. </w:t>
      </w:r>
    </w:p>
    <w:p w14:paraId="30331486" w14:textId="5F9652EC" w:rsidR="009F4F75" w:rsidRDefault="009F4F75" w:rsidP="009F4F75">
      <w:pPr>
        <w:spacing w:line="360" w:lineRule="auto"/>
        <w:jc w:val="both"/>
        <w:rPr>
          <w:rFonts w:ascii="Arial" w:hAnsi="Arial" w:cs="Arial"/>
          <w:sz w:val="24"/>
          <w:szCs w:val="24"/>
        </w:rPr>
      </w:pPr>
      <w:r>
        <w:rPr>
          <w:rFonts w:ascii="Arial" w:hAnsi="Arial" w:cs="Arial"/>
          <w:sz w:val="24"/>
          <w:szCs w:val="24"/>
        </w:rPr>
        <w:t xml:space="preserve">To achieve my objective, I completed my online training module and used the knowledge acquired from it to put it </w:t>
      </w:r>
      <w:r w:rsidR="00763473">
        <w:rPr>
          <w:rFonts w:ascii="Arial" w:hAnsi="Arial" w:cs="Arial"/>
          <w:sz w:val="24"/>
          <w:szCs w:val="24"/>
        </w:rPr>
        <w:t>into</w:t>
      </w:r>
      <w:r>
        <w:rPr>
          <w:rFonts w:ascii="Arial" w:hAnsi="Arial" w:cs="Arial"/>
          <w:sz w:val="24"/>
          <w:szCs w:val="24"/>
        </w:rPr>
        <w:t xml:space="preserve"> practice. I frequently asked questions about </w:t>
      </w:r>
      <w:r>
        <w:rPr>
          <w:rFonts w:ascii="Arial" w:hAnsi="Arial" w:cs="Arial"/>
          <w:sz w:val="24"/>
          <w:szCs w:val="24"/>
        </w:rPr>
        <w:lastRenderedPageBreak/>
        <w:t xml:space="preserve">their methods and how I </w:t>
      </w:r>
      <w:r w:rsidR="00763473">
        <w:rPr>
          <w:rFonts w:ascii="Arial" w:hAnsi="Arial" w:cs="Arial"/>
          <w:sz w:val="24"/>
          <w:szCs w:val="24"/>
        </w:rPr>
        <w:t>could</w:t>
      </w:r>
      <w:r>
        <w:rPr>
          <w:rFonts w:ascii="Arial" w:hAnsi="Arial" w:cs="Arial"/>
          <w:sz w:val="24"/>
          <w:szCs w:val="24"/>
        </w:rPr>
        <w:t xml:space="preserve"> improve. Theorist </w:t>
      </w:r>
      <w:r w:rsidR="00B46A8A">
        <w:rPr>
          <w:rFonts w:ascii="Arial" w:hAnsi="Arial" w:cs="Arial"/>
          <w:sz w:val="24"/>
          <w:szCs w:val="24"/>
        </w:rPr>
        <w:t>Graham Gibb’s (1988)</w:t>
      </w:r>
      <w:r>
        <w:rPr>
          <w:rFonts w:ascii="Arial" w:hAnsi="Arial" w:cs="Arial"/>
          <w:sz w:val="24"/>
          <w:szCs w:val="24"/>
        </w:rPr>
        <w:t xml:space="preserve"> emphasised the concept of “Learning by Doing” to understand </w:t>
      </w:r>
      <w:r w:rsidR="00763473">
        <w:rPr>
          <w:rFonts w:ascii="Arial" w:hAnsi="Arial" w:cs="Arial"/>
          <w:sz w:val="24"/>
          <w:szCs w:val="24"/>
        </w:rPr>
        <w:t xml:space="preserve">and </w:t>
      </w:r>
      <w:r>
        <w:rPr>
          <w:rFonts w:ascii="Arial" w:hAnsi="Arial" w:cs="Arial"/>
          <w:sz w:val="24"/>
          <w:szCs w:val="24"/>
        </w:rPr>
        <w:t xml:space="preserve">appreciate what Main (2023) describes from </w:t>
      </w:r>
      <w:r w:rsidR="006F168B">
        <w:rPr>
          <w:rFonts w:ascii="Arial" w:hAnsi="Arial" w:cs="Arial"/>
          <w:sz w:val="24"/>
          <w:szCs w:val="24"/>
        </w:rPr>
        <w:t>Gibb</w:t>
      </w:r>
      <w:r w:rsidR="00A238CC">
        <w:rPr>
          <w:rFonts w:ascii="Arial" w:hAnsi="Arial" w:cs="Arial"/>
          <w:sz w:val="24"/>
          <w:szCs w:val="24"/>
        </w:rPr>
        <w:t xml:space="preserve"> </w:t>
      </w:r>
      <w:r w:rsidR="00DF7EDE">
        <w:rPr>
          <w:rFonts w:ascii="Arial" w:hAnsi="Arial" w:cs="Arial"/>
          <w:sz w:val="24"/>
          <w:szCs w:val="24"/>
        </w:rPr>
        <w:t>as</w:t>
      </w:r>
      <w:r>
        <w:rPr>
          <w:rFonts w:ascii="Arial" w:hAnsi="Arial" w:cs="Arial"/>
          <w:sz w:val="24"/>
          <w:szCs w:val="24"/>
        </w:rPr>
        <w:t xml:space="preserve"> </w:t>
      </w:r>
      <w:r w:rsidR="00763473">
        <w:rPr>
          <w:rFonts w:ascii="Arial" w:hAnsi="Arial" w:cs="Arial"/>
          <w:sz w:val="24"/>
          <w:szCs w:val="24"/>
        </w:rPr>
        <w:t>“</w:t>
      </w:r>
      <w:r w:rsidR="00552C2A">
        <w:rPr>
          <w:rFonts w:ascii="Arial" w:hAnsi="Arial" w:cs="Arial"/>
          <w:sz w:val="24"/>
          <w:szCs w:val="24"/>
        </w:rPr>
        <w:t>learning and reflection</w:t>
      </w:r>
      <w:r w:rsidR="00763473">
        <w:rPr>
          <w:rFonts w:ascii="Arial" w:hAnsi="Arial" w:cs="Arial"/>
          <w:sz w:val="24"/>
          <w:szCs w:val="24"/>
        </w:rPr>
        <w:t>, leads to personal and professional growth</w:t>
      </w:r>
      <w:r>
        <w:rPr>
          <w:rFonts w:ascii="Arial" w:hAnsi="Arial" w:cs="Arial"/>
          <w:sz w:val="24"/>
          <w:szCs w:val="24"/>
        </w:rPr>
        <w:t>.” Cloke</w:t>
      </w:r>
      <w:r w:rsidR="009C0D50">
        <w:rPr>
          <w:rFonts w:ascii="Arial" w:hAnsi="Arial" w:cs="Arial"/>
          <w:sz w:val="24"/>
          <w:szCs w:val="24"/>
        </w:rPr>
        <w:t xml:space="preserve"> (2022)</w:t>
      </w:r>
      <w:r>
        <w:rPr>
          <w:rFonts w:ascii="Arial" w:hAnsi="Arial" w:cs="Arial"/>
          <w:sz w:val="24"/>
          <w:szCs w:val="24"/>
        </w:rPr>
        <w:t xml:space="preserve"> supports this theory </w:t>
      </w:r>
      <w:r w:rsidR="00B216D8">
        <w:rPr>
          <w:rFonts w:ascii="Arial" w:hAnsi="Arial" w:cs="Arial"/>
          <w:sz w:val="24"/>
          <w:szCs w:val="24"/>
        </w:rPr>
        <w:t>“</w:t>
      </w:r>
      <w:r w:rsidR="009C0D50">
        <w:rPr>
          <w:rFonts w:ascii="Arial" w:hAnsi="Arial" w:cs="Arial"/>
          <w:sz w:val="24"/>
          <w:szCs w:val="24"/>
        </w:rPr>
        <w:t>with the 70:20:10 model</w:t>
      </w:r>
      <w:r w:rsidR="00DF7E35">
        <w:rPr>
          <w:rFonts w:ascii="Arial" w:hAnsi="Arial" w:cs="Arial"/>
          <w:sz w:val="24"/>
          <w:szCs w:val="24"/>
        </w:rPr>
        <w:t>”</w:t>
      </w:r>
      <w:r w:rsidR="009C0D50">
        <w:rPr>
          <w:rFonts w:ascii="Arial" w:hAnsi="Arial" w:cs="Arial"/>
          <w:sz w:val="24"/>
          <w:szCs w:val="24"/>
        </w:rPr>
        <w:t xml:space="preserve"> which </w:t>
      </w:r>
      <w:r w:rsidR="00B56D9C">
        <w:rPr>
          <w:rFonts w:ascii="Arial" w:hAnsi="Arial" w:cs="Arial"/>
          <w:sz w:val="24"/>
          <w:szCs w:val="24"/>
        </w:rPr>
        <w:t>in summary states that “70% of learning happens through on-the-job experience.”</w:t>
      </w:r>
    </w:p>
    <w:p w14:paraId="79A068CC" w14:textId="5B95BB60" w:rsidR="008B0439" w:rsidRDefault="00D73415" w:rsidP="009F4F75">
      <w:pPr>
        <w:spacing w:line="360" w:lineRule="auto"/>
        <w:jc w:val="both"/>
        <w:rPr>
          <w:rFonts w:ascii="Arial" w:hAnsi="Arial" w:cs="Arial"/>
          <w:sz w:val="24"/>
          <w:szCs w:val="24"/>
        </w:rPr>
      </w:pPr>
      <w:r>
        <w:rPr>
          <w:rFonts w:ascii="Arial" w:hAnsi="Arial" w:cs="Arial"/>
          <w:sz w:val="24"/>
          <w:szCs w:val="24"/>
        </w:rPr>
        <w:t>The vitality of wor</w:t>
      </w:r>
      <w:r w:rsidR="00DF7E35">
        <w:rPr>
          <w:rFonts w:ascii="Arial" w:hAnsi="Arial" w:cs="Arial"/>
          <w:sz w:val="24"/>
          <w:szCs w:val="24"/>
        </w:rPr>
        <w:t xml:space="preserve">k and </w:t>
      </w:r>
      <w:r>
        <w:rPr>
          <w:rFonts w:ascii="Arial" w:hAnsi="Arial" w:cs="Arial"/>
          <w:sz w:val="24"/>
          <w:szCs w:val="24"/>
        </w:rPr>
        <w:t xml:space="preserve">placement learning is valuable </w:t>
      </w:r>
      <w:r w:rsidR="00FF066B">
        <w:rPr>
          <w:rFonts w:ascii="Arial" w:hAnsi="Arial" w:cs="Arial"/>
          <w:sz w:val="24"/>
          <w:szCs w:val="24"/>
        </w:rPr>
        <w:t xml:space="preserve">for the development of </w:t>
      </w:r>
      <w:r w:rsidR="00943C6A">
        <w:rPr>
          <w:rFonts w:ascii="Arial" w:hAnsi="Arial" w:cs="Arial"/>
          <w:sz w:val="24"/>
          <w:szCs w:val="24"/>
        </w:rPr>
        <w:t>knowledge and skills required within the workplace. Additionally,</w:t>
      </w:r>
      <w:r w:rsidR="00662666">
        <w:rPr>
          <w:rFonts w:ascii="Arial" w:hAnsi="Arial" w:cs="Arial"/>
          <w:sz w:val="24"/>
          <w:szCs w:val="24"/>
        </w:rPr>
        <w:t xml:space="preserve"> </w:t>
      </w:r>
      <w:r w:rsidR="007B0050">
        <w:rPr>
          <w:rFonts w:ascii="Arial" w:hAnsi="Arial" w:cs="Arial"/>
          <w:sz w:val="24"/>
          <w:szCs w:val="24"/>
        </w:rPr>
        <w:t xml:space="preserve">Flynn, </w:t>
      </w:r>
      <w:r w:rsidR="007B0050">
        <w:rPr>
          <w:rFonts w:ascii="Arial" w:hAnsi="Arial" w:cs="Arial"/>
          <w:i/>
          <w:iCs/>
          <w:sz w:val="24"/>
          <w:szCs w:val="24"/>
        </w:rPr>
        <w:t>et al.</w:t>
      </w:r>
      <w:r w:rsidR="0042424C">
        <w:rPr>
          <w:rFonts w:ascii="Arial" w:hAnsi="Arial" w:cs="Arial"/>
          <w:sz w:val="24"/>
          <w:szCs w:val="24"/>
        </w:rPr>
        <w:t xml:space="preserve"> (2019</w:t>
      </w:r>
      <w:r w:rsidR="004C363B">
        <w:rPr>
          <w:rFonts w:ascii="Arial" w:hAnsi="Arial" w:cs="Arial"/>
          <w:sz w:val="24"/>
          <w:szCs w:val="24"/>
        </w:rPr>
        <w:t>, pg. 5)</w:t>
      </w:r>
      <w:r w:rsidR="00662666">
        <w:rPr>
          <w:rFonts w:ascii="Arial" w:hAnsi="Arial" w:cs="Arial"/>
          <w:sz w:val="24"/>
          <w:szCs w:val="24"/>
        </w:rPr>
        <w:t xml:space="preserve"> says</w:t>
      </w:r>
      <w:r w:rsidR="00943C6A">
        <w:rPr>
          <w:rFonts w:ascii="Arial" w:hAnsi="Arial" w:cs="Arial"/>
          <w:sz w:val="24"/>
          <w:szCs w:val="24"/>
        </w:rPr>
        <w:t xml:space="preserve"> it allows students/apprentices to collaborate </w:t>
      </w:r>
      <w:r w:rsidR="0042424C">
        <w:rPr>
          <w:rFonts w:ascii="Arial" w:hAnsi="Arial" w:cs="Arial"/>
          <w:sz w:val="24"/>
          <w:szCs w:val="24"/>
        </w:rPr>
        <w:t>“</w:t>
      </w:r>
      <w:r w:rsidR="00943C6A">
        <w:rPr>
          <w:rFonts w:ascii="Arial" w:hAnsi="Arial" w:cs="Arial"/>
          <w:sz w:val="24"/>
          <w:szCs w:val="24"/>
        </w:rPr>
        <w:t>alongside</w:t>
      </w:r>
      <w:r w:rsidR="00662666">
        <w:rPr>
          <w:rFonts w:ascii="Arial" w:hAnsi="Arial" w:cs="Arial"/>
          <w:sz w:val="24"/>
          <w:szCs w:val="24"/>
        </w:rPr>
        <w:t xml:space="preserve"> experienced staff, earn those job-</w:t>
      </w:r>
      <w:r w:rsidR="0042424C">
        <w:rPr>
          <w:rFonts w:ascii="Arial" w:hAnsi="Arial" w:cs="Arial"/>
          <w:sz w:val="24"/>
          <w:szCs w:val="24"/>
        </w:rPr>
        <w:t>specific</w:t>
      </w:r>
      <w:r w:rsidR="00662666">
        <w:rPr>
          <w:rFonts w:ascii="Arial" w:hAnsi="Arial" w:cs="Arial"/>
          <w:sz w:val="24"/>
          <w:szCs w:val="24"/>
        </w:rPr>
        <w:t xml:space="preserve"> skills</w:t>
      </w:r>
      <w:r w:rsidR="0042424C">
        <w:rPr>
          <w:rFonts w:ascii="Arial" w:hAnsi="Arial" w:cs="Arial"/>
          <w:sz w:val="24"/>
          <w:szCs w:val="24"/>
        </w:rPr>
        <w:t xml:space="preserve"> and get time for study related to their </w:t>
      </w:r>
      <w:r w:rsidR="003375EE">
        <w:rPr>
          <w:rFonts w:ascii="Arial" w:hAnsi="Arial" w:cs="Arial"/>
          <w:sz w:val="24"/>
          <w:szCs w:val="24"/>
        </w:rPr>
        <w:t xml:space="preserve">role”. </w:t>
      </w:r>
    </w:p>
    <w:p w14:paraId="285A11F2" w14:textId="5CAD7C88" w:rsidR="009E422A" w:rsidRDefault="009E422A" w:rsidP="009F4F75">
      <w:pPr>
        <w:spacing w:line="360" w:lineRule="auto"/>
        <w:jc w:val="both"/>
        <w:rPr>
          <w:rFonts w:ascii="Arial" w:hAnsi="Arial" w:cs="Arial"/>
          <w:sz w:val="24"/>
          <w:szCs w:val="24"/>
        </w:rPr>
      </w:pPr>
      <w:r>
        <w:rPr>
          <w:rFonts w:ascii="Arial" w:hAnsi="Arial" w:cs="Arial"/>
          <w:sz w:val="24"/>
          <w:szCs w:val="24"/>
        </w:rPr>
        <w:t>Moreover,</w:t>
      </w:r>
      <w:r w:rsidR="001770D1">
        <w:rPr>
          <w:rFonts w:ascii="Arial" w:hAnsi="Arial" w:cs="Arial"/>
          <w:sz w:val="24"/>
          <w:szCs w:val="24"/>
        </w:rPr>
        <w:t xml:space="preserve"> </w:t>
      </w:r>
      <w:r w:rsidR="002F18CA">
        <w:rPr>
          <w:rFonts w:ascii="Arial" w:hAnsi="Arial" w:cs="Arial"/>
          <w:sz w:val="24"/>
          <w:szCs w:val="24"/>
        </w:rPr>
        <w:t xml:space="preserve">my time at Premier Inn has granted </w:t>
      </w:r>
      <w:r w:rsidR="00FA4FD1">
        <w:rPr>
          <w:rFonts w:ascii="Arial" w:hAnsi="Arial" w:cs="Arial"/>
          <w:sz w:val="24"/>
          <w:szCs w:val="24"/>
        </w:rPr>
        <w:t xml:space="preserve">me </w:t>
      </w:r>
      <w:r w:rsidR="002F18CA">
        <w:rPr>
          <w:rFonts w:ascii="Arial" w:hAnsi="Arial" w:cs="Arial"/>
          <w:sz w:val="24"/>
          <w:szCs w:val="24"/>
        </w:rPr>
        <w:t xml:space="preserve">the benefits </w:t>
      </w:r>
      <w:r w:rsidR="005E4FBC">
        <w:rPr>
          <w:rFonts w:ascii="Arial" w:hAnsi="Arial" w:cs="Arial"/>
          <w:sz w:val="24"/>
          <w:szCs w:val="24"/>
        </w:rPr>
        <w:t xml:space="preserve">and understanding of </w:t>
      </w:r>
      <w:r w:rsidR="009775EF">
        <w:rPr>
          <w:rFonts w:ascii="Arial" w:hAnsi="Arial" w:cs="Arial"/>
          <w:sz w:val="24"/>
          <w:szCs w:val="24"/>
        </w:rPr>
        <w:t xml:space="preserve">spending allocated time with multiple </w:t>
      </w:r>
      <w:r w:rsidR="00ED2A2F">
        <w:rPr>
          <w:rFonts w:ascii="Arial" w:hAnsi="Arial" w:cs="Arial"/>
          <w:sz w:val="24"/>
          <w:szCs w:val="24"/>
        </w:rPr>
        <w:t xml:space="preserve">experienced housekeepers and overshadowing the daily operations </w:t>
      </w:r>
      <w:r w:rsidR="00B26D1A">
        <w:rPr>
          <w:rFonts w:ascii="Arial" w:hAnsi="Arial" w:cs="Arial"/>
          <w:sz w:val="24"/>
          <w:szCs w:val="24"/>
        </w:rPr>
        <w:t xml:space="preserve">of the department from the </w:t>
      </w:r>
      <w:r w:rsidR="00712C0C">
        <w:rPr>
          <w:rFonts w:ascii="Arial" w:hAnsi="Arial" w:cs="Arial"/>
          <w:sz w:val="24"/>
          <w:szCs w:val="24"/>
        </w:rPr>
        <w:t xml:space="preserve">effective </w:t>
      </w:r>
      <w:r w:rsidR="00FA4FD1">
        <w:rPr>
          <w:rFonts w:ascii="Arial" w:hAnsi="Arial" w:cs="Arial"/>
          <w:sz w:val="24"/>
          <w:szCs w:val="24"/>
        </w:rPr>
        <w:t>setup</w:t>
      </w:r>
      <w:r w:rsidR="00A96C6B">
        <w:rPr>
          <w:rFonts w:ascii="Arial" w:hAnsi="Arial" w:cs="Arial"/>
          <w:sz w:val="24"/>
          <w:szCs w:val="24"/>
        </w:rPr>
        <w:t xml:space="preserve"> of chemical </w:t>
      </w:r>
      <w:r w:rsidR="00F86DE3">
        <w:rPr>
          <w:rFonts w:ascii="Arial" w:hAnsi="Arial" w:cs="Arial"/>
          <w:sz w:val="24"/>
          <w:szCs w:val="24"/>
        </w:rPr>
        <w:t>caddies</w:t>
      </w:r>
      <w:r w:rsidR="00A96C6B">
        <w:rPr>
          <w:rFonts w:ascii="Arial" w:hAnsi="Arial" w:cs="Arial"/>
          <w:sz w:val="24"/>
          <w:szCs w:val="24"/>
        </w:rPr>
        <w:t xml:space="preserve">, </w:t>
      </w:r>
      <w:r w:rsidR="00F86DE3">
        <w:rPr>
          <w:rFonts w:ascii="Arial" w:hAnsi="Arial" w:cs="Arial"/>
          <w:sz w:val="24"/>
          <w:szCs w:val="24"/>
        </w:rPr>
        <w:t xml:space="preserve">and </w:t>
      </w:r>
      <w:r w:rsidR="00A96C6B">
        <w:rPr>
          <w:rFonts w:ascii="Arial" w:hAnsi="Arial" w:cs="Arial"/>
          <w:sz w:val="24"/>
          <w:szCs w:val="24"/>
        </w:rPr>
        <w:t xml:space="preserve">linen </w:t>
      </w:r>
      <w:r w:rsidR="00FA4FD1">
        <w:rPr>
          <w:rFonts w:ascii="Arial" w:hAnsi="Arial" w:cs="Arial"/>
          <w:sz w:val="24"/>
          <w:szCs w:val="24"/>
        </w:rPr>
        <w:t>trolleys</w:t>
      </w:r>
      <w:r w:rsidR="00A96C6B">
        <w:rPr>
          <w:rFonts w:ascii="Arial" w:hAnsi="Arial" w:cs="Arial"/>
          <w:sz w:val="24"/>
          <w:szCs w:val="24"/>
        </w:rPr>
        <w:t xml:space="preserve"> to the flow and </w:t>
      </w:r>
      <w:r w:rsidR="002B5C2A">
        <w:rPr>
          <w:rFonts w:ascii="Arial" w:hAnsi="Arial" w:cs="Arial"/>
          <w:sz w:val="24"/>
          <w:szCs w:val="24"/>
        </w:rPr>
        <w:t>routine of efficiently</w:t>
      </w:r>
      <w:r w:rsidR="002E319E">
        <w:rPr>
          <w:rFonts w:ascii="Arial" w:hAnsi="Arial" w:cs="Arial"/>
          <w:sz w:val="24"/>
          <w:szCs w:val="24"/>
        </w:rPr>
        <w:t xml:space="preserve"> setting up a room</w:t>
      </w:r>
      <w:r w:rsidR="002B5C2A">
        <w:rPr>
          <w:rFonts w:ascii="Arial" w:hAnsi="Arial" w:cs="Arial"/>
          <w:sz w:val="24"/>
          <w:szCs w:val="24"/>
        </w:rPr>
        <w:t xml:space="preserve">. </w:t>
      </w:r>
      <w:r w:rsidR="001336E2">
        <w:rPr>
          <w:rFonts w:ascii="Arial" w:hAnsi="Arial" w:cs="Arial"/>
          <w:sz w:val="24"/>
          <w:szCs w:val="24"/>
        </w:rPr>
        <w:t xml:space="preserve">That said, I was </w:t>
      </w:r>
      <w:r w:rsidR="00162C51">
        <w:rPr>
          <w:rFonts w:ascii="Arial" w:hAnsi="Arial" w:cs="Arial"/>
          <w:sz w:val="24"/>
          <w:szCs w:val="24"/>
        </w:rPr>
        <w:t>able to accept a linen delivery,</w:t>
      </w:r>
      <w:r w:rsidR="00F56C82">
        <w:rPr>
          <w:rFonts w:ascii="Arial" w:hAnsi="Arial" w:cs="Arial"/>
          <w:sz w:val="24"/>
          <w:szCs w:val="24"/>
        </w:rPr>
        <w:t xml:space="preserve"> </w:t>
      </w:r>
      <w:r w:rsidR="00162C51">
        <w:rPr>
          <w:rFonts w:ascii="Arial" w:hAnsi="Arial" w:cs="Arial"/>
          <w:sz w:val="24"/>
          <w:szCs w:val="24"/>
        </w:rPr>
        <w:t>restock the linen rooms</w:t>
      </w:r>
      <w:r w:rsidR="00F56C82">
        <w:rPr>
          <w:rFonts w:ascii="Arial" w:hAnsi="Arial" w:cs="Arial"/>
          <w:sz w:val="24"/>
          <w:szCs w:val="24"/>
        </w:rPr>
        <w:t>, handle rejects</w:t>
      </w:r>
      <w:r w:rsidR="00FA4FD1">
        <w:rPr>
          <w:rFonts w:ascii="Arial" w:hAnsi="Arial" w:cs="Arial"/>
          <w:sz w:val="24"/>
          <w:szCs w:val="24"/>
        </w:rPr>
        <w:t>,</w:t>
      </w:r>
      <w:r w:rsidR="00162C51">
        <w:rPr>
          <w:rFonts w:ascii="Arial" w:hAnsi="Arial" w:cs="Arial"/>
          <w:sz w:val="24"/>
          <w:szCs w:val="24"/>
        </w:rPr>
        <w:t xml:space="preserve"> </w:t>
      </w:r>
      <w:r w:rsidR="00B21FC4">
        <w:rPr>
          <w:rFonts w:ascii="Arial" w:hAnsi="Arial" w:cs="Arial"/>
          <w:sz w:val="24"/>
          <w:szCs w:val="24"/>
        </w:rPr>
        <w:t xml:space="preserve">health and safety, and high standards and knowledge of COSHH. </w:t>
      </w:r>
      <w:r w:rsidR="002E319E">
        <w:rPr>
          <w:rFonts w:ascii="Arial" w:hAnsi="Arial" w:cs="Arial"/>
          <w:sz w:val="24"/>
          <w:szCs w:val="24"/>
        </w:rPr>
        <w:t xml:space="preserve">The importance of </w:t>
      </w:r>
      <w:r w:rsidR="00AB00EA">
        <w:rPr>
          <w:rFonts w:ascii="Arial" w:hAnsi="Arial" w:cs="Arial"/>
          <w:sz w:val="24"/>
          <w:szCs w:val="24"/>
        </w:rPr>
        <w:t xml:space="preserve">always being consistent and working at your best alongside training </w:t>
      </w:r>
      <w:r w:rsidR="00C13DA7">
        <w:rPr>
          <w:rFonts w:ascii="Arial" w:hAnsi="Arial" w:cs="Arial"/>
          <w:sz w:val="24"/>
          <w:szCs w:val="24"/>
        </w:rPr>
        <w:t>can display how performance can</w:t>
      </w:r>
      <w:r w:rsidR="00F033EE">
        <w:rPr>
          <w:rFonts w:ascii="Arial" w:hAnsi="Arial" w:cs="Arial"/>
          <w:sz w:val="24"/>
          <w:szCs w:val="24"/>
        </w:rPr>
        <w:t xml:space="preserve"> be affected </w:t>
      </w:r>
      <w:r w:rsidR="00C13DA7">
        <w:rPr>
          <w:rFonts w:ascii="Arial" w:hAnsi="Arial" w:cs="Arial"/>
          <w:sz w:val="24"/>
          <w:szCs w:val="24"/>
        </w:rPr>
        <w:t xml:space="preserve">if they </w:t>
      </w:r>
      <w:r w:rsidR="00B94CF1">
        <w:rPr>
          <w:rFonts w:ascii="Arial" w:hAnsi="Arial" w:cs="Arial"/>
          <w:sz w:val="24"/>
          <w:szCs w:val="24"/>
        </w:rPr>
        <w:t>are not cons</w:t>
      </w:r>
      <w:r w:rsidR="00BE2F85">
        <w:rPr>
          <w:rFonts w:ascii="Arial" w:hAnsi="Arial" w:cs="Arial"/>
          <w:sz w:val="24"/>
          <w:szCs w:val="24"/>
        </w:rPr>
        <w:t>tantly</w:t>
      </w:r>
      <w:r w:rsidR="00B94CF1">
        <w:rPr>
          <w:rFonts w:ascii="Arial" w:hAnsi="Arial" w:cs="Arial"/>
          <w:sz w:val="24"/>
          <w:szCs w:val="24"/>
        </w:rPr>
        <w:t xml:space="preserve"> monitored and </w:t>
      </w:r>
      <w:r w:rsidR="00663FD8">
        <w:rPr>
          <w:rFonts w:ascii="Arial" w:hAnsi="Arial" w:cs="Arial"/>
          <w:sz w:val="24"/>
          <w:szCs w:val="24"/>
        </w:rPr>
        <w:t>inspected. It can</w:t>
      </w:r>
      <w:r w:rsidR="005057DF">
        <w:rPr>
          <w:rFonts w:ascii="Arial" w:hAnsi="Arial" w:cs="Arial"/>
          <w:sz w:val="24"/>
          <w:szCs w:val="24"/>
        </w:rPr>
        <w:t xml:space="preserve"> lead</w:t>
      </w:r>
      <w:r w:rsidR="00663FD8">
        <w:rPr>
          <w:rFonts w:ascii="Arial" w:hAnsi="Arial" w:cs="Arial"/>
          <w:sz w:val="24"/>
          <w:szCs w:val="24"/>
        </w:rPr>
        <w:t xml:space="preserve"> to unsatisfied guests, risks to fire, health</w:t>
      </w:r>
      <w:r w:rsidR="009F674D">
        <w:rPr>
          <w:rFonts w:ascii="Arial" w:hAnsi="Arial" w:cs="Arial"/>
          <w:sz w:val="24"/>
          <w:szCs w:val="24"/>
        </w:rPr>
        <w:t xml:space="preserve">, </w:t>
      </w:r>
      <w:r w:rsidR="00663FD8">
        <w:rPr>
          <w:rFonts w:ascii="Arial" w:hAnsi="Arial" w:cs="Arial"/>
          <w:sz w:val="24"/>
          <w:szCs w:val="24"/>
        </w:rPr>
        <w:t>safety</w:t>
      </w:r>
      <w:r w:rsidR="00F86DE3">
        <w:rPr>
          <w:rFonts w:ascii="Arial" w:hAnsi="Arial" w:cs="Arial"/>
          <w:sz w:val="24"/>
          <w:szCs w:val="24"/>
        </w:rPr>
        <w:t>,</w:t>
      </w:r>
      <w:r w:rsidR="009F674D">
        <w:rPr>
          <w:rFonts w:ascii="Arial" w:hAnsi="Arial" w:cs="Arial"/>
          <w:sz w:val="24"/>
          <w:szCs w:val="24"/>
        </w:rPr>
        <w:t xml:space="preserve"> and </w:t>
      </w:r>
      <w:r w:rsidR="006F1E06">
        <w:rPr>
          <w:rFonts w:ascii="Arial" w:hAnsi="Arial" w:cs="Arial"/>
          <w:sz w:val="24"/>
          <w:szCs w:val="24"/>
        </w:rPr>
        <w:t>hazards involving injuries to staff and guests</w:t>
      </w:r>
      <w:r w:rsidR="00F86DE3">
        <w:rPr>
          <w:rFonts w:ascii="Arial" w:hAnsi="Arial" w:cs="Arial"/>
          <w:sz w:val="24"/>
          <w:szCs w:val="24"/>
        </w:rPr>
        <w:t xml:space="preserve"> (</w:t>
      </w:r>
      <w:proofErr w:type="spellStart"/>
      <w:r w:rsidR="00F86DE3">
        <w:rPr>
          <w:rFonts w:ascii="Arial" w:hAnsi="Arial" w:cs="Arial"/>
          <w:sz w:val="24"/>
          <w:szCs w:val="24"/>
        </w:rPr>
        <w:t>Lihanda</w:t>
      </w:r>
      <w:proofErr w:type="spellEnd"/>
      <w:r w:rsidR="00F86DE3">
        <w:rPr>
          <w:rFonts w:ascii="Arial" w:hAnsi="Arial" w:cs="Arial"/>
          <w:sz w:val="24"/>
          <w:szCs w:val="24"/>
        </w:rPr>
        <w:t>, 2019).</w:t>
      </w:r>
    </w:p>
    <w:p w14:paraId="73CFCB23" w14:textId="77777777" w:rsidR="0049467E" w:rsidRDefault="00C10A96" w:rsidP="009F4F75">
      <w:pPr>
        <w:spacing w:line="360" w:lineRule="auto"/>
        <w:jc w:val="both"/>
        <w:rPr>
          <w:rFonts w:ascii="Arial" w:hAnsi="Arial" w:cs="Arial"/>
          <w:sz w:val="24"/>
          <w:szCs w:val="24"/>
        </w:rPr>
      </w:pPr>
      <w:r>
        <w:rPr>
          <w:rFonts w:ascii="Arial" w:hAnsi="Arial" w:cs="Arial"/>
          <w:sz w:val="24"/>
          <w:szCs w:val="24"/>
        </w:rPr>
        <w:t xml:space="preserve">In this Premier Inn, the front desk would often get involved in the daily tasks of housekeeping if required and would check rooms after they have been serviced before guests check in to reduce issues that may arise and check for any maintenance that may be required in rooms. </w:t>
      </w:r>
      <w:r w:rsidR="00873E7A">
        <w:rPr>
          <w:rFonts w:ascii="Arial" w:hAnsi="Arial" w:cs="Arial"/>
          <w:sz w:val="24"/>
          <w:szCs w:val="24"/>
        </w:rPr>
        <w:t>This implies</w:t>
      </w:r>
      <w:r>
        <w:rPr>
          <w:rFonts w:ascii="Arial" w:hAnsi="Arial" w:cs="Arial"/>
          <w:sz w:val="24"/>
          <w:szCs w:val="24"/>
        </w:rPr>
        <w:t xml:space="preserve"> </w:t>
      </w:r>
      <w:r w:rsidR="004525FD">
        <w:rPr>
          <w:rFonts w:ascii="Arial" w:hAnsi="Arial" w:cs="Arial"/>
          <w:sz w:val="24"/>
          <w:szCs w:val="24"/>
        </w:rPr>
        <w:t>that</w:t>
      </w:r>
      <w:r>
        <w:rPr>
          <w:rFonts w:ascii="Arial" w:hAnsi="Arial" w:cs="Arial"/>
          <w:sz w:val="24"/>
          <w:szCs w:val="24"/>
        </w:rPr>
        <w:t xml:space="preserve"> the guests are at the heart of how the company operates and the hotel closely monitors feedback and reviews from guests to help maintain and improve rooms, provide a consistent, positive attitude to all guests and team members</w:t>
      </w:r>
      <w:r w:rsidR="00E60227">
        <w:rPr>
          <w:rFonts w:ascii="Arial" w:hAnsi="Arial" w:cs="Arial"/>
          <w:sz w:val="24"/>
          <w:szCs w:val="24"/>
        </w:rPr>
        <w:t>,</w:t>
      </w:r>
      <w:r>
        <w:rPr>
          <w:rFonts w:ascii="Arial" w:hAnsi="Arial" w:cs="Arial"/>
          <w:sz w:val="24"/>
          <w:szCs w:val="24"/>
        </w:rPr>
        <w:t xml:space="preserve"> and always be on the </w:t>
      </w:r>
      <w:r w:rsidR="00E60227">
        <w:rPr>
          <w:rFonts w:ascii="Arial" w:hAnsi="Arial" w:cs="Arial"/>
          <w:sz w:val="24"/>
          <w:szCs w:val="24"/>
        </w:rPr>
        <w:t>lookout</w:t>
      </w:r>
      <w:r>
        <w:rPr>
          <w:rFonts w:ascii="Arial" w:hAnsi="Arial" w:cs="Arial"/>
          <w:sz w:val="24"/>
          <w:szCs w:val="24"/>
        </w:rPr>
        <w:t xml:space="preserve"> for when they can go the extra mile.</w:t>
      </w:r>
    </w:p>
    <w:p w14:paraId="650790D9" w14:textId="39B005D5" w:rsidR="00325973" w:rsidRDefault="00C10A96" w:rsidP="009F4F75">
      <w:pPr>
        <w:spacing w:line="360" w:lineRule="auto"/>
        <w:jc w:val="both"/>
        <w:rPr>
          <w:rFonts w:ascii="Arial" w:hAnsi="Arial" w:cs="Arial"/>
          <w:sz w:val="24"/>
          <w:szCs w:val="24"/>
        </w:rPr>
      </w:pPr>
      <w:r>
        <w:rPr>
          <w:rFonts w:ascii="Arial" w:hAnsi="Arial" w:cs="Arial"/>
          <w:sz w:val="24"/>
          <w:szCs w:val="24"/>
        </w:rPr>
        <w:t>For example, the manager left biscuits, hot chocolate</w:t>
      </w:r>
      <w:r w:rsidR="00E60227">
        <w:rPr>
          <w:rFonts w:ascii="Arial" w:hAnsi="Arial" w:cs="Arial"/>
          <w:sz w:val="24"/>
          <w:szCs w:val="24"/>
        </w:rPr>
        <w:t>,</w:t>
      </w:r>
      <w:r>
        <w:rPr>
          <w:rFonts w:ascii="Arial" w:hAnsi="Arial" w:cs="Arial"/>
          <w:sz w:val="24"/>
          <w:szCs w:val="24"/>
        </w:rPr>
        <w:t xml:space="preserve"> and a personal handwritten note to a family visiting with a young child to help make their stay as comfortable as possible. </w:t>
      </w:r>
      <w:r w:rsidR="000A798B">
        <w:rPr>
          <w:rFonts w:ascii="Arial" w:hAnsi="Arial" w:cs="Arial"/>
          <w:sz w:val="24"/>
          <w:szCs w:val="24"/>
        </w:rPr>
        <w:t xml:space="preserve">The </w:t>
      </w:r>
      <w:r w:rsidR="00701A6C">
        <w:rPr>
          <w:rFonts w:ascii="Arial" w:hAnsi="Arial" w:cs="Arial"/>
          <w:sz w:val="24"/>
          <w:szCs w:val="24"/>
        </w:rPr>
        <w:t xml:space="preserve">philosophy of </w:t>
      </w:r>
      <w:r w:rsidR="000A798B">
        <w:rPr>
          <w:rFonts w:ascii="Arial" w:hAnsi="Arial" w:cs="Arial"/>
          <w:sz w:val="24"/>
          <w:szCs w:val="24"/>
        </w:rPr>
        <w:t xml:space="preserve">implementing </w:t>
      </w:r>
      <w:r w:rsidR="00701A6C">
        <w:rPr>
          <w:rFonts w:ascii="Arial" w:hAnsi="Arial" w:cs="Arial"/>
          <w:sz w:val="24"/>
          <w:szCs w:val="24"/>
        </w:rPr>
        <w:t xml:space="preserve">extraordinary guest service </w:t>
      </w:r>
      <w:r w:rsidR="00215621">
        <w:rPr>
          <w:rFonts w:ascii="Arial" w:hAnsi="Arial" w:cs="Arial"/>
          <w:sz w:val="24"/>
          <w:szCs w:val="24"/>
        </w:rPr>
        <w:t xml:space="preserve">establishes and boosts the company’s </w:t>
      </w:r>
      <w:r w:rsidR="00D82D29">
        <w:rPr>
          <w:rFonts w:ascii="Arial" w:hAnsi="Arial" w:cs="Arial"/>
          <w:sz w:val="24"/>
          <w:szCs w:val="24"/>
        </w:rPr>
        <w:t xml:space="preserve">brand image, </w:t>
      </w:r>
      <w:r w:rsidR="00E60227">
        <w:rPr>
          <w:rFonts w:ascii="Arial" w:hAnsi="Arial" w:cs="Arial"/>
          <w:sz w:val="24"/>
          <w:szCs w:val="24"/>
        </w:rPr>
        <w:t xml:space="preserve">and </w:t>
      </w:r>
      <w:r w:rsidR="00D82D29">
        <w:rPr>
          <w:rFonts w:ascii="Arial" w:hAnsi="Arial" w:cs="Arial"/>
          <w:sz w:val="24"/>
          <w:szCs w:val="24"/>
        </w:rPr>
        <w:t xml:space="preserve">culture and shows </w:t>
      </w:r>
      <w:r w:rsidR="00E60227">
        <w:rPr>
          <w:rFonts w:ascii="Arial" w:hAnsi="Arial" w:cs="Arial"/>
          <w:sz w:val="24"/>
          <w:szCs w:val="24"/>
        </w:rPr>
        <w:t>that</w:t>
      </w:r>
      <w:r w:rsidR="00D82D29">
        <w:rPr>
          <w:rFonts w:ascii="Arial" w:hAnsi="Arial" w:cs="Arial"/>
          <w:sz w:val="24"/>
          <w:szCs w:val="24"/>
        </w:rPr>
        <w:t xml:space="preserve"> empower</w:t>
      </w:r>
      <w:r w:rsidR="00E60227">
        <w:rPr>
          <w:rFonts w:ascii="Arial" w:hAnsi="Arial" w:cs="Arial"/>
          <w:sz w:val="24"/>
          <w:szCs w:val="24"/>
        </w:rPr>
        <w:t>ed</w:t>
      </w:r>
      <w:r w:rsidR="00D82D29">
        <w:rPr>
          <w:rFonts w:ascii="Arial" w:hAnsi="Arial" w:cs="Arial"/>
          <w:sz w:val="24"/>
          <w:szCs w:val="24"/>
        </w:rPr>
        <w:t xml:space="preserve"> employees can </w:t>
      </w:r>
      <w:r w:rsidR="00BC56C3">
        <w:rPr>
          <w:rFonts w:ascii="Arial" w:hAnsi="Arial" w:cs="Arial"/>
          <w:sz w:val="24"/>
          <w:szCs w:val="24"/>
        </w:rPr>
        <w:t xml:space="preserve">respond appropriately to helping </w:t>
      </w:r>
      <w:r w:rsidR="007D212F">
        <w:rPr>
          <w:rFonts w:ascii="Arial" w:hAnsi="Arial" w:cs="Arial"/>
          <w:sz w:val="24"/>
          <w:szCs w:val="24"/>
        </w:rPr>
        <w:t>guests'</w:t>
      </w:r>
      <w:r w:rsidR="00BC56C3">
        <w:rPr>
          <w:rFonts w:ascii="Arial" w:hAnsi="Arial" w:cs="Arial"/>
          <w:sz w:val="24"/>
          <w:szCs w:val="24"/>
        </w:rPr>
        <w:t xml:space="preserve"> needs and wants</w:t>
      </w:r>
      <w:r w:rsidR="000A798B">
        <w:rPr>
          <w:rFonts w:ascii="Arial" w:hAnsi="Arial" w:cs="Arial"/>
          <w:sz w:val="24"/>
          <w:szCs w:val="24"/>
        </w:rPr>
        <w:t>, which encourages return stays (Hudson and Hudson, 2017, pg. 76-77).</w:t>
      </w:r>
    </w:p>
    <w:p w14:paraId="6B8969DB" w14:textId="77777777" w:rsidR="00783037" w:rsidRDefault="00783037" w:rsidP="009F4F75">
      <w:pPr>
        <w:spacing w:line="360" w:lineRule="auto"/>
        <w:jc w:val="both"/>
        <w:rPr>
          <w:rFonts w:ascii="Arial" w:hAnsi="Arial" w:cs="Arial"/>
          <w:sz w:val="24"/>
          <w:szCs w:val="24"/>
        </w:rPr>
      </w:pPr>
    </w:p>
    <w:p w14:paraId="53B588A8" w14:textId="77777777" w:rsidR="00D55DD3" w:rsidRPr="00B1703A" w:rsidRDefault="00D55DD3" w:rsidP="00D55DD3">
      <w:pPr>
        <w:spacing w:line="360" w:lineRule="auto"/>
        <w:jc w:val="both"/>
        <w:rPr>
          <w:rFonts w:ascii="Arial" w:hAnsi="Arial" w:cs="Arial"/>
          <w:b/>
          <w:bCs/>
          <w:sz w:val="24"/>
          <w:szCs w:val="24"/>
          <w:u w:val="single"/>
        </w:rPr>
      </w:pPr>
      <w:r w:rsidRPr="00B1703A">
        <w:rPr>
          <w:rFonts w:ascii="Arial" w:hAnsi="Arial" w:cs="Arial"/>
          <w:b/>
          <w:bCs/>
          <w:sz w:val="24"/>
          <w:szCs w:val="24"/>
          <w:u w:val="single"/>
        </w:rPr>
        <w:t>Reflection on Organisational Issues</w:t>
      </w:r>
    </w:p>
    <w:p w14:paraId="76486953" w14:textId="198AEB10" w:rsidR="00D55DD3" w:rsidRDefault="00F20F11" w:rsidP="00D55DD3">
      <w:pPr>
        <w:spacing w:line="360" w:lineRule="auto"/>
        <w:jc w:val="both"/>
        <w:rPr>
          <w:rFonts w:ascii="Arial" w:hAnsi="Arial" w:cs="Arial"/>
          <w:sz w:val="24"/>
          <w:szCs w:val="24"/>
        </w:rPr>
      </w:pPr>
      <w:r>
        <w:rPr>
          <w:rFonts w:ascii="Arial" w:hAnsi="Arial" w:cs="Arial"/>
          <w:sz w:val="24"/>
          <w:szCs w:val="24"/>
        </w:rPr>
        <w:t xml:space="preserve">The prominent </w:t>
      </w:r>
      <w:r w:rsidR="001D22AC">
        <w:rPr>
          <w:rFonts w:ascii="Arial" w:hAnsi="Arial" w:cs="Arial"/>
          <w:sz w:val="24"/>
          <w:szCs w:val="24"/>
        </w:rPr>
        <w:t xml:space="preserve">issue that I experienced during my work placement was the retention of staff. </w:t>
      </w:r>
      <w:r w:rsidR="00DE0AD6">
        <w:rPr>
          <w:rFonts w:ascii="Arial" w:hAnsi="Arial" w:cs="Arial"/>
          <w:sz w:val="24"/>
          <w:szCs w:val="24"/>
        </w:rPr>
        <w:t>T</w:t>
      </w:r>
      <w:r w:rsidR="001D22AC">
        <w:rPr>
          <w:rFonts w:ascii="Arial" w:hAnsi="Arial" w:cs="Arial"/>
          <w:sz w:val="24"/>
          <w:szCs w:val="24"/>
        </w:rPr>
        <w:t xml:space="preserve">here </w:t>
      </w:r>
      <w:r w:rsidR="00DE0AD6">
        <w:rPr>
          <w:rFonts w:ascii="Arial" w:hAnsi="Arial" w:cs="Arial"/>
          <w:sz w:val="24"/>
          <w:szCs w:val="24"/>
        </w:rPr>
        <w:t>appeared to</w:t>
      </w:r>
      <w:r w:rsidR="001D22AC">
        <w:rPr>
          <w:rFonts w:ascii="Arial" w:hAnsi="Arial" w:cs="Arial"/>
          <w:sz w:val="24"/>
          <w:szCs w:val="24"/>
        </w:rPr>
        <w:t xml:space="preserve"> </w:t>
      </w:r>
      <w:r w:rsidR="001A6141">
        <w:rPr>
          <w:rFonts w:ascii="Arial" w:hAnsi="Arial" w:cs="Arial"/>
          <w:sz w:val="24"/>
          <w:szCs w:val="24"/>
        </w:rPr>
        <w:t xml:space="preserve">be </w:t>
      </w:r>
      <w:r w:rsidR="00B57F4C">
        <w:rPr>
          <w:rFonts w:ascii="Arial" w:hAnsi="Arial" w:cs="Arial"/>
          <w:sz w:val="24"/>
          <w:szCs w:val="24"/>
        </w:rPr>
        <w:t>frequen</w:t>
      </w:r>
      <w:r w:rsidR="00B77D02">
        <w:rPr>
          <w:rFonts w:ascii="Arial" w:hAnsi="Arial" w:cs="Arial"/>
          <w:sz w:val="24"/>
          <w:szCs w:val="24"/>
        </w:rPr>
        <w:t>t absences in the housekeeping department due</w:t>
      </w:r>
      <w:r w:rsidR="001D22AC">
        <w:rPr>
          <w:rFonts w:ascii="Arial" w:hAnsi="Arial" w:cs="Arial"/>
          <w:sz w:val="24"/>
          <w:szCs w:val="24"/>
        </w:rPr>
        <w:t xml:space="preserve"> </w:t>
      </w:r>
      <w:r w:rsidR="001A6141">
        <w:rPr>
          <w:rFonts w:ascii="Arial" w:hAnsi="Arial" w:cs="Arial"/>
          <w:sz w:val="24"/>
          <w:szCs w:val="24"/>
        </w:rPr>
        <w:t xml:space="preserve">to </w:t>
      </w:r>
      <w:r w:rsidR="001D22AC">
        <w:rPr>
          <w:rFonts w:ascii="Arial" w:hAnsi="Arial" w:cs="Arial"/>
          <w:sz w:val="24"/>
          <w:szCs w:val="24"/>
        </w:rPr>
        <w:t>staff sickness</w:t>
      </w:r>
      <w:r w:rsidR="00F871EA">
        <w:rPr>
          <w:rFonts w:ascii="Arial" w:hAnsi="Arial" w:cs="Arial"/>
          <w:sz w:val="24"/>
          <w:szCs w:val="24"/>
        </w:rPr>
        <w:t xml:space="preserve">. This is not just an issue affecting this sole site but is </w:t>
      </w:r>
      <w:r w:rsidR="00595241">
        <w:rPr>
          <w:rFonts w:ascii="Arial" w:hAnsi="Arial" w:cs="Arial"/>
          <w:sz w:val="24"/>
          <w:szCs w:val="24"/>
        </w:rPr>
        <w:t xml:space="preserve">a nationwide </w:t>
      </w:r>
      <w:r w:rsidR="00384170">
        <w:rPr>
          <w:rFonts w:ascii="Arial" w:hAnsi="Arial" w:cs="Arial"/>
          <w:sz w:val="24"/>
          <w:szCs w:val="24"/>
        </w:rPr>
        <w:t xml:space="preserve">challenge facing hotels </w:t>
      </w:r>
      <w:r w:rsidR="0070617B">
        <w:rPr>
          <w:rFonts w:ascii="Arial" w:hAnsi="Arial" w:cs="Arial"/>
          <w:sz w:val="24"/>
          <w:szCs w:val="24"/>
        </w:rPr>
        <w:t>(</w:t>
      </w:r>
      <w:proofErr w:type="spellStart"/>
      <w:r w:rsidR="0070617B">
        <w:rPr>
          <w:rFonts w:ascii="Arial" w:hAnsi="Arial" w:cs="Arial"/>
          <w:sz w:val="24"/>
          <w:szCs w:val="24"/>
        </w:rPr>
        <w:t>Mog</w:t>
      </w:r>
      <w:r w:rsidR="001A6141">
        <w:rPr>
          <w:rFonts w:ascii="Arial" w:hAnsi="Arial" w:cs="Arial"/>
          <w:sz w:val="24"/>
          <w:szCs w:val="24"/>
        </w:rPr>
        <w:t>e</w:t>
      </w:r>
      <w:r w:rsidR="0070617B">
        <w:rPr>
          <w:rFonts w:ascii="Arial" w:hAnsi="Arial" w:cs="Arial"/>
          <w:sz w:val="24"/>
          <w:szCs w:val="24"/>
        </w:rPr>
        <w:t>lonsky</w:t>
      </w:r>
      <w:proofErr w:type="spellEnd"/>
      <w:r w:rsidR="0070617B">
        <w:rPr>
          <w:rFonts w:ascii="Arial" w:hAnsi="Arial" w:cs="Arial"/>
          <w:sz w:val="24"/>
          <w:szCs w:val="24"/>
        </w:rPr>
        <w:t>, 2018)</w:t>
      </w:r>
      <w:r w:rsidR="001A6141">
        <w:rPr>
          <w:rFonts w:ascii="Arial" w:hAnsi="Arial" w:cs="Arial"/>
          <w:sz w:val="24"/>
          <w:szCs w:val="24"/>
        </w:rPr>
        <w:t xml:space="preserve">. </w:t>
      </w:r>
    </w:p>
    <w:p w14:paraId="73323CA7" w14:textId="44167E4D" w:rsidR="005C36F9" w:rsidRDefault="003E1697" w:rsidP="00D55DD3">
      <w:pPr>
        <w:spacing w:line="360" w:lineRule="auto"/>
        <w:jc w:val="both"/>
        <w:rPr>
          <w:rFonts w:ascii="Arial" w:hAnsi="Arial" w:cs="Arial"/>
          <w:sz w:val="24"/>
          <w:szCs w:val="24"/>
        </w:rPr>
      </w:pPr>
      <w:r>
        <w:rPr>
          <w:rFonts w:ascii="Arial" w:hAnsi="Arial" w:cs="Arial"/>
          <w:sz w:val="24"/>
          <w:szCs w:val="24"/>
        </w:rPr>
        <w:t xml:space="preserve">Consequently, this issue </w:t>
      </w:r>
      <w:r w:rsidR="00265048">
        <w:rPr>
          <w:rFonts w:ascii="Arial" w:hAnsi="Arial" w:cs="Arial"/>
          <w:sz w:val="24"/>
          <w:szCs w:val="24"/>
        </w:rPr>
        <w:t xml:space="preserve">was experienced </w:t>
      </w:r>
      <w:r w:rsidR="001C265F">
        <w:rPr>
          <w:rFonts w:ascii="Arial" w:hAnsi="Arial" w:cs="Arial"/>
          <w:sz w:val="24"/>
          <w:szCs w:val="24"/>
        </w:rPr>
        <w:t>firsthand</w:t>
      </w:r>
      <w:r w:rsidR="00265048">
        <w:rPr>
          <w:rFonts w:ascii="Arial" w:hAnsi="Arial" w:cs="Arial"/>
          <w:sz w:val="24"/>
          <w:szCs w:val="24"/>
        </w:rPr>
        <w:t xml:space="preserve"> on a small number of my shifts where </w:t>
      </w:r>
      <w:r w:rsidR="00093D3E">
        <w:rPr>
          <w:rFonts w:ascii="Arial" w:hAnsi="Arial" w:cs="Arial"/>
          <w:sz w:val="24"/>
          <w:szCs w:val="24"/>
        </w:rPr>
        <w:t xml:space="preserve">typically there </w:t>
      </w:r>
      <w:r w:rsidR="00907E63">
        <w:rPr>
          <w:rFonts w:ascii="Arial" w:hAnsi="Arial" w:cs="Arial"/>
          <w:sz w:val="24"/>
          <w:szCs w:val="24"/>
        </w:rPr>
        <w:t>are</w:t>
      </w:r>
      <w:r w:rsidR="00093D3E">
        <w:rPr>
          <w:rFonts w:ascii="Arial" w:hAnsi="Arial" w:cs="Arial"/>
          <w:sz w:val="24"/>
          <w:szCs w:val="24"/>
        </w:rPr>
        <w:t xml:space="preserve"> supposed to be </w:t>
      </w:r>
      <w:r w:rsidR="00B6629C">
        <w:rPr>
          <w:rFonts w:ascii="Arial" w:hAnsi="Arial" w:cs="Arial"/>
          <w:sz w:val="24"/>
          <w:szCs w:val="24"/>
        </w:rPr>
        <w:t>two</w:t>
      </w:r>
      <w:r w:rsidR="00093D3E">
        <w:rPr>
          <w:rFonts w:ascii="Arial" w:hAnsi="Arial" w:cs="Arial"/>
          <w:sz w:val="24"/>
          <w:szCs w:val="24"/>
        </w:rPr>
        <w:t xml:space="preserve"> </w:t>
      </w:r>
      <w:r w:rsidR="00907E63">
        <w:rPr>
          <w:rFonts w:ascii="Arial" w:hAnsi="Arial" w:cs="Arial"/>
          <w:sz w:val="24"/>
          <w:szCs w:val="24"/>
        </w:rPr>
        <w:t>housekeepers</w:t>
      </w:r>
      <w:r w:rsidR="00B6629C">
        <w:rPr>
          <w:rFonts w:ascii="Arial" w:hAnsi="Arial" w:cs="Arial"/>
          <w:sz w:val="24"/>
          <w:szCs w:val="24"/>
        </w:rPr>
        <w:t xml:space="preserve"> </w:t>
      </w:r>
      <w:r w:rsidR="001C265F">
        <w:rPr>
          <w:rFonts w:ascii="Arial" w:hAnsi="Arial" w:cs="Arial"/>
          <w:sz w:val="24"/>
          <w:szCs w:val="24"/>
        </w:rPr>
        <w:t xml:space="preserve">on shift for </w:t>
      </w:r>
      <w:r w:rsidR="00B6629C">
        <w:rPr>
          <w:rFonts w:ascii="Arial" w:hAnsi="Arial" w:cs="Arial"/>
          <w:sz w:val="24"/>
          <w:szCs w:val="24"/>
        </w:rPr>
        <w:t>the two</w:t>
      </w:r>
      <w:r w:rsidR="001C265F">
        <w:rPr>
          <w:rFonts w:ascii="Arial" w:hAnsi="Arial" w:cs="Arial"/>
          <w:sz w:val="24"/>
          <w:szCs w:val="24"/>
        </w:rPr>
        <w:t xml:space="preserve"> </w:t>
      </w:r>
      <w:r w:rsidR="00B6629C">
        <w:rPr>
          <w:rFonts w:ascii="Arial" w:hAnsi="Arial" w:cs="Arial"/>
          <w:sz w:val="24"/>
          <w:szCs w:val="24"/>
        </w:rPr>
        <w:t>floors</w:t>
      </w:r>
      <w:r w:rsidR="00AF5350">
        <w:rPr>
          <w:rFonts w:ascii="Arial" w:hAnsi="Arial" w:cs="Arial"/>
          <w:sz w:val="24"/>
          <w:szCs w:val="24"/>
        </w:rPr>
        <w:t xml:space="preserve"> at the hotel. However, </w:t>
      </w:r>
      <w:r w:rsidR="00E37D24">
        <w:rPr>
          <w:rFonts w:ascii="Arial" w:hAnsi="Arial" w:cs="Arial"/>
          <w:sz w:val="24"/>
          <w:szCs w:val="24"/>
        </w:rPr>
        <w:t>it</w:t>
      </w:r>
      <w:r w:rsidR="00AF5350">
        <w:rPr>
          <w:rFonts w:ascii="Arial" w:hAnsi="Arial" w:cs="Arial"/>
          <w:sz w:val="24"/>
          <w:szCs w:val="24"/>
        </w:rPr>
        <w:t xml:space="preserve"> occurred that one member of staff called in sick </w:t>
      </w:r>
      <w:r w:rsidR="00170829">
        <w:rPr>
          <w:rFonts w:ascii="Arial" w:hAnsi="Arial" w:cs="Arial"/>
          <w:sz w:val="24"/>
          <w:szCs w:val="24"/>
        </w:rPr>
        <w:t xml:space="preserve">on </w:t>
      </w:r>
      <w:r w:rsidR="00AF5350">
        <w:rPr>
          <w:rFonts w:ascii="Arial" w:hAnsi="Arial" w:cs="Arial"/>
          <w:sz w:val="24"/>
          <w:szCs w:val="24"/>
        </w:rPr>
        <w:t xml:space="preserve">short </w:t>
      </w:r>
      <w:r w:rsidR="00682D78">
        <w:rPr>
          <w:rFonts w:ascii="Arial" w:hAnsi="Arial" w:cs="Arial"/>
          <w:sz w:val="24"/>
          <w:szCs w:val="24"/>
        </w:rPr>
        <w:t>notice,</w:t>
      </w:r>
      <w:r w:rsidR="00AF5350">
        <w:rPr>
          <w:rFonts w:ascii="Arial" w:hAnsi="Arial" w:cs="Arial"/>
          <w:sz w:val="24"/>
          <w:szCs w:val="24"/>
        </w:rPr>
        <w:t xml:space="preserve"> and it resulted in one housekeeper picking up </w:t>
      </w:r>
      <w:r w:rsidR="00B644A3">
        <w:rPr>
          <w:rFonts w:ascii="Arial" w:hAnsi="Arial" w:cs="Arial"/>
          <w:sz w:val="24"/>
          <w:szCs w:val="24"/>
        </w:rPr>
        <w:t xml:space="preserve">extra rooms on a busy day. </w:t>
      </w:r>
      <w:r w:rsidR="00170829">
        <w:rPr>
          <w:rFonts w:ascii="Arial" w:hAnsi="Arial" w:cs="Arial"/>
          <w:sz w:val="24"/>
          <w:szCs w:val="24"/>
        </w:rPr>
        <w:t>Thankfully, by this stage of my training</w:t>
      </w:r>
      <w:r w:rsidR="00C03AEB">
        <w:rPr>
          <w:rFonts w:ascii="Arial" w:hAnsi="Arial" w:cs="Arial"/>
          <w:sz w:val="24"/>
          <w:szCs w:val="24"/>
        </w:rPr>
        <w:t>,</w:t>
      </w:r>
      <w:r w:rsidR="00170829">
        <w:rPr>
          <w:rFonts w:ascii="Arial" w:hAnsi="Arial" w:cs="Arial"/>
          <w:sz w:val="24"/>
          <w:szCs w:val="24"/>
        </w:rPr>
        <w:t xml:space="preserve"> I </w:t>
      </w:r>
      <w:r w:rsidR="00261897">
        <w:rPr>
          <w:rFonts w:ascii="Arial" w:hAnsi="Arial" w:cs="Arial"/>
          <w:sz w:val="24"/>
          <w:szCs w:val="24"/>
        </w:rPr>
        <w:t>was</w:t>
      </w:r>
      <w:r w:rsidR="00170829">
        <w:rPr>
          <w:rFonts w:ascii="Arial" w:hAnsi="Arial" w:cs="Arial"/>
          <w:sz w:val="24"/>
          <w:szCs w:val="24"/>
        </w:rPr>
        <w:t xml:space="preserve"> confident </w:t>
      </w:r>
      <w:r w:rsidR="00C03AEB">
        <w:rPr>
          <w:rFonts w:ascii="Arial" w:hAnsi="Arial" w:cs="Arial"/>
          <w:sz w:val="24"/>
          <w:szCs w:val="24"/>
        </w:rPr>
        <w:t xml:space="preserve">enough </w:t>
      </w:r>
      <w:r w:rsidR="00170829">
        <w:rPr>
          <w:rFonts w:ascii="Arial" w:hAnsi="Arial" w:cs="Arial"/>
          <w:sz w:val="24"/>
          <w:szCs w:val="24"/>
        </w:rPr>
        <w:t xml:space="preserve">to assist </w:t>
      </w:r>
      <w:r w:rsidR="00E67CBE">
        <w:rPr>
          <w:rFonts w:ascii="Arial" w:hAnsi="Arial" w:cs="Arial"/>
          <w:sz w:val="24"/>
          <w:szCs w:val="24"/>
        </w:rPr>
        <w:t xml:space="preserve">my colleague in </w:t>
      </w:r>
      <w:r w:rsidR="00FF0458">
        <w:rPr>
          <w:rFonts w:ascii="Arial" w:hAnsi="Arial" w:cs="Arial"/>
          <w:sz w:val="24"/>
          <w:szCs w:val="24"/>
        </w:rPr>
        <w:t>completing the job</w:t>
      </w:r>
      <w:r w:rsidR="00261897">
        <w:rPr>
          <w:rFonts w:ascii="Arial" w:hAnsi="Arial" w:cs="Arial"/>
          <w:sz w:val="24"/>
          <w:szCs w:val="24"/>
        </w:rPr>
        <w:t xml:space="preserve"> together.</w:t>
      </w:r>
    </w:p>
    <w:p w14:paraId="2EEF9662" w14:textId="38E43DBD" w:rsidR="00CC6E66" w:rsidRDefault="0012639E" w:rsidP="00D55DD3">
      <w:pPr>
        <w:spacing w:line="360" w:lineRule="auto"/>
        <w:jc w:val="both"/>
        <w:rPr>
          <w:rFonts w:ascii="Arial" w:hAnsi="Arial" w:cs="Arial"/>
          <w:sz w:val="24"/>
          <w:szCs w:val="24"/>
        </w:rPr>
      </w:pPr>
      <w:r>
        <w:rPr>
          <w:rFonts w:ascii="Arial" w:hAnsi="Arial" w:cs="Arial"/>
          <w:sz w:val="24"/>
          <w:szCs w:val="24"/>
        </w:rPr>
        <w:t>Despite this chal</w:t>
      </w:r>
      <w:r w:rsidR="005330D2">
        <w:rPr>
          <w:rFonts w:ascii="Arial" w:hAnsi="Arial" w:cs="Arial"/>
          <w:sz w:val="24"/>
          <w:szCs w:val="24"/>
        </w:rPr>
        <w:t xml:space="preserve">lenge, I reflected upon </w:t>
      </w:r>
      <w:r w:rsidR="00B530E2">
        <w:rPr>
          <w:rFonts w:ascii="Arial" w:hAnsi="Arial" w:cs="Arial"/>
          <w:sz w:val="24"/>
          <w:szCs w:val="24"/>
        </w:rPr>
        <w:t xml:space="preserve">McClelland’s Human Motivation theory which </w:t>
      </w:r>
      <w:r w:rsidR="006F5DCD">
        <w:rPr>
          <w:rFonts w:ascii="Arial" w:hAnsi="Arial" w:cs="Arial"/>
          <w:sz w:val="24"/>
          <w:szCs w:val="24"/>
        </w:rPr>
        <w:t>can be likened to Premier Inn’s values</w:t>
      </w:r>
      <w:r w:rsidR="00FA0B99">
        <w:rPr>
          <w:rFonts w:ascii="Arial" w:hAnsi="Arial" w:cs="Arial"/>
          <w:sz w:val="24"/>
          <w:szCs w:val="24"/>
        </w:rPr>
        <w:t xml:space="preserve"> and how the team </w:t>
      </w:r>
      <w:r w:rsidR="009D450B">
        <w:rPr>
          <w:rFonts w:ascii="Arial" w:hAnsi="Arial" w:cs="Arial"/>
          <w:sz w:val="24"/>
          <w:szCs w:val="24"/>
        </w:rPr>
        <w:t>cooperates.</w:t>
      </w:r>
      <w:r w:rsidR="00C016CD">
        <w:rPr>
          <w:rFonts w:ascii="Arial" w:hAnsi="Arial" w:cs="Arial"/>
          <w:sz w:val="24"/>
          <w:szCs w:val="24"/>
        </w:rPr>
        <w:t xml:space="preserve"> Throughout </w:t>
      </w:r>
      <w:r w:rsidR="00BE27E1">
        <w:rPr>
          <w:rFonts w:ascii="Arial" w:hAnsi="Arial" w:cs="Arial"/>
          <w:sz w:val="24"/>
          <w:szCs w:val="24"/>
        </w:rPr>
        <w:t xml:space="preserve">this </w:t>
      </w:r>
      <w:r w:rsidR="007D7F62">
        <w:rPr>
          <w:rFonts w:ascii="Arial" w:hAnsi="Arial" w:cs="Arial"/>
          <w:sz w:val="24"/>
          <w:szCs w:val="24"/>
        </w:rPr>
        <w:t>shift, what</w:t>
      </w:r>
      <w:r w:rsidR="00E62E63">
        <w:rPr>
          <w:rFonts w:ascii="Arial" w:hAnsi="Arial" w:cs="Arial"/>
          <w:sz w:val="24"/>
          <w:szCs w:val="24"/>
        </w:rPr>
        <w:t xml:space="preserve"> motivated us </w:t>
      </w:r>
      <w:r w:rsidR="004F4F8D">
        <w:rPr>
          <w:rFonts w:ascii="Arial" w:hAnsi="Arial" w:cs="Arial"/>
          <w:sz w:val="24"/>
          <w:szCs w:val="24"/>
        </w:rPr>
        <w:t xml:space="preserve">was </w:t>
      </w:r>
      <w:r w:rsidR="000A3823">
        <w:rPr>
          <w:rFonts w:ascii="Arial" w:hAnsi="Arial" w:cs="Arial"/>
          <w:sz w:val="24"/>
          <w:szCs w:val="24"/>
        </w:rPr>
        <w:t xml:space="preserve">regular feedback on the completion of jobs, </w:t>
      </w:r>
      <w:r w:rsidR="005517AD">
        <w:rPr>
          <w:rFonts w:ascii="Arial" w:hAnsi="Arial" w:cs="Arial"/>
          <w:sz w:val="24"/>
          <w:szCs w:val="24"/>
        </w:rPr>
        <w:t>compliments</w:t>
      </w:r>
      <w:r w:rsidR="00B20D24">
        <w:rPr>
          <w:rFonts w:ascii="Arial" w:hAnsi="Arial" w:cs="Arial"/>
          <w:sz w:val="24"/>
          <w:szCs w:val="24"/>
        </w:rPr>
        <w:t>,</w:t>
      </w:r>
      <w:r w:rsidR="005517AD">
        <w:rPr>
          <w:rFonts w:ascii="Arial" w:hAnsi="Arial" w:cs="Arial"/>
          <w:sz w:val="24"/>
          <w:szCs w:val="24"/>
        </w:rPr>
        <w:t xml:space="preserve"> feeling </w:t>
      </w:r>
      <w:r w:rsidR="00C52786">
        <w:rPr>
          <w:rFonts w:ascii="Arial" w:hAnsi="Arial" w:cs="Arial"/>
          <w:sz w:val="24"/>
          <w:szCs w:val="24"/>
        </w:rPr>
        <w:t>a</w:t>
      </w:r>
      <w:r w:rsidR="005517AD">
        <w:rPr>
          <w:rFonts w:ascii="Arial" w:hAnsi="Arial" w:cs="Arial"/>
          <w:sz w:val="24"/>
          <w:szCs w:val="24"/>
        </w:rPr>
        <w:t xml:space="preserve"> sense of belonging and achievement as a </w:t>
      </w:r>
      <w:r w:rsidR="00370B96">
        <w:rPr>
          <w:rFonts w:ascii="Arial" w:hAnsi="Arial" w:cs="Arial"/>
          <w:sz w:val="24"/>
          <w:szCs w:val="24"/>
        </w:rPr>
        <w:t>team to meet guest expectations</w:t>
      </w:r>
      <w:r w:rsidR="00B20D24">
        <w:rPr>
          <w:rFonts w:ascii="Arial" w:hAnsi="Arial" w:cs="Arial"/>
          <w:sz w:val="24"/>
          <w:szCs w:val="24"/>
        </w:rPr>
        <w:t>,</w:t>
      </w:r>
      <w:r w:rsidR="00370B96">
        <w:rPr>
          <w:rFonts w:ascii="Arial" w:hAnsi="Arial" w:cs="Arial"/>
          <w:sz w:val="24"/>
          <w:szCs w:val="24"/>
        </w:rPr>
        <w:t xml:space="preserve"> and </w:t>
      </w:r>
      <w:r w:rsidR="00B20D24">
        <w:rPr>
          <w:rFonts w:ascii="Arial" w:hAnsi="Arial" w:cs="Arial"/>
          <w:sz w:val="24"/>
          <w:szCs w:val="24"/>
        </w:rPr>
        <w:t>a</w:t>
      </w:r>
      <w:r w:rsidR="00B7710A">
        <w:rPr>
          <w:rFonts w:ascii="Arial" w:hAnsi="Arial" w:cs="Arial"/>
          <w:sz w:val="24"/>
          <w:szCs w:val="24"/>
        </w:rPr>
        <w:t xml:space="preserve"> sense of accomplishment</w:t>
      </w:r>
      <w:r w:rsidR="00E94310">
        <w:rPr>
          <w:rFonts w:ascii="Arial" w:hAnsi="Arial" w:cs="Arial"/>
          <w:sz w:val="24"/>
          <w:szCs w:val="24"/>
        </w:rPr>
        <w:t xml:space="preserve"> </w:t>
      </w:r>
      <w:r w:rsidR="00307477">
        <w:rPr>
          <w:rFonts w:ascii="Arial" w:hAnsi="Arial" w:cs="Arial"/>
          <w:sz w:val="24"/>
          <w:szCs w:val="24"/>
        </w:rPr>
        <w:t>(</w:t>
      </w:r>
      <w:r w:rsidR="0074132F">
        <w:rPr>
          <w:rFonts w:ascii="Arial" w:hAnsi="Arial" w:cs="Arial"/>
          <w:sz w:val="24"/>
          <w:szCs w:val="24"/>
        </w:rPr>
        <w:t>MindTools</w:t>
      </w:r>
      <w:r w:rsidR="00307477">
        <w:rPr>
          <w:rFonts w:ascii="Arial" w:hAnsi="Arial" w:cs="Arial"/>
          <w:sz w:val="24"/>
          <w:szCs w:val="24"/>
        </w:rPr>
        <w:t>,</w:t>
      </w:r>
      <w:r w:rsidR="0074132F">
        <w:rPr>
          <w:rFonts w:ascii="Arial" w:hAnsi="Arial" w:cs="Arial"/>
          <w:sz w:val="24"/>
          <w:szCs w:val="24"/>
        </w:rPr>
        <w:t xml:space="preserve"> </w:t>
      </w:r>
      <w:r w:rsidR="00634EB3">
        <w:rPr>
          <w:rFonts w:ascii="Arial" w:hAnsi="Arial" w:cs="Arial"/>
          <w:sz w:val="24"/>
          <w:szCs w:val="24"/>
        </w:rPr>
        <w:t>2024)</w:t>
      </w:r>
      <w:r w:rsidR="00B7710A">
        <w:rPr>
          <w:rFonts w:ascii="Arial" w:hAnsi="Arial" w:cs="Arial"/>
          <w:sz w:val="24"/>
          <w:szCs w:val="24"/>
        </w:rPr>
        <w:t xml:space="preserve">. </w:t>
      </w:r>
      <w:r w:rsidR="00175C40">
        <w:rPr>
          <w:rFonts w:ascii="Arial" w:hAnsi="Arial" w:cs="Arial"/>
          <w:sz w:val="24"/>
          <w:szCs w:val="24"/>
        </w:rPr>
        <w:t xml:space="preserve">Premier Inn </w:t>
      </w:r>
      <w:r w:rsidR="00BC432A">
        <w:rPr>
          <w:rFonts w:ascii="Arial" w:hAnsi="Arial" w:cs="Arial"/>
          <w:sz w:val="24"/>
          <w:szCs w:val="24"/>
        </w:rPr>
        <w:t>offers</w:t>
      </w:r>
      <w:r w:rsidR="00175C40">
        <w:rPr>
          <w:rFonts w:ascii="Arial" w:hAnsi="Arial" w:cs="Arial"/>
          <w:sz w:val="24"/>
          <w:szCs w:val="24"/>
        </w:rPr>
        <w:t xml:space="preserve"> </w:t>
      </w:r>
      <w:r w:rsidR="00BC432A">
        <w:rPr>
          <w:rFonts w:ascii="Arial" w:hAnsi="Arial" w:cs="Arial"/>
          <w:sz w:val="24"/>
          <w:szCs w:val="24"/>
        </w:rPr>
        <w:t xml:space="preserve">rewards for their team members </w:t>
      </w:r>
      <w:r w:rsidR="008408EC">
        <w:rPr>
          <w:rFonts w:ascii="Arial" w:hAnsi="Arial" w:cs="Arial"/>
          <w:sz w:val="24"/>
          <w:szCs w:val="24"/>
        </w:rPr>
        <w:t xml:space="preserve">for completion of training and </w:t>
      </w:r>
      <w:r w:rsidR="008671A0">
        <w:rPr>
          <w:rFonts w:ascii="Arial" w:hAnsi="Arial" w:cs="Arial"/>
          <w:sz w:val="24"/>
          <w:szCs w:val="24"/>
        </w:rPr>
        <w:t>demonstrating</w:t>
      </w:r>
      <w:r w:rsidR="008408EC">
        <w:rPr>
          <w:rFonts w:ascii="Arial" w:hAnsi="Arial" w:cs="Arial"/>
          <w:sz w:val="24"/>
          <w:szCs w:val="24"/>
        </w:rPr>
        <w:t xml:space="preserve"> superb and consistent results like </w:t>
      </w:r>
      <w:r w:rsidR="008671A0">
        <w:rPr>
          <w:rFonts w:ascii="Arial" w:hAnsi="Arial" w:cs="Arial"/>
          <w:sz w:val="24"/>
          <w:szCs w:val="24"/>
        </w:rPr>
        <w:t xml:space="preserve">pay </w:t>
      </w:r>
      <w:r w:rsidR="00C52786">
        <w:rPr>
          <w:rFonts w:ascii="Arial" w:hAnsi="Arial" w:cs="Arial"/>
          <w:sz w:val="24"/>
          <w:szCs w:val="24"/>
        </w:rPr>
        <w:t>raises</w:t>
      </w:r>
      <w:r w:rsidR="008671A0">
        <w:rPr>
          <w:rFonts w:ascii="Arial" w:hAnsi="Arial" w:cs="Arial"/>
          <w:sz w:val="24"/>
          <w:szCs w:val="24"/>
        </w:rPr>
        <w:t>, vouchers</w:t>
      </w:r>
      <w:r w:rsidR="00C52786">
        <w:rPr>
          <w:rFonts w:ascii="Arial" w:hAnsi="Arial" w:cs="Arial"/>
          <w:sz w:val="24"/>
          <w:szCs w:val="24"/>
        </w:rPr>
        <w:t>,</w:t>
      </w:r>
      <w:r w:rsidR="008671A0">
        <w:rPr>
          <w:rFonts w:ascii="Arial" w:hAnsi="Arial" w:cs="Arial"/>
          <w:sz w:val="24"/>
          <w:szCs w:val="24"/>
        </w:rPr>
        <w:t xml:space="preserve"> and discounts </w:t>
      </w:r>
      <w:r w:rsidR="00FC148A">
        <w:rPr>
          <w:rFonts w:ascii="Arial" w:hAnsi="Arial" w:cs="Arial"/>
          <w:sz w:val="24"/>
          <w:szCs w:val="24"/>
        </w:rPr>
        <w:t>on</w:t>
      </w:r>
      <w:r w:rsidR="008671A0">
        <w:rPr>
          <w:rFonts w:ascii="Arial" w:hAnsi="Arial" w:cs="Arial"/>
          <w:sz w:val="24"/>
          <w:szCs w:val="24"/>
        </w:rPr>
        <w:t xml:space="preserve"> rooms.</w:t>
      </w:r>
      <w:r w:rsidR="00FB5A57">
        <w:rPr>
          <w:rFonts w:ascii="Arial" w:hAnsi="Arial" w:cs="Arial"/>
          <w:sz w:val="24"/>
          <w:szCs w:val="24"/>
        </w:rPr>
        <w:t xml:space="preserve"> </w:t>
      </w:r>
      <w:r w:rsidR="00772A1C">
        <w:rPr>
          <w:rFonts w:ascii="Arial" w:hAnsi="Arial" w:cs="Arial"/>
          <w:sz w:val="24"/>
          <w:szCs w:val="24"/>
        </w:rPr>
        <w:t>However</w:t>
      </w:r>
      <w:r w:rsidR="00FB5A57">
        <w:rPr>
          <w:rFonts w:ascii="Arial" w:hAnsi="Arial" w:cs="Arial"/>
          <w:sz w:val="24"/>
          <w:szCs w:val="24"/>
        </w:rPr>
        <w:t>, this could be improved further</w:t>
      </w:r>
      <w:r w:rsidR="00FC148A">
        <w:rPr>
          <w:rFonts w:ascii="Arial" w:hAnsi="Arial" w:cs="Arial"/>
          <w:sz w:val="24"/>
          <w:szCs w:val="24"/>
        </w:rPr>
        <w:t xml:space="preserve"> to improve the retention of staff</w:t>
      </w:r>
      <w:r w:rsidR="00FB5A57">
        <w:rPr>
          <w:rFonts w:ascii="Arial" w:hAnsi="Arial" w:cs="Arial"/>
          <w:sz w:val="24"/>
          <w:szCs w:val="24"/>
        </w:rPr>
        <w:t xml:space="preserve"> by </w:t>
      </w:r>
      <w:r w:rsidR="00743C7F">
        <w:rPr>
          <w:rFonts w:ascii="Arial" w:hAnsi="Arial" w:cs="Arial"/>
          <w:sz w:val="24"/>
          <w:szCs w:val="24"/>
        </w:rPr>
        <w:t>showing genuine employee recognition for their efforts</w:t>
      </w:r>
      <w:r w:rsidR="00772A1C">
        <w:rPr>
          <w:rFonts w:ascii="Arial" w:hAnsi="Arial" w:cs="Arial"/>
          <w:sz w:val="24"/>
          <w:szCs w:val="24"/>
        </w:rPr>
        <w:t xml:space="preserve"> and </w:t>
      </w:r>
      <w:r w:rsidR="00D31EDD">
        <w:rPr>
          <w:rFonts w:ascii="Arial" w:hAnsi="Arial" w:cs="Arial"/>
          <w:sz w:val="24"/>
          <w:szCs w:val="24"/>
        </w:rPr>
        <w:t>improving</w:t>
      </w:r>
      <w:r w:rsidR="00772A1C">
        <w:rPr>
          <w:rFonts w:ascii="Arial" w:hAnsi="Arial" w:cs="Arial"/>
          <w:sz w:val="24"/>
          <w:szCs w:val="24"/>
        </w:rPr>
        <w:t xml:space="preserve"> morale</w:t>
      </w:r>
      <w:r w:rsidR="00205149">
        <w:rPr>
          <w:rFonts w:ascii="Arial" w:hAnsi="Arial" w:cs="Arial"/>
          <w:sz w:val="24"/>
          <w:szCs w:val="24"/>
        </w:rPr>
        <w:t xml:space="preserve"> with incentives, r</w:t>
      </w:r>
      <w:r w:rsidR="00554ABE">
        <w:rPr>
          <w:rFonts w:ascii="Arial" w:hAnsi="Arial" w:cs="Arial"/>
          <w:sz w:val="24"/>
          <w:szCs w:val="24"/>
        </w:rPr>
        <w:t>eviewing</w:t>
      </w:r>
      <w:r w:rsidR="009919D8">
        <w:rPr>
          <w:rFonts w:ascii="Arial" w:hAnsi="Arial" w:cs="Arial"/>
          <w:sz w:val="24"/>
          <w:szCs w:val="24"/>
        </w:rPr>
        <w:t xml:space="preserve"> wages</w:t>
      </w:r>
      <w:r w:rsidR="00554ABE">
        <w:rPr>
          <w:rFonts w:ascii="Arial" w:hAnsi="Arial" w:cs="Arial"/>
          <w:sz w:val="24"/>
          <w:szCs w:val="24"/>
        </w:rPr>
        <w:t xml:space="preserve"> and/or holiday entitlement</w:t>
      </w:r>
      <w:r w:rsidR="009919D8">
        <w:rPr>
          <w:rFonts w:ascii="Arial" w:hAnsi="Arial" w:cs="Arial"/>
          <w:sz w:val="24"/>
          <w:szCs w:val="24"/>
        </w:rPr>
        <w:t xml:space="preserve"> aligned with </w:t>
      </w:r>
      <w:r w:rsidR="00554ABE">
        <w:rPr>
          <w:rFonts w:ascii="Arial" w:hAnsi="Arial" w:cs="Arial"/>
          <w:sz w:val="24"/>
          <w:szCs w:val="24"/>
        </w:rPr>
        <w:t>a reflection upon the housekeepers' ongoing professional development and the years they work at the establishment</w:t>
      </w:r>
      <w:r w:rsidR="00D31EDD">
        <w:rPr>
          <w:rFonts w:ascii="Arial" w:hAnsi="Arial" w:cs="Arial"/>
          <w:sz w:val="24"/>
          <w:szCs w:val="24"/>
        </w:rPr>
        <w:t xml:space="preserve"> (Biggs, 2020).</w:t>
      </w:r>
    </w:p>
    <w:p w14:paraId="52FD7C41" w14:textId="77777777" w:rsidR="00D55DD3" w:rsidRPr="00B1703A" w:rsidRDefault="00D55DD3" w:rsidP="00D55DD3">
      <w:pPr>
        <w:spacing w:line="360" w:lineRule="auto"/>
        <w:jc w:val="both"/>
        <w:rPr>
          <w:rFonts w:ascii="Arial" w:hAnsi="Arial" w:cs="Arial"/>
          <w:b/>
          <w:bCs/>
          <w:sz w:val="24"/>
          <w:szCs w:val="24"/>
          <w:u w:val="single"/>
        </w:rPr>
      </w:pPr>
      <w:r w:rsidRPr="00B1703A">
        <w:rPr>
          <w:rFonts w:ascii="Arial" w:hAnsi="Arial" w:cs="Arial"/>
          <w:b/>
          <w:bCs/>
          <w:sz w:val="24"/>
          <w:szCs w:val="24"/>
          <w:u w:val="single"/>
        </w:rPr>
        <w:t>Future Action Plan</w:t>
      </w:r>
    </w:p>
    <w:tbl>
      <w:tblPr>
        <w:tblStyle w:val="TableGrid"/>
        <w:tblW w:w="0" w:type="auto"/>
        <w:tblLook w:val="04A0" w:firstRow="1" w:lastRow="0" w:firstColumn="1" w:lastColumn="0" w:noHBand="0" w:noVBand="1"/>
      </w:tblPr>
      <w:tblGrid>
        <w:gridCol w:w="4508"/>
        <w:gridCol w:w="4508"/>
      </w:tblGrid>
      <w:tr w:rsidR="009E0AF2" w14:paraId="37122709" w14:textId="77777777" w:rsidTr="009E0AF2">
        <w:tc>
          <w:tcPr>
            <w:tcW w:w="4508" w:type="dxa"/>
          </w:tcPr>
          <w:p w14:paraId="243A7821" w14:textId="12E02AB9" w:rsidR="009E0AF2" w:rsidRDefault="009E0AF2" w:rsidP="00D55DD3">
            <w:pPr>
              <w:spacing w:line="360" w:lineRule="auto"/>
              <w:jc w:val="both"/>
              <w:rPr>
                <w:rFonts w:ascii="Arial" w:hAnsi="Arial" w:cs="Arial"/>
                <w:b/>
                <w:bCs/>
                <w:sz w:val="24"/>
                <w:szCs w:val="24"/>
              </w:rPr>
            </w:pPr>
            <w:r>
              <w:rPr>
                <w:rFonts w:ascii="Arial" w:hAnsi="Arial" w:cs="Arial"/>
                <w:b/>
                <w:bCs/>
                <w:sz w:val="24"/>
                <w:szCs w:val="24"/>
              </w:rPr>
              <w:t>Target</w:t>
            </w:r>
          </w:p>
        </w:tc>
        <w:tc>
          <w:tcPr>
            <w:tcW w:w="4508" w:type="dxa"/>
          </w:tcPr>
          <w:p w14:paraId="721F5523" w14:textId="6C4AE870" w:rsidR="009E0AF2" w:rsidRDefault="009E0AF2" w:rsidP="00D55DD3">
            <w:pPr>
              <w:spacing w:line="360" w:lineRule="auto"/>
              <w:jc w:val="both"/>
              <w:rPr>
                <w:rFonts w:ascii="Arial" w:hAnsi="Arial" w:cs="Arial"/>
                <w:b/>
                <w:bCs/>
                <w:sz w:val="24"/>
                <w:szCs w:val="24"/>
              </w:rPr>
            </w:pPr>
            <w:r>
              <w:rPr>
                <w:rFonts w:ascii="Arial" w:hAnsi="Arial" w:cs="Arial"/>
                <w:b/>
                <w:bCs/>
                <w:sz w:val="24"/>
                <w:szCs w:val="24"/>
              </w:rPr>
              <w:t>Action Plan</w:t>
            </w:r>
          </w:p>
        </w:tc>
      </w:tr>
      <w:tr w:rsidR="009E0AF2" w14:paraId="7B070A3B" w14:textId="77777777" w:rsidTr="009E0AF2">
        <w:tc>
          <w:tcPr>
            <w:tcW w:w="4508" w:type="dxa"/>
          </w:tcPr>
          <w:p w14:paraId="4E705FE8" w14:textId="0F3C0E2A" w:rsidR="009E0AF2" w:rsidRPr="00B96314" w:rsidRDefault="004D6294" w:rsidP="00D55DD3">
            <w:pPr>
              <w:spacing w:line="360" w:lineRule="auto"/>
              <w:jc w:val="both"/>
              <w:rPr>
                <w:rFonts w:ascii="Arial" w:hAnsi="Arial" w:cs="Arial"/>
                <w:sz w:val="24"/>
                <w:szCs w:val="24"/>
              </w:rPr>
            </w:pPr>
            <w:r>
              <w:rPr>
                <w:rFonts w:ascii="Arial" w:hAnsi="Arial" w:cs="Arial"/>
                <w:sz w:val="24"/>
                <w:szCs w:val="24"/>
              </w:rPr>
              <w:t xml:space="preserve">To have full training and competency in the </w:t>
            </w:r>
            <w:r w:rsidR="00CA44A2">
              <w:rPr>
                <w:rFonts w:ascii="Arial" w:hAnsi="Arial" w:cs="Arial"/>
                <w:sz w:val="24"/>
                <w:szCs w:val="24"/>
              </w:rPr>
              <w:t>operations of housekeeping without supervision</w:t>
            </w:r>
            <w:r w:rsidR="009168EF">
              <w:rPr>
                <w:rFonts w:ascii="Arial" w:hAnsi="Arial" w:cs="Arial"/>
                <w:sz w:val="24"/>
                <w:szCs w:val="24"/>
              </w:rPr>
              <w:t xml:space="preserve"> (e.g. dealing with rooms that require careful attention and</w:t>
            </w:r>
            <w:r w:rsidR="00BD57CE">
              <w:rPr>
                <w:rFonts w:ascii="Arial" w:hAnsi="Arial" w:cs="Arial"/>
                <w:sz w:val="24"/>
                <w:szCs w:val="24"/>
              </w:rPr>
              <w:t xml:space="preserve"> knowing how to handle</w:t>
            </w:r>
            <w:r w:rsidR="007E44AB">
              <w:rPr>
                <w:rFonts w:ascii="Arial" w:hAnsi="Arial" w:cs="Arial"/>
                <w:sz w:val="24"/>
                <w:szCs w:val="24"/>
              </w:rPr>
              <w:t xml:space="preserve"> unusual situations).</w:t>
            </w:r>
          </w:p>
        </w:tc>
        <w:tc>
          <w:tcPr>
            <w:tcW w:w="4508" w:type="dxa"/>
          </w:tcPr>
          <w:p w14:paraId="481C26BD" w14:textId="739EC99E" w:rsidR="009E0AF2" w:rsidRPr="007C0BEB" w:rsidRDefault="007C0BEB" w:rsidP="00D55DD3">
            <w:pPr>
              <w:spacing w:line="360" w:lineRule="auto"/>
              <w:jc w:val="both"/>
              <w:rPr>
                <w:rFonts w:ascii="Arial" w:hAnsi="Arial" w:cs="Arial"/>
                <w:sz w:val="24"/>
                <w:szCs w:val="24"/>
              </w:rPr>
            </w:pPr>
            <w:r>
              <w:rPr>
                <w:rFonts w:ascii="Arial" w:hAnsi="Arial" w:cs="Arial"/>
                <w:sz w:val="24"/>
                <w:szCs w:val="24"/>
              </w:rPr>
              <w:t>Complete the Online Training Academy modules. Gain more</w:t>
            </w:r>
            <w:r w:rsidR="00790B07">
              <w:rPr>
                <w:rFonts w:ascii="Arial" w:hAnsi="Arial" w:cs="Arial"/>
                <w:sz w:val="24"/>
                <w:szCs w:val="24"/>
              </w:rPr>
              <w:t xml:space="preserve"> real-life</w:t>
            </w:r>
            <w:r>
              <w:rPr>
                <w:rFonts w:ascii="Arial" w:hAnsi="Arial" w:cs="Arial"/>
                <w:sz w:val="24"/>
                <w:szCs w:val="24"/>
              </w:rPr>
              <w:t xml:space="preserve"> experience </w:t>
            </w:r>
            <w:r w:rsidR="004455F6">
              <w:rPr>
                <w:rFonts w:ascii="Arial" w:hAnsi="Arial" w:cs="Arial"/>
                <w:sz w:val="24"/>
                <w:szCs w:val="24"/>
              </w:rPr>
              <w:t xml:space="preserve">in dealing with various scenarios that may arise to be better prepared for </w:t>
            </w:r>
            <w:r w:rsidR="00790B07">
              <w:rPr>
                <w:rFonts w:ascii="Arial" w:hAnsi="Arial" w:cs="Arial"/>
                <w:sz w:val="24"/>
                <w:szCs w:val="24"/>
              </w:rPr>
              <w:t>future job roles</w:t>
            </w:r>
            <w:r w:rsidR="00997D95">
              <w:rPr>
                <w:rFonts w:ascii="Arial" w:hAnsi="Arial" w:cs="Arial"/>
                <w:sz w:val="24"/>
                <w:szCs w:val="24"/>
              </w:rPr>
              <w:t>.</w:t>
            </w:r>
          </w:p>
        </w:tc>
      </w:tr>
      <w:tr w:rsidR="009E0AF2" w14:paraId="5D1DEAAE" w14:textId="77777777" w:rsidTr="009E0AF2">
        <w:tc>
          <w:tcPr>
            <w:tcW w:w="4508" w:type="dxa"/>
          </w:tcPr>
          <w:p w14:paraId="58207703" w14:textId="47B1537A" w:rsidR="009E0AF2" w:rsidRPr="00997D95" w:rsidRDefault="00997D95" w:rsidP="00D55DD3">
            <w:pPr>
              <w:spacing w:line="360" w:lineRule="auto"/>
              <w:jc w:val="both"/>
              <w:rPr>
                <w:rFonts w:ascii="Arial" w:hAnsi="Arial" w:cs="Arial"/>
                <w:sz w:val="24"/>
                <w:szCs w:val="24"/>
              </w:rPr>
            </w:pPr>
            <w:r>
              <w:rPr>
                <w:rFonts w:ascii="Arial" w:hAnsi="Arial" w:cs="Arial"/>
                <w:sz w:val="24"/>
                <w:szCs w:val="24"/>
              </w:rPr>
              <w:lastRenderedPageBreak/>
              <w:t>Follow the correct procedure and rhythm of stripping, sanitising</w:t>
            </w:r>
            <w:r w:rsidR="007230CC">
              <w:rPr>
                <w:rFonts w:ascii="Arial" w:hAnsi="Arial" w:cs="Arial"/>
                <w:sz w:val="24"/>
                <w:szCs w:val="24"/>
              </w:rPr>
              <w:t>,</w:t>
            </w:r>
            <w:r>
              <w:rPr>
                <w:rFonts w:ascii="Arial" w:hAnsi="Arial" w:cs="Arial"/>
                <w:sz w:val="24"/>
                <w:szCs w:val="24"/>
              </w:rPr>
              <w:t xml:space="preserve"> and setting up rooms</w:t>
            </w:r>
            <w:r w:rsidR="00261511">
              <w:rPr>
                <w:rFonts w:ascii="Arial" w:hAnsi="Arial" w:cs="Arial"/>
                <w:sz w:val="24"/>
                <w:szCs w:val="24"/>
              </w:rPr>
              <w:t>.</w:t>
            </w:r>
          </w:p>
        </w:tc>
        <w:tc>
          <w:tcPr>
            <w:tcW w:w="4508" w:type="dxa"/>
          </w:tcPr>
          <w:p w14:paraId="70829869" w14:textId="72E3808A" w:rsidR="009E0AF2" w:rsidRPr="00261511" w:rsidRDefault="00261511" w:rsidP="00D55DD3">
            <w:pPr>
              <w:spacing w:line="360" w:lineRule="auto"/>
              <w:jc w:val="both"/>
              <w:rPr>
                <w:rFonts w:ascii="Arial" w:hAnsi="Arial" w:cs="Arial"/>
                <w:sz w:val="24"/>
                <w:szCs w:val="24"/>
              </w:rPr>
            </w:pPr>
            <w:r>
              <w:rPr>
                <w:rFonts w:ascii="Arial" w:hAnsi="Arial" w:cs="Arial"/>
                <w:sz w:val="24"/>
                <w:szCs w:val="24"/>
              </w:rPr>
              <w:t>Practice and observe colleagues, copy them</w:t>
            </w:r>
            <w:r w:rsidR="009168EF">
              <w:rPr>
                <w:rFonts w:ascii="Arial" w:hAnsi="Arial" w:cs="Arial"/>
                <w:sz w:val="24"/>
                <w:szCs w:val="24"/>
              </w:rPr>
              <w:t>,</w:t>
            </w:r>
            <w:r>
              <w:rPr>
                <w:rFonts w:ascii="Arial" w:hAnsi="Arial" w:cs="Arial"/>
                <w:sz w:val="24"/>
                <w:szCs w:val="24"/>
              </w:rPr>
              <w:t xml:space="preserve"> and </w:t>
            </w:r>
            <w:r w:rsidR="00715CE5">
              <w:rPr>
                <w:rFonts w:ascii="Arial" w:hAnsi="Arial" w:cs="Arial"/>
                <w:sz w:val="24"/>
                <w:szCs w:val="24"/>
              </w:rPr>
              <w:t xml:space="preserve">adapt. Revisit the Online Training Academy for </w:t>
            </w:r>
            <w:r w:rsidR="00CE29A7">
              <w:rPr>
                <w:rFonts w:ascii="Arial" w:hAnsi="Arial" w:cs="Arial"/>
                <w:sz w:val="24"/>
                <w:szCs w:val="24"/>
              </w:rPr>
              <w:t>a refresh in training and keep up to date with new company policies and procedures.</w:t>
            </w:r>
          </w:p>
        </w:tc>
      </w:tr>
      <w:tr w:rsidR="00027F2C" w14:paraId="15C1831C" w14:textId="77777777" w:rsidTr="009E0AF2">
        <w:tc>
          <w:tcPr>
            <w:tcW w:w="4508" w:type="dxa"/>
          </w:tcPr>
          <w:p w14:paraId="3051129D" w14:textId="5E06FA63" w:rsidR="00027F2C" w:rsidRDefault="00FA76E6" w:rsidP="00D55DD3">
            <w:pPr>
              <w:spacing w:line="360" w:lineRule="auto"/>
              <w:jc w:val="both"/>
              <w:rPr>
                <w:rFonts w:ascii="Arial" w:hAnsi="Arial" w:cs="Arial"/>
                <w:sz w:val="24"/>
                <w:szCs w:val="24"/>
              </w:rPr>
            </w:pPr>
            <w:r>
              <w:rPr>
                <w:rFonts w:ascii="Arial" w:hAnsi="Arial" w:cs="Arial"/>
                <w:sz w:val="24"/>
                <w:szCs w:val="24"/>
              </w:rPr>
              <w:t xml:space="preserve">Learn how to create room allocation sheets for housekeeping and how to effectively plan </w:t>
            </w:r>
            <w:r w:rsidR="004E13EB">
              <w:rPr>
                <w:rFonts w:ascii="Arial" w:hAnsi="Arial" w:cs="Arial"/>
                <w:sz w:val="24"/>
                <w:szCs w:val="24"/>
              </w:rPr>
              <w:t>daily tasks.</w:t>
            </w:r>
          </w:p>
        </w:tc>
        <w:tc>
          <w:tcPr>
            <w:tcW w:w="4508" w:type="dxa"/>
          </w:tcPr>
          <w:p w14:paraId="3143EC00" w14:textId="5A31CAAD" w:rsidR="00027F2C" w:rsidRDefault="004E13EB" w:rsidP="00D55DD3">
            <w:pPr>
              <w:spacing w:line="360" w:lineRule="auto"/>
              <w:jc w:val="both"/>
              <w:rPr>
                <w:rFonts w:ascii="Arial" w:hAnsi="Arial" w:cs="Arial"/>
                <w:sz w:val="24"/>
                <w:szCs w:val="24"/>
              </w:rPr>
            </w:pPr>
            <w:r>
              <w:rPr>
                <w:rFonts w:ascii="Arial" w:hAnsi="Arial" w:cs="Arial"/>
                <w:sz w:val="24"/>
                <w:szCs w:val="24"/>
              </w:rPr>
              <w:t xml:space="preserve">Complete training for the </w:t>
            </w:r>
            <w:r w:rsidR="0019713D">
              <w:rPr>
                <w:rFonts w:ascii="Arial" w:hAnsi="Arial" w:cs="Arial"/>
                <w:sz w:val="24"/>
                <w:szCs w:val="24"/>
              </w:rPr>
              <w:t>Ostara</w:t>
            </w:r>
            <w:r>
              <w:rPr>
                <w:rFonts w:ascii="Arial" w:hAnsi="Arial" w:cs="Arial"/>
                <w:sz w:val="24"/>
                <w:szCs w:val="24"/>
              </w:rPr>
              <w:t>, Opera</w:t>
            </w:r>
            <w:r w:rsidR="00E622DC">
              <w:rPr>
                <w:rFonts w:ascii="Arial" w:hAnsi="Arial" w:cs="Arial"/>
                <w:sz w:val="24"/>
                <w:szCs w:val="24"/>
              </w:rPr>
              <w:t>,</w:t>
            </w:r>
            <w:r>
              <w:rPr>
                <w:rFonts w:ascii="Arial" w:hAnsi="Arial" w:cs="Arial"/>
                <w:sz w:val="24"/>
                <w:szCs w:val="24"/>
              </w:rPr>
              <w:t xml:space="preserve"> and Co-Pilot </w:t>
            </w:r>
            <w:r w:rsidR="00E622DC">
              <w:rPr>
                <w:rFonts w:ascii="Arial" w:hAnsi="Arial" w:cs="Arial"/>
                <w:sz w:val="24"/>
                <w:szCs w:val="24"/>
              </w:rPr>
              <w:t>systems</w:t>
            </w:r>
            <w:r>
              <w:rPr>
                <w:rFonts w:ascii="Arial" w:hAnsi="Arial" w:cs="Arial"/>
                <w:sz w:val="24"/>
                <w:szCs w:val="24"/>
              </w:rPr>
              <w:t xml:space="preserve"> and practice</w:t>
            </w:r>
            <w:r w:rsidR="00E622DC">
              <w:rPr>
                <w:rFonts w:ascii="Arial" w:hAnsi="Arial" w:cs="Arial"/>
                <w:sz w:val="24"/>
                <w:szCs w:val="24"/>
              </w:rPr>
              <w:t>,</w:t>
            </w:r>
            <w:r>
              <w:rPr>
                <w:rFonts w:ascii="Arial" w:hAnsi="Arial" w:cs="Arial"/>
                <w:sz w:val="24"/>
                <w:szCs w:val="24"/>
              </w:rPr>
              <w:t xml:space="preserve"> </w:t>
            </w:r>
            <w:r w:rsidR="006D0D81">
              <w:rPr>
                <w:rFonts w:ascii="Arial" w:hAnsi="Arial" w:cs="Arial"/>
                <w:sz w:val="24"/>
                <w:szCs w:val="24"/>
              </w:rPr>
              <w:t>shadow</w:t>
            </w:r>
            <w:r w:rsidR="00E622DC">
              <w:rPr>
                <w:rFonts w:ascii="Arial" w:hAnsi="Arial" w:cs="Arial"/>
                <w:sz w:val="24"/>
                <w:szCs w:val="24"/>
              </w:rPr>
              <w:t>,</w:t>
            </w:r>
            <w:r w:rsidR="006D0D81">
              <w:rPr>
                <w:rFonts w:ascii="Arial" w:hAnsi="Arial" w:cs="Arial"/>
                <w:sz w:val="24"/>
                <w:szCs w:val="24"/>
              </w:rPr>
              <w:t xml:space="preserve"> </w:t>
            </w:r>
            <w:r w:rsidR="00E622DC">
              <w:rPr>
                <w:rFonts w:ascii="Arial" w:hAnsi="Arial" w:cs="Arial"/>
                <w:sz w:val="24"/>
                <w:szCs w:val="24"/>
              </w:rPr>
              <w:t xml:space="preserve">and speak with </w:t>
            </w:r>
            <w:r w:rsidR="006D0D81">
              <w:rPr>
                <w:rFonts w:ascii="Arial" w:hAnsi="Arial" w:cs="Arial"/>
                <w:sz w:val="24"/>
                <w:szCs w:val="24"/>
              </w:rPr>
              <w:t>colleagues</w:t>
            </w:r>
            <w:r w:rsidR="00E622DC">
              <w:rPr>
                <w:rFonts w:ascii="Arial" w:hAnsi="Arial" w:cs="Arial"/>
                <w:sz w:val="24"/>
                <w:szCs w:val="24"/>
              </w:rPr>
              <w:t>.</w:t>
            </w:r>
          </w:p>
        </w:tc>
      </w:tr>
    </w:tbl>
    <w:p w14:paraId="5158144B" w14:textId="77777777" w:rsidR="003A0697" w:rsidRDefault="003A0697" w:rsidP="00D55DD3">
      <w:pPr>
        <w:spacing w:line="360" w:lineRule="auto"/>
        <w:jc w:val="both"/>
        <w:rPr>
          <w:rFonts w:ascii="Arial" w:hAnsi="Arial" w:cs="Arial"/>
          <w:b/>
          <w:bCs/>
          <w:sz w:val="24"/>
          <w:szCs w:val="24"/>
        </w:rPr>
      </w:pPr>
    </w:p>
    <w:p w14:paraId="678129C1" w14:textId="504AFE9A" w:rsidR="005E0CE2" w:rsidRDefault="005E0CE2" w:rsidP="00D55DD3">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5987913F" w14:textId="1E7B297D" w:rsidR="003A0697" w:rsidRDefault="004605DB" w:rsidP="00D55DD3">
      <w:pPr>
        <w:spacing w:line="360" w:lineRule="auto"/>
        <w:jc w:val="both"/>
        <w:rPr>
          <w:rFonts w:ascii="Arial" w:hAnsi="Arial" w:cs="Arial"/>
          <w:b/>
          <w:bCs/>
          <w:sz w:val="24"/>
          <w:szCs w:val="24"/>
        </w:rPr>
      </w:pPr>
      <w:r>
        <w:rPr>
          <w:rFonts w:ascii="Arial" w:hAnsi="Arial" w:cs="Arial"/>
          <w:sz w:val="24"/>
          <w:szCs w:val="24"/>
        </w:rPr>
        <w:t xml:space="preserve">My overall experience at the Premier Inn Aberdare has been </w:t>
      </w:r>
      <w:r w:rsidR="008B3C7A">
        <w:rPr>
          <w:rFonts w:ascii="Arial" w:hAnsi="Arial" w:cs="Arial"/>
          <w:sz w:val="24"/>
          <w:szCs w:val="24"/>
        </w:rPr>
        <w:t>positive</w:t>
      </w:r>
      <w:r>
        <w:rPr>
          <w:rFonts w:ascii="Arial" w:hAnsi="Arial" w:cs="Arial"/>
          <w:sz w:val="24"/>
          <w:szCs w:val="24"/>
        </w:rPr>
        <w:t xml:space="preserve">. </w:t>
      </w:r>
      <w:r w:rsidR="00C10C5F">
        <w:rPr>
          <w:rFonts w:ascii="Arial" w:hAnsi="Arial" w:cs="Arial"/>
          <w:sz w:val="24"/>
          <w:szCs w:val="24"/>
        </w:rPr>
        <w:t xml:space="preserve">I can confidently say I have achieved my learning objective and can competently make a hotel bed to an excellent standard, as well as effectively setting up a Premier Inn room. </w:t>
      </w:r>
      <w:r w:rsidR="00A70E2D">
        <w:rPr>
          <w:rFonts w:ascii="Arial" w:hAnsi="Arial" w:cs="Arial"/>
          <w:sz w:val="24"/>
          <w:szCs w:val="24"/>
        </w:rPr>
        <w:t xml:space="preserve">In comparison to my previous experience at the Marriott, I have been made to feel </w:t>
      </w:r>
      <w:r w:rsidR="00D73766">
        <w:rPr>
          <w:rFonts w:ascii="Arial" w:hAnsi="Arial" w:cs="Arial"/>
          <w:sz w:val="24"/>
          <w:szCs w:val="24"/>
        </w:rPr>
        <w:t>like</w:t>
      </w:r>
      <w:r w:rsidR="00A70E2D">
        <w:rPr>
          <w:rFonts w:ascii="Arial" w:hAnsi="Arial" w:cs="Arial"/>
          <w:sz w:val="24"/>
          <w:szCs w:val="24"/>
        </w:rPr>
        <w:t xml:space="preserve"> part of a team and have been encouraged to achieve my best</w:t>
      </w:r>
      <w:r w:rsidR="00542E84">
        <w:rPr>
          <w:rFonts w:ascii="Arial" w:hAnsi="Arial" w:cs="Arial"/>
          <w:sz w:val="24"/>
          <w:szCs w:val="24"/>
        </w:rPr>
        <w:t xml:space="preserve">, </w:t>
      </w:r>
      <w:proofErr w:type="gramStart"/>
      <w:r w:rsidR="00542E84">
        <w:rPr>
          <w:rFonts w:ascii="Arial" w:hAnsi="Arial" w:cs="Arial"/>
          <w:sz w:val="24"/>
          <w:szCs w:val="24"/>
        </w:rPr>
        <w:t>learn</w:t>
      </w:r>
      <w:proofErr w:type="gramEnd"/>
      <w:r w:rsidR="00542E84">
        <w:rPr>
          <w:rFonts w:ascii="Arial" w:hAnsi="Arial" w:cs="Arial"/>
          <w:sz w:val="24"/>
          <w:szCs w:val="24"/>
        </w:rPr>
        <w:t xml:space="preserve"> and practice</w:t>
      </w:r>
      <w:r w:rsidR="00A70E2D">
        <w:rPr>
          <w:rFonts w:ascii="Arial" w:hAnsi="Arial" w:cs="Arial"/>
          <w:sz w:val="24"/>
          <w:szCs w:val="24"/>
        </w:rPr>
        <w:t xml:space="preserve"> </w:t>
      </w:r>
      <w:r w:rsidR="00E22EDC">
        <w:rPr>
          <w:rFonts w:ascii="Arial" w:hAnsi="Arial" w:cs="Arial"/>
          <w:sz w:val="24"/>
          <w:szCs w:val="24"/>
        </w:rPr>
        <w:t>from not just the manager but my peers too</w:t>
      </w:r>
      <w:r w:rsidR="00542E84">
        <w:rPr>
          <w:rFonts w:ascii="Arial" w:hAnsi="Arial" w:cs="Arial"/>
          <w:sz w:val="24"/>
          <w:szCs w:val="24"/>
        </w:rPr>
        <w:t xml:space="preserve"> which has </w:t>
      </w:r>
      <w:r w:rsidR="00BF43B0">
        <w:rPr>
          <w:rFonts w:ascii="Arial" w:hAnsi="Arial" w:cs="Arial"/>
          <w:sz w:val="24"/>
          <w:szCs w:val="24"/>
        </w:rPr>
        <w:t>boosted my confidence and allowed me to take advantage of getting the best experience possible while there</w:t>
      </w:r>
      <w:r w:rsidR="00E22EDC">
        <w:rPr>
          <w:rFonts w:ascii="Arial" w:hAnsi="Arial" w:cs="Arial"/>
          <w:sz w:val="24"/>
          <w:szCs w:val="24"/>
        </w:rPr>
        <w:t xml:space="preserve">. </w:t>
      </w:r>
      <w:r w:rsidR="00066A60">
        <w:rPr>
          <w:rFonts w:ascii="Arial" w:hAnsi="Arial" w:cs="Arial"/>
          <w:sz w:val="24"/>
          <w:szCs w:val="24"/>
        </w:rPr>
        <w:t xml:space="preserve">I have received </w:t>
      </w:r>
      <w:r w:rsidR="00542E84">
        <w:rPr>
          <w:rFonts w:ascii="Arial" w:hAnsi="Arial" w:cs="Arial"/>
          <w:sz w:val="24"/>
          <w:szCs w:val="24"/>
        </w:rPr>
        <w:t xml:space="preserve">training </w:t>
      </w:r>
      <w:r w:rsidR="006635F2">
        <w:rPr>
          <w:rFonts w:ascii="Arial" w:hAnsi="Arial" w:cs="Arial"/>
          <w:sz w:val="24"/>
          <w:szCs w:val="24"/>
        </w:rPr>
        <w:t xml:space="preserve">in practices, </w:t>
      </w:r>
      <w:r w:rsidR="00D73766">
        <w:rPr>
          <w:rFonts w:ascii="Arial" w:hAnsi="Arial" w:cs="Arial"/>
          <w:sz w:val="24"/>
          <w:szCs w:val="24"/>
        </w:rPr>
        <w:t>procedures,</w:t>
      </w:r>
      <w:r w:rsidR="006635F2">
        <w:rPr>
          <w:rFonts w:ascii="Arial" w:hAnsi="Arial" w:cs="Arial"/>
          <w:sz w:val="24"/>
          <w:szCs w:val="24"/>
        </w:rPr>
        <w:t xml:space="preserve"> and a healthy work environment </w:t>
      </w:r>
      <w:r w:rsidR="00542E84">
        <w:rPr>
          <w:rFonts w:ascii="Arial" w:hAnsi="Arial" w:cs="Arial"/>
          <w:sz w:val="24"/>
          <w:szCs w:val="24"/>
        </w:rPr>
        <w:t xml:space="preserve">that has equipped me to carry forward in not just a role within </w:t>
      </w:r>
      <w:r w:rsidR="00BF43B0">
        <w:rPr>
          <w:rFonts w:ascii="Arial" w:hAnsi="Arial" w:cs="Arial"/>
          <w:sz w:val="24"/>
          <w:szCs w:val="24"/>
        </w:rPr>
        <w:t xml:space="preserve">Premier Inn, but future </w:t>
      </w:r>
      <w:r w:rsidR="00A65000">
        <w:rPr>
          <w:rFonts w:ascii="Arial" w:hAnsi="Arial" w:cs="Arial"/>
          <w:sz w:val="24"/>
          <w:szCs w:val="24"/>
        </w:rPr>
        <w:t xml:space="preserve">roles, </w:t>
      </w:r>
      <w:r w:rsidR="006635F2">
        <w:rPr>
          <w:rFonts w:ascii="Arial" w:hAnsi="Arial" w:cs="Arial"/>
          <w:sz w:val="24"/>
          <w:szCs w:val="24"/>
        </w:rPr>
        <w:t xml:space="preserve">but </w:t>
      </w:r>
      <w:r w:rsidR="00D73766">
        <w:rPr>
          <w:rFonts w:ascii="Arial" w:hAnsi="Arial" w:cs="Arial"/>
          <w:sz w:val="24"/>
          <w:szCs w:val="24"/>
        </w:rPr>
        <w:t xml:space="preserve">also </w:t>
      </w:r>
      <w:r w:rsidR="006635F2">
        <w:rPr>
          <w:rFonts w:ascii="Arial" w:hAnsi="Arial" w:cs="Arial"/>
          <w:sz w:val="24"/>
          <w:szCs w:val="24"/>
        </w:rPr>
        <w:t xml:space="preserve">knowledge and skills I can </w:t>
      </w:r>
      <w:r w:rsidR="00CC2809">
        <w:rPr>
          <w:rFonts w:ascii="Arial" w:hAnsi="Arial" w:cs="Arial"/>
          <w:sz w:val="24"/>
          <w:szCs w:val="24"/>
        </w:rPr>
        <w:t>bring to teams I may lead.</w:t>
      </w:r>
    </w:p>
    <w:p w14:paraId="05DAB828" w14:textId="77777777" w:rsidR="00FC1652" w:rsidRDefault="00FC1652" w:rsidP="00D55DD3">
      <w:pPr>
        <w:spacing w:line="360" w:lineRule="auto"/>
        <w:jc w:val="both"/>
        <w:rPr>
          <w:rFonts w:ascii="Arial" w:hAnsi="Arial" w:cs="Arial"/>
          <w:b/>
          <w:bCs/>
          <w:sz w:val="24"/>
          <w:szCs w:val="24"/>
        </w:rPr>
      </w:pPr>
    </w:p>
    <w:p w14:paraId="106650F5" w14:textId="77777777" w:rsidR="00FC1652" w:rsidRDefault="00FC1652" w:rsidP="00D55DD3">
      <w:pPr>
        <w:spacing w:line="360" w:lineRule="auto"/>
        <w:jc w:val="both"/>
        <w:rPr>
          <w:rFonts w:ascii="Arial" w:hAnsi="Arial" w:cs="Arial"/>
          <w:b/>
          <w:bCs/>
          <w:sz w:val="24"/>
          <w:szCs w:val="24"/>
        </w:rPr>
      </w:pPr>
    </w:p>
    <w:p w14:paraId="23816D47" w14:textId="77777777" w:rsidR="00783037" w:rsidRDefault="00783037" w:rsidP="00AC0823">
      <w:pPr>
        <w:tabs>
          <w:tab w:val="left" w:pos="1147"/>
        </w:tabs>
        <w:rPr>
          <w:rFonts w:ascii="Arial" w:hAnsi="Arial" w:cs="Arial"/>
          <w:b/>
          <w:bCs/>
          <w:sz w:val="28"/>
          <w:szCs w:val="28"/>
          <w:u w:val="single"/>
        </w:rPr>
      </w:pPr>
    </w:p>
    <w:p w14:paraId="2DF491D0" w14:textId="77777777" w:rsidR="00783037" w:rsidRDefault="00783037" w:rsidP="00AC0823">
      <w:pPr>
        <w:tabs>
          <w:tab w:val="left" w:pos="1147"/>
        </w:tabs>
        <w:rPr>
          <w:rFonts w:ascii="Arial" w:hAnsi="Arial" w:cs="Arial"/>
          <w:b/>
          <w:bCs/>
          <w:sz w:val="28"/>
          <w:szCs w:val="28"/>
          <w:u w:val="single"/>
        </w:rPr>
      </w:pPr>
    </w:p>
    <w:p w14:paraId="53EE21FB" w14:textId="77777777" w:rsidR="00783037" w:rsidRDefault="00783037" w:rsidP="00AC0823">
      <w:pPr>
        <w:tabs>
          <w:tab w:val="left" w:pos="1147"/>
        </w:tabs>
        <w:rPr>
          <w:rFonts w:ascii="Arial" w:hAnsi="Arial" w:cs="Arial"/>
          <w:b/>
          <w:bCs/>
          <w:sz w:val="28"/>
          <w:szCs w:val="28"/>
          <w:u w:val="single"/>
        </w:rPr>
      </w:pPr>
    </w:p>
    <w:p w14:paraId="4D64BBB9" w14:textId="77777777" w:rsidR="00783037" w:rsidRDefault="00783037" w:rsidP="00AC0823">
      <w:pPr>
        <w:tabs>
          <w:tab w:val="left" w:pos="1147"/>
        </w:tabs>
        <w:rPr>
          <w:rFonts w:ascii="Arial" w:hAnsi="Arial" w:cs="Arial"/>
          <w:b/>
          <w:bCs/>
          <w:sz w:val="28"/>
          <w:szCs w:val="28"/>
          <w:u w:val="single"/>
        </w:rPr>
      </w:pPr>
    </w:p>
    <w:p w14:paraId="25175FCB" w14:textId="77777777" w:rsidR="00783037" w:rsidRDefault="00783037" w:rsidP="00AC0823">
      <w:pPr>
        <w:tabs>
          <w:tab w:val="left" w:pos="1147"/>
        </w:tabs>
        <w:rPr>
          <w:rFonts w:ascii="Arial" w:hAnsi="Arial" w:cs="Arial"/>
          <w:b/>
          <w:bCs/>
          <w:sz w:val="28"/>
          <w:szCs w:val="28"/>
          <w:u w:val="single"/>
        </w:rPr>
      </w:pPr>
    </w:p>
    <w:p w14:paraId="245459AC" w14:textId="77777777" w:rsidR="00783037" w:rsidRDefault="00783037" w:rsidP="00AC0823">
      <w:pPr>
        <w:tabs>
          <w:tab w:val="left" w:pos="1147"/>
        </w:tabs>
        <w:rPr>
          <w:rFonts w:ascii="Arial" w:hAnsi="Arial" w:cs="Arial"/>
          <w:b/>
          <w:bCs/>
          <w:sz w:val="28"/>
          <w:szCs w:val="28"/>
          <w:u w:val="single"/>
        </w:rPr>
      </w:pPr>
    </w:p>
    <w:p w14:paraId="7E271B11" w14:textId="77777777" w:rsidR="00B1703A" w:rsidRDefault="00B1703A" w:rsidP="00AC0823">
      <w:pPr>
        <w:tabs>
          <w:tab w:val="left" w:pos="1147"/>
        </w:tabs>
        <w:rPr>
          <w:rFonts w:ascii="Arial" w:hAnsi="Arial" w:cs="Arial"/>
          <w:b/>
          <w:bCs/>
          <w:sz w:val="28"/>
          <w:szCs w:val="28"/>
          <w:u w:val="single"/>
        </w:rPr>
      </w:pPr>
    </w:p>
    <w:p w14:paraId="4F0FAB47" w14:textId="77777777" w:rsidR="00B1703A" w:rsidRDefault="00B1703A" w:rsidP="00AC0823">
      <w:pPr>
        <w:tabs>
          <w:tab w:val="left" w:pos="1147"/>
        </w:tabs>
        <w:rPr>
          <w:rFonts w:ascii="Arial" w:hAnsi="Arial" w:cs="Arial"/>
          <w:b/>
          <w:bCs/>
          <w:sz w:val="28"/>
          <w:szCs w:val="28"/>
          <w:u w:val="single"/>
        </w:rPr>
      </w:pPr>
    </w:p>
    <w:p w14:paraId="202E9555" w14:textId="3D465AA1" w:rsidR="00AC0823" w:rsidRPr="00C97056" w:rsidRDefault="00AC0823" w:rsidP="00AC0823">
      <w:pPr>
        <w:tabs>
          <w:tab w:val="left" w:pos="1147"/>
        </w:tabs>
        <w:rPr>
          <w:rFonts w:ascii="Arial" w:hAnsi="Arial" w:cs="Arial"/>
          <w:b/>
          <w:bCs/>
          <w:sz w:val="28"/>
          <w:szCs w:val="28"/>
          <w:u w:val="single"/>
        </w:rPr>
      </w:pPr>
      <w:r>
        <w:rPr>
          <w:rFonts w:ascii="Arial" w:hAnsi="Arial" w:cs="Arial"/>
          <w:b/>
          <w:bCs/>
          <w:sz w:val="28"/>
          <w:szCs w:val="28"/>
          <w:u w:val="single"/>
        </w:rPr>
        <w:lastRenderedPageBreak/>
        <w:t>Reference List</w:t>
      </w:r>
    </w:p>
    <w:p w14:paraId="34919459" w14:textId="38CA27AE" w:rsidR="00F57413" w:rsidRDefault="00F57413" w:rsidP="00C97056">
      <w:pPr>
        <w:rPr>
          <w:rFonts w:ascii="Arial" w:hAnsi="Arial" w:cs="Arial"/>
          <w:sz w:val="24"/>
          <w:szCs w:val="24"/>
        </w:rPr>
      </w:pPr>
      <w:r w:rsidRPr="00F57413">
        <w:rPr>
          <w:rFonts w:ascii="Arial" w:hAnsi="Arial" w:cs="Arial"/>
          <w:sz w:val="24"/>
          <w:szCs w:val="24"/>
        </w:rPr>
        <w:t xml:space="preserve">Biggs, H. (2020) </w:t>
      </w:r>
      <w:r w:rsidRPr="00F57413">
        <w:rPr>
          <w:rFonts w:ascii="Arial" w:hAnsi="Arial" w:cs="Arial"/>
          <w:i/>
          <w:iCs/>
          <w:sz w:val="24"/>
          <w:szCs w:val="24"/>
        </w:rPr>
        <w:t>How to reduce staff turnover in housekeeping</w:t>
      </w:r>
      <w:r>
        <w:rPr>
          <w:rFonts w:ascii="Arial" w:hAnsi="Arial" w:cs="Arial"/>
          <w:sz w:val="24"/>
          <w:szCs w:val="24"/>
        </w:rPr>
        <w:t>,</w:t>
      </w:r>
      <w:r w:rsidRPr="00F57413">
        <w:rPr>
          <w:rFonts w:ascii="Arial" w:hAnsi="Arial" w:cs="Arial"/>
          <w:sz w:val="24"/>
          <w:szCs w:val="24"/>
        </w:rPr>
        <w:t xml:space="preserve"> </w:t>
      </w:r>
      <w:proofErr w:type="spellStart"/>
      <w:r w:rsidRPr="00F57413">
        <w:rPr>
          <w:rFonts w:ascii="Arial" w:hAnsi="Arial" w:cs="Arial"/>
          <w:sz w:val="24"/>
          <w:szCs w:val="24"/>
        </w:rPr>
        <w:t>Ocasta</w:t>
      </w:r>
      <w:proofErr w:type="spellEnd"/>
      <w:r w:rsidRPr="00F57413">
        <w:rPr>
          <w:rFonts w:ascii="Arial" w:hAnsi="Arial" w:cs="Arial"/>
          <w:sz w:val="24"/>
          <w:szCs w:val="24"/>
        </w:rPr>
        <w:t xml:space="preserve">: Available at: </w:t>
      </w:r>
      <w:r>
        <w:rPr>
          <w:rFonts w:ascii="Arial" w:hAnsi="Arial" w:cs="Arial"/>
          <w:sz w:val="24"/>
          <w:szCs w:val="24"/>
        </w:rPr>
        <w:t>[</w:t>
      </w:r>
      <w:hyperlink r:id="rId8" w:history="1">
        <w:r w:rsidRPr="000D0207">
          <w:rPr>
            <w:rStyle w:val="Hyperlink"/>
            <w:rFonts w:ascii="Arial" w:hAnsi="Arial" w:cs="Arial"/>
            <w:sz w:val="24"/>
            <w:szCs w:val="24"/>
          </w:rPr>
          <w:t>https://ocasta.com/blog/how-to-reduce-staff-turnover-in-housekeeping</w:t>
        </w:r>
      </w:hyperlink>
      <w:r>
        <w:rPr>
          <w:rFonts w:ascii="Arial" w:hAnsi="Arial" w:cs="Arial"/>
          <w:sz w:val="24"/>
          <w:szCs w:val="24"/>
        </w:rPr>
        <w:t xml:space="preserve">] </w:t>
      </w:r>
      <w:r w:rsidRPr="00F57413">
        <w:rPr>
          <w:rFonts w:ascii="Arial" w:hAnsi="Arial" w:cs="Arial"/>
          <w:sz w:val="24"/>
          <w:szCs w:val="24"/>
        </w:rPr>
        <w:t>(Accessed: 05 February 2024).</w:t>
      </w:r>
    </w:p>
    <w:p w14:paraId="55D0DBD2" w14:textId="09571271" w:rsidR="00AC0823" w:rsidRDefault="00AC0823" w:rsidP="00AC0823">
      <w:pPr>
        <w:tabs>
          <w:tab w:val="left" w:pos="1147"/>
        </w:tabs>
        <w:rPr>
          <w:rFonts w:ascii="Arial" w:hAnsi="Arial" w:cs="Arial"/>
          <w:sz w:val="24"/>
          <w:szCs w:val="24"/>
        </w:rPr>
      </w:pPr>
      <w:r w:rsidRPr="00AC0823">
        <w:rPr>
          <w:rFonts w:ascii="Arial" w:hAnsi="Arial" w:cs="Arial"/>
          <w:sz w:val="24"/>
          <w:szCs w:val="24"/>
        </w:rPr>
        <w:t xml:space="preserve">Casado, M.A. (2012) </w:t>
      </w:r>
      <w:r w:rsidRPr="00AC0823">
        <w:rPr>
          <w:rFonts w:ascii="Arial" w:hAnsi="Arial" w:cs="Arial"/>
          <w:i/>
          <w:iCs/>
          <w:sz w:val="24"/>
          <w:szCs w:val="24"/>
        </w:rPr>
        <w:t>Housekeeping management</w:t>
      </w:r>
      <w:r w:rsidRPr="00AC0823">
        <w:rPr>
          <w:rFonts w:ascii="Arial" w:hAnsi="Arial" w:cs="Arial"/>
          <w:sz w:val="24"/>
          <w:szCs w:val="24"/>
        </w:rPr>
        <w:t>. 2nd ed. Hoboken, N.J: Wiley.</w:t>
      </w:r>
    </w:p>
    <w:p w14:paraId="43C827D5" w14:textId="42FFC0DC" w:rsidR="00065C7A" w:rsidRDefault="00065C7A" w:rsidP="00AC0823">
      <w:pPr>
        <w:tabs>
          <w:tab w:val="left" w:pos="1147"/>
        </w:tabs>
        <w:rPr>
          <w:rFonts w:ascii="Arial" w:hAnsi="Arial" w:cs="Arial"/>
          <w:sz w:val="24"/>
          <w:szCs w:val="24"/>
        </w:rPr>
      </w:pPr>
      <w:r w:rsidRPr="00065C7A">
        <w:rPr>
          <w:rFonts w:ascii="Arial" w:hAnsi="Arial" w:cs="Arial"/>
          <w:sz w:val="24"/>
          <w:szCs w:val="24"/>
        </w:rPr>
        <w:t xml:space="preserve">Cloke, H. (2023) </w:t>
      </w:r>
      <w:r w:rsidRPr="00065C7A">
        <w:rPr>
          <w:rFonts w:ascii="Arial" w:hAnsi="Arial" w:cs="Arial"/>
          <w:i/>
          <w:iCs/>
          <w:sz w:val="24"/>
          <w:szCs w:val="24"/>
        </w:rPr>
        <w:t>What is the 70 20 10 model &amp; how to apply it for Learning &amp; Development</w:t>
      </w:r>
      <w:r w:rsidRPr="00065C7A">
        <w:rPr>
          <w:rFonts w:ascii="Arial" w:hAnsi="Arial" w:cs="Arial"/>
          <w:sz w:val="24"/>
          <w:szCs w:val="24"/>
        </w:rPr>
        <w:t xml:space="preserve">, Growth Engineering. Available at: </w:t>
      </w:r>
      <w:r>
        <w:rPr>
          <w:rFonts w:ascii="Arial" w:hAnsi="Arial" w:cs="Arial"/>
          <w:sz w:val="24"/>
          <w:szCs w:val="24"/>
        </w:rPr>
        <w:t>[</w:t>
      </w:r>
      <w:hyperlink r:id="rId9" w:history="1">
        <w:r w:rsidRPr="0075663F">
          <w:rPr>
            <w:rStyle w:val="Hyperlink"/>
            <w:rFonts w:ascii="Arial" w:hAnsi="Arial" w:cs="Arial"/>
            <w:sz w:val="24"/>
            <w:szCs w:val="24"/>
          </w:rPr>
          <w:t>https://www.growthengineering.co.uk/70-20-10-model/</w:t>
        </w:r>
      </w:hyperlink>
      <w:r>
        <w:rPr>
          <w:rFonts w:ascii="Arial" w:hAnsi="Arial" w:cs="Arial"/>
          <w:sz w:val="24"/>
          <w:szCs w:val="24"/>
        </w:rPr>
        <w:t>]</w:t>
      </w:r>
      <w:r w:rsidRPr="00065C7A">
        <w:rPr>
          <w:rFonts w:ascii="Arial" w:hAnsi="Arial" w:cs="Arial"/>
          <w:sz w:val="24"/>
          <w:szCs w:val="24"/>
        </w:rPr>
        <w:t xml:space="preserve"> (Accessed: 31 January 2024).</w:t>
      </w:r>
      <w:r w:rsidR="00CE65BA">
        <w:rPr>
          <w:rFonts w:ascii="Arial" w:hAnsi="Arial" w:cs="Arial"/>
          <w:sz w:val="24"/>
          <w:szCs w:val="24"/>
        </w:rPr>
        <w:t xml:space="preserve"> </w:t>
      </w:r>
    </w:p>
    <w:p w14:paraId="451AD88A" w14:textId="2E35994E" w:rsidR="003A0697" w:rsidRPr="00CE65BA" w:rsidRDefault="003A0697" w:rsidP="00104DB6">
      <w:pPr>
        <w:tabs>
          <w:tab w:val="left" w:pos="1147"/>
        </w:tabs>
        <w:rPr>
          <w:rFonts w:ascii="Arial" w:hAnsi="Arial" w:cs="Arial"/>
          <w:sz w:val="24"/>
          <w:szCs w:val="24"/>
        </w:rPr>
      </w:pPr>
      <w:r>
        <w:rPr>
          <w:rFonts w:ascii="Arial" w:hAnsi="Arial" w:cs="Arial"/>
          <w:sz w:val="24"/>
          <w:szCs w:val="24"/>
        </w:rPr>
        <w:t xml:space="preserve">Flynn, S., </w:t>
      </w:r>
      <w:r w:rsidR="001B4D66">
        <w:rPr>
          <w:rFonts w:ascii="Arial" w:hAnsi="Arial" w:cs="Arial"/>
          <w:sz w:val="24"/>
          <w:szCs w:val="24"/>
        </w:rPr>
        <w:t>Walker-Martin</w:t>
      </w:r>
      <w:r>
        <w:rPr>
          <w:rFonts w:ascii="Arial" w:hAnsi="Arial" w:cs="Arial"/>
          <w:sz w:val="24"/>
          <w:szCs w:val="24"/>
        </w:rPr>
        <w:t xml:space="preserve">, F., </w:t>
      </w:r>
      <w:r w:rsidR="001B4D66">
        <w:rPr>
          <w:rFonts w:ascii="Arial" w:hAnsi="Arial" w:cs="Arial"/>
          <w:sz w:val="24"/>
          <w:szCs w:val="24"/>
        </w:rPr>
        <w:t>Taylor-Murison, L., Turner</w:t>
      </w:r>
      <w:r w:rsidR="00BC0B5F">
        <w:rPr>
          <w:rFonts w:ascii="Arial" w:hAnsi="Arial" w:cs="Arial"/>
          <w:sz w:val="24"/>
          <w:szCs w:val="24"/>
        </w:rPr>
        <w:t>, C. and Siva-Jothy, D. (</w:t>
      </w:r>
      <w:r w:rsidR="00104DB6">
        <w:rPr>
          <w:rFonts w:ascii="Arial" w:hAnsi="Arial" w:cs="Arial"/>
          <w:sz w:val="24"/>
          <w:szCs w:val="24"/>
        </w:rPr>
        <w:t xml:space="preserve">2019) </w:t>
      </w:r>
      <w:r w:rsidR="00104DB6" w:rsidRPr="00104DB6">
        <w:rPr>
          <w:rFonts w:ascii="Arial" w:hAnsi="Arial" w:cs="Arial"/>
          <w:i/>
          <w:iCs/>
          <w:sz w:val="24"/>
          <w:szCs w:val="24"/>
        </w:rPr>
        <w:t>ASET Good Practice Guide to Successful Work Based Learning for Apprenticeships in Higher Education</w:t>
      </w:r>
      <w:r w:rsidR="00104DB6">
        <w:rPr>
          <w:rFonts w:ascii="Arial" w:hAnsi="Arial" w:cs="Arial"/>
          <w:i/>
          <w:iCs/>
          <w:sz w:val="24"/>
          <w:szCs w:val="24"/>
        </w:rPr>
        <w:t xml:space="preserve">, </w:t>
      </w:r>
      <w:r w:rsidR="00CE65BA">
        <w:rPr>
          <w:rFonts w:ascii="Arial" w:hAnsi="Arial" w:cs="Arial"/>
          <w:sz w:val="24"/>
          <w:szCs w:val="24"/>
        </w:rPr>
        <w:t>ASET. Available at: [</w:t>
      </w:r>
      <w:hyperlink r:id="rId10" w:history="1">
        <w:r w:rsidR="00CE65BA" w:rsidRPr="00E45E23">
          <w:rPr>
            <w:rStyle w:val="Hyperlink"/>
            <w:rFonts w:ascii="Arial" w:hAnsi="Arial" w:cs="Arial"/>
            <w:sz w:val="24"/>
            <w:szCs w:val="24"/>
          </w:rPr>
          <w:t>https://www.asetonline.org/wp-content/uploads/2023/04/ASET-Good-Practice-Guide-to-Successful-Work-Based-Learning-for-Apprenticeships-in-Higher-Education.pdf</w:t>
        </w:r>
      </w:hyperlink>
      <w:r w:rsidR="00CE65BA">
        <w:rPr>
          <w:rFonts w:ascii="Arial" w:hAnsi="Arial" w:cs="Arial"/>
          <w:sz w:val="24"/>
          <w:szCs w:val="24"/>
        </w:rPr>
        <w:t>] (Accessed on: 01/02/2024)</w:t>
      </w:r>
      <w:r w:rsidR="00546562">
        <w:rPr>
          <w:rFonts w:ascii="Arial" w:hAnsi="Arial" w:cs="Arial"/>
          <w:sz w:val="24"/>
          <w:szCs w:val="24"/>
        </w:rPr>
        <w:t>.</w:t>
      </w:r>
    </w:p>
    <w:p w14:paraId="7C98F075" w14:textId="0F143A01" w:rsidR="006F168B" w:rsidRDefault="006F168B" w:rsidP="00AC0823">
      <w:pPr>
        <w:tabs>
          <w:tab w:val="left" w:pos="1147"/>
        </w:tabs>
        <w:rPr>
          <w:rFonts w:ascii="Arial" w:hAnsi="Arial" w:cs="Arial"/>
          <w:sz w:val="24"/>
          <w:szCs w:val="24"/>
        </w:rPr>
      </w:pPr>
      <w:r>
        <w:rPr>
          <w:rFonts w:ascii="Arial" w:hAnsi="Arial" w:cs="Arial"/>
          <w:sz w:val="24"/>
          <w:szCs w:val="24"/>
        </w:rPr>
        <w:t>G, Gibb</w:t>
      </w:r>
      <w:r w:rsidR="00E0556E">
        <w:rPr>
          <w:rFonts w:ascii="Arial" w:hAnsi="Arial" w:cs="Arial"/>
          <w:sz w:val="24"/>
          <w:szCs w:val="24"/>
        </w:rPr>
        <w:t xml:space="preserve">s (1988) </w:t>
      </w:r>
      <w:r w:rsidR="00E0556E">
        <w:rPr>
          <w:rFonts w:ascii="Arial" w:hAnsi="Arial" w:cs="Arial"/>
          <w:i/>
          <w:iCs/>
          <w:sz w:val="24"/>
          <w:szCs w:val="24"/>
        </w:rPr>
        <w:t>Learning by Doing: A Guide to Teaching and Learning Methods</w:t>
      </w:r>
      <w:r w:rsidR="00E4372C">
        <w:rPr>
          <w:rFonts w:ascii="Arial" w:hAnsi="Arial" w:cs="Arial"/>
          <w:i/>
          <w:iCs/>
          <w:sz w:val="24"/>
          <w:szCs w:val="24"/>
        </w:rPr>
        <w:t xml:space="preserve">. </w:t>
      </w:r>
      <w:r w:rsidR="00E4372C">
        <w:rPr>
          <w:rFonts w:ascii="Arial" w:hAnsi="Arial" w:cs="Arial"/>
          <w:sz w:val="24"/>
          <w:szCs w:val="24"/>
        </w:rPr>
        <w:t xml:space="preserve">Oxford: </w:t>
      </w:r>
      <w:r w:rsidR="00D362CC">
        <w:rPr>
          <w:rFonts w:ascii="Arial" w:hAnsi="Arial" w:cs="Arial"/>
          <w:sz w:val="24"/>
          <w:szCs w:val="24"/>
        </w:rPr>
        <w:t>Further Education.</w:t>
      </w:r>
    </w:p>
    <w:p w14:paraId="6025593B" w14:textId="2EBFB2C4" w:rsidR="00FF39A6" w:rsidRDefault="00FF39A6" w:rsidP="00FF39A6">
      <w:pPr>
        <w:spacing w:line="360" w:lineRule="auto"/>
        <w:rPr>
          <w:rFonts w:ascii="Arial" w:hAnsi="Arial" w:cs="Arial"/>
          <w:sz w:val="24"/>
          <w:szCs w:val="24"/>
        </w:rPr>
      </w:pPr>
      <w:r w:rsidRPr="00A013F6">
        <w:rPr>
          <w:rFonts w:ascii="Arial" w:hAnsi="Arial" w:cs="Arial"/>
          <w:sz w:val="24"/>
          <w:szCs w:val="24"/>
        </w:rPr>
        <w:t xml:space="preserve">Hudson, S. and Hudson, L. (2017) </w:t>
      </w:r>
      <w:r w:rsidRPr="00A013F6">
        <w:rPr>
          <w:rFonts w:ascii="Arial" w:hAnsi="Arial" w:cs="Arial"/>
          <w:i/>
          <w:iCs/>
          <w:sz w:val="24"/>
          <w:szCs w:val="24"/>
        </w:rPr>
        <w:t>Customer Service in Tourism and Hospitality</w:t>
      </w:r>
      <w:r w:rsidRPr="00A013F6">
        <w:rPr>
          <w:rFonts w:ascii="Arial" w:hAnsi="Arial" w:cs="Arial"/>
          <w:sz w:val="24"/>
          <w:szCs w:val="24"/>
        </w:rPr>
        <w:t xml:space="preserve">. 2nd </w:t>
      </w:r>
      <w:proofErr w:type="spellStart"/>
      <w:r w:rsidRPr="00A013F6">
        <w:rPr>
          <w:rFonts w:ascii="Arial" w:hAnsi="Arial" w:cs="Arial"/>
          <w:sz w:val="24"/>
          <w:szCs w:val="24"/>
        </w:rPr>
        <w:t>edn</w:t>
      </w:r>
      <w:proofErr w:type="spellEnd"/>
      <w:r w:rsidRPr="00A013F6">
        <w:rPr>
          <w:rFonts w:ascii="Arial" w:hAnsi="Arial" w:cs="Arial"/>
          <w:sz w:val="24"/>
          <w:szCs w:val="24"/>
        </w:rPr>
        <w:t>. Goodfellow Publishers Ltd.</w:t>
      </w:r>
      <w:r>
        <w:rPr>
          <w:rFonts w:ascii="Arial" w:hAnsi="Arial" w:cs="Arial"/>
          <w:sz w:val="24"/>
          <w:szCs w:val="24"/>
        </w:rPr>
        <w:t>: Oxford.</w:t>
      </w:r>
      <w:r w:rsidRPr="00A013F6">
        <w:rPr>
          <w:rFonts w:ascii="Arial" w:hAnsi="Arial" w:cs="Arial"/>
          <w:sz w:val="24"/>
          <w:szCs w:val="24"/>
        </w:rPr>
        <w:t xml:space="preserve"> Available at:</w:t>
      </w:r>
      <w:r>
        <w:rPr>
          <w:rFonts w:ascii="Arial" w:hAnsi="Arial" w:cs="Arial"/>
          <w:sz w:val="24"/>
          <w:szCs w:val="24"/>
        </w:rPr>
        <w:t xml:space="preserve"> [</w:t>
      </w:r>
      <w:hyperlink r:id="rId11" w:history="1">
        <w:r w:rsidRPr="00203A77">
          <w:rPr>
            <w:rStyle w:val="Hyperlink"/>
            <w:rFonts w:ascii="Arial" w:hAnsi="Arial" w:cs="Arial"/>
            <w:sz w:val="24"/>
            <w:szCs w:val="24"/>
          </w:rPr>
          <w:t>https://www.perlego.com/book/868904/customer-service-in-tourism-and-hospitality-pdf</w:t>
        </w:r>
      </w:hyperlink>
      <w:r>
        <w:rPr>
          <w:rFonts w:ascii="Arial" w:hAnsi="Arial" w:cs="Arial"/>
          <w:sz w:val="24"/>
          <w:szCs w:val="24"/>
        </w:rPr>
        <w:t>]</w:t>
      </w:r>
      <w:r w:rsidRPr="00A013F6">
        <w:rPr>
          <w:rFonts w:ascii="Arial" w:hAnsi="Arial" w:cs="Arial"/>
          <w:sz w:val="24"/>
          <w:szCs w:val="24"/>
        </w:rPr>
        <w:t xml:space="preserve"> (Accessed: </w:t>
      </w:r>
      <w:r>
        <w:rPr>
          <w:rFonts w:ascii="Arial" w:hAnsi="Arial" w:cs="Arial"/>
          <w:sz w:val="24"/>
          <w:szCs w:val="24"/>
        </w:rPr>
        <w:t>07/02/2024).</w:t>
      </w:r>
    </w:p>
    <w:p w14:paraId="0521C860" w14:textId="4069BF9F" w:rsidR="00A51B95" w:rsidRPr="00E4372C" w:rsidRDefault="00A51B95" w:rsidP="00AC0823">
      <w:pPr>
        <w:tabs>
          <w:tab w:val="left" w:pos="1147"/>
        </w:tabs>
        <w:rPr>
          <w:rFonts w:ascii="Arial" w:hAnsi="Arial" w:cs="Arial"/>
          <w:sz w:val="24"/>
          <w:szCs w:val="24"/>
        </w:rPr>
      </w:pPr>
      <w:proofErr w:type="spellStart"/>
      <w:r w:rsidRPr="00A51B95">
        <w:rPr>
          <w:rFonts w:ascii="Arial" w:hAnsi="Arial" w:cs="Arial"/>
          <w:sz w:val="24"/>
          <w:szCs w:val="24"/>
        </w:rPr>
        <w:t>Lihanda</w:t>
      </w:r>
      <w:proofErr w:type="spellEnd"/>
      <w:r w:rsidRPr="00A51B95">
        <w:rPr>
          <w:rFonts w:ascii="Arial" w:hAnsi="Arial" w:cs="Arial"/>
          <w:sz w:val="24"/>
          <w:szCs w:val="24"/>
        </w:rPr>
        <w:t xml:space="preserve">, E. (2019) </w:t>
      </w:r>
      <w:r w:rsidRPr="00A51B95">
        <w:rPr>
          <w:rFonts w:ascii="Arial" w:hAnsi="Arial" w:cs="Arial"/>
          <w:i/>
          <w:iCs/>
          <w:sz w:val="24"/>
          <w:szCs w:val="24"/>
        </w:rPr>
        <w:t>What is housekeeping and effects of Poor Housekeeping</w:t>
      </w:r>
      <w:r w:rsidRPr="00A51B95">
        <w:rPr>
          <w:rFonts w:ascii="Arial" w:hAnsi="Arial" w:cs="Arial"/>
          <w:sz w:val="24"/>
          <w:szCs w:val="24"/>
        </w:rPr>
        <w:t xml:space="preserve">, LinkedIn. Available at: </w:t>
      </w:r>
      <w:r w:rsidR="001E1909">
        <w:rPr>
          <w:rFonts w:ascii="Arial" w:hAnsi="Arial" w:cs="Arial"/>
          <w:sz w:val="24"/>
          <w:szCs w:val="24"/>
        </w:rPr>
        <w:t>[</w:t>
      </w:r>
      <w:hyperlink r:id="rId12" w:history="1">
        <w:r w:rsidR="007B0050" w:rsidRPr="00E45E23">
          <w:rPr>
            <w:rStyle w:val="Hyperlink"/>
            <w:rFonts w:ascii="Arial" w:hAnsi="Arial" w:cs="Arial"/>
            <w:sz w:val="24"/>
            <w:szCs w:val="24"/>
          </w:rPr>
          <w:t>https://www.linkedin.com/pulse/what-housekeeping-effects-poor-edwin-lihanda/</w:t>
        </w:r>
      </w:hyperlink>
      <w:r w:rsidR="001E1909">
        <w:rPr>
          <w:rFonts w:ascii="Arial" w:hAnsi="Arial" w:cs="Arial"/>
          <w:sz w:val="24"/>
          <w:szCs w:val="24"/>
        </w:rPr>
        <w:t xml:space="preserve">] </w:t>
      </w:r>
      <w:r w:rsidRPr="00A51B95">
        <w:rPr>
          <w:rFonts w:ascii="Arial" w:hAnsi="Arial" w:cs="Arial"/>
          <w:sz w:val="24"/>
          <w:szCs w:val="24"/>
        </w:rPr>
        <w:t>(Accessed: 01 February 2024).</w:t>
      </w:r>
    </w:p>
    <w:p w14:paraId="2276C354" w14:textId="0B1F94E6" w:rsidR="005C555F" w:rsidRDefault="00241E4F" w:rsidP="00241E4F">
      <w:pPr>
        <w:tabs>
          <w:tab w:val="left" w:pos="1147"/>
        </w:tabs>
        <w:rPr>
          <w:rFonts w:ascii="Arial" w:hAnsi="Arial" w:cs="Arial"/>
          <w:sz w:val="24"/>
          <w:szCs w:val="24"/>
        </w:rPr>
      </w:pPr>
      <w:r w:rsidRPr="00241E4F">
        <w:rPr>
          <w:rFonts w:ascii="Arial" w:hAnsi="Arial" w:cs="Arial"/>
          <w:sz w:val="24"/>
          <w:szCs w:val="24"/>
        </w:rPr>
        <w:t xml:space="preserve">Main, P (2023) </w:t>
      </w:r>
      <w:r w:rsidRPr="00241E4F">
        <w:rPr>
          <w:rFonts w:ascii="Arial" w:hAnsi="Arial" w:cs="Arial"/>
          <w:i/>
          <w:iCs/>
          <w:sz w:val="24"/>
          <w:szCs w:val="24"/>
        </w:rPr>
        <w:t>Gibbs' Reflective Cycle</w:t>
      </w:r>
      <w:r w:rsidRPr="00241E4F">
        <w:rPr>
          <w:rFonts w:ascii="Arial" w:hAnsi="Arial" w:cs="Arial"/>
          <w:sz w:val="24"/>
          <w:szCs w:val="24"/>
        </w:rPr>
        <w:t xml:space="preserve">. </w:t>
      </w:r>
      <w:r w:rsidR="0035656E">
        <w:rPr>
          <w:rFonts w:ascii="Arial" w:hAnsi="Arial" w:cs="Arial"/>
          <w:sz w:val="24"/>
          <w:szCs w:val="24"/>
        </w:rPr>
        <w:t>Available at:</w:t>
      </w:r>
      <w:r w:rsidRPr="00241E4F">
        <w:rPr>
          <w:rFonts w:ascii="Arial" w:hAnsi="Arial" w:cs="Arial"/>
          <w:sz w:val="24"/>
          <w:szCs w:val="24"/>
        </w:rPr>
        <w:t xml:space="preserve"> </w:t>
      </w:r>
      <w:r>
        <w:rPr>
          <w:rFonts w:ascii="Arial" w:hAnsi="Arial" w:cs="Arial"/>
          <w:sz w:val="24"/>
          <w:szCs w:val="24"/>
        </w:rPr>
        <w:t>[</w:t>
      </w:r>
      <w:hyperlink r:id="rId13" w:history="1">
        <w:r w:rsidRPr="0075663F">
          <w:rPr>
            <w:rStyle w:val="Hyperlink"/>
            <w:rFonts w:ascii="Arial" w:hAnsi="Arial" w:cs="Arial"/>
            <w:sz w:val="24"/>
            <w:szCs w:val="24"/>
          </w:rPr>
          <w:t>https://www.structural-learning.com/post/gibbs-reflective-cycle</w:t>
        </w:r>
      </w:hyperlink>
      <w:r>
        <w:rPr>
          <w:rFonts w:ascii="Arial" w:hAnsi="Arial" w:cs="Arial"/>
          <w:sz w:val="24"/>
          <w:szCs w:val="24"/>
        </w:rPr>
        <w:t xml:space="preserve">] </w:t>
      </w:r>
      <w:r w:rsidR="0035656E">
        <w:rPr>
          <w:rFonts w:ascii="Arial" w:hAnsi="Arial" w:cs="Arial"/>
          <w:sz w:val="24"/>
          <w:szCs w:val="24"/>
        </w:rPr>
        <w:t>(</w:t>
      </w:r>
      <w:r>
        <w:rPr>
          <w:rFonts w:ascii="Arial" w:hAnsi="Arial" w:cs="Arial"/>
          <w:sz w:val="24"/>
          <w:szCs w:val="24"/>
        </w:rPr>
        <w:t>A</w:t>
      </w:r>
      <w:r w:rsidR="0035656E">
        <w:rPr>
          <w:rFonts w:ascii="Arial" w:hAnsi="Arial" w:cs="Arial"/>
          <w:sz w:val="24"/>
          <w:szCs w:val="24"/>
        </w:rPr>
        <w:t>ccessed on: 31/01/2024).</w:t>
      </w:r>
    </w:p>
    <w:p w14:paraId="206164B8" w14:textId="4B0B4736" w:rsidR="005C350B" w:rsidRPr="00C044A3" w:rsidRDefault="00B7083E" w:rsidP="00241E4F">
      <w:pPr>
        <w:tabs>
          <w:tab w:val="left" w:pos="1147"/>
        </w:tabs>
        <w:rPr>
          <w:rFonts w:ascii="Arial" w:hAnsi="Arial" w:cs="Arial"/>
          <w:sz w:val="24"/>
          <w:szCs w:val="24"/>
        </w:rPr>
      </w:pPr>
      <w:r>
        <w:rPr>
          <w:rFonts w:ascii="Arial" w:hAnsi="Arial" w:cs="Arial"/>
          <w:sz w:val="24"/>
          <w:szCs w:val="24"/>
        </w:rPr>
        <w:t xml:space="preserve">MindTools (2024) </w:t>
      </w:r>
      <w:r>
        <w:rPr>
          <w:rFonts w:ascii="Arial" w:hAnsi="Arial" w:cs="Arial"/>
          <w:i/>
          <w:iCs/>
          <w:sz w:val="24"/>
          <w:szCs w:val="24"/>
        </w:rPr>
        <w:t>McClelland’s Human Motivation Theory</w:t>
      </w:r>
      <w:r w:rsidR="00C044A3">
        <w:rPr>
          <w:rFonts w:ascii="Arial" w:hAnsi="Arial" w:cs="Arial"/>
          <w:sz w:val="24"/>
          <w:szCs w:val="24"/>
        </w:rPr>
        <w:t>. Available at [</w:t>
      </w:r>
      <w:hyperlink r:id="rId14" w:history="1">
        <w:r w:rsidR="00C044A3" w:rsidRPr="000C7B3F">
          <w:rPr>
            <w:rStyle w:val="Hyperlink"/>
            <w:rFonts w:ascii="Arial" w:hAnsi="Arial" w:cs="Arial"/>
            <w:sz w:val="24"/>
            <w:szCs w:val="24"/>
          </w:rPr>
          <w:t>https://www.mindtools.com/aznjntj/mcclellands-human-motivation-theory</w:t>
        </w:r>
      </w:hyperlink>
      <w:r w:rsidR="00C044A3">
        <w:rPr>
          <w:rFonts w:ascii="Arial" w:hAnsi="Arial" w:cs="Arial"/>
          <w:sz w:val="24"/>
          <w:szCs w:val="24"/>
        </w:rPr>
        <w:t>] (Accessed on: 02/02/2024).</w:t>
      </w:r>
    </w:p>
    <w:p w14:paraId="1B2ECB45" w14:textId="7529CF16" w:rsidR="00B4094A" w:rsidRDefault="00B4094A" w:rsidP="00F95AA6">
      <w:pPr>
        <w:tabs>
          <w:tab w:val="left" w:pos="1147"/>
        </w:tabs>
        <w:spacing w:before="240"/>
        <w:rPr>
          <w:rFonts w:ascii="Arial" w:hAnsi="Arial" w:cs="Arial"/>
          <w:sz w:val="24"/>
          <w:szCs w:val="24"/>
        </w:rPr>
      </w:pPr>
      <w:proofErr w:type="spellStart"/>
      <w:r w:rsidRPr="00C044A3">
        <w:rPr>
          <w:rFonts w:ascii="Arial" w:hAnsi="Arial" w:cs="Arial"/>
          <w:sz w:val="24"/>
          <w:szCs w:val="24"/>
          <w:lang w:val="es-ES"/>
        </w:rPr>
        <w:t>Mogelonsky</w:t>
      </w:r>
      <w:proofErr w:type="spellEnd"/>
      <w:r w:rsidRPr="00C044A3">
        <w:rPr>
          <w:rFonts w:ascii="Arial" w:hAnsi="Arial" w:cs="Arial"/>
          <w:sz w:val="24"/>
          <w:szCs w:val="24"/>
          <w:lang w:val="es-ES"/>
        </w:rPr>
        <w:t>, L. MBA</w:t>
      </w:r>
      <w:r w:rsidR="00F95AA6" w:rsidRPr="00C044A3">
        <w:rPr>
          <w:rFonts w:ascii="Arial" w:hAnsi="Arial" w:cs="Arial"/>
          <w:sz w:val="24"/>
          <w:szCs w:val="24"/>
          <w:lang w:val="es-ES"/>
        </w:rPr>
        <w:t xml:space="preserve">, P. Eng. </w:t>
      </w:r>
      <w:r w:rsidR="00F95AA6" w:rsidRPr="00F95AA6">
        <w:rPr>
          <w:rFonts w:ascii="Arial" w:hAnsi="Arial" w:cs="Arial"/>
          <w:sz w:val="24"/>
          <w:szCs w:val="24"/>
        </w:rPr>
        <w:t xml:space="preserve">(2018) </w:t>
      </w:r>
      <w:r w:rsidR="00F95AA6" w:rsidRPr="00F95AA6">
        <w:rPr>
          <w:rFonts w:ascii="Arial" w:hAnsi="Arial" w:cs="Arial"/>
          <w:i/>
          <w:iCs/>
          <w:sz w:val="24"/>
          <w:szCs w:val="24"/>
        </w:rPr>
        <w:t xml:space="preserve">Top Issues and Solutions for </w:t>
      </w:r>
      <w:r w:rsidR="00F95AA6">
        <w:rPr>
          <w:rFonts w:ascii="Arial" w:hAnsi="Arial" w:cs="Arial"/>
          <w:i/>
          <w:iCs/>
          <w:sz w:val="24"/>
          <w:szCs w:val="24"/>
        </w:rPr>
        <w:t>Your Housekeeping Department</w:t>
      </w:r>
      <w:r w:rsidR="00F95AA6">
        <w:rPr>
          <w:rFonts w:ascii="Arial" w:hAnsi="Arial" w:cs="Arial"/>
          <w:sz w:val="24"/>
          <w:szCs w:val="24"/>
        </w:rPr>
        <w:t>. Today’s Hotelier. Available at: [</w:t>
      </w:r>
      <w:hyperlink r:id="rId15" w:history="1">
        <w:r w:rsidR="00F95AA6" w:rsidRPr="000C7B3F">
          <w:rPr>
            <w:rStyle w:val="Hyperlink"/>
            <w:rFonts w:ascii="Arial" w:hAnsi="Arial" w:cs="Arial"/>
            <w:sz w:val="24"/>
            <w:szCs w:val="24"/>
          </w:rPr>
          <w:t>https://www.todayshotelier.com/2018/06/11/top-issues-and-solutions-for-your-housekeeping-department/</w:t>
        </w:r>
      </w:hyperlink>
      <w:r w:rsidR="00F95AA6">
        <w:rPr>
          <w:rFonts w:ascii="Arial" w:hAnsi="Arial" w:cs="Arial"/>
          <w:sz w:val="24"/>
          <w:szCs w:val="24"/>
        </w:rPr>
        <w:t>] (Accessed on: 02/02/2024).</w:t>
      </w:r>
    </w:p>
    <w:p w14:paraId="63DEDC7C" w14:textId="15041660" w:rsidR="00A54C7D" w:rsidRPr="00A54C7D" w:rsidRDefault="00A54C7D" w:rsidP="00F95AA6">
      <w:pPr>
        <w:tabs>
          <w:tab w:val="left" w:pos="1147"/>
        </w:tabs>
        <w:spacing w:before="240"/>
        <w:rPr>
          <w:rFonts w:ascii="Arial" w:hAnsi="Arial" w:cs="Arial"/>
          <w:sz w:val="24"/>
          <w:szCs w:val="24"/>
        </w:rPr>
      </w:pPr>
      <w:r>
        <w:rPr>
          <w:rFonts w:ascii="Arial" w:hAnsi="Arial" w:cs="Arial"/>
          <w:sz w:val="24"/>
          <w:szCs w:val="24"/>
        </w:rPr>
        <w:t xml:space="preserve">Whitbread (2024) </w:t>
      </w:r>
      <w:r>
        <w:rPr>
          <w:rFonts w:ascii="Arial" w:hAnsi="Arial" w:cs="Arial"/>
          <w:i/>
          <w:iCs/>
          <w:sz w:val="24"/>
          <w:szCs w:val="24"/>
        </w:rPr>
        <w:t>Online Training Academy</w:t>
      </w:r>
      <w:r>
        <w:rPr>
          <w:rFonts w:ascii="Arial" w:hAnsi="Arial" w:cs="Arial"/>
          <w:sz w:val="24"/>
          <w:szCs w:val="24"/>
        </w:rPr>
        <w:t>. Available at: [</w:t>
      </w:r>
      <w:hyperlink r:id="rId16" w:history="1">
        <w:r w:rsidRPr="000D0207">
          <w:rPr>
            <w:rStyle w:val="Hyperlink"/>
            <w:rFonts w:ascii="Arial" w:hAnsi="Arial" w:cs="Arial"/>
            <w:sz w:val="24"/>
            <w:szCs w:val="24"/>
          </w:rPr>
          <w:t>https://academy.whitbread.co.uk/totara/dashboard/index.php</w:t>
        </w:r>
      </w:hyperlink>
      <w:r>
        <w:rPr>
          <w:rFonts w:ascii="Arial" w:hAnsi="Arial" w:cs="Arial"/>
          <w:sz w:val="24"/>
          <w:szCs w:val="24"/>
        </w:rPr>
        <w:t>] (Accessed on: 05/02/2024).</w:t>
      </w:r>
    </w:p>
    <w:sectPr w:rsidR="00A54C7D" w:rsidRPr="00A54C7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D9407" w14:textId="77777777" w:rsidR="005F1669" w:rsidRDefault="005F1669" w:rsidP="00C53CF9">
      <w:pPr>
        <w:spacing w:after="0" w:line="240" w:lineRule="auto"/>
      </w:pPr>
      <w:r>
        <w:separator/>
      </w:r>
    </w:p>
  </w:endnote>
  <w:endnote w:type="continuationSeparator" w:id="0">
    <w:p w14:paraId="09CA31A2" w14:textId="77777777" w:rsidR="005F1669" w:rsidRDefault="005F1669" w:rsidP="00C53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6637"/>
      <w:docPartObj>
        <w:docPartGallery w:val="Page Numbers (Bottom of Page)"/>
        <w:docPartUnique/>
      </w:docPartObj>
    </w:sdtPr>
    <w:sdtEndPr/>
    <w:sdtContent>
      <w:p w14:paraId="39C8EAEE" w14:textId="767384EE" w:rsidR="00DE662B" w:rsidRDefault="00DE662B">
        <w:pPr>
          <w:pStyle w:val="Footer"/>
          <w:jc w:val="center"/>
        </w:pPr>
        <w:r>
          <w:fldChar w:fldCharType="begin"/>
        </w:r>
        <w:r>
          <w:instrText>PAGE   \* MERGEFORMAT</w:instrText>
        </w:r>
        <w:r>
          <w:fldChar w:fldCharType="separate"/>
        </w:r>
        <w:r>
          <w:t>2</w:t>
        </w:r>
        <w:r>
          <w:fldChar w:fldCharType="end"/>
        </w:r>
      </w:p>
    </w:sdtContent>
  </w:sdt>
  <w:p w14:paraId="1C8C59F9" w14:textId="77777777" w:rsidR="00DE662B" w:rsidRDefault="00DE6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D62E0" w14:textId="77777777" w:rsidR="005F1669" w:rsidRDefault="005F1669" w:rsidP="00C53CF9">
      <w:pPr>
        <w:spacing w:after="0" w:line="240" w:lineRule="auto"/>
      </w:pPr>
      <w:r>
        <w:separator/>
      </w:r>
    </w:p>
  </w:footnote>
  <w:footnote w:type="continuationSeparator" w:id="0">
    <w:p w14:paraId="696EA5C1" w14:textId="77777777" w:rsidR="005F1669" w:rsidRDefault="005F1669" w:rsidP="00C53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4AAC" w14:textId="72273118" w:rsidR="00C53CF9" w:rsidRDefault="00C53CF9">
    <w:pPr>
      <w:pStyle w:val="Header"/>
    </w:pPr>
    <w:r>
      <w:t xml:space="preserve">Sophie Edmunds </w:t>
    </w:r>
    <w:r>
      <w:tab/>
      <w:t>BMIH6003</w:t>
    </w:r>
    <w:r>
      <w:tab/>
    </w:r>
    <w:r w:rsidR="00DE662B">
      <w:t>2100303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F9"/>
    <w:rsid w:val="000129E7"/>
    <w:rsid w:val="00016E06"/>
    <w:rsid w:val="000201DF"/>
    <w:rsid w:val="00025A81"/>
    <w:rsid w:val="00027F2C"/>
    <w:rsid w:val="00033360"/>
    <w:rsid w:val="000560DF"/>
    <w:rsid w:val="00065C7A"/>
    <w:rsid w:val="00066A60"/>
    <w:rsid w:val="00083B53"/>
    <w:rsid w:val="00085089"/>
    <w:rsid w:val="00093D3E"/>
    <w:rsid w:val="000A3823"/>
    <w:rsid w:val="000A42D7"/>
    <w:rsid w:val="000A798B"/>
    <w:rsid w:val="000D40D8"/>
    <w:rsid w:val="000D526E"/>
    <w:rsid w:val="000D6F3A"/>
    <w:rsid w:val="000D7E08"/>
    <w:rsid w:val="000E2491"/>
    <w:rsid w:val="000E559A"/>
    <w:rsid w:val="0010069B"/>
    <w:rsid w:val="00104DB6"/>
    <w:rsid w:val="0012639E"/>
    <w:rsid w:val="001336E2"/>
    <w:rsid w:val="00150699"/>
    <w:rsid w:val="00162C51"/>
    <w:rsid w:val="00170829"/>
    <w:rsid w:val="00175C40"/>
    <w:rsid w:val="001770D1"/>
    <w:rsid w:val="00183C43"/>
    <w:rsid w:val="0019713D"/>
    <w:rsid w:val="001A037D"/>
    <w:rsid w:val="001A6141"/>
    <w:rsid w:val="001B10A5"/>
    <w:rsid w:val="001B4D66"/>
    <w:rsid w:val="001C1FE6"/>
    <w:rsid w:val="001C265F"/>
    <w:rsid w:val="001D22AC"/>
    <w:rsid w:val="001D61A4"/>
    <w:rsid w:val="001E11B4"/>
    <w:rsid w:val="001E1909"/>
    <w:rsid w:val="001E4253"/>
    <w:rsid w:val="00205149"/>
    <w:rsid w:val="00211BC4"/>
    <w:rsid w:val="00215621"/>
    <w:rsid w:val="00216AF2"/>
    <w:rsid w:val="0022559A"/>
    <w:rsid w:val="00227ED1"/>
    <w:rsid w:val="00241E4F"/>
    <w:rsid w:val="00255A94"/>
    <w:rsid w:val="00257294"/>
    <w:rsid w:val="00261511"/>
    <w:rsid w:val="00261897"/>
    <w:rsid w:val="00265048"/>
    <w:rsid w:val="00276BD9"/>
    <w:rsid w:val="00276DBC"/>
    <w:rsid w:val="002803EE"/>
    <w:rsid w:val="00281F0F"/>
    <w:rsid w:val="002825BA"/>
    <w:rsid w:val="0028504C"/>
    <w:rsid w:val="002B5C2A"/>
    <w:rsid w:val="002E319E"/>
    <w:rsid w:val="002E3F31"/>
    <w:rsid w:val="002E4FDE"/>
    <w:rsid w:val="002F18CA"/>
    <w:rsid w:val="002F1E83"/>
    <w:rsid w:val="0030210F"/>
    <w:rsid w:val="00307477"/>
    <w:rsid w:val="003122F8"/>
    <w:rsid w:val="00324970"/>
    <w:rsid w:val="00325973"/>
    <w:rsid w:val="003375EE"/>
    <w:rsid w:val="00341BE0"/>
    <w:rsid w:val="00344B0E"/>
    <w:rsid w:val="0035656E"/>
    <w:rsid w:val="00365E59"/>
    <w:rsid w:val="00370B96"/>
    <w:rsid w:val="003728C7"/>
    <w:rsid w:val="00384170"/>
    <w:rsid w:val="0038703F"/>
    <w:rsid w:val="00392B2B"/>
    <w:rsid w:val="003936AA"/>
    <w:rsid w:val="00396637"/>
    <w:rsid w:val="003A0697"/>
    <w:rsid w:val="003A0729"/>
    <w:rsid w:val="003A4939"/>
    <w:rsid w:val="003B1BB4"/>
    <w:rsid w:val="003B2D70"/>
    <w:rsid w:val="003C0C08"/>
    <w:rsid w:val="003C1D8D"/>
    <w:rsid w:val="003D142B"/>
    <w:rsid w:val="003E1697"/>
    <w:rsid w:val="003E4597"/>
    <w:rsid w:val="003F0F4F"/>
    <w:rsid w:val="004015B2"/>
    <w:rsid w:val="004072D2"/>
    <w:rsid w:val="00407D9D"/>
    <w:rsid w:val="00414051"/>
    <w:rsid w:val="0042355B"/>
    <w:rsid w:val="0042424C"/>
    <w:rsid w:val="00442C1F"/>
    <w:rsid w:val="004455F6"/>
    <w:rsid w:val="004525FD"/>
    <w:rsid w:val="00460067"/>
    <w:rsid w:val="004605DB"/>
    <w:rsid w:val="00462203"/>
    <w:rsid w:val="0048100B"/>
    <w:rsid w:val="004859ED"/>
    <w:rsid w:val="0049467E"/>
    <w:rsid w:val="004A724F"/>
    <w:rsid w:val="004B20C7"/>
    <w:rsid w:val="004C363B"/>
    <w:rsid w:val="004C3733"/>
    <w:rsid w:val="004D6294"/>
    <w:rsid w:val="004E13EB"/>
    <w:rsid w:val="004E1C04"/>
    <w:rsid w:val="004E1E3D"/>
    <w:rsid w:val="004E4CB5"/>
    <w:rsid w:val="004F3DF1"/>
    <w:rsid w:val="004F4F8D"/>
    <w:rsid w:val="005057DF"/>
    <w:rsid w:val="00506FEB"/>
    <w:rsid w:val="00514D91"/>
    <w:rsid w:val="005316C6"/>
    <w:rsid w:val="005317A0"/>
    <w:rsid w:val="005327D2"/>
    <w:rsid w:val="005330D2"/>
    <w:rsid w:val="00535748"/>
    <w:rsid w:val="00536D4B"/>
    <w:rsid w:val="005401F0"/>
    <w:rsid w:val="0054263F"/>
    <w:rsid w:val="00542E84"/>
    <w:rsid w:val="00545606"/>
    <w:rsid w:val="00546064"/>
    <w:rsid w:val="00546562"/>
    <w:rsid w:val="005517AD"/>
    <w:rsid w:val="00552C2A"/>
    <w:rsid w:val="00552FAC"/>
    <w:rsid w:val="00554ABE"/>
    <w:rsid w:val="0056003E"/>
    <w:rsid w:val="005621B4"/>
    <w:rsid w:val="005655D4"/>
    <w:rsid w:val="00565B99"/>
    <w:rsid w:val="00571120"/>
    <w:rsid w:val="005742C4"/>
    <w:rsid w:val="00584655"/>
    <w:rsid w:val="00595241"/>
    <w:rsid w:val="005C350B"/>
    <w:rsid w:val="005C36F9"/>
    <w:rsid w:val="005C555F"/>
    <w:rsid w:val="005D3DA6"/>
    <w:rsid w:val="005E0CE2"/>
    <w:rsid w:val="005E3658"/>
    <w:rsid w:val="005E4FBC"/>
    <w:rsid w:val="005E692D"/>
    <w:rsid w:val="005F00CE"/>
    <w:rsid w:val="005F1669"/>
    <w:rsid w:val="006065D2"/>
    <w:rsid w:val="0061230D"/>
    <w:rsid w:val="006166B7"/>
    <w:rsid w:val="00617F21"/>
    <w:rsid w:val="00626C88"/>
    <w:rsid w:val="00634EB3"/>
    <w:rsid w:val="00642067"/>
    <w:rsid w:val="00662666"/>
    <w:rsid w:val="006635F2"/>
    <w:rsid w:val="00663FD8"/>
    <w:rsid w:val="006829F7"/>
    <w:rsid w:val="00682D78"/>
    <w:rsid w:val="00687F29"/>
    <w:rsid w:val="00693F25"/>
    <w:rsid w:val="006B1F4C"/>
    <w:rsid w:val="006C5B9E"/>
    <w:rsid w:val="006C7C26"/>
    <w:rsid w:val="006D0D81"/>
    <w:rsid w:val="006E1800"/>
    <w:rsid w:val="006F0DF7"/>
    <w:rsid w:val="006F168B"/>
    <w:rsid w:val="006F1E06"/>
    <w:rsid w:val="006F5DCD"/>
    <w:rsid w:val="00701A6C"/>
    <w:rsid w:val="00701BBE"/>
    <w:rsid w:val="007022A8"/>
    <w:rsid w:val="007031CE"/>
    <w:rsid w:val="00705E47"/>
    <w:rsid w:val="0070617B"/>
    <w:rsid w:val="00707E63"/>
    <w:rsid w:val="00712C0C"/>
    <w:rsid w:val="00715CE5"/>
    <w:rsid w:val="007230CC"/>
    <w:rsid w:val="00723DD1"/>
    <w:rsid w:val="007325A6"/>
    <w:rsid w:val="0074132F"/>
    <w:rsid w:val="00743C7F"/>
    <w:rsid w:val="00763473"/>
    <w:rsid w:val="00772A1C"/>
    <w:rsid w:val="00772F88"/>
    <w:rsid w:val="00780A80"/>
    <w:rsid w:val="00783037"/>
    <w:rsid w:val="007830A0"/>
    <w:rsid w:val="00790B07"/>
    <w:rsid w:val="00797CBD"/>
    <w:rsid w:val="007A6644"/>
    <w:rsid w:val="007B0050"/>
    <w:rsid w:val="007C0BEB"/>
    <w:rsid w:val="007D212F"/>
    <w:rsid w:val="007D7F62"/>
    <w:rsid w:val="007E1033"/>
    <w:rsid w:val="007E43C1"/>
    <w:rsid w:val="007E44AB"/>
    <w:rsid w:val="00826D4F"/>
    <w:rsid w:val="0083184C"/>
    <w:rsid w:val="0083720E"/>
    <w:rsid w:val="008408EC"/>
    <w:rsid w:val="00854000"/>
    <w:rsid w:val="0085555C"/>
    <w:rsid w:val="008671A0"/>
    <w:rsid w:val="00867D4B"/>
    <w:rsid w:val="00873E7A"/>
    <w:rsid w:val="00876837"/>
    <w:rsid w:val="00876B9E"/>
    <w:rsid w:val="00883514"/>
    <w:rsid w:val="008856BA"/>
    <w:rsid w:val="00890D2C"/>
    <w:rsid w:val="00895AAC"/>
    <w:rsid w:val="008A6CAC"/>
    <w:rsid w:val="008B0439"/>
    <w:rsid w:val="008B2ED4"/>
    <w:rsid w:val="008B3C7A"/>
    <w:rsid w:val="008C2A89"/>
    <w:rsid w:val="008C7D6C"/>
    <w:rsid w:val="008D66E2"/>
    <w:rsid w:val="008E22A6"/>
    <w:rsid w:val="008F3F91"/>
    <w:rsid w:val="008F4541"/>
    <w:rsid w:val="00907E63"/>
    <w:rsid w:val="009168EF"/>
    <w:rsid w:val="00922B12"/>
    <w:rsid w:val="00943C6A"/>
    <w:rsid w:val="009572E0"/>
    <w:rsid w:val="0096085A"/>
    <w:rsid w:val="00963A8A"/>
    <w:rsid w:val="009748F2"/>
    <w:rsid w:val="009775EF"/>
    <w:rsid w:val="009817BF"/>
    <w:rsid w:val="0098222F"/>
    <w:rsid w:val="009870CB"/>
    <w:rsid w:val="009919D8"/>
    <w:rsid w:val="00997D95"/>
    <w:rsid w:val="009A317A"/>
    <w:rsid w:val="009A6A94"/>
    <w:rsid w:val="009A7900"/>
    <w:rsid w:val="009B032C"/>
    <w:rsid w:val="009C0D50"/>
    <w:rsid w:val="009C687F"/>
    <w:rsid w:val="009D450B"/>
    <w:rsid w:val="009E0AF2"/>
    <w:rsid w:val="009E1420"/>
    <w:rsid w:val="009E422A"/>
    <w:rsid w:val="009F4F75"/>
    <w:rsid w:val="009F674D"/>
    <w:rsid w:val="00A11F25"/>
    <w:rsid w:val="00A123ED"/>
    <w:rsid w:val="00A20F05"/>
    <w:rsid w:val="00A238CC"/>
    <w:rsid w:val="00A31B6A"/>
    <w:rsid w:val="00A35206"/>
    <w:rsid w:val="00A40320"/>
    <w:rsid w:val="00A51B95"/>
    <w:rsid w:val="00A54C7D"/>
    <w:rsid w:val="00A65000"/>
    <w:rsid w:val="00A70E2D"/>
    <w:rsid w:val="00A80842"/>
    <w:rsid w:val="00A81C3F"/>
    <w:rsid w:val="00A82021"/>
    <w:rsid w:val="00A83E8D"/>
    <w:rsid w:val="00A96C6B"/>
    <w:rsid w:val="00AA4313"/>
    <w:rsid w:val="00AB00EA"/>
    <w:rsid w:val="00AB4F00"/>
    <w:rsid w:val="00AB5D23"/>
    <w:rsid w:val="00AC0823"/>
    <w:rsid w:val="00AC22D9"/>
    <w:rsid w:val="00AC772C"/>
    <w:rsid w:val="00AD427C"/>
    <w:rsid w:val="00AD6C58"/>
    <w:rsid w:val="00AE671E"/>
    <w:rsid w:val="00AE7A10"/>
    <w:rsid w:val="00AF5350"/>
    <w:rsid w:val="00B116C6"/>
    <w:rsid w:val="00B1703A"/>
    <w:rsid w:val="00B2004C"/>
    <w:rsid w:val="00B20D24"/>
    <w:rsid w:val="00B20D6E"/>
    <w:rsid w:val="00B216D8"/>
    <w:rsid w:val="00B21FC4"/>
    <w:rsid w:val="00B26D1A"/>
    <w:rsid w:val="00B276C3"/>
    <w:rsid w:val="00B31FF9"/>
    <w:rsid w:val="00B4094A"/>
    <w:rsid w:val="00B46A8A"/>
    <w:rsid w:val="00B47F6D"/>
    <w:rsid w:val="00B530E2"/>
    <w:rsid w:val="00B56D9C"/>
    <w:rsid w:val="00B57F4C"/>
    <w:rsid w:val="00B644A3"/>
    <w:rsid w:val="00B6629C"/>
    <w:rsid w:val="00B7083E"/>
    <w:rsid w:val="00B71E5C"/>
    <w:rsid w:val="00B7710A"/>
    <w:rsid w:val="00B77D02"/>
    <w:rsid w:val="00B81A36"/>
    <w:rsid w:val="00B94CF1"/>
    <w:rsid w:val="00B96314"/>
    <w:rsid w:val="00BA1353"/>
    <w:rsid w:val="00BB60DA"/>
    <w:rsid w:val="00BB7D79"/>
    <w:rsid w:val="00BC02DE"/>
    <w:rsid w:val="00BC0B5F"/>
    <w:rsid w:val="00BC432A"/>
    <w:rsid w:val="00BC56C3"/>
    <w:rsid w:val="00BD3CB0"/>
    <w:rsid w:val="00BD57CE"/>
    <w:rsid w:val="00BD5999"/>
    <w:rsid w:val="00BD5F4A"/>
    <w:rsid w:val="00BE27E1"/>
    <w:rsid w:val="00BE2F85"/>
    <w:rsid w:val="00BE514B"/>
    <w:rsid w:val="00BF43B0"/>
    <w:rsid w:val="00BF5F9D"/>
    <w:rsid w:val="00C016CD"/>
    <w:rsid w:val="00C03006"/>
    <w:rsid w:val="00C03AEB"/>
    <w:rsid w:val="00C044A3"/>
    <w:rsid w:val="00C06F67"/>
    <w:rsid w:val="00C07098"/>
    <w:rsid w:val="00C10A96"/>
    <w:rsid w:val="00C10C5F"/>
    <w:rsid w:val="00C13DA7"/>
    <w:rsid w:val="00C175E2"/>
    <w:rsid w:val="00C22C28"/>
    <w:rsid w:val="00C27B93"/>
    <w:rsid w:val="00C35363"/>
    <w:rsid w:val="00C3670E"/>
    <w:rsid w:val="00C43E73"/>
    <w:rsid w:val="00C5045C"/>
    <w:rsid w:val="00C52786"/>
    <w:rsid w:val="00C537A6"/>
    <w:rsid w:val="00C53CF9"/>
    <w:rsid w:val="00C55243"/>
    <w:rsid w:val="00C63984"/>
    <w:rsid w:val="00C71123"/>
    <w:rsid w:val="00C73239"/>
    <w:rsid w:val="00C83CDE"/>
    <w:rsid w:val="00C92A70"/>
    <w:rsid w:val="00C95836"/>
    <w:rsid w:val="00C97056"/>
    <w:rsid w:val="00CA44A2"/>
    <w:rsid w:val="00CA4B9B"/>
    <w:rsid w:val="00CA7C1B"/>
    <w:rsid w:val="00CB1359"/>
    <w:rsid w:val="00CB686D"/>
    <w:rsid w:val="00CC2809"/>
    <w:rsid w:val="00CC5049"/>
    <w:rsid w:val="00CC6E66"/>
    <w:rsid w:val="00CE29A7"/>
    <w:rsid w:val="00CE47D3"/>
    <w:rsid w:val="00CE586A"/>
    <w:rsid w:val="00CE65BA"/>
    <w:rsid w:val="00CF6031"/>
    <w:rsid w:val="00D1293C"/>
    <w:rsid w:val="00D31EDD"/>
    <w:rsid w:val="00D362CC"/>
    <w:rsid w:val="00D36D91"/>
    <w:rsid w:val="00D55DD3"/>
    <w:rsid w:val="00D66C84"/>
    <w:rsid w:val="00D73415"/>
    <w:rsid w:val="00D73766"/>
    <w:rsid w:val="00D82D29"/>
    <w:rsid w:val="00DA0D29"/>
    <w:rsid w:val="00DA1A08"/>
    <w:rsid w:val="00DB6E7D"/>
    <w:rsid w:val="00DC25ED"/>
    <w:rsid w:val="00DE0237"/>
    <w:rsid w:val="00DE0AD6"/>
    <w:rsid w:val="00DE1CBC"/>
    <w:rsid w:val="00DE662B"/>
    <w:rsid w:val="00DF27A1"/>
    <w:rsid w:val="00DF4D35"/>
    <w:rsid w:val="00DF7E35"/>
    <w:rsid w:val="00DF7EDE"/>
    <w:rsid w:val="00E00F38"/>
    <w:rsid w:val="00E0126B"/>
    <w:rsid w:val="00E0556E"/>
    <w:rsid w:val="00E14047"/>
    <w:rsid w:val="00E143F4"/>
    <w:rsid w:val="00E16C20"/>
    <w:rsid w:val="00E22EDC"/>
    <w:rsid w:val="00E27D3C"/>
    <w:rsid w:val="00E32FCE"/>
    <w:rsid w:val="00E37D24"/>
    <w:rsid w:val="00E42199"/>
    <w:rsid w:val="00E42206"/>
    <w:rsid w:val="00E4372C"/>
    <w:rsid w:val="00E507A2"/>
    <w:rsid w:val="00E60227"/>
    <w:rsid w:val="00E622DC"/>
    <w:rsid w:val="00E62E63"/>
    <w:rsid w:val="00E63CAC"/>
    <w:rsid w:val="00E66271"/>
    <w:rsid w:val="00E67CBE"/>
    <w:rsid w:val="00E7552F"/>
    <w:rsid w:val="00E83941"/>
    <w:rsid w:val="00E86091"/>
    <w:rsid w:val="00E94310"/>
    <w:rsid w:val="00E968F3"/>
    <w:rsid w:val="00EA159C"/>
    <w:rsid w:val="00EA4764"/>
    <w:rsid w:val="00EB3A1A"/>
    <w:rsid w:val="00EB6834"/>
    <w:rsid w:val="00EC2DB8"/>
    <w:rsid w:val="00ED2A2F"/>
    <w:rsid w:val="00EF5CA7"/>
    <w:rsid w:val="00F033EE"/>
    <w:rsid w:val="00F157F3"/>
    <w:rsid w:val="00F20F11"/>
    <w:rsid w:val="00F21904"/>
    <w:rsid w:val="00F2444F"/>
    <w:rsid w:val="00F269A9"/>
    <w:rsid w:val="00F26AE7"/>
    <w:rsid w:val="00F353E4"/>
    <w:rsid w:val="00F531DF"/>
    <w:rsid w:val="00F56C82"/>
    <w:rsid w:val="00F57413"/>
    <w:rsid w:val="00F616AC"/>
    <w:rsid w:val="00F83705"/>
    <w:rsid w:val="00F86DE3"/>
    <w:rsid w:val="00F871EA"/>
    <w:rsid w:val="00F95AA6"/>
    <w:rsid w:val="00FA0B99"/>
    <w:rsid w:val="00FA22B2"/>
    <w:rsid w:val="00FA305A"/>
    <w:rsid w:val="00FA4C2D"/>
    <w:rsid w:val="00FA4FD1"/>
    <w:rsid w:val="00FA76E6"/>
    <w:rsid w:val="00FB0356"/>
    <w:rsid w:val="00FB599F"/>
    <w:rsid w:val="00FB5A57"/>
    <w:rsid w:val="00FB7296"/>
    <w:rsid w:val="00FC148A"/>
    <w:rsid w:val="00FC1652"/>
    <w:rsid w:val="00FC69B3"/>
    <w:rsid w:val="00FD528D"/>
    <w:rsid w:val="00FF0458"/>
    <w:rsid w:val="00FF066B"/>
    <w:rsid w:val="00FF39A6"/>
    <w:rsid w:val="00FF4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80F2E"/>
  <w15:chartTrackingRefBased/>
  <w15:docId w15:val="{D0F74B43-DF73-40D6-AE61-3D0F907D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7A6"/>
    <w:pPr>
      <w:keepNext/>
      <w:keepLines/>
      <w:spacing w:before="240" w:after="0" w:line="360" w:lineRule="auto"/>
      <w:outlineLvl w:val="0"/>
    </w:pPr>
    <w:rPr>
      <w:rFonts w:ascii="Arial" w:eastAsiaTheme="majorEastAsia" w:hAnsi="Arial" w:cstheme="majorBidi"/>
      <w:color w:val="0F4761" w:themeColor="accent1" w:themeShade="BF"/>
      <w:sz w:val="24"/>
      <w:szCs w:val="32"/>
    </w:rPr>
  </w:style>
  <w:style w:type="paragraph" w:styleId="Heading2">
    <w:name w:val="heading 2"/>
    <w:basedOn w:val="Normal"/>
    <w:next w:val="Normal"/>
    <w:link w:val="Heading2Char"/>
    <w:uiPriority w:val="9"/>
    <w:semiHidden/>
    <w:unhideWhenUsed/>
    <w:qFormat/>
    <w:rsid w:val="00C53C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C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C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C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C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C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C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C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7A6"/>
    <w:rPr>
      <w:rFonts w:ascii="Arial" w:eastAsiaTheme="majorEastAsia" w:hAnsi="Arial" w:cstheme="majorBidi"/>
      <w:color w:val="0F4761" w:themeColor="accent1" w:themeShade="BF"/>
      <w:sz w:val="24"/>
      <w:szCs w:val="32"/>
    </w:rPr>
  </w:style>
  <w:style w:type="character" w:customStyle="1" w:styleId="Heading2Char">
    <w:name w:val="Heading 2 Char"/>
    <w:basedOn w:val="DefaultParagraphFont"/>
    <w:link w:val="Heading2"/>
    <w:uiPriority w:val="9"/>
    <w:semiHidden/>
    <w:rsid w:val="00C53C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C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C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C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C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C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C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CF9"/>
    <w:rPr>
      <w:rFonts w:eastAsiaTheme="majorEastAsia" w:cstheme="majorBidi"/>
      <w:color w:val="272727" w:themeColor="text1" w:themeTint="D8"/>
    </w:rPr>
  </w:style>
  <w:style w:type="paragraph" w:styleId="Title">
    <w:name w:val="Title"/>
    <w:basedOn w:val="Normal"/>
    <w:next w:val="Normal"/>
    <w:link w:val="TitleChar"/>
    <w:uiPriority w:val="10"/>
    <w:qFormat/>
    <w:rsid w:val="00C53C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C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C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C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CF9"/>
    <w:pPr>
      <w:spacing w:before="160"/>
      <w:jc w:val="center"/>
    </w:pPr>
    <w:rPr>
      <w:i/>
      <w:iCs/>
      <w:color w:val="404040" w:themeColor="text1" w:themeTint="BF"/>
    </w:rPr>
  </w:style>
  <w:style w:type="character" w:customStyle="1" w:styleId="QuoteChar">
    <w:name w:val="Quote Char"/>
    <w:basedOn w:val="DefaultParagraphFont"/>
    <w:link w:val="Quote"/>
    <w:uiPriority w:val="29"/>
    <w:rsid w:val="00C53CF9"/>
    <w:rPr>
      <w:i/>
      <w:iCs/>
      <w:color w:val="404040" w:themeColor="text1" w:themeTint="BF"/>
    </w:rPr>
  </w:style>
  <w:style w:type="paragraph" w:styleId="ListParagraph">
    <w:name w:val="List Paragraph"/>
    <w:basedOn w:val="Normal"/>
    <w:uiPriority w:val="34"/>
    <w:qFormat/>
    <w:rsid w:val="00C53CF9"/>
    <w:pPr>
      <w:ind w:left="720"/>
      <w:contextualSpacing/>
    </w:pPr>
  </w:style>
  <w:style w:type="character" w:styleId="IntenseEmphasis">
    <w:name w:val="Intense Emphasis"/>
    <w:basedOn w:val="DefaultParagraphFont"/>
    <w:uiPriority w:val="21"/>
    <w:qFormat/>
    <w:rsid w:val="00C53CF9"/>
    <w:rPr>
      <w:i/>
      <w:iCs/>
      <w:color w:val="0F4761" w:themeColor="accent1" w:themeShade="BF"/>
    </w:rPr>
  </w:style>
  <w:style w:type="paragraph" w:styleId="IntenseQuote">
    <w:name w:val="Intense Quote"/>
    <w:basedOn w:val="Normal"/>
    <w:next w:val="Normal"/>
    <w:link w:val="IntenseQuoteChar"/>
    <w:uiPriority w:val="30"/>
    <w:qFormat/>
    <w:rsid w:val="00C53C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CF9"/>
    <w:rPr>
      <w:i/>
      <w:iCs/>
      <w:color w:val="0F4761" w:themeColor="accent1" w:themeShade="BF"/>
    </w:rPr>
  </w:style>
  <w:style w:type="character" w:styleId="IntenseReference">
    <w:name w:val="Intense Reference"/>
    <w:basedOn w:val="DefaultParagraphFont"/>
    <w:uiPriority w:val="32"/>
    <w:qFormat/>
    <w:rsid w:val="00C53CF9"/>
    <w:rPr>
      <w:b/>
      <w:bCs/>
      <w:smallCaps/>
      <w:color w:val="0F4761" w:themeColor="accent1" w:themeShade="BF"/>
      <w:spacing w:val="5"/>
    </w:rPr>
  </w:style>
  <w:style w:type="paragraph" w:styleId="Header">
    <w:name w:val="header"/>
    <w:basedOn w:val="Normal"/>
    <w:link w:val="HeaderChar"/>
    <w:uiPriority w:val="99"/>
    <w:unhideWhenUsed/>
    <w:rsid w:val="00C53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CF9"/>
  </w:style>
  <w:style w:type="paragraph" w:styleId="Footer">
    <w:name w:val="footer"/>
    <w:basedOn w:val="Normal"/>
    <w:link w:val="FooterChar"/>
    <w:uiPriority w:val="99"/>
    <w:unhideWhenUsed/>
    <w:rsid w:val="00C53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CF9"/>
  </w:style>
  <w:style w:type="character" w:styleId="Hyperlink">
    <w:name w:val="Hyperlink"/>
    <w:basedOn w:val="DefaultParagraphFont"/>
    <w:uiPriority w:val="99"/>
    <w:unhideWhenUsed/>
    <w:rsid w:val="00065C7A"/>
    <w:rPr>
      <w:color w:val="467886" w:themeColor="hyperlink"/>
      <w:u w:val="single"/>
    </w:rPr>
  </w:style>
  <w:style w:type="character" w:styleId="UnresolvedMention">
    <w:name w:val="Unresolved Mention"/>
    <w:basedOn w:val="DefaultParagraphFont"/>
    <w:uiPriority w:val="99"/>
    <w:semiHidden/>
    <w:unhideWhenUsed/>
    <w:rsid w:val="00065C7A"/>
    <w:rPr>
      <w:color w:val="605E5C"/>
      <w:shd w:val="clear" w:color="auto" w:fill="E1DFDD"/>
    </w:rPr>
  </w:style>
  <w:style w:type="table" w:styleId="TableGrid">
    <w:name w:val="Table Grid"/>
    <w:basedOn w:val="TableNormal"/>
    <w:uiPriority w:val="39"/>
    <w:rsid w:val="009E0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3666">
      <w:bodyDiv w:val="1"/>
      <w:marLeft w:val="0"/>
      <w:marRight w:val="0"/>
      <w:marTop w:val="0"/>
      <w:marBottom w:val="0"/>
      <w:divBdr>
        <w:top w:val="none" w:sz="0" w:space="0" w:color="auto"/>
        <w:left w:val="none" w:sz="0" w:space="0" w:color="auto"/>
        <w:bottom w:val="none" w:sz="0" w:space="0" w:color="auto"/>
        <w:right w:val="none" w:sz="0" w:space="0" w:color="auto"/>
      </w:divBdr>
    </w:div>
    <w:div w:id="866868822">
      <w:bodyDiv w:val="1"/>
      <w:marLeft w:val="0"/>
      <w:marRight w:val="0"/>
      <w:marTop w:val="0"/>
      <w:marBottom w:val="0"/>
      <w:divBdr>
        <w:top w:val="none" w:sz="0" w:space="0" w:color="auto"/>
        <w:left w:val="none" w:sz="0" w:space="0" w:color="auto"/>
        <w:bottom w:val="none" w:sz="0" w:space="0" w:color="auto"/>
        <w:right w:val="none" w:sz="0" w:space="0" w:color="auto"/>
      </w:divBdr>
    </w:div>
    <w:div w:id="1176770915">
      <w:bodyDiv w:val="1"/>
      <w:marLeft w:val="0"/>
      <w:marRight w:val="0"/>
      <w:marTop w:val="0"/>
      <w:marBottom w:val="0"/>
      <w:divBdr>
        <w:top w:val="none" w:sz="0" w:space="0" w:color="auto"/>
        <w:left w:val="none" w:sz="0" w:space="0" w:color="auto"/>
        <w:bottom w:val="none" w:sz="0" w:space="0" w:color="auto"/>
        <w:right w:val="none" w:sz="0" w:space="0" w:color="auto"/>
      </w:divBdr>
      <w:divsChild>
        <w:div w:id="1241478918">
          <w:marLeft w:val="0"/>
          <w:marRight w:val="0"/>
          <w:marTop w:val="0"/>
          <w:marBottom w:val="0"/>
          <w:divBdr>
            <w:top w:val="none" w:sz="0" w:space="0" w:color="auto"/>
            <w:left w:val="none" w:sz="0" w:space="0" w:color="auto"/>
            <w:bottom w:val="none" w:sz="0" w:space="0" w:color="auto"/>
            <w:right w:val="none" w:sz="0" w:space="0" w:color="auto"/>
          </w:divBdr>
          <w:divsChild>
            <w:div w:id="8184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casta.com/blog/how-to-reduce-staff-turnover-in-housekeeping" TargetMode="External"/><Relationship Id="rId13" Type="http://schemas.openxmlformats.org/officeDocument/2006/relationships/hyperlink" Target="https://www.structural-learning.com/post/gibbs-reflective-cycle"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linkedin.com/pulse/what-housekeeping-effects-poor-edwin-lihanda/"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academy.whitbread.co.uk/totara/dashboard/index.php"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erlego.com/book/868904/customer-service-in-tourism-and-hospitality-pdf" TargetMode="External"/><Relationship Id="rId5" Type="http://schemas.openxmlformats.org/officeDocument/2006/relationships/endnotes" Target="endnotes.xml"/><Relationship Id="rId15" Type="http://schemas.openxmlformats.org/officeDocument/2006/relationships/hyperlink" Target="https://www.todayshotelier.com/2018/06/11/top-issues-and-solutions-for-your-housekeeping-department/" TargetMode="External"/><Relationship Id="rId10" Type="http://schemas.openxmlformats.org/officeDocument/2006/relationships/hyperlink" Target="https://www.asetonline.org/wp-content/uploads/2023/04/ASET-Good-Practice-Guide-to-Successful-Work-Based-Learning-for-Apprenticeships-in-Higher-Education.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rowthengineering.co.uk/70-20-10-model/" TargetMode="External"/><Relationship Id="rId14" Type="http://schemas.openxmlformats.org/officeDocument/2006/relationships/hyperlink" Target="https://www.mindtools.com/aznjntj/mcclellands-human-motivation-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6</Pages>
  <Words>1561</Words>
  <Characters>9149</Characters>
  <Application>Microsoft Office Word</Application>
  <DocSecurity>0</DocSecurity>
  <Lines>199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451</cp:revision>
  <dcterms:created xsi:type="dcterms:W3CDTF">2024-01-31T17:53:00Z</dcterms:created>
  <dcterms:modified xsi:type="dcterms:W3CDTF">2024-02-19T22:12:00Z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ae78a706-0746-4ed1-a6f1-d611dc8324aa</vt:lpwstr>
  </property>
</Properties>
</file>