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BE5AA" w14:textId="77777777" w:rsidR="0041283F" w:rsidRPr="006C499F" w:rsidRDefault="0041283F" w:rsidP="00A544D6">
      <w:pPr>
        <w:pStyle w:val="ContactInfo"/>
        <w:spacing w:line="360" w:lineRule="auto"/>
        <w:jc w:val="both"/>
        <w:rPr>
          <w:rFonts w:asciiTheme="majorHAnsi" w:hAnsiTheme="majorHAnsi" w:cstheme="majorHAnsi"/>
          <w:b/>
          <w:bCs/>
          <w:sz w:val="22"/>
          <w:szCs w:val="22"/>
        </w:rPr>
      </w:pPr>
    </w:p>
    <w:p w14:paraId="549418DF" w14:textId="77777777" w:rsidR="0041283F" w:rsidRPr="006C499F" w:rsidRDefault="0041283F" w:rsidP="00A544D6">
      <w:pPr>
        <w:pStyle w:val="ContactInfo"/>
        <w:spacing w:line="360" w:lineRule="auto"/>
        <w:jc w:val="both"/>
        <w:rPr>
          <w:rFonts w:asciiTheme="majorHAnsi" w:hAnsiTheme="majorHAnsi" w:cstheme="majorHAnsi"/>
          <w:b/>
          <w:bCs/>
          <w:sz w:val="22"/>
          <w:szCs w:val="22"/>
        </w:rPr>
      </w:pPr>
    </w:p>
    <w:p w14:paraId="7F8603B1" w14:textId="77777777" w:rsidR="0041283F" w:rsidRPr="006C499F" w:rsidRDefault="0041283F" w:rsidP="00A544D6">
      <w:pPr>
        <w:pStyle w:val="ContactInfo"/>
        <w:spacing w:line="360" w:lineRule="auto"/>
        <w:jc w:val="both"/>
        <w:rPr>
          <w:rFonts w:asciiTheme="majorHAnsi" w:hAnsiTheme="majorHAnsi" w:cstheme="majorHAnsi"/>
          <w:b/>
          <w:bCs/>
          <w:sz w:val="22"/>
          <w:szCs w:val="22"/>
        </w:rPr>
      </w:pPr>
    </w:p>
    <w:p w14:paraId="2209040C" w14:textId="77777777" w:rsidR="0041283F" w:rsidRPr="006C499F" w:rsidRDefault="0041283F" w:rsidP="00A544D6">
      <w:pPr>
        <w:pStyle w:val="ContactInfo"/>
        <w:spacing w:line="360" w:lineRule="auto"/>
        <w:jc w:val="both"/>
        <w:rPr>
          <w:rFonts w:asciiTheme="majorHAnsi" w:hAnsiTheme="majorHAnsi" w:cstheme="majorHAnsi"/>
          <w:b/>
          <w:bCs/>
          <w:sz w:val="22"/>
          <w:szCs w:val="22"/>
        </w:rPr>
      </w:pPr>
    </w:p>
    <w:p w14:paraId="7FFBB7A3" w14:textId="3762F08D" w:rsidR="00B46725" w:rsidRPr="006C499F" w:rsidRDefault="00296640" w:rsidP="00A544D6">
      <w:pPr>
        <w:pStyle w:val="ContactInfo"/>
        <w:spacing w:line="360" w:lineRule="auto"/>
        <w:jc w:val="both"/>
        <w:rPr>
          <w:rFonts w:asciiTheme="majorHAnsi" w:hAnsiTheme="majorHAnsi" w:cstheme="majorHAnsi"/>
          <w:b/>
          <w:bCs/>
          <w:sz w:val="22"/>
          <w:szCs w:val="22"/>
        </w:rPr>
      </w:pPr>
      <w:r w:rsidRPr="006C499F">
        <w:rPr>
          <w:rFonts w:asciiTheme="majorHAnsi" w:hAnsiTheme="majorHAnsi" w:cstheme="majorHAnsi"/>
          <w:b/>
          <w:bCs/>
          <w:sz w:val="22"/>
          <w:szCs w:val="22"/>
        </w:rPr>
        <w:t>T</w:t>
      </w:r>
      <w:r w:rsidRPr="006C499F">
        <w:rPr>
          <w:rFonts w:asciiTheme="majorHAnsi" w:hAnsiTheme="majorHAnsi" w:cstheme="majorHAnsi"/>
          <w:b/>
          <w:bCs/>
          <w:sz w:val="22"/>
          <w:szCs w:val="22"/>
        </w:rPr>
        <w:t>he effects of COVID19 on Children and Families living in poverty in the UK.</w:t>
      </w:r>
    </w:p>
    <w:p w14:paraId="7BC618C0" w14:textId="79B087D7" w:rsidR="0041283F" w:rsidRPr="006C499F" w:rsidRDefault="0041283F" w:rsidP="00A544D6">
      <w:pPr>
        <w:pStyle w:val="ContactInfo"/>
        <w:spacing w:line="360" w:lineRule="auto"/>
        <w:jc w:val="both"/>
        <w:rPr>
          <w:rFonts w:asciiTheme="majorHAnsi" w:hAnsiTheme="majorHAnsi" w:cstheme="majorHAnsi"/>
          <w:sz w:val="22"/>
          <w:szCs w:val="22"/>
        </w:rPr>
      </w:pPr>
    </w:p>
    <w:p w14:paraId="04583A52" w14:textId="47C20EF7" w:rsidR="0041283F" w:rsidRPr="006C499F" w:rsidRDefault="0041283F" w:rsidP="00A544D6">
      <w:pPr>
        <w:pStyle w:val="ContactInfo"/>
        <w:spacing w:line="360" w:lineRule="auto"/>
        <w:jc w:val="both"/>
        <w:rPr>
          <w:rFonts w:asciiTheme="majorHAnsi" w:hAnsiTheme="majorHAnsi" w:cstheme="majorHAnsi"/>
          <w:sz w:val="22"/>
          <w:szCs w:val="22"/>
        </w:rPr>
      </w:pPr>
    </w:p>
    <w:p w14:paraId="7AC4F5E4" w14:textId="711A15B3" w:rsidR="0041283F" w:rsidRPr="006C499F" w:rsidRDefault="0041283F" w:rsidP="00A544D6">
      <w:pPr>
        <w:pStyle w:val="ContactInfo"/>
        <w:spacing w:line="360" w:lineRule="auto"/>
        <w:jc w:val="both"/>
        <w:rPr>
          <w:rFonts w:asciiTheme="majorHAnsi" w:hAnsiTheme="majorHAnsi" w:cstheme="majorHAnsi"/>
          <w:sz w:val="22"/>
          <w:szCs w:val="22"/>
        </w:rPr>
      </w:pPr>
    </w:p>
    <w:p w14:paraId="10BF6732" w14:textId="19E6A3B0" w:rsidR="0041283F" w:rsidRPr="006C499F" w:rsidRDefault="0041283F" w:rsidP="00A544D6">
      <w:pPr>
        <w:pStyle w:val="ContactInfo"/>
        <w:spacing w:line="360" w:lineRule="auto"/>
        <w:jc w:val="both"/>
        <w:rPr>
          <w:rFonts w:asciiTheme="majorHAnsi" w:hAnsiTheme="majorHAnsi" w:cstheme="majorHAnsi"/>
          <w:sz w:val="22"/>
          <w:szCs w:val="22"/>
        </w:rPr>
      </w:pPr>
    </w:p>
    <w:p w14:paraId="6F7D9432" w14:textId="5CA182DF" w:rsidR="0041283F" w:rsidRPr="006C499F" w:rsidRDefault="0041283F" w:rsidP="00A544D6">
      <w:pPr>
        <w:pStyle w:val="ContactInfo"/>
        <w:spacing w:line="360" w:lineRule="auto"/>
        <w:ind w:left="4320" w:firstLine="720"/>
        <w:jc w:val="both"/>
        <w:rPr>
          <w:rFonts w:asciiTheme="majorHAnsi" w:hAnsiTheme="majorHAnsi" w:cstheme="majorHAnsi"/>
          <w:sz w:val="22"/>
          <w:szCs w:val="22"/>
        </w:rPr>
      </w:pPr>
      <w:r w:rsidRPr="006C499F">
        <w:rPr>
          <w:rFonts w:asciiTheme="majorHAnsi" w:hAnsiTheme="majorHAnsi" w:cstheme="majorHAnsi"/>
          <w:sz w:val="22"/>
          <w:szCs w:val="22"/>
        </w:rPr>
        <w:t>By</w:t>
      </w:r>
      <w:r w:rsidR="0028468D" w:rsidRPr="006C499F">
        <w:rPr>
          <w:rFonts w:asciiTheme="majorHAnsi" w:hAnsiTheme="majorHAnsi" w:cstheme="majorHAnsi"/>
          <w:sz w:val="22"/>
          <w:szCs w:val="22"/>
        </w:rPr>
        <w:t>:</w:t>
      </w:r>
    </w:p>
    <w:p w14:paraId="76C0D442" w14:textId="6E313743" w:rsidR="00B46725" w:rsidRPr="006C499F" w:rsidRDefault="00A43D40" w:rsidP="00A544D6">
      <w:pPr>
        <w:pStyle w:val="ContactInfo"/>
        <w:spacing w:line="360" w:lineRule="auto"/>
        <w:jc w:val="both"/>
        <w:rPr>
          <w:rFonts w:asciiTheme="majorHAnsi" w:hAnsiTheme="majorHAnsi" w:cstheme="majorHAnsi"/>
          <w:b/>
          <w:bCs/>
          <w:sz w:val="22"/>
          <w:szCs w:val="22"/>
        </w:rPr>
      </w:pPr>
      <w:r w:rsidRPr="006C499F">
        <w:rPr>
          <w:rFonts w:asciiTheme="majorHAnsi" w:hAnsiTheme="majorHAnsi" w:cstheme="majorHAnsi"/>
          <w:sz w:val="22"/>
          <w:szCs w:val="22"/>
        </w:rPr>
        <w:t xml:space="preserve">Halema </w:t>
      </w:r>
      <w:r w:rsidR="00296640" w:rsidRPr="006C499F">
        <w:rPr>
          <w:rFonts w:asciiTheme="majorHAnsi" w:hAnsiTheme="majorHAnsi" w:cstheme="majorHAnsi"/>
          <w:b/>
          <w:bCs/>
          <w:sz w:val="22"/>
          <w:szCs w:val="22"/>
        </w:rPr>
        <w:t>Begum</w:t>
      </w:r>
    </w:p>
    <w:p w14:paraId="5E9BE57B" w14:textId="6BF2CA20" w:rsidR="003C1E78" w:rsidRPr="006C499F" w:rsidRDefault="00296640" w:rsidP="00A544D6">
      <w:pPr>
        <w:pStyle w:val="ContactInfo"/>
        <w:spacing w:line="360" w:lineRule="auto"/>
        <w:jc w:val="both"/>
        <w:rPr>
          <w:rFonts w:asciiTheme="majorHAnsi" w:hAnsiTheme="majorHAnsi" w:cstheme="majorHAnsi"/>
          <w:sz w:val="22"/>
          <w:szCs w:val="22"/>
        </w:rPr>
      </w:pPr>
      <w:r w:rsidRPr="006C499F">
        <w:rPr>
          <w:rFonts w:asciiTheme="majorHAnsi" w:hAnsiTheme="majorHAnsi" w:cstheme="majorHAnsi"/>
          <w:sz w:val="22"/>
          <w:szCs w:val="22"/>
        </w:rPr>
        <w:t>Children, Young People and Families</w:t>
      </w:r>
    </w:p>
    <w:p w14:paraId="1DBF831E" w14:textId="6CEB9C78" w:rsidR="003C1E78" w:rsidRPr="006C499F" w:rsidRDefault="00296640" w:rsidP="00A544D6">
      <w:pPr>
        <w:pStyle w:val="ContactInfo"/>
        <w:spacing w:line="360" w:lineRule="auto"/>
        <w:jc w:val="both"/>
        <w:rPr>
          <w:rFonts w:asciiTheme="majorHAnsi" w:hAnsiTheme="majorHAnsi" w:cstheme="majorHAnsi"/>
          <w:sz w:val="22"/>
          <w:szCs w:val="22"/>
        </w:rPr>
      </w:pPr>
      <w:r w:rsidRPr="006C499F">
        <w:rPr>
          <w:rFonts w:asciiTheme="majorHAnsi" w:hAnsiTheme="majorHAnsi" w:cstheme="majorHAnsi"/>
          <w:sz w:val="22"/>
          <w:szCs w:val="22"/>
        </w:rPr>
        <w:t xml:space="preserve">Lecturer name: </w:t>
      </w:r>
      <w:r w:rsidRPr="006C499F">
        <w:rPr>
          <w:rFonts w:asciiTheme="majorHAnsi" w:hAnsiTheme="majorHAnsi" w:cstheme="majorHAnsi"/>
          <w:sz w:val="22"/>
          <w:szCs w:val="22"/>
        </w:rPr>
        <w:t>Dr Crisford Chogugudza</w:t>
      </w:r>
    </w:p>
    <w:p w14:paraId="25DE9655" w14:textId="6739F10D" w:rsidR="0028468D" w:rsidRPr="006C499F" w:rsidRDefault="0028468D" w:rsidP="00A544D6">
      <w:pPr>
        <w:pStyle w:val="ContactInfo"/>
        <w:spacing w:line="360" w:lineRule="auto"/>
        <w:jc w:val="both"/>
        <w:rPr>
          <w:rFonts w:asciiTheme="majorHAnsi" w:hAnsiTheme="majorHAnsi" w:cstheme="majorHAnsi"/>
          <w:sz w:val="22"/>
          <w:szCs w:val="22"/>
        </w:rPr>
      </w:pPr>
    </w:p>
    <w:p w14:paraId="34E16613" w14:textId="4615C563" w:rsidR="0028468D" w:rsidRPr="006C499F" w:rsidRDefault="0028468D" w:rsidP="00A544D6">
      <w:pPr>
        <w:pStyle w:val="ContactInfo"/>
        <w:spacing w:line="360" w:lineRule="auto"/>
        <w:jc w:val="both"/>
        <w:rPr>
          <w:rFonts w:asciiTheme="majorHAnsi" w:hAnsiTheme="majorHAnsi" w:cstheme="majorHAnsi"/>
          <w:sz w:val="22"/>
          <w:szCs w:val="22"/>
        </w:rPr>
      </w:pPr>
    </w:p>
    <w:p w14:paraId="4C4242AD" w14:textId="2504CD47" w:rsidR="0028468D" w:rsidRPr="006C499F" w:rsidRDefault="0028468D" w:rsidP="00A544D6">
      <w:pPr>
        <w:pStyle w:val="ContactInfo"/>
        <w:spacing w:line="360" w:lineRule="auto"/>
        <w:jc w:val="both"/>
        <w:rPr>
          <w:rFonts w:asciiTheme="majorHAnsi" w:hAnsiTheme="majorHAnsi" w:cstheme="majorHAnsi"/>
          <w:sz w:val="22"/>
          <w:szCs w:val="22"/>
        </w:rPr>
      </w:pPr>
    </w:p>
    <w:p w14:paraId="4443DBE2" w14:textId="7A5744B1" w:rsidR="0028468D" w:rsidRPr="006C499F" w:rsidRDefault="0028468D" w:rsidP="00A544D6">
      <w:pPr>
        <w:pStyle w:val="ContactInfo"/>
        <w:spacing w:line="360" w:lineRule="auto"/>
        <w:jc w:val="both"/>
        <w:rPr>
          <w:rFonts w:asciiTheme="majorHAnsi" w:hAnsiTheme="majorHAnsi" w:cstheme="majorHAnsi"/>
          <w:sz w:val="22"/>
          <w:szCs w:val="22"/>
        </w:rPr>
      </w:pPr>
    </w:p>
    <w:p w14:paraId="00F3211B" w14:textId="0A49C461" w:rsidR="0028468D" w:rsidRPr="006C499F" w:rsidRDefault="0028468D" w:rsidP="00A544D6">
      <w:pPr>
        <w:pStyle w:val="ContactInfo"/>
        <w:spacing w:line="360" w:lineRule="auto"/>
        <w:jc w:val="both"/>
        <w:rPr>
          <w:rFonts w:asciiTheme="majorHAnsi" w:hAnsiTheme="majorHAnsi" w:cstheme="majorHAnsi"/>
          <w:sz w:val="22"/>
          <w:szCs w:val="22"/>
        </w:rPr>
      </w:pPr>
    </w:p>
    <w:p w14:paraId="4AFF803A" w14:textId="46E6FEE2" w:rsidR="0028468D" w:rsidRPr="006C499F" w:rsidRDefault="0028468D" w:rsidP="00A544D6">
      <w:pPr>
        <w:pStyle w:val="ContactInfo"/>
        <w:spacing w:line="360" w:lineRule="auto"/>
        <w:jc w:val="both"/>
        <w:rPr>
          <w:rFonts w:asciiTheme="majorHAnsi" w:hAnsiTheme="majorHAnsi" w:cstheme="majorHAnsi"/>
          <w:sz w:val="22"/>
          <w:szCs w:val="22"/>
        </w:rPr>
      </w:pPr>
    </w:p>
    <w:p w14:paraId="26CD031D" w14:textId="21FD2F4D" w:rsidR="0028468D" w:rsidRPr="006C499F" w:rsidRDefault="0028468D" w:rsidP="00A544D6">
      <w:pPr>
        <w:pStyle w:val="ContactInfo"/>
        <w:spacing w:line="360" w:lineRule="auto"/>
        <w:jc w:val="both"/>
        <w:rPr>
          <w:rFonts w:asciiTheme="majorHAnsi" w:hAnsiTheme="majorHAnsi" w:cstheme="majorHAnsi"/>
          <w:sz w:val="22"/>
          <w:szCs w:val="22"/>
        </w:rPr>
      </w:pPr>
    </w:p>
    <w:p w14:paraId="090C668E" w14:textId="3BC7174C" w:rsidR="0028468D" w:rsidRPr="006C499F" w:rsidRDefault="0028468D" w:rsidP="00A544D6">
      <w:pPr>
        <w:pStyle w:val="ContactInfo"/>
        <w:spacing w:line="360" w:lineRule="auto"/>
        <w:jc w:val="both"/>
        <w:rPr>
          <w:rFonts w:asciiTheme="majorHAnsi" w:hAnsiTheme="majorHAnsi" w:cstheme="majorHAnsi"/>
          <w:sz w:val="22"/>
          <w:szCs w:val="22"/>
        </w:rPr>
      </w:pPr>
    </w:p>
    <w:p w14:paraId="5FD5A3E9" w14:textId="21FE11AA" w:rsidR="0028468D" w:rsidRPr="006C499F" w:rsidRDefault="0028468D" w:rsidP="00A544D6">
      <w:pPr>
        <w:pStyle w:val="ContactInfo"/>
        <w:spacing w:line="360" w:lineRule="auto"/>
        <w:jc w:val="both"/>
        <w:rPr>
          <w:rFonts w:asciiTheme="majorHAnsi" w:hAnsiTheme="majorHAnsi" w:cstheme="majorHAnsi"/>
          <w:sz w:val="22"/>
          <w:szCs w:val="22"/>
        </w:rPr>
      </w:pPr>
    </w:p>
    <w:p w14:paraId="2AF86F71" w14:textId="77777777" w:rsidR="0028468D" w:rsidRPr="006C499F" w:rsidRDefault="0028468D" w:rsidP="00A544D6">
      <w:pPr>
        <w:pStyle w:val="ContactInfo"/>
        <w:spacing w:line="360" w:lineRule="auto"/>
        <w:jc w:val="both"/>
        <w:rPr>
          <w:rFonts w:asciiTheme="majorHAnsi" w:hAnsiTheme="majorHAnsi" w:cstheme="majorHAnsi"/>
          <w:sz w:val="22"/>
          <w:szCs w:val="22"/>
        </w:rPr>
      </w:pPr>
    </w:p>
    <w:sdt>
      <w:sdtPr>
        <w:rPr>
          <w:rFonts w:asciiTheme="majorHAnsi" w:hAnsiTheme="majorHAnsi" w:cstheme="majorHAnsi"/>
        </w:rPr>
        <w:id w:val="-1124926131"/>
        <w:docPartObj>
          <w:docPartGallery w:val="Table of Contents"/>
          <w:docPartUnique/>
        </w:docPartObj>
      </w:sdtPr>
      <w:sdtEndPr>
        <w:rPr>
          <w:b/>
          <w:bCs/>
          <w:caps w:val="0"/>
          <w:noProof/>
          <w:color w:val="auto"/>
          <w:spacing w:val="0"/>
        </w:rPr>
      </w:sdtEndPr>
      <w:sdtContent>
        <w:p w14:paraId="1E4B8B26" w14:textId="4BA044BC" w:rsidR="0041283F" w:rsidRPr="006C499F" w:rsidRDefault="0041283F" w:rsidP="00A544D6">
          <w:pPr>
            <w:pStyle w:val="TOCHeading"/>
            <w:spacing w:line="360" w:lineRule="auto"/>
            <w:jc w:val="both"/>
            <w:rPr>
              <w:rFonts w:asciiTheme="majorHAnsi" w:hAnsiTheme="majorHAnsi" w:cstheme="majorHAnsi"/>
            </w:rPr>
          </w:pPr>
          <w:r w:rsidRPr="006C499F">
            <w:rPr>
              <w:rFonts w:asciiTheme="majorHAnsi" w:hAnsiTheme="majorHAnsi" w:cstheme="majorHAnsi"/>
            </w:rPr>
            <w:t>Contents</w:t>
          </w:r>
        </w:p>
        <w:p w14:paraId="62DC2555" w14:textId="634BB088" w:rsidR="003B1627" w:rsidRPr="006C499F" w:rsidRDefault="0041283F" w:rsidP="00A544D6">
          <w:pPr>
            <w:pStyle w:val="TOC1"/>
            <w:tabs>
              <w:tab w:val="right" w:leader="dot" w:pos="7190"/>
            </w:tabs>
            <w:spacing w:line="360" w:lineRule="auto"/>
            <w:jc w:val="both"/>
            <w:rPr>
              <w:rFonts w:asciiTheme="majorHAnsi" w:hAnsiTheme="majorHAnsi" w:cstheme="majorHAnsi"/>
              <w:noProof/>
              <w:sz w:val="22"/>
              <w:szCs w:val="22"/>
              <w:lang w:val="en-GB" w:eastAsia="en-GB"/>
            </w:rPr>
          </w:pPr>
          <w:r w:rsidRPr="006C499F">
            <w:rPr>
              <w:rFonts w:asciiTheme="majorHAnsi" w:hAnsiTheme="majorHAnsi" w:cstheme="majorHAnsi"/>
              <w:sz w:val="22"/>
              <w:szCs w:val="22"/>
            </w:rPr>
            <w:fldChar w:fldCharType="begin"/>
          </w:r>
          <w:r w:rsidRPr="006C499F">
            <w:rPr>
              <w:rFonts w:asciiTheme="majorHAnsi" w:hAnsiTheme="majorHAnsi" w:cstheme="majorHAnsi"/>
              <w:sz w:val="22"/>
              <w:szCs w:val="22"/>
            </w:rPr>
            <w:instrText xml:space="preserve"> TOC \o "1-3" \h \z \u </w:instrText>
          </w:r>
          <w:r w:rsidRPr="006C499F">
            <w:rPr>
              <w:rFonts w:asciiTheme="majorHAnsi" w:hAnsiTheme="majorHAnsi" w:cstheme="majorHAnsi"/>
              <w:sz w:val="22"/>
              <w:szCs w:val="22"/>
            </w:rPr>
            <w:fldChar w:fldCharType="separate"/>
          </w:r>
          <w:hyperlink w:anchor="_Toc110792243" w:history="1">
            <w:r w:rsidR="003B1627" w:rsidRPr="006C499F">
              <w:rPr>
                <w:rStyle w:val="Hyperlink"/>
                <w:rFonts w:asciiTheme="majorHAnsi" w:hAnsiTheme="majorHAnsi" w:cstheme="majorHAnsi"/>
                <w:noProof/>
                <w:sz w:val="22"/>
                <w:szCs w:val="22"/>
              </w:rPr>
              <w:t>introduction</w:t>
            </w:r>
            <w:r w:rsidR="003B1627" w:rsidRPr="006C499F">
              <w:rPr>
                <w:rFonts w:asciiTheme="majorHAnsi" w:hAnsiTheme="majorHAnsi" w:cstheme="majorHAnsi"/>
                <w:noProof/>
                <w:webHidden/>
                <w:sz w:val="22"/>
                <w:szCs w:val="22"/>
              </w:rPr>
              <w:tab/>
            </w:r>
            <w:r w:rsidR="003B1627" w:rsidRPr="006C499F">
              <w:rPr>
                <w:rFonts w:asciiTheme="majorHAnsi" w:hAnsiTheme="majorHAnsi" w:cstheme="majorHAnsi"/>
                <w:noProof/>
                <w:webHidden/>
                <w:sz w:val="22"/>
                <w:szCs w:val="22"/>
              </w:rPr>
              <w:fldChar w:fldCharType="begin"/>
            </w:r>
            <w:r w:rsidR="003B1627" w:rsidRPr="006C499F">
              <w:rPr>
                <w:rFonts w:asciiTheme="majorHAnsi" w:hAnsiTheme="majorHAnsi" w:cstheme="majorHAnsi"/>
                <w:noProof/>
                <w:webHidden/>
                <w:sz w:val="22"/>
                <w:szCs w:val="22"/>
              </w:rPr>
              <w:instrText xml:space="preserve"> PAGEREF _Toc110792243 \h </w:instrText>
            </w:r>
            <w:r w:rsidR="003B1627" w:rsidRPr="006C499F">
              <w:rPr>
                <w:rFonts w:asciiTheme="majorHAnsi" w:hAnsiTheme="majorHAnsi" w:cstheme="majorHAnsi"/>
                <w:noProof/>
                <w:webHidden/>
                <w:sz w:val="22"/>
                <w:szCs w:val="22"/>
              </w:rPr>
            </w:r>
            <w:r w:rsidR="003B1627" w:rsidRPr="006C499F">
              <w:rPr>
                <w:rFonts w:asciiTheme="majorHAnsi" w:hAnsiTheme="majorHAnsi" w:cstheme="majorHAnsi"/>
                <w:noProof/>
                <w:webHidden/>
                <w:sz w:val="22"/>
                <w:szCs w:val="22"/>
              </w:rPr>
              <w:fldChar w:fldCharType="separate"/>
            </w:r>
            <w:r w:rsidR="003B1627" w:rsidRPr="006C499F">
              <w:rPr>
                <w:rFonts w:asciiTheme="majorHAnsi" w:hAnsiTheme="majorHAnsi" w:cstheme="majorHAnsi"/>
                <w:noProof/>
                <w:webHidden/>
                <w:sz w:val="22"/>
                <w:szCs w:val="22"/>
              </w:rPr>
              <w:t>2</w:t>
            </w:r>
            <w:r w:rsidR="003B1627" w:rsidRPr="006C499F">
              <w:rPr>
                <w:rFonts w:asciiTheme="majorHAnsi" w:hAnsiTheme="majorHAnsi" w:cstheme="majorHAnsi"/>
                <w:noProof/>
                <w:webHidden/>
                <w:sz w:val="22"/>
                <w:szCs w:val="22"/>
              </w:rPr>
              <w:fldChar w:fldCharType="end"/>
            </w:r>
          </w:hyperlink>
        </w:p>
        <w:p w14:paraId="329107B8" w14:textId="0FA9B553" w:rsidR="003B1627" w:rsidRPr="006C499F" w:rsidRDefault="003B1627" w:rsidP="00A544D6">
          <w:pPr>
            <w:pStyle w:val="TOC1"/>
            <w:tabs>
              <w:tab w:val="right" w:leader="dot" w:pos="7190"/>
            </w:tabs>
            <w:spacing w:line="360" w:lineRule="auto"/>
            <w:jc w:val="both"/>
            <w:rPr>
              <w:rFonts w:asciiTheme="majorHAnsi" w:hAnsiTheme="majorHAnsi" w:cstheme="majorHAnsi"/>
              <w:noProof/>
              <w:sz w:val="22"/>
              <w:szCs w:val="22"/>
              <w:lang w:val="en-GB" w:eastAsia="en-GB"/>
            </w:rPr>
          </w:pPr>
          <w:hyperlink w:anchor="_Toc110792244" w:history="1">
            <w:r w:rsidRPr="006C499F">
              <w:rPr>
                <w:rStyle w:val="Hyperlink"/>
                <w:rFonts w:asciiTheme="majorHAnsi" w:hAnsiTheme="majorHAnsi" w:cstheme="majorHAnsi"/>
                <w:noProof/>
                <w:sz w:val="22"/>
                <w:szCs w:val="22"/>
              </w:rPr>
              <w:t>What is covid-19</w:t>
            </w:r>
            <w:r w:rsidRPr="006C499F">
              <w:rPr>
                <w:rFonts w:asciiTheme="majorHAnsi" w:hAnsiTheme="majorHAnsi" w:cstheme="majorHAnsi"/>
                <w:noProof/>
                <w:webHidden/>
                <w:sz w:val="22"/>
                <w:szCs w:val="22"/>
              </w:rPr>
              <w:tab/>
            </w:r>
            <w:r w:rsidRPr="006C499F">
              <w:rPr>
                <w:rFonts w:asciiTheme="majorHAnsi" w:hAnsiTheme="majorHAnsi" w:cstheme="majorHAnsi"/>
                <w:noProof/>
                <w:webHidden/>
                <w:sz w:val="22"/>
                <w:szCs w:val="22"/>
              </w:rPr>
              <w:fldChar w:fldCharType="begin"/>
            </w:r>
            <w:r w:rsidRPr="006C499F">
              <w:rPr>
                <w:rFonts w:asciiTheme="majorHAnsi" w:hAnsiTheme="majorHAnsi" w:cstheme="majorHAnsi"/>
                <w:noProof/>
                <w:webHidden/>
                <w:sz w:val="22"/>
                <w:szCs w:val="22"/>
              </w:rPr>
              <w:instrText xml:space="preserve"> PAGEREF _Toc110792244 \h </w:instrText>
            </w:r>
            <w:r w:rsidRPr="006C499F">
              <w:rPr>
                <w:rFonts w:asciiTheme="majorHAnsi" w:hAnsiTheme="majorHAnsi" w:cstheme="majorHAnsi"/>
                <w:noProof/>
                <w:webHidden/>
                <w:sz w:val="22"/>
                <w:szCs w:val="22"/>
              </w:rPr>
            </w:r>
            <w:r w:rsidRPr="006C499F">
              <w:rPr>
                <w:rFonts w:asciiTheme="majorHAnsi" w:hAnsiTheme="majorHAnsi" w:cstheme="majorHAnsi"/>
                <w:noProof/>
                <w:webHidden/>
                <w:sz w:val="22"/>
                <w:szCs w:val="22"/>
              </w:rPr>
              <w:fldChar w:fldCharType="separate"/>
            </w:r>
            <w:r w:rsidRPr="006C499F">
              <w:rPr>
                <w:rFonts w:asciiTheme="majorHAnsi" w:hAnsiTheme="majorHAnsi" w:cstheme="majorHAnsi"/>
                <w:noProof/>
                <w:webHidden/>
                <w:sz w:val="22"/>
                <w:szCs w:val="22"/>
              </w:rPr>
              <w:t>2</w:t>
            </w:r>
            <w:r w:rsidRPr="006C499F">
              <w:rPr>
                <w:rFonts w:asciiTheme="majorHAnsi" w:hAnsiTheme="majorHAnsi" w:cstheme="majorHAnsi"/>
                <w:noProof/>
                <w:webHidden/>
                <w:sz w:val="22"/>
                <w:szCs w:val="22"/>
              </w:rPr>
              <w:fldChar w:fldCharType="end"/>
            </w:r>
          </w:hyperlink>
        </w:p>
        <w:p w14:paraId="00E1EF85" w14:textId="7381CD0C" w:rsidR="003B1627" w:rsidRPr="006C499F" w:rsidRDefault="003B1627" w:rsidP="00A544D6">
          <w:pPr>
            <w:pStyle w:val="TOC1"/>
            <w:tabs>
              <w:tab w:val="right" w:leader="dot" w:pos="7190"/>
            </w:tabs>
            <w:spacing w:line="360" w:lineRule="auto"/>
            <w:jc w:val="both"/>
            <w:rPr>
              <w:rFonts w:asciiTheme="majorHAnsi" w:hAnsiTheme="majorHAnsi" w:cstheme="majorHAnsi"/>
              <w:noProof/>
              <w:sz w:val="22"/>
              <w:szCs w:val="22"/>
              <w:lang w:val="en-GB" w:eastAsia="en-GB"/>
            </w:rPr>
          </w:pPr>
          <w:hyperlink w:anchor="_Toc110792245" w:history="1">
            <w:r w:rsidRPr="006C499F">
              <w:rPr>
                <w:rStyle w:val="Hyperlink"/>
                <w:rFonts w:asciiTheme="majorHAnsi" w:hAnsiTheme="majorHAnsi" w:cstheme="majorHAnsi"/>
                <w:noProof/>
                <w:sz w:val="22"/>
                <w:szCs w:val="22"/>
              </w:rPr>
              <w:t>how covid 19 effected children</w:t>
            </w:r>
            <w:r w:rsidRPr="006C499F">
              <w:rPr>
                <w:rFonts w:asciiTheme="majorHAnsi" w:hAnsiTheme="majorHAnsi" w:cstheme="majorHAnsi"/>
                <w:noProof/>
                <w:webHidden/>
                <w:sz w:val="22"/>
                <w:szCs w:val="22"/>
              </w:rPr>
              <w:tab/>
            </w:r>
            <w:r w:rsidRPr="006C499F">
              <w:rPr>
                <w:rFonts w:asciiTheme="majorHAnsi" w:hAnsiTheme="majorHAnsi" w:cstheme="majorHAnsi"/>
                <w:noProof/>
                <w:webHidden/>
                <w:sz w:val="22"/>
                <w:szCs w:val="22"/>
              </w:rPr>
              <w:fldChar w:fldCharType="begin"/>
            </w:r>
            <w:r w:rsidRPr="006C499F">
              <w:rPr>
                <w:rFonts w:asciiTheme="majorHAnsi" w:hAnsiTheme="majorHAnsi" w:cstheme="majorHAnsi"/>
                <w:noProof/>
                <w:webHidden/>
                <w:sz w:val="22"/>
                <w:szCs w:val="22"/>
              </w:rPr>
              <w:instrText xml:space="preserve"> PAGEREF _Toc110792245 \h </w:instrText>
            </w:r>
            <w:r w:rsidRPr="006C499F">
              <w:rPr>
                <w:rFonts w:asciiTheme="majorHAnsi" w:hAnsiTheme="majorHAnsi" w:cstheme="majorHAnsi"/>
                <w:noProof/>
                <w:webHidden/>
                <w:sz w:val="22"/>
                <w:szCs w:val="22"/>
              </w:rPr>
            </w:r>
            <w:r w:rsidRPr="006C499F">
              <w:rPr>
                <w:rFonts w:asciiTheme="majorHAnsi" w:hAnsiTheme="majorHAnsi" w:cstheme="majorHAnsi"/>
                <w:noProof/>
                <w:webHidden/>
                <w:sz w:val="22"/>
                <w:szCs w:val="22"/>
              </w:rPr>
              <w:fldChar w:fldCharType="separate"/>
            </w:r>
            <w:r w:rsidRPr="006C499F">
              <w:rPr>
                <w:rFonts w:asciiTheme="majorHAnsi" w:hAnsiTheme="majorHAnsi" w:cstheme="majorHAnsi"/>
                <w:noProof/>
                <w:webHidden/>
                <w:sz w:val="22"/>
                <w:szCs w:val="22"/>
              </w:rPr>
              <w:t>2</w:t>
            </w:r>
            <w:r w:rsidRPr="006C499F">
              <w:rPr>
                <w:rFonts w:asciiTheme="majorHAnsi" w:hAnsiTheme="majorHAnsi" w:cstheme="majorHAnsi"/>
                <w:noProof/>
                <w:webHidden/>
                <w:sz w:val="22"/>
                <w:szCs w:val="22"/>
              </w:rPr>
              <w:fldChar w:fldCharType="end"/>
            </w:r>
          </w:hyperlink>
        </w:p>
        <w:p w14:paraId="76AE7457" w14:textId="5E5BD9DB" w:rsidR="003B1627" w:rsidRPr="006C499F" w:rsidRDefault="003B1627" w:rsidP="00A544D6">
          <w:pPr>
            <w:pStyle w:val="TOC2"/>
            <w:tabs>
              <w:tab w:val="right" w:leader="dot" w:pos="7190"/>
            </w:tabs>
            <w:spacing w:line="360" w:lineRule="auto"/>
            <w:jc w:val="both"/>
            <w:rPr>
              <w:rFonts w:asciiTheme="majorHAnsi" w:hAnsiTheme="majorHAnsi" w:cstheme="majorHAnsi"/>
              <w:noProof/>
              <w:sz w:val="22"/>
              <w:szCs w:val="22"/>
              <w:lang w:val="en-GB" w:eastAsia="en-GB"/>
            </w:rPr>
          </w:pPr>
          <w:hyperlink w:anchor="_Toc110792246" w:history="1">
            <w:r w:rsidRPr="006C499F">
              <w:rPr>
                <w:rStyle w:val="Hyperlink"/>
                <w:rFonts w:asciiTheme="majorHAnsi" w:hAnsiTheme="majorHAnsi" w:cstheme="majorHAnsi"/>
                <w:noProof/>
                <w:sz w:val="22"/>
                <w:szCs w:val="22"/>
              </w:rPr>
              <w:t>How covid19 effected disabled people and THEIR families</w:t>
            </w:r>
            <w:r w:rsidRPr="006C499F">
              <w:rPr>
                <w:rFonts w:asciiTheme="majorHAnsi" w:hAnsiTheme="majorHAnsi" w:cstheme="majorHAnsi"/>
                <w:noProof/>
                <w:webHidden/>
                <w:sz w:val="22"/>
                <w:szCs w:val="22"/>
              </w:rPr>
              <w:tab/>
            </w:r>
            <w:r w:rsidRPr="006C499F">
              <w:rPr>
                <w:rFonts w:asciiTheme="majorHAnsi" w:hAnsiTheme="majorHAnsi" w:cstheme="majorHAnsi"/>
                <w:noProof/>
                <w:webHidden/>
                <w:sz w:val="22"/>
                <w:szCs w:val="22"/>
              </w:rPr>
              <w:fldChar w:fldCharType="begin"/>
            </w:r>
            <w:r w:rsidRPr="006C499F">
              <w:rPr>
                <w:rFonts w:asciiTheme="majorHAnsi" w:hAnsiTheme="majorHAnsi" w:cstheme="majorHAnsi"/>
                <w:noProof/>
                <w:webHidden/>
                <w:sz w:val="22"/>
                <w:szCs w:val="22"/>
              </w:rPr>
              <w:instrText xml:space="preserve"> PAGEREF _Toc110792246 \h </w:instrText>
            </w:r>
            <w:r w:rsidRPr="006C499F">
              <w:rPr>
                <w:rFonts w:asciiTheme="majorHAnsi" w:hAnsiTheme="majorHAnsi" w:cstheme="majorHAnsi"/>
                <w:noProof/>
                <w:webHidden/>
                <w:sz w:val="22"/>
                <w:szCs w:val="22"/>
              </w:rPr>
            </w:r>
            <w:r w:rsidRPr="006C499F">
              <w:rPr>
                <w:rFonts w:asciiTheme="majorHAnsi" w:hAnsiTheme="majorHAnsi" w:cstheme="majorHAnsi"/>
                <w:noProof/>
                <w:webHidden/>
                <w:sz w:val="22"/>
                <w:szCs w:val="22"/>
              </w:rPr>
              <w:fldChar w:fldCharType="separate"/>
            </w:r>
            <w:r w:rsidRPr="006C499F">
              <w:rPr>
                <w:rFonts w:asciiTheme="majorHAnsi" w:hAnsiTheme="majorHAnsi" w:cstheme="majorHAnsi"/>
                <w:noProof/>
                <w:webHidden/>
                <w:sz w:val="22"/>
                <w:szCs w:val="22"/>
              </w:rPr>
              <w:t>3</w:t>
            </w:r>
            <w:r w:rsidRPr="006C499F">
              <w:rPr>
                <w:rFonts w:asciiTheme="majorHAnsi" w:hAnsiTheme="majorHAnsi" w:cstheme="majorHAnsi"/>
                <w:noProof/>
                <w:webHidden/>
                <w:sz w:val="22"/>
                <w:szCs w:val="22"/>
              </w:rPr>
              <w:fldChar w:fldCharType="end"/>
            </w:r>
          </w:hyperlink>
        </w:p>
        <w:p w14:paraId="1DB22233" w14:textId="1E47100D" w:rsidR="003B1627" w:rsidRPr="006C499F" w:rsidRDefault="003B1627" w:rsidP="00A544D6">
          <w:pPr>
            <w:pStyle w:val="TOC1"/>
            <w:tabs>
              <w:tab w:val="right" w:leader="dot" w:pos="7190"/>
            </w:tabs>
            <w:spacing w:line="360" w:lineRule="auto"/>
            <w:jc w:val="both"/>
            <w:rPr>
              <w:rFonts w:asciiTheme="majorHAnsi" w:hAnsiTheme="majorHAnsi" w:cstheme="majorHAnsi"/>
              <w:noProof/>
              <w:sz w:val="22"/>
              <w:szCs w:val="22"/>
              <w:lang w:val="en-GB" w:eastAsia="en-GB"/>
            </w:rPr>
          </w:pPr>
          <w:hyperlink w:anchor="_Toc110792247" w:history="1">
            <w:r w:rsidRPr="006C499F">
              <w:rPr>
                <w:rStyle w:val="Hyperlink"/>
                <w:rFonts w:asciiTheme="majorHAnsi" w:hAnsiTheme="majorHAnsi" w:cstheme="majorHAnsi"/>
                <w:noProof/>
                <w:sz w:val="22"/>
                <w:szCs w:val="22"/>
              </w:rPr>
              <w:t>How covid-19 effected parents/ families</w:t>
            </w:r>
            <w:r w:rsidRPr="006C499F">
              <w:rPr>
                <w:rFonts w:asciiTheme="majorHAnsi" w:hAnsiTheme="majorHAnsi" w:cstheme="majorHAnsi"/>
                <w:noProof/>
                <w:webHidden/>
                <w:sz w:val="22"/>
                <w:szCs w:val="22"/>
              </w:rPr>
              <w:tab/>
            </w:r>
            <w:r w:rsidRPr="006C499F">
              <w:rPr>
                <w:rFonts w:asciiTheme="majorHAnsi" w:hAnsiTheme="majorHAnsi" w:cstheme="majorHAnsi"/>
                <w:noProof/>
                <w:webHidden/>
                <w:sz w:val="22"/>
                <w:szCs w:val="22"/>
              </w:rPr>
              <w:fldChar w:fldCharType="begin"/>
            </w:r>
            <w:r w:rsidRPr="006C499F">
              <w:rPr>
                <w:rFonts w:asciiTheme="majorHAnsi" w:hAnsiTheme="majorHAnsi" w:cstheme="majorHAnsi"/>
                <w:noProof/>
                <w:webHidden/>
                <w:sz w:val="22"/>
                <w:szCs w:val="22"/>
              </w:rPr>
              <w:instrText xml:space="preserve"> PAGEREF _Toc110792247 \h </w:instrText>
            </w:r>
            <w:r w:rsidRPr="006C499F">
              <w:rPr>
                <w:rFonts w:asciiTheme="majorHAnsi" w:hAnsiTheme="majorHAnsi" w:cstheme="majorHAnsi"/>
                <w:noProof/>
                <w:webHidden/>
                <w:sz w:val="22"/>
                <w:szCs w:val="22"/>
              </w:rPr>
            </w:r>
            <w:r w:rsidRPr="006C499F">
              <w:rPr>
                <w:rFonts w:asciiTheme="majorHAnsi" w:hAnsiTheme="majorHAnsi" w:cstheme="majorHAnsi"/>
                <w:noProof/>
                <w:webHidden/>
                <w:sz w:val="22"/>
                <w:szCs w:val="22"/>
              </w:rPr>
              <w:fldChar w:fldCharType="separate"/>
            </w:r>
            <w:r w:rsidRPr="006C499F">
              <w:rPr>
                <w:rFonts w:asciiTheme="majorHAnsi" w:hAnsiTheme="majorHAnsi" w:cstheme="majorHAnsi"/>
                <w:noProof/>
                <w:webHidden/>
                <w:sz w:val="22"/>
                <w:szCs w:val="22"/>
              </w:rPr>
              <w:t>3</w:t>
            </w:r>
            <w:r w:rsidRPr="006C499F">
              <w:rPr>
                <w:rFonts w:asciiTheme="majorHAnsi" w:hAnsiTheme="majorHAnsi" w:cstheme="majorHAnsi"/>
                <w:noProof/>
                <w:webHidden/>
                <w:sz w:val="22"/>
                <w:szCs w:val="22"/>
              </w:rPr>
              <w:fldChar w:fldCharType="end"/>
            </w:r>
          </w:hyperlink>
        </w:p>
        <w:p w14:paraId="55D6AF74" w14:textId="066CEF5D" w:rsidR="003B1627" w:rsidRPr="006C499F" w:rsidRDefault="003B1627" w:rsidP="00A544D6">
          <w:pPr>
            <w:pStyle w:val="TOC1"/>
            <w:tabs>
              <w:tab w:val="right" w:leader="dot" w:pos="7190"/>
            </w:tabs>
            <w:spacing w:line="360" w:lineRule="auto"/>
            <w:jc w:val="both"/>
            <w:rPr>
              <w:rFonts w:asciiTheme="majorHAnsi" w:hAnsiTheme="majorHAnsi" w:cstheme="majorHAnsi"/>
              <w:noProof/>
              <w:sz w:val="22"/>
              <w:szCs w:val="22"/>
              <w:lang w:val="en-GB" w:eastAsia="en-GB"/>
            </w:rPr>
          </w:pPr>
          <w:hyperlink w:anchor="_Toc110792248" w:history="1">
            <w:r w:rsidRPr="006C499F">
              <w:rPr>
                <w:rStyle w:val="Hyperlink"/>
                <w:rFonts w:asciiTheme="majorHAnsi" w:hAnsiTheme="majorHAnsi" w:cstheme="majorHAnsi"/>
                <w:noProof/>
                <w:sz w:val="22"/>
                <w:szCs w:val="22"/>
              </w:rPr>
              <w:t>Conclusion</w:t>
            </w:r>
            <w:r w:rsidRPr="006C499F">
              <w:rPr>
                <w:rFonts w:asciiTheme="majorHAnsi" w:hAnsiTheme="majorHAnsi" w:cstheme="majorHAnsi"/>
                <w:noProof/>
                <w:webHidden/>
                <w:sz w:val="22"/>
                <w:szCs w:val="22"/>
              </w:rPr>
              <w:tab/>
            </w:r>
            <w:r w:rsidRPr="006C499F">
              <w:rPr>
                <w:rFonts w:asciiTheme="majorHAnsi" w:hAnsiTheme="majorHAnsi" w:cstheme="majorHAnsi"/>
                <w:noProof/>
                <w:webHidden/>
                <w:sz w:val="22"/>
                <w:szCs w:val="22"/>
              </w:rPr>
              <w:fldChar w:fldCharType="begin"/>
            </w:r>
            <w:r w:rsidRPr="006C499F">
              <w:rPr>
                <w:rFonts w:asciiTheme="majorHAnsi" w:hAnsiTheme="majorHAnsi" w:cstheme="majorHAnsi"/>
                <w:noProof/>
                <w:webHidden/>
                <w:sz w:val="22"/>
                <w:szCs w:val="22"/>
              </w:rPr>
              <w:instrText xml:space="preserve"> PAGEREF _Toc110792248 \h </w:instrText>
            </w:r>
            <w:r w:rsidRPr="006C499F">
              <w:rPr>
                <w:rFonts w:asciiTheme="majorHAnsi" w:hAnsiTheme="majorHAnsi" w:cstheme="majorHAnsi"/>
                <w:noProof/>
                <w:webHidden/>
                <w:sz w:val="22"/>
                <w:szCs w:val="22"/>
              </w:rPr>
            </w:r>
            <w:r w:rsidRPr="006C499F">
              <w:rPr>
                <w:rFonts w:asciiTheme="majorHAnsi" w:hAnsiTheme="majorHAnsi" w:cstheme="majorHAnsi"/>
                <w:noProof/>
                <w:webHidden/>
                <w:sz w:val="22"/>
                <w:szCs w:val="22"/>
              </w:rPr>
              <w:fldChar w:fldCharType="separate"/>
            </w:r>
            <w:r w:rsidRPr="006C499F">
              <w:rPr>
                <w:rFonts w:asciiTheme="majorHAnsi" w:hAnsiTheme="majorHAnsi" w:cstheme="majorHAnsi"/>
                <w:noProof/>
                <w:webHidden/>
                <w:sz w:val="22"/>
                <w:szCs w:val="22"/>
              </w:rPr>
              <w:t>5</w:t>
            </w:r>
            <w:r w:rsidRPr="006C499F">
              <w:rPr>
                <w:rFonts w:asciiTheme="majorHAnsi" w:hAnsiTheme="majorHAnsi" w:cstheme="majorHAnsi"/>
                <w:noProof/>
                <w:webHidden/>
                <w:sz w:val="22"/>
                <w:szCs w:val="22"/>
              </w:rPr>
              <w:fldChar w:fldCharType="end"/>
            </w:r>
          </w:hyperlink>
        </w:p>
        <w:p w14:paraId="2815E66F" w14:textId="51776772" w:rsidR="003B1627" w:rsidRPr="006C499F" w:rsidRDefault="003B1627" w:rsidP="00A544D6">
          <w:pPr>
            <w:pStyle w:val="TOC1"/>
            <w:tabs>
              <w:tab w:val="right" w:leader="dot" w:pos="7190"/>
            </w:tabs>
            <w:spacing w:line="360" w:lineRule="auto"/>
            <w:jc w:val="both"/>
            <w:rPr>
              <w:rFonts w:asciiTheme="majorHAnsi" w:hAnsiTheme="majorHAnsi" w:cstheme="majorHAnsi"/>
              <w:noProof/>
              <w:sz w:val="22"/>
              <w:szCs w:val="22"/>
              <w:lang w:val="en-GB" w:eastAsia="en-GB"/>
            </w:rPr>
          </w:pPr>
          <w:hyperlink w:anchor="_Toc110792249" w:history="1">
            <w:r w:rsidRPr="006C499F">
              <w:rPr>
                <w:rStyle w:val="Hyperlink"/>
                <w:rFonts w:asciiTheme="majorHAnsi" w:hAnsiTheme="majorHAnsi" w:cstheme="majorHAnsi"/>
                <w:noProof/>
                <w:sz w:val="22"/>
                <w:szCs w:val="22"/>
              </w:rPr>
              <w:t>References</w:t>
            </w:r>
            <w:r w:rsidRPr="006C499F">
              <w:rPr>
                <w:rFonts w:asciiTheme="majorHAnsi" w:hAnsiTheme="majorHAnsi" w:cstheme="majorHAnsi"/>
                <w:noProof/>
                <w:webHidden/>
                <w:sz w:val="22"/>
                <w:szCs w:val="22"/>
              </w:rPr>
              <w:tab/>
            </w:r>
            <w:r w:rsidRPr="006C499F">
              <w:rPr>
                <w:rFonts w:asciiTheme="majorHAnsi" w:hAnsiTheme="majorHAnsi" w:cstheme="majorHAnsi"/>
                <w:noProof/>
                <w:webHidden/>
                <w:sz w:val="22"/>
                <w:szCs w:val="22"/>
              </w:rPr>
              <w:fldChar w:fldCharType="begin"/>
            </w:r>
            <w:r w:rsidRPr="006C499F">
              <w:rPr>
                <w:rFonts w:asciiTheme="majorHAnsi" w:hAnsiTheme="majorHAnsi" w:cstheme="majorHAnsi"/>
                <w:noProof/>
                <w:webHidden/>
                <w:sz w:val="22"/>
                <w:szCs w:val="22"/>
              </w:rPr>
              <w:instrText xml:space="preserve"> PAGEREF _Toc110792249 \h </w:instrText>
            </w:r>
            <w:r w:rsidRPr="006C499F">
              <w:rPr>
                <w:rFonts w:asciiTheme="majorHAnsi" w:hAnsiTheme="majorHAnsi" w:cstheme="majorHAnsi"/>
                <w:noProof/>
                <w:webHidden/>
                <w:sz w:val="22"/>
                <w:szCs w:val="22"/>
              </w:rPr>
            </w:r>
            <w:r w:rsidRPr="006C499F">
              <w:rPr>
                <w:rFonts w:asciiTheme="majorHAnsi" w:hAnsiTheme="majorHAnsi" w:cstheme="majorHAnsi"/>
                <w:noProof/>
                <w:webHidden/>
                <w:sz w:val="22"/>
                <w:szCs w:val="22"/>
              </w:rPr>
              <w:fldChar w:fldCharType="separate"/>
            </w:r>
            <w:r w:rsidRPr="006C499F">
              <w:rPr>
                <w:rFonts w:asciiTheme="majorHAnsi" w:hAnsiTheme="majorHAnsi" w:cstheme="majorHAnsi"/>
                <w:noProof/>
                <w:webHidden/>
                <w:sz w:val="22"/>
                <w:szCs w:val="22"/>
              </w:rPr>
              <w:t>6</w:t>
            </w:r>
            <w:r w:rsidRPr="006C499F">
              <w:rPr>
                <w:rFonts w:asciiTheme="majorHAnsi" w:hAnsiTheme="majorHAnsi" w:cstheme="majorHAnsi"/>
                <w:noProof/>
                <w:webHidden/>
                <w:sz w:val="22"/>
                <w:szCs w:val="22"/>
              </w:rPr>
              <w:fldChar w:fldCharType="end"/>
            </w:r>
          </w:hyperlink>
        </w:p>
        <w:p w14:paraId="5325E88D" w14:textId="6B35FC60" w:rsidR="0041283F" w:rsidRPr="006C499F" w:rsidRDefault="0041283F" w:rsidP="00A544D6">
          <w:pPr>
            <w:spacing w:line="360" w:lineRule="auto"/>
            <w:jc w:val="both"/>
            <w:rPr>
              <w:rFonts w:asciiTheme="majorHAnsi" w:hAnsiTheme="majorHAnsi" w:cstheme="majorHAnsi"/>
              <w:sz w:val="22"/>
              <w:szCs w:val="22"/>
            </w:rPr>
          </w:pPr>
          <w:r w:rsidRPr="006C499F">
            <w:rPr>
              <w:rFonts w:asciiTheme="majorHAnsi" w:hAnsiTheme="majorHAnsi" w:cstheme="majorHAnsi"/>
              <w:b/>
              <w:bCs/>
              <w:noProof/>
              <w:sz w:val="22"/>
              <w:szCs w:val="22"/>
            </w:rPr>
            <w:fldChar w:fldCharType="end"/>
          </w:r>
        </w:p>
      </w:sdtContent>
    </w:sdt>
    <w:p w14:paraId="732F7641" w14:textId="7ED8A135" w:rsidR="0041283F" w:rsidRPr="006C499F" w:rsidRDefault="0041283F" w:rsidP="00A544D6">
      <w:pPr>
        <w:pStyle w:val="ContactInfo"/>
        <w:spacing w:line="360" w:lineRule="auto"/>
        <w:jc w:val="both"/>
        <w:rPr>
          <w:rFonts w:asciiTheme="majorHAnsi" w:hAnsiTheme="majorHAnsi" w:cstheme="majorHAnsi"/>
          <w:sz w:val="22"/>
          <w:szCs w:val="22"/>
        </w:rPr>
      </w:pPr>
    </w:p>
    <w:p w14:paraId="57AD695C" w14:textId="32AFD90C" w:rsidR="0041283F" w:rsidRPr="006C499F" w:rsidRDefault="0041283F" w:rsidP="00A544D6">
      <w:pPr>
        <w:pStyle w:val="ContactInfo"/>
        <w:spacing w:line="360" w:lineRule="auto"/>
        <w:jc w:val="both"/>
        <w:rPr>
          <w:rFonts w:asciiTheme="majorHAnsi" w:hAnsiTheme="majorHAnsi" w:cstheme="majorHAnsi"/>
          <w:sz w:val="22"/>
          <w:szCs w:val="22"/>
        </w:rPr>
      </w:pPr>
    </w:p>
    <w:p w14:paraId="1F26670C" w14:textId="1F4BE7FD" w:rsidR="0041283F" w:rsidRPr="006C499F" w:rsidRDefault="0041283F" w:rsidP="00A544D6">
      <w:pPr>
        <w:pStyle w:val="ContactInfo"/>
        <w:spacing w:line="360" w:lineRule="auto"/>
        <w:jc w:val="both"/>
        <w:rPr>
          <w:rFonts w:asciiTheme="majorHAnsi" w:hAnsiTheme="majorHAnsi" w:cstheme="majorHAnsi"/>
          <w:sz w:val="22"/>
          <w:szCs w:val="22"/>
        </w:rPr>
      </w:pPr>
    </w:p>
    <w:p w14:paraId="3E0FAA54" w14:textId="7A06350D" w:rsidR="0041283F" w:rsidRPr="006C499F" w:rsidRDefault="0041283F" w:rsidP="00A544D6">
      <w:pPr>
        <w:pStyle w:val="ContactInfo"/>
        <w:spacing w:line="360" w:lineRule="auto"/>
        <w:jc w:val="both"/>
        <w:rPr>
          <w:rFonts w:asciiTheme="majorHAnsi" w:hAnsiTheme="majorHAnsi" w:cstheme="majorHAnsi"/>
          <w:sz w:val="22"/>
          <w:szCs w:val="22"/>
        </w:rPr>
      </w:pPr>
    </w:p>
    <w:p w14:paraId="5B2E1A13" w14:textId="12AB298A" w:rsidR="0041283F" w:rsidRPr="006C499F" w:rsidRDefault="0041283F" w:rsidP="00A544D6">
      <w:pPr>
        <w:pStyle w:val="ContactInfo"/>
        <w:spacing w:line="360" w:lineRule="auto"/>
        <w:jc w:val="both"/>
        <w:rPr>
          <w:rFonts w:asciiTheme="majorHAnsi" w:hAnsiTheme="majorHAnsi" w:cstheme="majorHAnsi"/>
          <w:sz w:val="22"/>
          <w:szCs w:val="22"/>
        </w:rPr>
      </w:pPr>
    </w:p>
    <w:p w14:paraId="4B65566B" w14:textId="09B1250F" w:rsidR="0041283F" w:rsidRPr="006C499F" w:rsidRDefault="0041283F" w:rsidP="00A544D6">
      <w:pPr>
        <w:pStyle w:val="ContactInfo"/>
        <w:spacing w:line="360" w:lineRule="auto"/>
        <w:jc w:val="both"/>
        <w:rPr>
          <w:rFonts w:asciiTheme="majorHAnsi" w:hAnsiTheme="majorHAnsi" w:cstheme="majorHAnsi"/>
          <w:sz w:val="22"/>
          <w:szCs w:val="22"/>
        </w:rPr>
      </w:pPr>
    </w:p>
    <w:p w14:paraId="6BE77049" w14:textId="28CB976F" w:rsidR="0041283F" w:rsidRPr="006C499F" w:rsidRDefault="0041283F" w:rsidP="00A544D6">
      <w:pPr>
        <w:pStyle w:val="ContactInfo"/>
        <w:spacing w:line="360" w:lineRule="auto"/>
        <w:jc w:val="both"/>
        <w:rPr>
          <w:rFonts w:asciiTheme="majorHAnsi" w:hAnsiTheme="majorHAnsi" w:cstheme="majorHAnsi"/>
          <w:sz w:val="22"/>
          <w:szCs w:val="22"/>
        </w:rPr>
      </w:pPr>
    </w:p>
    <w:p w14:paraId="257D3AFE" w14:textId="504CE88E" w:rsidR="0041283F" w:rsidRPr="006C499F" w:rsidRDefault="0041283F" w:rsidP="00A544D6">
      <w:pPr>
        <w:pStyle w:val="ContactInfo"/>
        <w:spacing w:line="360" w:lineRule="auto"/>
        <w:jc w:val="both"/>
        <w:rPr>
          <w:rFonts w:asciiTheme="majorHAnsi" w:hAnsiTheme="majorHAnsi" w:cstheme="majorHAnsi"/>
          <w:sz w:val="22"/>
          <w:szCs w:val="22"/>
        </w:rPr>
      </w:pPr>
    </w:p>
    <w:p w14:paraId="318277F6" w14:textId="7540F32D" w:rsidR="0041283F" w:rsidRPr="006C499F" w:rsidRDefault="0041283F" w:rsidP="00A544D6">
      <w:pPr>
        <w:pStyle w:val="ContactInfo"/>
        <w:spacing w:line="360" w:lineRule="auto"/>
        <w:jc w:val="both"/>
        <w:rPr>
          <w:rFonts w:asciiTheme="majorHAnsi" w:hAnsiTheme="majorHAnsi" w:cstheme="majorHAnsi"/>
          <w:sz w:val="22"/>
          <w:szCs w:val="22"/>
        </w:rPr>
      </w:pPr>
    </w:p>
    <w:p w14:paraId="16AAA1B0" w14:textId="2B09A4B8" w:rsidR="0041283F" w:rsidRPr="006C499F" w:rsidRDefault="0041283F" w:rsidP="00A544D6">
      <w:pPr>
        <w:pStyle w:val="ContactInfo"/>
        <w:spacing w:line="360" w:lineRule="auto"/>
        <w:jc w:val="both"/>
        <w:rPr>
          <w:rFonts w:asciiTheme="majorHAnsi" w:hAnsiTheme="majorHAnsi" w:cstheme="majorHAnsi"/>
          <w:sz w:val="22"/>
          <w:szCs w:val="22"/>
        </w:rPr>
      </w:pPr>
    </w:p>
    <w:p w14:paraId="688103E4" w14:textId="48BF2F72" w:rsidR="0028468D" w:rsidRPr="006C499F" w:rsidRDefault="00437B2D" w:rsidP="00A544D6">
      <w:pPr>
        <w:pStyle w:val="ContactInfo"/>
        <w:spacing w:line="360" w:lineRule="auto"/>
        <w:ind w:left="0"/>
        <w:jc w:val="both"/>
        <w:rPr>
          <w:rFonts w:asciiTheme="majorHAnsi" w:hAnsiTheme="majorHAnsi" w:cstheme="majorHAnsi"/>
          <w:sz w:val="22"/>
          <w:szCs w:val="22"/>
        </w:rPr>
      </w:pPr>
      <w:r w:rsidRPr="006C499F">
        <w:rPr>
          <w:rFonts w:asciiTheme="majorHAnsi" w:hAnsiTheme="majorHAnsi" w:cstheme="majorHAnsi"/>
          <w:sz w:val="22"/>
          <w:szCs w:val="22"/>
        </w:rPr>
        <w:t>t</w:t>
      </w:r>
    </w:p>
    <w:p w14:paraId="79E1CA42" w14:textId="66194A5F" w:rsidR="0041283F" w:rsidRPr="006C499F" w:rsidRDefault="0041283F" w:rsidP="00A544D6">
      <w:pPr>
        <w:pStyle w:val="ContactInfo"/>
        <w:spacing w:line="360" w:lineRule="auto"/>
        <w:jc w:val="both"/>
        <w:rPr>
          <w:rFonts w:asciiTheme="majorHAnsi" w:hAnsiTheme="majorHAnsi" w:cstheme="majorHAnsi"/>
          <w:sz w:val="22"/>
          <w:szCs w:val="22"/>
        </w:rPr>
      </w:pPr>
    </w:p>
    <w:p w14:paraId="1975652D" w14:textId="66C22520" w:rsidR="002D6D73" w:rsidRPr="006C499F" w:rsidRDefault="00296640" w:rsidP="00A544D6">
      <w:pPr>
        <w:pStyle w:val="Heading1"/>
        <w:spacing w:line="360" w:lineRule="auto"/>
        <w:jc w:val="both"/>
        <w:rPr>
          <w:rFonts w:asciiTheme="majorHAnsi" w:hAnsiTheme="majorHAnsi" w:cstheme="majorHAnsi"/>
        </w:rPr>
      </w:pPr>
      <w:bookmarkStart w:id="0" w:name="_Toc110792243"/>
      <w:r w:rsidRPr="006C499F">
        <w:rPr>
          <w:rFonts w:asciiTheme="majorHAnsi" w:hAnsiTheme="majorHAnsi" w:cstheme="majorHAnsi"/>
        </w:rPr>
        <w:lastRenderedPageBreak/>
        <w:t>introduction</w:t>
      </w:r>
      <w:bookmarkEnd w:id="0"/>
    </w:p>
    <w:p w14:paraId="1B40DA1B" w14:textId="50C82904" w:rsidR="002D6D73" w:rsidRPr="006C499F" w:rsidRDefault="004C0D59" w:rsidP="00A544D6">
      <w:pPr>
        <w:pStyle w:val="ListBullet"/>
        <w:numPr>
          <w:ilvl w:val="0"/>
          <w:numId w:val="0"/>
        </w:numPr>
        <w:spacing w:line="360" w:lineRule="auto"/>
        <w:jc w:val="both"/>
        <w:rPr>
          <w:rFonts w:asciiTheme="majorHAnsi" w:hAnsiTheme="majorHAnsi" w:cstheme="majorHAnsi"/>
          <w:sz w:val="22"/>
          <w:szCs w:val="22"/>
        </w:rPr>
      </w:pPr>
      <w:r w:rsidRPr="006C499F">
        <w:rPr>
          <w:rFonts w:asciiTheme="majorHAnsi" w:hAnsiTheme="majorHAnsi" w:cstheme="majorHAnsi"/>
          <w:sz w:val="22"/>
          <w:szCs w:val="22"/>
        </w:rPr>
        <w:t xml:space="preserve">Covid 19 appeared from no where and tore so many lives apart. The impact </w:t>
      </w:r>
      <w:r w:rsidR="006454BC" w:rsidRPr="006C499F">
        <w:rPr>
          <w:rFonts w:asciiTheme="majorHAnsi" w:hAnsiTheme="majorHAnsi" w:cstheme="majorHAnsi"/>
          <w:sz w:val="22"/>
          <w:szCs w:val="22"/>
        </w:rPr>
        <w:t>on people</w:t>
      </w:r>
      <w:r w:rsidRPr="006C499F">
        <w:rPr>
          <w:rFonts w:asciiTheme="majorHAnsi" w:hAnsiTheme="majorHAnsi" w:cstheme="majorHAnsi"/>
          <w:sz w:val="22"/>
          <w:szCs w:val="22"/>
        </w:rPr>
        <w:t xml:space="preserve"> </w:t>
      </w:r>
      <w:r w:rsidR="00A544D6" w:rsidRPr="006C499F">
        <w:rPr>
          <w:rFonts w:asciiTheme="majorHAnsi" w:hAnsiTheme="majorHAnsi" w:cstheme="majorHAnsi"/>
          <w:sz w:val="22"/>
          <w:szCs w:val="22"/>
        </w:rPr>
        <w:t>across</w:t>
      </w:r>
      <w:r w:rsidRPr="006C499F">
        <w:rPr>
          <w:rFonts w:asciiTheme="majorHAnsi" w:hAnsiTheme="majorHAnsi" w:cstheme="majorHAnsi"/>
          <w:sz w:val="22"/>
          <w:szCs w:val="22"/>
        </w:rPr>
        <w:t xml:space="preserve"> the world. Covid 19 took so many lives and effected people with </w:t>
      </w:r>
      <w:r w:rsidR="006454BC" w:rsidRPr="006C499F">
        <w:rPr>
          <w:rFonts w:asciiTheme="majorHAnsi" w:hAnsiTheme="majorHAnsi" w:cstheme="majorHAnsi"/>
          <w:sz w:val="22"/>
          <w:szCs w:val="22"/>
        </w:rPr>
        <w:t>preexisting</w:t>
      </w:r>
      <w:r w:rsidRPr="006C499F">
        <w:rPr>
          <w:rFonts w:asciiTheme="majorHAnsi" w:hAnsiTheme="majorHAnsi" w:cstheme="majorHAnsi"/>
          <w:sz w:val="22"/>
          <w:szCs w:val="22"/>
        </w:rPr>
        <w:t xml:space="preserve"> medical </w:t>
      </w:r>
      <w:r w:rsidR="006454BC" w:rsidRPr="006C499F">
        <w:rPr>
          <w:rFonts w:asciiTheme="majorHAnsi" w:hAnsiTheme="majorHAnsi" w:cstheme="majorHAnsi"/>
          <w:sz w:val="22"/>
          <w:szCs w:val="22"/>
        </w:rPr>
        <w:t>issues</w:t>
      </w:r>
      <w:r w:rsidRPr="006C499F">
        <w:rPr>
          <w:rFonts w:asciiTheme="majorHAnsi" w:hAnsiTheme="majorHAnsi" w:cstheme="majorHAnsi"/>
          <w:sz w:val="22"/>
          <w:szCs w:val="22"/>
        </w:rPr>
        <w:t xml:space="preserve"> and respiratory </w:t>
      </w:r>
      <w:r w:rsidR="006454BC" w:rsidRPr="006C499F">
        <w:rPr>
          <w:rFonts w:asciiTheme="majorHAnsi" w:hAnsiTheme="majorHAnsi" w:cstheme="majorHAnsi"/>
          <w:sz w:val="22"/>
          <w:szCs w:val="22"/>
        </w:rPr>
        <w:t>issues</w:t>
      </w:r>
      <w:r w:rsidRPr="006C499F">
        <w:rPr>
          <w:rFonts w:asciiTheme="majorHAnsi" w:hAnsiTheme="majorHAnsi" w:cstheme="majorHAnsi"/>
          <w:sz w:val="22"/>
          <w:szCs w:val="22"/>
        </w:rPr>
        <w:t xml:space="preserve">. </w:t>
      </w:r>
      <w:r w:rsidR="00396A1F" w:rsidRPr="006C499F">
        <w:rPr>
          <w:rFonts w:asciiTheme="majorHAnsi" w:hAnsiTheme="majorHAnsi" w:cstheme="majorHAnsi"/>
          <w:sz w:val="22"/>
          <w:szCs w:val="22"/>
        </w:rPr>
        <w:t xml:space="preserve">This paper will </w:t>
      </w:r>
      <w:r w:rsidR="00C64ED9" w:rsidRPr="006C499F">
        <w:rPr>
          <w:rFonts w:asciiTheme="majorHAnsi" w:hAnsiTheme="majorHAnsi" w:cstheme="majorHAnsi"/>
          <w:sz w:val="22"/>
          <w:szCs w:val="22"/>
        </w:rPr>
        <w:t>investigate</w:t>
      </w:r>
      <w:r w:rsidR="00396A1F" w:rsidRPr="006C499F">
        <w:rPr>
          <w:rFonts w:asciiTheme="majorHAnsi" w:hAnsiTheme="majorHAnsi" w:cstheme="majorHAnsi"/>
          <w:sz w:val="22"/>
          <w:szCs w:val="22"/>
        </w:rPr>
        <w:t xml:space="preserve"> what effects Covid 19 had on the children and </w:t>
      </w:r>
      <w:r w:rsidR="006454BC" w:rsidRPr="006C499F">
        <w:rPr>
          <w:rFonts w:asciiTheme="majorHAnsi" w:hAnsiTheme="majorHAnsi" w:cstheme="majorHAnsi"/>
          <w:sz w:val="22"/>
          <w:szCs w:val="22"/>
        </w:rPr>
        <w:t>family’s</w:t>
      </w:r>
      <w:r w:rsidR="00396A1F" w:rsidRPr="006C499F">
        <w:rPr>
          <w:rFonts w:asciiTheme="majorHAnsi" w:hAnsiTheme="majorHAnsi" w:cstheme="majorHAnsi"/>
          <w:sz w:val="22"/>
          <w:szCs w:val="22"/>
        </w:rPr>
        <w:t xml:space="preserve"> well-being.</w:t>
      </w:r>
    </w:p>
    <w:p w14:paraId="7E608A4C" w14:textId="00AEF75B" w:rsidR="00AB391B" w:rsidRPr="006C499F" w:rsidRDefault="00AB391B" w:rsidP="00A544D6">
      <w:pPr>
        <w:pStyle w:val="Heading1"/>
        <w:spacing w:line="360" w:lineRule="auto"/>
        <w:jc w:val="both"/>
        <w:rPr>
          <w:rFonts w:asciiTheme="majorHAnsi" w:hAnsiTheme="majorHAnsi" w:cstheme="majorHAnsi"/>
        </w:rPr>
      </w:pPr>
      <w:bookmarkStart w:id="1" w:name="_Toc110792244"/>
      <w:r w:rsidRPr="006C499F">
        <w:rPr>
          <w:rFonts w:asciiTheme="majorHAnsi" w:hAnsiTheme="majorHAnsi" w:cstheme="majorHAnsi"/>
        </w:rPr>
        <w:t>What is covid-19</w:t>
      </w:r>
      <w:bookmarkEnd w:id="1"/>
    </w:p>
    <w:p w14:paraId="535412A8" w14:textId="387F2170" w:rsidR="00E32913" w:rsidRPr="006C499F" w:rsidRDefault="00E32913" w:rsidP="00A544D6">
      <w:pPr>
        <w:pStyle w:val="ListBullet"/>
        <w:numPr>
          <w:ilvl w:val="0"/>
          <w:numId w:val="0"/>
        </w:num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sz w:val="22"/>
          <w:szCs w:val="22"/>
        </w:rPr>
        <w:t>Corona virus or covid-19 as many know it as is a disease caused by SARs-COV-2</w:t>
      </w:r>
      <w:r w:rsidR="00CD06CC" w:rsidRPr="006C499F">
        <w:rPr>
          <w:rFonts w:asciiTheme="majorHAnsi" w:hAnsiTheme="majorHAnsi" w:cstheme="majorHAnsi"/>
          <w:color w:val="000000"/>
          <w:sz w:val="22"/>
          <w:szCs w:val="22"/>
          <w:shd w:val="clear" w:color="auto" w:fill="FFFFFF"/>
        </w:rPr>
        <w:t xml:space="preserve"> </w:t>
      </w:r>
      <w:r w:rsidR="00CD06CC" w:rsidRPr="006C499F">
        <w:rPr>
          <w:rFonts w:asciiTheme="majorHAnsi" w:hAnsiTheme="majorHAnsi" w:cstheme="majorHAnsi"/>
          <w:color w:val="000000"/>
          <w:sz w:val="22"/>
          <w:szCs w:val="22"/>
          <w:shd w:val="clear" w:color="auto" w:fill="FFFFFF"/>
        </w:rPr>
        <w:t>(Yang et al., 2020)</w:t>
      </w:r>
      <w:r w:rsidR="00CD06CC" w:rsidRPr="006C499F">
        <w:rPr>
          <w:rFonts w:asciiTheme="majorHAnsi" w:hAnsiTheme="majorHAnsi" w:cstheme="majorHAnsi"/>
          <w:color w:val="000000"/>
          <w:sz w:val="22"/>
          <w:szCs w:val="22"/>
          <w:shd w:val="clear" w:color="auto" w:fill="FFFFFF"/>
        </w:rPr>
        <w:t xml:space="preserve">, covid </w:t>
      </w:r>
      <w:proofErr w:type="gramStart"/>
      <w:r w:rsidR="00CE6C99" w:rsidRPr="006C499F">
        <w:rPr>
          <w:rFonts w:asciiTheme="majorHAnsi" w:hAnsiTheme="majorHAnsi" w:cstheme="majorHAnsi"/>
          <w:color w:val="000000"/>
          <w:sz w:val="22"/>
          <w:szCs w:val="22"/>
          <w:shd w:val="clear" w:color="auto" w:fill="FFFFFF"/>
        </w:rPr>
        <w:t>1</w:t>
      </w:r>
      <w:r w:rsidR="00CD06CC" w:rsidRPr="006C499F">
        <w:rPr>
          <w:rFonts w:asciiTheme="majorHAnsi" w:hAnsiTheme="majorHAnsi" w:cstheme="majorHAnsi"/>
          <w:color w:val="000000"/>
          <w:sz w:val="22"/>
          <w:szCs w:val="22"/>
          <w:shd w:val="clear" w:color="auto" w:fill="FFFFFF"/>
        </w:rPr>
        <w:t>9</w:t>
      </w:r>
      <w:proofErr w:type="gramEnd"/>
      <w:r w:rsidR="00CD06CC" w:rsidRPr="006C499F">
        <w:rPr>
          <w:rFonts w:asciiTheme="majorHAnsi" w:hAnsiTheme="majorHAnsi" w:cstheme="majorHAnsi"/>
          <w:color w:val="000000"/>
          <w:sz w:val="22"/>
          <w:szCs w:val="22"/>
          <w:shd w:val="clear" w:color="auto" w:fill="FFFFFF"/>
        </w:rPr>
        <w:t xml:space="preserve"> started in </w:t>
      </w:r>
      <w:r w:rsidR="00CE6C99" w:rsidRPr="006C499F">
        <w:rPr>
          <w:rFonts w:asciiTheme="majorHAnsi" w:hAnsiTheme="majorHAnsi" w:cstheme="majorHAnsi"/>
          <w:color w:val="000000"/>
          <w:sz w:val="22"/>
          <w:szCs w:val="22"/>
          <w:shd w:val="clear" w:color="auto" w:fill="FFFFFF"/>
        </w:rPr>
        <w:t xml:space="preserve">Wuhan China and escalated to a full-blown pandemic worldwide due to the velocity of the spread and the human lives lost to the disease </w:t>
      </w:r>
      <w:r w:rsidR="00CE6C99" w:rsidRPr="006C499F">
        <w:rPr>
          <w:rFonts w:asciiTheme="majorHAnsi" w:hAnsiTheme="majorHAnsi" w:cstheme="majorHAnsi"/>
          <w:color w:val="000000"/>
          <w:sz w:val="22"/>
          <w:szCs w:val="22"/>
          <w:shd w:val="clear" w:color="auto" w:fill="FFFFFF"/>
        </w:rPr>
        <w:t>(Ciotti et al., 2020)</w:t>
      </w:r>
      <w:r w:rsidR="00CE6C99" w:rsidRPr="006C499F">
        <w:rPr>
          <w:rFonts w:asciiTheme="majorHAnsi" w:hAnsiTheme="majorHAnsi" w:cstheme="majorHAnsi"/>
          <w:color w:val="000000"/>
          <w:sz w:val="22"/>
          <w:szCs w:val="22"/>
          <w:shd w:val="clear" w:color="auto" w:fill="FFFFFF"/>
        </w:rPr>
        <w:t>.</w:t>
      </w:r>
      <w:r w:rsidR="007229E8" w:rsidRPr="006C499F">
        <w:rPr>
          <w:rFonts w:asciiTheme="majorHAnsi" w:hAnsiTheme="majorHAnsi" w:cstheme="majorHAnsi"/>
          <w:color w:val="000000"/>
          <w:sz w:val="22"/>
          <w:szCs w:val="22"/>
          <w:shd w:val="clear" w:color="auto" w:fill="FFFFFF"/>
        </w:rPr>
        <w:t xml:space="preserve"> According to </w:t>
      </w:r>
      <w:r w:rsidR="00DC3908" w:rsidRPr="006C499F">
        <w:rPr>
          <w:rFonts w:asciiTheme="majorHAnsi" w:hAnsiTheme="majorHAnsi" w:cstheme="majorHAnsi"/>
          <w:color w:val="000000"/>
          <w:sz w:val="22"/>
          <w:szCs w:val="22"/>
          <w:shd w:val="clear" w:color="auto" w:fill="FFFFFF"/>
        </w:rPr>
        <w:t>United Kingdom COVID - Coronavirus Statistics - Worldometer, 2022</w:t>
      </w:r>
      <w:r w:rsidR="00DC3908" w:rsidRPr="006C499F">
        <w:rPr>
          <w:rFonts w:asciiTheme="majorHAnsi" w:hAnsiTheme="majorHAnsi" w:cstheme="majorHAnsi"/>
          <w:color w:val="000000"/>
          <w:sz w:val="22"/>
          <w:szCs w:val="22"/>
          <w:shd w:val="clear" w:color="auto" w:fill="FFFFFF"/>
        </w:rPr>
        <w:t xml:space="preserve"> </w:t>
      </w:r>
      <w:r w:rsidR="007229E8" w:rsidRPr="006C499F">
        <w:rPr>
          <w:rFonts w:asciiTheme="majorHAnsi" w:hAnsiTheme="majorHAnsi" w:cstheme="majorHAnsi"/>
          <w:color w:val="000000"/>
          <w:sz w:val="22"/>
          <w:szCs w:val="22"/>
          <w:shd w:val="clear" w:color="auto" w:fill="FFFFFF"/>
        </w:rPr>
        <w:t>readings</w:t>
      </w:r>
      <w:r w:rsidR="00DC3908" w:rsidRPr="006C499F">
        <w:rPr>
          <w:rFonts w:asciiTheme="majorHAnsi" w:hAnsiTheme="majorHAnsi" w:cstheme="majorHAnsi"/>
          <w:color w:val="000000"/>
          <w:sz w:val="22"/>
          <w:szCs w:val="22"/>
          <w:shd w:val="clear" w:color="auto" w:fill="FFFFFF"/>
        </w:rPr>
        <w:t>,</w:t>
      </w:r>
      <w:r w:rsidR="007229E8" w:rsidRPr="006C499F">
        <w:rPr>
          <w:rFonts w:asciiTheme="majorHAnsi" w:hAnsiTheme="majorHAnsi" w:cstheme="majorHAnsi"/>
          <w:color w:val="000000"/>
          <w:sz w:val="22"/>
          <w:szCs w:val="22"/>
          <w:shd w:val="clear" w:color="auto" w:fill="FFFFFF"/>
        </w:rPr>
        <w:t xml:space="preserve"> a total of 185,052 people in the UK alone have lost their lives to covid-19</w:t>
      </w:r>
      <w:r w:rsidR="00DC3908" w:rsidRPr="006C499F">
        <w:rPr>
          <w:rFonts w:asciiTheme="majorHAnsi" w:hAnsiTheme="majorHAnsi" w:cstheme="majorHAnsi"/>
          <w:color w:val="000000"/>
          <w:sz w:val="22"/>
          <w:szCs w:val="22"/>
          <w:shd w:val="clear" w:color="auto" w:fill="FFFFFF"/>
        </w:rPr>
        <w:t xml:space="preserve"> and a further 22,783,092 have recovered, but there is no way of establishing how accurate this can be as </w:t>
      </w:r>
      <w:proofErr w:type="gramStart"/>
      <w:r w:rsidR="00DC3908" w:rsidRPr="006C499F">
        <w:rPr>
          <w:rFonts w:asciiTheme="majorHAnsi" w:hAnsiTheme="majorHAnsi" w:cstheme="majorHAnsi"/>
          <w:color w:val="000000"/>
          <w:sz w:val="22"/>
          <w:szCs w:val="22"/>
          <w:shd w:val="clear" w:color="auto" w:fill="FFFFFF"/>
        </w:rPr>
        <w:t>some</w:t>
      </w:r>
      <w:proofErr w:type="gramEnd"/>
      <w:r w:rsidR="00DC3908" w:rsidRPr="006C499F">
        <w:rPr>
          <w:rFonts w:asciiTheme="majorHAnsi" w:hAnsiTheme="majorHAnsi" w:cstheme="majorHAnsi"/>
          <w:color w:val="000000"/>
          <w:sz w:val="22"/>
          <w:szCs w:val="22"/>
          <w:shd w:val="clear" w:color="auto" w:fill="FFFFFF"/>
        </w:rPr>
        <w:t xml:space="preserve"> people do not or may not have registered a positive result. But from the statistics alone it reflects on the magnitude covid-19 had on the UK alone.</w:t>
      </w:r>
    </w:p>
    <w:p w14:paraId="1072C9E7" w14:textId="77777777" w:rsidR="00DC3908" w:rsidRPr="006C499F" w:rsidRDefault="00DC3908" w:rsidP="00A544D6">
      <w:pPr>
        <w:pStyle w:val="ListBullet"/>
        <w:numPr>
          <w:ilvl w:val="0"/>
          <w:numId w:val="0"/>
        </w:numPr>
        <w:spacing w:line="360" w:lineRule="auto"/>
        <w:jc w:val="both"/>
        <w:rPr>
          <w:rFonts w:asciiTheme="majorHAnsi" w:hAnsiTheme="majorHAnsi" w:cstheme="majorHAnsi"/>
          <w:sz w:val="22"/>
          <w:szCs w:val="22"/>
        </w:rPr>
      </w:pPr>
    </w:p>
    <w:p w14:paraId="0C1FB645" w14:textId="77777777" w:rsidR="00E32913" w:rsidRPr="006C499F" w:rsidRDefault="00E32913" w:rsidP="00A544D6">
      <w:pPr>
        <w:pStyle w:val="ListBullet"/>
        <w:numPr>
          <w:ilvl w:val="0"/>
          <w:numId w:val="0"/>
        </w:numPr>
        <w:spacing w:line="360" w:lineRule="auto"/>
        <w:jc w:val="both"/>
        <w:rPr>
          <w:rFonts w:asciiTheme="majorHAnsi" w:hAnsiTheme="majorHAnsi" w:cstheme="majorHAnsi"/>
          <w:sz w:val="22"/>
          <w:szCs w:val="22"/>
        </w:rPr>
      </w:pPr>
    </w:p>
    <w:p w14:paraId="21FBF58F" w14:textId="0A91E7ED" w:rsidR="002D6D73" w:rsidRPr="006C499F" w:rsidRDefault="0041283F" w:rsidP="00A544D6">
      <w:pPr>
        <w:pStyle w:val="Heading1"/>
        <w:spacing w:line="360" w:lineRule="auto"/>
        <w:jc w:val="both"/>
        <w:rPr>
          <w:rFonts w:asciiTheme="majorHAnsi" w:hAnsiTheme="majorHAnsi" w:cstheme="majorHAnsi"/>
        </w:rPr>
      </w:pPr>
      <w:bookmarkStart w:id="2" w:name="_Toc110792245"/>
      <w:r w:rsidRPr="006C499F">
        <w:rPr>
          <w:rFonts w:asciiTheme="majorHAnsi" w:hAnsiTheme="majorHAnsi" w:cstheme="majorHAnsi"/>
        </w:rPr>
        <w:t>how covid 19 effected children</w:t>
      </w:r>
      <w:bookmarkEnd w:id="2"/>
    </w:p>
    <w:p w14:paraId="156D2CD7" w14:textId="2D90F34B" w:rsidR="005D60B9" w:rsidRPr="006C499F" w:rsidRDefault="005D60B9"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 xml:space="preserve">Children where classed the least </w:t>
      </w:r>
      <w:r w:rsidR="006454BC" w:rsidRPr="006C499F">
        <w:rPr>
          <w:rFonts w:asciiTheme="majorHAnsi" w:hAnsiTheme="majorHAnsi" w:cstheme="majorHAnsi"/>
          <w:color w:val="000000"/>
          <w:sz w:val="22"/>
          <w:szCs w:val="22"/>
          <w:shd w:val="clear" w:color="auto" w:fill="FFFFFF"/>
        </w:rPr>
        <w:t>at-risk</w:t>
      </w:r>
      <w:r w:rsidRPr="006C499F">
        <w:rPr>
          <w:rFonts w:asciiTheme="majorHAnsi" w:hAnsiTheme="majorHAnsi" w:cstheme="majorHAnsi"/>
          <w:color w:val="000000"/>
          <w:sz w:val="22"/>
          <w:szCs w:val="22"/>
          <w:shd w:val="clear" w:color="auto" w:fill="FFFFFF"/>
        </w:rPr>
        <w:t xml:space="preserve"> group during the corona virus outbreak but </w:t>
      </w:r>
      <w:r w:rsidRPr="006C499F">
        <w:rPr>
          <w:rFonts w:asciiTheme="majorHAnsi" w:hAnsiTheme="majorHAnsi" w:cstheme="majorHAnsi"/>
          <w:color w:val="000000"/>
          <w:sz w:val="22"/>
          <w:szCs w:val="22"/>
          <w:shd w:val="clear" w:color="auto" w:fill="FFFFFF"/>
        </w:rPr>
        <w:t xml:space="preserve">where most likely to </w:t>
      </w:r>
      <w:proofErr w:type="gramStart"/>
      <w:r w:rsidRPr="006C499F">
        <w:rPr>
          <w:rFonts w:asciiTheme="majorHAnsi" w:hAnsiTheme="majorHAnsi" w:cstheme="majorHAnsi"/>
          <w:color w:val="000000"/>
          <w:sz w:val="22"/>
          <w:szCs w:val="22"/>
          <w:shd w:val="clear" w:color="auto" w:fill="FFFFFF"/>
        </w:rPr>
        <w:t>act as</w:t>
      </w:r>
      <w:proofErr w:type="gramEnd"/>
      <w:r w:rsidRPr="006C499F">
        <w:rPr>
          <w:rFonts w:asciiTheme="majorHAnsi" w:hAnsiTheme="majorHAnsi" w:cstheme="majorHAnsi"/>
          <w:color w:val="000000"/>
          <w:sz w:val="22"/>
          <w:szCs w:val="22"/>
          <w:shd w:val="clear" w:color="auto" w:fill="FFFFFF"/>
        </w:rPr>
        <w:t xml:space="preserve"> carriers of the diseases. Children where not effected by covid19 as </w:t>
      </w:r>
      <w:r w:rsidR="006454BC" w:rsidRPr="006C499F">
        <w:rPr>
          <w:rFonts w:asciiTheme="majorHAnsi" w:hAnsiTheme="majorHAnsi" w:cstheme="majorHAnsi"/>
          <w:color w:val="000000"/>
          <w:sz w:val="22"/>
          <w:szCs w:val="22"/>
          <w:shd w:val="clear" w:color="auto" w:fill="FFFFFF"/>
        </w:rPr>
        <w:t>were</w:t>
      </w:r>
      <w:r w:rsidRPr="006C499F">
        <w:rPr>
          <w:rFonts w:asciiTheme="majorHAnsi" w:hAnsiTheme="majorHAnsi" w:cstheme="majorHAnsi"/>
          <w:color w:val="000000"/>
          <w:sz w:val="22"/>
          <w:szCs w:val="22"/>
          <w:shd w:val="clear" w:color="auto" w:fill="FFFFFF"/>
        </w:rPr>
        <w:t xml:space="preserve"> adults. But isolation put a dramatic strain on families.</w:t>
      </w:r>
    </w:p>
    <w:p w14:paraId="4B7B5403" w14:textId="607A262B" w:rsidR="00BD669B" w:rsidRPr="006C499F" w:rsidRDefault="00BD669B" w:rsidP="00A544D6">
      <w:pPr>
        <w:spacing w:line="360" w:lineRule="auto"/>
        <w:jc w:val="both"/>
        <w:rPr>
          <w:rFonts w:asciiTheme="majorHAnsi" w:hAnsiTheme="majorHAnsi" w:cstheme="majorHAnsi"/>
          <w:sz w:val="22"/>
          <w:szCs w:val="22"/>
        </w:rPr>
      </w:pPr>
      <w:r w:rsidRPr="006C499F">
        <w:rPr>
          <w:rFonts w:asciiTheme="majorHAnsi" w:hAnsiTheme="majorHAnsi" w:cstheme="majorHAnsi"/>
          <w:sz w:val="22"/>
          <w:szCs w:val="22"/>
        </w:rPr>
        <w:t xml:space="preserve">During the pandemic of Covid 19 every form of normality </w:t>
      </w:r>
      <w:proofErr w:type="gramStart"/>
      <w:r w:rsidRPr="006C499F">
        <w:rPr>
          <w:rFonts w:asciiTheme="majorHAnsi" w:hAnsiTheme="majorHAnsi" w:cstheme="majorHAnsi"/>
          <w:sz w:val="22"/>
          <w:szCs w:val="22"/>
        </w:rPr>
        <w:t xml:space="preserve">was </w:t>
      </w:r>
      <w:r w:rsidR="006454BC" w:rsidRPr="006C499F">
        <w:rPr>
          <w:rFonts w:asciiTheme="majorHAnsi" w:hAnsiTheme="majorHAnsi" w:cstheme="majorHAnsi"/>
          <w:sz w:val="22"/>
          <w:szCs w:val="22"/>
        </w:rPr>
        <w:t>affected</w:t>
      </w:r>
      <w:proofErr w:type="gramEnd"/>
      <w:r w:rsidRPr="006C499F">
        <w:rPr>
          <w:rFonts w:asciiTheme="majorHAnsi" w:hAnsiTheme="majorHAnsi" w:cstheme="majorHAnsi"/>
          <w:sz w:val="22"/>
          <w:szCs w:val="22"/>
        </w:rPr>
        <w:t xml:space="preserve">. </w:t>
      </w:r>
      <w:r w:rsidR="006454BC" w:rsidRPr="006C499F">
        <w:rPr>
          <w:rFonts w:asciiTheme="majorHAnsi" w:hAnsiTheme="majorHAnsi" w:cstheme="majorHAnsi"/>
          <w:sz w:val="22"/>
          <w:szCs w:val="22"/>
        </w:rPr>
        <w:t>Children’s</w:t>
      </w:r>
      <w:r w:rsidRPr="006C499F">
        <w:rPr>
          <w:rFonts w:asciiTheme="majorHAnsi" w:hAnsiTheme="majorHAnsi" w:cstheme="majorHAnsi"/>
          <w:sz w:val="22"/>
          <w:szCs w:val="22"/>
        </w:rPr>
        <w:t xml:space="preserve"> schools where closed and the daily life that they had become accustomed to was </w:t>
      </w:r>
      <w:r w:rsidR="006454BC" w:rsidRPr="006C499F">
        <w:rPr>
          <w:rFonts w:asciiTheme="majorHAnsi" w:hAnsiTheme="majorHAnsi" w:cstheme="majorHAnsi"/>
          <w:sz w:val="22"/>
          <w:szCs w:val="22"/>
        </w:rPr>
        <w:t>nonexistent</w:t>
      </w:r>
      <w:r w:rsidRPr="006C499F">
        <w:rPr>
          <w:rFonts w:asciiTheme="majorHAnsi" w:hAnsiTheme="majorHAnsi" w:cstheme="majorHAnsi"/>
          <w:sz w:val="22"/>
          <w:szCs w:val="22"/>
        </w:rPr>
        <w:t xml:space="preserve">. Schools where then opened to certain individuals for example children of key workers </w:t>
      </w:r>
      <w:r w:rsidR="006454BC" w:rsidRPr="006C499F">
        <w:rPr>
          <w:rFonts w:asciiTheme="majorHAnsi" w:hAnsiTheme="majorHAnsi" w:cstheme="majorHAnsi"/>
          <w:sz w:val="22"/>
          <w:szCs w:val="22"/>
        </w:rPr>
        <w:t>were</w:t>
      </w:r>
      <w:r w:rsidRPr="006C499F">
        <w:rPr>
          <w:rFonts w:asciiTheme="majorHAnsi" w:hAnsiTheme="majorHAnsi" w:cstheme="majorHAnsi"/>
          <w:sz w:val="22"/>
          <w:szCs w:val="22"/>
        </w:rPr>
        <w:t xml:space="preserve"> offered schooling and </w:t>
      </w:r>
      <w:r w:rsidR="00B4561D" w:rsidRPr="006C499F">
        <w:rPr>
          <w:rFonts w:asciiTheme="majorHAnsi" w:hAnsiTheme="majorHAnsi" w:cstheme="majorHAnsi"/>
          <w:sz w:val="22"/>
          <w:szCs w:val="22"/>
        </w:rPr>
        <w:t>dependent</w:t>
      </w:r>
      <w:r w:rsidRPr="006C499F">
        <w:rPr>
          <w:rFonts w:asciiTheme="majorHAnsi" w:hAnsiTheme="majorHAnsi" w:cstheme="majorHAnsi"/>
          <w:sz w:val="22"/>
          <w:szCs w:val="22"/>
        </w:rPr>
        <w:t xml:space="preserve"> on the </w:t>
      </w:r>
      <w:r w:rsidR="006454BC" w:rsidRPr="006C499F">
        <w:rPr>
          <w:rFonts w:asciiTheme="majorHAnsi" w:hAnsiTheme="majorHAnsi" w:cstheme="majorHAnsi"/>
          <w:sz w:val="22"/>
          <w:szCs w:val="22"/>
        </w:rPr>
        <w:t>school’s</w:t>
      </w:r>
      <w:r w:rsidRPr="006C499F">
        <w:rPr>
          <w:rFonts w:asciiTheme="majorHAnsi" w:hAnsiTheme="majorHAnsi" w:cstheme="majorHAnsi"/>
          <w:sz w:val="22"/>
          <w:szCs w:val="22"/>
        </w:rPr>
        <w:t xml:space="preserve"> ethos children with </w:t>
      </w:r>
      <w:r w:rsidR="00B4561D" w:rsidRPr="006C499F">
        <w:rPr>
          <w:rFonts w:asciiTheme="majorHAnsi" w:hAnsiTheme="majorHAnsi" w:cstheme="majorHAnsi"/>
          <w:sz w:val="22"/>
          <w:szCs w:val="22"/>
        </w:rPr>
        <w:t>disabilities</w:t>
      </w:r>
      <w:r w:rsidR="00DC011C" w:rsidRPr="006C499F">
        <w:rPr>
          <w:rFonts w:asciiTheme="majorHAnsi" w:hAnsiTheme="majorHAnsi" w:cstheme="majorHAnsi"/>
          <w:sz w:val="22"/>
          <w:szCs w:val="22"/>
        </w:rPr>
        <w:t xml:space="preserve"> were</w:t>
      </w:r>
      <w:r w:rsidR="00C64ED9" w:rsidRPr="006C499F">
        <w:rPr>
          <w:rFonts w:asciiTheme="majorHAnsi" w:hAnsiTheme="majorHAnsi" w:cstheme="majorHAnsi"/>
          <w:sz w:val="22"/>
          <w:szCs w:val="22"/>
        </w:rPr>
        <w:t xml:space="preserve"> </w:t>
      </w:r>
      <w:r w:rsidR="00DC011C" w:rsidRPr="006C499F">
        <w:rPr>
          <w:rFonts w:asciiTheme="majorHAnsi" w:hAnsiTheme="majorHAnsi" w:cstheme="majorHAnsi"/>
          <w:sz w:val="22"/>
          <w:szCs w:val="22"/>
        </w:rPr>
        <w:t xml:space="preserve">offered </w:t>
      </w:r>
      <w:r w:rsidR="00DC011C" w:rsidRPr="006C499F">
        <w:rPr>
          <w:rFonts w:asciiTheme="majorHAnsi" w:hAnsiTheme="majorHAnsi" w:cstheme="majorHAnsi"/>
          <w:sz w:val="22"/>
          <w:szCs w:val="22"/>
        </w:rPr>
        <w:lastRenderedPageBreak/>
        <w:t>provisions</w:t>
      </w:r>
      <w:r w:rsidR="00C64ED9" w:rsidRPr="006C499F">
        <w:rPr>
          <w:rFonts w:asciiTheme="majorHAnsi" w:hAnsiTheme="majorHAnsi" w:cstheme="majorHAnsi"/>
          <w:sz w:val="22"/>
          <w:szCs w:val="22"/>
        </w:rPr>
        <w:t xml:space="preserve"> to try </w:t>
      </w:r>
      <w:proofErr w:type="gramStart"/>
      <w:r w:rsidR="00C64ED9" w:rsidRPr="006C499F">
        <w:rPr>
          <w:rFonts w:asciiTheme="majorHAnsi" w:hAnsiTheme="majorHAnsi" w:cstheme="majorHAnsi"/>
          <w:sz w:val="22"/>
          <w:szCs w:val="22"/>
        </w:rPr>
        <w:t>minimize</w:t>
      </w:r>
      <w:proofErr w:type="gramEnd"/>
      <w:r w:rsidR="00C64ED9" w:rsidRPr="006C499F">
        <w:rPr>
          <w:rFonts w:asciiTheme="majorHAnsi" w:hAnsiTheme="majorHAnsi" w:cstheme="majorHAnsi"/>
          <w:sz w:val="22"/>
          <w:szCs w:val="22"/>
        </w:rPr>
        <w:t xml:space="preserve"> the challenges that change in routine may have and the lasting effects of covid.</w:t>
      </w:r>
    </w:p>
    <w:p w14:paraId="6D3BBC6B" w14:textId="16F48209" w:rsidR="004F7DCF" w:rsidRPr="006C499F" w:rsidRDefault="00BD669B"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sz w:val="22"/>
          <w:szCs w:val="22"/>
        </w:rPr>
        <w:t>Children where not allowed to socialize with peers</w:t>
      </w:r>
      <w:r w:rsidR="001438D5" w:rsidRPr="006C499F">
        <w:rPr>
          <w:rFonts w:asciiTheme="majorHAnsi" w:hAnsiTheme="majorHAnsi" w:cstheme="majorHAnsi"/>
          <w:sz w:val="22"/>
          <w:szCs w:val="22"/>
        </w:rPr>
        <w:t xml:space="preserve">. </w:t>
      </w:r>
      <w:r w:rsidR="00887915" w:rsidRPr="006C499F">
        <w:rPr>
          <w:rFonts w:asciiTheme="majorHAnsi" w:hAnsiTheme="majorHAnsi" w:cstheme="majorHAnsi"/>
          <w:sz w:val="22"/>
          <w:szCs w:val="22"/>
        </w:rPr>
        <w:t xml:space="preserve">Social isolation had a damaging effect on the youth as </w:t>
      </w:r>
      <w:r w:rsidR="00F43DFD" w:rsidRPr="006C499F">
        <w:rPr>
          <w:rFonts w:asciiTheme="majorHAnsi" w:hAnsiTheme="majorHAnsi" w:cstheme="majorHAnsi"/>
          <w:sz w:val="22"/>
          <w:szCs w:val="22"/>
        </w:rPr>
        <w:t xml:space="preserve">the structure that children and young people where accustomed to was no longer accessible as research states </w:t>
      </w:r>
      <w:r w:rsidR="003172CE" w:rsidRPr="006C499F">
        <w:rPr>
          <w:rFonts w:asciiTheme="majorHAnsi" w:hAnsiTheme="majorHAnsi" w:cstheme="majorHAnsi"/>
          <w:sz w:val="22"/>
          <w:szCs w:val="22"/>
        </w:rPr>
        <w:t xml:space="preserve">by </w:t>
      </w:r>
      <w:r w:rsidR="003172CE" w:rsidRPr="006C499F">
        <w:rPr>
          <w:rFonts w:asciiTheme="majorHAnsi" w:hAnsiTheme="majorHAnsi" w:cstheme="majorHAnsi"/>
          <w:color w:val="000000"/>
          <w:sz w:val="22"/>
          <w:szCs w:val="22"/>
          <w:shd w:val="clear" w:color="auto" w:fill="FFFFFF"/>
        </w:rPr>
        <w:t>Power</w:t>
      </w:r>
      <w:r w:rsidR="003172CE" w:rsidRPr="006C499F">
        <w:rPr>
          <w:rFonts w:asciiTheme="majorHAnsi" w:hAnsiTheme="majorHAnsi" w:cstheme="majorHAnsi"/>
          <w:color w:val="000000"/>
          <w:sz w:val="22"/>
          <w:szCs w:val="22"/>
          <w:shd w:val="clear" w:color="auto" w:fill="FFFFFF"/>
        </w:rPr>
        <w:t xml:space="preserve"> </w:t>
      </w:r>
      <w:r w:rsidR="006454BC" w:rsidRPr="006C499F">
        <w:rPr>
          <w:rFonts w:asciiTheme="majorHAnsi" w:hAnsiTheme="majorHAnsi" w:cstheme="majorHAnsi"/>
          <w:color w:val="000000"/>
          <w:sz w:val="22"/>
          <w:szCs w:val="22"/>
          <w:shd w:val="clear" w:color="auto" w:fill="FFFFFF"/>
        </w:rPr>
        <w:t>et al., (2020</w:t>
      </w:r>
      <w:r w:rsidR="003172CE" w:rsidRPr="006C499F">
        <w:rPr>
          <w:rFonts w:asciiTheme="majorHAnsi" w:hAnsiTheme="majorHAnsi" w:cstheme="majorHAnsi"/>
          <w:color w:val="000000"/>
          <w:sz w:val="22"/>
          <w:szCs w:val="22"/>
          <w:shd w:val="clear" w:color="auto" w:fill="FFFFFF"/>
        </w:rPr>
        <w:t>)</w:t>
      </w:r>
    </w:p>
    <w:p w14:paraId="583B5B4D" w14:textId="681A9192" w:rsidR="00312CD2" w:rsidRPr="006C499F" w:rsidRDefault="00312CD2"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 xml:space="preserve">Wearing a face mask </w:t>
      </w:r>
      <w:proofErr w:type="gramStart"/>
      <w:r w:rsidRPr="006C499F">
        <w:rPr>
          <w:rFonts w:asciiTheme="majorHAnsi" w:hAnsiTheme="majorHAnsi" w:cstheme="majorHAnsi"/>
          <w:color w:val="000000"/>
          <w:sz w:val="22"/>
          <w:szCs w:val="22"/>
          <w:shd w:val="clear" w:color="auto" w:fill="FFFFFF"/>
        </w:rPr>
        <w:t>was advised</w:t>
      </w:r>
      <w:proofErr w:type="gramEnd"/>
      <w:r w:rsidRPr="006C499F">
        <w:rPr>
          <w:rFonts w:asciiTheme="majorHAnsi" w:hAnsiTheme="majorHAnsi" w:cstheme="majorHAnsi"/>
          <w:color w:val="000000"/>
          <w:sz w:val="22"/>
          <w:szCs w:val="22"/>
          <w:shd w:val="clear" w:color="auto" w:fill="FFFFFF"/>
        </w:rPr>
        <w:t xml:space="preserve"> due to cross contamination rates at its peak but there were exceptions to the rule for people that had </w:t>
      </w:r>
      <w:r w:rsidR="006454BC" w:rsidRPr="006C499F">
        <w:rPr>
          <w:rFonts w:asciiTheme="majorHAnsi" w:hAnsiTheme="majorHAnsi" w:cstheme="majorHAnsi"/>
          <w:color w:val="000000"/>
          <w:sz w:val="22"/>
          <w:szCs w:val="22"/>
          <w:shd w:val="clear" w:color="auto" w:fill="FFFFFF"/>
        </w:rPr>
        <w:t>preexisting</w:t>
      </w:r>
      <w:r w:rsidRPr="006C499F">
        <w:rPr>
          <w:rFonts w:asciiTheme="majorHAnsi" w:hAnsiTheme="majorHAnsi" w:cstheme="majorHAnsi"/>
          <w:color w:val="000000"/>
          <w:sz w:val="22"/>
          <w:szCs w:val="22"/>
          <w:shd w:val="clear" w:color="auto" w:fill="FFFFFF"/>
        </w:rPr>
        <w:t xml:space="preserve"> conditions that may have impacted them if a mask w</w:t>
      </w:r>
      <w:r w:rsidR="00DC011C" w:rsidRPr="006C499F">
        <w:rPr>
          <w:rFonts w:asciiTheme="majorHAnsi" w:hAnsiTheme="majorHAnsi" w:cstheme="majorHAnsi"/>
          <w:color w:val="000000"/>
          <w:sz w:val="22"/>
          <w:szCs w:val="22"/>
          <w:shd w:val="clear" w:color="auto" w:fill="FFFFFF"/>
        </w:rPr>
        <w:t>as</w:t>
      </w:r>
      <w:r w:rsidRPr="006C499F">
        <w:rPr>
          <w:rFonts w:asciiTheme="majorHAnsi" w:hAnsiTheme="majorHAnsi" w:cstheme="majorHAnsi"/>
          <w:color w:val="000000"/>
          <w:sz w:val="22"/>
          <w:szCs w:val="22"/>
          <w:shd w:val="clear" w:color="auto" w:fill="FFFFFF"/>
        </w:rPr>
        <w:t xml:space="preserve"> being worn</w:t>
      </w:r>
      <w:r w:rsidR="00BA284D" w:rsidRPr="006C499F">
        <w:rPr>
          <w:rFonts w:asciiTheme="majorHAnsi" w:hAnsiTheme="majorHAnsi" w:cstheme="majorHAnsi"/>
          <w:color w:val="000000"/>
          <w:sz w:val="22"/>
          <w:szCs w:val="22"/>
          <w:shd w:val="clear" w:color="auto" w:fill="FFFFFF"/>
        </w:rPr>
        <w:t xml:space="preserve">. Children wearing masks was a grey area for </w:t>
      </w:r>
      <w:proofErr w:type="gramStart"/>
      <w:r w:rsidR="00BA284D" w:rsidRPr="006C499F">
        <w:rPr>
          <w:rFonts w:asciiTheme="majorHAnsi" w:hAnsiTheme="majorHAnsi" w:cstheme="majorHAnsi"/>
          <w:color w:val="000000"/>
          <w:sz w:val="22"/>
          <w:szCs w:val="22"/>
          <w:shd w:val="clear" w:color="auto" w:fill="FFFFFF"/>
        </w:rPr>
        <w:t>some</w:t>
      </w:r>
      <w:proofErr w:type="gramEnd"/>
      <w:r w:rsidR="00BA284D" w:rsidRPr="006C499F">
        <w:rPr>
          <w:rFonts w:asciiTheme="majorHAnsi" w:hAnsiTheme="majorHAnsi" w:cstheme="majorHAnsi"/>
          <w:color w:val="000000"/>
          <w:sz w:val="22"/>
          <w:szCs w:val="22"/>
          <w:shd w:val="clear" w:color="auto" w:fill="FFFFFF"/>
        </w:rPr>
        <w:t xml:space="preserve"> as some advice was </w:t>
      </w:r>
      <w:r w:rsidR="006454BC" w:rsidRPr="006C499F">
        <w:rPr>
          <w:rFonts w:asciiTheme="majorHAnsi" w:hAnsiTheme="majorHAnsi" w:cstheme="majorHAnsi"/>
          <w:color w:val="000000"/>
          <w:sz w:val="22"/>
          <w:szCs w:val="22"/>
          <w:shd w:val="clear" w:color="auto" w:fill="FFFFFF"/>
        </w:rPr>
        <w:t>given</w:t>
      </w:r>
      <w:r w:rsidR="00BA284D" w:rsidRPr="006C499F">
        <w:rPr>
          <w:rFonts w:asciiTheme="majorHAnsi" w:hAnsiTheme="majorHAnsi" w:cstheme="majorHAnsi"/>
          <w:color w:val="000000"/>
          <w:sz w:val="22"/>
          <w:szCs w:val="22"/>
          <w:shd w:val="clear" w:color="auto" w:fill="FFFFFF"/>
        </w:rPr>
        <w:t xml:space="preserve"> to wear a mask but was not imposed, a study by </w:t>
      </w:r>
      <w:r w:rsidR="00BA284D" w:rsidRPr="006C499F">
        <w:rPr>
          <w:rFonts w:asciiTheme="majorHAnsi" w:hAnsiTheme="majorHAnsi" w:cstheme="majorHAnsi"/>
          <w:color w:val="000000"/>
          <w:sz w:val="22"/>
          <w:szCs w:val="22"/>
          <w:shd w:val="clear" w:color="auto" w:fill="FFFFFF"/>
        </w:rPr>
        <w:t xml:space="preserve">Esposito </w:t>
      </w:r>
      <w:r w:rsidR="006454BC" w:rsidRPr="006C499F">
        <w:rPr>
          <w:rFonts w:asciiTheme="majorHAnsi" w:hAnsiTheme="majorHAnsi" w:cstheme="majorHAnsi"/>
          <w:color w:val="000000"/>
          <w:sz w:val="22"/>
          <w:szCs w:val="22"/>
          <w:shd w:val="clear" w:color="auto" w:fill="FFFFFF"/>
        </w:rPr>
        <w:t>et al., (</w:t>
      </w:r>
      <w:r w:rsidR="00BA284D" w:rsidRPr="006C499F">
        <w:rPr>
          <w:rFonts w:asciiTheme="majorHAnsi" w:hAnsiTheme="majorHAnsi" w:cstheme="majorHAnsi"/>
          <w:color w:val="000000"/>
          <w:sz w:val="22"/>
          <w:szCs w:val="22"/>
          <w:shd w:val="clear" w:color="auto" w:fill="FFFFFF"/>
        </w:rPr>
        <w:t>2020)</w:t>
      </w:r>
      <w:r w:rsidR="00BA284D" w:rsidRPr="006C499F">
        <w:rPr>
          <w:rFonts w:asciiTheme="majorHAnsi" w:hAnsiTheme="majorHAnsi" w:cstheme="majorHAnsi"/>
          <w:color w:val="000000"/>
          <w:sz w:val="22"/>
          <w:szCs w:val="22"/>
          <w:shd w:val="clear" w:color="auto" w:fill="FFFFFF"/>
        </w:rPr>
        <w:t xml:space="preserve"> advises that children should wear masks to reduce infection </w:t>
      </w:r>
      <w:r w:rsidR="006454BC" w:rsidRPr="006C499F">
        <w:rPr>
          <w:rFonts w:asciiTheme="majorHAnsi" w:hAnsiTheme="majorHAnsi" w:cstheme="majorHAnsi"/>
          <w:color w:val="000000"/>
          <w:sz w:val="22"/>
          <w:szCs w:val="22"/>
          <w:shd w:val="clear" w:color="auto" w:fill="FFFFFF"/>
        </w:rPr>
        <w:t>rates,</w:t>
      </w:r>
      <w:r w:rsidR="00BA284D" w:rsidRPr="006C499F">
        <w:rPr>
          <w:rFonts w:asciiTheme="majorHAnsi" w:hAnsiTheme="majorHAnsi" w:cstheme="majorHAnsi"/>
          <w:color w:val="000000"/>
          <w:sz w:val="22"/>
          <w:szCs w:val="22"/>
          <w:shd w:val="clear" w:color="auto" w:fill="FFFFFF"/>
        </w:rPr>
        <w:t xml:space="preserve"> and this should be done </w:t>
      </w:r>
      <w:r w:rsidR="00642776" w:rsidRPr="006C499F">
        <w:rPr>
          <w:rFonts w:asciiTheme="majorHAnsi" w:hAnsiTheme="majorHAnsi" w:cstheme="majorHAnsi"/>
          <w:color w:val="000000"/>
          <w:sz w:val="22"/>
          <w:szCs w:val="22"/>
          <w:shd w:val="clear" w:color="auto" w:fill="FFFFFF"/>
        </w:rPr>
        <w:t>by parents.</w:t>
      </w:r>
    </w:p>
    <w:p w14:paraId="30123ED5" w14:textId="4C209E91" w:rsidR="00642776" w:rsidRPr="006C499F" w:rsidRDefault="00642776" w:rsidP="00A544D6">
      <w:pPr>
        <w:pStyle w:val="Heading2"/>
        <w:spacing w:line="360" w:lineRule="auto"/>
        <w:jc w:val="both"/>
        <w:rPr>
          <w:rFonts w:asciiTheme="majorHAnsi" w:hAnsiTheme="majorHAnsi" w:cstheme="majorHAnsi"/>
          <w:sz w:val="22"/>
          <w:szCs w:val="22"/>
        </w:rPr>
      </w:pPr>
      <w:bookmarkStart w:id="3" w:name="_Toc110792246"/>
      <w:r w:rsidRPr="006C499F">
        <w:rPr>
          <w:rFonts w:asciiTheme="majorHAnsi" w:hAnsiTheme="majorHAnsi" w:cstheme="majorHAnsi"/>
          <w:sz w:val="22"/>
          <w:szCs w:val="22"/>
        </w:rPr>
        <w:t xml:space="preserve">How covid19 effected disabled people and </w:t>
      </w:r>
      <w:r w:rsidR="006454BC" w:rsidRPr="006C499F">
        <w:rPr>
          <w:rFonts w:asciiTheme="majorHAnsi" w:hAnsiTheme="majorHAnsi" w:cstheme="majorHAnsi"/>
          <w:sz w:val="22"/>
          <w:szCs w:val="22"/>
        </w:rPr>
        <w:t>THEIR</w:t>
      </w:r>
      <w:r w:rsidRPr="006C499F">
        <w:rPr>
          <w:rFonts w:asciiTheme="majorHAnsi" w:hAnsiTheme="majorHAnsi" w:cstheme="majorHAnsi"/>
          <w:sz w:val="22"/>
          <w:szCs w:val="22"/>
        </w:rPr>
        <w:t xml:space="preserve"> families</w:t>
      </w:r>
      <w:bookmarkEnd w:id="3"/>
    </w:p>
    <w:p w14:paraId="1041C853" w14:textId="19486DFE" w:rsidR="00AB490C" w:rsidRPr="006C499F" w:rsidRDefault="00FD0DEF" w:rsidP="00A544D6">
      <w:pPr>
        <w:spacing w:line="360" w:lineRule="auto"/>
        <w:jc w:val="both"/>
        <w:rPr>
          <w:rFonts w:asciiTheme="majorHAnsi" w:hAnsiTheme="majorHAnsi" w:cstheme="majorHAnsi"/>
          <w:sz w:val="22"/>
          <w:szCs w:val="22"/>
        </w:rPr>
      </w:pPr>
      <w:r w:rsidRPr="006C499F">
        <w:rPr>
          <w:rFonts w:asciiTheme="majorHAnsi" w:hAnsiTheme="majorHAnsi" w:cstheme="majorHAnsi"/>
          <w:sz w:val="22"/>
          <w:szCs w:val="22"/>
        </w:rPr>
        <w:t>Disabled children and adults may require additional support to help manage daily life. When the pandemic hit this was very apparent</w:t>
      </w:r>
      <w:r w:rsidR="00DF10CE" w:rsidRPr="006C499F">
        <w:rPr>
          <w:rFonts w:asciiTheme="majorHAnsi" w:hAnsiTheme="majorHAnsi" w:cstheme="majorHAnsi"/>
          <w:sz w:val="22"/>
          <w:szCs w:val="22"/>
        </w:rPr>
        <w:t xml:space="preserve">. The families that would get </w:t>
      </w:r>
      <w:proofErr w:type="gramStart"/>
      <w:r w:rsidR="00DF10CE" w:rsidRPr="006C499F">
        <w:rPr>
          <w:rFonts w:asciiTheme="majorHAnsi" w:hAnsiTheme="majorHAnsi" w:cstheme="majorHAnsi"/>
          <w:sz w:val="22"/>
          <w:szCs w:val="22"/>
        </w:rPr>
        <w:t>some</w:t>
      </w:r>
      <w:proofErr w:type="gramEnd"/>
      <w:r w:rsidR="00DF10CE" w:rsidRPr="006C499F">
        <w:rPr>
          <w:rFonts w:asciiTheme="majorHAnsi" w:hAnsiTheme="majorHAnsi" w:cstheme="majorHAnsi"/>
          <w:sz w:val="22"/>
          <w:szCs w:val="22"/>
        </w:rPr>
        <w:t xml:space="preserve"> form of support had ceased so the respite that was in place for families was no longer available. This impacted on level of care.</w:t>
      </w:r>
    </w:p>
    <w:p w14:paraId="0AB076FA" w14:textId="3F27212B" w:rsidR="00DF10CE" w:rsidRPr="006C499F" w:rsidRDefault="00DF10CE" w:rsidP="00A544D6">
      <w:pPr>
        <w:spacing w:line="360" w:lineRule="auto"/>
        <w:jc w:val="both"/>
        <w:rPr>
          <w:rFonts w:asciiTheme="majorHAnsi" w:hAnsiTheme="majorHAnsi" w:cstheme="majorHAnsi"/>
          <w:sz w:val="22"/>
          <w:szCs w:val="22"/>
        </w:rPr>
      </w:pPr>
      <w:proofErr w:type="gramStart"/>
      <w:r w:rsidRPr="006C499F">
        <w:rPr>
          <w:rFonts w:asciiTheme="majorHAnsi" w:hAnsiTheme="majorHAnsi" w:cstheme="majorHAnsi"/>
          <w:sz w:val="22"/>
          <w:szCs w:val="22"/>
        </w:rPr>
        <w:t>Some</w:t>
      </w:r>
      <w:proofErr w:type="gramEnd"/>
      <w:r w:rsidRPr="006C499F">
        <w:rPr>
          <w:rFonts w:asciiTheme="majorHAnsi" w:hAnsiTheme="majorHAnsi" w:cstheme="majorHAnsi"/>
          <w:sz w:val="22"/>
          <w:szCs w:val="22"/>
        </w:rPr>
        <w:t xml:space="preserve"> disabi</w:t>
      </w:r>
      <w:r w:rsidR="00153488" w:rsidRPr="006C499F">
        <w:rPr>
          <w:rFonts w:asciiTheme="majorHAnsi" w:hAnsiTheme="majorHAnsi" w:cstheme="majorHAnsi"/>
          <w:sz w:val="22"/>
          <w:szCs w:val="22"/>
        </w:rPr>
        <w:t xml:space="preserve">lities thrive on consistency and </w:t>
      </w:r>
      <w:r w:rsidR="008D3640" w:rsidRPr="006C499F">
        <w:rPr>
          <w:rFonts w:asciiTheme="majorHAnsi" w:hAnsiTheme="majorHAnsi" w:cstheme="majorHAnsi"/>
          <w:sz w:val="22"/>
          <w:szCs w:val="22"/>
        </w:rPr>
        <w:t xml:space="preserve">routine this had a damaging impact as the unknown was </w:t>
      </w:r>
      <w:r w:rsidR="00884A75" w:rsidRPr="006C499F">
        <w:rPr>
          <w:rFonts w:asciiTheme="majorHAnsi" w:hAnsiTheme="majorHAnsi" w:cstheme="majorHAnsi"/>
          <w:sz w:val="22"/>
          <w:szCs w:val="22"/>
        </w:rPr>
        <w:t>too</w:t>
      </w:r>
      <w:r w:rsidR="008D3640" w:rsidRPr="006C499F">
        <w:rPr>
          <w:rFonts w:asciiTheme="majorHAnsi" w:hAnsiTheme="majorHAnsi" w:cstheme="majorHAnsi"/>
          <w:sz w:val="22"/>
          <w:szCs w:val="22"/>
        </w:rPr>
        <w:t xml:space="preserve"> hard to </w:t>
      </w:r>
      <w:r w:rsidR="00884A75" w:rsidRPr="006C499F">
        <w:rPr>
          <w:rFonts w:asciiTheme="majorHAnsi" w:hAnsiTheme="majorHAnsi" w:cstheme="majorHAnsi"/>
          <w:sz w:val="22"/>
          <w:szCs w:val="22"/>
        </w:rPr>
        <w:t>grasp.</w:t>
      </w:r>
      <w:r w:rsidR="008D3640" w:rsidRPr="006C499F">
        <w:rPr>
          <w:rFonts w:asciiTheme="majorHAnsi" w:hAnsiTheme="majorHAnsi" w:cstheme="majorHAnsi"/>
          <w:sz w:val="22"/>
          <w:szCs w:val="22"/>
        </w:rPr>
        <w:t xml:space="preserve"> </w:t>
      </w:r>
    </w:p>
    <w:p w14:paraId="6368854F" w14:textId="77777777" w:rsidR="004F7DCF" w:rsidRPr="006C499F" w:rsidRDefault="004F7DCF" w:rsidP="00A544D6">
      <w:pPr>
        <w:spacing w:line="360" w:lineRule="auto"/>
        <w:jc w:val="both"/>
        <w:rPr>
          <w:rFonts w:asciiTheme="majorHAnsi" w:hAnsiTheme="majorHAnsi" w:cstheme="majorHAnsi"/>
          <w:sz w:val="22"/>
          <w:szCs w:val="22"/>
        </w:rPr>
      </w:pPr>
    </w:p>
    <w:p w14:paraId="683B2D98" w14:textId="0EAB96DA" w:rsidR="004F7DCF" w:rsidRPr="006C499F" w:rsidRDefault="004F7DCF" w:rsidP="00A544D6">
      <w:pPr>
        <w:pStyle w:val="Heading1"/>
        <w:spacing w:line="360" w:lineRule="auto"/>
        <w:jc w:val="both"/>
        <w:rPr>
          <w:rFonts w:asciiTheme="majorHAnsi" w:hAnsiTheme="majorHAnsi" w:cstheme="majorHAnsi"/>
        </w:rPr>
      </w:pPr>
      <w:bookmarkStart w:id="4" w:name="_Toc110792247"/>
      <w:r w:rsidRPr="006C499F">
        <w:rPr>
          <w:rFonts w:asciiTheme="majorHAnsi" w:hAnsiTheme="majorHAnsi" w:cstheme="majorHAnsi"/>
        </w:rPr>
        <w:t xml:space="preserve">How covid-19 effected </w:t>
      </w:r>
      <w:r w:rsidR="009C5B98" w:rsidRPr="006C499F">
        <w:rPr>
          <w:rFonts w:asciiTheme="majorHAnsi" w:hAnsiTheme="majorHAnsi" w:cstheme="majorHAnsi"/>
        </w:rPr>
        <w:t>parents/ families</w:t>
      </w:r>
      <w:bookmarkEnd w:id="4"/>
    </w:p>
    <w:p w14:paraId="607DDF18" w14:textId="207A53AF" w:rsidR="004F7DCF" w:rsidRPr="006C499F" w:rsidRDefault="001438D5"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sz w:val="22"/>
          <w:szCs w:val="22"/>
        </w:rPr>
        <w:t xml:space="preserve">Parents that usually went out to work where working from </w:t>
      </w:r>
      <w:r w:rsidR="00B4561D" w:rsidRPr="006C499F">
        <w:rPr>
          <w:rFonts w:asciiTheme="majorHAnsi" w:hAnsiTheme="majorHAnsi" w:cstheme="majorHAnsi"/>
          <w:sz w:val="22"/>
          <w:szCs w:val="22"/>
        </w:rPr>
        <w:t>home,</w:t>
      </w:r>
      <w:r w:rsidRPr="006C499F">
        <w:rPr>
          <w:rFonts w:asciiTheme="majorHAnsi" w:hAnsiTheme="majorHAnsi" w:cstheme="majorHAnsi"/>
          <w:sz w:val="22"/>
          <w:szCs w:val="22"/>
        </w:rPr>
        <w:t xml:space="preserve"> but this was also with the addition that they had to care for children that would have otherwise been at school or childcare. This led to added pressures and restrictions on work life balance </w:t>
      </w:r>
      <w:r w:rsidR="00B4561D" w:rsidRPr="006C499F">
        <w:rPr>
          <w:rFonts w:asciiTheme="majorHAnsi" w:hAnsiTheme="majorHAnsi" w:cstheme="majorHAnsi"/>
          <w:sz w:val="22"/>
          <w:szCs w:val="22"/>
        </w:rPr>
        <w:t xml:space="preserve">as stated in a study conducted by </w:t>
      </w:r>
      <w:r w:rsidR="00B4561D" w:rsidRPr="006C499F">
        <w:rPr>
          <w:rFonts w:asciiTheme="majorHAnsi" w:hAnsiTheme="majorHAnsi" w:cstheme="majorHAnsi"/>
          <w:color w:val="000000"/>
          <w:sz w:val="22"/>
          <w:szCs w:val="22"/>
          <w:shd w:val="clear" w:color="auto" w:fill="FFFFFF"/>
        </w:rPr>
        <w:t xml:space="preserve">Byrne </w:t>
      </w:r>
      <w:r w:rsidR="00B4561D" w:rsidRPr="006C499F">
        <w:rPr>
          <w:rFonts w:asciiTheme="majorHAnsi" w:hAnsiTheme="majorHAnsi" w:cstheme="majorHAnsi"/>
          <w:color w:val="000000"/>
          <w:sz w:val="22"/>
          <w:szCs w:val="22"/>
          <w:shd w:val="clear" w:color="auto" w:fill="FFFFFF"/>
        </w:rPr>
        <w:t>(</w:t>
      </w:r>
      <w:r w:rsidR="00B4561D" w:rsidRPr="006C499F">
        <w:rPr>
          <w:rFonts w:asciiTheme="majorHAnsi" w:hAnsiTheme="majorHAnsi" w:cstheme="majorHAnsi"/>
          <w:color w:val="000000"/>
          <w:sz w:val="22"/>
          <w:szCs w:val="22"/>
          <w:shd w:val="clear" w:color="auto" w:fill="FFFFFF"/>
        </w:rPr>
        <w:t>2005)</w:t>
      </w:r>
      <w:r w:rsidR="00B4561D" w:rsidRPr="006C499F">
        <w:rPr>
          <w:rFonts w:asciiTheme="majorHAnsi" w:hAnsiTheme="majorHAnsi" w:cstheme="majorHAnsi"/>
          <w:color w:val="000000"/>
          <w:sz w:val="22"/>
          <w:szCs w:val="22"/>
          <w:shd w:val="clear" w:color="auto" w:fill="FFFFFF"/>
        </w:rPr>
        <w:t xml:space="preserve"> not having a not having a work life balance has a detrimental impact </w:t>
      </w:r>
      <w:r w:rsidR="00B4561D" w:rsidRPr="006C499F">
        <w:rPr>
          <w:rFonts w:asciiTheme="majorHAnsi" w:hAnsiTheme="majorHAnsi" w:cstheme="majorHAnsi"/>
          <w:color w:val="000000"/>
          <w:sz w:val="22"/>
          <w:szCs w:val="22"/>
          <w:shd w:val="clear" w:color="auto" w:fill="FFFFFF"/>
        </w:rPr>
        <w:lastRenderedPageBreak/>
        <w:t xml:space="preserve">on </w:t>
      </w:r>
      <w:r w:rsidR="006454BC" w:rsidRPr="006C499F">
        <w:rPr>
          <w:rFonts w:asciiTheme="majorHAnsi" w:hAnsiTheme="majorHAnsi" w:cstheme="majorHAnsi"/>
          <w:color w:val="000000"/>
          <w:sz w:val="22"/>
          <w:szCs w:val="22"/>
          <w:shd w:val="clear" w:color="auto" w:fill="FFFFFF"/>
        </w:rPr>
        <w:t>an</w:t>
      </w:r>
      <w:r w:rsidR="00B4561D" w:rsidRPr="006C499F">
        <w:rPr>
          <w:rFonts w:asciiTheme="majorHAnsi" w:hAnsiTheme="majorHAnsi" w:cstheme="majorHAnsi"/>
          <w:color w:val="000000"/>
          <w:sz w:val="22"/>
          <w:szCs w:val="22"/>
          <w:shd w:val="clear" w:color="auto" w:fill="FFFFFF"/>
        </w:rPr>
        <w:t xml:space="preserve"> employee’s overall performance. Going to work used to allow </w:t>
      </w:r>
      <w:proofErr w:type="gramStart"/>
      <w:r w:rsidR="00B4561D" w:rsidRPr="006C499F">
        <w:rPr>
          <w:rFonts w:asciiTheme="majorHAnsi" w:hAnsiTheme="majorHAnsi" w:cstheme="majorHAnsi"/>
          <w:color w:val="000000"/>
          <w:sz w:val="22"/>
          <w:szCs w:val="22"/>
          <w:shd w:val="clear" w:color="auto" w:fill="FFFFFF"/>
        </w:rPr>
        <w:t>some</w:t>
      </w:r>
      <w:proofErr w:type="gramEnd"/>
      <w:r w:rsidR="00B4561D" w:rsidRPr="006C499F">
        <w:rPr>
          <w:rFonts w:asciiTheme="majorHAnsi" w:hAnsiTheme="majorHAnsi" w:cstheme="majorHAnsi"/>
          <w:color w:val="000000"/>
          <w:sz w:val="22"/>
          <w:szCs w:val="22"/>
          <w:shd w:val="clear" w:color="auto" w:fill="FFFFFF"/>
        </w:rPr>
        <w:t xml:space="preserve"> separation of work and home but during the pandemic there was no distinction at all as everything had to be managed under one roof</w:t>
      </w:r>
      <w:r w:rsidR="009D0D9A" w:rsidRPr="006C499F">
        <w:rPr>
          <w:rFonts w:asciiTheme="majorHAnsi" w:hAnsiTheme="majorHAnsi" w:cstheme="majorHAnsi"/>
          <w:color w:val="000000"/>
          <w:sz w:val="22"/>
          <w:szCs w:val="22"/>
          <w:shd w:val="clear" w:color="auto" w:fill="FFFFFF"/>
        </w:rPr>
        <w:t xml:space="preserve"> as stated in a journal by </w:t>
      </w:r>
      <w:r w:rsidR="009D0D9A" w:rsidRPr="006C499F">
        <w:rPr>
          <w:rFonts w:asciiTheme="majorHAnsi" w:hAnsiTheme="majorHAnsi" w:cstheme="majorHAnsi"/>
          <w:color w:val="000000"/>
          <w:sz w:val="22"/>
          <w:szCs w:val="22"/>
          <w:shd w:val="clear" w:color="auto" w:fill="FFFFFF"/>
        </w:rPr>
        <w:t>Mukhopadhyay</w:t>
      </w:r>
      <w:r w:rsidR="009D0D9A" w:rsidRPr="006C499F">
        <w:rPr>
          <w:rFonts w:asciiTheme="majorHAnsi" w:hAnsiTheme="majorHAnsi" w:cstheme="majorHAnsi"/>
          <w:color w:val="000000"/>
          <w:sz w:val="22"/>
          <w:szCs w:val="22"/>
          <w:shd w:val="clear" w:color="auto" w:fill="FFFFFF"/>
        </w:rPr>
        <w:t xml:space="preserve"> (</w:t>
      </w:r>
      <w:r w:rsidR="009D0D9A" w:rsidRPr="006C499F">
        <w:rPr>
          <w:rFonts w:asciiTheme="majorHAnsi" w:hAnsiTheme="majorHAnsi" w:cstheme="majorHAnsi"/>
          <w:color w:val="000000"/>
          <w:sz w:val="22"/>
          <w:szCs w:val="22"/>
          <w:shd w:val="clear" w:color="auto" w:fill="FFFFFF"/>
        </w:rPr>
        <w:t>2022)</w:t>
      </w:r>
      <w:r w:rsidR="009D0D9A" w:rsidRPr="006C499F">
        <w:rPr>
          <w:rFonts w:asciiTheme="majorHAnsi" w:hAnsiTheme="majorHAnsi" w:cstheme="majorHAnsi"/>
          <w:color w:val="000000"/>
          <w:sz w:val="22"/>
          <w:szCs w:val="22"/>
          <w:shd w:val="clear" w:color="auto" w:fill="FFFFFF"/>
        </w:rPr>
        <w:t>.</w:t>
      </w:r>
    </w:p>
    <w:p w14:paraId="3FDEC4A5" w14:textId="05CA95B3" w:rsidR="009D0D9A" w:rsidRPr="006C499F" w:rsidRDefault="009D0D9A"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 xml:space="preserve">During the </w:t>
      </w:r>
      <w:proofErr w:type="gramStart"/>
      <w:r w:rsidRPr="006C499F">
        <w:rPr>
          <w:rFonts w:asciiTheme="majorHAnsi" w:hAnsiTheme="majorHAnsi" w:cstheme="majorHAnsi"/>
          <w:color w:val="000000"/>
          <w:sz w:val="22"/>
          <w:szCs w:val="22"/>
          <w:shd w:val="clear" w:color="auto" w:fill="FFFFFF"/>
        </w:rPr>
        <w:t>pandemic</w:t>
      </w:r>
      <w:proofErr w:type="gramEnd"/>
      <w:r w:rsidRPr="006C499F">
        <w:rPr>
          <w:rFonts w:asciiTheme="majorHAnsi" w:hAnsiTheme="majorHAnsi" w:cstheme="majorHAnsi"/>
          <w:color w:val="000000"/>
          <w:sz w:val="22"/>
          <w:szCs w:val="22"/>
          <w:shd w:val="clear" w:color="auto" w:fill="FFFFFF"/>
        </w:rPr>
        <w:t xml:space="preserve"> many people fought with their mental health. </w:t>
      </w:r>
      <w:proofErr w:type="gramStart"/>
      <w:r w:rsidRPr="006C499F">
        <w:rPr>
          <w:rFonts w:asciiTheme="majorHAnsi" w:hAnsiTheme="majorHAnsi" w:cstheme="majorHAnsi"/>
          <w:color w:val="000000"/>
          <w:sz w:val="22"/>
          <w:szCs w:val="22"/>
          <w:shd w:val="clear" w:color="auto" w:fill="FFFFFF"/>
        </w:rPr>
        <w:t>A lot</w:t>
      </w:r>
      <w:proofErr w:type="gramEnd"/>
      <w:r w:rsidRPr="006C499F">
        <w:rPr>
          <w:rFonts w:asciiTheme="majorHAnsi" w:hAnsiTheme="majorHAnsi" w:cstheme="majorHAnsi"/>
          <w:color w:val="000000"/>
          <w:sz w:val="22"/>
          <w:szCs w:val="22"/>
          <w:shd w:val="clear" w:color="auto" w:fill="FFFFFF"/>
        </w:rPr>
        <w:t xml:space="preserve"> had </w:t>
      </w:r>
      <w:r w:rsidR="00887915" w:rsidRPr="006C499F">
        <w:rPr>
          <w:rFonts w:asciiTheme="majorHAnsi" w:hAnsiTheme="majorHAnsi" w:cstheme="majorHAnsi"/>
          <w:color w:val="000000"/>
          <w:sz w:val="22"/>
          <w:szCs w:val="22"/>
          <w:shd w:val="clear" w:color="auto" w:fill="FFFFFF"/>
        </w:rPr>
        <w:t xml:space="preserve">suffered with depression due to the fact they </w:t>
      </w:r>
      <w:r w:rsidR="006454BC" w:rsidRPr="006C499F">
        <w:rPr>
          <w:rFonts w:asciiTheme="majorHAnsi" w:hAnsiTheme="majorHAnsi" w:cstheme="majorHAnsi"/>
          <w:color w:val="000000"/>
          <w:sz w:val="22"/>
          <w:szCs w:val="22"/>
          <w:shd w:val="clear" w:color="auto" w:fill="FFFFFF"/>
        </w:rPr>
        <w:t>were</w:t>
      </w:r>
      <w:r w:rsidR="00887915" w:rsidRPr="006C499F">
        <w:rPr>
          <w:rFonts w:asciiTheme="majorHAnsi" w:hAnsiTheme="majorHAnsi" w:cstheme="majorHAnsi"/>
          <w:color w:val="000000"/>
          <w:sz w:val="22"/>
          <w:szCs w:val="22"/>
          <w:shd w:val="clear" w:color="auto" w:fill="FFFFFF"/>
        </w:rPr>
        <w:t xml:space="preserve"> struggling with the restricted lifestyle</w:t>
      </w:r>
      <w:r w:rsidR="00A544D6" w:rsidRPr="006C499F">
        <w:rPr>
          <w:rFonts w:asciiTheme="majorHAnsi" w:hAnsiTheme="majorHAnsi" w:cstheme="majorHAnsi"/>
          <w:color w:val="000000"/>
          <w:sz w:val="22"/>
          <w:szCs w:val="22"/>
          <w:shd w:val="clear" w:color="auto" w:fill="FFFFFF"/>
        </w:rPr>
        <w:t xml:space="preserve"> this Impacted both adults and children.</w:t>
      </w:r>
    </w:p>
    <w:p w14:paraId="2160AAEA" w14:textId="39DAD952" w:rsidR="00B24979" w:rsidRPr="006C499F" w:rsidRDefault="003172CE"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sz w:val="22"/>
          <w:szCs w:val="22"/>
        </w:rPr>
        <w:t xml:space="preserve">Families facing </w:t>
      </w:r>
      <w:r w:rsidR="009B1FE6" w:rsidRPr="006C499F">
        <w:rPr>
          <w:rFonts w:asciiTheme="majorHAnsi" w:hAnsiTheme="majorHAnsi" w:cstheme="majorHAnsi"/>
          <w:sz w:val="22"/>
          <w:szCs w:val="22"/>
        </w:rPr>
        <w:t>poverty</w:t>
      </w:r>
      <w:r w:rsidRPr="006C499F">
        <w:rPr>
          <w:rFonts w:asciiTheme="majorHAnsi" w:hAnsiTheme="majorHAnsi" w:cstheme="majorHAnsi"/>
          <w:sz w:val="22"/>
          <w:szCs w:val="22"/>
        </w:rPr>
        <w:t xml:space="preserve"> </w:t>
      </w:r>
      <w:r w:rsidR="00437B2D" w:rsidRPr="006C499F">
        <w:rPr>
          <w:rFonts w:asciiTheme="majorHAnsi" w:hAnsiTheme="majorHAnsi" w:cstheme="majorHAnsi"/>
          <w:sz w:val="22"/>
          <w:szCs w:val="22"/>
        </w:rPr>
        <w:t>were</w:t>
      </w:r>
      <w:r w:rsidR="009B1FE6" w:rsidRPr="006C499F">
        <w:rPr>
          <w:rFonts w:asciiTheme="majorHAnsi" w:hAnsiTheme="majorHAnsi" w:cstheme="majorHAnsi"/>
          <w:sz w:val="22"/>
          <w:szCs w:val="22"/>
        </w:rPr>
        <w:t xml:space="preserve"> </w:t>
      </w:r>
      <w:r w:rsidR="00C64ED9" w:rsidRPr="006C499F">
        <w:rPr>
          <w:rFonts w:asciiTheme="majorHAnsi" w:hAnsiTheme="majorHAnsi" w:cstheme="majorHAnsi"/>
          <w:sz w:val="22"/>
          <w:szCs w:val="22"/>
        </w:rPr>
        <w:t>affected</w:t>
      </w:r>
      <w:r w:rsidR="009B1FE6" w:rsidRPr="006C499F">
        <w:rPr>
          <w:rFonts w:asciiTheme="majorHAnsi" w:hAnsiTheme="majorHAnsi" w:cstheme="majorHAnsi"/>
          <w:sz w:val="22"/>
          <w:szCs w:val="22"/>
        </w:rPr>
        <w:t xml:space="preserve"> during the pandemic as they heavily relied on free school meals during the school day for the children but having the added financial pressure</w:t>
      </w:r>
      <w:r w:rsidR="001D1DCE" w:rsidRPr="006C499F">
        <w:rPr>
          <w:rFonts w:asciiTheme="majorHAnsi" w:hAnsiTheme="majorHAnsi" w:cstheme="majorHAnsi"/>
          <w:sz w:val="22"/>
          <w:szCs w:val="22"/>
        </w:rPr>
        <w:t xml:space="preserve"> as stated by </w:t>
      </w:r>
      <w:r w:rsidR="001D1DCE" w:rsidRPr="006C499F">
        <w:rPr>
          <w:rFonts w:asciiTheme="majorHAnsi" w:hAnsiTheme="majorHAnsi" w:cstheme="majorHAnsi"/>
          <w:color w:val="000000"/>
          <w:sz w:val="22"/>
          <w:szCs w:val="22"/>
          <w:shd w:val="clear" w:color="auto" w:fill="FFFFFF"/>
        </w:rPr>
        <w:t xml:space="preserve">Abrams et al., </w:t>
      </w:r>
      <w:r w:rsidR="001D1DCE" w:rsidRPr="006C499F">
        <w:rPr>
          <w:rFonts w:asciiTheme="majorHAnsi" w:hAnsiTheme="majorHAnsi" w:cstheme="majorHAnsi"/>
          <w:color w:val="000000"/>
          <w:sz w:val="22"/>
          <w:szCs w:val="22"/>
          <w:shd w:val="clear" w:color="auto" w:fill="FFFFFF"/>
        </w:rPr>
        <w:t>(</w:t>
      </w:r>
      <w:r w:rsidR="001D1DCE" w:rsidRPr="006C499F">
        <w:rPr>
          <w:rFonts w:asciiTheme="majorHAnsi" w:hAnsiTheme="majorHAnsi" w:cstheme="majorHAnsi"/>
          <w:color w:val="000000"/>
          <w:sz w:val="22"/>
          <w:szCs w:val="22"/>
          <w:shd w:val="clear" w:color="auto" w:fill="FFFFFF"/>
        </w:rPr>
        <w:t>2022</w:t>
      </w:r>
      <w:r w:rsidR="001D1DCE" w:rsidRPr="006C499F">
        <w:rPr>
          <w:rFonts w:asciiTheme="majorHAnsi" w:hAnsiTheme="majorHAnsi" w:cstheme="majorHAnsi"/>
          <w:color w:val="000000"/>
          <w:sz w:val="22"/>
          <w:szCs w:val="22"/>
          <w:shd w:val="clear" w:color="auto" w:fill="FFFFFF"/>
        </w:rPr>
        <w:t>)</w:t>
      </w:r>
      <w:proofErr w:type="gramStart"/>
      <w:r w:rsidR="001D1DCE" w:rsidRPr="006C499F">
        <w:rPr>
          <w:rFonts w:asciiTheme="majorHAnsi" w:hAnsiTheme="majorHAnsi" w:cstheme="majorHAnsi"/>
          <w:sz w:val="22"/>
          <w:szCs w:val="22"/>
        </w:rPr>
        <w:t xml:space="preserve">.  </w:t>
      </w:r>
      <w:proofErr w:type="gramEnd"/>
      <w:r w:rsidR="001D1DCE" w:rsidRPr="006C499F">
        <w:rPr>
          <w:rFonts w:asciiTheme="majorHAnsi" w:hAnsiTheme="majorHAnsi" w:cstheme="majorHAnsi"/>
          <w:sz w:val="22"/>
          <w:szCs w:val="22"/>
        </w:rPr>
        <w:t>J</w:t>
      </w:r>
      <w:r w:rsidR="009B1FE6" w:rsidRPr="006C499F">
        <w:rPr>
          <w:rFonts w:asciiTheme="majorHAnsi" w:hAnsiTheme="majorHAnsi" w:cstheme="majorHAnsi"/>
          <w:sz w:val="22"/>
          <w:szCs w:val="22"/>
        </w:rPr>
        <w:t xml:space="preserve">ob </w:t>
      </w:r>
      <w:r w:rsidR="00AB490C" w:rsidRPr="006C499F">
        <w:rPr>
          <w:rFonts w:asciiTheme="majorHAnsi" w:hAnsiTheme="majorHAnsi" w:cstheme="majorHAnsi"/>
          <w:sz w:val="22"/>
          <w:szCs w:val="22"/>
        </w:rPr>
        <w:t>uncertainty</w:t>
      </w:r>
      <w:r w:rsidR="001D1DCE" w:rsidRPr="006C499F">
        <w:rPr>
          <w:rFonts w:asciiTheme="majorHAnsi" w:hAnsiTheme="majorHAnsi" w:cstheme="majorHAnsi"/>
          <w:sz w:val="22"/>
          <w:szCs w:val="22"/>
        </w:rPr>
        <w:t xml:space="preserve"> was at a all time high as </w:t>
      </w:r>
      <w:proofErr w:type="gramStart"/>
      <w:r w:rsidR="001D1DCE" w:rsidRPr="006C499F">
        <w:rPr>
          <w:rFonts w:asciiTheme="majorHAnsi" w:hAnsiTheme="majorHAnsi" w:cstheme="majorHAnsi"/>
          <w:sz w:val="22"/>
          <w:szCs w:val="22"/>
        </w:rPr>
        <w:t>many</w:t>
      </w:r>
      <w:proofErr w:type="gramEnd"/>
      <w:r w:rsidR="001D1DCE" w:rsidRPr="006C499F">
        <w:rPr>
          <w:rFonts w:asciiTheme="majorHAnsi" w:hAnsiTheme="majorHAnsi" w:cstheme="majorHAnsi"/>
          <w:sz w:val="22"/>
          <w:szCs w:val="22"/>
        </w:rPr>
        <w:t xml:space="preserve"> companies where facing closures and do to social distancing and many people isolating a lot of businesses that where otherwise thriving where greatly effected</w:t>
      </w:r>
      <w:r w:rsidR="00AB490C" w:rsidRPr="006C499F">
        <w:rPr>
          <w:rFonts w:asciiTheme="majorHAnsi" w:hAnsiTheme="majorHAnsi" w:cstheme="majorHAnsi"/>
          <w:sz w:val="22"/>
          <w:szCs w:val="22"/>
        </w:rPr>
        <w:t xml:space="preserve"> as this is also echoed in a study by </w:t>
      </w:r>
      <w:r w:rsidR="00AB490C" w:rsidRPr="006C499F">
        <w:rPr>
          <w:rFonts w:asciiTheme="majorHAnsi" w:hAnsiTheme="majorHAnsi" w:cstheme="majorHAnsi"/>
          <w:color w:val="000000"/>
          <w:sz w:val="22"/>
          <w:szCs w:val="22"/>
          <w:shd w:val="clear" w:color="auto" w:fill="FFFFFF"/>
        </w:rPr>
        <w:t>Bendavid</w:t>
      </w:r>
      <w:r w:rsidR="00AB490C" w:rsidRPr="006C499F">
        <w:rPr>
          <w:rFonts w:asciiTheme="majorHAnsi" w:hAnsiTheme="majorHAnsi" w:cstheme="majorHAnsi"/>
          <w:color w:val="000000"/>
          <w:sz w:val="22"/>
          <w:szCs w:val="22"/>
          <w:shd w:val="clear" w:color="auto" w:fill="FFFFFF"/>
        </w:rPr>
        <w:t xml:space="preserve"> et al., (</w:t>
      </w:r>
      <w:r w:rsidR="00AB490C" w:rsidRPr="006C499F">
        <w:rPr>
          <w:rFonts w:asciiTheme="majorHAnsi" w:hAnsiTheme="majorHAnsi" w:cstheme="majorHAnsi"/>
          <w:color w:val="000000"/>
          <w:sz w:val="22"/>
          <w:szCs w:val="22"/>
          <w:shd w:val="clear" w:color="auto" w:fill="FFFFFF"/>
        </w:rPr>
        <w:t>2021)</w:t>
      </w:r>
      <w:r w:rsidR="00BF45C8" w:rsidRPr="006C499F">
        <w:rPr>
          <w:rFonts w:asciiTheme="majorHAnsi" w:hAnsiTheme="majorHAnsi" w:cstheme="majorHAnsi"/>
          <w:sz w:val="22"/>
          <w:szCs w:val="22"/>
        </w:rPr>
        <w:t xml:space="preserve">. Marcus Rashford, a footballer was so </w:t>
      </w:r>
      <w:proofErr w:type="gramStart"/>
      <w:r w:rsidR="00BF45C8" w:rsidRPr="006C499F">
        <w:rPr>
          <w:rFonts w:asciiTheme="majorHAnsi" w:hAnsiTheme="majorHAnsi" w:cstheme="majorHAnsi"/>
          <w:sz w:val="22"/>
          <w:szCs w:val="22"/>
        </w:rPr>
        <w:t>passionate</w:t>
      </w:r>
      <w:proofErr w:type="gramEnd"/>
      <w:r w:rsidR="00BF45C8" w:rsidRPr="006C499F">
        <w:rPr>
          <w:rFonts w:asciiTheme="majorHAnsi" w:hAnsiTheme="majorHAnsi" w:cstheme="majorHAnsi"/>
          <w:sz w:val="22"/>
          <w:szCs w:val="22"/>
        </w:rPr>
        <w:t xml:space="preserve"> about combating food poverty that he started campaigning on the matter and got the government to listen, the end result was struggling families </w:t>
      </w:r>
      <w:r w:rsidR="006454BC" w:rsidRPr="006C499F">
        <w:rPr>
          <w:rFonts w:asciiTheme="majorHAnsi" w:hAnsiTheme="majorHAnsi" w:cstheme="majorHAnsi"/>
          <w:sz w:val="22"/>
          <w:szCs w:val="22"/>
        </w:rPr>
        <w:t>were</w:t>
      </w:r>
      <w:r w:rsidR="00BF45C8" w:rsidRPr="006C499F">
        <w:rPr>
          <w:rFonts w:asciiTheme="majorHAnsi" w:hAnsiTheme="majorHAnsi" w:cstheme="majorHAnsi"/>
          <w:sz w:val="22"/>
          <w:szCs w:val="22"/>
        </w:rPr>
        <w:t xml:space="preserve"> awarded £15 a week per child to help with the growing cost of food. </w:t>
      </w:r>
      <w:r w:rsidR="00B24979" w:rsidRPr="006C499F">
        <w:rPr>
          <w:rFonts w:asciiTheme="majorHAnsi" w:hAnsiTheme="majorHAnsi" w:cstheme="majorHAnsi"/>
          <w:color w:val="000000"/>
          <w:sz w:val="22"/>
          <w:szCs w:val="22"/>
          <w:shd w:val="clear" w:color="auto" w:fill="FFFFFF"/>
        </w:rPr>
        <w:t>Hayre</w:t>
      </w:r>
      <w:r w:rsidR="00B24979" w:rsidRPr="006C499F">
        <w:rPr>
          <w:rFonts w:asciiTheme="majorHAnsi" w:hAnsiTheme="majorHAnsi" w:cstheme="majorHAnsi"/>
          <w:color w:val="000000"/>
          <w:sz w:val="22"/>
          <w:szCs w:val="22"/>
          <w:shd w:val="clear" w:color="auto" w:fill="FFFFFF"/>
        </w:rPr>
        <w:t xml:space="preserve"> (</w:t>
      </w:r>
      <w:r w:rsidR="00B24979" w:rsidRPr="006C499F">
        <w:rPr>
          <w:rFonts w:asciiTheme="majorHAnsi" w:hAnsiTheme="majorHAnsi" w:cstheme="majorHAnsi"/>
          <w:color w:val="000000"/>
          <w:sz w:val="22"/>
          <w:szCs w:val="22"/>
          <w:shd w:val="clear" w:color="auto" w:fill="FFFFFF"/>
        </w:rPr>
        <w:t>2020)</w:t>
      </w:r>
      <w:r w:rsidR="00B24979" w:rsidRPr="006C499F">
        <w:rPr>
          <w:rFonts w:asciiTheme="majorHAnsi" w:hAnsiTheme="majorHAnsi" w:cstheme="majorHAnsi"/>
          <w:color w:val="000000"/>
          <w:sz w:val="22"/>
          <w:szCs w:val="22"/>
          <w:shd w:val="clear" w:color="auto" w:fill="FFFFFF"/>
        </w:rPr>
        <w:t xml:space="preserve"> states how the footballer went against the odds and </w:t>
      </w:r>
      <w:proofErr w:type="gramStart"/>
      <w:r w:rsidR="00B24979" w:rsidRPr="006C499F">
        <w:rPr>
          <w:rFonts w:asciiTheme="majorHAnsi" w:hAnsiTheme="majorHAnsi" w:cstheme="majorHAnsi"/>
          <w:color w:val="000000"/>
          <w:sz w:val="22"/>
          <w:szCs w:val="22"/>
          <w:shd w:val="clear" w:color="auto" w:fill="FFFFFF"/>
        </w:rPr>
        <w:t>made a difference</w:t>
      </w:r>
      <w:proofErr w:type="gramEnd"/>
      <w:r w:rsidR="00B24979" w:rsidRPr="006C499F">
        <w:rPr>
          <w:rFonts w:asciiTheme="majorHAnsi" w:hAnsiTheme="majorHAnsi" w:cstheme="majorHAnsi"/>
          <w:color w:val="000000"/>
          <w:sz w:val="22"/>
          <w:szCs w:val="22"/>
          <w:shd w:val="clear" w:color="auto" w:fill="FFFFFF"/>
        </w:rPr>
        <w:t xml:space="preserve"> in the lives of many disadvantaged families.</w:t>
      </w:r>
    </w:p>
    <w:p w14:paraId="45E5C2BC" w14:textId="73402335" w:rsidR="00376A48" w:rsidRPr="006C499F" w:rsidRDefault="00376A48" w:rsidP="00A544D6">
      <w:pPr>
        <w:spacing w:line="360" w:lineRule="auto"/>
        <w:jc w:val="both"/>
        <w:rPr>
          <w:rFonts w:asciiTheme="majorHAnsi" w:hAnsiTheme="majorHAnsi" w:cstheme="majorHAnsi"/>
          <w:color w:val="000000"/>
          <w:sz w:val="22"/>
          <w:szCs w:val="22"/>
          <w:shd w:val="clear" w:color="auto" w:fill="FFFFFF"/>
        </w:rPr>
      </w:pPr>
      <w:proofErr w:type="gramStart"/>
      <w:r w:rsidRPr="006C499F">
        <w:rPr>
          <w:rFonts w:asciiTheme="majorHAnsi" w:hAnsiTheme="majorHAnsi" w:cstheme="majorHAnsi"/>
          <w:color w:val="000000"/>
          <w:sz w:val="22"/>
          <w:szCs w:val="22"/>
          <w:shd w:val="clear" w:color="auto" w:fill="FFFFFF"/>
        </w:rPr>
        <w:t>Many</w:t>
      </w:r>
      <w:proofErr w:type="gramEnd"/>
      <w:r w:rsidRPr="006C499F">
        <w:rPr>
          <w:rFonts w:asciiTheme="majorHAnsi" w:hAnsiTheme="majorHAnsi" w:cstheme="majorHAnsi"/>
          <w:color w:val="000000"/>
          <w:sz w:val="22"/>
          <w:szCs w:val="22"/>
          <w:shd w:val="clear" w:color="auto" w:fill="FFFFFF"/>
        </w:rPr>
        <w:t xml:space="preserve"> people deal with stress and anxiety in so </w:t>
      </w:r>
      <w:r w:rsidR="00C64ED9" w:rsidRPr="006C499F">
        <w:rPr>
          <w:rFonts w:asciiTheme="majorHAnsi" w:hAnsiTheme="majorHAnsi" w:cstheme="majorHAnsi"/>
          <w:color w:val="000000"/>
          <w:sz w:val="22"/>
          <w:szCs w:val="22"/>
          <w:shd w:val="clear" w:color="auto" w:fill="FFFFFF"/>
        </w:rPr>
        <w:t>many ways</w:t>
      </w:r>
      <w:r w:rsidRPr="006C499F">
        <w:rPr>
          <w:rFonts w:asciiTheme="majorHAnsi" w:hAnsiTheme="majorHAnsi" w:cstheme="majorHAnsi"/>
          <w:color w:val="000000"/>
          <w:sz w:val="22"/>
          <w:szCs w:val="22"/>
          <w:shd w:val="clear" w:color="auto" w:fill="FFFFFF"/>
        </w:rPr>
        <w:t xml:space="preserve">. </w:t>
      </w:r>
      <w:proofErr w:type="gramStart"/>
      <w:r w:rsidRPr="006C499F">
        <w:rPr>
          <w:rFonts w:asciiTheme="majorHAnsi" w:hAnsiTheme="majorHAnsi" w:cstheme="majorHAnsi"/>
          <w:color w:val="000000"/>
          <w:sz w:val="22"/>
          <w:szCs w:val="22"/>
          <w:shd w:val="clear" w:color="auto" w:fill="FFFFFF"/>
        </w:rPr>
        <w:t>Some</w:t>
      </w:r>
      <w:proofErr w:type="gramEnd"/>
      <w:r w:rsidRPr="006C499F">
        <w:rPr>
          <w:rFonts w:asciiTheme="majorHAnsi" w:hAnsiTheme="majorHAnsi" w:cstheme="majorHAnsi"/>
          <w:color w:val="000000"/>
          <w:sz w:val="22"/>
          <w:szCs w:val="22"/>
          <w:shd w:val="clear" w:color="auto" w:fill="FFFFFF"/>
        </w:rPr>
        <w:t xml:space="preserve"> people turn to food. During the pandemic everyone </w:t>
      </w:r>
      <w:proofErr w:type="gramStart"/>
      <w:r w:rsidRPr="006C499F">
        <w:rPr>
          <w:rFonts w:asciiTheme="majorHAnsi" w:hAnsiTheme="majorHAnsi" w:cstheme="majorHAnsi"/>
          <w:color w:val="000000"/>
          <w:sz w:val="22"/>
          <w:szCs w:val="22"/>
          <w:shd w:val="clear" w:color="auto" w:fill="FFFFFF"/>
        </w:rPr>
        <w:t xml:space="preserve">was </w:t>
      </w:r>
      <w:r w:rsidR="007A6E4A" w:rsidRPr="006C499F">
        <w:rPr>
          <w:rFonts w:asciiTheme="majorHAnsi" w:hAnsiTheme="majorHAnsi" w:cstheme="majorHAnsi"/>
          <w:color w:val="000000"/>
          <w:sz w:val="22"/>
          <w:szCs w:val="22"/>
          <w:shd w:val="clear" w:color="auto" w:fill="FFFFFF"/>
        </w:rPr>
        <w:t>confined</w:t>
      </w:r>
      <w:proofErr w:type="gramEnd"/>
      <w:r w:rsidRPr="006C499F">
        <w:rPr>
          <w:rFonts w:asciiTheme="majorHAnsi" w:hAnsiTheme="majorHAnsi" w:cstheme="majorHAnsi"/>
          <w:color w:val="000000"/>
          <w:sz w:val="22"/>
          <w:szCs w:val="22"/>
          <w:shd w:val="clear" w:color="auto" w:fill="FFFFFF"/>
        </w:rPr>
        <w:t xml:space="preserve"> to their homes and used eating as a coping mechanism this was in children and adults</w:t>
      </w:r>
      <w:r w:rsidR="007A6E4A" w:rsidRPr="006C499F">
        <w:rPr>
          <w:rFonts w:asciiTheme="majorHAnsi" w:hAnsiTheme="majorHAnsi" w:cstheme="majorHAnsi"/>
          <w:color w:val="000000"/>
          <w:sz w:val="22"/>
          <w:szCs w:val="22"/>
          <w:shd w:val="clear" w:color="auto" w:fill="FFFFFF"/>
        </w:rPr>
        <w:t xml:space="preserve">. Due to the lockdown and having restricted times outdoors weight management was near enough impossible as </w:t>
      </w:r>
      <w:r w:rsidR="007A6E4A" w:rsidRPr="006C499F">
        <w:rPr>
          <w:rFonts w:asciiTheme="majorHAnsi" w:hAnsiTheme="majorHAnsi" w:cstheme="majorHAnsi"/>
          <w:color w:val="000000"/>
          <w:sz w:val="22"/>
          <w:szCs w:val="22"/>
          <w:shd w:val="clear" w:color="auto" w:fill="FFFFFF"/>
        </w:rPr>
        <w:t xml:space="preserve">Katsoulis et al., </w:t>
      </w:r>
      <w:r w:rsidR="007A6E4A" w:rsidRPr="006C499F">
        <w:rPr>
          <w:rFonts w:asciiTheme="majorHAnsi" w:hAnsiTheme="majorHAnsi" w:cstheme="majorHAnsi"/>
          <w:color w:val="000000"/>
          <w:sz w:val="22"/>
          <w:szCs w:val="22"/>
          <w:shd w:val="clear" w:color="auto" w:fill="FFFFFF"/>
        </w:rPr>
        <w:t>(</w:t>
      </w:r>
      <w:r w:rsidR="007A6E4A" w:rsidRPr="006C499F">
        <w:rPr>
          <w:rFonts w:asciiTheme="majorHAnsi" w:hAnsiTheme="majorHAnsi" w:cstheme="majorHAnsi"/>
          <w:color w:val="000000"/>
          <w:sz w:val="22"/>
          <w:szCs w:val="22"/>
          <w:shd w:val="clear" w:color="auto" w:fill="FFFFFF"/>
        </w:rPr>
        <w:t>2021)</w:t>
      </w:r>
      <w:r w:rsidR="007A6E4A" w:rsidRPr="006C499F">
        <w:rPr>
          <w:rFonts w:asciiTheme="majorHAnsi" w:hAnsiTheme="majorHAnsi" w:cstheme="majorHAnsi"/>
          <w:color w:val="000000"/>
          <w:sz w:val="22"/>
          <w:szCs w:val="22"/>
          <w:shd w:val="clear" w:color="auto" w:fill="FFFFFF"/>
        </w:rPr>
        <w:t xml:space="preserve"> states in </w:t>
      </w:r>
      <w:r w:rsidR="006454BC" w:rsidRPr="006C499F">
        <w:rPr>
          <w:rFonts w:asciiTheme="majorHAnsi" w:hAnsiTheme="majorHAnsi" w:cstheme="majorHAnsi"/>
          <w:color w:val="000000"/>
          <w:sz w:val="22"/>
          <w:szCs w:val="22"/>
          <w:shd w:val="clear" w:color="auto" w:fill="FFFFFF"/>
        </w:rPr>
        <w:t>their</w:t>
      </w:r>
      <w:r w:rsidR="007A6E4A" w:rsidRPr="006C499F">
        <w:rPr>
          <w:rFonts w:asciiTheme="majorHAnsi" w:hAnsiTheme="majorHAnsi" w:cstheme="majorHAnsi"/>
          <w:color w:val="000000"/>
          <w:sz w:val="22"/>
          <w:szCs w:val="22"/>
          <w:shd w:val="clear" w:color="auto" w:fill="FFFFFF"/>
        </w:rPr>
        <w:t xml:space="preserve"> journal. </w:t>
      </w:r>
      <w:r w:rsidR="00854350" w:rsidRPr="006C499F">
        <w:rPr>
          <w:rFonts w:asciiTheme="majorHAnsi" w:hAnsiTheme="majorHAnsi" w:cstheme="majorHAnsi"/>
          <w:color w:val="000000"/>
          <w:sz w:val="22"/>
          <w:szCs w:val="22"/>
          <w:shd w:val="clear" w:color="auto" w:fill="FFFFFF"/>
        </w:rPr>
        <w:t xml:space="preserve">Gym closures also impacted </w:t>
      </w:r>
      <w:r w:rsidR="00C64ED9" w:rsidRPr="006C499F">
        <w:rPr>
          <w:rFonts w:asciiTheme="majorHAnsi" w:hAnsiTheme="majorHAnsi" w:cstheme="majorHAnsi"/>
          <w:color w:val="000000"/>
          <w:sz w:val="22"/>
          <w:szCs w:val="22"/>
          <w:shd w:val="clear" w:color="auto" w:fill="FFFFFF"/>
        </w:rPr>
        <w:t>on</w:t>
      </w:r>
      <w:r w:rsidR="00854350" w:rsidRPr="006C499F">
        <w:rPr>
          <w:rFonts w:asciiTheme="majorHAnsi" w:hAnsiTheme="majorHAnsi" w:cstheme="majorHAnsi"/>
          <w:color w:val="000000"/>
          <w:sz w:val="22"/>
          <w:szCs w:val="22"/>
          <w:shd w:val="clear" w:color="auto" w:fill="FFFFFF"/>
        </w:rPr>
        <w:t xml:space="preserve"> gym goes and development of depression, anxiety and stress </w:t>
      </w:r>
      <w:proofErr w:type="gramStart"/>
      <w:r w:rsidR="00854350" w:rsidRPr="006C499F">
        <w:rPr>
          <w:rFonts w:asciiTheme="majorHAnsi" w:hAnsiTheme="majorHAnsi" w:cstheme="majorHAnsi"/>
          <w:color w:val="000000"/>
          <w:sz w:val="22"/>
          <w:szCs w:val="22"/>
          <w:shd w:val="clear" w:color="auto" w:fill="FFFFFF"/>
        </w:rPr>
        <w:t>are noted</w:t>
      </w:r>
      <w:proofErr w:type="gramEnd"/>
      <w:r w:rsidR="00854350" w:rsidRPr="006C499F">
        <w:rPr>
          <w:rFonts w:asciiTheme="majorHAnsi" w:hAnsiTheme="majorHAnsi" w:cstheme="majorHAnsi"/>
          <w:color w:val="000000"/>
          <w:sz w:val="22"/>
          <w:szCs w:val="22"/>
          <w:shd w:val="clear" w:color="auto" w:fill="FFFFFF"/>
        </w:rPr>
        <w:t xml:space="preserve"> by </w:t>
      </w:r>
      <w:r w:rsidR="00854350" w:rsidRPr="006C499F">
        <w:rPr>
          <w:rFonts w:asciiTheme="majorHAnsi" w:hAnsiTheme="majorHAnsi" w:cstheme="majorHAnsi"/>
          <w:color w:val="000000"/>
          <w:sz w:val="22"/>
          <w:szCs w:val="22"/>
          <w:shd w:val="clear" w:color="auto" w:fill="FFFFFF"/>
        </w:rPr>
        <w:t>Levy</w:t>
      </w:r>
      <w:r w:rsidR="00854350" w:rsidRPr="006C499F">
        <w:rPr>
          <w:rFonts w:asciiTheme="majorHAnsi" w:hAnsiTheme="majorHAnsi" w:cstheme="majorHAnsi"/>
          <w:color w:val="000000"/>
          <w:sz w:val="22"/>
          <w:szCs w:val="22"/>
          <w:shd w:val="clear" w:color="auto" w:fill="FFFFFF"/>
        </w:rPr>
        <w:t xml:space="preserve"> et </w:t>
      </w:r>
      <w:r w:rsidR="006454BC" w:rsidRPr="006C499F">
        <w:rPr>
          <w:rFonts w:asciiTheme="majorHAnsi" w:hAnsiTheme="majorHAnsi" w:cstheme="majorHAnsi"/>
          <w:color w:val="000000"/>
          <w:sz w:val="22"/>
          <w:szCs w:val="22"/>
          <w:shd w:val="clear" w:color="auto" w:fill="FFFFFF"/>
        </w:rPr>
        <w:t>al., (</w:t>
      </w:r>
      <w:r w:rsidR="00854350" w:rsidRPr="006C499F">
        <w:rPr>
          <w:rFonts w:asciiTheme="majorHAnsi" w:hAnsiTheme="majorHAnsi" w:cstheme="majorHAnsi"/>
          <w:color w:val="000000"/>
          <w:sz w:val="22"/>
          <w:szCs w:val="22"/>
          <w:shd w:val="clear" w:color="auto" w:fill="FFFFFF"/>
        </w:rPr>
        <w:t>2021)</w:t>
      </w:r>
    </w:p>
    <w:p w14:paraId="5201302F" w14:textId="0272B26C" w:rsidR="009C5B98" w:rsidRPr="006C499F" w:rsidRDefault="009C5B98" w:rsidP="00A544D6">
      <w:pPr>
        <w:spacing w:line="360" w:lineRule="auto"/>
        <w:jc w:val="both"/>
        <w:rPr>
          <w:rFonts w:asciiTheme="majorHAnsi" w:hAnsiTheme="majorHAnsi" w:cstheme="majorHAnsi"/>
          <w:color w:val="000000"/>
          <w:sz w:val="22"/>
          <w:szCs w:val="22"/>
          <w:shd w:val="clear" w:color="auto" w:fill="FFFFFF"/>
        </w:rPr>
      </w:pPr>
      <w:proofErr w:type="gramStart"/>
      <w:r w:rsidRPr="006C499F">
        <w:rPr>
          <w:rFonts w:asciiTheme="majorHAnsi" w:hAnsiTheme="majorHAnsi" w:cstheme="majorHAnsi"/>
          <w:color w:val="000000"/>
          <w:sz w:val="22"/>
          <w:szCs w:val="22"/>
          <w:shd w:val="clear" w:color="auto" w:fill="FFFFFF"/>
        </w:rPr>
        <w:t>Many</w:t>
      </w:r>
      <w:proofErr w:type="gramEnd"/>
      <w:r w:rsidRPr="006C499F">
        <w:rPr>
          <w:rFonts w:asciiTheme="majorHAnsi" w:hAnsiTheme="majorHAnsi" w:cstheme="majorHAnsi"/>
          <w:color w:val="000000"/>
          <w:sz w:val="22"/>
          <w:szCs w:val="22"/>
          <w:shd w:val="clear" w:color="auto" w:fill="FFFFFF"/>
        </w:rPr>
        <w:t xml:space="preserve"> people are unpaid car</w:t>
      </w:r>
      <w:r w:rsidR="00C57ECD" w:rsidRPr="006C499F">
        <w:rPr>
          <w:rFonts w:asciiTheme="majorHAnsi" w:hAnsiTheme="majorHAnsi" w:cstheme="majorHAnsi"/>
          <w:color w:val="000000"/>
          <w:sz w:val="22"/>
          <w:szCs w:val="22"/>
          <w:shd w:val="clear" w:color="auto" w:fill="FFFFFF"/>
        </w:rPr>
        <w:t>egivers</w:t>
      </w:r>
      <w:r w:rsidRPr="006C499F">
        <w:rPr>
          <w:rFonts w:asciiTheme="majorHAnsi" w:hAnsiTheme="majorHAnsi" w:cstheme="majorHAnsi"/>
          <w:color w:val="000000"/>
          <w:sz w:val="22"/>
          <w:szCs w:val="22"/>
          <w:shd w:val="clear" w:color="auto" w:fill="FFFFFF"/>
        </w:rPr>
        <w:t xml:space="preserve"> to family </w:t>
      </w:r>
      <w:r w:rsidR="00884A75" w:rsidRPr="006C499F">
        <w:rPr>
          <w:rFonts w:asciiTheme="majorHAnsi" w:hAnsiTheme="majorHAnsi" w:cstheme="majorHAnsi"/>
          <w:color w:val="000000"/>
          <w:sz w:val="22"/>
          <w:szCs w:val="22"/>
          <w:shd w:val="clear" w:color="auto" w:fill="FFFFFF"/>
        </w:rPr>
        <w:t>members. During</w:t>
      </w:r>
      <w:r w:rsidRPr="006C499F">
        <w:rPr>
          <w:rFonts w:asciiTheme="majorHAnsi" w:hAnsiTheme="majorHAnsi" w:cstheme="majorHAnsi"/>
          <w:color w:val="000000"/>
          <w:sz w:val="22"/>
          <w:szCs w:val="22"/>
          <w:shd w:val="clear" w:color="auto" w:fill="FFFFFF"/>
        </w:rPr>
        <w:t xml:space="preserve"> the </w:t>
      </w:r>
      <w:proofErr w:type="gramStart"/>
      <w:r w:rsidRPr="006C499F">
        <w:rPr>
          <w:rFonts w:asciiTheme="majorHAnsi" w:hAnsiTheme="majorHAnsi" w:cstheme="majorHAnsi"/>
          <w:color w:val="000000"/>
          <w:sz w:val="22"/>
          <w:szCs w:val="22"/>
          <w:shd w:val="clear" w:color="auto" w:fill="FFFFFF"/>
        </w:rPr>
        <w:t>pandemic</w:t>
      </w:r>
      <w:proofErr w:type="gramEnd"/>
      <w:r w:rsidRPr="006C499F">
        <w:rPr>
          <w:rFonts w:asciiTheme="majorHAnsi" w:hAnsiTheme="majorHAnsi" w:cstheme="majorHAnsi"/>
          <w:color w:val="000000"/>
          <w:sz w:val="22"/>
          <w:szCs w:val="22"/>
          <w:shd w:val="clear" w:color="auto" w:fill="FFFFFF"/>
        </w:rPr>
        <w:t xml:space="preserve"> these lifelines </w:t>
      </w:r>
      <w:r w:rsidR="00A544D6" w:rsidRPr="006C499F">
        <w:rPr>
          <w:rFonts w:asciiTheme="majorHAnsi" w:hAnsiTheme="majorHAnsi" w:cstheme="majorHAnsi"/>
          <w:color w:val="000000"/>
          <w:sz w:val="22"/>
          <w:szCs w:val="22"/>
          <w:shd w:val="clear" w:color="auto" w:fill="FFFFFF"/>
        </w:rPr>
        <w:t>in regard to</w:t>
      </w:r>
      <w:r w:rsidRPr="006C499F">
        <w:rPr>
          <w:rFonts w:asciiTheme="majorHAnsi" w:hAnsiTheme="majorHAnsi" w:cstheme="majorHAnsi"/>
          <w:color w:val="000000"/>
          <w:sz w:val="22"/>
          <w:szCs w:val="22"/>
          <w:shd w:val="clear" w:color="auto" w:fill="FFFFFF"/>
        </w:rPr>
        <w:t xml:space="preserve"> support and general management was taken away as there was to be no mixing within households. The isolation for the elderly was </w:t>
      </w:r>
      <w:r w:rsidR="00FD0DEF" w:rsidRPr="006C499F">
        <w:rPr>
          <w:rFonts w:asciiTheme="majorHAnsi" w:hAnsiTheme="majorHAnsi" w:cstheme="majorHAnsi"/>
          <w:color w:val="000000"/>
          <w:sz w:val="22"/>
          <w:szCs w:val="22"/>
          <w:shd w:val="clear" w:color="auto" w:fill="FFFFFF"/>
        </w:rPr>
        <w:t>too</w:t>
      </w:r>
      <w:r w:rsidRPr="006C499F">
        <w:rPr>
          <w:rFonts w:asciiTheme="majorHAnsi" w:hAnsiTheme="majorHAnsi" w:cstheme="majorHAnsi"/>
          <w:color w:val="000000"/>
          <w:sz w:val="22"/>
          <w:szCs w:val="22"/>
          <w:shd w:val="clear" w:color="auto" w:fill="FFFFFF"/>
        </w:rPr>
        <w:t xml:space="preserve"> high to </w:t>
      </w:r>
      <w:r w:rsidR="00C64ED9" w:rsidRPr="006C499F">
        <w:rPr>
          <w:rFonts w:asciiTheme="majorHAnsi" w:hAnsiTheme="majorHAnsi" w:cstheme="majorHAnsi"/>
          <w:color w:val="000000"/>
          <w:sz w:val="22"/>
          <w:szCs w:val="22"/>
          <w:shd w:val="clear" w:color="auto" w:fill="FFFFFF"/>
        </w:rPr>
        <w:t>realize</w:t>
      </w:r>
      <w:r w:rsidRPr="006C499F">
        <w:rPr>
          <w:rFonts w:asciiTheme="majorHAnsi" w:hAnsiTheme="majorHAnsi" w:cstheme="majorHAnsi"/>
          <w:color w:val="000000"/>
          <w:sz w:val="22"/>
          <w:szCs w:val="22"/>
          <w:shd w:val="clear" w:color="auto" w:fill="FFFFFF"/>
        </w:rPr>
        <w:t>. The elderly where classed as</w:t>
      </w:r>
      <w:r w:rsidR="00884A75" w:rsidRPr="006C499F">
        <w:rPr>
          <w:rFonts w:asciiTheme="majorHAnsi" w:hAnsiTheme="majorHAnsi" w:cstheme="majorHAnsi"/>
          <w:color w:val="000000"/>
          <w:sz w:val="22"/>
          <w:szCs w:val="22"/>
          <w:shd w:val="clear" w:color="auto" w:fill="FFFFFF"/>
        </w:rPr>
        <w:t xml:space="preserve"> the</w:t>
      </w:r>
      <w:r w:rsidRPr="006C499F">
        <w:rPr>
          <w:rFonts w:asciiTheme="majorHAnsi" w:hAnsiTheme="majorHAnsi" w:cstheme="majorHAnsi"/>
          <w:color w:val="000000"/>
          <w:sz w:val="22"/>
          <w:szCs w:val="22"/>
          <w:shd w:val="clear" w:color="auto" w:fill="FFFFFF"/>
        </w:rPr>
        <w:t xml:space="preserve"> most vulnerable to covid19 and most families with young child</w:t>
      </w:r>
      <w:r w:rsidR="00FD0DEF" w:rsidRPr="006C499F">
        <w:rPr>
          <w:rFonts w:asciiTheme="majorHAnsi" w:hAnsiTheme="majorHAnsi" w:cstheme="majorHAnsi"/>
          <w:color w:val="000000"/>
          <w:sz w:val="22"/>
          <w:szCs w:val="22"/>
          <w:shd w:val="clear" w:color="auto" w:fill="FFFFFF"/>
        </w:rPr>
        <w:t xml:space="preserve"> did not want </w:t>
      </w:r>
      <w:r w:rsidR="00FD0DEF" w:rsidRPr="006C499F">
        <w:rPr>
          <w:rFonts w:asciiTheme="majorHAnsi" w:hAnsiTheme="majorHAnsi" w:cstheme="majorHAnsi"/>
          <w:color w:val="000000"/>
          <w:sz w:val="22"/>
          <w:szCs w:val="22"/>
          <w:shd w:val="clear" w:color="auto" w:fill="FFFFFF"/>
        </w:rPr>
        <w:lastRenderedPageBreak/>
        <w:t xml:space="preserve">to put the elderly relations as risk. </w:t>
      </w:r>
      <w:r w:rsidR="00C57ECD" w:rsidRPr="006C499F">
        <w:rPr>
          <w:rFonts w:asciiTheme="majorHAnsi" w:hAnsiTheme="majorHAnsi" w:cstheme="majorHAnsi"/>
          <w:color w:val="000000"/>
          <w:sz w:val="22"/>
          <w:szCs w:val="22"/>
          <w:shd w:val="clear" w:color="auto" w:fill="FFFFFF"/>
        </w:rPr>
        <w:t xml:space="preserve">The risk of suicide in the elderly was also high due to low mental heal, isolation and general wellbeing as stated by </w:t>
      </w:r>
      <w:r w:rsidR="00C57ECD" w:rsidRPr="006C499F">
        <w:rPr>
          <w:rFonts w:asciiTheme="majorHAnsi" w:hAnsiTheme="majorHAnsi" w:cstheme="majorHAnsi"/>
          <w:color w:val="000000"/>
          <w:sz w:val="22"/>
          <w:szCs w:val="22"/>
          <w:shd w:val="clear" w:color="auto" w:fill="FFFFFF"/>
        </w:rPr>
        <w:t xml:space="preserve">Sepúlveda-Loyola et al., </w:t>
      </w:r>
      <w:r w:rsidR="00C57ECD" w:rsidRPr="006C499F">
        <w:rPr>
          <w:rFonts w:asciiTheme="majorHAnsi" w:hAnsiTheme="majorHAnsi" w:cstheme="majorHAnsi"/>
          <w:color w:val="000000"/>
          <w:sz w:val="22"/>
          <w:szCs w:val="22"/>
          <w:shd w:val="clear" w:color="auto" w:fill="FFFFFF"/>
        </w:rPr>
        <w:t>(</w:t>
      </w:r>
      <w:r w:rsidR="00C57ECD" w:rsidRPr="006C499F">
        <w:rPr>
          <w:rFonts w:asciiTheme="majorHAnsi" w:hAnsiTheme="majorHAnsi" w:cstheme="majorHAnsi"/>
          <w:color w:val="000000"/>
          <w:sz w:val="22"/>
          <w:szCs w:val="22"/>
          <w:shd w:val="clear" w:color="auto" w:fill="FFFFFF"/>
        </w:rPr>
        <w:t>2020)</w:t>
      </w:r>
      <w:r w:rsidR="00C57ECD" w:rsidRPr="006C499F">
        <w:rPr>
          <w:rFonts w:asciiTheme="majorHAnsi" w:hAnsiTheme="majorHAnsi" w:cstheme="majorHAnsi"/>
          <w:color w:val="000000"/>
          <w:sz w:val="22"/>
          <w:szCs w:val="22"/>
          <w:shd w:val="clear" w:color="auto" w:fill="FFFFFF"/>
        </w:rPr>
        <w:t xml:space="preserve"> and recommendations how to improve the impact left behind.</w:t>
      </w:r>
    </w:p>
    <w:p w14:paraId="7547A08C" w14:textId="448E19B4" w:rsidR="004F7DCF" w:rsidRPr="006C499F" w:rsidRDefault="0028468D" w:rsidP="00A544D6">
      <w:pPr>
        <w:tabs>
          <w:tab w:val="left" w:pos="5080"/>
        </w:tabs>
        <w:spacing w:line="360" w:lineRule="auto"/>
        <w:jc w:val="both"/>
        <w:rPr>
          <w:rFonts w:asciiTheme="majorHAnsi" w:hAnsiTheme="majorHAnsi" w:cstheme="majorHAnsi"/>
          <w:sz w:val="22"/>
          <w:szCs w:val="22"/>
        </w:rPr>
      </w:pPr>
      <w:r w:rsidRPr="006C499F">
        <w:rPr>
          <w:rFonts w:asciiTheme="majorHAnsi" w:hAnsiTheme="majorHAnsi" w:cstheme="majorHAnsi"/>
          <w:sz w:val="22"/>
          <w:szCs w:val="22"/>
        </w:rPr>
        <w:t xml:space="preserve">Whilst </w:t>
      </w:r>
      <w:r w:rsidR="0021702B" w:rsidRPr="006C499F">
        <w:rPr>
          <w:rFonts w:asciiTheme="majorHAnsi" w:hAnsiTheme="majorHAnsi" w:cstheme="majorHAnsi"/>
          <w:sz w:val="22"/>
          <w:szCs w:val="22"/>
        </w:rPr>
        <w:t>the morbidity rate was at a all time high during covid19 worldwide corona virus</w:t>
      </w:r>
      <w:r w:rsidR="00EF42DA" w:rsidRPr="006C499F">
        <w:rPr>
          <w:rFonts w:asciiTheme="majorHAnsi" w:hAnsiTheme="majorHAnsi" w:cstheme="majorHAnsi"/>
          <w:sz w:val="22"/>
          <w:szCs w:val="22"/>
        </w:rPr>
        <w:t xml:space="preserve"> </w:t>
      </w:r>
      <w:r w:rsidR="00C64ED9" w:rsidRPr="006C499F">
        <w:rPr>
          <w:rFonts w:asciiTheme="majorHAnsi" w:hAnsiTheme="majorHAnsi" w:cstheme="majorHAnsi"/>
          <w:sz w:val="22"/>
          <w:szCs w:val="22"/>
        </w:rPr>
        <w:t>was not</w:t>
      </w:r>
      <w:r w:rsidR="00EF42DA" w:rsidRPr="006C499F">
        <w:rPr>
          <w:rFonts w:asciiTheme="majorHAnsi" w:hAnsiTheme="majorHAnsi" w:cstheme="majorHAnsi"/>
          <w:sz w:val="22"/>
          <w:szCs w:val="22"/>
        </w:rPr>
        <w:t xml:space="preserve"> the only reason</w:t>
      </w:r>
      <w:r w:rsidR="0021702B" w:rsidRPr="006C499F">
        <w:rPr>
          <w:rFonts w:asciiTheme="majorHAnsi" w:hAnsiTheme="majorHAnsi" w:cstheme="majorHAnsi"/>
          <w:sz w:val="22"/>
          <w:szCs w:val="22"/>
        </w:rPr>
        <w:t xml:space="preserve"> that people were dying. The mortality rate </w:t>
      </w:r>
      <w:proofErr w:type="gramStart"/>
      <w:r w:rsidR="0021702B" w:rsidRPr="006C499F">
        <w:rPr>
          <w:rFonts w:asciiTheme="majorHAnsi" w:hAnsiTheme="majorHAnsi" w:cstheme="majorHAnsi"/>
          <w:sz w:val="22"/>
          <w:szCs w:val="22"/>
        </w:rPr>
        <w:t>was impacted</w:t>
      </w:r>
      <w:proofErr w:type="gramEnd"/>
      <w:r w:rsidR="0021702B" w:rsidRPr="006C499F">
        <w:rPr>
          <w:rFonts w:asciiTheme="majorHAnsi" w:hAnsiTheme="majorHAnsi" w:cstheme="majorHAnsi"/>
          <w:sz w:val="22"/>
          <w:szCs w:val="22"/>
        </w:rPr>
        <w:t xml:space="preserve"> by suicide due to the massive decline in </w:t>
      </w:r>
      <w:r w:rsidR="006454BC" w:rsidRPr="006C499F">
        <w:rPr>
          <w:rFonts w:asciiTheme="majorHAnsi" w:hAnsiTheme="majorHAnsi" w:cstheme="majorHAnsi"/>
          <w:sz w:val="22"/>
          <w:szCs w:val="22"/>
        </w:rPr>
        <w:t>one’s</w:t>
      </w:r>
      <w:r w:rsidR="0021702B" w:rsidRPr="006C499F">
        <w:rPr>
          <w:rFonts w:asciiTheme="majorHAnsi" w:hAnsiTheme="majorHAnsi" w:cstheme="majorHAnsi"/>
          <w:sz w:val="22"/>
          <w:szCs w:val="22"/>
        </w:rPr>
        <w:t xml:space="preserve"> mental health</w:t>
      </w:r>
      <w:r w:rsidR="00EF42DA" w:rsidRPr="006C499F">
        <w:rPr>
          <w:rFonts w:asciiTheme="majorHAnsi" w:hAnsiTheme="majorHAnsi" w:cstheme="majorHAnsi"/>
          <w:sz w:val="22"/>
          <w:szCs w:val="22"/>
        </w:rPr>
        <w:t xml:space="preserve"> (</w:t>
      </w:r>
      <w:r w:rsidR="00EF42DA" w:rsidRPr="006C499F">
        <w:rPr>
          <w:rFonts w:asciiTheme="majorHAnsi" w:hAnsiTheme="majorHAnsi" w:cstheme="majorHAnsi"/>
          <w:color w:val="000000"/>
          <w:sz w:val="22"/>
          <w:szCs w:val="22"/>
          <w:shd w:val="clear" w:color="auto" w:fill="FFFFFF"/>
        </w:rPr>
        <w:t>Sher, 2020)</w:t>
      </w:r>
      <w:r w:rsidR="00EF42DA" w:rsidRPr="006C499F">
        <w:rPr>
          <w:rFonts w:asciiTheme="majorHAnsi" w:hAnsiTheme="majorHAnsi" w:cstheme="majorHAnsi"/>
          <w:color w:val="000000"/>
          <w:sz w:val="22"/>
          <w:szCs w:val="22"/>
          <w:shd w:val="clear" w:color="auto" w:fill="FFFFFF"/>
        </w:rPr>
        <w:t>.</w:t>
      </w:r>
      <w:r w:rsidR="00437B2D" w:rsidRPr="006C499F">
        <w:rPr>
          <w:rFonts w:asciiTheme="majorHAnsi" w:hAnsiTheme="majorHAnsi" w:cstheme="majorHAnsi"/>
          <w:color w:val="000000"/>
          <w:sz w:val="22"/>
          <w:szCs w:val="22"/>
          <w:shd w:val="clear" w:color="auto" w:fill="FFFFFF"/>
        </w:rPr>
        <w:t xml:space="preserve"> The news was reporting on the increase in deaths and spread of the disease </w:t>
      </w:r>
      <w:r w:rsidR="006C499F" w:rsidRPr="006C499F">
        <w:rPr>
          <w:rFonts w:asciiTheme="majorHAnsi" w:hAnsiTheme="majorHAnsi" w:cstheme="majorHAnsi"/>
          <w:color w:val="000000"/>
          <w:sz w:val="22"/>
          <w:szCs w:val="22"/>
          <w:shd w:val="clear" w:color="auto" w:fill="FFFFFF"/>
        </w:rPr>
        <w:t xml:space="preserve">which led to </w:t>
      </w:r>
      <w:proofErr w:type="gramStart"/>
      <w:r w:rsidR="006C499F" w:rsidRPr="006C499F">
        <w:rPr>
          <w:rFonts w:asciiTheme="majorHAnsi" w:hAnsiTheme="majorHAnsi" w:cstheme="majorHAnsi"/>
          <w:color w:val="000000"/>
          <w:sz w:val="22"/>
          <w:szCs w:val="22"/>
          <w:shd w:val="clear" w:color="auto" w:fill="FFFFFF"/>
        </w:rPr>
        <w:t>a lot of</w:t>
      </w:r>
      <w:proofErr w:type="gramEnd"/>
      <w:r w:rsidR="006C499F" w:rsidRPr="006C499F">
        <w:rPr>
          <w:rFonts w:asciiTheme="majorHAnsi" w:hAnsiTheme="majorHAnsi" w:cstheme="majorHAnsi"/>
          <w:color w:val="000000"/>
          <w:sz w:val="22"/>
          <w:szCs w:val="22"/>
          <w:shd w:val="clear" w:color="auto" w:fill="FFFFFF"/>
        </w:rPr>
        <w:t xml:space="preserve"> fear amongst viewers as reported by </w:t>
      </w:r>
      <w:r w:rsidR="006C499F" w:rsidRPr="006C499F">
        <w:rPr>
          <w:rFonts w:asciiTheme="majorHAnsi" w:hAnsiTheme="majorHAnsi" w:cstheme="majorHAnsi"/>
          <w:color w:val="000000"/>
          <w:sz w:val="22"/>
          <w:szCs w:val="22"/>
          <w:shd w:val="clear" w:color="auto" w:fill="FFFFFF"/>
        </w:rPr>
        <w:t xml:space="preserve">Fear Experiences of Social Media Users in Ghana During the COVID-19 Pandemic-Lockdown: An Online Survey, </w:t>
      </w:r>
      <w:r w:rsidR="006C499F" w:rsidRPr="006C499F">
        <w:rPr>
          <w:rFonts w:asciiTheme="majorHAnsi" w:hAnsiTheme="majorHAnsi" w:cstheme="majorHAnsi"/>
          <w:color w:val="000000"/>
          <w:sz w:val="22"/>
          <w:szCs w:val="22"/>
          <w:shd w:val="clear" w:color="auto" w:fill="FFFFFF"/>
        </w:rPr>
        <w:t>(</w:t>
      </w:r>
      <w:r w:rsidR="006C499F" w:rsidRPr="006C499F">
        <w:rPr>
          <w:rFonts w:asciiTheme="majorHAnsi" w:hAnsiTheme="majorHAnsi" w:cstheme="majorHAnsi"/>
          <w:color w:val="000000"/>
          <w:sz w:val="22"/>
          <w:szCs w:val="22"/>
          <w:shd w:val="clear" w:color="auto" w:fill="FFFFFF"/>
        </w:rPr>
        <w:t>2020)</w:t>
      </w:r>
      <w:r w:rsidR="006C499F" w:rsidRPr="006C499F">
        <w:rPr>
          <w:rFonts w:asciiTheme="majorHAnsi" w:hAnsiTheme="majorHAnsi" w:cstheme="majorHAnsi"/>
          <w:color w:val="000000"/>
          <w:sz w:val="22"/>
          <w:szCs w:val="22"/>
          <w:shd w:val="clear" w:color="auto" w:fill="FFFFFF"/>
        </w:rPr>
        <w:t>.</w:t>
      </w:r>
      <w:r w:rsidR="001438D5" w:rsidRPr="006C499F">
        <w:rPr>
          <w:rFonts w:asciiTheme="majorHAnsi" w:hAnsiTheme="majorHAnsi" w:cstheme="majorHAnsi"/>
          <w:sz w:val="22"/>
          <w:szCs w:val="22"/>
        </w:rPr>
        <w:tab/>
      </w:r>
    </w:p>
    <w:p w14:paraId="6493AAA6" w14:textId="1EC598B3" w:rsidR="0029495E" w:rsidRPr="006C499F" w:rsidRDefault="00EF42DA" w:rsidP="00A544D6">
      <w:pPr>
        <w:spacing w:line="360" w:lineRule="auto"/>
        <w:jc w:val="both"/>
        <w:rPr>
          <w:rFonts w:asciiTheme="majorHAnsi" w:hAnsiTheme="majorHAnsi" w:cstheme="majorHAnsi"/>
          <w:sz w:val="22"/>
          <w:szCs w:val="22"/>
        </w:rPr>
      </w:pPr>
      <w:r w:rsidRPr="006C499F">
        <w:rPr>
          <w:rFonts w:asciiTheme="majorHAnsi" w:hAnsiTheme="majorHAnsi" w:cstheme="majorHAnsi"/>
          <w:sz w:val="22"/>
          <w:szCs w:val="22"/>
        </w:rPr>
        <w:t>Losing a loved one can be such a trying time</w:t>
      </w:r>
      <w:r w:rsidR="00D04355" w:rsidRPr="006C499F">
        <w:rPr>
          <w:rFonts w:asciiTheme="majorHAnsi" w:hAnsiTheme="majorHAnsi" w:cstheme="majorHAnsi"/>
          <w:sz w:val="22"/>
          <w:szCs w:val="22"/>
        </w:rPr>
        <w:t>, the lead up to the death can also be intimate</w:t>
      </w:r>
      <w:r w:rsidR="00312CD2" w:rsidRPr="006C499F">
        <w:rPr>
          <w:rFonts w:asciiTheme="majorHAnsi" w:hAnsiTheme="majorHAnsi" w:cstheme="majorHAnsi"/>
          <w:sz w:val="22"/>
          <w:szCs w:val="22"/>
        </w:rPr>
        <w:t>.</w:t>
      </w:r>
      <w:r w:rsidR="00D04355" w:rsidRPr="006C499F">
        <w:rPr>
          <w:rFonts w:asciiTheme="majorHAnsi" w:hAnsiTheme="majorHAnsi" w:cstheme="majorHAnsi"/>
          <w:sz w:val="22"/>
          <w:szCs w:val="22"/>
        </w:rPr>
        <w:t xml:space="preserve"> </w:t>
      </w:r>
      <w:r w:rsidR="00312CD2" w:rsidRPr="006C499F">
        <w:rPr>
          <w:rFonts w:asciiTheme="majorHAnsi" w:hAnsiTheme="majorHAnsi" w:cstheme="majorHAnsi"/>
          <w:sz w:val="22"/>
          <w:szCs w:val="22"/>
        </w:rPr>
        <w:t>A</w:t>
      </w:r>
      <w:r w:rsidR="00D04355" w:rsidRPr="006C499F">
        <w:rPr>
          <w:rFonts w:asciiTheme="majorHAnsi" w:hAnsiTheme="majorHAnsi" w:cstheme="majorHAnsi"/>
          <w:sz w:val="22"/>
          <w:szCs w:val="22"/>
        </w:rPr>
        <w:t xml:space="preserve">s </w:t>
      </w:r>
      <w:r w:rsidR="00C64ED9" w:rsidRPr="006C499F">
        <w:rPr>
          <w:rFonts w:asciiTheme="majorHAnsi" w:hAnsiTheme="majorHAnsi" w:cstheme="majorHAnsi"/>
          <w:sz w:val="22"/>
          <w:szCs w:val="22"/>
        </w:rPr>
        <w:t>it is</w:t>
      </w:r>
      <w:r w:rsidR="00D04355" w:rsidRPr="006C499F">
        <w:rPr>
          <w:rFonts w:asciiTheme="majorHAnsi" w:hAnsiTheme="majorHAnsi" w:cstheme="majorHAnsi"/>
          <w:sz w:val="22"/>
          <w:szCs w:val="22"/>
        </w:rPr>
        <w:t xml:space="preserve"> the time when people may diminish any bad feelings they may have </w:t>
      </w:r>
      <w:r w:rsidR="006454BC" w:rsidRPr="006C499F">
        <w:rPr>
          <w:rFonts w:asciiTheme="majorHAnsi" w:hAnsiTheme="majorHAnsi" w:cstheme="majorHAnsi"/>
          <w:sz w:val="22"/>
          <w:szCs w:val="22"/>
        </w:rPr>
        <w:t>had,</w:t>
      </w:r>
      <w:r w:rsidR="00D04355" w:rsidRPr="006C499F">
        <w:rPr>
          <w:rFonts w:asciiTheme="majorHAnsi" w:hAnsiTheme="majorHAnsi" w:cstheme="majorHAnsi"/>
          <w:sz w:val="22"/>
          <w:szCs w:val="22"/>
        </w:rPr>
        <w:t xml:space="preserve"> or ties may get stronger. During the pandemic this was not possible. Ill patients </w:t>
      </w:r>
      <w:r w:rsidR="00312CD2" w:rsidRPr="006C499F">
        <w:rPr>
          <w:rFonts w:asciiTheme="majorHAnsi" w:hAnsiTheme="majorHAnsi" w:cstheme="majorHAnsi"/>
          <w:sz w:val="22"/>
          <w:szCs w:val="22"/>
        </w:rPr>
        <w:t>were</w:t>
      </w:r>
      <w:r w:rsidR="00D04355" w:rsidRPr="006C499F">
        <w:rPr>
          <w:rFonts w:asciiTheme="majorHAnsi" w:hAnsiTheme="majorHAnsi" w:cstheme="majorHAnsi"/>
          <w:sz w:val="22"/>
          <w:szCs w:val="22"/>
        </w:rPr>
        <w:t xml:space="preserve"> going into hospital alone and </w:t>
      </w:r>
      <w:r w:rsidR="00C64ED9" w:rsidRPr="006C499F">
        <w:rPr>
          <w:rFonts w:asciiTheme="majorHAnsi" w:hAnsiTheme="majorHAnsi" w:cstheme="majorHAnsi"/>
          <w:sz w:val="22"/>
          <w:szCs w:val="22"/>
        </w:rPr>
        <w:t>dying</w:t>
      </w:r>
      <w:r w:rsidR="00D04355" w:rsidRPr="006C499F">
        <w:rPr>
          <w:rFonts w:asciiTheme="majorHAnsi" w:hAnsiTheme="majorHAnsi" w:cstheme="majorHAnsi"/>
          <w:sz w:val="22"/>
          <w:szCs w:val="22"/>
        </w:rPr>
        <w:t xml:space="preserve"> alone. Families that wanted to pay </w:t>
      </w:r>
      <w:r w:rsidR="006454BC" w:rsidRPr="006C499F">
        <w:rPr>
          <w:rFonts w:asciiTheme="majorHAnsi" w:hAnsiTheme="majorHAnsi" w:cstheme="majorHAnsi"/>
          <w:sz w:val="22"/>
          <w:szCs w:val="22"/>
        </w:rPr>
        <w:t>their</w:t>
      </w:r>
      <w:r w:rsidR="00D04355" w:rsidRPr="006C499F">
        <w:rPr>
          <w:rFonts w:asciiTheme="majorHAnsi" w:hAnsiTheme="majorHAnsi" w:cstheme="majorHAnsi"/>
          <w:sz w:val="22"/>
          <w:szCs w:val="22"/>
        </w:rPr>
        <w:t xml:space="preserve"> last </w:t>
      </w:r>
      <w:r w:rsidR="00312CD2" w:rsidRPr="006C499F">
        <w:rPr>
          <w:rFonts w:asciiTheme="majorHAnsi" w:hAnsiTheme="majorHAnsi" w:cstheme="majorHAnsi"/>
          <w:sz w:val="22"/>
          <w:szCs w:val="22"/>
        </w:rPr>
        <w:t>respects</w:t>
      </w:r>
      <w:r w:rsidR="00D04355" w:rsidRPr="006C499F">
        <w:rPr>
          <w:rFonts w:asciiTheme="majorHAnsi" w:hAnsiTheme="majorHAnsi" w:cstheme="majorHAnsi"/>
          <w:sz w:val="22"/>
          <w:szCs w:val="22"/>
        </w:rPr>
        <w:t xml:space="preserve"> </w:t>
      </w:r>
      <w:proofErr w:type="gramStart"/>
      <w:r w:rsidR="00D04355" w:rsidRPr="006C499F">
        <w:rPr>
          <w:rFonts w:asciiTheme="majorHAnsi" w:hAnsiTheme="majorHAnsi" w:cstheme="majorHAnsi"/>
          <w:sz w:val="22"/>
          <w:szCs w:val="22"/>
        </w:rPr>
        <w:t>was also limited</w:t>
      </w:r>
      <w:proofErr w:type="gramEnd"/>
      <w:r w:rsidR="00D04355" w:rsidRPr="006C499F">
        <w:rPr>
          <w:rFonts w:asciiTheme="majorHAnsi" w:hAnsiTheme="majorHAnsi" w:cstheme="majorHAnsi"/>
          <w:sz w:val="22"/>
          <w:szCs w:val="22"/>
        </w:rPr>
        <w:t xml:space="preserve"> as there was a restriction on how many people </w:t>
      </w:r>
      <w:r w:rsidR="006454BC" w:rsidRPr="006C499F">
        <w:rPr>
          <w:rFonts w:asciiTheme="majorHAnsi" w:hAnsiTheme="majorHAnsi" w:cstheme="majorHAnsi"/>
          <w:sz w:val="22"/>
          <w:szCs w:val="22"/>
        </w:rPr>
        <w:t>were</w:t>
      </w:r>
      <w:r w:rsidR="00D04355" w:rsidRPr="006C499F">
        <w:rPr>
          <w:rFonts w:asciiTheme="majorHAnsi" w:hAnsiTheme="majorHAnsi" w:cstheme="majorHAnsi"/>
          <w:sz w:val="22"/>
          <w:szCs w:val="22"/>
        </w:rPr>
        <w:t xml:space="preserve"> allowed into hospitals </w:t>
      </w:r>
      <w:r w:rsidR="00C64ED9" w:rsidRPr="006C499F">
        <w:rPr>
          <w:rFonts w:asciiTheme="majorHAnsi" w:hAnsiTheme="majorHAnsi" w:cstheme="majorHAnsi"/>
          <w:sz w:val="22"/>
          <w:szCs w:val="22"/>
        </w:rPr>
        <w:t>and</w:t>
      </w:r>
      <w:r w:rsidR="00D04355" w:rsidRPr="006C499F">
        <w:rPr>
          <w:rFonts w:asciiTheme="majorHAnsi" w:hAnsiTheme="majorHAnsi" w:cstheme="majorHAnsi"/>
          <w:sz w:val="22"/>
          <w:szCs w:val="22"/>
        </w:rPr>
        <w:t xml:space="preserve"> funerals</w:t>
      </w:r>
      <w:r w:rsidR="00312CD2" w:rsidRPr="006C499F">
        <w:rPr>
          <w:rFonts w:asciiTheme="majorHAnsi" w:hAnsiTheme="majorHAnsi" w:cstheme="majorHAnsi"/>
          <w:sz w:val="22"/>
          <w:szCs w:val="22"/>
        </w:rPr>
        <w:t xml:space="preserve"> due to infection control and </w:t>
      </w:r>
      <w:r w:rsidR="00C64ED9" w:rsidRPr="006C499F">
        <w:rPr>
          <w:rFonts w:asciiTheme="majorHAnsi" w:hAnsiTheme="majorHAnsi" w:cstheme="majorHAnsi"/>
          <w:sz w:val="22"/>
          <w:szCs w:val="22"/>
        </w:rPr>
        <w:t>spread</w:t>
      </w:r>
      <w:r w:rsidR="00312CD2" w:rsidRPr="006C499F">
        <w:rPr>
          <w:rFonts w:asciiTheme="majorHAnsi" w:hAnsiTheme="majorHAnsi" w:cstheme="majorHAnsi"/>
          <w:sz w:val="22"/>
          <w:szCs w:val="22"/>
        </w:rPr>
        <w:t xml:space="preserve"> of the deadly disease</w:t>
      </w:r>
      <w:r w:rsidR="00D04355" w:rsidRPr="006C499F">
        <w:rPr>
          <w:rFonts w:asciiTheme="majorHAnsi" w:hAnsiTheme="majorHAnsi" w:cstheme="majorHAnsi"/>
          <w:sz w:val="22"/>
          <w:szCs w:val="22"/>
        </w:rPr>
        <w:t xml:space="preserve">. </w:t>
      </w:r>
      <w:proofErr w:type="gramStart"/>
      <w:r w:rsidR="00D04355" w:rsidRPr="006C499F">
        <w:rPr>
          <w:rFonts w:asciiTheme="majorHAnsi" w:hAnsiTheme="majorHAnsi" w:cstheme="majorHAnsi"/>
          <w:sz w:val="22"/>
          <w:szCs w:val="22"/>
        </w:rPr>
        <w:t>Many</w:t>
      </w:r>
      <w:proofErr w:type="gramEnd"/>
      <w:r w:rsidR="00D04355" w:rsidRPr="006C499F">
        <w:rPr>
          <w:rFonts w:asciiTheme="majorHAnsi" w:hAnsiTheme="majorHAnsi" w:cstheme="majorHAnsi"/>
          <w:sz w:val="22"/>
          <w:szCs w:val="22"/>
        </w:rPr>
        <w:t xml:space="preserve"> had to say goodbye to loved ones through video call</w:t>
      </w:r>
      <w:r w:rsidR="00312CD2" w:rsidRPr="006C499F">
        <w:rPr>
          <w:rFonts w:asciiTheme="majorHAnsi" w:hAnsiTheme="majorHAnsi" w:cstheme="majorHAnsi"/>
          <w:sz w:val="22"/>
          <w:szCs w:val="22"/>
        </w:rPr>
        <w:t xml:space="preserve">. </w:t>
      </w:r>
      <w:r w:rsidR="003B1627" w:rsidRPr="006C499F">
        <w:rPr>
          <w:rFonts w:asciiTheme="majorHAnsi" w:hAnsiTheme="majorHAnsi" w:cstheme="majorHAnsi"/>
          <w:sz w:val="22"/>
          <w:szCs w:val="22"/>
        </w:rPr>
        <w:t xml:space="preserve">No therapy was available and if it </w:t>
      </w:r>
      <w:r w:rsidR="00B86006" w:rsidRPr="006C499F">
        <w:rPr>
          <w:rFonts w:asciiTheme="majorHAnsi" w:hAnsiTheme="majorHAnsi" w:cstheme="majorHAnsi"/>
          <w:sz w:val="22"/>
          <w:szCs w:val="22"/>
        </w:rPr>
        <w:t>where</w:t>
      </w:r>
      <w:r w:rsidR="003B1627" w:rsidRPr="006C499F">
        <w:rPr>
          <w:rFonts w:asciiTheme="majorHAnsi" w:hAnsiTheme="majorHAnsi" w:cstheme="majorHAnsi"/>
          <w:sz w:val="22"/>
          <w:szCs w:val="22"/>
        </w:rPr>
        <w:t xml:space="preserve"> it was impersonal as it would have been online or over the phone. </w:t>
      </w:r>
    </w:p>
    <w:p w14:paraId="0931923C" w14:textId="4DC3C769" w:rsidR="00642776" w:rsidRPr="006C499F" w:rsidRDefault="00642776" w:rsidP="00A544D6">
      <w:pPr>
        <w:spacing w:line="360" w:lineRule="auto"/>
        <w:jc w:val="both"/>
        <w:rPr>
          <w:rFonts w:asciiTheme="majorHAnsi" w:hAnsiTheme="majorHAnsi" w:cstheme="majorHAnsi"/>
          <w:sz w:val="22"/>
          <w:szCs w:val="22"/>
        </w:rPr>
      </w:pPr>
    </w:p>
    <w:p w14:paraId="71AEB0CC" w14:textId="07405EF0" w:rsidR="007D2637" w:rsidRPr="006C499F" w:rsidRDefault="007B6B43" w:rsidP="00A544D6">
      <w:pPr>
        <w:spacing w:line="360" w:lineRule="auto"/>
        <w:jc w:val="both"/>
        <w:rPr>
          <w:rFonts w:asciiTheme="majorHAnsi" w:hAnsiTheme="majorHAnsi" w:cstheme="majorHAnsi"/>
          <w:sz w:val="22"/>
          <w:szCs w:val="22"/>
        </w:rPr>
      </w:pPr>
      <w:r w:rsidRPr="006C499F">
        <w:rPr>
          <w:rFonts w:asciiTheme="majorHAnsi" w:hAnsiTheme="majorHAnsi" w:cstheme="majorHAnsi"/>
          <w:sz w:val="22"/>
          <w:szCs w:val="22"/>
        </w:rPr>
        <w:t xml:space="preserve">The government had decided people that were breaking lockdown rules should get fined for free mixing and </w:t>
      </w:r>
      <w:r w:rsidR="00C64ED9" w:rsidRPr="006C499F">
        <w:rPr>
          <w:rFonts w:asciiTheme="majorHAnsi" w:hAnsiTheme="majorHAnsi" w:cstheme="majorHAnsi"/>
          <w:sz w:val="22"/>
          <w:szCs w:val="22"/>
        </w:rPr>
        <w:t>allowing</w:t>
      </w:r>
      <w:r w:rsidRPr="006C499F">
        <w:rPr>
          <w:rFonts w:asciiTheme="majorHAnsi" w:hAnsiTheme="majorHAnsi" w:cstheme="majorHAnsi"/>
          <w:sz w:val="22"/>
          <w:szCs w:val="22"/>
        </w:rPr>
        <w:t xml:space="preserve"> the virus to spread. </w:t>
      </w:r>
      <w:r w:rsidR="00602D4F" w:rsidRPr="006C499F">
        <w:rPr>
          <w:rFonts w:asciiTheme="majorHAnsi" w:hAnsiTheme="majorHAnsi" w:cstheme="majorHAnsi"/>
          <w:sz w:val="22"/>
          <w:szCs w:val="22"/>
        </w:rPr>
        <w:t xml:space="preserve">But the government had a huge role to play in this pandemic as they had </w:t>
      </w:r>
      <w:proofErr w:type="gramStart"/>
      <w:r w:rsidR="00602D4F" w:rsidRPr="006C499F">
        <w:rPr>
          <w:rFonts w:asciiTheme="majorHAnsi" w:hAnsiTheme="majorHAnsi" w:cstheme="majorHAnsi"/>
          <w:sz w:val="22"/>
          <w:szCs w:val="22"/>
        </w:rPr>
        <w:t>been alerted</w:t>
      </w:r>
      <w:proofErr w:type="gramEnd"/>
      <w:r w:rsidR="00602D4F" w:rsidRPr="006C499F">
        <w:rPr>
          <w:rFonts w:asciiTheme="majorHAnsi" w:hAnsiTheme="majorHAnsi" w:cstheme="majorHAnsi"/>
          <w:sz w:val="22"/>
          <w:szCs w:val="22"/>
        </w:rPr>
        <w:t xml:space="preserve"> months prior to the national lockdown about the spread of corona virus. If a worldwide lockdown </w:t>
      </w:r>
      <w:r w:rsidR="00C64ED9" w:rsidRPr="006C499F">
        <w:rPr>
          <w:rFonts w:asciiTheme="majorHAnsi" w:hAnsiTheme="majorHAnsi" w:cstheme="majorHAnsi"/>
          <w:sz w:val="22"/>
          <w:szCs w:val="22"/>
        </w:rPr>
        <w:t>were</w:t>
      </w:r>
      <w:r w:rsidR="00602D4F" w:rsidRPr="006C499F">
        <w:rPr>
          <w:rFonts w:asciiTheme="majorHAnsi" w:hAnsiTheme="majorHAnsi" w:cstheme="majorHAnsi"/>
          <w:sz w:val="22"/>
          <w:szCs w:val="22"/>
        </w:rPr>
        <w:t xml:space="preserve"> to happen straight after </w:t>
      </w:r>
      <w:proofErr w:type="gramStart"/>
      <w:r w:rsidR="00602D4F" w:rsidRPr="006C499F">
        <w:rPr>
          <w:rFonts w:asciiTheme="majorHAnsi" w:hAnsiTheme="majorHAnsi" w:cstheme="majorHAnsi"/>
          <w:sz w:val="22"/>
          <w:szCs w:val="22"/>
        </w:rPr>
        <w:t>being alerted</w:t>
      </w:r>
      <w:proofErr w:type="gramEnd"/>
      <w:r w:rsidR="00602D4F" w:rsidRPr="006C499F">
        <w:rPr>
          <w:rFonts w:asciiTheme="majorHAnsi" w:hAnsiTheme="majorHAnsi" w:cstheme="majorHAnsi"/>
          <w:sz w:val="22"/>
          <w:szCs w:val="22"/>
        </w:rPr>
        <w:t xml:space="preserve"> of covid19 thousands of lives could have been spared from the virus and the lasting effects covid19 has on the world would have been very minimal</w:t>
      </w:r>
      <w:r w:rsidR="007D2637" w:rsidRPr="006C499F">
        <w:rPr>
          <w:rFonts w:asciiTheme="majorHAnsi" w:hAnsiTheme="majorHAnsi" w:cstheme="majorHAnsi"/>
          <w:sz w:val="22"/>
          <w:szCs w:val="22"/>
        </w:rPr>
        <w:t>.</w:t>
      </w:r>
    </w:p>
    <w:p w14:paraId="162EF83C" w14:textId="71E38F55" w:rsidR="007D2637" w:rsidRPr="006C499F" w:rsidRDefault="007D2637" w:rsidP="00A544D6">
      <w:pPr>
        <w:spacing w:line="360" w:lineRule="auto"/>
        <w:jc w:val="both"/>
        <w:rPr>
          <w:rFonts w:asciiTheme="majorHAnsi" w:hAnsiTheme="majorHAnsi" w:cstheme="majorHAnsi"/>
          <w:sz w:val="22"/>
          <w:szCs w:val="22"/>
        </w:rPr>
      </w:pPr>
      <w:r w:rsidRPr="006C499F">
        <w:rPr>
          <w:rFonts w:asciiTheme="majorHAnsi" w:hAnsiTheme="majorHAnsi" w:cstheme="majorHAnsi"/>
          <w:sz w:val="22"/>
          <w:szCs w:val="22"/>
        </w:rPr>
        <w:lastRenderedPageBreak/>
        <w:t xml:space="preserve">A vaccine </w:t>
      </w:r>
      <w:proofErr w:type="gramStart"/>
      <w:r w:rsidRPr="006C499F">
        <w:rPr>
          <w:rFonts w:asciiTheme="majorHAnsi" w:hAnsiTheme="majorHAnsi" w:cstheme="majorHAnsi"/>
          <w:sz w:val="22"/>
          <w:szCs w:val="22"/>
        </w:rPr>
        <w:t>was promptly conjured</w:t>
      </w:r>
      <w:proofErr w:type="gramEnd"/>
      <w:r w:rsidRPr="006C499F">
        <w:rPr>
          <w:rFonts w:asciiTheme="majorHAnsi" w:hAnsiTheme="majorHAnsi" w:cstheme="majorHAnsi"/>
          <w:sz w:val="22"/>
          <w:szCs w:val="22"/>
        </w:rPr>
        <w:t xml:space="preserve"> up and offered to the </w:t>
      </w:r>
      <w:r w:rsidR="00820DF3" w:rsidRPr="006C499F">
        <w:rPr>
          <w:rFonts w:asciiTheme="majorHAnsi" w:hAnsiTheme="majorHAnsi" w:cstheme="majorHAnsi"/>
          <w:sz w:val="22"/>
          <w:szCs w:val="22"/>
        </w:rPr>
        <w:t>public</w:t>
      </w:r>
      <w:r w:rsidRPr="006C499F">
        <w:rPr>
          <w:rFonts w:asciiTheme="majorHAnsi" w:hAnsiTheme="majorHAnsi" w:cstheme="majorHAnsi"/>
          <w:sz w:val="22"/>
          <w:szCs w:val="22"/>
        </w:rPr>
        <w:t xml:space="preserve"> which a lot where hesitant to take. </w:t>
      </w:r>
      <w:r w:rsidR="00820DF3" w:rsidRPr="006C499F">
        <w:rPr>
          <w:rFonts w:asciiTheme="majorHAnsi" w:hAnsiTheme="majorHAnsi" w:cstheme="majorHAnsi"/>
          <w:sz w:val="22"/>
          <w:szCs w:val="22"/>
        </w:rPr>
        <w:t xml:space="preserve">Cancer has no cure and has been around for </w:t>
      </w:r>
      <w:r w:rsidR="00C64ED9" w:rsidRPr="006C499F">
        <w:rPr>
          <w:rFonts w:asciiTheme="majorHAnsi" w:hAnsiTheme="majorHAnsi" w:cstheme="majorHAnsi"/>
          <w:sz w:val="22"/>
          <w:szCs w:val="22"/>
        </w:rPr>
        <w:t>decades,</w:t>
      </w:r>
      <w:r w:rsidR="00820DF3" w:rsidRPr="006C499F">
        <w:rPr>
          <w:rFonts w:asciiTheme="majorHAnsi" w:hAnsiTheme="majorHAnsi" w:cstheme="majorHAnsi"/>
          <w:sz w:val="22"/>
          <w:szCs w:val="22"/>
        </w:rPr>
        <w:t xml:space="preserve"> yet people </w:t>
      </w:r>
      <w:proofErr w:type="gramStart"/>
      <w:r w:rsidR="00820DF3" w:rsidRPr="006C499F">
        <w:rPr>
          <w:rFonts w:asciiTheme="majorHAnsi" w:hAnsiTheme="majorHAnsi" w:cstheme="majorHAnsi"/>
          <w:sz w:val="22"/>
          <w:szCs w:val="22"/>
        </w:rPr>
        <w:t>are expected</w:t>
      </w:r>
      <w:proofErr w:type="gramEnd"/>
      <w:r w:rsidR="00820DF3" w:rsidRPr="006C499F">
        <w:rPr>
          <w:rFonts w:asciiTheme="majorHAnsi" w:hAnsiTheme="majorHAnsi" w:cstheme="majorHAnsi"/>
          <w:sz w:val="22"/>
          <w:szCs w:val="22"/>
        </w:rPr>
        <w:t xml:space="preserve"> to trial out a vaccine that has minimal testing and no success rate. </w:t>
      </w:r>
      <w:proofErr w:type="gramStart"/>
      <w:r w:rsidR="00820DF3" w:rsidRPr="006C499F">
        <w:rPr>
          <w:rFonts w:asciiTheme="majorHAnsi" w:hAnsiTheme="majorHAnsi" w:cstheme="majorHAnsi"/>
          <w:sz w:val="22"/>
          <w:szCs w:val="22"/>
        </w:rPr>
        <w:t>A lot of</w:t>
      </w:r>
      <w:proofErr w:type="gramEnd"/>
      <w:r w:rsidR="00820DF3" w:rsidRPr="006C499F">
        <w:rPr>
          <w:rFonts w:asciiTheme="majorHAnsi" w:hAnsiTheme="majorHAnsi" w:cstheme="majorHAnsi"/>
          <w:sz w:val="22"/>
          <w:szCs w:val="22"/>
        </w:rPr>
        <w:t xml:space="preserve"> skepticism around the vaccine was had due to the lack of research, the prompt delivery of a miracle cure and no knowledge of side effects but due to the desper</w:t>
      </w:r>
      <w:r w:rsidR="00406DC5" w:rsidRPr="006C499F">
        <w:rPr>
          <w:rFonts w:asciiTheme="majorHAnsi" w:hAnsiTheme="majorHAnsi" w:cstheme="majorHAnsi"/>
          <w:sz w:val="22"/>
          <w:szCs w:val="22"/>
        </w:rPr>
        <w:t>ation of escaping isolation many were compliant.</w:t>
      </w:r>
    </w:p>
    <w:p w14:paraId="42396C31" w14:textId="77777777" w:rsidR="00642776" w:rsidRPr="006C499F" w:rsidRDefault="00642776" w:rsidP="00A544D6">
      <w:pPr>
        <w:spacing w:line="360" w:lineRule="auto"/>
        <w:jc w:val="both"/>
        <w:rPr>
          <w:rFonts w:asciiTheme="majorHAnsi" w:hAnsiTheme="majorHAnsi" w:cstheme="majorHAnsi"/>
          <w:sz w:val="22"/>
          <w:szCs w:val="22"/>
        </w:rPr>
      </w:pPr>
    </w:p>
    <w:p w14:paraId="14994E41" w14:textId="585BC7FD" w:rsidR="00AF7E66" w:rsidRPr="006C499F" w:rsidRDefault="00AF7E66" w:rsidP="00A544D6">
      <w:pPr>
        <w:spacing w:line="360" w:lineRule="auto"/>
        <w:jc w:val="both"/>
        <w:rPr>
          <w:rFonts w:asciiTheme="majorHAnsi" w:hAnsiTheme="majorHAnsi" w:cstheme="majorHAnsi"/>
          <w:sz w:val="22"/>
          <w:szCs w:val="22"/>
        </w:rPr>
      </w:pPr>
    </w:p>
    <w:p w14:paraId="54140D79" w14:textId="2055CF9F" w:rsidR="00AF7E66" w:rsidRPr="006C499F" w:rsidRDefault="00AF7E66" w:rsidP="00A544D6">
      <w:pPr>
        <w:spacing w:line="360" w:lineRule="auto"/>
        <w:jc w:val="both"/>
        <w:rPr>
          <w:rFonts w:asciiTheme="majorHAnsi" w:hAnsiTheme="majorHAnsi" w:cstheme="majorHAnsi"/>
          <w:sz w:val="22"/>
          <w:szCs w:val="22"/>
        </w:rPr>
      </w:pPr>
    </w:p>
    <w:p w14:paraId="170AD97C" w14:textId="5E4800A1" w:rsidR="00AF7E66" w:rsidRPr="006C499F" w:rsidRDefault="00642776" w:rsidP="00A544D6">
      <w:pPr>
        <w:pStyle w:val="Heading1"/>
        <w:spacing w:line="360" w:lineRule="auto"/>
        <w:jc w:val="both"/>
        <w:rPr>
          <w:rFonts w:asciiTheme="majorHAnsi" w:hAnsiTheme="majorHAnsi" w:cstheme="majorHAnsi"/>
        </w:rPr>
      </w:pPr>
      <w:bookmarkStart w:id="5" w:name="_Toc110792248"/>
      <w:r w:rsidRPr="006C499F">
        <w:rPr>
          <w:rFonts w:asciiTheme="majorHAnsi" w:hAnsiTheme="majorHAnsi" w:cstheme="majorHAnsi"/>
        </w:rPr>
        <w:t>Conclusion</w:t>
      </w:r>
      <w:bookmarkEnd w:id="5"/>
      <w:r w:rsidRPr="006C499F">
        <w:rPr>
          <w:rFonts w:asciiTheme="majorHAnsi" w:hAnsiTheme="majorHAnsi" w:cstheme="majorHAnsi"/>
        </w:rPr>
        <w:t xml:space="preserve"> </w:t>
      </w:r>
    </w:p>
    <w:p w14:paraId="2B23B65F" w14:textId="0C3C8FBD" w:rsidR="00AF7E66" w:rsidRPr="006C499F" w:rsidRDefault="00406DC5" w:rsidP="00A544D6">
      <w:pPr>
        <w:spacing w:line="360" w:lineRule="auto"/>
        <w:jc w:val="both"/>
        <w:rPr>
          <w:rFonts w:asciiTheme="majorHAnsi" w:hAnsiTheme="majorHAnsi" w:cstheme="majorHAnsi"/>
          <w:sz w:val="22"/>
          <w:szCs w:val="22"/>
        </w:rPr>
      </w:pPr>
      <w:proofErr w:type="gramStart"/>
      <w:r w:rsidRPr="006C499F">
        <w:rPr>
          <w:rFonts w:asciiTheme="majorHAnsi" w:hAnsiTheme="majorHAnsi" w:cstheme="majorHAnsi"/>
          <w:sz w:val="22"/>
          <w:szCs w:val="22"/>
        </w:rPr>
        <w:t>M</w:t>
      </w:r>
      <w:r w:rsidR="00C57ECD" w:rsidRPr="006C499F">
        <w:rPr>
          <w:rFonts w:asciiTheme="majorHAnsi" w:hAnsiTheme="majorHAnsi" w:cstheme="majorHAnsi"/>
          <w:sz w:val="22"/>
          <w:szCs w:val="22"/>
        </w:rPr>
        <w:t>any</w:t>
      </w:r>
      <w:proofErr w:type="gramEnd"/>
      <w:r w:rsidR="00C57ECD" w:rsidRPr="006C499F">
        <w:rPr>
          <w:rFonts w:asciiTheme="majorHAnsi" w:hAnsiTheme="majorHAnsi" w:cstheme="majorHAnsi"/>
          <w:sz w:val="22"/>
          <w:szCs w:val="22"/>
        </w:rPr>
        <w:t xml:space="preserve"> if not all restrictions are lifted worldwide</w:t>
      </w:r>
      <w:r w:rsidR="0062184A" w:rsidRPr="006C499F">
        <w:rPr>
          <w:rFonts w:asciiTheme="majorHAnsi" w:hAnsiTheme="majorHAnsi" w:cstheme="majorHAnsi"/>
          <w:sz w:val="22"/>
          <w:szCs w:val="22"/>
        </w:rPr>
        <w:t xml:space="preserve"> from covid19 a lot of heartbreak is left behind from people that have lost loved ones, some are battling attempting to lose weight gained during social isolation. The nation </w:t>
      </w:r>
      <w:r w:rsidR="00C64ED9" w:rsidRPr="006C499F">
        <w:rPr>
          <w:rFonts w:asciiTheme="majorHAnsi" w:hAnsiTheme="majorHAnsi" w:cstheme="majorHAnsi"/>
          <w:sz w:val="22"/>
          <w:szCs w:val="22"/>
        </w:rPr>
        <w:t>from</w:t>
      </w:r>
      <w:r w:rsidR="0062184A" w:rsidRPr="006C499F">
        <w:rPr>
          <w:rFonts w:asciiTheme="majorHAnsi" w:hAnsiTheme="majorHAnsi" w:cstheme="majorHAnsi"/>
          <w:sz w:val="22"/>
          <w:szCs w:val="22"/>
        </w:rPr>
        <w:t xml:space="preserve"> rich to poor have had to adapt to keep themselves and their families safe. </w:t>
      </w:r>
    </w:p>
    <w:p w14:paraId="67BEC20F" w14:textId="0492EB40" w:rsidR="0062184A" w:rsidRPr="006C499F" w:rsidRDefault="0062184A" w:rsidP="00A544D6">
      <w:pPr>
        <w:spacing w:line="360" w:lineRule="auto"/>
        <w:jc w:val="both"/>
        <w:rPr>
          <w:rFonts w:asciiTheme="majorHAnsi" w:hAnsiTheme="majorHAnsi" w:cstheme="majorHAnsi"/>
          <w:sz w:val="22"/>
          <w:szCs w:val="22"/>
        </w:rPr>
      </w:pPr>
      <w:r w:rsidRPr="006C499F">
        <w:rPr>
          <w:rFonts w:asciiTheme="majorHAnsi" w:hAnsiTheme="majorHAnsi" w:cstheme="majorHAnsi"/>
          <w:sz w:val="22"/>
          <w:szCs w:val="22"/>
        </w:rPr>
        <w:t xml:space="preserve">People are going to therapies and support groups to fit back into society. The media whilst being very informative had a role to play in the decline in some peoples mental health, all that was being reported is how </w:t>
      </w:r>
      <w:r w:rsidR="00A53F37" w:rsidRPr="006C499F">
        <w:rPr>
          <w:rFonts w:asciiTheme="majorHAnsi" w:hAnsiTheme="majorHAnsi" w:cstheme="majorHAnsi"/>
          <w:sz w:val="22"/>
          <w:szCs w:val="22"/>
        </w:rPr>
        <w:t xml:space="preserve">hospitals were struggling to help those severely effected by covid 19 the mortality rate on a local and international level was being reported and people would </w:t>
      </w:r>
      <w:r w:rsidR="007B6B43" w:rsidRPr="006C499F">
        <w:rPr>
          <w:rFonts w:asciiTheme="majorHAnsi" w:hAnsiTheme="majorHAnsi" w:cstheme="majorHAnsi"/>
          <w:sz w:val="22"/>
          <w:szCs w:val="22"/>
        </w:rPr>
        <w:t xml:space="preserve">anticipate when this life-threatening virus would attack them or loved ones. </w:t>
      </w:r>
    </w:p>
    <w:p w14:paraId="1357A48F" w14:textId="4CEFF802" w:rsidR="00602D4F" w:rsidRPr="006C499F" w:rsidRDefault="00602D4F" w:rsidP="00A544D6">
      <w:pPr>
        <w:spacing w:line="360" w:lineRule="auto"/>
        <w:jc w:val="both"/>
        <w:rPr>
          <w:rFonts w:asciiTheme="majorHAnsi" w:hAnsiTheme="majorHAnsi" w:cstheme="majorHAnsi"/>
          <w:sz w:val="22"/>
          <w:szCs w:val="22"/>
        </w:rPr>
      </w:pPr>
      <w:r w:rsidRPr="006C499F">
        <w:rPr>
          <w:rFonts w:asciiTheme="majorHAnsi" w:hAnsiTheme="majorHAnsi" w:cstheme="majorHAnsi"/>
          <w:sz w:val="22"/>
          <w:szCs w:val="22"/>
        </w:rPr>
        <w:t xml:space="preserve">A lot of lessons to be learnt about covid </w:t>
      </w:r>
      <w:proofErr w:type="gramStart"/>
      <w:r w:rsidRPr="006C499F">
        <w:rPr>
          <w:rFonts w:asciiTheme="majorHAnsi" w:hAnsiTheme="majorHAnsi" w:cstheme="majorHAnsi"/>
          <w:sz w:val="22"/>
          <w:szCs w:val="22"/>
        </w:rPr>
        <w:t>19</w:t>
      </w:r>
      <w:proofErr w:type="gramEnd"/>
      <w:r w:rsidR="007D2637" w:rsidRPr="006C499F">
        <w:rPr>
          <w:rFonts w:asciiTheme="majorHAnsi" w:hAnsiTheme="majorHAnsi" w:cstheme="majorHAnsi"/>
          <w:sz w:val="22"/>
          <w:szCs w:val="22"/>
        </w:rPr>
        <w:t>.</w:t>
      </w:r>
      <w:r w:rsidR="003B1627" w:rsidRPr="006C499F">
        <w:rPr>
          <w:rFonts w:asciiTheme="majorHAnsi" w:hAnsiTheme="majorHAnsi" w:cstheme="majorHAnsi"/>
          <w:sz w:val="22"/>
          <w:szCs w:val="22"/>
        </w:rPr>
        <w:t xml:space="preserve"> Kids </w:t>
      </w:r>
      <w:proofErr w:type="gramStart"/>
      <w:r w:rsidR="00A544D6" w:rsidRPr="006C499F">
        <w:rPr>
          <w:rFonts w:asciiTheme="majorHAnsi" w:hAnsiTheme="majorHAnsi" w:cstheme="majorHAnsi"/>
          <w:sz w:val="22"/>
          <w:szCs w:val="22"/>
        </w:rPr>
        <w:t>were</w:t>
      </w:r>
      <w:r w:rsidR="003B1627" w:rsidRPr="006C499F">
        <w:rPr>
          <w:rFonts w:asciiTheme="majorHAnsi" w:hAnsiTheme="majorHAnsi" w:cstheme="majorHAnsi"/>
          <w:sz w:val="22"/>
          <w:szCs w:val="22"/>
        </w:rPr>
        <w:t xml:space="preserve"> separated</w:t>
      </w:r>
      <w:proofErr w:type="gramEnd"/>
      <w:r w:rsidR="003B1627" w:rsidRPr="006C499F">
        <w:rPr>
          <w:rFonts w:asciiTheme="majorHAnsi" w:hAnsiTheme="majorHAnsi" w:cstheme="majorHAnsi"/>
          <w:sz w:val="22"/>
          <w:szCs w:val="22"/>
        </w:rPr>
        <w:t xml:space="preserve"> from parents who were key workers to enable </w:t>
      </w:r>
      <w:r w:rsidR="00A544D6" w:rsidRPr="006C499F">
        <w:rPr>
          <w:rFonts w:asciiTheme="majorHAnsi" w:hAnsiTheme="majorHAnsi" w:cstheme="majorHAnsi"/>
          <w:sz w:val="22"/>
          <w:szCs w:val="22"/>
        </w:rPr>
        <w:t xml:space="preserve">the parents to provide essential care especially staff of the </w:t>
      </w:r>
      <w:r w:rsidR="00C64ED9" w:rsidRPr="006C499F">
        <w:rPr>
          <w:rFonts w:asciiTheme="majorHAnsi" w:hAnsiTheme="majorHAnsi" w:cstheme="majorHAnsi"/>
          <w:sz w:val="22"/>
          <w:szCs w:val="22"/>
        </w:rPr>
        <w:t>National Health Service.</w:t>
      </w:r>
    </w:p>
    <w:p w14:paraId="7DAEC89C" w14:textId="3552F458" w:rsidR="00AF7E66" w:rsidRPr="006C499F" w:rsidRDefault="00AF7E66" w:rsidP="00A544D6">
      <w:pPr>
        <w:spacing w:line="360" w:lineRule="auto"/>
        <w:jc w:val="both"/>
        <w:rPr>
          <w:rFonts w:asciiTheme="majorHAnsi" w:hAnsiTheme="majorHAnsi" w:cstheme="majorHAnsi"/>
          <w:sz w:val="22"/>
          <w:szCs w:val="22"/>
        </w:rPr>
      </w:pPr>
    </w:p>
    <w:p w14:paraId="4A74AE8F" w14:textId="79596E93" w:rsidR="00AF7E66" w:rsidRPr="006C499F" w:rsidRDefault="00AF7E66" w:rsidP="00A544D6">
      <w:pPr>
        <w:spacing w:line="360" w:lineRule="auto"/>
        <w:jc w:val="both"/>
        <w:rPr>
          <w:rFonts w:asciiTheme="majorHAnsi" w:hAnsiTheme="majorHAnsi" w:cstheme="majorHAnsi"/>
          <w:sz w:val="22"/>
          <w:szCs w:val="22"/>
        </w:rPr>
      </w:pPr>
    </w:p>
    <w:p w14:paraId="76F3FA4E" w14:textId="33640CEB" w:rsidR="00AF7E66" w:rsidRPr="006C499F" w:rsidRDefault="00AF7E66" w:rsidP="00A544D6">
      <w:pPr>
        <w:spacing w:line="360" w:lineRule="auto"/>
        <w:jc w:val="both"/>
        <w:rPr>
          <w:rFonts w:asciiTheme="majorHAnsi" w:hAnsiTheme="majorHAnsi" w:cstheme="majorHAnsi"/>
          <w:sz w:val="22"/>
          <w:szCs w:val="22"/>
        </w:rPr>
      </w:pPr>
    </w:p>
    <w:p w14:paraId="20505828" w14:textId="4552C6A1" w:rsidR="007B6B43" w:rsidRPr="006C499F" w:rsidRDefault="007B6B43" w:rsidP="00A544D6">
      <w:pPr>
        <w:spacing w:line="360" w:lineRule="auto"/>
        <w:jc w:val="both"/>
        <w:rPr>
          <w:rFonts w:asciiTheme="majorHAnsi" w:hAnsiTheme="majorHAnsi" w:cstheme="majorHAnsi"/>
          <w:sz w:val="22"/>
          <w:szCs w:val="22"/>
        </w:rPr>
      </w:pPr>
    </w:p>
    <w:p w14:paraId="139AEF00" w14:textId="39CF84AE" w:rsidR="007B6B43" w:rsidRPr="006C499F" w:rsidRDefault="007B6B43" w:rsidP="00A544D6">
      <w:pPr>
        <w:spacing w:line="360" w:lineRule="auto"/>
        <w:jc w:val="both"/>
        <w:rPr>
          <w:rFonts w:asciiTheme="majorHAnsi" w:hAnsiTheme="majorHAnsi" w:cstheme="majorHAnsi"/>
          <w:sz w:val="22"/>
          <w:szCs w:val="22"/>
        </w:rPr>
      </w:pPr>
    </w:p>
    <w:p w14:paraId="272FC755" w14:textId="6EFEC877" w:rsidR="00AF7E66" w:rsidRPr="006C499F" w:rsidRDefault="00AF7E66" w:rsidP="00A544D6">
      <w:pPr>
        <w:spacing w:line="360" w:lineRule="auto"/>
        <w:jc w:val="both"/>
        <w:rPr>
          <w:rFonts w:asciiTheme="majorHAnsi" w:hAnsiTheme="majorHAnsi" w:cstheme="majorHAnsi"/>
          <w:sz w:val="22"/>
          <w:szCs w:val="22"/>
        </w:rPr>
      </w:pPr>
    </w:p>
    <w:p w14:paraId="74E2B042" w14:textId="6AD64827" w:rsidR="00AF7E66" w:rsidRPr="006C499F" w:rsidRDefault="00AF7E66" w:rsidP="00A544D6">
      <w:pPr>
        <w:pStyle w:val="Heading1"/>
        <w:spacing w:line="360" w:lineRule="auto"/>
        <w:jc w:val="both"/>
        <w:rPr>
          <w:rFonts w:asciiTheme="majorHAnsi" w:hAnsiTheme="majorHAnsi" w:cstheme="majorHAnsi"/>
        </w:rPr>
      </w:pPr>
      <w:bookmarkStart w:id="6" w:name="_Toc110792249"/>
      <w:r w:rsidRPr="006C499F">
        <w:rPr>
          <w:rFonts w:asciiTheme="majorHAnsi" w:hAnsiTheme="majorHAnsi" w:cstheme="majorHAnsi"/>
        </w:rPr>
        <w:t>References</w:t>
      </w:r>
      <w:bookmarkEnd w:id="6"/>
    </w:p>
    <w:p w14:paraId="64D6F947" w14:textId="712E7C14" w:rsidR="0041283F" w:rsidRPr="006C499F" w:rsidRDefault="00B24979"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Abrams, E., Greenhawt, M., Shaker, M., Pinto, A., Sinha, I. and Singer, A., 2022. The COVID-19 pandemic. </w:t>
      </w:r>
      <w:r w:rsidRPr="006C499F">
        <w:rPr>
          <w:rFonts w:asciiTheme="majorHAnsi" w:hAnsiTheme="majorHAnsi" w:cstheme="majorHAnsi"/>
          <w:i/>
          <w:iCs/>
          <w:color w:val="000000"/>
          <w:sz w:val="22"/>
          <w:szCs w:val="22"/>
          <w:shd w:val="clear" w:color="auto" w:fill="FFFFFF"/>
        </w:rPr>
        <w:t>Annals of Allergy, Asthma &amp;amp; Immunology</w:t>
      </w:r>
      <w:r w:rsidRPr="006C499F">
        <w:rPr>
          <w:rFonts w:asciiTheme="majorHAnsi" w:hAnsiTheme="majorHAnsi" w:cstheme="majorHAnsi"/>
          <w:color w:val="000000"/>
          <w:sz w:val="22"/>
          <w:szCs w:val="22"/>
          <w:shd w:val="clear" w:color="auto" w:fill="FFFFFF"/>
        </w:rPr>
        <w:t>, 128(1), pp.19-25.</w:t>
      </w:r>
    </w:p>
    <w:p w14:paraId="1F5AF1D8" w14:textId="7824A257" w:rsidR="00B24979" w:rsidRPr="006C499F" w:rsidRDefault="00B24979"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Bendavid, E., Oh, C., Bhattacharya, J. and Ioannidis, J., 2021. Assessing mandatory stay</w:t>
      </w:r>
      <w:r w:rsidRPr="006C499F">
        <w:rPr>
          <w:rFonts w:ascii="Cambria Math" w:hAnsi="Cambria Math" w:cs="Cambria Math"/>
          <w:color w:val="000000"/>
          <w:sz w:val="22"/>
          <w:szCs w:val="22"/>
          <w:shd w:val="clear" w:color="auto" w:fill="FFFFFF"/>
        </w:rPr>
        <w:t>‐</w:t>
      </w:r>
      <w:r w:rsidRPr="006C499F">
        <w:rPr>
          <w:rFonts w:asciiTheme="majorHAnsi" w:hAnsiTheme="majorHAnsi" w:cstheme="majorHAnsi"/>
          <w:color w:val="000000"/>
          <w:sz w:val="22"/>
          <w:szCs w:val="22"/>
          <w:shd w:val="clear" w:color="auto" w:fill="FFFFFF"/>
        </w:rPr>
        <w:t>at</w:t>
      </w:r>
      <w:r w:rsidRPr="006C499F">
        <w:rPr>
          <w:rFonts w:ascii="Cambria Math" w:hAnsi="Cambria Math" w:cs="Cambria Math"/>
          <w:color w:val="000000"/>
          <w:sz w:val="22"/>
          <w:szCs w:val="22"/>
          <w:shd w:val="clear" w:color="auto" w:fill="FFFFFF"/>
        </w:rPr>
        <w:t>‐</w:t>
      </w:r>
      <w:r w:rsidRPr="006C499F">
        <w:rPr>
          <w:rFonts w:asciiTheme="majorHAnsi" w:hAnsiTheme="majorHAnsi" w:cstheme="majorHAnsi"/>
          <w:color w:val="000000"/>
          <w:sz w:val="22"/>
          <w:szCs w:val="22"/>
          <w:shd w:val="clear" w:color="auto" w:fill="FFFFFF"/>
        </w:rPr>
        <w:t>home and business closure effects on the spread of COVID</w:t>
      </w:r>
      <w:r w:rsidRPr="006C499F">
        <w:rPr>
          <w:rFonts w:ascii="Cambria Math" w:hAnsi="Cambria Math" w:cs="Cambria Math"/>
          <w:color w:val="000000"/>
          <w:sz w:val="22"/>
          <w:szCs w:val="22"/>
          <w:shd w:val="clear" w:color="auto" w:fill="FFFFFF"/>
        </w:rPr>
        <w:t>‐</w:t>
      </w:r>
      <w:r w:rsidRPr="006C499F">
        <w:rPr>
          <w:rFonts w:asciiTheme="majorHAnsi" w:hAnsiTheme="majorHAnsi" w:cstheme="majorHAnsi"/>
          <w:color w:val="000000"/>
          <w:sz w:val="22"/>
          <w:szCs w:val="22"/>
          <w:shd w:val="clear" w:color="auto" w:fill="FFFFFF"/>
        </w:rPr>
        <w:t>19. </w:t>
      </w:r>
      <w:r w:rsidRPr="006C499F">
        <w:rPr>
          <w:rFonts w:asciiTheme="majorHAnsi" w:hAnsiTheme="majorHAnsi" w:cstheme="majorHAnsi"/>
          <w:i/>
          <w:iCs/>
          <w:color w:val="000000"/>
          <w:sz w:val="22"/>
          <w:szCs w:val="22"/>
          <w:shd w:val="clear" w:color="auto" w:fill="FFFFFF"/>
        </w:rPr>
        <w:t>European Journal of Clinical Investigation</w:t>
      </w:r>
      <w:r w:rsidRPr="006C499F">
        <w:rPr>
          <w:rFonts w:asciiTheme="majorHAnsi" w:hAnsiTheme="majorHAnsi" w:cstheme="majorHAnsi"/>
          <w:color w:val="000000"/>
          <w:sz w:val="22"/>
          <w:szCs w:val="22"/>
          <w:shd w:val="clear" w:color="auto" w:fill="FFFFFF"/>
        </w:rPr>
        <w:t>, 51(4).</w:t>
      </w:r>
    </w:p>
    <w:p w14:paraId="3074DFC3" w14:textId="19CD56A5" w:rsidR="00B24979" w:rsidRPr="006C499F" w:rsidRDefault="00B24979"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Byrne, U., 2005. Work-life balance. </w:t>
      </w:r>
      <w:r w:rsidRPr="006C499F">
        <w:rPr>
          <w:rFonts w:asciiTheme="majorHAnsi" w:hAnsiTheme="majorHAnsi" w:cstheme="majorHAnsi"/>
          <w:i/>
          <w:iCs/>
          <w:color w:val="000000"/>
          <w:sz w:val="22"/>
          <w:szCs w:val="22"/>
          <w:shd w:val="clear" w:color="auto" w:fill="FFFFFF"/>
        </w:rPr>
        <w:t>Business Information Review</w:t>
      </w:r>
      <w:r w:rsidRPr="006C499F">
        <w:rPr>
          <w:rFonts w:asciiTheme="majorHAnsi" w:hAnsiTheme="majorHAnsi" w:cstheme="majorHAnsi"/>
          <w:color w:val="000000"/>
          <w:sz w:val="22"/>
          <w:szCs w:val="22"/>
          <w:shd w:val="clear" w:color="auto" w:fill="FFFFFF"/>
        </w:rPr>
        <w:t>, 22(1), pp.53-59.</w:t>
      </w:r>
    </w:p>
    <w:p w14:paraId="7581CA49" w14:textId="46B80477" w:rsidR="00B24979" w:rsidRPr="006C499F" w:rsidRDefault="00B24979"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Ciotti, M., Ciccozzi, M., Terrinoni, A., Jiang, W., Wang, C. and Bernardini, S., 2020. The COVID-19 pandemic. </w:t>
      </w:r>
      <w:r w:rsidRPr="006C499F">
        <w:rPr>
          <w:rFonts w:asciiTheme="majorHAnsi" w:hAnsiTheme="majorHAnsi" w:cstheme="majorHAnsi"/>
          <w:i/>
          <w:iCs/>
          <w:color w:val="000000"/>
          <w:sz w:val="22"/>
          <w:szCs w:val="22"/>
          <w:shd w:val="clear" w:color="auto" w:fill="FFFFFF"/>
        </w:rPr>
        <w:t>Critical Reviews in Clinical Laboratory Sciences</w:t>
      </w:r>
      <w:r w:rsidRPr="006C499F">
        <w:rPr>
          <w:rFonts w:asciiTheme="majorHAnsi" w:hAnsiTheme="majorHAnsi" w:cstheme="majorHAnsi"/>
          <w:color w:val="000000"/>
          <w:sz w:val="22"/>
          <w:szCs w:val="22"/>
          <w:shd w:val="clear" w:color="auto" w:fill="FFFFFF"/>
        </w:rPr>
        <w:t>, 57(6), pp.365-388.</w:t>
      </w:r>
    </w:p>
    <w:p w14:paraId="1C901FC6" w14:textId="1A7CEB14" w:rsidR="00642776" w:rsidRPr="006C499F" w:rsidRDefault="00642776"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Esposito, S. and Principi, N., 2020. To mask or not to mask children to overcome COVID-19. </w:t>
      </w:r>
      <w:r w:rsidRPr="006C499F">
        <w:rPr>
          <w:rFonts w:asciiTheme="majorHAnsi" w:hAnsiTheme="majorHAnsi" w:cstheme="majorHAnsi"/>
          <w:i/>
          <w:iCs/>
          <w:color w:val="000000"/>
          <w:sz w:val="22"/>
          <w:szCs w:val="22"/>
          <w:shd w:val="clear" w:color="auto" w:fill="FFFFFF"/>
        </w:rPr>
        <w:t>European Journal of Pediatrics</w:t>
      </w:r>
      <w:r w:rsidRPr="006C499F">
        <w:rPr>
          <w:rFonts w:asciiTheme="majorHAnsi" w:hAnsiTheme="majorHAnsi" w:cstheme="majorHAnsi"/>
          <w:color w:val="000000"/>
          <w:sz w:val="22"/>
          <w:szCs w:val="22"/>
          <w:shd w:val="clear" w:color="auto" w:fill="FFFFFF"/>
        </w:rPr>
        <w:t>, 179(8), pp.1267-1270.</w:t>
      </w:r>
    </w:p>
    <w:p w14:paraId="45532C31" w14:textId="79D7B5D8" w:rsidR="006C499F" w:rsidRPr="006C499F" w:rsidRDefault="006C499F"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i/>
          <w:iCs/>
          <w:color w:val="000000"/>
          <w:sz w:val="22"/>
          <w:szCs w:val="22"/>
          <w:shd w:val="clear" w:color="auto" w:fill="FFFFFF"/>
        </w:rPr>
        <w:t>International Journal of Media and Information Literacy</w:t>
      </w:r>
      <w:r w:rsidRPr="006C499F">
        <w:rPr>
          <w:rFonts w:asciiTheme="majorHAnsi" w:hAnsiTheme="majorHAnsi" w:cstheme="majorHAnsi"/>
          <w:color w:val="000000"/>
          <w:sz w:val="22"/>
          <w:szCs w:val="22"/>
          <w:shd w:val="clear" w:color="auto" w:fill="FFFFFF"/>
        </w:rPr>
        <w:t>, 2020. Fear Experiences of Social Media Users in Ghana During the COVID-19 Pandemic-Lockdown: An Online Survey. 5(2).</w:t>
      </w:r>
    </w:p>
    <w:p w14:paraId="15F10155" w14:textId="455BE43B" w:rsidR="00B24979" w:rsidRPr="006C499F" w:rsidRDefault="00B24979"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Hayre, J., 2020. Tackling poverty, treating obesity: a ‘</w:t>
      </w:r>
      <w:proofErr w:type="gramStart"/>
      <w:r w:rsidRPr="006C499F">
        <w:rPr>
          <w:rFonts w:asciiTheme="majorHAnsi" w:hAnsiTheme="majorHAnsi" w:cstheme="majorHAnsi"/>
          <w:color w:val="000000"/>
          <w:sz w:val="22"/>
          <w:szCs w:val="22"/>
          <w:shd w:val="clear" w:color="auto" w:fill="FFFFFF"/>
        </w:rPr>
        <w:t>whole system</w:t>
      </w:r>
      <w:proofErr w:type="gramEnd"/>
      <w:r w:rsidRPr="006C499F">
        <w:rPr>
          <w:rFonts w:asciiTheme="majorHAnsi" w:hAnsiTheme="majorHAnsi" w:cstheme="majorHAnsi"/>
          <w:color w:val="000000"/>
          <w:sz w:val="22"/>
          <w:szCs w:val="22"/>
          <w:shd w:val="clear" w:color="auto" w:fill="FFFFFF"/>
        </w:rPr>
        <w:t>’ approach. </w:t>
      </w:r>
      <w:r w:rsidRPr="006C499F">
        <w:rPr>
          <w:rFonts w:asciiTheme="majorHAnsi" w:hAnsiTheme="majorHAnsi" w:cstheme="majorHAnsi"/>
          <w:i/>
          <w:iCs/>
          <w:color w:val="000000"/>
          <w:sz w:val="22"/>
          <w:szCs w:val="22"/>
          <w:shd w:val="clear" w:color="auto" w:fill="FFFFFF"/>
        </w:rPr>
        <w:t>Archives of Disease in Childhood</w:t>
      </w:r>
      <w:r w:rsidRPr="006C499F">
        <w:rPr>
          <w:rFonts w:asciiTheme="majorHAnsi" w:hAnsiTheme="majorHAnsi" w:cstheme="majorHAnsi"/>
          <w:color w:val="000000"/>
          <w:sz w:val="22"/>
          <w:szCs w:val="22"/>
          <w:shd w:val="clear" w:color="auto" w:fill="FFFFFF"/>
        </w:rPr>
        <w:t>, 106(12), pp.1145-1146.</w:t>
      </w:r>
    </w:p>
    <w:p w14:paraId="714F79BB" w14:textId="30B33E14" w:rsidR="00854350" w:rsidRPr="006C499F" w:rsidRDefault="00854350"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 xml:space="preserve">Katsoulis, M., Pasea, L., Lai, A., Dobson, R., Denaxas, S., Hemingway, H. and Banerjee, A., 2021. Obesity during the COVID-19 pandemic: both cause of </w:t>
      </w:r>
      <w:proofErr w:type="gramStart"/>
      <w:r w:rsidRPr="006C499F">
        <w:rPr>
          <w:rFonts w:asciiTheme="majorHAnsi" w:hAnsiTheme="majorHAnsi" w:cstheme="majorHAnsi"/>
          <w:color w:val="000000"/>
          <w:sz w:val="22"/>
          <w:szCs w:val="22"/>
          <w:shd w:val="clear" w:color="auto" w:fill="FFFFFF"/>
        </w:rPr>
        <w:t>high risk</w:t>
      </w:r>
      <w:proofErr w:type="gramEnd"/>
      <w:r w:rsidRPr="006C499F">
        <w:rPr>
          <w:rFonts w:asciiTheme="majorHAnsi" w:hAnsiTheme="majorHAnsi" w:cstheme="majorHAnsi"/>
          <w:color w:val="000000"/>
          <w:sz w:val="22"/>
          <w:szCs w:val="22"/>
          <w:shd w:val="clear" w:color="auto" w:fill="FFFFFF"/>
        </w:rPr>
        <w:t xml:space="preserve"> and potential effect of lockdown? A population-based electronic health record study. </w:t>
      </w:r>
      <w:r w:rsidRPr="006C499F">
        <w:rPr>
          <w:rFonts w:asciiTheme="majorHAnsi" w:hAnsiTheme="majorHAnsi" w:cstheme="majorHAnsi"/>
          <w:i/>
          <w:iCs/>
          <w:color w:val="000000"/>
          <w:sz w:val="22"/>
          <w:szCs w:val="22"/>
          <w:shd w:val="clear" w:color="auto" w:fill="FFFFFF"/>
        </w:rPr>
        <w:t>Public Health</w:t>
      </w:r>
      <w:r w:rsidRPr="006C499F">
        <w:rPr>
          <w:rFonts w:asciiTheme="majorHAnsi" w:hAnsiTheme="majorHAnsi" w:cstheme="majorHAnsi"/>
          <w:color w:val="000000"/>
          <w:sz w:val="22"/>
          <w:szCs w:val="22"/>
          <w:shd w:val="clear" w:color="auto" w:fill="FFFFFF"/>
        </w:rPr>
        <w:t>, 191, pp.41-47.</w:t>
      </w:r>
    </w:p>
    <w:p w14:paraId="67614733" w14:textId="2AD08F3F" w:rsidR="00854350" w:rsidRPr="006C499F" w:rsidRDefault="00854350"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lastRenderedPageBreak/>
        <w:t>Levy, J., Tarver, T. and Douglas, H., 2021. Examining the Impact of Gym Closures Due to the COVID-19 Pandemic on Combat Sport Athletes’ Mental Health. </w:t>
      </w:r>
      <w:r w:rsidRPr="006C499F">
        <w:rPr>
          <w:rFonts w:asciiTheme="majorHAnsi" w:hAnsiTheme="majorHAnsi" w:cstheme="majorHAnsi"/>
          <w:i/>
          <w:iCs/>
          <w:color w:val="000000"/>
          <w:sz w:val="22"/>
          <w:szCs w:val="22"/>
          <w:shd w:val="clear" w:color="auto" w:fill="FFFFFF"/>
        </w:rPr>
        <w:t>Journal of Clinical Sport Psychology</w:t>
      </w:r>
      <w:r w:rsidRPr="006C499F">
        <w:rPr>
          <w:rFonts w:asciiTheme="majorHAnsi" w:hAnsiTheme="majorHAnsi" w:cstheme="majorHAnsi"/>
          <w:color w:val="000000"/>
          <w:sz w:val="22"/>
          <w:szCs w:val="22"/>
          <w:shd w:val="clear" w:color="auto" w:fill="FFFFFF"/>
        </w:rPr>
        <w:t>, 15(4), pp.289-305.</w:t>
      </w:r>
    </w:p>
    <w:p w14:paraId="330248F3" w14:textId="1A802FA0" w:rsidR="00B24979" w:rsidRPr="006C499F" w:rsidRDefault="00B24979"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Mukhopadhyay, U., 2022. Impact of Covid-19 pandemic on academic performance and work-life balance of women academicians. </w:t>
      </w:r>
      <w:r w:rsidRPr="006C499F">
        <w:rPr>
          <w:rFonts w:asciiTheme="majorHAnsi" w:hAnsiTheme="majorHAnsi" w:cstheme="majorHAnsi"/>
          <w:i/>
          <w:iCs/>
          <w:color w:val="000000"/>
          <w:sz w:val="22"/>
          <w:szCs w:val="22"/>
          <w:shd w:val="clear" w:color="auto" w:fill="FFFFFF"/>
        </w:rPr>
        <w:t>Asian Journal of Social Science</w:t>
      </w:r>
      <w:r w:rsidRPr="006C499F">
        <w:rPr>
          <w:rFonts w:asciiTheme="majorHAnsi" w:hAnsiTheme="majorHAnsi" w:cstheme="majorHAnsi"/>
          <w:color w:val="000000"/>
          <w:sz w:val="22"/>
          <w:szCs w:val="22"/>
          <w:shd w:val="clear" w:color="auto" w:fill="FFFFFF"/>
        </w:rPr>
        <w:t>,.</w:t>
      </w:r>
    </w:p>
    <w:p w14:paraId="30F42A55" w14:textId="13AE1017" w:rsidR="00376A48" w:rsidRPr="006C499F" w:rsidRDefault="00376A48"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Power, E., Hughes, S., Cotter, D. and Cannon, M., 2020. Youth mental health in the time of COVID-19. </w:t>
      </w:r>
      <w:r w:rsidRPr="006C499F">
        <w:rPr>
          <w:rFonts w:asciiTheme="majorHAnsi" w:hAnsiTheme="majorHAnsi" w:cstheme="majorHAnsi"/>
          <w:i/>
          <w:iCs/>
          <w:color w:val="000000"/>
          <w:sz w:val="22"/>
          <w:szCs w:val="22"/>
          <w:shd w:val="clear" w:color="auto" w:fill="FFFFFF"/>
        </w:rPr>
        <w:t>Irish Journal of Psychological Medicine</w:t>
      </w:r>
      <w:r w:rsidRPr="006C499F">
        <w:rPr>
          <w:rFonts w:asciiTheme="majorHAnsi" w:hAnsiTheme="majorHAnsi" w:cstheme="majorHAnsi"/>
          <w:color w:val="000000"/>
          <w:sz w:val="22"/>
          <w:szCs w:val="22"/>
          <w:shd w:val="clear" w:color="auto" w:fill="FFFFFF"/>
        </w:rPr>
        <w:t>, 37(4), pp.301-305.</w:t>
      </w:r>
    </w:p>
    <w:p w14:paraId="17ABFBAE" w14:textId="422EC2E1" w:rsidR="007B6B43" w:rsidRPr="006C499F" w:rsidRDefault="007B6B43"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Sepúlveda-Loyola, W., Rodríguez-Sánchez, I., Pérez-Rodríguez, P., Ganz, F., Torralba, R., Oliveira, D. and Rodríguez-Mañas, L., 2020. Impact of Social Isolation Due to COVID-19 on Health in Older People: Mental and Physical Effects and Recommendations. </w:t>
      </w:r>
      <w:r w:rsidRPr="006C499F">
        <w:rPr>
          <w:rFonts w:asciiTheme="majorHAnsi" w:hAnsiTheme="majorHAnsi" w:cstheme="majorHAnsi"/>
          <w:i/>
          <w:iCs/>
          <w:color w:val="000000"/>
          <w:sz w:val="22"/>
          <w:szCs w:val="22"/>
          <w:shd w:val="clear" w:color="auto" w:fill="FFFFFF"/>
        </w:rPr>
        <w:t>The journal of nutrition, health &amp;amp; aging</w:t>
      </w:r>
      <w:r w:rsidRPr="006C499F">
        <w:rPr>
          <w:rFonts w:asciiTheme="majorHAnsi" w:hAnsiTheme="majorHAnsi" w:cstheme="majorHAnsi"/>
          <w:color w:val="000000"/>
          <w:sz w:val="22"/>
          <w:szCs w:val="22"/>
          <w:shd w:val="clear" w:color="auto" w:fill="FFFFFF"/>
        </w:rPr>
        <w:t>, 24(9), pp.938-947.</w:t>
      </w:r>
    </w:p>
    <w:p w14:paraId="2CF1A331" w14:textId="2E757069" w:rsidR="00EF42DA" w:rsidRPr="006C499F" w:rsidRDefault="00EF42DA"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Sher, L., 2020. The impact of the COVID-19 pandemic on suicide rates. </w:t>
      </w:r>
      <w:r w:rsidRPr="006C499F">
        <w:rPr>
          <w:rFonts w:asciiTheme="majorHAnsi" w:hAnsiTheme="majorHAnsi" w:cstheme="majorHAnsi"/>
          <w:i/>
          <w:iCs/>
          <w:color w:val="000000"/>
          <w:sz w:val="22"/>
          <w:szCs w:val="22"/>
          <w:shd w:val="clear" w:color="auto" w:fill="FFFFFF"/>
        </w:rPr>
        <w:t>QJM: An International Journal of Medicine</w:t>
      </w:r>
      <w:r w:rsidRPr="006C499F">
        <w:rPr>
          <w:rFonts w:asciiTheme="majorHAnsi" w:hAnsiTheme="majorHAnsi" w:cstheme="majorHAnsi"/>
          <w:color w:val="000000"/>
          <w:sz w:val="22"/>
          <w:szCs w:val="22"/>
          <w:shd w:val="clear" w:color="auto" w:fill="FFFFFF"/>
        </w:rPr>
        <w:t>, 113(10), pp.707-712.</w:t>
      </w:r>
    </w:p>
    <w:p w14:paraId="712A3F9F" w14:textId="77777777" w:rsidR="00642776" w:rsidRPr="006C499F" w:rsidRDefault="00642776" w:rsidP="00A544D6">
      <w:pPr>
        <w:spacing w:line="360" w:lineRule="auto"/>
        <w:jc w:val="both"/>
        <w:rPr>
          <w:rFonts w:asciiTheme="majorHAnsi" w:hAnsiTheme="majorHAnsi" w:cstheme="majorHAnsi"/>
          <w:color w:val="000000"/>
          <w:sz w:val="22"/>
          <w:szCs w:val="22"/>
          <w:shd w:val="clear" w:color="auto" w:fill="FFFFFF"/>
        </w:rPr>
      </w:pPr>
      <w:r w:rsidRPr="006C499F">
        <w:rPr>
          <w:rFonts w:asciiTheme="majorHAnsi" w:hAnsiTheme="majorHAnsi" w:cstheme="majorHAnsi"/>
          <w:color w:val="000000"/>
          <w:sz w:val="22"/>
          <w:szCs w:val="22"/>
          <w:shd w:val="clear" w:color="auto" w:fill="FFFFFF"/>
        </w:rPr>
        <w:t>Worldometers.info. 2022. </w:t>
      </w:r>
      <w:r w:rsidRPr="006C499F">
        <w:rPr>
          <w:rFonts w:asciiTheme="majorHAnsi" w:hAnsiTheme="majorHAnsi" w:cstheme="majorHAnsi"/>
          <w:i/>
          <w:iCs/>
          <w:color w:val="000000"/>
          <w:sz w:val="22"/>
          <w:szCs w:val="22"/>
          <w:shd w:val="clear" w:color="auto" w:fill="FFFFFF"/>
        </w:rPr>
        <w:t>COVID Live - Coronavirus Statistics - Worldometer</w:t>
      </w:r>
      <w:r w:rsidRPr="006C499F">
        <w:rPr>
          <w:rFonts w:asciiTheme="majorHAnsi" w:hAnsiTheme="majorHAnsi" w:cstheme="majorHAnsi"/>
          <w:color w:val="000000"/>
          <w:sz w:val="22"/>
          <w:szCs w:val="22"/>
          <w:shd w:val="clear" w:color="auto" w:fill="FFFFFF"/>
        </w:rPr>
        <w:t>. [online] Available at: &lt;https://www.worldometers.info/coronavirus/#countries&gt; [Accessed 7 August 2022].</w:t>
      </w:r>
    </w:p>
    <w:p w14:paraId="6A6649CD" w14:textId="77777777" w:rsidR="00642776" w:rsidRPr="006C499F" w:rsidRDefault="00642776" w:rsidP="00A544D6">
      <w:pPr>
        <w:spacing w:line="360" w:lineRule="auto"/>
        <w:jc w:val="both"/>
        <w:rPr>
          <w:rFonts w:asciiTheme="majorHAnsi" w:hAnsiTheme="majorHAnsi" w:cstheme="majorHAnsi"/>
          <w:sz w:val="22"/>
          <w:szCs w:val="22"/>
        </w:rPr>
      </w:pPr>
    </w:p>
    <w:sectPr w:rsidR="00642776" w:rsidRPr="006C499F" w:rsidSect="009B0674">
      <w:footerReference w:type="default" r:id="rId8"/>
      <w:headerReference w:type="first" r:id="rId9"/>
      <w:pgSz w:w="12240" w:h="15840"/>
      <w:pgMar w:top="1440" w:right="3600" w:bottom="1800" w:left="144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A4202" w14:textId="77777777" w:rsidR="000629EE" w:rsidRDefault="000629EE">
      <w:pPr>
        <w:spacing w:line="240" w:lineRule="auto"/>
      </w:pPr>
      <w:r>
        <w:separator/>
      </w:r>
    </w:p>
  </w:endnote>
  <w:endnote w:type="continuationSeparator" w:id="0">
    <w:p w14:paraId="0477ACB3" w14:textId="77777777" w:rsidR="000629EE" w:rsidRDefault="000629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124121"/>
      <w:docPartObj>
        <w:docPartGallery w:val="Page Numbers (Bottom of Page)"/>
        <w:docPartUnique/>
      </w:docPartObj>
    </w:sdtPr>
    <w:sdtContent>
      <w:p w14:paraId="2B342F50" w14:textId="77777777" w:rsidR="00190922" w:rsidRPr="00190922" w:rsidRDefault="00190922" w:rsidP="00190922">
        <w:pPr>
          <w:pStyle w:val="Footer"/>
        </w:pPr>
        <w:r w:rsidRPr="00190922">
          <w:fldChar w:fldCharType="begin"/>
        </w:r>
        <w:r w:rsidRPr="00190922">
          <w:instrText xml:space="preserve"> PAGE   \* MERGEFORMAT </w:instrText>
        </w:r>
        <w:r w:rsidRPr="00190922">
          <w:fldChar w:fldCharType="separate"/>
        </w:r>
        <w:r w:rsidR="007A0A5B">
          <w:rPr>
            <w:noProof/>
          </w:rPr>
          <w:t>1</w:t>
        </w:r>
        <w:r w:rsidRPr="00190922">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0F051" w14:textId="77777777" w:rsidR="000629EE" w:rsidRDefault="000629EE">
      <w:pPr>
        <w:spacing w:line="240" w:lineRule="auto"/>
      </w:pPr>
      <w:r>
        <w:separator/>
      </w:r>
    </w:p>
  </w:footnote>
  <w:footnote w:type="continuationSeparator" w:id="0">
    <w:p w14:paraId="2DE1EE93" w14:textId="77777777" w:rsidR="000629EE" w:rsidRDefault="000629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5971F" w14:textId="77777777" w:rsidR="00430D21" w:rsidRDefault="00430D21">
    <w:pPr>
      <w:pStyle w:val="Header"/>
    </w:pPr>
    <w:r>
      <w:rPr>
        <w:noProof/>
        <w:lang w:eastAsia="en-US"/>
      </w:rPr>
      <w:drawing>
        <wp:anchor distT="0" distB="0" distL="114300" distR="114300" simplePos="0" relativeHeight="251659264" behindDoc="1" locked="0" layoutInCell="1" allowOverlap="1" wp14:anchorId="108595C5" wp14:editId="6FCF5BD6">
          <wp:simplePos x="0" y="0"/>
          <wp:positionH relativeFrom="page">
            <wp:align>left</wp:align>
          </wp:positionH>
          <wp:positionV relativeFrom="page">
            <wp:posOffset>320040</wp:posOffset>
          </wp:positionV>
          <wp:extent cx="5129784" cy="7397496"/>
          <wp:effectExtent l="19050" t="0" r="13970" b="302323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34ABFC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289017416">
    <w:abstractNumId w:val="9"/>
  </w:num>
  <w:num w:numId="2" w16cid:durableId="1752846912">
    <w:abstractNumId w:val="9"/>
    <w:lvlOverride w:ilvl="0">
      <w:startOverride w:val="1"/>
    </w:lvlOverride>
  </w:num>
  <w:num w:numId="3" w16cid:durableId="602883905">
    <w:abstractNumId w:val="8"/>
  </w:num>
  <w:num w:numId="4" w16cid:durableId="1085765491">
    <w:abstractNumId w:val="10"/>
  </w:num>
  <w:num w:numId="5" w16cid:durableId="1581789715">
    <w:abstractNumId w:val="12"/>
  </w:num>
  <w:num w:numId="6" w16cid:durableId="1936132407">
    <w:abstractNumId w:val="13"/>
  </w:num>
  <w:num w:numId="7" w16cid:durableId="479544811">
    <w:abstractNumId w:val="11"/>
  </w:num>
  <w:num w:numId="8" w16cid:durableId="1220360662">
    <w:abstractNumId w:val="7"/>
  </w:num>
  <w:num w:numId="9" w16cid:durableId="409274039">
    <w:abstractNumId w:val="6"/>
  </w:num>
  <w:num w:numId="10" w16cid:durableId="70351185">
    <w:abstractNumId w:val="5"/>
  </w:num>
  <w:num w:numId="11" w16cid:durableId="334116809">
    <w:abstractNumId w:val="4"/>
  </w:num>
  <w:num w:numId="12" w16cid:durableId="776215326">
    <w:abstractNumId w:val="3"/>
  </w:num>
  <w:num w:numId="13" w16cid:durableId="1719627818">
    <w:abstractNumId w:val="2"/>
  </w:num>
  <w:num w:numId="14" w16cid:durableId="408314110">
    <w:abstractNumId w:val="1"/>
  </w:num>
  <w:num w:numId="15" w16cid:durableId="186452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D40"/>
    <w:rsid w:val="00016917"/>
    <w:rsid w:val="000228C0"/>
    <w:rsid w:val="000629EE"/>
    <w:rsid w:val="0010615A"/>
    <w:rsid w:val="00122300"/>
    <w:rsid w:val="001438D5"/>
    <w:rsid w:val="00153488"/>
    <w:rsid w:val="00164D64"/>
    <w:rsid w:val="001668E8"/>
    <w:rsid w:val="00190922"/>
    <w:rsid w:val="00192BA9"/>
    <w:rsid w:val="001C30B8"/>
    <w:rsid w:val="001D1DCE"/>
    <w:rsid w:val="0021702B"/>
    <w:rsid w:val="0028468D"/>
    <w:rsid w:val="0029495E"/>
    <w:rsid w:val="00296640"/>
    <w:rsid w:val="002D6D73"/>
    <w:rsid w:val="002F1C41"/>
    <w:rsid w:val="00312CD2"/>
    <w:rsid w:val="0031562C"/>
    <w:rsid w:val="003172CE"/>
    <w:rsid w:val="00376A48"/>
    <w:rsid w:val="00396A1F"/>
    <w:rsid w:val="003B1627"/>
    <w:rsid w:val="003C1E78"/>
    <w:rsid w:val="003D2442"/>
    <w:rsid w:val="003E1CD2"/>
    <w:rsid w:val="00406DC5"/>
    <w:rsid w:val="0041283F"/>
    <w:rsid w:val="00430D21"/>
    <w:rsid w:val="00437B2D"/>
    <w:rsid w:val="0047082C"/>
    <w:rsid w:val="00492067"/>
    <w:rsid w:val="004C0D59"/>
    <w:rsid w:val="004E77D6"/>
    <w:rsid w:val="004F7DCF"/>
    <w:rsid w:val="00541D83"/>
    <w:rsid w:val="00566A88"/>
    <w:rsid w:val="005D60B9"/>
    <w:rsid w:val="005E320D"/>
    <w:rsid w:val="00602D4F"/>
    <w:rsid w:val="0062184A"/>
    <w:rsid w:val="00642776"/>
    <w:rsid w:val="006454BC"/>
    <w:rsid w:val="006876AB"/>
    <w:rsid w:val="006C287D"/>
    <w:rsid w:val="006C499F"/>
    <w:rsid w:val="006E4ED3"/>
    <w:rsid w:val="00712D08"/>
    <w:rsid w:val="00717041"/>
    <w:rsid w:val="007229E8"/>
    <w:rsid w:val="00776ECC"/>
    <w:rsid w:val="007A0A5B"/>
    <w:rsid w:val="007A6E4A"/>
    <w:rsid w:val="007B00EB"/>
    <w:rsid w:val="007B5BFF"/>
    <w:rsid w:val="007B6B43"/>
    <w:rsid w:val="007D2637"/>
    <w:rsid w:val="00820DF3"/>
    <w:rsid w:val="00854350"/>
    <w:rsid w:val="00882E6A"/>
    <w:rsid w:val="00884A75"/>
    <w:rsid w:val="00887915"/>
    <w:rsid w:val="008D3640"/>
    <w:rsid w:val="009466EC"/>
    <w:rsid w:val="009B0674"/>
    <w:rsid w:val="009B1FE6"/>
    <w:rsid w:val="009C5B98"/>
    <w:rsid w:val="009D0D9A"/>
    <w:rsid w:val="00A43D40"/>
    <w:rsid w:val="00A53F37"/>
    <w:rsid w:val="00A544D6"/>
    <w:rsid w:val="00A85D5E"/>
    <w:rsid w:val="00AA480C"/>
    <w:rsid w:val="00AB391B"/>
    <w:rsid w:val="00AB490C"/>
    <w:rsid w:val="00AF7E66"/>
    <w:rsid w:val="00B24979"/>
    <w:rsid w:val="00B4561D"/>
    <w:rsid w:val="00B46725"/>
    <w:rsid w:val="00B86006"/>
    <w:rsid w:val="00BA284D"/>
    <w:rsid w:val="00BD669B"/>
    <w:rsid w:val="00BF45C8"/>
    <w:rsid w:val="00C57ECD"/>
    <w:rsid w:val="00C64ED9"/>
    <w:rsid w:val="00CD06CC"/>
    <w:rsid w:val="00CE6C99"/>
    <w:rsid w:val="00D04355"/>
    <w:rsid w:val="00DC011C"/>
    <w:rsid w:val="00DC3908"/>
    <w:rsid w:val="00DF10CE"/>
    <w:rsid w:val="00E32913"/>
    <w:rsid w:val="00EF42DA"/>
    <w:rsid w:val="00EF74E1"/>
    <w:rsid w:val="00F43DFD"/>
    <w:rsid w:val="00F72A56"/>
    <w:rsid w:val="00FC7FAC"/>
    <w:rsid w:val="00FD0DEF"/>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EB4C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lsdException w:name="List Number" w:uiPriority="12"/>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83F"/>
  </w:style>
  <w:style w:type="paragraph" w:styleId="Heading1">
    <w:name w:val="heading 1"/>
    <w:basedOn w:val="Normal"/>
    <w:next w:val="Normal"/>
    <w:link w:val="Heading1Char"/>
    <w:uiPriority w:val="9"/>
    <w:qFormat/>
    <w:rsid w:val="0041283F"/>
    <w:pPr>
      <w:pBdr>
        <w:top w:val="single" w:sz="24" w:space="0" w:color="B53D68" w:themeColor="accent1"/>
        <w:left w:val="single" w:sz="24" w:space="0" w:color="B53D68" w:themeColor="accent1"/>
        <w:bottom w:val="single" w:sz="24" w:space="0" w:color="B53D68" w:themeColor="accent1"/>
        <w:right w:val="single" w:sz="24" w:space="0" w:color="B53D68" w:themeColor="accent1"/>
      </w:pBdr>
      <w:shd w:val="clear" w:color="auto" w:fill="B53D68"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41283F"/>
    <w:pPr>
      <w:pBdr>
        <w:top w:val="single" w:sz="24" w:space="0" w:color="F1D6E0" w:themeColor="accent1" w:themeTint="33"/>
        <w:left w:val="single" w:sz="24" w:space="0" w:color="F1D6E0" w:themeColor="accent1" w:themeTint="33"/>
        <w:bottom w:val="single" w:sz="24" w:space="0" w:color="F1D6E0" w:themeColor="accent1" w:themeTint="33"/>
        <w:right w:val="single" w:sz="24" w:space="0" w:color="F1D6E0" w:themeColor="accent1" w:themeTint="33"/>
      </w:pBdr>
      <w:shd w:val="clear" w:color="auto" w:fill="F1D6E0"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41283F"/>
    <w:pPr>
      <w:pBdr>
        <w:top w:val="single" w:sz="6" w:space="2" w:color="B53D68" w:themeColor="accent1"/>
      </w:pBdr>
      <w:spacing w:before="300" w:after="0"/>
      <w:outlineLvl w:val="2"/>
    </w:pPr>
    <w:rPr>
      <w:caps/>
      <w:color w:val="591E33" w:themeColor="accent1" w:themeShade="7F"/>
      <w:spacing w:val="15"/>
    </w:rPr>
  </w:style>
  <w:style w:type="paragraph" w:styleId="Heading4">
    <w:name w:val="heading 4"/>
    <w:basedOn w:val="Normal"/>
    <w:next w:val="Normal"/>
    <w:link w:val="Heading4Char"/>
    <w:uiPriority w:val="9"/>
    <w:semiHidden/>
    <w:unhideWhenUsed/>
    <w:qFormat/>
    <w:rsid w:val="0041283F"/>
    <w:pPr>
      <w:pBdr>
        <w:top w:val="dotted" w:sz="6" w:space="2" w:color="B53D68" w:themeColor="accent1"/>
      </w:pBdr>
      <w:spacing w:before="200" w:after="0"/>
      <w:outlineLvl w:val="3"/>
    </w:pPr>
    <w:rPr>
      <w:caps/>
      <w:color w:val="872D4D" w:themeColor="accent1" w:themeShade="BF"/>
      <w:spacing w:val="10"/>
    </w:rPr>
  </w:style>
  <w:style w:type="paragraph" w:styleId="Heading5">
    <w:name w:val="heading 5"/>
    <w:basedOn w:val="Normal"/>
    <w:next w:val="Normal"/>
    <w:link w:val="Heading5Char"/>
    <w:uiPriority w:val="9"/>
    <w:semiHidden/>
    <w:unhideWhenUsed/>
    <w:qFormat/>
    <w:rsid w:val="0041283F"/>
    <w:pPr>
      <w:pBdr>
        <w:bottom w:val="single" w:sz="6" w:space="1" w:color="B53D68" w:themeColor="accent1"/>
      </w:pBdr>
      <w:spacing w:before="200" w:after="0"/>
      <w:outlineLvl w:val="4"/>
    </w:pPr>
    <w:rPr>
      <w:caps/>
      <w:color w:val="872D4D" w:themeColor="accent1" w:themeShade="BF"/>
      <w:spacing w:val="10"/>
    </w:rPr>
  </w:style>
  <w:style w:type="paragraph" w:styleId="Heading6">
    <w:name w:val="heading 6"/>
    <w:basedOn w:val="Normal"/>
    <w:next w:val="Normal"/>
    <w:link w:val="Heading6Char"/>
    <w:uiPriority w:val="9"/>
    <w:semiHidden/>
    <w:unhideWhenUsed/>
    <w:qFormat/>
    <w:rsid w:val="0041283F"/>
    <w:pPr>
      <w:pBdr>
        <w:bottom w:val="dotted" w:sz="6" w:space="1" w:color="B53D68" w:themeColor="accent1"/>
      </w:pBdr>
      <w:spacing w:before="200" w:after="0"/>
      <w:outlineLvl w:val="5"/>
    </w:pPr>
    <w:rPr>
      <w:caps/>
      <w:color w:val="872D4D" w:themeColor="accent1" w:themeShade="BF"/>
      <w:spacing w:val="10"/>
    </w:rPr>
  </w:style>
  <w:style w:type="paragraph" w:styleId="Heading7">
    <w:name w:val="heading 7"/>
    <w:basedOn w:val="Normal"/>
    <w:next w:val="Normal"/>
    <w:link w:val="Heading7Char"/>
    <w:uiPriority w:val="9"/>
    <w:semiHidden/>
    <w:unhideWhenUsed/>
    <w:qFormat/>
    <w:rsid w:val="0041283F"/>
    <w:pPr>
      <w:spacing w:before="200" w:after="0"/>
      <w:outlineLvl w:val="6"/>
    </w:pPr>
    <w:rPr>
      <w:caps/>
      <w:color w:val="872D4D" w:themeColor="accent1" w:themeShade="BF"/>
      <w:spacing w:val="10"/>
    </w:rPr>
  </w:style>
  <w:style w:type="paragraph" w:styleId="Heading8">
    <w:name w:val="heading 8"/>
    <w:basedOn w:val="Normal"/>
    <w:next w:val="Normal"/>
    <w:link w:val="Heading8Char"/>
    <w:uiPriority w:val="9"/>
    <w:semiHidden/>
    <w:unhideWhenUsed/>
    <w:qFormat/>
    <w:rsid w:val="0041283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1283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next w:val="Normal"/>
    <w:link w:val="TitleChar"/>
    <w:uiPriority w:val="10"/>
    <w:qFormat/>
    <w:rsid w:val="0041283F"/>
    <w:pPr>
      <w:spacing w:before="0" w:after="0"/>
    </w:pPr>
    <w:rPr>
      <w:rFonts w:asciiTheme="majorHAnsi" w:eastAsiaTheme="majorEastAsia" w:hAnsiTheme="majorHAnsi" w:cstheme="majorBidi"/>
      <w:caps/>
      <w:color w:val="B53D68" w:themeColor="accent1"/>
      <w:spacing w:val="10"/>
      <w:sz w:val="52"/>
      <w:szCs w:val="52"/>
    </w:rPr>
  </w:style>
  <w:style w:type="character" w:customStyle="1" w:styleId="TitleChar">
    <w:name w:val="Title Char"/>
    <w:basedOn w:val="DefaultParagraphFont"/>
    <w:link w:val="Title"/>
    <w:uiPriority w:val="10"/>
    <w:rsid w:val="0041283F"/>
    <w:rPr>
      <w:rFonts w:asciiTheme="majorHAnsi" w:eastAsiaTheme="majorEastAsia" w:hAnsiTheme="majorHAnsi" w:cstheme="majorBidi"/>
      <w:caps/>
      <w:color w:val="B53D68" w:themeColor="accent1"/>
      <w:spacing w:val="10"/>
      <w:sz w:val="52"/>
      <w:szCs w:val="52"/>
    </w:rPr>
  </w:style>
  <w:style w:type="paragraph" w:customStyle="1" w:styleId="ContactInfo">
    <w:name w:val="Contact Info"/>
    <w:basedOn w:val="Normal"/>
    <w:uiPriority w:val="2"/>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41283F"/>
    <w:rPr>
      <w:caps/>
      <w:color w:val="FFFFFF" w:themeColor="background1"/>
      <w:spacing w:val="15"/>
      <w:sz w:val="22"/>
      <w:szCs w:val="22"/>
      <w:shd w:val="clear" w:color="auto" w:fill="B53D68" w:themeFill="accent1"/>
    </w:rPr>
  </w:style>
  <w:style w:type="character" w:customStyle="1" w:styleId="Heading2Char">
    <w:name w:val="Heading 2 Char"/>
    <w:basedOn w:val="DefaultParagraphFont"/>
    <w:link w:val="Heading2"/>
    <w:uiPriority w:val="9"/>
    <w:rsid w:val="0041283F"/>
    <w:rPr>
      <w:caps/>
      <w:spacing w:val="15"/>
      <w:shd w:val="clear" w:color="auto" w:fill="F1D6E0" w:themeFill="accent1" w:themeFillTint="33"/>
    </w:rPr>
  </w:style>
  <w:style w:type="paragraph" w:styleId="ListBullet">
    <w:name w:val="List Bullet"/>
    <w:basedOn w:val="Normal"/>
    <w:uiPriority w:val="11"/>
    <w:pPr>
      <w:numPr>
        <w:numId w:val="1"/>
      </w:numPr>
    </w:pPr>
    <w:rPr>
      <w:color w:val="505050" w:themeColor="text2"/>
    </w:rPr>
  </w:style>
  <w:style w:type="character" w:customStyle="1" w:styleId="Heading3Char">
    <w:name w:val="Heading 3 Char"/>
    <w:basedOn w:val="DefaultParagraphFont"/>
    <w:link w:val="Heading3"/>
    <w:uiPriority w:val="9"/>
    <w:rsid w:val="0041283F"/>
    <w:rPr>
      <w:caps/>
      <w:color w:val="591E33" w:themeColor="accent1" w:themeShade="7F"/>
      <w:spacing w:val="15"/>
    </w:rPr>
  </w:style>
  <w:style w:type="character" w:customStyle="1" w:styleId="Heading8Char">
    <w:name w:val="Heading 8 Char"/>
    <w:basedOn w:val="DefaultParagraphFont"/>
    <w:link w:val="Heading8"/>
    <w:uiPriority w:val="9"/>
    <w:semiHidden/>
    <w:rsid w:val="0041283F"/>
    <w:rPr>
      <w:caps/>
      <w:spacing w:val="10"/>
      <w:sz w:val="18"/>
      <w:szCs w:val="18"/>
    </w:rPr>
  </w:style>
  <w:style w:type="paragraph" w:styleId="TOCHeading">
    <w:name w:val="TOC Heading"/>
    <w:basedOn w:val="Heading1"/>
    <w:next w:val="Normal"/>
    <w:uiPriority w:val="39"/>
    <w:unhideWhenUsed/>
    <w:qFormat/>
    <w:rsid w:val="0041283F"/>
    <w:pPr>
      <w:outlineLvl w:val="9"/>
    </w:pPr>
  </w:style>
  <w:style w:type="character" w:customStyle="1" w:styleId="Heading9Char">
    <w:name w:val="Heading 9 Char"/>
    <w:basedOn w:val="DefaultParagraphFont"/>
    <w:link w:val="Heading9"/>
    <w:uiPriority w:val="9"/>
    <w:semiHidden/>
    <w:rsid w:val="0041283F"/>
    <w:rPr>
      <w:i/>
      <w:iCs/>
      <w:caps/>
      <w:spacing w:val="10"/>
      <w:sz w:val="18"/>
      <w:szCs w:val="18"/>
    </w:rPr>
  </w:style>
  <w:style w:type="paragraph" w:styleId="Caption">
    <w:name w:val="caption"/>
    <w:basedOn w:val="Normal"/>
    <w:next w:val="Normal"/>
    <w:uiPriority w:val="35"/>
    <w:semiHidden/>
    <w:unhideWhenUsed/>
    <w:qFormat/>
    <w:rsid w:val="0041283F"/>
    <w:rPr>
      <w:b/>
      <w:bCs/>
      <w:color w:val="872D4D" w:themeColor="accent1" w:themeShade="BF"/>
      <w:sz w:val="16"/>
      <w:szCs w:val="16"/>
    </w:rPr>
  </w:style>
  <w:style w:type="paragraph" w:customStyle="1" w:styleId="ContactHeading">
    <w:name w:val="Contact Heading"/>
    <w:basedOn w:val="Normal"/>
    <w:next w:val="ContactInfo"/>
    <w:uiPriority w:val="2"/>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rPr>
  </w:style>
  <w:style w:type="paragraph" w:styleId="FootnoteText">
    <w:name w:val="footnote text"/>
    <w:basedOn w:val="Normal"/>
    <w:link w:val="FootnoteTextChar"/>
    <w:uiPriority w:val="99"/>
    <w:semiHidden/>
    <w:unhideWhenUsed/>
    <w:rsid w:val="00776ECC"/>
    <w:pPr>
      <w:spacing w:before="0" w:line="240" w:lineRule="auto"/>
    </w:p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paragraph" w:styleId="TOC1">
    <w:name w:val="toc 1"/>
    <w:basedOn w:val="Normal"/>
    <w:next w:val="Normal"/>
    <w:autoRedefine/>
    <w:uiPriority w:val="39"/>
    <w:unhideWhenUsed/>
    <w:rsid w:val="0041283F"/>
    <w:pPr>
      <w:spacing w:after="100"/>
    </w:pPr>
  </w:style>
  <w:style w:type="paragraph" w:styleId="TOC2">
    <w:name w:val="toc 2"/>
    <w:basedOn w:val="Normal"/>
    <w:next w:val="Normal"/>
    <w:autoRedefine/>
    <w:uiPriority w:val="39"/>
    <w:unhideWhenUsed/>
    <w:rsid w:val="0041283F"/>
    <w:pPr>
      <w:spacing w:after="100"/>
      <w:ind w:left="220"/>
    </w:pPr>
  </w:style>
  <w:style w:type="paragraph" w:styleId="TOC3">
    <w:name w:val="toc 3"/>
    <w:basedOn w:val="Normal"/>
    <w:next w:val="Normal"/>
    <w:autoRedefine/>
    <w:uiPriority w:val="39"/>
    <w:unhideWhenUsed/>
    <w:rsid w:val="0041283F"/>
    <w:pPr>
      <w:spacing w:after="100"/>
      <w:ind w:left="440"/>
    </w:pPr>
  </w:style>
  <w:style w:type="character" w:customStyle="1" w:styleId="Heading4Char">
    <w:name w:val="Heading 4 Char"/>
    <w:basedOn w:val="DefaultParagraphFont"/>
    <w:link w:val="Heading4"/>
    <w:uiPriority w:val="9"/>
    <w:semiHidden/>
    <w:rsid w:val="0041283F"/>
    <w:rPr>
      <w:caps/>
      <w:color w:val="872D4D" w:themeColor="accent1" w:themeShade="BF"/>
      <w:spacing w:val="10"/>
    </w:rPr>
  </w:style>
  <w:style w:type="character" w:customStyle="1" w:styleId="Heading5Char">
    <w:name w:val="Heading 5 Char"/>
    <w:basedOn w:val="DefaultParagraphFont"/>
    <w:link w:val="Heading5"/>
    <w:uiPriority w:val="9"/>
    <w:semiHidden/>
    <w:rsid w:val="0041283F"/>
    <w:rPr>
      <w:caps/>
      <w:color w:val="872D4D" w:themeColor="accent1" w:themeShade="BF"/>
      <w:spacing w:val="10"/>
    </w:rPr>
  </w:style>
  <w:style w:type="character" w:customStyle="1" w:styleId="Heading6Char">
    <w:name w:val="Heading 6 Char"/>
    <w:basedOn w:val="DefaultParagraphFont"/>
    <w:link w:val="Heading6"/>
    <w:uiPriority w:val="9"/>
    <w:semiHidden/>
    <w:rsid w:val="0041283F"/>
    <w:rPr>
      <w:caps/>
      <w:color w:val="872D4D" w:themeColor="accent1" w:themeShade="BF"/>
      <w:spacing w:val="10"/>
    </w:rPr>
  </w:style>
  <w:style w:type="character" w:customStyle="1" w:styleId="Heading7Char">
    <w:name w:val="Heading 7 Char"/>
    <w:basedOn w:val="DefaultParagraphFont"/>
    <w:link w:val="Heading7"/>
    <w:uiPriority w:val="9"/>
    <w:semiHidden/>
    <w:rsid w:val="0041283F"/>
    <w:rPr>
      <w:caps/>
      <w:color w:val="872D4D" w:themeColor="accent1" w:themeShade="BF"/>
      <w:spacing w:val="10"/>
    </w:rPr>
  </w:style>
  <w:style w:type="paragraph" w:styleId="Subtitle">
    <w:name w:val="Subtitle"/>
    <w:basedOn w:val="Normal"/>
    <w:next w:val="Normal"/>
    <w:link w:val="SubtitleChar"/>
    <w:uiPriority w:val="11"/>
    <w:qFormat/>
    <w:rsid w:val="0041283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1283F"/>
    <w:rPr>
      <w:caps/>
      <w:color w:val="595959" w:themeColor="text1" w:themeTint="A6"/>
      <w:spacing w:val="10"/>
      <w:sz w:val="21"/>
      <w:szCs w:val="21"/>
    </w:rPr>
  </w:style>
  <w:style w:type="character" w:styleId="Strong">
    <w:name w:val="Strong"/>
    <w:uiPriority w:val="22"/>
    <w:qFormat/>
    <w:rsid w:val="0041283F"/>
    <w:rPr>
      <w:b/>
      <w:bCs/>
    </w:rPr>
  </w:style>
  <w:style w:type="character" w:styleId="Emphasis">
    <w:name w:val="Emphasis"/>
    <w:uiPriority w:val="20"/>
    <w:qFormat/>
    <w:rsid w:val="0041283F"/>
    <w:rPr>
      <w:caps/>
      <w:color w:val="591E33" w:themeColor="accent1" w:themeShade="7F"/>
      <w:spacing w:val="5"/>
    </w:rPr>
  </w:style>
  <w:style w:type="paragraph" w:styleId="NoSpacing">
    <w:name w:val="No Spacing"/>
    <w:uiPriority w:val="1"/>
    <w:qFormat/>
    <w:rsid w:val="0041283F"/>
    <w:pPr>
      <w:spacing w:after="0" w:line="240" w:lineRule="auto"/>
    </w:pPr>
  </w:style>
  <w:style w:type="paragraph" w:styleId="Quote">
    <w:name w:val="Quote"/>
    <w:basedOn w:val="Normal"/>
    <w:next w:val="Normal"/>
    <w:link w:val="QuoteChar"/>
    <w:uiPriority w:val="29"/>
    <w:qFormat/>
    <w:rsid w:val="0041283F"/>
    <w:rPr>
      <w:i/>
      <w:iCs/>
      <w:sz w:val="24"/>
      <w:szCs w:val="24"/>
    </w:rPr>
  </w:style>
  <w:style w:type="character" w:customStyle="1" w:styleId="QuoteChar">
    <w:name w:val="Quote Char"/>
    <w:basedOn w:val="DefaultParagraphFont"/>
    <w:link w:val="Quote"/>
    <w:uiPriority w:val="29"/>
    <w:rsid w:val="0041283F"/>
    <w:rPr>
      <w:i/>
      <w:iCs/>
      <w:sz w:val="24"/>
      <w:szCs w:val="24"/>
    </w:rPr>
  </w:style>
  <w:style w:type="paragraph" w:styleId="IntenseQuote">
    <w:name w:val="Intense Quote"/>
    <w:basedOn w:val="Normal"/>
    <w:next w:val="Normal"/>
    <w:link w:val="IntenseQuoteChar"/>
    <w:uiPriority w:val="30"/>
    <w:qFormat/>
    <w:rsid w:val="0041283F"/>
    <w:pPr>
      <w:spacing w:before="240" w:after="240" w:line="240" w:lineRule="auto"/>
      <w:ind w:left="1080" w:right="1080"/>
      <w:jc w:val="center"/>
    </w:pPr>
    <w:rPr>
      <w:color w:val="B53D68" w:themeColor="accent1"/>
      <w:sz w:val="24"/>
      <w:szCs w:val="24"/>
    </w:rPr>
  </w:style>
  <w:style w:type="character" w:customStyle="1" w:styleId="IntenseQuoteChar">
    <w:name w:val="Intense Quote Char"/>
    <w:basedOn w:val="DefaultParagraphFont"/>
    <w:link w:val="IntenseQuote"/>
    <w:uiPriority w:val="30"/>
    <w:rsid w:val="0041283F"/>
    <w:rPr>
      <w:color w:val="B53D68" w:themeColor="accent1"/>
      <w:sz w:val="24"/>
      <w:szCs w:val="24"/>
    </w:rPr>
  </w:style>
  <w:style w:type="character" w:styleId="SubtleEmphasis">
    <w:name w:val="Subtle Emphasis"/>
    <w:uiPriority w:val="19"/>
    <w:qFormat/>
    <w:rsid w:val="0041283F"/>
    <w:rPr>
      <w:i/>
      <w:iCs/>
      <w:color w:val="591E33" w:themeColor="accent1" w:themeShade="7F"/>
    </w:rPr>
  </w:style>
  <w:style w:type="character" w:styleId="IntenseEmphasis">
    <w:name w:val="Intense Emphasis"/>
    <w:uiPriority w:val="21"/>
    <w:qFormat/>
    <w:rsid w:val="0041283F"/>
    <w:rPr>
      <w:b/>
      <w:bCs/>
      <w:caps/>
      <w:color w:val="591E33" w:themeColor="accent1" w:themeShade="7F"/>
      <w:spacing w:val="10"/>
    </w:rPr>
  </w:style>
  <w:style w:type="character" w:styleId="SubtleReference">
    <w:name w:val="Subtle Reference"/>
    <w:uiPriority w:val="31"/>
    <w:qFormat/>
    <w:rsid w:val="0041283F"/>
    <w:rPr>
      <w:b/>
      <w:bCs/>
      <w:color w:val="B53D68" w:themeColor="accent1"/>
    </w:rPr>
  </w:style>
  <w:style w:type="character" w:styleId="IntenseReference">
    <w:name w:val="Intense Reference"/>
    <w:uiPriority w:val="32"/>
    <w:qFormat/>
    <w:rsid w:val="0041283F"/>
    <w:rPr>
      <w:b/>
      <w:bCs/>
      <w:i/>
      <w:iCs/>
      <w:caps/>
      <w:color w:val="B53D68" w:themeColor="accent1"/>
    </w:rPr>
  </w:style>
  <w:style w:type="character" w:styleId="BookTitle">
    <w:name w:val="Book Title"/>
    <w:uiPriority w:val="33"/>
    <w:qFormat/>
    <w:rsid w:val="0041283F"/>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lem\AppData\Roaming\Microsoft\Templates\Student%20report.dotx" TargetMode="External"/></Relationships>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19CE7-5A6E-4A8F-8259-AE5EFD8A5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Template>
  <TotalTime>0</TotalTime>
  <Pages>9</Pages>
  <Words>1836</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2022-08-05T09:41:00Z</dcterms:created>
  <dcterms:modified xsi:type="dcterms:W3CDTF">2022-08-07T19:31:00Z</dcterms:modified>
  <cp:contentStatus/>
</cp:coreProperties>
</file>