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342F" w:rsidRDefault="00A12BD8">
      <w:pPr>
        <w:spacing w:line="480" w:lineRule="auto"/>
        <w:jc w:val="center"/>
        <w:rPr>
          <w:rFonts w:ascii="Times New Roman Regular" w:eastAsia="SimSun" w:hAnsi="Times New Roman Regular" w:cs="Times New Roman Regular" w:hint="eastAsia"/>
          <w:b/>
          <w:bCs/>
          <w:kern w:val="0"/>
          <w:sz w:val="28"/>
          <w:szCs w:val="28"/>
        </w:rPr>
      </w:pPr>
      <w:r>
        <w:rPr>
          <w:rFonts w:ascii="Times New Roman Regular" w:hAnsi="Times New Roman Regular" w:cs="Times New Roman Regular"/>
          <w:b/>
          <w:bCs/>
          <w:sz w:val="28"/>
          <w:szCs w:val="28"/>
        </w:rPr>
        <w:t>Marketing Management</w:t>
      </w:r>
    </w:p>
    <w:p w:rsidR="00A4342F" w:rsidRDefault="00A12BD8">
      <w:pPr>
        <w:spacing w:line="480" w:lineRule="auto"/>
        <w:jc w:val="center"/>
        <w:rPr>
          <w:rFonts w:ascii="Times New Roman Regular" w:eastAsia="SimSun" w:hAnsi="Times New Roman Regular" w:cs="Times New Roman Regular" w:hint="eastAsia"/>
          <w:b/>
          <w:bCs/>
          <w:kern w:val="0"/>
          <w:sz w:val="28"/>
          <w:szCs w:val="28"/>
        </w:rPr>
      </w:pPr>
      <w:r>
        <w:rPr>
          <w:rFonts w:ascii="Times New Roman Regular" w:eastAsia="SimSun" w:hAnsi="Times New Roman Regular" w:cs="Times New Roman Regular"/>
          <w:b/>
          <w:bCs/>
          <w:kern w:val="0"/>
          <w:sz w:val="28"/>
          <w:szCs w:val="28"/>
        </w:rPr>
        <w:t xml:space="preserve">Tesla's </w:t>
      </w:r>
      <w:r>
        <w:rPr>
          <w:rFonts w:ascii="Times New Roman Regular" w:eastAsia="SimSun" w:hAnsi="Times New Roman Regular" w:cs="Times New Roman Regular" w:hint="eastAsia"/>
          <w:b/>
          <w:bCs/>
          <w:kern w:val="0"/>
          <w:sz w:val="28"/>
          <w:szCs w:val="28"/>
          <w:lang/>
        </w:rPr>
        <w:t>U</w:t>
      </w:r>
      <w:r>
        <w:rPr>
          <w:rFonts w:ascii="Times New Roman Regular" w:eastAsia="SimSun" w:hAnsi="Times New Roman Regular" w:cs="Times New Roman Regular"/>
          <w:b/>
          <w:bCs/>
          <w:kern w:val="0"/>
          <w:sz w:val="28"/>
          <w:szCs w:val="28"/>
        </w:rPr>
        <w:t xml:space="preserve">nique </w:t>
      </w:r>
      <w:r>
        <w:rPr>
          <w:rFonts w:ascii="Times New Roman Regular" w:eastAsia="SimSun" w:hAnsi="Times New Roman Regular" w:cs="Times New Roman Regular" w:hint="eastAsia"/>
          <w:b/>
          <w:bCs/>
          <w:kern w:val="0"/>
          <w:sz w:val="28"/>
          <w:szCs w:val="28"/>
          <w:lang/>
        </w:rPr>
        <w:t>M</w:t>
      </w:r>
      <w:r>
        <w:rPr>
          <w:rFonts w:ascii="Times New Roman Regular" w:eastAsia="SimSun" w:hAnsi="Times New Roman Regular" w:cs="Times New Roman Regular"/>
          <w:b/>
          <w:bCs/>
          <w:kern w:val="0"/>
          <w:sz w:val="28"/>
          <w:szCs w:val="28"/>
        </w:rPr>
        <w:t>arketing</w:t>
      </w:r>
    </w:p>
    <w:p w:rsidR="00A4342F" w:rsidRDefault="00A4342F">
      <w:pPr>
        <w:widowControl/>
        <w:snapToGrid w:val="0"/>
        <w:spacing w:line="480" w:lineRule="auto"/>
        <w:jc w:val="center"/>
        <w:outlineLvl w:val="0"/>
        <w:rPr>
          <w:sz w:val="24"/>
        </w:rPr>
      </w:pPr>
    </w:p>
    <w:p w:rsidR="00A4342F" w:rsidRDefault="00A12BD8">
      <w:pPr>
        <w:widowControl/>
        <w:snapToGrid w:val="0"/>
        <w:spacing w:line="480" w:lineRule="auto"/>
        <w:jc w:val="center"/>
        <w:rPr>
          <w:sz w:val="24"/>
        </w:rPr>
      </w:pPr>
      <w:r>
        <w:rPr>
          <w:noProof/>
          <w:sz w:val="24"/>
          <w:lang w:eastAsia="en-US"/>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8" cstate="print"/>
                    <a:stretch>
                      <a:fillRect/>
                    </a:stretch>
                  </pic:blipFill>
                  <pic:spPr>
                    <a:xfrm>
                      <a:off x="0" y="0"/>
                      <a:ext cx="2912737" cy="2786096"/>
                    </a:xfrm>
                    <a:prstGeom prst="rect">
                      <a:avLst/>
                    </a:prstGeom>
                  </pic:spPr>
                </pic:pic>
              </a:graphicData>
            </a:graphic>
          </wp:inline>
        </w:drawing>
      </w:r>
    </w:p>
    <w:p w:rsidR="00A4342F" w:rsidRDefault="00A12BD8">
      <w:pPr>
        <w:widowControl/>
        <w:snapToGrid w:val="0"/>
        <w:spacing w:line="480" w:lineRule="auto"/>
        <w:jc w:val="center"/>
        <w:outlineLvl w:val="0"/>
        <w:rPr>
          <w:sz w:val="28"/>
          <w:szCs w:val="28"/>
        </w:rPr>
      </w:pPr>
      <w:bookmarkStart w:id="0" w:name="_Toc437223465"/>
      <w:bookmarkStart w:id="1" w:name="_Toc545108013"/>
      <w:r>
        <w:rPr>
          <w:sz w:val="28"/>
          <w:szCs w:val="28"/>
        </w:rPr>
        <w:t>December 2022</w:t>
      </w:r>
      <w:bookmarkEnd w:id="0"/>
      <w:bookmarkEnd w:id="1"/>
    </w:p>
    <w:p w:rsidR="00A4342F" w:rsidRDefault="00A4342F">
      <w:pPr>
        <w:pStyle w:val="BodyText"/>
      </w:pPr>
    </w:p>
    <w:p w:rsidR="00A4342F" w:rsidRDefault="00A4342F">
      <w:pPr>
        <w:pStyle w:val="BodyText"/>
      </w:pPr>
    </w:p>
    <w:p w:rsidR="00A4342F" w:rsidRDefault="00A4342F">
      <w:pPr>
        <w:pStyle w:val="BodyText"/>
      </w:pPr>
    </w:p>
    <w:p w:rsidR="00A4342F" w:rsidRDefault="00A4342F">
      <w:pPr>
        <w:pStyle w:val="BodyText"/>
      </w:pPr>
    </w:p>
    <w:p w:rsidR="00A4342F" w:rsidRDefault="00A4342F">
      <w:pPr>
        <w:pStyle w:val="BodyText"/>
        <w:widowControl/>
        <w:snapToGrid w:val="0"/>
        <w:spacing w:line="480" w:lineRule="auto"/>
        <w:rPr>
          <w:sz w:val="24"/>
        </w:rPr>
      </w:pPr>
    </w:p>
    <w:p w:rsidR="00A4342F" w:rsidRDefault="00A12BD8">
      <w:pPr>
        <w:pStyle w:val="BodyText"/>
        <w:widowControl/>
        <w:snapToGrid w:val="0"/>
        <w:spacing w:line="276" w:lineRule="auto"/>
        <w:rPr>
          <w:sz w:val="24"/>
        </w:rPr>
      </w:pPr>
      <w:r>
        <w:rPr>
          <w:sz w:val="24"/>
        </w:rPr>
        <w:t xml:space="preserve">MOUDLE NAME: </w:t>
      </w:r>
      <w:r>
        <w:rPr>
          <w:rFonts w:hint="eastAsia"/>
          <w:sz w:val="24"/>
        </w:rPr>
        <w:t>Marketing Management</w:t>
      </w:r>
      <w:r>
        <w:rPr>
          <w:sz w:val="24"/>
        </w:rPr>
        <w:t>（</w:t>
      </w:r>
      <w:r>
        <w:rPr>
          <w:sz w:val="24"/>
        </w:rPr>
        <w:t>BMMB7012</w:t>
      </w:r>
      <w:r>
        <w:rPr>
          <w:rFonts w:hint="eastAsia"/>
          <w:sz w:val="24"/>
        </w:rPr>
        <w:t>）</w:t>
      </w:r>
    </w:p>
    <w:p w:rsidR="00A4342F" w:rsidRDefault="00A12BD8">
      <w:pPr>
        <w:pStyle w:val="BodyText"/>
        <w:widowControl/>
        <w:snapToGrid w:val="0"/>
        <w:spacing w:line="276" w:lineRule="auto"/>
        <w:rPr>
          <w:sz w:val="24"/>
        </w:rPr>
      </w:pPr>
      <w:r>
        <w:rPr>
          <w:sz w:val="24"/>
        </w:rPr>
        <w:t xml:space="preserve">STUDENT NAME: </w:t>
      </w:r>
    </w:p>
    <w:p w:rsidR="00A4342F" w:rsidRPr="00C76CDA" w:rsidRDefault="00A12BD8" w:rsidP="00C76CDA">
      <w:pPr>
        <w:pStyle w:val="BodyText"/>
        <w:widowControl/>
        <w:snapToGrid w:val="0"/>
        <w:spacing w:line="276" w:lineRule="auto"/>
        <w:rPr>
          <w:sz w:val="24"/>
        </w:rPr>
        <w:sectPr w:rsidR="00A4342F" w:rsidRPr="00C76CDA">
          <w:footerReference w:type="default" r:id="rId9"/>
          <w:pgSz w:w="11906" w:h="16838"/>
          <w:pgMar w:top="1440" w:right="1800" w:bottom="1440" w:left="1800" w:header="851" w:footer="992" w:gutter="0"/>
          <w:pgNumType w:start="1"/>
          <w:cols w:space="425"/>
          <w:docGrid w:type="lines" w:linePitch="312"/>
        </w:sectPr>
      </w:pPr>
      <w:r>
        <w:rPr>
          <w:sz w:val="24"/>
        </w:rPr>
        <w:t>STUDENT NUMBER:</w:t>
      </w:r>
      <w:bookmarkStart w:id="2" w:name="_Toc465136389"/>
    </w:p>
    <w:p w:rsidR="00A4342F" w:rsidRPr="00C76CDA" w:rsidRDefault="00C76CDA" w:rsidP="00C76CDA">
      <w:pPr>
        <w:pStyle w:val="Heading1"/>
        <w:jc w:val="center"/>
        <w:rPr>
          <w:sz w:val="24"/>
        </w:rPr>
      </w:pPr>
      <w:r w:rsidRPr="00C76CDA">
        <w:rPr>
          <w:sz w:val="24"/>
        </w:rPr>
        <w:lastRenderedPageBreak/>
        <w:t>Executive Summary</w:t>
      </w:r>
      <w:bookmarkEnd w:id="2"/>
    </w:p>
    <w:p w:rsidR="00A4342F" w:rsidRDefault="00A12BD8">
      <w:pPr>
        <w:pStyle w:val="BodyText"/>
        <w:spacing w:line="480" w:lineRule="auto"/>
        <w:ind w:firstLineChars="200" w:firstLine="480"/>
        <w:rPr>
          <w:rFonts w:ascii="Times New Roman" w:eastAsia="SimSun" w:hAnsi="Times New Roman" w:cs="Times New Roman"/>
          <w:kern w:val="0"/>
          <w:sz w:val="24"/>
        </w:rPr>
      </w:pPr>
      <w:r>
        <w:rPr>
          <w:rFonts w:ascii="Times New Roman" w:eastAsia="SimSun" w:hAnsi="Times New Roman" w:cs="Times New Roman"/>
          <w:kern w:val="0"/>
          <w:sz w:val="24"/>
        </w:rPr>
        <w:t>As a pioneer in the electric vehicle industry, Tesla has an absolutely strong voice in the automobile market. In terms of company valuation, there is a big gap between the companies behind. No auto company can compete with Tesla in market value. In the field of electric vehicles, we can never get around the term Tesla. Tesla's overall valuation is US $565.396 billion. Its output is only a few hundred thousand vehicles, while the market value of BMW, which has produced millions of vehicles, is only US $59.33 billion. In terms of marketing, Tesla Motors relies on the three principles of people and freight yards and combines seven core strategies to achieve good marketing results. At the same time, Tesla also carries out the strategy of price war, which is a strategy that needs to be carefully chosen because Tesla is a company that has become strong by relying on the trust of the masses. Lowering the price is a violation of the rights of car owners, which is very detrimental to Tesla's corporate image and will also have a negative impact on Tesla.</w:t>
      </w:r>
    </w:p>
    <w:p w:rsidR="00226E1E" w:rsidRPr="0090774D" w:rsidRDefault="00226E1E">
      <w:pPr>
        <w:pStyle w:val="BodyText"/>
        <w:spacing w:line="480" w:lineRule="auto"/>
        <w:ind w:firstLineChars="200" w:firstLine="480"/>
        <w:rPr>
          <w:rFonts w:ascii="Times New Roman" w:eastAsia="SimSun" w:hAnsi="Times New Roman" w:cs="Times New Roman"/>
          <w:color w:val="FF0000"/>
          <w:kern w:val="0"/>
          <w:sz w:val="24"/>
        </w:rPr>
      </w:pPr>
      <w:r w:rsidRPr="0090774D">
        <w:rPr>
          <w:rFonts w:ascii="Times New Roman" w:eastAsia="SimSun" w:hAnsi="Times New Roman" w:cs="Times New Roman"/>
          <w:color w:val="FF0000"/>
          <w:kern w:val="0"/>
          <w:sz w:val="24"/>
        </w:rPr>
        <w:t xml:space="preserve">Tesla applies less expensive means in marketing its business which has enabled it to thrive in the market. The company is known to significant Models in the vehicle industry including the recent one of manufacturing electric cars to protect the environment. It implements ‘three step’ strategy which revolves around giving consumers quality and sustainable products. To remain competitive in the market Tesla focuses on connectivity, networking, innovation and energy storage systems. The company markets itself through different channels which include people, </w:t>
      </w:r>
      <w:r w:rsidR="00C76CDA" w:rsidRPr="0090774D">
        <w:rPr>
          <w:rFonts w:ascii="Times New Roman" w:eastAsia="SimSun" w:hAnsi="Times New Roman" w:cs="Times New Roman"/>
          <w:color w:val="FF0000"/>
          <w:kern w:val="0"/>
          <w:sz w:val="24"/>
        </w:rPr>
        <w:t>employees, celebrities</w:t>
      </w:r>
      <w:r w:rsidRPr="0090774D">
        <w:rPr>
          <w:rFonts w:ascii="Times New Roman" w:eastAsia="SimSun" w:hAnsi="Times New Roman" w:cs="Times New Roman"/>
          <w:color w:val="FF0000"/>
          <w:kern w:val="0"/>
          <w:sz w:val="24"/>
        </w:rPr>
        <w:t>, fan relationship management and fan driven product sales.</w:t>
      </w:r>
      <w:r w:rsidR="00C76CDA" w:rsidRPr="0090774D">
        <w:rPr>
          <w:rFonts w:ascii="Times New Roman" w:eastAsia="SimSun" w:hAnsi="Times New Roman" w:cs="Times New Roman"/>
          <w:color w:val="FF0000"/>
          <w:kern w:val="0"/>
          <w:sz w:val="24"/>
        </w:rPr>
        <w:t xml:space="preserve"> Also, by giving customers value for their money the brand attracts more clients than previous ones.</w:t>
      </w:r>
    </w:p>
    <w:p w:rsidR="00A4342F" w:rsidRPr="0090774D" w:rsidRDefault="00A4342F">
      <w:pPr>
        <w:pStyle w:val="BodyText"/>
        <w:spacing w:line="480" w:lineRule="auto"/>
        <w:ind w:firstLineChars="200" w:firstLine="480"/>
        <w:rPr>
          <w:rFonts w:ascii="Times New Roman" w:eastAsia="SimSun" w:hAnsi="Times New Roman" w:cs="Times New Roman"/>
          <w:color w:val="FF0000"/>
          <w:kern w:val="0"/>
          <w:sz w:val="24"/>
        </w:rPr>
      </w:pPr>
    </w:p>
    <w:p w:rsidR="00A4342F" w:rsidRPr="000910C3" w:rsidRDefault="00A12BD8" w:rsidP="000910C3">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br w:type="page"/>
      </w:r>
    </w:p>
    <w:p w:rsidR="00A4342F" w:rsidRPr="000910C3" w:rsidRDefault="001F77F6" w:rsidP="00A70E6F">
      <w:pPr>
        <w:jc w:val="center"/>
        <w:rPr>
          <w:rFonts w:ascii="Times New Roman" w:eastAsia="SimSun" w:hAnsi="Times New Roman" w:cs="Times New Roman"/>
          <w:b/>
          <w:color w:val="FF0000"/>
          <w:kern w:val="0"/>
          <w:sz w:val="24"/>
        </w:rPr>
      </w:pPr>
      <w:r w:rsidRPr="000910C3">
        <w:rPr>
          <w:rFonts w:ascii="Times New Roman" w:eastAsia="SimSun" w:hAnsi="Times New Roman" w:cs="Times New Roman"/>
          <w:b/>
          <w:color w:val="FF0000"/>
          <w:kern w:val="0"/>
          <w:sz w:val="24"/>
        </w:rPr>
        <w:t>TABLE OF CONTENTS</w:t>
      </w:r>
    </w:p>
    <w:p w:rsidR="001F77F6" w:rsidRPr="000910C3" w:rsidRDefault="001F77F6" w:rsidP="001F77F6">
      <w:pPr>
        <w:pStyle w:val="BodyText"/>
        <w:rPr>
          <w:color w:val="FF0000"/>
        </w:rPr>
      </w:pPr>
      <w:r w:rsidRPr="000910C3">
        <w:rPr>
          <w:color w:val="FF0000"/>
        </w:rPr>
        <w:t>Executive Summary ……………………………………………………………………………………………2</w:t>
      </w:r>
    </w:p>
    <w:p w:rsidR="001F77F6" w:rsidRPr="000910C3" w:rsidRDefault="001F77F6" w:rsidP="001F77F6">
      <w:pPr>
        <w:pStyle w:val="BodyText"/>
        <w:numPr>
          <w:ilvl w:val="0"/>
          <w:numId w:val="2"/>
        </w:numPr>
        <w:rPr>
          <w:color w:val="FF0000"/>
        </w:rPr>
      </w:pPr>
      <w:r w:rsidRPr="000910C3">
        <w:rPr>
          <w:color w:val="FF0000"/>
        </w:rPr>
        <w:t>Introduction…………………………………………………………………………………………</w:t>
      </w:r>
      <w:r w:rsidR="00A70E6F" w:rsidRPr="000910C3">
        <w:rPr>
          <w:color w:val="FF0000"/>
        </w:rPr>
        <w:t>..</w:t>
      </w:r>
      <w:r w:rsidRPr="000910C3">
        <w:rPr>
          <w:color w:val="FF0000"/>
        </w:rPr>
        <w:t>4</w:t>
      </w:r>
    </w:p>
    <w:p w:rsidR="001F77F6" w:rsidRPr="000910C3" w:rsidRDefault="001F77F6" w:rsidP="001F77F6">
      <w:pPr>
        <w:pStyle w:val="BodyText"/>
        <w:numPr>
          <w:ilvl w:val="1"/>
          <w:numId w:val="2"/>
        </w:numPr>
        <w:rPr>
          <w:color w:val="FF0000"/>
        </w:rPr>
      </w:pPr>
      <w:r w:rsidRPr="000910C3">
        <w:rPr>
          <w:color w:val="FF0000"/>
        </w:rPr>
        <w:t>Critical Assessment………………………………………………………………………</w:t>
      </w:r>
      <w:r w:rsidR="00A70E6F" w:rsidRPr="000910C3">
        <w:rPr>
          <w:color w:val="FF0000"/>
        </w:rPr>
        <w:t>...</w:t>
      </w:r>
      <w:r w:rsidRPr="000910C3">
        <w:rPr>
          <w:color w:val="FF0000"/>
        </w:rPr>
        <w:t>.4</w:t>
      </w:r>
    </w:p>
    <w:p w:rsidR="001F77F6" w:rsidRPr="000910C3" w:rsidRDefault="001F77F6" w:rsidP="001F77F6">
      <w:pPr>
        <w:pStyle w:val="BodyText"/>
        <w:numPr>
          <w:ilvl w:val="1"/>
          <w:numId w:val="2"/>
        </w:numPr>
        <w:rPr>
          <w:color w:val="FF0000"/>
        </w:rPr>
      </w:pPr>
      <w:r w:rsidRPr="000910C3">
        <w:rPr>
          <w:color w:val="FF0000"/>
        </w:rPr>
        <w:t>Market Strategy………………………………………………………………………………</w:t>
      </w:r>
      <w:r w:rsidR="00212BFB" w:rsidRPr="000910C3">
        <w:rPr>
          <w:color w:val="FF0000"/>
        </w:rPr>
        <w:t>.</w:t>
      </w:r>
      <w:r w:rsidRPr="000910C3">
        <w:rPr>
          <w:color w:val="FF0000"/>
        </w:rPr>
        <w:t>5-6</w:t>
      </w:r>
    </w:p>
    <w:p w:rsidR="001F77F6" w:rsidRPr="000910C3" w:rsidRDefault="001F77F6" w:rsidP="001F77F6">
      <w:pPr>
        <w:pStyle w:val="BodyText"/>
        <w:numPr>
          <w:ilvl w:val="1"/>
          <w:numId w:val="2"/>
        </w:numPr>
        <w:rPr>
          <w:color w:val="FF0000"/>
        </w:rPr>
      </w:pPr>
      <w:r w:rsidRPr="000910C3">
        <w:rPr>
          <w:color w:val="FF0000"/>
        </w:rPr>
        <w:t>Product Matrix……………………………………………………………………………</w:t>
      </w:r>
      <w:r w:rsidR="00212BFB" w:rsidRPr="000910C3">
        <w:rPr>
          <w:color w:val="FF0000"/>
        </w:rPr>
        <w:t>…...</w:t>
      </w:r>
      <w:r w:rsidRPr="000910C3">
        <w:rPr>
          <w:color w:val="FF0000"/>
        </w:rPr>
        <w:t>6-7</w:t>
      </w:r>
    </w:p>
    <w:p w:rsidR="001F77F6" w:rsidRPr="000910C3" w:rsidRDefault="001F77F6" w:rsidP="001F77F6">
      <w:pPr>
        <w:pStyle w:val="BodyText"/>
        <w:numPr>
          <w:ilvl w:val="1"/>
          <w:numId w:val="2"/>
        </w:numPr>
        <w:rPr>
          <w:color w:val="FF0000"/>
        </w:rPr>
      </w:pPr>
      <w:r w:rsidRPr="000910C3">
        <w:rPr>
          <w:color w:val="FF0000"/>
        </w:rPr>
        <w:t>Marketing…………………………………………………………………………………</w:t>
      </w:r>
      <w:r w:rsidR="00212BFB" w:rsidRPr="000910C3">
        <w:rPr>
          <w:color w:val="FF0000"/>
        </w:rPr>
        <w:t>……..</w:t>
      </w:r>
      <w:r w:rsidRPr="000910C3">
        <w:rPr>
          <w:color w:val="FF0000"/>
        </w:rPr>
        <w:t>7-8</w:t>
      </w:r>
    </w:p>
    <w:p w:rsidR="001F77F6" w:rsidRPr="000910C3" w:rsidRDefault="001F77F6" w:rsidP="001F77F6">
      <w:pPr>
        <w:pStyle w:val="BodyText"/>
        <w:numPr>
          <w:ilvl w:val="2"/>
          <w:numId w:val="2"/>
        </w:numPr>
        <w:rPr>
          <w:color w:val="FF0000"/>
        </w:rPr>
      </w:pPr>
      <w:r w:rsidRPr="000910C3">
        <w:rPr>
          <w:color w:val="FF0000"/>
        </w:rPr>
        <w:t>People……………………………………………………………………………</w:t>
      </w:r>
      <w:r w:rsidR="00212BFB" w:rsidRPr="000910C3">
        <w:rPr>
          <w:color w:val="FF0000"/>
        </w:rPr>
        <w:t>…….</w:t>
      </w:r>
      <w:r w:rsidRPr="000910C3">
        <w:rPr>
          <w:color w:val="FF0000"/>
        </w:rPr>
        <w:t>.8-11</w:t>
      </w:r>
    </w:p>
    <w:p w:rsidR="001F77F6" w:rsidRPr="000910C3" w:rsidRDefault="001F77F6" w:rsidP="001F77F6">
      <w:pPr>
        <w:pStyle w:val="BodyText"/>
        <w:numPr>
          <w:ilvl w:val="2"/>
          <w:numId w:val="2"/>
        </w:numPr>
        <w:rPr>
          <w:color w:val="FF0000"/>
        </w:rPr>
      </w:pPr>
      <w:r w:rsidRPr="000910C3">
        <w:rPr>
          <w:color w:val="FF0000"/>
        </w:rPr>
        <w:t>Cargo……………………………………………………………………………</w:t>
      </w:r>
      <w:r w:rsidR="00212BFB" w:rsidRPr="000910C3">
        <w:rPr>
          <w:color w:val="FF0000"/>
        </w:rPr>
        <w:t>……….</w:t>
      </w:r>
      <w:r w:rsidRPr="000910C3">
        <w:rPr>
          <w:color w:val="FF0000"/>
        </w:rPr>
        <w:t>11-13</w:t>
      </w:r>
    </w:p>
    <w:p w:rsidR="001F77F6" w:rsidRPr="000910C3" w:rsidRDefault="001F77F6" w:rsidP="001F77F6">
      <w:pPr>
        <w:pStyle w:val="BodyText"/>
        <w:numPr>
          <w:ilvl w:val="2"/>
          <w:numId w:val="2"/>
        </w:numPr>
        <w:rPr>
          <w:color w:val="FF0000"/>
        </w:rPr>
      </w:pPr>
      <w:r w:rsidRPr="000910C3">
        <w:rPr>
          <w:color w:val="FF0000"/>
        </w:rPr>
        <w:t>Store Official Website…………………………………………………</w:t>
      </w:r>
      <w:r w:rsidR="00212BFB" w:rsidRPr="000910C3">
        <w:rPr>
          <w:color w:val="FF0000"/>
        </w:rPr>
        <w:t>………</w:t>
      </w:r>
      <w:r w:rsidRPr="000910C3">
        <w:rPr>
          <w:color w:val="FF0000"/>
        </w:rPr>
        <w:t>…</w:t>
      </w:r>
      <w:r w:rsidR="00697372">
        <w:rPr>
          <w:color w:val="FF0000"/>
        </w:rPr>
        <w:t>13-16</w:t>
      </w:r>
    </w:p>
    <w:p w:rsidR="001F77F6" w:rsidRDefault="00FB2D85" w:rsidP="00FB2D85">
      <w:pPr>
        <w:pStyle w:val="BodyText"/>
        <w:numPr>
          <w:ilvl w:val="0"/>
          <w:numId w:val="2"/>
        </w:numPr>
        <w:rPr>
          <w:color w:val="FF0000"/>
        </w:rPr>
      </w:pPr>
      <w:r w:rsidRPr="000910C3">
        <w:rPr>
          <w:color w:val="FF0000"/>
        </w:rPr>
        <w:t>Deficiencie</w:t>
      </w:r>
      <w:r w:rsidR="007400A5">
        <w:rPr>
          <w:color w:val="FF0000"/>
        </w:rPr>
        <w:t>s of marketing strategies …….</w:t>
      </w:r>
      <w:r w:rsidRPr="000910C3">
        <w:rPr>
          <w:color w:val="FF0000"/>
        </w:rPr>
        <w:t>……………………………………</w:t>
      </w:r>
      <w:r w:rsidR="00212BFB" w:rsidRPr="000910C3">
        <w:rPr>
          <w:color w:val="FF0000"/>
        </w:rPr>
        <w:t>………….</w:t>
      </w:r>
      <w:r w:rsidR="00697372">
        <w:rPr>
          <w:color w:val="FF0000"/>
        </w:rPr>
        <w:t>.17-19</w:t>
      </w:r>
    </w:p>
    <w:p w:rsidR="007400A5" w:rsidRPr="000910C3" w:rsidRDefault="007400A5" w:rsidP="007400A5">
      <w:pPr>
        <w:pStyle w:val="BodyText"/>
        <w:ind w:left="720"/>
        <w:rPr>
          <w:color w:val="FF0000"/>
        </w:rPr>
      </w:pPr>
      <w:r>
        <w:rPr>
          <w:color w:val="FF0000"/>
        </w:rPr>
        <w:t>2.1 PEST analysis……………………………………………………………………………………</w:t>
      </w:r>
      <w:r w:rsidR="00697372">
        <w:rPr>
          <w:color w:val="FF0000"/>
        </w:rPr>
        <w:t>..17</w:t>
      </w:r>
    </w:p>
    <w:p w:rsidR="00FB2D85" w:rsidRPr="000910C3" w:rsidRDefault="00FB2D85" w:rsidP="00FB2D85">
      <w:pPr>
        <w:pStyle w:val="BodyText"/>
        <w:numPr>
          <w:ilvl w:val="0"/>
          <w:numId w:val="2"/>
        </w:numPr>
        <w:rPr>
          <w:color w:val="FF0000"/>
        </w:rPr>
      </w:pPr>
      <w:r w:rsidRPr="000910C3">
        <w:rPr>
          <w:color w:val="FF0000"/>
        </w:rPr>
        <w:t>Conclusion……………………………………………………………………………………</w:t>
      </w:r>
      <w:r w:rsidR="00212BFB" w:rsidRPr="000910C3">
        <w:rPr>
          <w:color w:val="FF0000"/>
        </w:rPr>
        <w:t>………….</w:t>
      </w:r>
      <w:r w:rsidR="00660910">
        <w:rPr>
          <w:color w:val="FF0000"/>
        </w:rPr>
        <w:t>.20</w:t>
      </w:r>
    </w:p>
    <w:p w:rsidR="00FB2D85" w:rsidRPr="000910C3" w:rsidRDefault="00212BFB" w:rsidP="00FB2D85">
      <w:pPr>
        <w:pStyle w:val="BodyText"/>
        <w:numPr>
          <w:ilvl w:val="0"/>
          <w:numId w:val="2"/>
        </w:numPr>
        <w:rPr>
          <w:color w:val="FF0000"/>
        </w:rPr>
      </w:pPr>
      <w:r w:rsidRPr="000910C3">
        <w:rPr>
          <w:color w:val="FF0000"/>
        </w:rPr>
        <w:t>Improvements, strategies</w:t>
      </w:r>
      <w:r w:rsidR="00FB2D85" w:rsidRPr="000910C3">
        <w:rPr>
          <w:color w:val="FF0000"/>
        </w:rPr>
        <w:t xml:space="preserve"> and recommendations………………………</w:t>
      </w:r>
      <w:r w:rsidRPr="000910C3">
        <w:rPr>
          <w:color w:val="FF0000"/>
        </w:rPr>
        <w:t>……………..</w:t>
      </w:r>
      <w:r w:rsidR="00660910">
        <w:rPr>
          <w:color w:val="FF0000"/>
        </w:rPr>
        <w:t>.21</w:t>
      </w:r>
    </w:p>
    <w:p w:rsidR="00FB2D85" w:rsidRPr="000910C3" w:rsidRDefault="00FB2D85" w:rsidP="00FB2D85">
      <w:pPr>
        <w:pStyle w:val="BodyText"/>
        <w:numPr>
          <w:ilvl w:val="1"/>
          <w:numId w:val="2"/>
        </w:numPr>
        <w:rPr>
          <w:color w:val="FF0000"/>
        </w:rPr>
      </w:pPr>
      <w:r w:rsidRPr="000910C3">
        <w:rPr>
          <w:color w:val="FF0000"/>
        </w:rPr>
        <w:t>Manufacturing Topic………………………………………………………</w:t>
      </w:r>
      <w:r w:rsidR="00212BFB" w:rsidRPr="000910C3">
        <w:rPr>
          <w:color w:val="FF0000"/>
        </w:rPr>
        <w:t>……………</w:t>
      </w:r>
      <w:r w:rsidRPr="000910C3">
        <w:rPr>
          <w:color w:val="FF0000"/>
        </w:rPr>
        <w:t>……</w:t>
      </w:r>
      <w:r w:rsidR="00660910">
        <w:rPr>
          <w:color w:val="FF0000"/>
        </w:rPr>
        <w:t>..21</w:t>
      </w:r>
    </w:p>
    <w:p w:rsidR="00FB2D85" w:rsidRPr="000910C3" w:rsidRDefault="00FB2D85" w:rsidP="00FB2D85">
      <w:pPr>
        <w:pStyle w:val="BodyText"/>
        <w:numPr>
          <w:ilvl w:val="1"/>
          <w:numId w:val="2"/>
        </w:numPr>
        <w:rPr>
          <w:color w:val="FF0000"/>
        </w:rPr>
      </w:pPr>
      <w:r w:rsidRPr="000910C3">
        <w:rPr>
          <w:color w:val="FF0000"/>
        </w:rPr>
        <w:t>Treasure Box Marketing…………………………………………………</w:t>
      </w:r>
      <w:r w:rsidR="00212BFB" w:rsidRPr="000910C3">
        <w:rPr>
          <w:color w:val="FF0000"/>
        </w:rPr>
        <w:t>…………………</w:t>
      </w:r>
      <w:r w:rsidRPr="000910C3">
        <w:rPr>
          <w:color w:val="FF0000"/>
        </w:rPr>
        <w:t>…</w:t>
      </w:r>
      <w:r w:rsidR="00660910">
        <w:rPr>
          <w:color w:val="FF0000"/>
        </w:rPr>
        <w:t>21</w:t>
      </w:r>
    </w:p>
    <w:p w:rsidR="00FB2D85" w:rsidRPr="000910C3" w:rsidRDefault="00FB2D85" w:rsidP="00FB2D85">
      <w:pPr>
        <w:pStyle w:val="BodyText"/>
        <w:numPr>
          <w:ilvl w:val="1"/>
          <w:numId w:val="2"/>
        </w:numPr>
        <w:rPr>
          <w:color w:val="FF0000"/>
        </w:rPr>
      </w:pPr>
      <w:r w:rsidRPr="000910C3">
        <w:rPr>
          <w:color w:val="FF0000"/>
        </w:rPr>
        <w:t>Product Innovation………………………………………………………</w:t>
      </w:r>
      <w:r w:rsidR="00212BFB" w:rsidRPr="000910C3">
        <w:rPr>
          <w:color w:val="FF0000"/>
        </w:rPr>
        <w:t>…………………</w:t>
      </w:r>
      <w:r w:rsidRPr="000910C3">
        <w:rPr>
          <w:color w:val="FF0000"/>
        </w:rPr>
        <w:t>…</w:t>
      </w:r>
      <w:r w:rsidR="00660910">
        <w:rPr>
          <w:color w:val="FF0000"/>
        </w:rPr>
        <w:t>.21</w:t>
      </w:r>
    </w:p>
    <w:p w:rsidR="00FB2D85" w:rsidRPr="000910C3" w:rsidRDefault="00FB2D85" w:rsidP="00FB2D85">
      <w:pPr>
        <w:pStyle w:val="BodyText"/>
        <w:numPr>
          <w:ilvl w:val="1"/>
          <w:numId w:val="2"/>
        </w:numPr>
        <w:rPr>
          <w:color w:val="FF0000"/>
        </w:rPr>
      </w:pPr>
      <w:r w:rsidRPr="000910C3">
        <w:rPr>
          <w:color w:val="FF0000"/>
        </w:rPr>
        <w:t>Advanced Mode……………………………………………………………</w:t>
      </w:r>
      <w:r w:rsidR="00212BFB" w:rsidRPr="000910C3">
        <w:rPr>
          <w:color w:val="FF0000"/>
        </w:rPr>
        <w:t>…………………</w:t>
      </w:r>
      <w:r w:rsidRPr="000910C3">
        <w:rPr>
          <w:color w:val="FF0000"/>
        </w:rPr>
        <w:t>…</w:t>
      </w:r>
      <w:r w:rsidR="00660910">
        <w:rPr>
          <w:color w:val="FF0000"/>
        </w:rPr>
        <w:t>22</w:t>
      </w:r>
    </w:p>
    <w:p w:rsidR="00FB2D85" w:rsidRPr="000910C3" w:rsidRDefault="00FB2D85" w:rsidP="00FB2D85">
      <w:pPr>
        <w:pStyle w:val="BodyText"/>
        <w:numPr>
          <w:ilvl w:val="1"/>
          <w:numId w:val="2"/>
        </w:numPr>
        <w:rPr>
          <w:color w:val="FF0000"/>
        </w:rPr>
      </w:pPr>
      <w:r w:rsidRPr="000910C3">
        <w:rPr>
          <w:color w:val="FF0000"/>
        </w:rPr>
        <w:t>Product is Advertisement…………………………………………</w:t>
      </w:r>
      <w:r w:rsidR="00212BFB" w:rsidRPr="000910C3">
        <w:rPr>
          <w:color w:val="FF0000"/>
        </w:rPr>
        <w:t>………………….</w:t>
      </w:r>
      <w:r w:rsidRPr="000910C3">
        <w:rPr>
          <w:color w:val="FF0000"/>
        </w:rPr>
        <w:t>……</w:t>
      </w:r>
      <w:r w:rsidR="00660910">
        <w:rPr>
          <w:color w:val="FF0000"/>
        </w:rPr>
        <w:t>22</w:t>
      </w:r>
    </w:p>
    <w:p w:rsidR="00FB2D85" w:rsidRPr="000910C3" w:rsidRDefault="00FB2D85" w:rsidP="00FB2D85">
      <w:pPr>
        <w:pStyle w:val="BodyText"/>
        <w:numPr>
          <w:ilvl w:val="0"/>
          <w:numId w:val="2"/>
        </w:numPr>
        <w:rPr>
          <w:color w:val="FF0000"/>
        </w:rPr>
      </w:pPr>
      <w:r w:rsidRPr="000910C3">
        <w:rPr>
          <w:color w:val="FF0000"/>
        </w:rPr>
        <w:t>References…………………………………………………………………</w:t>
      </w:r>
      <w:r w:rsidR="00212BFB" w:rsidRPr="000910C3">
        <w:rPr>
          <w:color w:val="FF0000"/>
        </w:rPr>
        <w:t>……………………………</w:t>
      </w:r>
      <w:r w:rsidR="00660910">
        <w:rPr>
          <w:color w:val="FF0000"/>
        </w:rPr>
        <w:t>23-24</w:t>
      </w:r>
    </w:p>
    <w:p w:rsidR="001F77F6" w:rsidRPr="000910C3" w:rsidRDefault="001F77F6" w:rsidP="001F77F6">
      <w:pPr>
        <w:pStyle w:val="BodyText"/>
        <w:rPr>
          <w:color w:val="FF0000"/>
        </w:rPr>
      </w:pPr>
    </w:p>
    <w:p w:rsidR="001F77F6" w:rsidRPr="000910C3" w:rsidRDefault="001F77F6" w:rsidP="001F77F6">
      <w:pPr>
        <w:pStyle w:val="BodyText"/>
        <w:rPr>
          <w:color w:val="FF0000"/>
        </w:rPr>
      </w:pPr>
    </w:p>
    <w:p w:rsidR="001F77F6" w:rsidRPr="000910C3" w:rsidRDefault="001F77F6" w:rsidP="001F77F6">
      <w:pPr>
        <w:pStyle w:val="BodyText"/>
        <w:rPr>
          <w:color w:val="FF0000"/>
        </w:rPr>
      </w:pPr>
    </w:p>
    <w:p w:rsidR="001F77F6" w:rsidRDefault="001F77F6" w:rsidP="001F77F6">
      <w:pPr>
        <w:pStyle w:val="BodyText"/>
        <w:rPr>
          <w:color w:val="FF0000"/>
        </w:rPr>
      </w:pPr>
    </w:p>
    <w:p w:rsidR="000910C3" w:rsidRDefault="000910C3" w:rsidP="001F77F6">
      <w:pPr>
        <w:pStyle w:val="BodyText"/>
        <w:rPr>
          <w:color w:val="FF0000"/>
        </w:rPr>
      </w:pPr>
    </w:p>
    <w:p w:rsidR="000910C3" w:rsidRDefault="000910C3" w:rsidP="001F77F6">
      <w:pPr>
        <w:pStyle w:val="BodyText"/>
        <w:rPr>
          <w:color w:val="FF0000"/>
        </w:rPr>
      </w:pPr>
    </w:p>
    <w:p w:rsidR="000910C3" w:rsidRDefault="000910C3" w:rsidP="001F77F6">
      <w:pPr>
        <w:pStyle w:val="BodyText"/>
        <w:rPr>
          <w:color w:val="FF0000"/>
        </w:rPr>
      </w:pPr>
    </w:p>
    <w:p w:rsidR="000910C3" w:rsidRDefault="000910C3" w:rsidP="001F77F6">
      <w:pPr>
        <w:pStyle w:val="BodyText"/>
        <w:rPr>
          <w:color w:val="FF0000"/>
        </w:rPr>
      </w:pPr>
    </w:p>
    <w:p w:rsidR="000910C3" w:rsidRDefault="000910C3" w:rsidP="001F77F6">
      <w:pPr>
        <w:pStyle w:val="BodyText"/>
        <w:rPr>
          <w:color w:val="FF0000"/>
        </w:rPr>
      </w:pPr>
    </w:p>
    <w:p w:rsidR="000910C3" w:rsidRDefault="000910C3" w:rsidP="001F77F6">
      <w:pPr>
        <w:pStyle w:val="BodyText"/>
        <w:rPr>
          <w:color w:val="FF0000"/>
        </w:rPr>
      </w:pPr>
    </w:p>
    <w:p w:rsidR="000910C3" w:rsidRDefault="000910C3" w:rsidP="001F77F6">
      <w:pPr>
        <w:pStyle w:val="BodyText"/>
        <w:rPr>
          <w:color w:val="FF0000"/>
        </w:rPr>
      </w:pPr>
    </w:p>
    <w:p w:rsidR="000910C3" w:rsidRPr="000910C3" w:rsidRDefault="000910C3" w:rsidP="001F77F6">
      <w:pPr>
        <w:pStyle w:val="BodyText"/>
        <w:rPr>
          <w:color w:val="FF0000"/>
        </w:rPr>
      </w:pPr>
    </w:p>
    <w:p w:rsidR="00C76CDA" w:rsidRPr="000910C3" w:rsidRDefault="00C76CDA" w:rsidP="000910C3">
      <w:pPr>
        <w:pStyle w:val="Heading1"/>
        <w:numPr>
          <w:ilvl w:val="0"/>
          <w:numId w:val="3"/>
        </w:numPr>
        <w:jc w:val="center"/>
        <w:rPr>
          <w:color w:val="FF0000"/>
        </w:rPr>
      </w:pPr>
      <w:bookmarkStart w:id="3" w:name="_Toc706814843"/>
      <w:r w:rsidRPr="000910C3">
        <w:rPr>
          <w:color w:val="FF0000"/>
        </w:rPr>
        <w:t>Introduction</w:t>
      </w:r>
    </w:p>
    <w:bookmarkEnd w:id="3"/>
    <w:p w:rsidR="004D2323" w:rsidRPr="00D42A17" w:rsidRDefault="004D2323" w:rsidP="006A69A2">
      <w:pPr>
        <w:spacing w:line="480" w:lineRule="auto"/>
        <w:ind w:firstLine="420"/>
        <w:rPr>
          <w:rFonts w:ascii="Times New Roman" w:hAnsi="Times New Roman" w:cs="Times New Roman"/>
          <w:color w:val="FF0000"/>
          <w:sz w:val="24"/>
          <w:lang w:val="en-GB"/>
        </w:rPr>
      </w:pPr>
      <w:r w:rsidRPr="00D42A17">
        <w:rPr>
          <w:rFonts w:ascii="Times New Roman" w:hAnsi="Times New Roman" w:cs="Times New Roman"/>
          <w:color w:val="FF0000"/>
          <w:sz w:val="24"/>
          <w:lang w:val="en-GB"/>
        </w:rPr>
        <w:t xml:space="preserve">Tesla Motors, Inc. is an automotive company headquartered in Silicon Valley, California, that design, manufactures, and sell electric cars and electric vehicle components. The company gained special attention by producing the Tesla Roadster, the first fully electric sports car, and the Model S, a fully electric luxury sedan. Tesla is the only automaker that builds highway-capable Electrical vehicles. The company’s goal is to increase the number and variety of Electrical Vehicles to the general public in three ways: Selling its vehicles in a growing number through showrooms and online, </w:t>
      </w:r>
      <w:r w:rsidR="006A69A2" w:rsidRPr="00D42A17">
        <w:rPr>
          <w:rFonts w:ascii="Times New Roman" w:hAnsi="Times New Roman" w:cs="Times New Roman"/>
          <w:color w:val="FF0000"/>
          <w:sz w:val="24"/>
          <w:lang w:val="en-GB"/>
        </w:rPr>
        <w:t>selling</w:t>
      </w:r>
      <w:r w:rsidRPr="00D42A17">
        <w:rPr>
          <w:rFonts w:ascii="Times New Roman" w:hAnsi="Times New Roman" w:cs="Times New Roman"/>
          <w:color w:val="FF0000"/>
          <w:sz w:val="24"/>
          <w:lang w:val="en-GB"/>
        </w:rPr>
        <w:t xml:space="preserve"> patented electric powertrain components to other automakers so that they can make EVs available to customers sooner. </w:t>
      </w:r>
    </w:p>
    <w:p w:rsidR="00960A7E" w:rsidRDefault="00A12BD8" w:rsidP="006A69A2">
      <w:pPr>
        <w:spacing w:line="480" w:lineRule="auto"/>
        <w:ind w:firstLine="420"/>
        <w:rPr>
          <w:rFonts w:ascii="Times New Roman Regular" w:eastAsia="SimSun" w:hAnsi="Times New Roman Regular" w:cs="Times New Roman Regular" w:hint="eastAsia"/>
          <w:kern w:val="0"/>
          <w:sz w:val="24"/>
        </w:rPr>
      </w:pPr>
      <w:r w:rsidRPr="000910C3">
        <w:rPr>
          <w:rFonts w:ascii="Times New Roman Regular" w:eastAsia="SimSun" w:hAnsi="Times New Roman Regular" w:cs="Times New Roman Regular"/>
          <w:color w:val="FF0000"/>
          <w:kern w:val="0"/>
          <w:sz w:val="24"/>
        </w:rPr>
        <w:t xml:space="preserve">The overall </w:t>
      </w:r>
      <w:r>
        <w:rPr>
          <w:rFonts w:ascii="Times New Roman Regular" w:eastAsia="SimSun" w:hAnsi="Times New Roman Regular" w:cs="Times New Roman Regular"/>
          <w:kern w:val="0"/>
          <w:sz w:val="24"/>
        </w:rPr>
        <w:t>valuation of Tesla is $565.396 billion, with its production of only a few hundred thousand vehicles, while the market value of BMW, which has produced millions of vehicles, is only $59.33 billion</w:t>
      </w:r>
      <w:r w:rsidR="004F2B63" w:rsidRPr="004F2B63">
        <w:rPr>
          <w:rFonts w:ascii="Times New Roman" w:hAnsi="Times New Roman" w:cs="Times New Roman"/>
          <w:sz w:val="24"/>
        </w:rPr>
        <w:t> </w:t>
      </w:r>
      <w:r w:rsidR="004F2B63" w:rsidRPr="0090774D">
        <w:rPr>
          <w:rFonts w:ascii="Times New Roman" w:hAnsi="Times New Roman" w:cs="Times New Roman"/>
          <w:color w:val="FF0000"/>
          <w:sz w:val="24"/>
        </w:rPr>
        <w:t>(Liu</w:t>
      </w:r>
      <w:r w:rsidR="00C76CDA" w:rsidRPr="0090774D">
        <w:rPr>
          <w:rFonts w:ascii="Times New Roman" w:hAnsi="Times New Roman" w:cs="Times New Roman"/>
          <w:color w:val="FF0000"/>
          <w:sz w:val="24"/>
        </w:rPr>
        <w:t>, p.49</w:t>
      </w:r>
      <w:r w:rsidR="004F2B63" w:rsidRPr="0090774D">
        <w:rPr>
          <w:rFonts w:ascii="Times New Roman" w:hAnsi="Times New Roman" w:cs="Times New Roman"/>
          <w:color w:val="FF0000"/>
          <w:sz w:val="24"/>
        </w:rPr>
        <w:t>).</w:t>
      </w:r>
      <w:r w:rsidR="00C76CDA" w:rsidRPr="0090774D">
        <w:rPr>
          <w:rFonts w:ascii="Times New Roman Regular" w:eastAsia="SimSun" w:hAnsi="Times New Roman Regular" w:cs="Times New Roman Regular"/>
          <w:color w:val="FF0000"/>
          <w:kern w:val="0"/>
          <w:sz w:val="24"/>
        </w:rPr>
        <w:t xml:space="preserve"> </w:t>
      </w:r>
      <w:r w:rsidR="0007705B" w:rsidRPr="000910C3">
        <w:rPr>
          <w:rFonts w:ascii="Times New Roman Regular" w:eastAsia="SimSun" w:hAnsi="Times New Roman Regular" w:cs="Times New Roman Regular"/>
          <w:color w:val="FF0000"/>
          <w:kern w:val="0"/>
          <w:sz w:val="24"/>
        </w:rPr>
        <w:t xml:space="preserve">Tesla was founded in 2003 and released the first all-electric vehicle Roadster in 2006, and successively launched Model S, Model X, Model 3, and Model Y. Since the establishment of Tesla, every action performed by the company has attracted the attention of the world. Tesla's brand influence is very significant. </w:t>
      </w:r>
      <w:r w:rsidR="0007705B" w:rsidRPr="0007705B">
        <w:rPr>
          <w:rFonts w:ascii="Times New Roman Regular" w:eastAsia="SimSun" w:hAnsi="Times New Roman Regular" w:cs="Times New Roman Regular"/>
          <w:kern w:val="0"/>
          <w:sz w:val="24"/>
        </w:rPr>
        <w:t>Following Apple, Tesla is repeating the situation that new forces of innovation subvert traditional companies.</w:t>
      </w:r>
    </w:p>
    <w:p w:rsidR="00C76CDA" w:rsidRPr="00C76CDA" w:rsidRDefault="00C76CDA" w:rsidP="00C76CDA">
      <w:pPr>
        <w:pStyle w:val="BodyText"/>
        <w:rPr>
          <w:rFonts w:ascii="Times New Roman" w:hAnsi="Times New Roman" w:cs="Times New Roman"/>
          <w:b/>
          <w:sz w:val="24"/>
        </w:rPr>
      </w:pPr>
      <w:r>
        <w:rPr>
          <w:rFonts w:ascii="Times New Roman" w:hAnsi="Times New Roman" w:cs="Times New Roman"/>
          <w:b/>
          <w:sz w:val="24"/>
        </w:rPr>
        <w:t xml:space="preserve">1.1 </w:t>
      </w:r>
      <w:r w:rsidRPr="00C76CDA">
        <w:rPr>
          <w:rFonts w:ascii="Times New Roman" w:hAnsi="Times New Roman" w:cs="Times New Roman"/>
          <w:b/>
          <w:sz w:val="24"/>
        </w:rPr>
        <w:t>Critical Assessment</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Tesla's innovation in the automotive field is worth noting the marketing cost of cars. Traditional automobile marketing costs account for 10-20% of the sales price</w:t>
      </w:r>
      <w:r w:rsidR="00F655A1" w:rsidRPr="00F655A1">
        <w:rPr>
          <w:rFonts w:ascii="Times New Roman" w:hAnsi="Times New Roman" w:cs="Times New Roman"/>
          <w:sz w:val="24"/>
        </w:rPr>
        <w:t xml:space="preserve"> </w:t>
      </w:r>
      <w:r w:rsidR="00F655A1" w:rsidRPr="0090774D">
        <w:rPr>
          <w:rFonts w:ascii="Times New Roman" w:hAnsi="Times New Roman" w:cs="Times New Roman"/>
          <w:color w:val="FF0000"/>
          <w:sz w:val="24"/>
        </w:rPr>
        <w:t>(Assunção et al.</w:t>
      </w:r>
      <w:r w:rsidR="00C76CDA" w:rsidRPr="0090774D">
        <w:rPr>
          <w:rFonts w:ascii="Times New Roman" w:hAnsi="Times New Roman" w:cs="Times New Roman"/>
          <w:color w:val="FF0000"/>
          <w:sz w:val="24"/>
        </w:rPr>
        <w:t>, p</w:t>
      </w:r>
      <w:r w:rsidR="00F655A1" w:rsidRPr="0090774D">
        <w:rPr>
          <w:rFonts w:ascii="Times New Roman" w:hAnsi="Times New Roman" w:cs="Times New Roman"/>
          <w:color w:val="FF0000"/>
          <w:sz w:val="24"/>
        </w:rPr>
        <w:t>. 125)</w:t>
      </w:r>
      <w:r w:rsidRPr="0090774D">
        <w:rPr>
          <w:rFonts w:ascii="Times New Roman Regular" w:eastAsia="SimSun" w:hAnsi="Times New Roman Regular" w:cs="Times New Roman Regular"/>
          <w:color w:val="FF0000"/>
          <w:kern w:val="0"/>
          <w:sz w:val="24"/>
        </w:rPr>
        <w:t xml:space="preserve">. </w:t>
      </w:r>
      <w:r>
        <w:rPr>
          <w:rFonts w:ascii="Times New Roman Regular" w:eastAsia="SimSun" w:hAnsi="Times New Roman Regular" w:cs="Times New Roman Regular"/>
          <w:kern w:val="0"/>
          <w:sz w:val="24"/>
        </w:rPr>
        <w:t>Large automobile enterprises can spend billions of dollars on advertising marketing every year, while Tesla's advertising costs are almost zero, and Tesla's sales are growing exponentially. While traditional car companies have racked their brains to shoot advertising films for cars, Musk has repeatedly stressed in public that Tesla does not carry out advertising and will not hire spokesmen</w:t>
      </w:r>
      <w:r w:rsidR="00D23A8A">
        <w:rPr>
          <w:rFonts w:ascii="Times New Roman Regular" w:eastAsia="SimSun" w:hAnsi="Times New Roman Regular" w:cs="Times New Roman Regular"/>
          <w:kern w:val="0"/>
          <w:sz w:val="24"/>
        </w:rPr>
        <w:t>.</w:t>
      </w:r>
      <w:r w:rsidR="00D23A8A" w:rsidRPr="00D23A8A">
        <w:rPr>
          <w:rFonts w:ascii="Times New Roman" w:hAnsi="Times New Roman" w:cs="Times New Roman"/>
          <w:sz w:val="24"/>
        </w:rPr>
        <w:t xml:space="preserve"> </w:t>
      </w:r>
    </w:p>
    <w:p w:rsidR="00A4342F" w:rsidRDefault="00C76CDA">
      <w:pPr>
        <w:pStyle w:val="Heading2"/>
      </w:pPr>
      <w:r>
        <w:t>1.2</w:t>
      </w:r>
      <w:r w:rsidR="00A12BD8">
        <w:t xml:space="preserve"> Business strategy</w:t>
      </w:r>
    </w:p>
    <w:p w:rsidR="00FC523B" w:rsidRPr="000910C3" w:rsidRDefault="00FC523B" w:rsidP="00FC523B">
      <w:pPr>
        <w:spacing w:line="480" w:lineRule="auto"/>
        <w:ind w:firstLineChars="200" w:firstLine="480"/>
        <w:rPr>
          <w:rFonts w:ascii="Times New Roman Regular" w:eastAsia="SimSun" w:hAnsi="Times New Roman Regular" w:cs="Times New Roman Regular" w:hint="eastAsia"/>
          <w:color w:val="FF0000"/>
          <w:kern w:val="0"/>
          <w:sz w:val="24"/>
        </w:rPr>
      </w:pPr>
      <w:r w:rsidRPr="00FC523B">
        <w:rPr>
          <w:rFonts w:ascii="Times New Roman Regular" w:eastAsia="SimSun" w:hAnsi="Times New Roman Regular" w:cs="Times New Roman Regular"/>
          <w:kern w:val="0"/>
          <w:sz w:val="24"/>
        </w:rPr>
        <w:t xml:space="preserve">Tesla implements the "three-step" strategy to </w:t>
      </w:r>
      <w:r w:rsidRPr="000910C3">
        <w:rPr>
          <w:rFonts w:ascii="Times New Roman Regular" w:eastAsia="SimSun" w:hAnsi="Times New Roman Regular" w:cs="Times New Roman Regular"/>
          <w:color w:val="FF0000"/>
          <w:kern w:val="0"/>
          <w:sz w:val="24"/>
        </w:rPr>
        <w:t>accelerate the global transformation to sustainable energy (Minchin</w:t>
      </w:r>
      <w:r w:rsidR="00C76CDA" w:rsidRPr="000910C3">
        <w:rPr>
          <w:rFonts w:ascii="Times New Roman Regular" w:eastAsia="SimSun" w:hAnsi="Times New Roman Regular" w:cs="Times New Roman Regular"/>
          <w:color w:val="FF0000"/>
          <w:kern w:val="0"/>
          <w:sz w:val="24"/>
        </w:rPr>
        <w:t>, 202</w:t>
      </w:r>
      <w:r w:rsidR="00C76CDA" w:rsidRPr="000910C3">
        <w:rPr>
          <w:rFonts w:ascii="Times New Roman Regular" w:eastAsia="SimSun" w:hAnsi="Times New Roman Regular" w:cs="Times New Roman Regular" w:hint="eastAsia"/>
          <w:color w:val="FF0000"/>
          <w:kern w:val="0"/>
          <w:sz w:val="24"/>
        </w:rPr>
        <w:t>1</w:t>
      </w:r>
      <w:r w:rsidRPr="000910C3">
        <w:rPr>
          <w:rFonts w:ascii="Times New Roman Regular" w:eastAsia="SimSun" w:hAnsi="Times New Roman Regular" w:cs="Times New Roman Regular"/>
          <w:color w:val="FF0000"/>
          <w:kern w:val="0"/>
          <w:sz w:val="24"/>
        </w:rPr>
        <w:t>). Elon Musk, the founder of Tesla, said that Tesla is committed to providing every ordinary consumer with pure electric vehicles within their consumption capacity; Tesla's vision is to accelerate the transformation of global ecology to rely on sustainable energy.</w:t>
      </w:r>
    </w:p>
    <w:p w:rsidR="00D23A8A" w:rsidRDefault="00FC523B" w:rsidP="00C76CDA">
      <w:pPr>
        <w:spacing w:line="480" w:lineRule="auto"/>
        <w:ind w:firstLineChars="200" w:firstLine="480"/>
        <w:rPr>
          <w:rFonts w:ascii="Times New Roman Regular" w:eastAsia="SimSun" w:hAnsi="Times New Roman Regular" w:cs="Times New Roman Regular" w:hint="eastAsia"/>
          <w:kern w:val="0"/>
          <w:sz w:val="24"/>
        </w:rPr>
      </w:pPr>
      <w:r w:rsidRPr="00FC523B">
        <w:rPr>
          <w:rFonts w:ascii="Times New Roman Regular" w:eastAsia="SimSun" w:hAnsi="Times New Roman Regular" w:cs="Times New Roman Regular"/>
          <w:kern w:val="0"/>
          <w:sz w:val="24"/>
        </w:rPr>
        <w:t>In terms of the specific implementation of the strategy, in 2006, just three years after Tesla was founded, Musk put forward a three-step strategic plan for Tesla: the first step was to create a high-end sports car product to cut into the high-profit market and enable</w:t>
      </w:r>
      <w:r w:rsidR="008831C7">
        <w:rPr>
          <w:rFonts w:ascii="Times New Roman Regular" w:eastAsia="SimSun" w:hAnsi="Times New Roman Regular" w:cs="Times New Roman Regular"/>
          <w:kern w:val="0"/>
          <w:sz w:val="24"/>
        </w:rPr>
        <w:t xml:space="preserve"> the company to gain a foothold</w:t>
      </w:r>
      <w:r w:rsidR="008831C7" w:rsidRPr="008831C7">
        <w:rPr>
          <w:rFonts w:ascii="Times New Roman" w:hAnsi="Times New Roman" w:cs="Times New Roman"/>
          <w:sz w:val="24"/>
        </w:rPr>
        <w:t xml:space="preserve"> </w:t>
      </w:r>
      <w:r w:rsidR="008831C7" w:rsidRPr="0090774D">
        <w:rPr>
          <w:rFonts w:ascii="Times New Roman" w:hAnsi="Times New Roman" w:cs="Times New Roman"/>
          <w:color w:val="FF0000"/>
          <w:sz w:val="24"/>
        </w:rPr>
        <w:t xml:space="preserve">(Chen, p.308). </w:t>
      </w:r>
      <w:r w:rsidR="008831C7" w:rsidRPr="000910C3">
        <w:rPr>
          <w:rFonts w:ascii="Times New Roman Regular" w:eastAsia="SimSun" w:hAnsi="Times New Roman Regular" w:cs="Times New Roman Regular"/>
          <w:color w:val="FF0000"/>
          <w:kern w:val="0"/>
          <w:sz w:val="24"/>
        </w:rPr>
        <w:t>The</w:t>
      </w:r>
      <w:r w:rsidRPr="000910C3">
        <w:rPr>
          <w:rFonts w:ascii="Times New Roman Regular" w:eastAsia="SimSun" w:hAnsi="Times New Roman Regular" w:cs="Times New Roman Regular"/>
          <w:color w:val="FF0000"/>
          <w:kern w:val="0"/>
          <w:sz w:val="24"/>
        </w:rPr>
        <w:t xml:space="preserve"> second step is to build a cheaper, more sales of medium-sized cars; </w:t>
      </w:r>
      <w:r w:rsidR="008831C7" w:rsidRPr="000910C3">
        <w:rPr>
          <w:rFonts w:ascii="Times New Roman Regular" w:eastAsia="SimSun" w:hAnsi="Times New Roman Regular" w:cs="Times New Roman Regular"/>
          <w:color w:val="FF0000"/>
          <w:kern w:val="0"/>
          <w:sz w:val="24"/>
        </w:rPr>
        <w:t>the</w:t>
      </w:r>
      <w:r w:rsidRPr="000910C3">
        <w:rPr>
          <w:rFonts w:ascii="Times New Roman Regular" w:eastAsia="SimSun" w:hAnsi="Times New Roman Regular" w:cs="Times New Roman Regular"/>
          <w:color w:val="FF0000"/>
          <w:kern w:val="0"/>
          <w:sz w:val="24"/>
        </w:rPr>
        <w:t xml:space="preserve"> third step is to create a universal vehicle to s</w:t>
      </w:r>
      <w:r w:rsidR="00C76CDA" w:rsidRPr="000910C3">
        <w:rPr>
          <w:rFonts w:ascii="Times New Roman Regular" w:eastAsia="SimSun" w:hAnsi="Times New Roman Regular" w:cs="Times New Roman Regular"/>
          <w:color w:val="FF0000"/>
          <w:kern w:val="0"/>
          <w:sz w:val="24"/>
        </w:rPr>
        <w:t xml:space="preserve">eize the economical car market. </w:t>
      </w:r>
      <w:r w:rsidRPr="000910C3">
        <w:rPr>
          <w:rFonts w:ascii="Times New Roman Regular" w:eastAsia="SimSun" w:hAnsi="Times New Roman Regular" w:cs="Times New Roman Regular"/>
          <w:color w:val="FF0000"/>
          <w:kern w:val="0"/>
          <w:sz w:val="24"/>
        </w:rPr>
        <w:t xml:space="preserve">Tesla, through its three-step strategy, </w:t>
      </w:r>
      <w:r w:rsidRPr="00FC523B">
        <w:rPr>
          <w:rFonts w:ascii="Times New Roman Regular" w:eastAsia="SimSun" w:hAnsi="Times New Roman Regular" w:cs="Times New Roman Regular"/>
          <w:kern w:val="0"/>
          <w:sz w:val="24"/>
        </w:rPr>
        <w:t>has achieved the popularity of the Ford Model T among the people, leading Tesla to promote electric vehicles to thousands of households.</w:t>
      </w:r>
    </w:p>
    <w:p w:rsidR="00FC523B" w:rsidRPr="000910C3" w:rsidRDefault="00FC523B">
      <w:pPr>
        <w:spacing w:line="480" w:lineRule="auto"/>
        <w:ind w:firstLineChars="200" w:firstLine="480"/>
        <w:rPr>
          <w:rFonts w:ascii="Times New Roman Regular" w:eastAsia="SimSun" w:hAnsi="Times New Roman Regular" w:cs="Times New Roman Regular" w:hint="eastAsia"/>
          <w:color w:val="FF0000"/>
          <w:kern w:val="0"/>
          <w:sz w:val="24"/>
        </w:rPr>
      </w:pPr>
      <w:r w:rsidRPr="00FC523B">
        <w:rPr>
          <w:rFonts w:ascii="Times New Roman Regular" w:eastAsia="SimSun" w:hAnsi="Times New Roman Regular" w:cs="Times New Roman Regular"/>
          <w:kern w:val="0"/>
          <w:sz w:val="24"/>
        </w:rPr>
        <w:t xml:space="preserve">Competition in the commercial market requires substantial advantages to win. </w:t>
      </w:r>
      <w:r w:rsidRPr="000910C3">
        <w:rPr>
          <w:rFonts w:ascii="Times New Roman Regular" w:eastAsia="SimSun" w:hAnsi="Times New Roman Regular" w:cs="Times New Roman Regular"/>
          <w:color w:val="FF0000"/>
          <w:kern w:val="0"/>
          <w:sz w:val="24"/>
        </w:rPr>
        <w:t xml:space="preserve">Tesla's </w:t>
      </w:r>
      <w:r w:rsidR="000910C3" w:rsidRPr="000910C3">
        <w:rPr>
          <w:rFonts w:ascii="Times New Roman Regular" w:eastAsia="SimSun" w:hAnsi="Times New Roman Regular" w:cs="Times New Roman Regular"/>
          <w:color w:val="FF0000"/>
          <w:kern w:val="0"/>
          <w:sz w:val="24"/>
        </w:rPr>
        <w:t>Master pla</w:t>
      </w:r>
      <w:r w:rsidR="000910C3" w:rsidRPr="000910C3">
        <w:rPr>
          <w:rFonts w:ascii="Times New Roman Regular" w:eastAsia="SimSun" w:hAnsi="Times New Roman Regular" w:cs="Times New Roman Regular" w:hint="eastAsia"/>
          <w:color w:val="FF0000"/>
          <w:kern w:val="0"/>
          <w:sz w:val="24"/>
        </w:rPr>
        <w:t>n</w:t>
      </w:r>
      <w:r w:rsidRPr="000910C3">
        <w:rPr>
          <w:rFonts w:ascii="Times New Roman Regular" w:eastAsia="SimSun" w:hAnsi="Times New Roman Regular" w:cs="Times New Roman Regular"/>
          <w:color w:val="FF0000"/>
          <w:kern w:val="0"/>
          <w:sz w:val="24"/>
        </w:rPr>
        <w:t xml:space="preserve"> has formulated seven core strategies: connectivity, electrification, automatic driving, </w:t>
      </w:r>
      <w:r w:rsidR="00D42A17" w:rsidRPr="000910C3">
        <w:rPr>
          <w:rFonts w:ascii="Times New Roman Regular" w:eastAsia="SimSun" w:hAnsi="Times New Roman Regular" w:cs="Times New Roman Regular"/>
          <w:color w:val="FF0000"/>
          <w:kern w:val="0"/>
          <w:sz w:val="24"/>
        </w:rPr>
        <w:t>and en</w:t>
      </w:r>
      <w:r w:rsidR="00D42A17" w:rsidRPr="000910C3">
        <w:rPr>
          <w:rFonts w:ascii="Times New Roman Regular" w:eastAsia="SimSun" w:hAnsi="Times New Roman Regular" w:cs="Times New Roman Regular" w:hint="eastAsia"/>
          <w:color w:val="FF0000"/>
          <w:kern w:val="0"/>
          <w:sz w:val="24"/>
        </w:rPr>
        <w:t>ergy</w:t>
      </w:r>
      <w:r w:rsidRPr="000910C3">
        <w:rPr>
          <w:rFonts w:ascii="Times New Roman Regular" w:eastAsia="SimSun" w:hAnsi="Times New Roman Regular" w:cs="Times New Roman Regular"/>
          <w:color w:val="FF0000"/>
          <w:kern w:val="0"/>
          <w:sz w:val="24"/>
        </w:rPr>
        <w:t xml:space="preserve"> storage system, charging network, data business model, the new travel, and organizational structure.</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Tesla is very good at solving the pain points of people's daily travel, such as the first of the seven strategies - connectivity. Tesla improves the flexibility of manipulation and optimizes the performance allocation in extreme cases by directly establishing a dedicated manipulation system, which also plays a role in protecting the network system security.</w:t>
      </w:r>
      <w:r w:rsidR="00FC523B" w:rsidRPr="00FC523B">
        <w:t xml:space="preserve"> </w:t>
      </w:r>
      <w:r w:rsidR="00FC523B" w:rsidRPr="00FC523B">
        <w:rPr>
          <w:rFonts w:ascii="Times New Roman Regular" w:eastAsia="SimSun" w:hAnsi="Times New Roman Regular" w:cs="Times New Roman Regular"/>
          <w:kern w:val="0"/>
          <w:sz w:val="24"/>
        </w:rPr>
        <w:t>The automatic driving in the seven strategies is Tesla's trump card. Through preemptive layout and self-developed chips, Tesla has updated the data model of traditional business, which allows any entity or business organization to use Tesla's automatic bidding software to distribute energy based on prediction. Behind the system are Tesla's constantly supplemented anonymous user and vehicle data.</w:t>
      </w:r>
      <w:r>
        <w:rPr>
          <w:rFonts w:ascii="Times New Roman Regular" w:eastAsia="SimSun" w:hAnsi="Times New Roman Regular" w:cs="Times New Roman Regular"/>
          <w:kern w:val="0"/>
          <w:sz w:val="24"/>
        </w:rPr>
        <w:t xml:space="preserve"> </w:t>
      </w:r>
    </w:p>
    <w:p w:rsidR="00A4342F" w:rsidRDefault="00C76CDA">
      <w:pPr>
        <w:pStyle w:val="Heading2"/>
      </w:pPr>
      <w:r>
        <w:t>1.3</w:t>
      </w:r>
      <w:r w:rsidR="00A12BD8">
        <w:t xml:space="preserve"> Product Matrix</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S3XY CARS covers all price and category models</w:t>
      </w:r>
    </w:p>
    <w:p w:rsidR="00A4342F" w:rsidRPr="00432A70" w:rsidRDefault="00FC523B" w:rsidP="00C76CDA">
      <w:pPr>
        <w:spacing w:line="480" w:lineRule="auto"/>
        <w:ind w:firstLineChars="200" w:firstLine="480"/>
        <w:rPr>
          <w:rFonts w:ascii="Times New Roman Regular" w:eastAsia="SimSun" w:hAnsi="Times New Roman Regular" w:cs="Times New Roman Regular" w:hint="eastAsia"/>
          <w:kern w:val="0"/>
          <w:sz w:val="24"/>
        </w:rPr>
      </w:pPr>
      <w:r w:rsidRPr="00432A70">
        <w:rPr>
          <w:rFonts w:ascii="Times New Roman Regular" w:eastAsia="SimSun" w:hAnsi="Times New Roman Regular" w:cs="Times New Roman Regular"/>
          <w:color w:val="FF0000"/>
          <w:kern w:val="0"/>
          <w:sz w:val="24"/>
        </w:rPr>
        <w:t>Tesla's product line can be described with SEXY CARS, which refers to Model S, Model 3, Model X, Model Y, Cyberrock, ATV (</w:t>
      </w:r>
      <w:r w:rsidR="00432A70" w:rsidRPr="00432A70">
        <w:rPr>
          <w:rFonts w:ascii="Times New Roman Regular" w:eastAsia="SimSun" w:hAnsi="Times New Roman Regular" w:cs="Times New Roman Regular"/>
          <w:color w:val="FF0000"/>
          <w:kern w:val="0"/>
          <w:sz w:val="24"/>
        </w:rPr>
        <w:t>Cyber qua</w:t>
      </w:r>
      <w:r w:rsidR="00432A70" w:rsidRPr="00432A70">
        <w:rPr>
          <w:rFonts w:ascii="Times New Roman Regular" w:eastAsia="SimSun" w:hAnsi="Times New Roman Regular" w:cs="Times New Roman Regular" w:hint="eastAsia"/>
          <w:color w:val="FF0000"/>
          <w:kern w:val="0"/>
          <w:sz w:val="24"/>
        </w:rPr>
        <w:t>d</w:t>
      </w:r>
      <w:r w:rsidRPr="00432A70">
        <w:rPr>
          <w:rFonts w:ascii="Times New Roman Regular" w:eastAsia="SimSun" w:hAnsi="Times New Roman Regular" w:cs="Times New Roman Regular"/>
          <w:color w:val="FF0000"/>
          <w:kern w:val="0"/>
          <w:sz w:val="24"/>
        </w:rPr>
        <w:t>), Roadster, and Semirock.</w:t>
      </w:r>
      <w:r w:rsidR="00C76CDA" w:rsidRPr="00432A70">
        <w:rPr>
          <w:rFonts w:ascii="Times New Roman Regular" w:eastAsia="SimSun" w:hAnsi="Times New Roman Regular" w:cs="Times New Roman Regular"/>
          <w:color w:val="FF0000"/>
          <w:kern w:val="0"/>
          <w:sz w:val="24"/>
        </w:rPr>
        <w:t xml:space="preserve"> </w:t>
      </w:r>
      <w:r w:rsidR="00A12BD8" w:rsidRPr="00432A70">
        <w:rPr>
          <w:rFonts w:ascii="Times New Roman Regular" w:eastAsia="SimSun" w:hAnsi="Times New Roman Regular" w:cs="Times New Roman Regular"/>
          <w:kern w:val="0"/>
          <w:sz w:val="24"/>
        </w:rPr>
        <w:t>The S3XY is a car that Tesla has released and mass produced, and is the main force of commercialization at present; CARS is a car that has been released but has not yet been mass produced, but it has always brought Tesla great attention.</w:t>
      </w:r>
    </w:p>
    <w:p w:rsidR="00A4342F" w:rsidRDefault="00A12BD8">
      <w:pPr>
        <w:spacing w:line="480" w:lineRule="auto"/>
        <w:ind w:firstLineChars="200" w:firstLine="480"/>
      </w:pPr>
      <w:r>
        <w:rPr>
          <w:rFonts w:ascii="Times New Roman Regular" w:eastAsia="SimSun" w:hAnsi="Times New Roman Regular" w:cs="Times New Roman Regular"/>
          <w:kern w:val="0"/>
          <w:sz w:val="24"/>
        </w:rPr>
        <w:t>From the perspective of products, behind the insufficient number of orders from Tesla, in addition to the pressure from competitors, it also has a lot to do with the lack of freshness of its own products. One of the biggest characteristics of China's new energy vehicle market is that the update iteration is very fast. In fact, the life cycle of a product is very short. Especially when all kinds of intelligent vehicle hardware are still developing at a speed far exceeding Moore's Law (the performance is doubled every 18 months, and the price is halved), new players are emerging in endlessly, one by one, daring to burn money, It further accelerates the product iteration speed of the entire industry</w:t>
      </w:r>
      <w:r w:rsidR="00CA6763" w:rsidRPr="00CA6763">
        <w:rPr>
          <w:rFonts w:ascii="Times New Roman" w:hAnsi="Times New Roman" w:cs="Times New Roman"/>
          <w:sz w:val="24"/>
        </w:rPr>
        <w:t xml:space="preserve"> </w:t>
      </w:r>
      <w:r w:rsidR="00CA6763" w:rsidRPr="0090774D">
        <w:rPr>
          <w:rFonts w:ascii="Times New Roman" w:hAnsi="Times New Roman" w:cs="Times New Roman"/>
          <w:color w:val="FF0000"/>
          <w:sz w:val="24"/>
        </w:rPr>
        <w:t>(Kim, p.42</w:t>
      </w:r>
      <w:r w:rsidR="0090774D">
        <w:rPr>
          <w:rFonts w:ascii="Times New Roman" w:hAnsi="Times New Roman" w:cs="Times New Roman"/>
          <w:color w:val="FF0000"/>
          <w:sz w:val="24"/>
        </w:rPr>
        <w:t xml:space="preserve">) </w:t>
      </w:r>
      <w:r w:rsidRPr="0090774D">
        <w:rPr>
          <w:rFonts w:ascii="Times New Roman Regular" w:eastAsia="SimSun" w:hAnsi="Times New Roman Regular" w:cs="Times New Roman Regular"/>
          <w:color w:val="FF0000"/>
          <w:kern w:val="0"/>
          <w:sz w:val="24"/>
        </w:rPr>
        <w:t xml:space="preserve">. </w:t>
      </w:r>
      <w:r>
        <w:rPr>
          <w:rFonts w:ascii="Times New Roman Regular" w:eastAsia="SimSun" w:hAnsi="Times New Roman Regular" w:cs="Times New Roman Regular"/>
          <w:kern w:val="0"/>
          <w:sz w:val="24"/>
        </w:rPr>
        <w:t>As a new energy brand, Tesla, whether Model 3 or Mode Y, had the strongest comprehensive competitiveness of hardware and software in the industry when it was first launched, which is also the key to establishing Tesla's market position. However, while the whole industry was updating rapidly, Tesla's pace of updating seemed to be very slow. China's market has not introduced new products for many years, and is gradually unable to keep up with the pace of the market</w:t>
      </w:r>
      <w:r w:rsidR="00006FA0" w:rsidRPr="00006FA0">
        <w:rPr>
          <w:rFonts w:ascii="Times New Roman" w:hAnsi="Times New Roman" w:cs="Times New Roman"/>
          <w:sz w:val="24"/>
        </w:rPr>
        <w:t xml:space="preserve"> </w:t>
      </w:r>
      <w:r w:rsidR="00006FA0" w:rsidRPr="0090774D">
        <w:rPr>
          <w:rFonts w:ascii="Times New Roman" w:hAnsi="Times New Roman" w:cs="Times New Roman"/>
          <w:color w:val="FF0000"/>
          <w:sz w:val="24"/>
        </w:rPr>
        <w:t>(Feldstein, 2019).</w:t>
      </w:r>
      <w:r w:rsidR="00006FA0" w:rsidRPr="0090774D">
        <w:rPr>
          <w:color w:val="FF0000"/>
        </w:rPr>
        <w:t xml:space="preserve">  </w:t>
      </w:r>
    </w:p>
    <w:p w:rsidR="00A4342F" w:rsidRDefault="00C76CDA" w:rsidP="001F77F6">
      <w:pPr>
        <w:pStyle w:val="Heading2"/>
        <w:tabs>
          <w:tab w:val="left" w:pos="7065"/>
        </w:tabs>
      </w:pPr>
      <w:r>
        <w:t>1.4</w:t>
      </w:r>
      <w:r w:rsidR="00A12BD8">
        <w:t xml:space="preserve"> Marketing</w:t>
      </w:r>
      <w:r w:rsidR="001F77F6">
        <w:tab/>
      </w:r>
    </w:p>
    <w:p w:rsidR="00A4342F" w:rsidRDefault="00A12BD8" w:rsidP="00006FA0">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There is no advertising budget, and the marketing method of "human goods yard" is used perfectly</w:t>
      </w:r>
      <w:r w:rsidR="00006FA0">
        <w:rPr>
          <w:rFonts w:ascii="Times New Roman Regular" w:eastAsia="SimSun" w:hAnsi="Times New Roman Regular" w:cs="Times New Roman Regular"/>
          <w:kern w:val="0"/>
          <w:sz w:val="24"/>
        </w:rPr>
        <w:t xml:space="preserve">. </w:t>
      </w:r>
      <w:r>
        <w:rPr>
          <w:rFonts w:ascii="Times New Roman Regular" w:eastAsia="SimSun" w:hAnsi="Times New Roman Regular" w:cs="Times New Roman Regular"/>
          <w:kern w:val="0"/>
          <w:sz w:val="24"/>
        </w:rPr>
        <w:t>A lot of people will be curious about Tesla, who goes on "hot search" every day. What does Tesla do? As a top brand, Tesla's magic lies in its claim that it did not spend a penny on advertising marketing, promotion and CMO. Different from the traditional advertising driven car marketing, Tesla has won the world's attention through the ultimate "human freight yard" marketing.</w:t>
      </w:r>
    </w:p>
    <w:p w:rsidR="00A4342F" w:rsidRDefault="00C76CDA">
      <w:pPr>
        <w:spacing w:line="480" w:lineRule="auto"/>
        <w:jc w:val="left"/>
        <w:rPr>
          <w:rFonts w:ascii="Times New Roman Regular" w:eastAsia="SimSun" w:hAnsi="Times New Roman Regular" w:cs="Times New Roman Regular" w:hint="eastAsia"/>
          <w:b/>
          <w:bCs/>
          <w:kern w:val="0"/>
          <w:sz w:val="28"/>
          <w:szCs w:val="28"/>
        </w:rPr>
      </w:pPr>
      <w:r>
        <w:rPr>
          <w:rFonts w:ascii="Times New Roman Regular" w:eastAsia="SimSun" w:hAnsi="Times New Roman Regular" w:cs="Times New Roman Regular"/>
          <w:b/>
          <w:bCs/>
          <w:kern w:val="0"/>
          <w:sz w:val="28"/>
          <w:szCs w:val="28"/>
        </w:rPr>
        <w:t>1.4</w:t>
      </w:r>
      <w:r w:rsidR="00A12BD8">
        <w:rPr>
          <w:rFonts w:ascii="Times New Roman Regular" w:eastAsia="SimSun" w:hAnsi="Times New Roman Regular" w:cs="Times New Roman Regular"/>
          <w:b/>
          <w:bCs/>
          <w:kern w:val="0"/>
          <w:sz w:val="28"/>
          <w:szCs w:val="28"/>
        </w:rPr>
        <w:t xml:space="preserve">.1 </w:t>
      </w:r>
      <w:r w:rsidR="00006FA0">
        <w:rPr>
          <w:rFonts w:ascii="Times New Roman Regular" w:eastAsia="SimSun" w:hAnsi="Times New Roman Regular" w:cs="Times New Roman Regular"/>
          <w:b/>
          <w:bCs/>
          <w:kern w:val="0"/>
          <w:sz w:val="28"/>
          <w:szCs w:val="28"/>
        </w:rPr>
        <w:t>People</w:t>
      </w:r>
      <w:r w:rsidR="00A12BD8">
        <w:rPr>
          <w:rFonts w:ascii="Times New Roman Regular" w:eastAsia="SimSun" w:hAnsi="Times New Roman Regular" w:cs="Times New Roman Regular"/>
          <w:b/>
          <w:bCs/>
          <w:kern w:val="0"/>
          <w:sz w:val="28"/>
          <w:szCs w:val="28"/>
        </w:rPr>
        <w:t xml:space="preserve"> (founder employee high-end circle fans)</w:t>
      </w:r>
    </w:p>
    <w:p w:rsidR="00A4342F" w:rsidRPr="00006FA0" w:rsidRDefault="00A12BD8" w:rsidP="00F773F1">
      <w:pPr>
        <w:spacing w:line="480" w:lineRule="auto"/>
        <w:ind w:firstLineChars="200" w:firstLine="482"/>
        <w:rPr>
          <w:rFonts w:ascii="Times New Roman Regular" w:eastAsia="SimSun" w:hAnsi="Times New Roman Regular" w:cs="Times New Roman Regular" w:hint="eastAsia"/>
          <w:b/>
          <w:kern w:val="0"/>
          <w:sz w:val="24"/>
        </w:rPr>
      </w:pPr>
      <w:r w:rsidRPr="00006FA0">
        <w:rPr>
          <w:rFonts w:ascii="Times New Roman Regular" w:eastAsia="SimSun" w:hAnsi="Times New Roman Regular" w:cs="Times New Roman Regular"/>
          <w:b/>
          <w:kern w:val="0"/>
          <w:sz w:val="24"/>
        </w:rPr>
        <w:t xml:space="preserve">Musk </w:t>
      </w:r>
      <w:r w:rsidR="00006FA0" w:rsidRPr="00006FA0">
        <w:rPr>
          <w:rFonts w:ascii="Times New Roman Regular" w:eastAsia="SimSun" w:hAnsi="Times New Roman Regular" w:cs="Times New Roman Regular" w:hint="eastAsia"/>
          <w:b/>
          <w:kern w:val="0"/>
          <w:sz w:val="24"/>
        </w:rPr>
        <w:t>Halo</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The founder of an enterprise plays a decisive role in shaping the soul of the whole enterprise. The style of the enterprise is often similar to that of the f</w:t>
      </w:r>
      <w:r w:rsidR="000910C3">
        <w:rPr>
          <w:rFonts w:ascii="Times New Roman Regular" w:eastAsia="SimSun" w:hAnsi="Times New Roman Regular" w:cs="Times New Roman Regular"/>
          <w:kern w:val="0"/>
          <w:sz w:val="24"/>
        </w:rPr>
        <w:t>ounder. The founder of Tesla, Mu</w:t>
      </w:r>
      <w:r>
        <w:rPr>
          <w:rFonts w:ascii="Times New Roman Regular" w:eastAsia="SimSun" w:hAnsi="Times New Roman Regular" w:cs="Times New Roman Regular"/>
          <w:kern w:val="0"/>
          <w:sz w:val="24"/>
        </w:rPr>
        <w:t>sk, is very charismatic, and his crazy entrepreneurial history has attracted a large number of consumers, so Tesla's sales become easier under the mask of Mask.</w:t>
      </w:r>
    </w:p>
    <w:p w:rsidR="00006FA0" w:rsidRPr="00432A70" w:rsidRDefault="00006FA0" w:rsidP="00006FA0">
      <w:pPr>
        <w:spacing w:line="480" w:lineRule="auto"/>
        <w:ind w:firstLineChars="200" w:firstLine="480"/>
        <w:rPr>
          <w:rFonts w:ascii="Times New Roman Regular" w:eastAsia="SimSun" w:hAnsi="Times New Roman Regular" w:cs="Times New Roman Regular" w:hint="eastAsia"/>
          <w:color w:val="FF0000"/>
          <w:kern w:val="0"/>
          <w:sz w:val="24"/>
        </w:rPr>
      </w:pPr>
      <w:r w:rsidRPr="00006FA0">
        <w:rPr>
          <w:rFonts w:ascii="Times New Roman Regular" w:eastAsia="SimSun" w:hAnsi="Times New Roman Regular" w:cs="Times New Roman Regular"/>
          <w:kern w:val="0"/>
          <w:sz w:val="24"/>
        </w:rPr>
        <w:t xml:space="preserve">The creation of Musk on personal IP is perfect. From Pay pal and Tesla to Space X and Hyperloop, Musk has also created perfect human settings that will never stop and change the technology and business world. </w:t>
      </w:r>
      <w:r w:rsidRPr="00432A70">
        <w:rPr>
          <w:rFonts w:ascii="Times New Roman Regular" w:eastAsia="SimSun" w:hAnsi="Times New Roman Regular" w:cs="Times New Roman Regular"/>
          <w:color w:val="FF0000"/>
          <w:kern w:val="0"/>
          <w:sz w:val="24"/>
        </w:rPr>
        <w:t>He also deepened the public's recognition of his value through guest roles in the Big Bang Theory and Iron Man.</w:t>
      </w:r>
    </w:p>
    <w:p w:rsidR="00006FA0" w:rsidRPr="00006FA0" w:rsidRDefault="00006FA0" w:rsidP="00006FA0">
      <w:pPr>
        <w:spacing w:line="480" w:lineRule="auto"/>
        <w:ind w:firstLineChars="200" w:firstLine="480"/>
        <w:rPr>
          <w:rFonts w:ascii="Times New Roman Regular" w:eastAsia="SimSun" w:hAnsi="Times New Roman Regular" w:cs="Times New Roman Regular" w:hint="eastAsia"/>
          <w:kern w:val="0"/>
          <w:sz w:val="24"/>
        </w:rPr>
      </w:pPr>
      <w:r w:rsidRPr="003246DD">
        <w:rPr>
          <w:rFonts w:ascii="Times New Roman Regular" w:eastAsia="SimSun" w:hAnsi="Times New Roman Regular" w:cs="Times New Roman Regular"/>
          <w:color w:val="FF0000"/>
          <w:kern w:val="0"/>
          <w:sz w:val="24"/>
        </w:rPr>
        <w:t>Musk may be Tesla's most valuable asset</w:t>
      </w:r>
      <w:r w:rsidR="003246DD" w:rsidRPr="003246DD">
        <w:rPr>
          <w:rFonts w:ascii="Times New Roman Regular" w:eastAsia="SimSun" w:hAnsi="Times New Roman Regular" w:cs="Times New Roman Regular"/>
          <w:color w:val="FF0000"/>
          <w:kern w:val="0"/>
          <w:sz w:val="24"/>
        </w:rPr>
        <w:t xml:space="preserve"> and the company’</w:t>
      </w:r>
      <w:r w:rsidR="003246DD" w:rsidRPr="003246DD">
        <w:rPr>
          <w:rFonts w:ascii="Times New Roman Regular" w:eastAsia="SimSun" w:hAnsi="Times New Roman Regular" w:cs="Times New Roman Regular" w:hint="eastAsia"/>
          <w:color w:val="FF0000"/>
          <w:kern w:val="0"/>
          <w:sz w:val="24"/>
        </w:rPr>
        <w:t>s</w:t>
      </w:r>
      <w:r w:rsidR="003246DD">
        <w:rPr>
          <w:rFonts w:ascii="Times New Roman Regular" w:eastAsia="SimSun" w:hAnsi="Times New Roman Regular" w:cs="Times New Roman Regular"/>
          <w:color w:val="FF0000"/>
          <w:kern w:val="0"/>
          <w:sz w:val="24"/>
        </w:rPr>
        <w:t xml:space="preserve"> biggest headache</w:t>
      </w:r>
      <w:r w:rsidR="003246DD" w:rsidRPr="003246DD">
        <w:rPr>
          <w:rFonts w:ascii="Times New Roman Regular" w:eastAsia="SimSun" w:hAnsi="Times New Roman Regular" w:cs="Times New Roman Regular"/>
          <w:color w:val="FF0000"/>
          <w:kern w:val="0"/>
          <w:sz w:val="24"/>
        </w:rPr>
        <w:t xml:space="preserve"> </w:t>
      </w:r>
      <w:r w:rsidR="003246DD">
        <w:rPr>
          <w:rFonts w:ascii="Times New Roman Regular" w:eastAsia="SimSun" w:hAnsi="Times New Roman Regular" w:cs="Times New Roman Regular"/>
          <w:color w:val="FF0000"/>
          <w:kern w:val="0"/>
          <w:sz w:val="24"/>
        </w:rPr>
        <w:t xml:space="preserve">is </w:t>
      </w:r>
      <w:r w:rsidR="003246DD" w:rsidRPr="003246DD">
        <w:rPr>
          <w:rFonts w:ascii="Times New Roman Regular" w:eastAsia="SimSun" w:hAnsi="Times New Roman Regular" w:cs="Times New Roman Regular"/>
          <w:color w:val="FF0000"/>
          <w:kern w:val="0"/>
          <w:sz w:val="24"/>
        </w:rPr>
        <w:t>when things go wrong with Musk.</w:t>
      </w:r>
      <w:r w:rsidRPr="003246DD">
        <w:rPr>
          <w:rFonts w:ascii="Times New Roman Regular" w:eastAsia="SimSun" w:hAnsi="Times New Roman Regular" w:cs="Times New Roman Regular"/>
          <w:color w:val="FF0000"/>
          <w:kern w:val="0"/>
          <w:sz w:val="24"/>
        </w:rPr>
        <w:t xml:space="preserve"> </w:t>
      </w:r>
      <w:r w:rsidRPr="00006FA0">
        <w:rPr>
          <w:rFonts w:ascii="Times New Roman Regular" w:eastAsia="SimSun" w:hAnsi="Times New Roman Regular" w:cs="Times New Roman Regular"/>
          <w:kern w:val="0"/>
          <w:sz w:val="24"/>
        </w:rPr>
        <w:t>Its personality charm and leadership enable Tesla to build brand value from the inside out. His dream, views, and actions will bring super high traffic and exposure every time, allowing the Tesla brand to. "Silicon Valley Iron Man" Musk has become a unique spiritual icon.</w:t>
      </w:r>
    </w:p>
    <w:p w:rsidR="00006FA0" w:rsidRPr="003246DD" w:rsidRDefault="00006FA0" w:rsidP="00006FA0">
      <w:pPr>
        <w:spacing w:line="480" w:lineRule="auto"/>
        <w:ind w:firstLineChars="200" w:firstLine="480"/>
        <w:rPr>
          <w:rFonts w:ascii="Times New Roman Regular" w:eastAsia="SimSun" w:hAnsi="Times New Roman Regular" w:cs="Times New Roman Regular" w:hint="eastAsia"/>
          <w:color w:val="FF0000"/>
          <w:kern w:val="0"/>
          <w:sz w:val="24"/>
        </w:rPr>
      </w:pPr>
      <w:r w:rsidRPr="00006FA0">
        <w:rPr>
          <w:rFonts w:ascii="Times New Roman Regular" w:eastAsia="SimSun" w:hAnsi="Times New Roman Regular" w:cs="Times New Roman Regular"/>
          <w:kern w:val="0"/>
          <w:sz w:val="24"/>
        </w:rPr>
        <w:t xml:space="preserve">He once said that Tesla or SpaceX was not founded to make money, but the driving force behind his establishment of these companies was his belief that the world needed them. </w:t>
      </w:r>
      <w:r w:rsidRPr="003246DD">
        <w:rPr>
          <w:rFonts w:ascii="Times New Roman Regular" w:eastAsia="SimSun" w:hAnsi="Times New Roman Regular" w:cs="Times New Roman Regular"/>
          <w:color w:val="FF0000"/>
          <w:kern w:val="0"/>
          <w:sz w:val="24"/>
        </w:rPr>
        <w:t>If we do not switch to sustainable energy, human beings will face a terrible future; without electric vehicles, climate change would pose unimaginable risks.</w:t>
      </w:r>
    </w:p>
    <w:p w:rsidR="00A4342F" w:rsidRPr="00006FA0" w:rsidRDefault="00A12BD8" w:rsidP="00F773F1">
      <w:pPr>
        <w:spacing w:line="480" w:lineRule="auto"/>
        <w:ind w:firstLineChars="200" w:firstLine="482"/>
        <w:rPr>
          <w:rFonts w:ascii="Times New Roman Regular" w:eastAsia="SimSun" w:hAnsi="Times New Roman Regular" w:cs="Times New Roman Regular" w:hint="eastAsia"/>
          <w:b/>
          <w:kern w:val="0"/>
          <w:sz w:val="24"/>
        </w:rPr>
      </w:pPr>
      <w:r w:rsidRPr="00006FA0">
        <w:rPr>
          <w:rFonts w:ascii="Times New Roman Regular" w:eastAsia="SimSun" w:hAnsi="Times New Roman Regular" w:cs="Times New Roman Regular"/>
          <w:b/>
          <w:kern w:val="0"/>
          <w:sz w:val="24"/>
        </w:rPr>
        <w:t>Employee Marketing</w:t>
      </w:r>
    </w:p>
    <w:p w:rsidR="000829FC" w:rsidRPr="003246DD" w:rsidRDefault="000829FC" w:rsidP="000829FC">
      <w:pPr>
        <w:spacing w:line="480" w:lineRule="auto"/>
        <w:ind w:firstLineChars="200" w:firstLine="480"/>
        <w:rPr>
          <w:rFonts w:ascii="Times New Roman Regular" w:eastAsia="SimSun" w:hAnsi="Times New Roman Regular" w:cs="Times New Roman Regular" w:hint="eastAsia"/>
          <w:color w:val="FF0000"/>
          <w:kern w:val="0"/>
          <w:sz w:val="24"/>
        </w:rPr>
      </w:pPr>
      <w:r w:rsidRPr="000829FC">
        <w:rPr>
          <w:rFonts w:ascii="Times New Roman Regular" w:eastAsia="SimSun" w:hAnsi="Times New Roman Regular" w:cs="Times New Roman Regular"/>
          <w:kern w:val="0"/>
          <w:sz w:val="24"/>
        </w:rPr>
        <w:t>Every employee in Tesla stores is a "promotion ambassador" of the brand, not a promoter or salesperson. When entering the Tesla store, the whole service process and atmosphere are very similar to that of the Apple store</w:t>
      </w:r>
      <w:r w:rsidRPr="003246DD">
        <w:rPr>
          <w:rFonts w:ascii="Times New Roman Regular" w:eastAsia="SimSun" w:hAnsi="Times New Roman Regular" w:cs="Times New Roman Regular"/>
          <w:color w:val="FF0000"/>
          <w:kern w:val="0"/>
          <w:sz w:val="24"/>
        </w:rPr>
        <w:t>. Consumers entering the store can watch the car without pressure, get in the car freely, and play with the "big touch screen PAD" with the vehicle.</w:t>
      </w:r>
    </w:p>
    <w:p w:rsidR="00AD5F65" w:rsidRDefault="000829FC" w:rsidP="000829FC">
      <w:pPr>
        <w:spacing w:line="480" w:lineRule="auto"/>
        <w:ind w:firstLineChars="200" w:firstLine="480"/>
        <w:rPr>
          <w:rFonts w:ascii="Times New Roman Regular" w:eastAsia="SimSun" w:hAnsi="Times New Roman Regular" w:cs="Times New Roman Regular" w:hint="eastAsia"/>
          <w:kern w:val="0"/>
          <w:sz w:val="24"/>
        </w:rPr>
      </w:pPr>
      <w:r w:rsidRPr="003246DD">
        <w:rPr>
          <w:rFonts w:ascii="Times New Roman Regular" w:eastAsia="SimSun" w:hAnsi="Times New Roman Regular" w:cs="Times New Roman Regular"/>
          <w:color w:val="FF0000"/>
          <w:kern w:val="0"/>
          <w:sz w:val="24"/>
        </w:rPr>
        <w:t xml:space="preserve">The staff in the store play the role of "pre-sales consultant," and the question they ask is not the standard question of 4S stores: How much is your budget? Are there any promising models you want to know more about? </w:t>
      </w:r>
      <w:r w:rsidRPr="000829FC">
        <w:rPr>
          <w:rFonts w:ascii="Times New Roman Regular" w:eastAsia="SimSun" w:hAnsi="Times New Roman Regular" w:cs="Times New Roman Regular"/>
          <w:kern w:val="0"/>
          <w:sz w:val="24"/>
        </w:rPr>
        <w:t>Tesla's pre-sales consultants are more likely to lead customers to understand electric vehicles, Tesla's charging network layout, and Tesla's social value to shape Tesla's brand image in consumers' minds, and never talk to customers about the business. Later, a questionnaire will be received in the user's email, and the user will give it a score.</w:t>
      </w:r>
    </w:p>
    <w:p w:rsidR="00A4342F" w:rsidRPr="000829FC" w:rsidRDefault="00A12BD8" w:rsidP="000829FC">
      <w:pPr>
        <w:spacing w:line="480" w:lineRule="auto"/>
        <w:rPr>
          <w:rFonts w:ascii="Times New Roman Regular" w:eastAsia="SimSun" w:hAnsi="Times New Roman Regular" w:cs="Times New Roman Regular" w:hint="eastAsia"/>
          <w:b/>
          <w:kern w:val="0"/>
          <w:sz w:val="24"/>
        </w:rPr>
      </w:pPr>
      <w:r w:rsidRPr="000829FC">
        <w:rPr>
          <w:rFonts w:ascii="Times New Roman Regular" w:eastAsia="SimSun" w:hAnsi="Times New Roman Regular" w:cs="Times New Roman Regular"/>
          <w:b/>
          <w:kern w:val="0"/>
          <w:sz w:val="24"/>
        </w:rPr>
        <w:t xml:space="preserve">Seed </w:t>
      </w:r>
      <w:r w:rsidR="000829FC" w:rsidRPr="000829FC">
        <w:rPr>
          <w:rFonts w:ascii="Times New Roman Regular" w:eastAsia="SimSun" w:hAnsi="Times New Roman Regular" w:cs="Times New Roman Regular" w:hint="eastAsia"/>
          <w:b/>
          <w:kern w:val="0"/>
          <w:sz w:val="24"/>
        </w:rPr>
        <w:t xml:space="preserve">Users </w:t>
      </w:r>
      <w:r w:rsidR="000829FC" w:rsidRPr="000829FC">
        <w:rPr>
          <w:rFonts w:ascii="Times New Roman Regular" w:eastAsia="SimSun" w:hAnsi="Times New Roman Regular" w:cs="Times New Roman Regular"/>
          <w:b/>
          <w:kern w:val="0"/>
          <w:sz w:val="24"/>
        </w:rPr>
        <w:t>and</w:t>
      </w:r>
      <w:r w:rsidR="000829FC" w:rsidRPr="000829FC">
        <w:rPr>
          <w:rFonts w:ascii="Times New Roman Regular" w:eastAsia="SimSun" w:hAnsi="Times New Roman Regular" w:cs="Times New Roman Regular" w:hint="eastAsia"/>
          <w:b/>
          <w:kern w:val="0"/>
          <w:sz w:val="24"/>
        </w:rPr>
        <w:t xml:space="preserve"> Celebrity Effect</w:t>
      </w:r>
    </w:p>
    <w:p w:rsidR="00FA1979" w:rsidRPr="003246DD" w:rsidRDefault="00FA1979" w:rsidP="00FA1979">
      <w:pPr>
        <w:widowControl/>
        <w:spacing w:line="480" w:lineRule="auto"/>
        <w:ind w:firstLine="420"/>
        <w:jc w:val="left"/>
        <w:rPr>
          <w:rFonts w:ascii="Times New Roman" w:eastAsia="Times New Roman" w:hAnsi="Times New Roman" w:cs="Times New Roman"/>
          <w:color w:val="FF0000"/>
          <w:kern w:val="0"/>
          <w:sz w:val="24"/>
          <w:lang w:val="en-GB" w:eastAsia="en-GB"/>
        </w:rPr>
      </w:pPr>
      <w:r w:rsidRPr="00FA1979">
        <w:rPr>
          <w:rFonts w:ascii="Times New Roman" w:eastAsia="Times New Roman" w:hAnsi="Times New Roman" w:cs="Times New Roman"/>
          <w:color w:val="0E101A"/>
          <w:kern w:val="0"/>
          <w:sz w:val="24"/>
          <w:lang w:val="en-GB" w:eastAsia="en-GB"/>
        </w:rPr>
        <w:t xml:space="preserve">Tesla uses high-end models as a weapon to open up the market and has yet to choose star endorsers to open up the market since the beginning. </w:t>
      </w:r>
      <w:r w:rsidRPr="003246DD">
        <w:rPr>
          <w:rFonts w:ascii="Times New Roman" w:eastAsia="Times New Roman" w:hAnsi="Times New Roman" w:cs="Times New Roman"/>
          <w:color w:val="FF0000"/>
          <w:kern w:val="0"/>
          <w:sz w:val="24"/>
          <w:lang w:val="en-GB" w:eastAsia="en-GB"/>
        </w:rPr>
        <w:t>Tesla invited a group of politicians, technology leaders, upstarts, and entertainment stars as its first group of users and formed a communication effect through their influence. Among the owners of Tesla's first seven Roadsters were Google founders Larry Page and Sergey Brin and eBay founder Jeff Skoll.</w:t>
      </w:r>
    </w:p>
    <w:p w:rsidR="00FA1979" w:rsidRPr="003246DD" w:rsidRDefault="00FA1979" w:rsidP="00FA1979">
      <w:pPr>
        <w:widowControl/>
        <w:spacing w:line="480" w:lineRule="auto"/>
        <w:ind w:firstLine="420"/>
        <w:jc w:val="left"/>
        <w:rPr>
          <w:rFonts w:ascii="Times New Roman" w:eastAsia="Times New Roman" w:hAnsi="Times New Roman" w:cs="Times New Roman"/>
          <w:color w:val="FF0000"/>
          <w:kern w:val="0"/>
          <w:sz w:val="24"/>
          <w:lang w:val="en-GB" w:eastAsia="en-GB"/>
        </w:rPr>
      </w:pPr>
      <w:r w:rsidRPr="003246DD">
        <w:rPr>
          <w:rFonts w:ascii="Times New Roman" w:eastAsia="Times New Roman" w:hAnsi="Times New Roman" w:cs="Times New Roman"/>
          <w:color w:val="FF0000"/>
          <w:kern w:val="0"/>
          <w:sz w:val="24"/>
          <w:lang w:val="en-GB" w:eastAsia="en-GB"/>
        </w:rPr>
        <w:t>After entering China in 2014, 15 cars were deployed, and the choice of car owners was more cautious</w:t>
      </w:r>
      <w:r w:rsidR="00CA6763" w:rsidRPr="003246DD">
        <w:rPr>
          <w:rFonts w:ascii="Times New Roman" w:hAnsi="Times New Roman" w:cs="Times New Roman"/>
          <w:color w:val="FF0000"/>
          <w:sz w:val="24"/>
        </w:rPr>
        <w:t xml:space="preserve"> (Jovanović, 2020).</w:t>
      </w:r>
      <w:r w:rsidRPr="003246DD">
        <w:rPr>
          <w:rFonts w:ascii="Times New Roman" w:eastAsia="Times New Roman" w:hAnsi="Times New Roman" w:cs="Times New Roman"/>
          <w:color w:val="FF0000"/>
          <w:kern w:val="0"/>
          <w:sz w:val="24"/>
          <w:lang w:val="en-GB" w:eastAsia="en-GB"/>
        </w:rPr>
        <w:t xml:space="preserve"> </w:t>
      </w:r>
      <w:r w:rsidRPr="00FA1979">
        <w:rPr>
          <w:rFonts w:ascii="Times New Roman" w:eastAsia="Times New Roman" w:hAnsi="Times New Roman" w:cs="Times New Roman"/>
          <w:color w:val="0E101A"/>
          <w:kern w:val="0"/>
          <w:sz w:val="24"/>
          <w:lang w:val="en-GB" w:eastAsia="en-GB"/>
        </w:rPr>
        <w:t>The first 15 car owners included: Sina CEO Cao Guowei, Ctrip founder Liang Jianzhang, former Chairman of Alibaba Dawen Entertainment Yu Yongfu, and the</w:t>
      </w:r>
      <w:r w:rsidR="00160D1E">
        <w:rPr>
          <w:rFonts w:ascii="Times New Roman" w:eastAsia="Times New Roman" w:hAnsi="Times New Roman" w:cs="Times New Roman"/>
          <w:color w:val="0E101A"/>
          <w:kern w:val="0"/>
          <w:sz w:val="24"/>
          <w:lang w:val="en-GB" w:eastAsia="en-GB"/>
        </w:rPr>
        <w:t xml:space="preserve"> founder of Yihaodian Yu Gang</w:t>
      </w:r>
      <w:r w:rsidR="00160D1E" w:rsidRPr="003246DD">
        <w:rPr>
          <w:rFonts w:ascii="Times New Roman" w:eastAsia="Times New Roman" w:hAnsi="Times New Roman" w:cs="Times New Roman"/>
          <w:color w:val="FF0000"/>
          <w:kern w:val="0"/>
          <w:sz w:val="24"/>
          <w:lang w:val="en-GB" w:eastAsia="en-GB"/>
        </w:rPr>
        <w:t>.</w:t>
      </w:r>
      <w:r w:rsidRPr="003246DD">
        <w:rPr>
          <w:rFonts w:ascii="Times New Roman" w:eastAsia="Times New Roman" w:hAnsi="Times New Roman" w:cs="Times New Roman"/>
          <w:color w:val="FF0000"/>
          <w:kern w:val="0"/>
          <w:sz w:val="24"/>
          <w:lang w:val="en-GB" w:eastAsia="en-GB"/>
        </w:rPr>
        <w:t xml:space="preserve"> The celebrity effect and word-of-mouth spread have exploded the technology circle of its core users and made Tesla's high-end and innovative product image deeply popular.</w:t>
      </w:r>
    </w:p>
    <w:p w:rsidR="00FA1979" w:rsidRPr="00FA1979" w:rsidRDefault="00FA1979" w:rsidP="00FA1979">
      <w:pPr>
        <w:widowControl/>
        <w:spacing w:line="480" w:lineRule="auto"/>
        <w:ind w:firstLine="420"/>
        <w:jc w:val="left"/>
        <w:rPr>
          <w:rFonts w:ascii="Times New Roman" w:eastAsia="Times New Roman" w:hAnsi="Times New Roman" w:cs="Times New Roman"/>
          <w:color w:val="0E101A"/>
          <w:kern w:val="0"/>
          <w:sz w:val="24"/>
          <w:lang w:val="en-GB" w:eastAsia="en-GB"/>
        </w:rPr>
      </w:pPr>
      <w:r w:rsidRPr="00FA1979">
        <w:rPr>
          <w:rFonts w:ascii="Times New Roman" w:eastAsia="Times New Roman" w:hAnsi="Times New Roman" w:cs="Times New Roman"/>
          <w:b/>
          <w:bCs/>
          <w:color w:val="0E101A"/>
          <w:kern w:val="0"/>
          <w:sz w:val="24"/>
          <w:lang w:val="en-GB" w:eastAsia="en-GB"/>
        </w:rPr>
        <w:t>Fan Relationship Management</w:t>
      </w:r>
    </w:p>
    <w:p w:rsidR="00FA1979" w:rsidRPr="00FA1979" w:rsidRDefault="00FA1979" w:rsidP="00FA1979">
      <w:pPr>
        <w:widowControl/>
        <w:spacing w:line="480" w:lineRule="auto"/>
        <w:ind w:firstLine="420"/>
        <w:jc w:val="left"/>
        <w:rPr>
          <w:rFonts w:ascii="Times New Roman" w:eastAsia="Times New Roman" w:hAnsi="Times New Roman" w:cs="Times New Roman"/>
          <w:color w:val="0E101A"/>
          <w:kern w:val="0"/>
          <w:sz w:val="24"/>
          <w:lang w:val="en-GB" w:eastAsia="en-GB"/>
        </w:rPr>
      </w:pPr>
      <w:r w:rsidRPr="003246DD">
        <w:rPr>
          <w:rFonts w:ascii="Times New Roman" w:eastAsia="Times New Roman" w:hAnsi="Times New Roman" w:cs="Times New Roman"/>
          <w:color w:val="FF0000"/>
          <w:kern w:val="0"/>
          <w:sz w:val="24"/>
          <w:lang w:val="en-GB" w:eastAsia="en-GB"/>
        </w:rPr>
        <w:t xml:space="preserve">There is a fan zone on Tesla's official website, which includes blogs, user stories, forums, pictures and videos, and activity notices. Through the platform, users can discuss the exchange experience and problems, which the official can also solve. </w:t>
      </w:r>
      <w:r w:rsidRPr="00FA1979">
        <w:rPr>
          <w:rFonts w:ascii="Times New Roman" w:eastAsia="Times New Roman" w:hAnsi="Times New Roman" w:cs="Times New Roman"/>
          <w:color w:val="0E101A"/>
          <w:kern w:val="0"/>
          <w:sz w:val="24"/>
          <w:lang w:val="en-GB" w:eastAsia="en-GB"/>
        </w:rPr>
        <w:t>In the community of car users, you can also directly participate in the Q&amp;A of various vehicles, consultation of car use questions, and parties for eating, drinking, and having fun. Among Tesla's sales, orders generated by fans' recommendations account for an important part.</w:t>
      </w:r>
    </w:p>
    <w:p w:rsidR="00FA1979" w:rsidRPr="00C76CDA" w:rsidRDefault="00FA1979" w:rsidP="00C76CDA">
      <w:pPr>
        <w:widowControl/>
        <w:spacing w:line="480" w:lineRule="auto"/>
        <w:ind w:firstLine="420"/>
        <w:jc w:val="left"/>
        <w:rPr>
          <w:rFonts w:ascii="Times New Roman" w:eastAsia="Times New Roman" w:hAnsi="Times New Roman" w:cs="Times New Roman"/>
          <w:color w:val="0E101A"/>
          <w:kern w:val="0"/>
          <w:sz w:val="24"/>
          <w:lang w:val="en-GB" w:eastAsia="en-GB"/>
        </w:rPr>
      </w:pPr>
      <w:r w:rsidRPr="00FA1979">
        <w:rPr>
          <w:rFonts w:ascii="Times New Roman" w:eastAsia="Times New Roman" w:hAnsi="Times New Roman" w:cs="Times New Roman"/>
          <w:color w:val="0E101A"/>
          <w:kern w:val="0"/>
          <w:sz w:val="24"/>
          <w:lang w:val="en-GB" w:eastAsia="en-GB"/>
        </w:rPr>
        <w:t xml:space="preserve">In addition to official forums, users will spontaneously create communities. A senior user founded the "Tesla Fahrer und Freund" platform so that all </w:t>
      </w:r>
      <w:r w:rsidRPr="003246DD">
        <w:rPr>
          <w:rFonts w:ascii="Times New Roman" w:eastAsia="Times New Roman" w:hAnsi="Times New Roman" w:cs="Times New Roman"/>
          <w:color w:val="FF0000"/>
          <w:kern w:val="0"/>
          <w:sz w:val="24"/>
          <w:lang w:val="en-GB" w:eastAsia="en-GB"/>
        </w:rPr>
        <w:t>Tesla owners and followers can know and communicate with each other in the forum, which has also become a significant field of Tesla communication in the later period</w:t>
      </w:r>
      <w:r w:rsidR="002122A2" w:rsidRPr="003246DD">
        <w:rPr>
          <w:rFonts w:ascii="Times New Roman" w:hAnsi="Times New Roman" w:cs="Times New Roman"/>
          <w:color w:val="FF0000"/>
          <w:sz w:val="24"/>
        </w:rPr>
        <w:t xml:space="preserve"> (Hu p.168)</w:t>
      </w:r>
      <w:r w:rsidRPr="003246DD">
        <w:rPr>
          <w:rFonts w:ascii="Times New Roman" w:eastAsia="Times New Roman" w:hAnsi="Times New Roman" w:cs="Times New Roman"/>
          <w:color w:val="FF0000"/>
          <w:kern w:val="0"/>
          <w:sz w:val="24"/>
          <w:lang w:val="en-GB" w:eastAsia="en-GB"/>
        </w:rPr>
        <w:t xml:space="preserve">. </w:t>
      </w:r>
      <w:r w:rsidRPr="00FA1979">
        <w:rPr>
          <w:rFonts w:ascii="Times New Roman" w:eastAsia="Times New Roman" w:hAnsi="Times New Roman" w:cs="Times New Roman"/>
          <w:color w:val="0E101A"/>
          <w:kern w:val="0"/>
          <w:sz w:val="24"/>
          <w:lang w:val="en-GB" w:eastAsia="en-GB"/>
        </w:rPr>
        <w:t>Through community links, users' communication energy is collectively amplified.</w:t>
      </w:r>
    </w:p>
    <w:p w:rsidR="00A4342F" w:rsidRPr="000829FC" w:rsidRDefault="00A12BD8" w:rsidP="00F773F1">
      <w:pPr>
        <w:spacing w:line="480" w:lineRule="auto"/>
        <w:ind w:firstLineChars="200" w:firstLine="482"/>
        <w:rPr>
          <w:rFonts w:ascii="Times New Roman Regular" w:eastAsia="SimSun" w:hAnsi="Times New Roman Regular" w:cs="Times New Roman Regular" w:hint="eastAsia"/>
          <w:b/>
          <w:kern w:val="0"/>
          <w:sz w:val="24"/>
        </w:rPr>
      </w:pPr>
      <w:r w:rsidRPr="000829FC">
        <w:rPr>
          <w:rFonts w:ascii="Times New Roman Regular" w:eastAsia="SimSun" w:hAnsi="Times New Roman Regular" w:cs="Times New Roman Regular"/>
          <w:b/>
          <w:kern w:val="0"/>
          <w:sz w:val="24"/>
        </w:rPr>
        <w:t xml:space="preserve">Fans </w:t>
      </w:r>
      <w:r w:rsidR="000829FC" w:rsidRPr="000829FC">
        <w:rPr>
          <w:rFonts w:ascii="Times New Roman Regular" w:eastAsia="SimSun" w:hAnsi="Times New Roman Regular" w:cs="Times New Roman Regular" w:hint="eastAsia"/>
          <w:b/>
          <w:kern w:val="0"/>
          <w:sz w:val="24"/>
        </w:rPr>
        <w:t xml:space="preserve">Take </w:t>
      </w:r>
      <w:r w:rsidR="000829FC" w:rsidRPr="000829FC">
        <w:rPr>
          <w:rFonts w:ascii="Times New Roman Regular" w:eastAsia="SimSun" w:hAnsi="Times New Roman Regular" w:cs="Times New Roman Regular"/>
          <w:b/>
          <w:kern w:val="0"/>
          <w:sz w:val="24"/>
        </w:rPr>
        <w:t>the</w:t>
      </w:r>
      <w:r w:rsidR="000829FC" w:rsidRPr="000829FC">
        <w:rPr>
          <w:rFonts w:ascii="Times New Roman Regular" w:eastAsia="SimSun" w:hAnsi="Times New Roman Regular" w:cs="Times New Roman Regular" w:hint="eastAsia"/>
          <w:b/>
          <w:kern w:val="0"/>
          <w:sz w:val="24"/>
        </w:rPr>
        <w:t xml:space="preserve"> Initiative </w:t>
      </w:r>
      <w:r w:rsidR="000829FC" w:rsidRPr="000829FC">
        <w:rPr>
          <w:rFonts w:ascii="Times New Roman Regular" w:eastAsia="SimSun" w:hAnsi="Times New Roman Regular" w:cs="Times New Roman Regular"/>
          <w:b/>
          <w:kern w:val="0"/>
          <w:sz w:val="24"/>
        </w:rPr>
        <w:t>to</w:t>
      </w:r>
      <w:r w:rsidR="000829FC" w:rsidRPr="000829FC">
        <w:rPr>
          <w:rFonts w:ascii="Times New Roman Regular" w:eastAsia="SimSun" w:hAnsi="Times New Roman Regular" w:cs="Times New Roman Regular" w:hint="eastAsia"/>
          <w:b/>
          <w:kern w:val="0"/>
          <w:sz w:val="24"/>
        </w:rPr>
        <w:t xml:space="preserve"> Become Brand Promoters</w:t>
      </w:r>
    </w:p>
    <w:p w:rsidR="000829FC" w:rsidRPr="003246DD" w:rsidRDefault="000829FC" w:rsidP="000829FC">
      <w:pPr>
        <w:widowControl/>
        <w:spacing w:line="480" w:lineRule="auto"/>
        <w:ind w:firstLine="420"/>
        <w:jc w:val="left"/>
        <w:rPr>
          <w:rFonts w:ascii="Times New Roman" w:eastAsia="Times New Roman" w:hAnsi="Times New Roman" w:cs="Times New Roman"/>
          <w:color w:val="FF0000"/>
          <w:kern w:val="0"/>
          <w:sz w:val="24"/>
          <w:lang w:val="en-GB" w:eastAsia="en-GB"/>
        </w:rPr>
      </w:pPr>
      <w:r w:rsidRPr="000829FC">
        <w:rPr>
          <w:rFonts w:ascii="Times New Roman" w:eastAsia="Times New Roman" w:hAnsi="Times New Roman" w:cs="Times New Roman"/>
          <w:color w:val="0E101A"/>
          <w:kern w:val="0"/>
          <w:sz w:val="24"/>
          <w:lang w:val="en-GB" w:eastAsia="en-GB"/>
        </w:rPr>
        <w:t xml:space="preserve">More enthusiastic, loyal fans also pay for Tesla's advertising. </w:t>
      </w:r>
      <w:r w:rsidRPr="003246DD">
        <w:rPr>
          <w:rFonts w:ascii="Times New Roman" w:eastAsia="Times New Roman" w:hAnsi="Times New Roman" w:cs="Times New Roman"/>
          <w:color w:val="FF0000"/>
          <w:kern w:val="0"/>
          <w:sz w:val="24"/>
          <w:lang w:val="en-GB" w:eastAsia="en-GB"/>
        </w:rPr>
        <w:t>As early as 2014, a studio called Everdream Pictures paid $1500 for Tesla to produce a free advertising blockbuster, which was uploaded to Youtube and gained millions of exposure throughout the network</w:t>
      </w:r>
      <w:r w:rsidR="0058326A" w:rsidRPr="003246DD">
        <w:rPr>
          <w:rFonts w:ascii="Times New Roman" w:hAnsi="Times New Roman" w:cs="Times New Roman"/>
          <w:color w:val="FF0000"/>
          <w:sz w:val="24"/>
        </w:rPr>
        <w:t xml:space="preserve"> (Xinyi, Chen, and Bai, 2022)</w:t>
      </w:r>
      <w:r w:rsidRPr="003246DD">
        <w:rPr>
          <w:rFonts w:ascii="Times New Roman" w:eastAsia="Times New Roman" w:hAnsi="Times New Roman" w:cs="Times New Roman"/>
          <w:color w:val="FF0000"/>
          <w:kern w:val="0"/>
          <w:sz w:val="24"/>
          <w:lang w:val="en-GB" w:eastAsia="en-GB"/>
        </w:rPr>
        <w:t>.</w:t>
      </w:r>
    </w:p>
    <w:p w:rsidR="000829FC" w:rsidRPr="003246DD" w:rsidRDefault="000829FC" w:rsidP="000829FC">
      <w:pPr>
        <w:widowControl/>
        <w:spacing w:line="480" w:lineRule="auto"/>
        <w:ind w:firstLine="420"/>
        <w:jc w:val="left"/>
        <w:rPr>
          <w:rFonts w:ascii="Times New Roman" w:eastAsia="Times New Roman" w:hAnsi="Times New Roman" w:cs="Times New Roman"/>
          <w:color w:val="FF0000"/>
          <w:kern w:val="0"/>
          <w:sz w:val="24"/>
          <w:lang w:val="en-GB" w:eastAsia="en-GB"/>
        </w:rPr>
      </w:pPr>
      <w:r w:rsidRPr="000829FC">
        <w:rPr>
          <w:rFonts w:ascii="Times New Roman" w:eastAsia="Times New Roman" w:hAnsi="Times New Roman" w:cs="Times New Roman"/>
          <w:color w:val="0E101A"/>
          <w:kern w:val="0"/>
          <w:sz w:val="24"/>
          <w:lang w:val="en-GB" w:eastAsia="en-GB"/>
        </w:rPr>
        <w:t xml:space="preserve">It has also become a routine action to launch advertising UGC activities among fans to enable them to make advertisements for Tesla. </w:t>
      </w:r>
      <w:r w:rsidRPr="003246DD">
        <w:rPr>
          <w:rFonts w:ascii="Times New Roman" w:eastAsia="Times New Roman" w:hAnsi="Times New Roman" w:cs="Times New Roman"/>
          <w:color w:val="FF0000"/>
          <w:kern w:val="0"/>
          <w:sz w:val="24"/>
          <w:lang w:val="en-GB" w:eastAsia="en-GB"/>
        </w:rPr>
        <w:t>The idea came from Bria Loveday, a little girl still in the fifth grade. She wrote a letter to Musk, telling him he could launch a contribution activity for fans to make Tesla videos. This letter received a reply from Musk: "Thank you for writing this letter. It's a good idea! Let's do it!" A few days later, Tesla's official website immediately launched the "Project Loveday" activity named after the little girl.</w:t>
      </w:r>
    </w:p>
    <w:p w:rsidR="000829FC" w:rsidRPr="000829FC" w:rsidRDefault="000829FC" w:rsidP="000829FC">
      <w:pPr>
        <w:widowControl/>
        <w:spacing w:line="480" w:lineRule="auto"/>
        <w:ind w:firstLine="420"/>
        <w:jc w:val="left"/>
        <w:rPr>
          <w:rFonts w:ascii="Times New Roman" w:eastAsia="Times New Roman" w:hAnsi="Times New Roman" w:cs="Times New Roman"/>
          <w:color w:val="0E101A"/>
          <w:kern w:val="0"/>
          <w:sz w:val="24"/>
          <w:lang w:val="en-GB" w:eastAsia="en-GB"/>
        </w:rPr>
      </w:pPr>
      <w:r w:rsidRPr="000829FC">
        <w:rPr>
          <w:rFonts w:ascii="Times New Roman" w:eastAsia="Times New Roman" w:hAnsi="Times New Roman" w:cs="Times New Roman"/>
          <w:b/>
          <w:bCs/>
          <w:color w:val="0E101A"/>
          <w:kern w:val="0"/>
          <w:sz w:val="24"/>
          <w:lang w:val="en-GB" w:eastAsia="en-GB"/>
        </w:rPr>
        <w:t>Fan-Driven Product Sales Fission</w:t>
      </w:r>
    </w:p>
    <w:p w:rsidR="000829FC" w:rsidRPr="003246DD" w:rsidRDefault="000829FC" w:rsidP="000829FC">
      <w:pPr>
        <w:widowControl/>
        <w:spacing w:line="480" w:lineRule="auto"/>
        <w:ind w:firstLine="420"/>
        <w:jc w:val="left"/>
        <w:rPr>
          <w:rFonts w:ascii="Times New Roman" w:eastAsia="Times New Roman" w:hAnsi="Times New Roman" w:cs="Times New Roman"/>
          <w:color w:val="FF0000"/>
          <w:kern w:val="0"/>
          <w:sz w:val="24"/>
          <w:lang w:val="en-GB" w:eastAsia="en-GB"/>
        </w:rPr>
      </w:pPr>
      <w:r w:rsidRPr="000829FC">
        <w:rPr>
          <w:rFonts w:ascii="Times New Roman" w:eastAsia="Times New Roman" w:hAnsi="Times New Roman" w:cs="Times New Roman"/>
          <w:color w:val="0E101A"/>
          <w:kern w:val="0"/>
          <w:sz w:val="24"/>
          <w:lang w:val="en-GB" w:eastAsia="en-GB"/>
        </w:rPr>
        <w:t>As early as 2013, when users sold Tesla to others, they won't get any benefits, just relying on the recognition of products</w:t>
      </w:r>
      <w:r w:rsidR="00C166C2" w:rsidRPr="00C166C2">
        <w:rPr>
          <w:rFonts w:ascii="Times New Roman" w:hAnsi="Times New Roman" w:cs="Times New Roman"/>
          <w:sz w:val="24"/>
        </w:rPr>
        <w:t xml:space="preserve"> </w:t>
      </w:r>
      <w:r w:rsidR="00C166C2">
        <w:rPr>
          <w:rFonts w:ascii="Times New Roman" w:hAnsi="Times New Roman" w:cs="Times New Roman"/>
          <w:sz w:val="24"/>
        </w:rPr>
        <w:t>(Thomas and Maine, p.653)</w:t>
      </w:r>
      <w:r w:rsidRPr="000829FC">
        <w:rPr>
          <w:rFonts w:ascii="Times New Roman" w:eastAsia="Times New Roman" w:hAnsi="Times New Roman" w:cs="Times New Roman"/>
          <w:color w:val="0E101A"/>
          <w:kern w:val="0"/>
          <w:sz w:val="24"/>
          <w:lang w:val="en-GB" w:eastAsia="en-GB"/>
        </w:rPr>
        <w:t xml:space="preserve">. </w:t>
      </w:r>
      <w:r w:rsidRPr="003246DD">
        <w:rPr>
          <w:rFonts w:ascii="Times New Roman" w:eastAsia="Times New Roman" w:hAnsi="Times New Roman" w:cs="Times New Roman"/>
          <w:color w:val="FF0000"/>
          <w:kern w:val="0"/>
          <w:sz w:val="24"/>
          <w:lang w:val="en-GB" w:eastAsia="en-GB"/>
        </w:rPr>
        <w:t>Later, Tesla launched the "Referral Program" in 2014 and continued experimenting and exploring the optimal reward model to promote more sales.</w:t>
      </w:r>
    </w:p>
    <w:p w:rsidR="000829FC" w:rsidRPr="003246DD" w:rsidRDefault="000829FC" w:rsidP="00255F8C">
      <w:pPr>
        <w:widowControl/>
        <w:spacing w:line="480" w:lineRule="auto"/>
        <w:ind w:firstLine="420"/>
        <w:jc w:val="left"/>
        <w:rPr>
          <w:rFonts w:ascii="Times New Roman" w:eastAsia="Times New Roman" w:hAnsi="Times New Roman" w:cs="Times New Roman"/>
          <w:color w:val="FF0000"/>
          <w:kern w:val="0"/>
          <w:sz w:val="24"/>
          <w:lang w:val="en-GB" w:eastAsia="en-GB"/>
        </w:rPr>
      </w:pPr>
      <w:r w:rsidRPr="003246DD">
        <w:rPr>
          <w:rFonts w:ascii="Times New Roman" w:eastAsia="Times New Roman" w:hAnsi="Times New Roman" w:cs="Times New Roman"/>
          <w:color w:val="FF0000"/>
          <w:kern w:val="0"/>
          <w:sz w:val="24"/>
          <w:lang w:val="en-GB" w:eastAsia="en-GB"/>
        </w:rPr>
        <w:t>For example, for bilateral rewards, if a friend is invited to order Tesla, they will ea</w:t>
      </w:r>
      <w:r w:rsidR="00840B0E">
        <w:rPr>
          <w:rFonts w:ascii="Times New Roman" w:eastAsia="Times New Roman" w:hAnsi="Times New Roman" w:cs="Times New Roman"/>
          <w:color w:val="FF0000"/>
          <w:kern w:val="0"/>
          <w:sz w:val="24"/>
          <w:lang w:val="en-GB" w:eastAsia="en-GB"/>
        </w:rPr>
        <w:t>ch get a coupon for $1000</w:t>
      </w:r>
      <w:r w:rsidRPr="003246DD">
        <w:rPr>
          <w:rFonts w:ascii="Times New Roman" w:eastAsia="Times New Roman" w:hAnsi="Times New Roman" w:cs="Times New Roman"/>
          <w:color w:val="FF0000"/>
          <w:kern w:val="0"/>
          <w:sz w:val="24"/>
          <w:lang w:val="en-GB" w:eastAsia="en-GB"/>
        </w:rPr>
        <w:t>, which can be used to purchase Tesla cars, accessories, and peripheral services; Reward for rushing the list</w:t>
      </w:r>
      <w:r w:rsidR="00C166C2" w:rsidRPr="003246DD">
        <w:rPr>
          <w:rFonts w:ascii="Times New Roman" w:hAnsi="Times New Roman" w:cs="Times New Roman"/>
          <w:color w:val="FF0000"/>
          <w:sz w:val="24"/>
        </w:rPr>
        <w:t xml:space="preserve"> (Song p.1086)</w:t>
      </w:r>
      <w:r w:rsidRPr="003246DD">
        <w:rPr>
          <w:rFonts w:ascii="Times New Roman" w:eastAsia="Times New Roman" w:hAnsi="Times New Roman" w:cs="Times New Roman"/>
          <w:color w:val="FF0000"/>
          <w:kern w:val="0"/>
          <w:sz w:val="24"/>
          <w:lang w:val="en-GB" w:eastAsia="en-GB"/>
        </w:rPr>
        <w:t xml:space="preserve">. On the world list, a Chinese user once successfully promoted 188 orders within two months; </w:t>
      </w:r>
      <w:r w:rsidR="00BA618D" w:rsidRPr="003246DD">
        <w:rPr>
          <w:rFonts w:ascii="Times New Roman" w:eastAsia="Times New Roman" w:hAnsi="Times New Roman" w:cs="Times New Roman"/>
          <w:color w:val="FF0000"/>
          <w:kern w:val="0"/>
          <w:sz w:val="24"/>
          <w:lang w:val="en-GB" w:eastAsia="en-GB"/>
        </w:rPr>
        <w:t>the</w:t>
      </w:r>
      <w:r w:rsidRPr="003246DD">
        <w:rPr>
          <w:rFonts w:ascii="Times New Roman" w:eastAsia="Times New Roman" w:hAnsi="Times New Roman" w:cs="Times New Roman"/>
          <w:color w:val="FF0000"/>
          <w:kern w:val="0"/>
          <w:sz w:val="24"/>
          <w:lang w:val="en-GB" w:eastAsia="en-GB"/>
        </w:rPr>
        <w:t xml:space="preserve"> number of recommendations is enough to be eligible for a raffle. The prize is a trip to SpaceX headquarters.</w:t>
      </w:r>
    </w:p>
    <w:p w:rsidR="00A4342F" w:rsidRDefault="00C76CDA">
      <w:pPr>
        <w:spacing w:line="480" w:lineRule="auto"/>
        <w:rPr>
          <w:rFonts w:ascii="Times New Roman Regular" w:eastAsia="SimSun" w:hAnsi="Times New Roman Regular" w:cs="Times New Roman Regular" w:hint="eastAsia"/>
          <w:b/>
          <w:bCs/>
          <w:kern w:val="0"/>
          <w:sz w:val="28"/>
          <w:szCs w:val="28"/>
        </w:rPr>
      </w:pPr>
      <w:r>
        <w:rPr>
          <w:rFonts w:ascii="Times New Roman Regular" w:eastAsia="SimSun" w:hAnsi="Times New Roman Regular" w:cs="Times New Roman Regular"/>
          <w:b/>
          <w:bCs/>
          <w:kern w:val="0"/>
          <w:sz w:val="28"/>
          <w:szCs w:val="28"/>
        </w:rPr>
        <w:t>1.4</w:t>
      </w:r>
      <w:r w:rsidR="00A12BD8">
        <w:rPr>
          <w:rFonts w:ascii="Times New Roman Regular" w:eastAsia="SimSun" w:hAnsi="Times New Roman Regular" w:cs="Times New Roman Regular"/>
          <w:b/>
          <w:bCs/>
          <w:kern w:val="0"/>
          <w:sz w:val="28"/>
          <w:szCs w:val="28"/>
        </w:rPr>
        <w:t xml:space="preserve">.2 Cargo </w:t>
      </w:r>
      <w:r w:rsidR="00255F8C">
        <w:rPr>
          <w:rFonts w:ascii="Times New Roman Regular" w:eastAsia="SimSun" w:hAnsi="Times New Roman Regular" w:cs="Times New Roman Regular" w:hint="eastAsia"/>
          <w:b/>
          <w:bCs/>
          <w:kern w:val="0"/>
          <w:sz w:val="28"/>
          <w:szCs w:val="28"/>
        </w:rPr>
        <w:t>(Vehicle Rocket Tunnel)</w:t>
      </w:r>
    </w:p>
    <w:p w:rsidR="00A4342F" w:rsidRPr="00255F8C" w:rsidRDefault="00A12BD8" w:rsidP="00F773F1">
      <w:pPr>
        <w:spacing w:line="480" w:lineRule="auto"/>
        <w:ind w:firstLineChars="200" w:firstLine="482"/>
        <w:rPr>
          <w:rFonts w:ascii="Times New Roman Regular" w:eastAsia="SimSun" w:hAnsi="Times New Roman Regular" w:cs="Times New Roman Regular" w:hint="eastAsia"/>
          <w:b/>
          <w:kern w:val="0"/>
          <w:sz w:val="24"/>
        </w:rPr>
      </w:pPr>
      <w:r w:rsidRPr="00255F8C">
        <w:rPr>
          <w:rFonts w:ascii="Times New Roman Regular" w:eastAsia="SimSun" w:hAnsi="Times New Roman Regular" w:cs="Times New Roman Regular"/>
          <w:b/>
          <w:kern w:val="0"/>
          <w:sz w:val="24"/>
        </w:rPr>
        <w:t xml:space="preserve">Good </w:t>
      </w:r>
      <w:r w:rsidR="00255F8C" w:rsidRPr="00255F8C">
        <w:rPr>
          <w:rFonts w:ascii="Times New Roman Regular" w:eastAsia="SimSun" w:hAnsi="Times New Roman Regular" w:cs="Times New Roman Regular" w:hint="eastAsia"/>
          <w:b/>
          <w:kern w:val="0"/>
          <w:sz w:val="24"/>
        </w:rPr>
        <w:t>Products Speak For Themselves</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Musk once said that good products are advertisements. Instead of spending money on advertising, it's better to build a good car. In July 2006, the first appearance of Roadster caused a sensation: the 100km acceleration was 3.7 seconds, the maximum speed was 200 km/h, and the one-time charging range was 350 km</w:t>
      </w:r>
      <w:r w:rsidR="00C166C2" w:rsidRPr="00C166C2">
        <w:rPr>
          <w:rFonts w:ascii="Times New Roman" w:hAnsi="Times New Roman" w:cs="Times New Roman"/>
          <w:sz w:val="24"/>
        </w:rPr>
        <w:t xml:space="preserve"> </w:t>
      </w:r>
      <w:r w:rsidR="00C166C2" w:rsidRPr="0090774D">
        <w:rPr>
          <w:rFonts w:ascii="Times New Roman" w:hAnsi="Times New Roman" w:cs="Times New Roman"/>
          <w:color w:val="FF0000"/>
          <w:sz w:val="24"/>
        </w:rPr>
        <w:t>(Wulandari, p.60)</w:t>
      </w:r>
      <w:r w:rsidRPr="0090774D">
        <w:rPr>
          <w:rFonts w:ascii="Times New Roman Regular" w:eastAsia="SimSun" w:hAnsi="Times New Roman Regular" w:cs="Times New Roman Regular"/>
          <w:color w:val="FF0000"/>
          <w:kern w:val="0"/>
          <w:sz w:val="24"/>
        </w:rPr>
        <w:t xml:space="preserve">. </w:t>
      </w:r>
      <w:r>
        <w:rPr>
          <w:rFonts w:ascii="Times New Roman Regular" w:eastAsia="SimSun" w:hAnsi="Times New Roman Regular" w:cs="Times New Roman Regular"/>
          <w:kern w:val="0"/>
          <w:sz w:val="24"/>
        </w:rPr>
        <w:t>People's understanding of electric vehicles has also been refreshed: electric vehicles can reach the level of fuel vehicles!</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The Model S, released in March 2009, is a newly designed four door luxury car: aluminum lightweight body, sli</w:t>
      </w:r>
      <w:r w:rsidR="00F655A1">
        <w:rPr>
          <w:rFonts w:ascii="Times New Roman Regular" w:eastAsia="SimSun" w:hAnsi="Times New Roman Regular" w:cs="Times New Roman Regular"/>
          <w:kern w:val="0"/>
          <w:sz w:val="24"/>
        </w:rPr>
        <w:t>m body, almost no excess weight.</w:t>
      </w:r>
      <w:r>
        <w:rPr>
          <w:rFonts w:ascii="Times New Roman Regular" w:eastAsia="SimSun" w:hAnsi="Times New Roman Regular" w:cs="Times New Roman Regular"/>
          <w:kern w:val="0"/>
          <w:sz w:val="24"/>
        </w:rPr>
        <w:t xml:space="preserve"> In order to reduce air resistance, the door handle is designed to be integrated with the door surface</w:t>
      </w:r>
      <w:r w:rsidR="00F655A1" w:rsidRPr="00F655A1">
        <w:rPr>
          <w:rFonts w:ascii="Times New Roman" w:hAnsi="Times New Roman" w:cs="Times New Roman"/>
          <w:sz w:val="24"/>
        </w:rPr>
        <w:t xml:space="preserve"> </w:t>
      </w:r>
      <w:r w:rsidR="00F655A1" w:rsidRPr="004E31F1">
        <w:rPr>
          <w:rFonts w:ascii="Times New Roman" w:hAnsi="Times New Roman" w:cs="Times New Roman"/>
          <w:sz w:val="24"/>
        </w:rPr>
        <w:t xml:space="preserve">Ali </w:t>
      </w:r>
      <w:r w:rsidR="00F655A1" w:rsidRPr="0090774D">
        <w:rPr>
          <w:rFonts w:ascii="Times New Roman" w:hAnsi="Times New Roman" w:cs="Times New Roman"/>
          <w:color w:val="FF0000"/>
          <w:sz w:val="24"/>
        </w:rPr>
        <w:t>(Nasef, p.35)</w:t>
      </w:r>
      <w:r w:rsidRPr="0090774D">
        <w:rPr>
          <w:rFonts w:ascii="Times New Roman Regular" w:eastAsia="SimSun" w:hAnsi="Times New Roman Regular" w:cs="Times New Roman Regular"/>
          <w:color w:val="FF0000"/>
          <w:kern w:val="0"/>
          <w:sz w:val="24"/>
        </w:rPr>
        <w:t xml:space="preserve">. </w:t>
      </w:r>
      <w:r>
        <w:rPr>
          <w:rFonts w:ascii="Times New Roman Regular" w:eastAsia="SimSun" w:hAnsi="Times New Roman Regular" w:cs="Times New Roman Regular"/>
          <w:kern w:val="0"/>
          <w:sz w:val="24"/>
        </w:rPr>
        <w:t>When the car owner approaches the body, the door hand</w:t>
      </w:r>
      <w:r w:rsidR="00F655A1">
        <w:rPr>
          <w:rFonts w:ascii="Times New Roman Regular" w:eastAsia="SimSun" w:hAnsi="Times New Roman Regular" w:cs="Times New Roman Regular"/>
          <w:kern w:val="0"/>
          <w:sz w:val="24"/>
        </w:rPr>
        <w:t>le will automatically turn up.</w:t>
      </w:r>
      <w:r>
        <w:rPr>
          <w:rFonts w:ascii="Times New Roman Regular" w:eastAsia="SimSun" w:hAnsi="Times New Roman Regular" w:cs="Times New Roman Regular"/>
          <w:kern w:val="0"/>
          <w:sz w:val="24"/>
        </w:rPr>
        <w:t xml:space="preserve"> As soon as Model S is launched in 2012, it has become a benchmark for high-end brands of new energy vehicles</w:t>
      </w:r>
      <w:r w:rsidR="00C166C2" w:rsidRPr="00C166C2">
        <w:rPr>
          <w:rFonts w:ascii="Times New Roman" w:hAnsi="Times New Roman" w:cs="Times New Roman"/>
          <w:sz w:val="24"/>
        </w:rPr>
        <w:t xml:space="preserve"> </w:t>
      </w:r>
      <w:r w:rsidR="00C166C2" w:rsidRPr="0090774D">
        <w:rPr>
          <w:rFonts w:ascii="Times New Roman" w:hAnsi="Times New Roman" w:cs="Times New Roman"/>
          <w:color w:val="FF0000"/>
          <w:sz w:val="24"/>
        </w:rPr>
        <w:t>(Penulisan</w:t>
      </w:r>
      <w:r w:rsidR="0090774D" w:rsidRPr="0090774D">
        <w:rPr>
          <w:rFonts w:ascii="Times New Roman" w:hAnsi="Times New Roman" w:cs="Times New Roman"/>
          <w:color w:val="FF0000"/>
          <w:sz w:val="24"/>
        </w:rPr>
        <w:t>, P.1</w:t>
      </w:r>
      <w:r w:rsidR="00C166C2" w:rsidRPr="0090774D">
        <w:rPr>
          <w:rFonts w:ascii="Times New Roman" w:hAnsi="Times New Roman" w:cs="Times New Roman"/>
          <w:color w:val="FF0000"/>
          <w:sz w:val="24"/>
        </w:rPr>
        <w:t>).</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In 2015, Tesla launched the off-road vehicle Model X. The eagle wing design of the rear door is luxurious and cool when folding up. The fastest speed is 3.1 seconds after 100 km. The range of a single charge is 400 km, which is the first in the history of off-road vehicles.</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When people sit in Tesla cars, they will be deeply attracted by the 17 inch touch screen for the first time. Never before had any car used touch screen so boldly. At the beginning of the design, Apple's iPad had not been released. It does not need physical buttons and switches, and it is simple and convenient to operate. It can control the entire vehicle and connect to the entire Internet through it.</w:t>
      </w:r>
    </w:p>
    <w:p w:rsidR="00A4342F" w:rsidRPr="00255F8C" w:rsidRDefault="00A12BD8" w:rsidP="00F773F1">
      <w:pPr>
        <w:spacing w:line="480" w:lineRule="auto"/>
        <w:ind w:firstLineChars="200" w:firstLine="482"/>
        <w:rPr>
          <w:rFonts w:ascii="Times New Roman Regular" w:eastAsia="SimSun" w:hAnsi="Times New Roman Regular" w:cs="Times New Roman Regular" w:hint="eastAsia"/>
          <w:b/>
          <w:kern w:val="0"/>
          <w:sz w:val="24"/>
        </w:rPr>
      </w:pPr>
      <w:r w:rsidRPr="00255F8C">
        <w:rPr>
          <w:rFonts w:ascii="Times New Roman Regular" w:eastAsia="SimSun" w:hAnsi="Times New Roman Regular" w:cs="Times New Roman Regular"/>
          <w:b/>
          <w:kern w:val="0"/>
          <w:sz w:val="24"/>
        </w:rPr>
        <w:t xml:space="preserve">Bundle </w:t>
      </w:r>
      <w:r w:rsidR="00255F8C" w:rsidRPr="00255F8C">
        <w:rPr>
          <w:rFonts w:ascii="Times New Roman Regular" w:eastAsia="SimSun" w:hAnsi="Times New Roman Regular" w:cs="Times New Roman Regular" w:hint="eastAsia"/>
          <w:b/>
          <w:kern w:val="0"/>
          <w:sz w:val="24"/>
        </w:rPr>
        <w:t>Spacex Space Marketing</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Musk, the founder of Tesla Motors, also runs SpaceX Rocket. The rocket is a blow to the automobile industry in terms of dimension reduction. The automobile is far from comparable to the rocket in terms of application scenarios and technological content</w:t>
      </w:r>
      <w:r w:rsidR="00CA6763" w:rsidRPr="00CA6763">
        <w:rPr>
          <w:rFonts w:ascii="Times New Roman" w:hAnsi="Times New Roman" w:cs="Times New Roman"/>
          <w:sz w:val="24"/>
        </w:rPr>
        <w:t xml:space="preserve"> </w:t>
      </w:r>
      <w:r w:rsidR="00CA6763" w:rsidRPr="0090774D">
        <w:rPr>
          <w:rFonts w:ascii="Times New Roman" w:hAnsi="Times New Roman" w:cs="Times New Roman"/>
          <w:color w:val="FF0000"/>
          <w:sz w:val="24"/>
        </w:rPr>
        <w:t>(Jingchao, 2021</w:t>
      </w:r>
      <w:r w:rsidR="0090774D" w:rsidRPr="0090774D">
        <w:rPr>
          <w:rFonts w:ascii="Times New Roman" w:hAnsi="Times New Roman" w:cs="Times New Roman"/>
          <w:color w:val="FF0000"/>
          <w:sz w:val="24"/>
        </w:rPr>
        <w:t>)</w:t>
      </w:r>
      <w:r w:rsidR="00CA6763" w:rsidRPr="0090774D">
        <w:rPr>
          <w:rFonts w:ascii="Times New Roman" w:hAnsi="Times New Roman" w:cs="Times New Roman"/>
          <w:color w:val="FF0000"/>
          <w:sz w:val="24"/>
        </w:rPr>
        <w:t>.</w:t>
      </w:r>
      <w:r w:rsidRPr="0090774D">
        <w:rPr>
          <w:rFonts w:ascii="Times New Roman Regular" w:eastAsia="SimSun" w:hAnsi="Times New Roman Regular" w:cs="Times New Roman Regular"/>
          <w:color w:val="FF0000"/>
          <w:kern w:val="0"/>
          <w:sz w:val="24"/>
        </w:rPr>
        <w:t xml:space="preserve"> </w:t>
      </w:r>
      <w:r>
        <w:rPr>
          <w:rFonts w:ascii="Times New Roman Regular" w:eastAsia="SimSun" w:hAnsi="Times New Roman Regular" w:cs="Times New Roman Regular"/>
          <w:kern w:val="0"/>
          <w:sz w:val="24"/>
        </w:rPr>
        <w:t>Tesla team is very good at taking advantage of SpaceX to build the future attributes of the enterprise and enhance consumers' trust in Tesla.</w:t>
      </w:r>
    </w:p>
    <w:p w:rsidR="00255F8C" w:rsidRPr="00255F8C" w:rsidRDefault="00255F8C" w:rsidP="00255F8C">
      <w:pPr>
        <w:widowControl/>
        <w:spacing w:line="480" w:lineRule="auto"/>
        <w:ind w:firstLine="420"/>
        <w:jc w:val="left"/>
        <w:rPr>
          <w:rFonts w:ascii="Times New Roman" w:eastAsia="Times New Roman" w:hAnsi="Times New Roman" w:cs="Times New Roman"/>
          <w:color w:val="0E101A"/>
          <w:kern w:val="0"/>
          <w:sz w:val="24"/>
          <w:lang w:val="en-GB" w:eastAsia="en-GB"/>
        </w:rPr>
      </w:pPr>
      <w:r w:rsidRPr="00255F8C">
        <w:rPr>
          <w:rFonts w:ascii="Times New Roman" w:eastAsia="Times New Roman" w:hAnsi="Times New Roman" w:cs="Times New Roman"/>
          <w:color w:val="0E101A"/>
          <w:kern w:val="0"/>
          <w:sz w:val="24"/>
          <w:lang w:val="en-GB" w:eastAsia="en-GB"/>
        </w:rPr>
        <w:t>Musk is also very happy to let Tesla use the influence of SpaceX. He launched his Tesla Roadster sports car into space using the Falcon rocket, making it the first space sports car in human history</w:t>
      </w:r>
      <w:r w:rsidR="00C166C2" w:rsidRPr="00C166C2">
        <w:rPr>
          <w:rFonts w:ascii="Times New Roman" w:hAnsi="Times New Roman" w:cs="Times New Roman"/>
          <w:sz w:val="24"/>
        </w:rPr>
        <w:t xml:space="preserve"> </w:t>
      </w:r>
      <w:r w:rsidR="00C166C2">
        <w:rPr>
          <w:rFonts w:ascii="Times New Roman" w:hAnsi="Times New Roman" w:cs="Times New Roman"/>
          <w:sz w:val="24"/>
        </w:rPr>
        <w:t>(</w:t>
      </w:r>
      <w:r w:rsidR="00C166C2" w:rsidRPr="0090774D">
        <w:rPr>
          <w:rFonts w:ascii="Times New Roman" w:hAnsi="Times New Roman" w:cs="Times New Roman"/>
          <w:color w:val="FF0000"/>
          <w:sz w:val="24"/>
        </w:rPr>
        <w:t>Pathak, P.250</w:t>
      </w:r>
      <w:r w:rsidR="00C166C2">
        <w:rPr>
          <w:rFonts w:ascii="Times New Roman" w:hAnsi="Times New Roman" w:cs="Times New Roman"/>
          <w:sz w:val="24"/>
        </w:rPr>
        <w:t>).</w:t>
      </w:r>
      <w:r w:rsidRPr="00255F8C">
        <w:rPr>
          <w:rFonts w:ascii="Times New Roman" w:eastAsia="Times New Roman" w:hAnsi="Times New Roman" w:cs="Times New Roman"/>
          <w:color w:val="0E101A"/>
          <w:kern w:val="0"/>
          <w:sz w:val="24"/>
          <w:lang w:val="en-GB" w:eastAsia="en-GB"/>
        </w:rPr>
        <w:t xml:space="preserve"> This </w:t>
      </w:r>
      <w:r w:rsidR="00BA618D" w:rsidRPr="00255F8C">
        <w:rPr>
          <w:rFonts w:ascii="Times New Roman" w:eastAsia="Times New Roman" w:hAnsi="Times New Roman" w:cs="Times New Roman"/>
          <w:color w:val="0E101A"/>
          <w:kern w:val="0"/>
          <w:sz w:val="24"/>
          <w:lang w:val="en-GB" w:eastAsia="en-GB"/>
        </w:rPr>
        <w:t>behaviour</w:t>
      </w:r>
      <w:r w:rsidRPr="00255F8C">
        <w:rPr>
          <w:rFonts w:ascii="Times New Roman" w:eastAsia="Times New Roman" w:hAnsi="Times New Roman" w:cs="Times New Roman"/>
          <w:color w:val="0E101A"/>
          <w:kern w:val="0"/>
          <w:sz w:val="24"/>
          <w:lang w:val="en-GB" w:eastAsia="en-GB"/>
        </w:rPr>
        <w:t xml:space="preserve"> has also brought Tesla a lot of exposure and improved Tesla's brand effect.</w:t>
      </w:r>
    </w:p>
    <w:p w:rsidR="00255F8C" w:rsidRPr="00255F8C" w:rsidRDefault="00255F8C" w:rsidP="00255F8C">
      <w:pPr>
        <w:widowControl/>
        <w:spacing w:line="480" w:lineRule="auto"/>
        <w:ind w:firstLine="420"/>
        <w:jc w:val="left"/>
        <w:rPr>
          <w:rFonts w:ascii="Times New Roman" w:eastAsia="Times New Roman" w:hAnsi="Times New Roman" w:cs="Times New Roman"/>
          <w:color w:val="0E101A"/>
          <w:kern w:val="0"/>
          <w:sz w:val="24"/>
          <w:lang w:val="en-GB" w:eastAsia="en-GB"/>
        </w:rPr>
      </w:pPr>
      <w:r w:rsidRPr="00255F8C">
        <w:rPr>
          <w:rFonts w:ascii="Times New Roman" w:eastAsia="Times New Roman" w:hAnsi="Times New Roman" w:cs="Times New Roman"/>
          <w:b/>
          <w:bCs/>
          <w:color w:val="0E101A"/>
          <w:kern w:val="0"/>
          <w:sz w:val="24"/>
          <w:lang w:val="en-GB" w:eastAsia="en-GB"/>
        </w:rPr>
        <w:t xml:space="preserve">The Underground Tunnel Boring Pulled Tex </w:t>
      </w:r>
      <w:r w:rsidR="00BA618D" w:rsidRPr="00255F8C">
        <w:rPr>
          <w:rFonts w:ascii="Times New Roman" w:eastAsia="Times New Roman" w:hAnsi="Times New Roman" w:cs="Times New Roman"/>
          <w:b/>
          <w:bCs/>
          <w:color w:val="0E101A"/>
          <w:kern w:val="0"/>
          <w:sz w:val="24"/>
          <w:lang w:val="en-GB" w:eastAsia="en-GB"/>
        </w:rPr>
        <w:t>to</w:t>
      </w:r>
      <w:r w:rsidRPr="00255F8C">
        <w:rPr>
          <w:rFonts w:ascii="Times New Roman" w:eastAsia="Times New Roman" w:hAnsi="Times New Roman" w:cs="Times New Roman"/>
          <w:b/>
          <w:bCs/>
          <w:color w:val="0E101A"/>
          <w:kern w:val="0"/>
          <w:sz w:val="24"/>
          <w:lang w:val="en-GB" w:eastAsia="en-GB"/>
        </w:rPr>
        <w:t xml:space="preserve"> 300 Meters</w:t>
      </w:r>
    </w:p>
    <w:p w:rsidR="00255F8C" w:rsidRPr="0090774D" w:rsidRDefault="00255F8C" w:rsidP="0090774D">
      <w:pPr>
        <w:widowControl/>
        <w:spacing w:line="480" w:lineRule="auto"/>
        <w:ind w:firstLine="420"/>
        <w:jc w:val="left"/>
        <w:rPr>
          <w:rFonts w:ascii="Times New Roman" w:eastAsia="Times New Roman" w:hAnsi="Times New Roman" w:cs="Times New Roman"/>
          <w:color w:val="0E101A"/>
          <w:kern w:val="0"/>
          <w:sz w:val="24"/>
          <w:lang w:val="en-GB" w:eastAsia="en-GB"/>
        </w:rPr>
      </w:pPr>
      <w:r w:rsidRPr="00255F8C">
        <w:rPr>
          <w:rFonts w:ascii="Times New Roman" w:eastAsia="Times New Roman" w:hAnsi="Times New Roman" w:cs="Times New Roman"/>
          <w:color w:val="0E101A"/>
          <w:kern w:val="0"/>
          <w:sz w:val="24"/>
          <w:lang w:val="en-GB" w:eastAsia="en-GB"/>
        </w:rPr>
        <w:t xml:space="preserve">In addition to Tesla and SpaceX, Musk also owns a Boring commercial company dedicated to the research of road transportation. </w:t>
      </w:r>
      <w:r w:rsidRPr="00840B0E">
        <w:rPr>
          <w:rFonts w:ascii="Times New Roman" w:eastAsia="Times New Roman" w:hAnsi="Times New Roman" w:cs="Times New Roman"/>
          <w:color w:val="FF0000"/>
          <w:kern w:val="0"/>
          <w:sz w:val="24"/>
          <w:lang w:val="en-GB" w:eastAsia="en-GB"/>
        </w:rPr>
        <w:t>The latest news said Boring confirmed that the upcoming Loop underground public transport system would use Tesla Model S, Model X, and Model 3</w:t>
      </w:r>
      <w:r w:rsidR="00C166C2" w:rsidRPr="00840B0E">
        <w:rPr>
          <w:rFonts w:ascii="Times New Roman" w:hAnsi="Times New Roman" w:cs="Times New Roman"/>
          <w:color w:val="FF0000"/>
          <w:sz w:val="24"/>
        </w:rPr>
        <w:t xml:space="preserve"> (Sudarsono p.1)</w:t>
      </w:r>
      <w:r w:rsidRPr="00840B0E">
        <w:rPr>
          <w:rFonts w:ascii="Times New Roman" w:eastAsia="Times New Roman" w:hAnsi="Times New Roman" w:cs="Times New Roman"/>
          <w:color w:val="FF0000"/>
          <w:kern w:val="0"/>
          <w:sz w:val="24"/>
          <w:lang w:val="en-GB" w:eastAsia="en-GB"/>
        </w:rPr>
        <w:t xml:space="preserve">. </w:t>
      </w:r>
      <w:r w:rsidRPr="00255F8C">
        <w:rPr>
          <w:rFonts w:ascii="Times New Roman" w:eastAsia="Times New Roman" w:hAnsi="Times New Roman" w:cs="Times New Roman"/>
          <w:color w:val="0E101A"/>
          <w:kern w:val="0"/>
          <w:sz w:val="24"/>
          <w:lang w:val="en-GB" w:eastAsia="en-GB"/>
        </w:rPr>
        <w:t xml:space="preserve">The maximum speed of the tunnel can reach 250 kilometres per hour. Through Tesla, the tunnel can transport more than 4000 people per hour, reducing the walking time from at </w:t>
      </w:r>
      <w:r w:rsidR="0090774D">
        <w:rPr>
          <w:rFonts w:ascii="Times New Roman" w:eastAsia="Times New Roman" w:hAnsi="Times New Roman" w:cs="Times New Roman"/>
          <w:color w:val="0E101A"/>
          <w:kern w:val="0"/>
          <w:sz w:val="24"/>
          <w:lang w:val="en-GB" w:eastAsia="en-GB"/>
        </w:rPr>
        <w:t>least 15 to less than 2 minutes.</w:t>
      </w:r>
    </w:p>
    <w:p w:rsidR="00A4342F" w:rsidRDefault="00C76CDA">
      <w:pPr>
        <w:spacing w:line="480" w:lineRule="auto"/>
        <w:rPr>
          <w:rFonts w:ascii="Times New Roman Regular" w:eastAsia="SimSun" w:hAnsi="Times New Roman Regular" w:cs="Times New Roman Regular" w:hint="eastAsia"/>
          <w:b/>
          <w:bCs/>
          <w:kern w:val="0"/>
          <w:sz w:val="28"/>
          <w:szCs w:val="28"/>
        </w:rPr>
      </w:pPr>
      <w:r>
        <w:rPr>
          <w:rFonts w:ascii="Times New Roman Regular" w:eastAsia="SimSun" w:hAnsi="Times New Roman Regular" w:cs="Times New Roman Regular"/>
          <w:b/>
          <w:bCs/>
          <w:kern w:val="0"/>
          <w:sz w:val="28"/>
          <w:szCs w:val="28"/>
        </w:rPr>
        <w:t>1.4</w:t>
      </w:r>
      <w:r w:rsidR="00255F8C">
        <w:rPr>
          <w:rFonts w:ascii="Times New Roman Regular" w:eastAsia="SimSun" w:hAnsi="Times New Roman Regular" w:cs="Times New Roman Regular"/>
          <w:b/>
          <w:bCs/>
          <w:kern w:val="0"/>
          <w:sz w:val="28"/>
          <w:szCs w:val="28"/>
        </w:rPr>
        <w:t xml:space="preserve">.3 </w:t>
      </w:r>
      <w:r w:rsidR="00255F8C">
        <w:rPr>
          <w:rFonts w:ascii="Times New Roman Regular" w:eastAsia="SimSun" w:hAnsi="Times New Roman Regular" w:cs="Times New Roman Regular" w:hint="eastAsia"/>
          <w:b/>
          <w:bCs/>
          <w:kern w:val="0"/>
          <w:sz w:val="28"/>
          <w:szCs w:val="28"/>
        </w:rPr>
        <w:t>Store Official Website Social Media E-Commerce</w:t>
      </w:r>
    </w:p>
    <w:p w:rsidR="00A4342F" w:rsidRPr="00C76CDA" w:rsidRDefault="00A12BD8" w:rsidP="00C76CDA">
      <w:pPr>
        <w:pStyle w:val="ListParagraph"/>
        <w:spacing w:line="480" w:lineRule="auto"/>
        <w:ind w:left="1202"/>
        <w:rPr>
          <w:rFonts w:ascii="Times New Roman Regular" w:eastAsia="SimSun" w:hAnsi="Times New Roman Regular" w:cs="Times New Roman Regular" w:hint="eastAsia"/>
          <w:b/>
          <w:kern w:val="0"/>
          <w:sz w:val="24"/>
        </w:rPr>
      </w:pPr>
      <w:r w:rsidRPr="00C76CDA">
        <w:rPr>
          <w:rFonts w:ascii="Times New Roman Regular" w:eastAsia="SimSun" w:hAnsi="Times New Roman Regular" w:cs="Times New Roman Regular"/>
          <w:b/>
          <w:kern w:val="0"/>
          <w:sz w:val="24"/>
        </w:rPr>
        <w:t xml:space="preserve">Store </w:t>
      </w:r>
      <w:r w:rsidR="00255F8C" w:rsidRPr="00C76CDA">
        <w:rPr>
          <w:rFonts w:ascii="Times New Roman Regular" w:eastAsia="SimSun" w:hAnsi="Times New Roman Regular" w:cs="Times New Roman Regular" w:hint="eastAsia"/>
          <w:b/>
          <w:kern w:val="0"/>
          <w:sz w:val="24"/>
        </w:rPr>
        <w:t xml:space="preserve">Namely Billboard </w:t>
      </w:r>
      <w:r w:rsidR="00255F8C" w:rsidRPr="00C76CDA">
        <w:rPr>
          <w:rFonts w:ascii="Times New Roman Regular" w:eastAsia="SimSun" w:hAnsi="Times New Roman Regular" w:cs="Times New Roman Regular"/>
          <w:b/>
          <w:kern w:val="0"/>
          <w:sz w:val="24"/>
        </w:rPr>
        <w:t>and</w:t>
      </w:r>
      <w:r w:rsidR="00255F8C" w:rsidRPr="00C76CDA">
        <w:rPr>
          <w:rFonts w:ascii="Times New Roman Regular" w:eastAsia="SimSun" w:hAnsi="Times New Roman Regular" w:cs="Times New Roman Regular" w:hint="eastAsia"/>
          <w:b/>
          <w:kern w:val="0"/>
          <w:sz w:val="24"/>
        </w:rPr>
        <w:t xml:space="preserve"> Experience Field</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Tesla once said that it insisted on selling cars directly to consumers, mainly to control the way of bringing products to the market. Our store is both a retail place and an "education place".</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 xml:space="preserve">Therefore, most of Tesla's direct stores are separated from high-end malls such as Huamao and Qiaofu, with huge offline traffic exposure, and at the same time, it can enhance </w:t>
      </w:r>
      <w:r w:rsidR="002122A2">
        <w:rPr>
          <w:rFonts w:ascii="Times New Roman Regular" w:eastAsia="SimSun" w:hAnsi="Times New Roman Regular" w:cs="Times New Roman Regular"/>
          <w:kern w:val="0"/>
          <w:sz w:val="24"/>
        </w:rPr>
        <w:t xml:space="preserve">the high-end sense of the brand </w:t>
      </w:r>
      <w:r w:rsidR="002122A2" w:rsidRPr="0090774D">
        <w:rPr>
          <w:rFonts w:ascii="Times New Roman Regular" w:eastAsia="SimSun" w:hAnsi="Times New Roman Regular" w:cs="Times New Roman Regular"/>
          <w:color w:val="FF0000"/>
          <w:kern w:val="0"/>
          <w:sz w:val="24"/>
        </w:rPr>
        <w:t>(</w:t>
      </w:r>
      <w:r w:rsidR="002122A2" w:rsidRPr="0090774D">
        <w:rPr>
          <w:rFonts w:ascii="Times New Roman" w:hAnsi="Times New Roman" w:cs="Times New Roman"/>
          <w:color w:val="FF0000"/>
          <w:sz w:val="24"/>
        </w:rPr>
        <w:t xml:space="preserve">Douce, 2001). </w:t>
      </w:r>
      <w:r w:rsidRPr="0090774D">
        <w:rPr>
          <w:rFonts w:ascii="Times New Roman Regular" w:eastAsia="SimSun" w:hAnsi="Times New Roman Regular" w:cs="Times New Roman Regular"/>
          <w:color w:val="FF0000"/>
          <w:kern w:val="0"/>
          <w:sz w:val="24"/>
        </w:rPr>
        <w:t xml:space="preserve"> </w:t>
      </w:r>
      <w:r>
        <w:rPr>
          <w:rFonts w:ascii="Times New Roman Regular" w:eastAsia="SimSun" w:hAnsi="Times New Roman Regular" w:cs="Times New Roman Regular"/>
          <w:kern w:val="0"/>
          <w:sz w:val="24"/>
        </w:rPr>
        <w:t>These stores are Tesla's showrooms and are responsible for pre-sales work. High end customers are relatively concentrated and users can feel Tesla at any time. In Tesla stores, users can enjoy the luxury of leisurely strolling, which is in sharp contrast to the trading atmosphere often found in traditional dealer stores.</w:t>
      </w:r>
    </w:p>
    <w:p w:rsidR="00A4342F" w:rsidRPr="00255F8C" w:rsidRDefault="00A12BD8" w:rsidP="00F773F1">
      <w:pPr>
        <w:spacing w:line="480" w:lineRule="auto"/>
        <w:ind w:firstLineChars="200" w:firstLine="482"/>
        <w:rPr>
          <w:rFonts w:ascii="Times New Roman Regular" w:eastAsia="SimSun" w:hAnsi="Times New Roman Regular" w:cs="Times New Roman Regular" w:hint="eastAsia"/>
          <w:b/>
          <w:kern w:val="0"/>
          <w:sz w:val="24"/>
        </w:rPr>
      </w:pPr>
      <w:r w:rsidRPr="00255F8C">
        <w:rPr>
          <w:rFonts w:ascii="Times New Roman Regular" w:eastAsia="SimSun" w:hAnsi="Times New Roman Regular" w:cs="Times New Roman Regular"/>
          <w:b/>
          <w:kern w:val="0"/>
          <w:sz w:val="24"/>
        </w:rPr>
        <w:t xml:space="preserve">Make </w:t>
      </w:r>
      <w:r w:rsidR="00255F8C" w:rsidRPr="00255F8C">
        <w:rPr>
          <w:rFonts w:ascii="Times New Roman Regular" w:eastAsia="SimSun" w:hAnsi="Times New Roman Regular" w:cs="Times New Roman Regular" w:hint="eastAsia"/>
          <w:b/>
          <w:kern w:val="0"/>
          <w:sz w:val="24"/>
        </w:rPr>
        <w:t xml:space="preserve">Good Use </w:t>
      </w:r>
      <w:r w:rsidR="00255F8C" w:rsidRPr="00255F8C">
        <w:rPr>
          <w:rFonts w:ascii="Times New Roman Regular" w:eastAsia="SimSun" w:hAnsi="Times New Roman Regular" w:cs="Times New Roman Regular"/>
          <w:b/>
          <w:kern w:val="0"/>
          <w:sz w:val="24"/>
        </w:rPr>
        <w:t>of</w:t>
      </w:r>
      <w:r w:rsidR="00255F8C" w:rsidRPr="00255F8C">
        <w:rPr>
          <w:rFonts w:ascii="Times New Roman Regular" w:eastAsia="SimSun" w:hAnsi="Times New Roman Regular" w:cs="Times New Roman Regular" w:hint="eastAsia"/>
          <w:b/>
          <w:kern w:val="0"/>
          <w:sz w:val="24"/>
        </w:rPr>
        <w:t xml:space="preserve"> Social Media Marketing</w:t>
      </w:r>
    </w:p>
    <w:p w:rsidR="00A4342F" w:rsidRPr="002322CA" w:rsidRDefault="00A12BD8">
      <w:pPr>
        <w:spacing w:line="480" w:lineRule="auto"/>
        <w:ind w:firstLineChars="200" w:firstLine="480"/>
        <w:rPr>
          <w:rFonts w:ascii="Times New Roman Regular" w:eastAsia="SimSun" w:hAnsi="Times New Roman Regular" w:cs="Times New Roman Regular" w:hint="eastAsia"/>
          <w:color w:val="FF0000"/>
          <w:kern w:val="0"/>
          <w:sz w:val="24"/>
        </w:rPr>
      </w:pPr>
      <w:r>
        <w:rPr>
          <w:rFonts w:ascii="Times New Roman Regular" w:eastAsia="SimSun" w:hAnsi="Times New Roman Regular" w:cs="Times New Roman Regular"/>
          <w:kern w:val="0"/>
          <w:sz w:val="24"/>
        </w:rPr>
        <w:t>According to relevant institutions, the investment costs of major luxury car enterprises in the United States in advertising in 2021 are compared. The advertising cost of a brand on each vehi</w:t>
      </w:r>
      <w:r w:rsidR="00840B0E">
        <w:rPr>
          <w:rFonts w:ascii="Times New Roman Regular" w:eastAsia="SimSun" w:hAnsi="Times New Roman Regular" w:cs="Times New Roman Regular"/>
          <w:kern w:val="0"/>
          <w:sz w:val="24"/>
        </w:rPr>
        <w:t>cle can reach up to $1812</w:t>
      </w:r>
      <w:r>
        <w:rPr>
          <w:rFonts w:ascii="Times New Roman Regular" w:eastAsia="SimSun" w:hAnsi="Times New Roman Regular" w:cs="Times New Roman Regular"/>
          <w:kern w:val="0"/>
          <w:sz w:val="24"/>
        </w:rPr>
        <w:t>, while the advertising cost of Tesla is almost zero</w:t>
      </w:r>
      <w:r w:rsidR="00255F8C">
        <w:rPr>
          <w:rFonts w:ascii="Times New Roman Regular" w:eastAsia="SimSun" w:hAnsi="Times New Roman Regular" w:cs="Times New Roman Regular"/>
          <w:kern w:val="0"/>
          <w:sz w:val="24"/>
        </w:rPr>
        <w:t xml:space="preserve"> </w:t>
      </w:r>
      <w:r w:rsidR="00255F8C" w:rsidRPr="002322CA">
        <w:rPr>
          <w:rFonts w:ascii="Times New Roman" w:hAnsi="Times New Roman" w:cs="Times New Roman"/>
          <w:color w:val="FF0000"/>
          <w:sz w:val="24"/>
        </w:rPr>
        <w:t>(Liu</w:t>
      </w:r>
      <w:r w:rsidR="00C166C2" w:rsidRPr="002322CA">
        <w:rPr>
          <w:rFonts w:ascii="Times New Roman" w:hAnsi="Times New Roman" w:cs="Times New Roman"/>
          <w:color w:val="FF0000"/>
          <w:sz w:val="24"/>
        </w:rPr>
        <w:t>, p. 42</w:t>
      </w:r>
      <w:r w:rsidR="00255F8C" w:rsidRPr="002322CA">
        <w:rPr>
          <w:rFonts w:ascii="Times New Roman" w:hAnsi="Times New Roman" w:cs="Times New Roman"/>
          <w:color w:val="FF0000"/>
          <w:sz w:val="24"/>
        </w:rPr>
        <w:t>)</w:t>
      </w:r>
      <w:r w:rsidRPr="002322CA">
        <w:rPr>
          <w:rFonts w:ascii="Times New Roman Regular" w:eastAsia="SimSun" w:hAnsi="Times New Roman Regular" w:cs="Times New Roman Regular"/>
          <w:color w:val="FF0000"/>
          <w:kern w:val="0"/>
          <w:sz w:val="24"/>
        </w:rPr>
        <w:t>.</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Previously, the authoritative stock analysis website StockApps</w:t>
      </w:r>
      <w:r w:rsidR="00255F8C">
        <w:rPr>
          <w:rFonts w:ascii="Times New Roman Regular" w:eastAsia="SimSun" w:hAnsi="Times New Roman Regular" w:cs="Times New Roman Regular"/>
          <w:kern w:val="0"/>
          <w:sz w:val="24"/>
        </w:rPr>
        <w:t>. The report data of www.tesla.com</w:t>
      </w:r>
      <w:r>
        <w:rPr>
          <w:rFonts w:ascii="Times New Roman Regular" w:eastAsia="SimSun" w:hAnsi="Times New Roman Regular" w:cs="Times New Roman Regular"/>
          <w:kern w:val="0"/>
          <w:sz w:val="24"/>
        </w:rPr>
        <w:t xml:space="preserve"> shows that Tesla's R&amp;D expenses are significantly higher than those of other automobile manufacturers. Among them, the R&amp;D cost of each Tesla car is about 3000 dollars, which is three times the average level of the automobile industry and significantly higher than many traditional fuel vehicle enterprises</w:t>
      </w:r>
      <w:r w:rsidR="008831C7" w:rsidRPr="008831C7">
        <w:rPr>
          <w:rFonts w:ascii="Times New Roman" w:hAnsi="Times New Roman" w:cs="Times New Roman"/>
          <w:sz w:val="24"/>
        </w:rPr>
        <w:t xml:space="preserve"> </w:t>
      </w:r>
      <w:r w:rsidR="008831C7">
        <w:rPr>
          <w:rFonts w:ascii="Times New Roman" w:hAnsi="Times New Roman" w:cs="Times New Roman"/>
          <w:sz w:val="24"/>
        </w:rPr>
        <w:t>(</w:t>
      </w:r>
      <w:r w:rsidR="008831C7" w:rsidRPr="004E31F1">
        <w:rPr>
          <w:rFonts w:ascii="Times New Roman" w:hAnsi="Times New Roman" w:cs="Times New Roman"/>
          <w:sz w:val="24"/>
        </w:rPr>
        <w:t>Boga</w:t>
      </w:r>
      <w:r w:rsidR="008831C7">
        <w:rPr>
          <w:rFonts w:ascii="Times New Roman" w:hAnsi="Times New Roman" w:cs="Times New Roman"/>
          <w:sz w:val="24"/>
        </w:rPr>
        <w:t>vac and Cekerevac</w:t>
      </w:r>
      <w:r w:rsidR="00C76CDA">
        <w:rPr>
          <w:rFonts w:ascii="Times New Roman" w:hAnsi="Times New Roman" w:cs="Times New Roman"/>
          <w:sz w:val="24"/>
        </w:rPr>
        <w:t>, p.20</w:t>
      </w:r>
      <w:r w:rsidR="008831C7">
        <w:rPr>
          <w:rFonts w:ascii="Times New Roman" w:hAnsi="Times New Roman" w:cs="Times New Roman"/>
          <w:sz w:val="24"/>
        </w:rPr>
        <w:t>)</w:t>
      </w:r>
      <w:r>
        <w:rPr>
          <w:rFonts w:ascii="Times New Roman Regular" w:eastAsia="SimSun" w:hAnsi="Times New Roman Regular" w:cs="Times New Roman Regular"/>
          <w:kern w:val="0"/>
          <w:sz w:val="24"/>
        </w:rPr>
        <w:t>. At the same time, Tesla also devotes a lot of energy to improving the professionalism of service personnel and strives to continuously meet user needs with meticulous and efficient vehicle service.</w:t>
      </w:r>
    </w:p>
    <w:p w:rsidR="00A4342F" w:rsidRDefault="00A12BD8">
      <w:pPr>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Recently, a staff member of Tesla Service Center was enthusiastic about the rescue of other brand owners on the highway, which attracted netizens' praise and highly praised Tesla service staff's work spirit.</w:t>
      </w:r>
    </w:p>
    <w:p w:rsidR="00A4342F" w:rsidRPr="00255F8C" w:rsidRDefault="00A12BD8" w:rsidP="00F773F1">
      <w:pPr>
        <w:pStyle w:val="BodyText"/>
        <w:spacing w:line="480" w:lineRule="auto"/>
        <w:ind w:firstLineChars="200" w:firstLine="482"/>
        <w:rPr>
          <w:rFonts w:ascii="Times New Roman Regular" w:eastAsia="SimSun" w:hAnsi="Times New Roman Regular" w:cs="Times New Roman Regular" w:hint="eastAsia"/>
          <w:b/>
          <w:kern w:val="0"/>
          <w:sz w:val="24"/>
        </w:rPr>
      </w:pPr>
      <w:r w:rsidRPr="00255F8C">
        <w:rPr>
          <w:rFonts w:ascii="Times New Roman Regular" w:eastAsia="SimSun" w:hAnsi="Times New Roman Regular" w:cs="Times New Roman Regular"/>
          <w:b/>
          <w:kern w:val="0"/>
          <w:sz w:val="24"/>
        </w:rPr>
        <w:t xml:space="preserve">Take </w:t>
      </w:r>
      <w:r w:rsidR="00BA618D" w:rsidRPr="00255F8C">
        <w:rPr>
          <w:rFonts w:ascii="Times New Roman Regular" w:eastAsia="SimSun" w:hAnsi="Times New Roman Regular" w:cs="Times New Roman Regular"/>
          <w:b/>
          <w:kern w:val="0"/>
          <w:sz w:val="24"/>
        </w:rPr>
        <w:t>the</w:t>
      </w:r>
      <w:r w:rsidR="00255F8C" w:rsidRPr="00255F8C">
        <w:rPr>
          <w:rFonts w:ascii="Times New Roman Regular" w:eastAsia="SimSun" w:hAnsi="Times New Roman Regular" w:cs="Times New Roman Regular" w:hint="eastAsia"/>
          <w:b/>
          <w:kern w:val="0"/>
          <w:sz w:val="24"/>
        </w:rPr>
        <w:t xml:space="preserve"> Official Website </w:t>
      </w:r>
      <w:r w:rsidR="00BA618D" w:rsidRPr="00255F8C">
        <w:rPr>
          <w:rFonts w:ascii="Times New Roman Regular" w:eastAsia="SimSun" w:hAnsi="Times New Roman Regular" w:cs="Times New Roman Regular"/>
          <w:b/>
          <w:kern w:val="0"/>
          <w:sz w:val="24"/>
        </w:rPr>
        <w:t>as</w:t>
      </w:r>
      <w:r w:rsidR="00255F8C" w:rsidRPr="00255F8C">
        <w:rPr>
          <w:rFonts w:ascii="Times New Roman Regular" w:eastAsia="SimSun" w:hAnsi="Times New Roman Regular" w:cs="Times New Roman Regular" w:hint="eastAsia"/>
          <w:b/>
          <w:kern w:val="0"/>
          <w:sz w:val="24"/>
        </w:rPr>
        <w:t xml:space="preserve"> </w:t>
      </w:r>
      <w:r w:rsidR="00BA618D" w:rsidRPr="00255F8C">
        <w:rPr>
          <w:rFonts w:ascii="Times New Roman Regular" w:eastAsia="SimSun" w:hAnsi="Times New Roman Regular" w:cs="Times New Roman Regular"/>
          <w:b/>
          <w:kern w:val="0"/>
          <w:sz w:val="24"/>
        </w:rPr>
        <w:t>the</w:t>
      </w:r>
      <w:r w:rsidR="00255F8C" w:rsidRPr="00255F8C">
        <w:rPr>
          <w:rFonts w:ascii="Times New Roman Regular" w:eastAsia="SimSun" w:hAnsi="Times New Roman Regular" w:cs="Times New Roman Regular" w:hint="eastAsia"/>
          <w:b/>
          <w:kern w:val="0"/>
          <w:sz w:val="24"/>
        </w:rPr>
        <w:t xml:space="preserve"> Main Marketing Position</w:t>
      </w:r>
    </w:p>
    <w:p w:rsidR="00A4342F" w:rsidRDefault="00A12BD8">
      <w:pPr>
        <w:pStyle w:val="BodyText"/>
        <w:spacing w:line="480" w:lineRule="auto"/>
        <w:ind w:firstLineChars="200" w:firstLine="480"/>
        <w:rPr>
          <w:rFonts w:ascii="Times New Roman Regular" w:eastAsia="SimSun" w:hAnsi="Times New Roman Regular" w:cs="Times New Roman Regular" w:hint="eastAsia"/>
          <w:kern w:val="0"/>
          <w:sz w:val="24"/>
        </w:rPr>
      </w:pPr>
      <w:r>
        <w:rPr>
          <w:rFonts w:ascii="Times New Roman Regular" w:eastAsia="SimSun" w:hAnsi="Times New Roman Regular" w:cs="Times New Roman Regular"/>
          <w:kern w:val="0"/>
          <w:sz w:val="24"/>
        </w:rPr>
        <w:t>Tesla attaches great importance to every potential customer who enters the official website to learn information, and will make every user leave effective email and mobile phone number as much as possible through process design, which is very important for Tesla's subsequent targeted marketing activities</w:t>
      </w:r>
      <w:r w:rsidR="002122A2" w:rsidRPr="002122A2">
        <w:rPr>
          <w:rFonts w:ascii="Times New Roman" w:hAnsi="Times New Roman" w:cs="Times New Roman"/>
          <w:sz w:val="24"/>
        </w:rPr>
        <w:t xml:space="preserve"> </w:t>
      </w:r>
      <w:r w:rsidR="002122A2" w:rsidRPr="002322CA">
        <w:rPr>
          <w:rFonts w:ascii="Times New Roman" w:hAnsi="Times New Roman" w:cs="Times New Roman"/>
          <w:color w:val="FF0000"/>
          <w:sz w:val="24"/>
        </w:rPr>
        <w:t>(Ferrell, Hartline and Hochstein, 2021</w:t>
      </w:r>
      <w:r w:rsidR="00C166C2" w:rsidRPr="002322CA">
        <w:rPr>
          <w:rFonts w:ascii="Times New Roman" w:hAnsi="Times New Roman" w:cs="Times New Roman"/>
          <w:color w:val="FF0000"/>
          <w:sz w:val="24"/>
        </w:rPr>
        <w:t>)</w:t>
      </w:r>
      <w:r w:rsidR="002122A2" w:rsidRPr="002322CA">
        <w:rPr>
          <w:rFonts w:ascii="Times New Roman" w:hAnsi="Times New Roman" w:cs="Times New Roman"/>
          <w:color w:val="FF0000"/>
          <w:sz w:val="24"/>
        </w:rPr>
        <w:t>.</w:t>
      </w:r>
      <w:r>
        <w:rPr>
          <w:rFonts w:ascii="Times New Roman Regular" w:eastAsia="SimSun" w:hAnsi="Times New Roman Regular" w:cs="Times New Roman Regular"/>
          <w:kern w:val="0"/>
          <w:sz w:val="24"/>
        </w:rPr>
        <w:t xml:space="preserve"> This is why Tesla can effectively reduce the publicity cost of single cars, while ensuring the number of cars sold. The design of the official website is also very clean, adhering to Tesla's consistent minimalist style, but the content is very substantial, and customers can quickly find the information they want to know.</w:t>
      </w:r>
    </w:p>
    <w:p w:rsidR="00255F8C" w:rsidRDefault="00A12BD8" w:rsidP="00F773F1">
      <w:pPr>
        <w:pStyle w:val="BodyText"/>
        <w:spacing w:line="480" w:lineRule="auto"/>
        <w:ind w:firstLineChars="200" w:firstLine="482"/>
        <w:rPr>
          <w:rFonts w:ascii="Times New Roman Regular" w:hAnsi="Times New Roman Regular" w:cs="Times New Roman Regular" w:hint="eastAsia"/>
          <w:b/>
          <w:sz w:val="24"/>
        </w:rPr>
      </w:pPr>
      <w:r w:rsidRPr="00255F8C">
        <w:rPr>
          <w:rFonts w:ascii="Times New Roman Regular" w:hAnsi="Times New Roman Regular" w:cs="Times New Roman Regular"/>
          <w:b/>
          <w:sz w:val="24"/>
        </w:rPr>
        <w:t xml:space="preserve">Free </w:t>
      </w:r>
      <w:r w:rsidR="00255F8C" w:rsidRPr="00255F8C">
        <w:rPr>
          <w:rFonts w:ascii="Times New Roman Regular" w:hAnsi="Times New Roman Regular" w:cs="Times New Roman Regular" w:hint="eastAsia"/>
          <w:b/>
          <w:sz w:val="24"/>
        </w:rPr>
        <w:t xml:space="preserve">Embedded Marketing </w:t>
      </w:r>
      <w:r w:rsidR="00255F8C" w:rsidRPr="00255F8C">
        <w:rPr>
          <w:rFonts w:ascii="Times New Roman Regular" w:hAnsi="Times New Roman Regular" w:cs="Times New Roman Regular"/>
          <w:b/>
          <w:sz w:val="24"/>
        </w:rPr>
        <w:t>of</w:t>
      </w:r>
      <w:r w:rsidR="00255F8C" w:rsidRPr="00255F8C">
        <w:rPr>
          <w:rFonts w:ascii="Times New Roman Regular" w:hAnsi="Times New Roman Regular" w:cs="Times New Roman Regular" w:hint="eastAsia"/>
          <w:b/>
          <w:sz w:val="24"/>
        </w:rPr>
        <w:t xml:space="preserve"> Film </w:t>
      </w:r>
      <w:r w:rsidR="00255F8C" w:rsidRPr="00255F8C">
        <w:rPr>
          <w:rFonts w:ascii="Times New Roman Regular" w:hAnsi="Times New Roman Regular" w:cs="Times New Roman Regular"/>
          <w:b/>
          <w:sz w:val="24"/>
        </w:rPr>
        <w:t>and</w:t>
      </w:r>
      <w:r w:rsidR="00255F8C" w:rsidRPr="00255F8C">
        <w:rPr>
          <w:rFonts w:ascii="Times New Roman Regular" w:hAnsi="Times New Roman Regular" w:cs="Times New Roman Regular" w:hint="eastAsia"/>
          <w:b/>
          <w:sz w:val="24"/>
        </w:rPr>
        <w:t xml:space="preserve"> Television Content</w:t>
      </w:r>
    </w:p>
    <w:p w:rsidR="00255F8C" w:rsidRPr="00840B0E" w:rsidRDefault="00255F8C">
      <w:pPr>
        <w:pStyle w:val="BodyText"/>
        <w:spacing w:line="480" w:lineRule="auto"/>
        <w:ind w:firstLineChars="200" w:firstLine="480"/>
        <w:rPr>
          <w:rFonts w:ascii="Times New Roman Regular" w:hAnsi="Times New Roman Regular" w:cs="Times New Roman Regular" w:hint="eastAsia"/>
          <w:color w:val="FF0000"/>
          <w:sz w:val="24"/>
        </w:rPr>
      </w:pPr>
      <w:r w:rsidRPr="00255F8C">
        <w:rPr>
          <w:rFonts w:ascii="Times New Roman Regular" w:hAnsi="Times New Roman Regular" w:cs="Times New Roman Regular"/>
          <w:sz w:val="24"/>
        </w:rPr>
        <w:t xml:space="preserve">Tesla will not actively invest in advertising, but by constantly strengthening its market position, many films and TV plays are willing to introduce Tesla into their plays as part of the content. Moreover, movies and TV plays can often create scenes more suitable for consumers' daily use, with a good publicity effect. </w:t>
      </w:r>
      <w:r w:rsidRPr="00840B0E">
        <w:rPr>
          <w:rFonts w:ascii="Times New Roman Regular" w:hAnsi="Times New Roman Regular" w:cs="Times New Roman Regular"/>
          <w:color w:val="FF0000"/>
          <w:sz w:val="24"/>
        </w:rPr>
        <w:t>From the consumer behavior perspective, product placement has a halo effect on the consumer behavior of the audience, especially in audio-visual media such as television and movies, where a strong sense of presence forms a behavior demonstration for consumers</w:t>
      </w:r>
      <w:r w:rsidR="00CA6763" w:rsidRPr="00840B0E">
        <w:rPr>
          <w:rFonts w:ascii="Times New Roman" w:hAnsi="Times New Roman" w:cs="Times New Roman"/>
          <w:color w:val="FF0000"/>
          <w:sz w:val="24"/>
        </w:rPr>
        <w:t xml:space="preserve"> (Mangram p.289)</w:t>
      </w:r>
      <w:r w:rsidRPr="00840B0E">
        <w:rPr>
          <w:rFonts w:ascii="Times New Roman Regular" w:hAnsi="Times New Roman Regular" w:cs="Times New Roman Regular"/>
          <w:color w:val="FF0000"/>
          <w:sz w:val="24"/>
        </w:rPr>
        <w:t>. Based on deepening brand influence, it has gained rich brand associations and ultimately won widespread recognition and brand value improvement. This kind of subtle influence is just what the sponsor dreams of.</w:t>
      </w:r>
    </w:p>
    <w:p w:rsidR="00A4342F" w:rsidRPr="00255F8C" w:rsidRDefault="00A12BD8" w:rsidP="00F773F1">
      <w:pPr>
        <w:pStyle w:val="BodyText"/>
        <w:spacing w:line="480" w:lineRule="auto"/>
        <w:ind w:firstLineChars="200" w:firstLine="482"/>
        <w:rPr>
          <w:rFonts w:ascii="Times New Roman Regular" w:hAnsi="Times New Roman Regular" w:cs="Times New Roman Regular" w:hint="eastAsia"/>
          <w:b/>
          <w:sz w:val="24"/>
        </w:rPr>
      </w:pPr>
      <w:r w:rsidRPr="00255F8C">
        <w:rPr>
          <w:rFonts w:ascii="Times New Roman Regular" w:hAnsi="Times New Roman Regular" w:cs="Times New Roman Regular"/>
          <w:b/>
          <w:sz w:val="24"/>
        </w:rPr>
        <w:t xml:space="preserve">Deeply </w:t>
      </w:r>
      <w:r w:rsidR="00255F8C" w:rsidRPr="00255F8C">
        <w:rPr>
          <w:rFonts w:ascii="Times New Roman Regular" w:hAnsi="Times New Roman Regular" w:cs="Times New Roman Regular" w:hint="eastAsia"/>
          <w:b/>
          <w:sz w:val="24"/>
        </w:rPr>
        <w:t>Cultivate Localized New Media Marketing</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Global media and market environment. At this stage, the brand output has entered a stage of high-quality development, and the wild flow thinking in the past is no longer easy to use</w:t>
      </w:r>
      <w:r w:rsidR="00C166C2" w:rsidRPr="00C166C2">
        <w:rPr>
          <w:rFonts w:ascii="Times New Roman" w:hAnsi="Times New Roman" w:cs="Times New Roman"/>
          <w:sz w:val="24"/>
        </w:rPr>
        <w:t xml:space="preserve"> </w:t>
      </w:r>
      <w:r w:rsidR="00C166C2" w:rsidRPr="002322CA">
        <w:rPr>
          <w:rFonts w:ascii="Times New Roman" w:hAnsi="Times New Roman" w:cs="Times New Roman"/>
          <w:color w:val="FF0000"/>
          <w:sz w:val="24"/>
        </w:rPr>
        <w:t>(Shao, Wang, and Yang, 2021).</w:t>
      </w:r>
      <w:r w:rsidRPr="002322CA">
        <w:rPr>
          <w:rFonts w:ascii="Times New Roman Regular" w:hAnsi="Times New Roman Regular" w:cs="Times New Roman Regular"/>
          <w:color w:val="FF0000"/>
          <w:sz w:val="24"/>
        </w:rPr>
        <w:t xml:space="preserve"> </w:t>
      </w:r>
      <w:r>
        <w:rPr>
          <w:rFonts w:ascii="Times New Roman Regular" w:hAnsi="Times New Roman Regular" w:cs="Times New Roman Regular"/>
          <w:sz w:val="24"/>
        </w:rPr>
        <w:t>At the same time, the unfriendly policy behavior of international social media and e-commerce platforms is actually forcing enterprises to pay more attention to building long-term "localization" brand value.</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Tesla adheres to two principles: content localization and channel localization. Whether it is a short video channel or a live broadcast channel, it will be an extremely important work for brand localization in the future to help brands better deliver localized content to user groups in a multi-dimensional way.</w:t>
      </w:r>
    </w:p>
    <w:p w:rsidR="00C76CDA" w:rsidRDefault="00C76CDA">
      <w:pPr>
        <w:pStyle w:val="BodyText"/>
        <w:spacing w:line="480" w:lineRule="auto"/>
        <w:ind w:firstLineChars="200" w:firstLine="480"/>
        <w:rPr>
          <w:rFonts w:ascii="Times New Roman Regular" w:hAnsi="Times New Roman Regular" w:cs="Times New Roman Regular" w:hint="eastAsia"/>
          <w:sz w:val="24"/>
        </w:rPr>
      </w:pPr>
    </w:p>
    <w:p w:rsidR="00C76CDA" w:rsidRDefault="00C76CDA">
      <w:pPr>
        <w:pStyle w:val="BodyText"/>
        <w:spacing w:line="480" w:lineRule="auto"/>
        <w:ind w:firstLineChars="200" w:firstLine="480"/>
        <w:rPr>
          <w:rFonts w:ascii="Times New Roman Regular" w:hAnsi="Times New Roman Regular" w:cs="Times New Roman Regular" w:hint="eastAsia"/>
          <w:sz w:val="24"/>
        </w:rPr>
      </w:pPr>
    </w:p>
    <w:p w:rsidR="00C76CDA" w:rsidRDefault="00C76CDA">
      <w:pPr>
        <w:pStyle w:val="BodyText"/>
        <w:spacing w:line="480" w:lineRule="auto"/>
        <w:ind w:firstLineChars="200" w:firstLine="480"/>
        <w:rPr>
          <w:rFonts w:ascii="Times New Roman Regular" w:hAnsi="Times New Roman Regular" w:cs="Times New Roman Regular" w:hint="eastAsia"/>
          <w:sz w:val="24"/>
        </w:rPr>
      </w:pPr>
    </w:p>
    <w:p w:rsidR="00C76CDA" w:rsidRDefault="00C76CDA">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pPr>
        <w:pStyle w:val="BodyText"/>
        <w:spacing w:line="480" w:lineRule="auto"/>
        <w:ind w:firstLineChars="200" w:firstLine="480"/>
        <w:rPr>
          <w:rFonts w:ascii="Times New Roman Regular" w:hAnsi="Times New Roman Regular" w:cs="Times New Roman Regular" w:hint="eastAsia"/>
          <w:sz w:val="24"/>
        </w:rPr>
      </w:pPr>
    </w:p>
    <w:p w:rsidR="00697372" w:rsidRDefault="00697372" w:rsidP="00697372">
      <w:pPr>
        <w:pStyle w:val="BodyText"/>
        <w:spacing w:line="480" w:lineRule="auto"/>
        <w:rPr>
          <w:rFonts w:ascii="Times New Roman Regular" w:hAnsi="Times New Roman Regular" w:cs="Times New Roman Regular" w:hint="eastAsia"/>
          <w:sz w:val="24"/>
        </w:rPr>
      </w:pPr>
    </w:p>
    <w:p w:rsidR="00C76CDA" w:rsidRDefault="00C76CDA" w:rsidP="00C76CDA">
      <w:pPr>
        <w:pStyle w:val="BodyText"/>
        <w:spacing w:line="480" w:lineRule="auto"/>
        <w:rPr>
          <w:rFonts w:ascii="Times New Roman Regular" w:hAnsi="Times New Roman Regular" w:cs="Times New Roman Regular" w:hint="eastAsia"/>
          <w:sz w:val="24"/>
        </w:rPr>
      </w:pPr>
    </w:p>
    <w:p w:rsidR="00A4342F" w:rsidRPr="00697372" w:rsidRDefault="00A12BD8" w:rsidP="001D006B">
      <w:pPr>
        <w:pStyle w:val="Heading1"/>
        <w:numPr>
          <w:ilvl w:val="0"/>
          <w:numId w:val="3"/>
        </w:numPr>
        <w:jc w:val="center"/>
        <w:rPr>
          <w:color w:val="FF0000"/>
        </w:rPr>
      </w:pPr>
      <w:bookmarkStart w:id="4" w:name="_Toc1705014744"/>
      <w:r w:rsidRPr="00697372">
        <w:rPr>
          <w:color w:val="FF0000"/>
        </w:rPr>
        <w:t>Deficien</w:t>
      </w:r>
      <w:bookmarkEnd w:id="4"/>
      <w:r w:rsidR="00760708" w:rsidRPr="00697372">
        <w:rPr>
          <w:color w:val="FF0000"/>
        </w:rPr>
        <w:t>cies of Teslas Marketing Strategies</w:t>
      </w:r>
    </w:p>
    <w:p w:rsidR="00B772D7" w:rsidRPr="00697372" w:rsidRDefault="00760708" w:rsidP="00B772D7">
      <w:pPr>
        <w:rPr>
          <w:rFonts w:ascii="Times New Roman" w:hAnsi="Times New Roman" w:cs="Times New Roman"/>
          <w:b/>
          <w:color w:val="FF0000"/>
          <w:sz w:val="24"/>
        </w:rPr>
      </w:pPr>
      <w:r w:rsidRPr="00697372">
        <w:rPr>
          <w:rFonts w:ascii="Times New Roman" w:hAnsi="Times New Roman" w:cs="Times New Roman"/>
          <w:b/>
          <w:color w:val="FF0000"/>
          <w:sz w:val="24"/>
        </w:rPr>
        <w:t xml:space="preserve">2.1 </w:t>
      </w:r>
      <w:r w:rsidR="00B772D7" w:rsidRPr="00697372">
        <w:rPr>
          <w:rFonts w:ascii="Times New Roman" w:hAnsi="Times New Roman" w:cs="Times New Roman"/>
          <w:b/>
          <w:color w:val="FF0000"/>
          <w:sz w:val="24"/>
        </w:rPr>
        <w:t>PEST Analysis</w:t>
      </w:r>
    </w:p>
    <w:p w:rsidR="001D006B" w:rsidRPr="00760708" w:rsidRDefault="00D42A17" w:rsidP="008A1DAA">
      <w:pPr>
        <w:spacing w:line="480" w:lineRule="auto"/>
        <w:ind w:firstLine="420"/>
        <w:rPr>
          <w:rFonts w:ascii="Times New Roman" w:hAnsi="Times New Roman" w:cs="Times New Roman"/>
          <w:color w:val="FF0000"/>
          <w:sz w:val="24"/>
          <w:lang w:val="en-GB"/>
        </w:rPr>
      </w:pPr>
      <w:r w:rsidRPr="00697372">
        <w:rPr>
          <w:rFonts w:ascii="Times New Roman" w:hAnsi="Times New Roman" w:cs="Times New Roman"/>
          <w:color w:val="FF0000"/>
          <w:sz w:val="24"/>
          <w:lang w:val="en-GB"/>
        </w:rPr>
        <w:t>PEST Analysis</w:t>
      </w:r>
      <w:r w:rsidR="001D006B" w:rsidRPr="00697372">
        <w:rPr>
          <w:rFonts w:ascii="Times New Roman" w:hAnsi="Times New Roman" w:cs="Times New Roman"/>
          <w:color w:val="FF0000"/>
          <w:sz w:val="24"/>
          <w:lang w:val="en-GB"/>
        </w:rPr>
        <w:t xml:space="preserve"> </w:t>
      </w:r>
      <w:r w:rsidR="00760708" w:rsidRPr="00697372">
        <w:rPr>
          <w:rFonts w:ascii="Times New Roman" w:hAnsi="Times New Roman" w:cs="Times New Roman"/>
          <w:color w:val="FF0000"/>
          <w:sz w:val="24"/>
          <w:lang w:val="en-GB"/>
        </w:rPr>
        <w:t xml:space="preserve">of </w:t>
      </w:r>
      <w:r w:rsidR="001D006B" w:rsidRPr="00760708">
        <w:rPr>
          <w:rFonts w:ascii="Times New Roman" w:hAnsi="Times New Roman" w:cs="Times New Roman"/>
          <w:color w:val="FF0000"/>
          <w:sz w:val="24"/>
          <w:lang w:val="en-GB"/>
        </w:rPr>
        <w:t xml:space="preserve">the market value of Tesla found that it was over optimised. </w:t>
      </w:r>
      <w:r w:rsidR="00760708">
        <w:rPr>
          <w:rFonts w:ascii="Times New Roman" w:hAnsi="Times New Roman" w:cs="Times New Roman"/>
          <w:color w:val="FF0000"/>
          <w:sz w:val="24"/>
          <w:lang w:val="en-GB"/>
        </w:rPr>
        <w:t xml:space="preserve">A study by </w:t>
      </w:r>
      <w:r w:rsidR="00760708" w:rsidRPr="00760708">
        <w:rPr>
          <w:rFonts w:ascii="Times New Roman" w:hAnsi="Times New Roman" w:cs="Times New Roman"/>
          <w:color w:val="FF0000"/>
          <w:sz w:val="24"/>
        </w:rPr>
        <w:t>Du &amp;</w:t>
      </w:r>
      <w:r w:rsidR="00760708">
        <w:rPr>
          <w:rFonts w:ascii="Times New Roman" w:hAnsi="Times New Roman" w:cs="Times New Roman"/>
          <w:color w:val="FF0000"/>
          <w:sz w:val="24"/>
        </w:rPr>
        <w:t xml:space="preserve"> Li (p.1679,</w:t>
      </w:r>
      <w:r w:rsidR="001D006B" w:rsidRPr="00760708">
        <w:rPr>
          <w:rFonts w:ascii="Times New Roman" w:hAnsi="Times New Roman" w:cs="Times New Roman"/>
          <w:color w:val="FF0000"/>
          <w:sz w:val="24"/>
          <w:lang w:val="en-GB"/>
        </w:rPr>
        <w:t xml:space="preserve"> developed PEST</w:t>
      </w:r>
      <w:r w:rsidR="00760708">
        <w:rPr>
          <w:rFonts w:ascii="Times New Roman" w:hAnsi="Times New Roman" w:cs="Times New Roman"/>
          <w:color w:val="FF0000"/>
          <w:sz w:val="24"/>
          <w:lang w:val="en-GB"/>
        </w:rPr>
        <w:t xml:space="preserve"> analysis of the company in regard to </w:t>
      </w:r>
      <w:r w:rsidR="001D006B" w:rsidRPr="00760708">
        <w:rPr>
          <w:rFonts w:ascii="Times New Roman" w:hAnsi="Times New Roman" w:cs="Times New Roman"/>
          <w:color w:val="FF0000"/>
          <w:sz w:val="24"/>
          <w:lang w:val="en-GB"/>
        </w:rPr>
        <w:t>core sections of electrical vehicles, competitive analysis and valuation in Tesla and found the market is overestimated</w:t>
      </w:r>
      <w:r w:rsidR="00760708">
        <w:rPr>
          <w:color w:val="FF0000"/>
        </w:rPr>
        <w:t>.</w:t>
      </w:r>
      <w:r w:rsidR="001D006B" w:rsidRPr="00760708">
        <w:rPr>
          <w:rFonts w:ascii="Times New Roman" w:hAnsi="Times New Roman" w:cs="Times New Roman"/>
          <w:color w:val="FF0000"/>
          <w:sz w:val="24"/>
          <w:lang w:val="en-GB"/>
        </w:rPr>
        <w:t xml:space="preserve"> This was due to its leading role in the Electrical vehicle market which has created irregular high operating cash flow, taxes, and price to earnings ratio. Tesla is taken as a global electric vehicle giant that has captured the market in North America, Europe, and China. Tesla has gained in the market control and innovation in technology enhancing its international development</w:t>
      </w:r>
      <w:r w:rsidR="00760708" w:rsidRPr="00760708">
        <w:rPr>
          <w:rFonts w:ascii="Times New Roman" w:hAnsi="Times New Roman" w:cs="Times New Roman"/>
          <w:color w:val="FF0000"/>
          <w:sz w:val="24"/>
        </w:rPr>
        <w:t xml:space="preserve"> (Liu &amp; Meng p.972)</w:t>
      </w:r>
      <w:r w:rsidR="001D006B" w:rsidRPr="00760708">
        <w:rPr>
          <w:rFonts w:ascii="Times New Roman" w:hAnsi="Times New Roman" w:cs="Times New Roman"/>
          <w:color w:val="FF0000"/>
          <w:sz w:val="24"/>
          <w:lang w:val="en-GB"/>
        </w:rPr>
        <w:t>. Thus</w:t>
      </w:r>
      <w:r w:rsidRPr="00760708">
        <w:rPr>
          <w:rFonts w:ascii="Times New Roman" w:hAnsi="Times New Roman" w:cs="Times New Roman"/>
          <w:color w:val="FF0000"/>
          <w:sz w:val="24"/>
          <w:lang w:val="en-GB"/>
        </w:rPr>
        <w:t>,</w:t>
      </w:r>
      <w:r w:rsidR="001D006B" w:rsidRPr="00760708">
        <w:rPr>
          <w:rFonts w:ascii="Times New Roman" w:hAnsi="Times New Roman" w:cs="Times New Roman"/>
          <w:color w:val="FF0000"/>
          <w:sz w:val="24"/>
          <w:lang w:val="en-GB"/>
        </w:rPr>
        <w:t xml:space="preserve"> there is the likelihood of decreased demand if the company is not investing in new ideas that would create a new market</w:t>
      </w:r>
      <w:r w:rsidRPr="00760708">
        <w:rPr>
          <w:rFonts w:ascii="Times New Roman" w:hAnsi="Times New Roman" w:cs="Times New Roman"/>
          <w:color w:val="FF0000"/>
          <w:sz w:val="24"/>
          <w:lang w:val="en-GB"/>
        </w:rPr>
        <w:t>.</w:t>
      </w:r>
    </w:p>
    <w:p w:rsidR="008830FC" w:rsidRPr="00D14A2C" w:rsidRDefault="008830FC">
      <w:pPr>
        <w:pStyle w:val="BodyText"/>
        <w:spacing w:line="480" w:lineRule="auto"/>
        <w:ind w:firstLineChars="200" w:firstLine="480"/>
        <w:rPr>
          <w:rFonts w:ascii="Times New Roman Regular" w:hAnsi="Times New Roman Regular" w:cs="Times New Roman Regular" w:hint="eastAsia"/>
          <w:color w:val="FF0000"/>
          <w:sz w:val="24"/>
        </w:rPr>
      </w:pPr>
      <w:r w:rsidRPr="008830FC">
        <w:rPr>
          <w:rFonts w:ascii="Times New Roman Regular" w:hAnsi="Times New Roman Regular" w:cs="Times New Roman Regular"/>
          <w:sz w:val="24"/>
        </w:rPr>
        <w:t xml:space="preserve">Throughout Tesla's previous promotional activities, the core of its marketing is to "cut prices" to impress potential consumers with "low prices." Although the way is simple and crude, it also brings actual sales. </w:t>
      </w:r>
      <w:r w:rsidRPr="00D14A2C">
        <w:rPr>
          <w:rFonts w:ascii="Times New Roman Regular" w:hAnsi="Times New Roman Regular" w:cs="Times New Roman Regular"/>
          <w:color w:val="FF0000"/>
          <w:sz w:val="24"/>
        </w:rPr>
        <w:t>According to the data of CCCC on November 8, 2022, Tesla delivered 71,704 vehicles in October, a year-on-year increase of 32%, and its sales volume exceeded 70,000 for three consecutive months</w:t>
      </w:r>
      <w:r w:rsidR="00CA6763" w:rsidRPr="00D14A2C">
        <w:rPr>
          <w:rFonts w:ascii="Times New Roman" w:hAnsi="Times New Roman" w:cs="Times New Roman"/>
          <w:color w:val="FF0000"/>
          <w:sz w:val="24"/>
        </w:rPr>
        <w:t xml:space="preserve"> (Mohammad, 2022)</w:t>
      </w:r>
      <w:r w:rsidRPr="00D14A2C">
        <w:rPr>
          <w:rFonts w:ascii="Times New Roman Regular" w:hAnsi="Times New Roman Regular" w:cs="Times New Roman Regular"/>
          <w:color w:val="FF0000"/>
          <w:sz w:val="24"/>
        </w:rPr>
        <w:t>.</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Price strategy is one of the contents of marketing. An appropriate price strategy can help enterprises expand product coverage and increase sales. Therefore, price reduction promotion is also a common means for many brands to beautify their annual reports. One of the purposes of Tesla's continuous promotion of preferential policies is to obtain an excellent year-end report.</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However, excessive use of price strategy will also cause irreversible damage to the brand. After Tesla launched a drastic price reduction strategy on October 24, many car owners were dissatisfied, and banner rights protection kept rising</w:t>
      </w:r>
      <w:r w:rsidR="00CA6763" w:rsidRPr="00CA6763">
        <w:rPr>
          <w:rFonts w:ascii="Times New Roman" w:hAnsi="Times New Roman" w:cs="Times New Roman"/>
          <w:sz w:val="24"/>
        </w:rPr>
        <w:t xml:space="preserve"> </w:t>
      </w:r>
      <w:r w:rsidR="00CA6763" w:rsidRPr="002322CA">
        <w:rPr>
          <w:rFonts w:ascii="Times New Roman" w:hAnsi="Times New Roman" w:cs="Times New Roman"/>
          <w:color w:val="FF0000"/>
          <w:sz w:val="24"/>
        </w:rPr>
        <w:t>(Park, Chun, and Jang</w:t>
      </w:r>
      <w:r w:rsidR="002322CA" w:rsidRPr="002322CA">
        <w:rPr>
          <w:rFonts w:ascii="Times New Roman" w:hAnsi="Times New Roman" w:cs="Times New Roman"/>
          <w:color w:val="FF0000"/>
          <w:sz w:val="24"/>
        </w:rPr>
        <w:t>, p.49</w:t>
      </w:r>
      <w:r w:rsidR="00CA6763" w:rsidRPr="002322CA">
        <w:rPr>
          <w:rFonts w:ascii="Times New Roman" w:hAnsi="Times New Roman" w:cs="Times New Roman"/>
          <w:color w:val="FF0000"/>
          <w:sz w:val="24"/>
        </w:rPr>
        <w:t>)</w:t>
      </w:r>
      <w:r w:rsidRPr="002322CA">
        <w:rPr>
          <w:rFonts w:ascii="Times New Roman Regular" w:hAnsi="Times New Roman Regular" w:cs="Times New Roman Regular"/>
          <w:color w:val="FF0000"/>
          <w:sz w:val="24"/>
        </w:rPr>
        <w:t>.</w:t>
      </w:r>
      <w:r>
        <w:rPr>
          <w:rFonts w:ascii="Times New Roman Regular" w:hAnsi="Times New Roman Regular" w:cs="Times New Roman Regular"/>
          <w:sz w:val="24"/>
        </w:rPr>
        <w:t xml:space="preserve"> At present, in the face of Tesla's latest preferential policies, although many consumers choose to enter, the number of waiting consumers has also increased, looking forward to Tesla's more preferential policies in the next month. It is not difficult to see that the original brand image of Tesla has cracked.</w:t>
      </w:r>
    </w:p>
    <w:p w:rsidR="008830FC" w:rsidRPr="008830FC" w:rsidRDefault="008830FC" w:rsidP="008830FC">
      <w:pPr>
        <w:pStyle w:val="BodyText"/>
        <w:spacing w:line="480" w:lineRule="auto"/>
        <w:ind w:firstLineChars="200" w:firstLine="480"/>
        <w:rPr>
          <w:rFonts w:ascii="Times New Roman Regular" w:hAnsi="Times New Roman Regular" w:cs="Times New Roman Regular" w:hint="eastAsia"/>
          <w:sz w:val="24"/>
        </w:rPr>
      </w:pPr>
      <w:r w:rsidRPr="00D14A2C">
        <w:rPr>
          <w:rFonts w:ascii="Times New Roman Regular" w:hAnsi="Times New Roman Regular" w:cs="Times New Roman Regular"/>
          <w:color w:val="FF0000"/>
          <w:sz w:val="24"/>
        </w:rPr>
        <w:t>Cost leadership strategy, differentiation strategy, and centralization strategy. The cost leadership and differentiation strategies have high requirements for enterprise resource conditions and only apply to small and medium-sized cross-border sellers</w:t>
      </w:r>
      <w:r w:rsidR="002122A2" w:rsidRPr="00D14A2C">
        <w:rPr>
          <w:rFonts w:ascii="Times New Roman" w:hAnsi="Times New Roman" w:cs="Times New Roman"/>
          <w:color w:val="FF0000"/>
          <w:sz w:val="24"/>
        </w:rPr>
        <w:t xml:space="preserve"> (Feldstein</w:t>
      </w:r>
      <w:r w:rsidR="0090774D" w:rsidRPr="00D14A2C">
        <w:rPr>
          <w:rFonts w:ascii="Times New Roman" w:hAnsi="Times New Roman" w:cs="Times New Roman"/>
          <w:color w:val="FF0000"/>
          <w:sz w:val="24"/>
        </w:rPr>
        <w:t>, p.2</w:t>
      </w:r>
      <w:r w:rsidR="002122A2" w:rsidRPr="00D14A2C">
        <w:rPr>
          <w:rFonts w:ascii="Times New Roman" w:hAnsi="Times New Roman" w:cs="Times New Roman"/>
          <w:color w:val="FF0000"/>
          <w:sz w:val="24"/>
        </w:rPr>
        <w:t>)</w:t>
      </w:r>
      <w:r w:rsidRPr="00D14A2C">
        <w:rPr>
          <w:rFonts w:ascii="Times New Roman Regular" w:hAnsi="Times New Roman Regular" w:cs="Times New Roman Regular"/>
          <w:color w:val="FF0000"/>
          <w:sz w:val="24"/>
        </w:rPr>
        <w:t xml:space="preserve">. </w:t>
      </w:r>
      <w:r w:rsidRPr="008830FC">
        <w:rPr>
          <w:rFonts w:ascii="Times New Roman Regular" w:hAnsi="Times New Roman Regular" w:cs="Times New Roman Regular"/>
          <w:sz w:val="24"/>
        </w:rPr>
        <w:t>The centralized approach of restricting business to a particular segment of people or a specific market may be suitable for many cross-border sellers.</w:t>
      </w:r>
    </w:p>
    <w:p w:rsidR="008830FC" w:rsidRDefault="008830FC" w:rsidP="004B4EFB">
      <w:pPr>
        <w:pStyle w:val="BodyText"/>
        <w:spacing w:line="480" w:lineRule="auto"/>
        <w:ind w:firstLineChars="200" w:firstLine="480"/>
        <w:rPr>
          <w:rFonts w:ascii="Times New Roman Regular" w:hAnsi="Times New Roman Regular" w:cs="Times New Roman Regular" w:hint="eastAsia"/>
          <w:sz w:val="24"/>
        </w:rPr>
      </w:pPr>
      <w:r w:rsidRPr="008830FC">
        <w:rPr>
          <w:rFonts w:ascii="Times New Roman Regular" w:hAnsi="Times New Roman Regular" w:cs="Times New Roman Regular"/>
          <w:sz w:val="24"/>
        </w:rPr>
        <w:t>The centralization strategy refers to the brand investing limited resources into selected customer groups or market segments and making the resource investment level</w:t>
      </w:r>
      <w:r w:rsidR="002122A2" w:rsidRPr="002122A2">
        <w:rPr>
          <w:rFonts w:ascii="Times New Roman" w:hAnsi="Times New Roman" w:cs="Times New Roman"/>
          <w:sz w:val="24"/>
        </w:rPr>
        <w:t xml:space="preserve"> </w:t>
      </w:r>
      <w:r w:rsidR="002122A2" w:rsidRPr="002322CA">
        <w:rPr>
          <w:rFonts w:ascii="Times New Roman" w:hAnsi="Times New Roman" w:cs="Times New Roman"/>
          <w:color w:val="FF0000"/>
          <w:sz w:val="24"/>
        </w:rPr>
        <w:t>(Decking</w:t>
      </w:r>
      <w:r w:rsidR="002322CA" w:rsidRPr="002322CA">
        <w:rPr>
          <w:rFonts w:ascii="Times New Roman" w:hAnsi="Times New Roman" w:cs="Times New Roman"/>
          <w:color w:val="FF0000"/>
          <w:sz w:val="24"/>
        </w:rPr>
        <w:t>, 2002</w:t>
      </w:r>
      <w:r w:rsidR="002122A2" w:rsidRPr="002322CA">
        <w:rPr>
          <w:rFonts w:ascii="Times New Roman" w:hAnsi="Times New Roman" w:cs="Times New Roman"/>
          <w:color w:val="FF0000"/>
          <w:sz w:val="24"/>
        </w:rPr>
        <w:t>)</w:t>
      </w:r>
      <w:r w:rsidRPr="002322CA">
        <w:rPr>
          <w:rFonts w:ascii="Times New Roman Regular" w:hAnsi="Times New Roman Regular" w:cs="Times New Roman Regular"/>
          <w:color w:val="FF0000"/>
          <w:sz w:val="24"/>
        </w:rPr>
        <w:t xml:space="preserve">. </w:t>
      </w:r>
      <w:r w:rsidRPr="008830FC">
        <w:rPr>
          <w:rFonts w:ascii="Times New Roman Regular" w:hAnsi="Times New Roman Regular" w:cs="Times New Roman Regular"/>
          <w:sz w:val="24"/>
        </w:rPr>
        <w:t>This investment occurs in local areas or specific groups higher than that of the head enterprises, thus obtaining local competitive advantages. When selecting a market or customer group, cross-border sellers can adopt a low-price and low-value strategy, high-price and high-value strategy, and other methods to gain a competitive advantage.</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From September 16, 2022, if Tesla chooses to purchase insurance in Tesla stores, all models delivered by Tesla will be entitled to an insurance subsidy of 8000 yuan, and can also be directly used to reduce the car price when the balance is paid</w:t>
      </w:r>
      <w:r w:rsidR="002122A2" w:rsidRPr="002122A2">
        <w:rPr>
          <w:rFonts w:ascii="Times New Roman" w:hAnsi="Times New Roman" w:cs="Times New Roman"/>
          <w:sz w:val="24"/>
        </w:rPr>
        <w:t xml:space="preserve"> </w:t>
      </w:r>
      <w:r w:rsidR="002122A2" w:rsidRPr="002322CA">
        <w:rPr>
          <w:rFonts w:ascii="Times New Roman" w:hAnsi="Times New Roman" w:cs="Times New Roman"/>
          <w:color w:val="FF0000"/>
          <w:sz w:val="24"/>
        </w:rPr>
        <w:t>(Escobedo, 2017)</w:t>
      </w:r>
      <w:r w:rsidRPr="002322CA">
        <w:rPr>
          <w:rFonts w:ascii="Times New Roman Regular" w:hAnsi="Times New Roman Regular" w:cs="Times New Roman Regular"/>
          <w:color w:val="FF0000"/>
          <w:sz w:val="24"/>
        </w:rPr>
        <w:t xml:space="preserve">. </w:t>
      </w:r>
      <w:r>
        <w:rPr>
          <w:rFonts w:ascii="Times New Roman Regular" w:hAnsi="Times New Roman Regular" w:cs="Times New Roman Regular"/>
          <w:sz w:val="24"/>
        </w:rPr>
        <w:t>The activity lasts for half a month and ends on September 30.</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 xml:space="preserve">The sudden and rapid increase in production capacity is also due to the expansion of Tesla's Shanghai Super Factory, which has just been completed. </w:t>
      </w:r>
      <w:r w:rsidRPr="00D14A2C">
        <w:rPr>
          <w:rFonts w:ascii="Times New Roman Regular" w:hAnsi="Times New Roman Regular" w:cs="Times New Roman Regular"/>
          <w:color w:val="FF0000"/>
          <w:sz w:val="24"/>
        </w:rPr>
        <w:t>With full production, the annual production capacity can reach 750000 vehicles, and about 20000 vehicles can be provided every week</w:t>
      </w:r>
      <w:r w:rsidR="00F655A1" w:rsidRPr="00D14A2C">
        <w:rPr>
          <w:rFonts w:ascii="Times New Roman" w:hAnsi="Times New Roman" w:cs="Times New Roman"/>
          <w:color w:val="FF0000"/>
          <w:sz w:val="24"/>
        </w:rPr>
        <w:t xml:space="preserve"> (Almenhali</w:t>
      </w:r>
      <w:r w:rsidR="002322CA" w:rsidRPr="00D14A2C">
        <w:rPr>
          <w:rFonts w:ascii="Times New Roman" w:hAnsi="Times New Roman" w:cs="Times New Roman"/>
          <w:color w:val="FF0000"/>
          <w:sz w:val="24"/>
        </w:rPr>
        <w:t>, 2021</w:t>
      </w:r>
      <w:r w:rsidR="00F655A1" w:rsidRPr="00D14A2C">
        <w:rPr>
          <w:rFonts w:ascii="Times New Roman" w:hAnsi="Times New Roman" w:cs="Times New Roman"/>
          <w:color w:val="FF0000"/>
          <w:sz w:val="24"/>
        </w:rPr>
        <w:t>)</w:t>
      </w:r>
      <w:r w:rsidRPr="00D14A2C">
        <w:rPr>
          <w:rFonts w:ascii="Times New Roman Regular" w:hAnsi="Times New Roman Regular" w:cs="Times New Roman Regular"/>
          <w:color w:val="FF0000"/>
          <w:sz w:val="24"/>
        </w:rPr>
        <w:t xml:space="preserve">. </w:t>
      </w:r>
      <w:r>
        <w:rPr>
          <w:rFonts w:ascii="Times New Roman Regular" w:hAnsi="Times New Roman Regular" w:cs="Times New Roman Regular"/>
          <w:sz w:val="24"/>
        </w:rPr>
        <w:t>Under such huge capacity support, Tesla will not accumulate orders any more. Instead, it has changed from "supply exceeds demand" to "supply exceeds demand". Therefore, this "disguised price reduction" is nothing more than to drive sales.</w:t>
      </w:r>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And with less than 4 months left, Tesla must start the process of "crazy" car delivery, so Tesla wants to impact some sales through this "insurance subsidy". First, it can make the performance report of the third quarter more beautiful; Second, we can also sprint the previously set annual sales target of 1.5 million.</w:t>
      </w:r>
    </w:p>
    <w:p w:rsidR="00A4342F" w:rsidRPr="002322CA" w:rsidRDefault="00A12BD8">
      <w:pPr>
        <w:pStyle w:val="BodyText"/>
        <w:spacing w:line="480" w:lineRule="auto"/>
        <w:ind w:firstLineChars="200" w:firstLine="480"/>
        <w:rPr>
          <w:rFonts w:ascii="Times New Roman" w:hAnsi="Times New Roman" w:cs="Times New Roman"/>
          <w:color w:val="FF0000"/>
          <w:sz w:val="24"/>
        </w:rPr>
      </w:pPr>
      <w:r>
        <w:rPr>
          <w:rFonts w:ascii="Times New Roman Regular" w:hAnsi="Times New Roman Regular" w:cs="Times New Roman Regular"/>
          <w:sz w:val="24"/>
        </w:rPr>
        <w:t xml:space="preserve">Therefore, this is nothing more than a marketing method for Tesla to stimulate consumption. However, such measures of "disguised price reduction" in the name of insurance subsidies can only be a transitional behavior and cannot be sustained for a long time; </w:t>
      </w:r>
      <w:r w:rsidR="00BA618D">
        <w:rPr>
          <w:rFonts w:ascii="Times New Roman Regular" w:hAnsi="Times New Roman Regular" w:cs="Times New Roman Regular"/>
          <w:sz w:val="24"/>
        </w:rPr>
        <w:t>it</w:t>
      </w:r>
      <w:r>
        <w:rPr>
          <w:rFonts w:ascii="Times New Roman Regular" w:hAnsi="Times New Roman Regular" w:cs="Times New Roman Regular"/>
          <w:sz w:val="24"/>
        </w:rPr>
        <w:t xml:space="preserve"> is not ruled out that Tesla will directly lower the official price in the future. After all, when responding positively to Tesla's price problem in the Tesla Q2 financial report conference call this year, Musk directly said, "I think inflation will decline before the end of the year, and I hope we can lower the car price slightly at that time.</w:t>
      </w:r>
      <w:r w:rsidR="00F655A1" w:rsidRPr="00F655A1">
        <w:rPr>
          <w:rFonts w:ascii="Times New Roman" w:hAnsi="Times New Roman" w:cs="Times New Roman"/>
          <w:sz w:val="24"/>
        </w:rPr>
        <w:t xml:space="preserve"> </w:t>
      </w:r>
      <w:r w:rsidR="00F655A1" w:rsidRPr="002322CA">
        <w:rPr>
          <w:rFonts w:ascii="Times New Roman" w:hAnsi="Times New Roman" w:cs="Times New Roman"/>
          <w:color w:val="FF0000"/>
          <w:sz w:val="24"/>
        </w:rPr>
        <w:t>(Baudr and Dumont, 2020).</w:t>
      </w:r>
    </w:p>
    <w:p w:rsidR="00C76CDA" w:rsidRDefault="00C76CDA" w:rsidP="00C76CDA">
      <w:pPr>
        <w:pStyle w:val="BodyText"/>
        <w:spacing w:line="480" w:lineRule="auto"/>
        <w:rPr>
          <w:rFonts w:ascii="Times New Roman Regular" w:hAnsi="Times New Roman Regular" w:cs="Times New Roman Regular" w:hint="eastAsia"/>
          <w:sz w:val="24"/>
        </w:rPr>
      </w:pPr>
    </w:p>
    <w:p w:rsidR="00A4342F" w:rsidRDefault="00F655A1" w:rsidP="00424414">
      <w:pPr>
        <w:pStyle w:val="Heading1"/>
        <w:jc w:val="center"/>
      </w:pPr>
      <w:bookmarkStart w:id="5" w:name="_Toc380634660"/>
      <w:r>
        <w:t>3</w:t>
      </w:r>
      <w:r w:rsidR="00424414">
        <w:t>.</w:t>
      </w:r>
      <w:r w:rsidR="00A12BD8">
        <w:t xml:space="preserve"> Conclusion</w:t>
      </w:r>
      <w:bookmarkEnd w:id="5"/>
    </w:p>
    <w:p w:rsidR="00A4342F" w:rsidRDefault="00A12BD8">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Tesla has built a strong electric vehicle kingdom through its strong product quality and unique personality charm of its founder. The world influence of Tesla Motors has far exceeded that of ordinary traditional automobile enterprises, and traditional automobile enterprises are unable to compete with Tesla in terms of market value and scale. Tesla uses a unique low-cost marketing method, uses more resources to improve its R&amp;D technology, and launches better products instead of throwing a lot of money into the vortex of advertising marketing. Musk, the founder of Tesla, is also an entrepreneur with strong personality charm. He earned startup funds through Tesla and then developed a space company. The success of the space company has greatly improved Tesla's public image, which is very conducive to Tesla's sales.</w:t>
      </w:r>
    </w:p>
    <w:p w:rsidR="00DD6343" w:rsidRPr="0090774D" w:rsidRDefault="005513C7">
      <w:pPr>
        <w:pStyle w:val="BodyText"/>
        <w:spacing w:line="480" w:lineRule="auto"/>
        <w:ind w:firstLineChars="200" w:firstLine="480"/>
        <w:rPr>
          <w:rFonts w:ascii="Times New Roman Regular" w:hAnsi="Times New Roman Regular" w:cs="Times New Roman Regular" w:hint="eastAsia"/>
          <w:color w:val="FF0000"/>
          <w:sz w:val="24"/>
        </w:rPr>
      </w:pPr>
      <w:r w:rsidRPr="0090774D">
        <w:rPr>
          <w:rFonts w:ascii="Times New Roman Regular" w:hAnsi="Times New Roman Regular" w:cs="Times New Roman Regular" w:hint="eastAsia"/>
          <w:color w:val="FF0000"/>
          <w:sz w:val="24"/>
        </w:rPr>
        <w:t>T</w:t>
      </w:r>
      <w:r w:rsidRPr="0090774D">
        <w:rPr>
          <w:rFonts w:ascii="Times New Roman Regular" w:hAnsi="Times New Roman Regular" w:cs="Times New Roman Regular"/>
          <w:color w:val="FF0000"/>
          <w:sz w:val="24"/>
        </w:rPr>
        <w:t xml:space="preserve">he company has been popular and trending even without spending on advertisements. Musk displays himself in a manner that posits charisma and his innovative history attracts customers to Tesla. </w:t>
      </w:r>
      <w:r w:rsidRPr="0090774D">
        <w:rPr>
          <w:rFonts w:ascii="Times New Roman Regular" w:hAnsi="Times New Roman Regular" w:cs="Times New Roman Regular" w:hint="eastAsia"/>
          <w:color w:val="FF0000"/>
          <w:sz w:val="24"/>
        </w:rPr>
        <w:t>T</w:t>
      </w:r>
      <w:r w:rsidRPr="0090774D">
        <w:rPr>
          <w:rFonts w:ascii="Times New Roman Regular" w:hAnsi="Times New Roman Regular" w:cs="Times New Roman Regular"/>
          <w:color w:val="FF0000"/>
          <w:sz w:val="24"/>
        </w:rPr>
        <w:t>ypically, he is an asset that keeps the brand afloat. Tesla uses employees, celebrities and fans to advertise the business so as to cut on advertising budget.</w:t>
      </w:r>
      <w:r w:rsidR="00B741DF" w:rsidRPr="0090774D">
        <w:rPr>
          <w:rFonts w:ascii="Times New Roman Regular" w:hAnsi="Times New Roman Regular" w:cs="Times New Roman Regular"/>
          <w:color w:val="FF0000"/>
          <w:sz w:val="24"/>
        </w:rPr>
        <w:t xml:space="preserve"> </w:t>
      </w:r>
      <w:r w:rsidR="00B741DF" w:rsidRPr="0090774D">
        <w:rPr>
          <w:rFonts w:ascii="Times New Roman Regular" w:hAnsi="Times New Roman Regular" w:cs="Times New Roman Regular" w:hint="eastAsia"/>
          <w:color w:val="FF0000"/>
          <w:sz w:val="24"/>
        </w:rPr>
        <w:t>A</w:t>
      </w:r>
      <w:r w:rsidR="00B741DF" w:rsidRPr="0090774D">
        <w:rPr>
          <w:rFonts w:ascii="Times New Roman Regular" w:hAnsi="Times New Roman Regular" w:cs="Times New Roman Regular"/>
          <w:color w:val="FF0000"/>
          <w:sz w:val="24"/>
        </w:rPr>
        <w:t xml:space="preserve">nother strategy used in Tesla is manufacturing valuable products which attracts more people. </w:t>
      </w:r>
      <w:r w:rsidR="00B741DF" w:rsidRPr="0090774D">
        <w:rPr>
          <w:rFonts w:ascii="Times New Roman Regular" w:hAnsi="Times New Roman Regular" w:cs="Times New Roman Regular" w:hint="eastAsia"/>
          <w:color w:val="FF0000"/>
          <w:sz w:val="24"/>
        </w:rPr>
        <w:t>N</w:t>
      </w:r>
      <w:r w:rsidR="00B741DF" w:rsidRPr="0090774D">
        <w:rPr>
          <w:rFonts w:ascii="Times New Roman Regular" w:hAnsi="Times New Roman Regular" w:cs="Times New Roman Regular"/>
          <w:color w:val="FF0000"/>
          <w:sz w:val="24"/>
        </w:rPr>
        <w:t xml:space="preserve">ew inventions like the electric cars makes the company marketable. </w:t>
      </w:r>
      <w:r w:rsidR="00B741DF" w:rsidRPr="0090774D">
        <w:rPr>
          <w:rFonts w:ascii="Times New Roman Regular" w:hAnsi="Times New Roman Regular" w:cs="Times New Roman Regular" w:hint="eastAsia"/>
          <w:color w:val="FF0000"/>
          <w:sz w:val="24"/>
        </w:rPr>
        <w:t>T</w:t>
      </w:r>
      <w:r w:rsidR="00B741DF" w:rsidRPr="0090774D">
        <w:rPr>
          <w:rFonts w:ascii="Times New Roman Regular" w:hAnsi="Times New Roman Regular" w:cs="Times New Roman Regular"/>
          <w:color w:val="FF0000"/>
          <w:sz w:val="24"/>
        </w:rPr>
        <w:t xml:space="preserve">he company also prefers selling cars directly to consumers so as to bring products to the market. </w:t>
      </w:r>
      <w:r w:rsidR="00B741DF" w:rsidRPr="0090774D">
        <w:rPr>
          <w:rFonts w:ascii="Times New Roman Regular" w:hAnsi="Times New Roman Regular" w:cs="Times New Roman Regular" w:hint="eastAsia"/>
          <w:color w:val="FF0000"/>
          <w:sz w:val="24"/>
        </w:rPr>
        <w:t>S</w:t>
      </w:r>
      <w:r w:rsidR="00B741DF" w:rsidRPr="0090774D">
        <w:rPr>
          <w:rFonts w:ascii="Times New Roman Regular" w:hAnsi="Times New Roman Regular" w:cs="Times New Roman Regular"/>
          <w:color w:val="FF0000"/>
          <w:sz w:val="24"/>
        </w:rPr>
        <w:t xml:space="preserve">ocial media is a tool which has been useful for companies and Tesla is no exception. </w:t>
      </w:r>
      <w:r w:rsidR="00B741DF" w:rsidRPr="0090774D">
        <w:rPr>
          <w:rFonts w:ascii="Times New Roman Regular" w:hAnsi="Times New Roman Regular" w:cs="Times New Roman Regular" w:hint="eastAsia"/>
          <w:color w:val="FF0000"/>
          <w:sz w:val="24"/>
        </w:rPr>
        <w:t>T</w:t>
      </w:r>
      <w:r w:rsidR="00B741DF" w:rsidRPr="0090774D">
        <w:rPr>
          <w:rFonts w:ascii="Times New Roman Regular" w:hAnsi="Times New Roman Regular" w:cs="Times New Roman Regular"/>
          <w:color w:val="FF0000"/>
          <w:sz w:val="24"/>
        </w:rPr>
        <w:t xml:space="preserve">he brand has created social media accounts in which it updates customers about their products. </w:t>
      </w:r>
      <w:r w:rsidR="00B741DF" w:rsidRPr="0090774D">
        <w:rPr>
          <w:rFonts w:ascii="Times New Roman Regular" w:hAnsi="Times New Roman Regular" w:cs="Times New Roman Regular" w:hint="eastAsia"/>
          <w:color w:val="FF0000"/>
          <w:sz w:val="24"/>
        </w:rPr>
        <w:t>P</w:t>
      </w:r>
      <w:r w:rsidR="00B741DF" w:rsidRPr="0090774D">
        <w:rPr>
          <w:rFonts w:ascii="Times New Roman Regular" w:hAnsi="Times New Roman Regular" w:cs="Times New Roman Regular"/>
          <w:color w:val="FF0000"/>
          <w:sz w:val="24"/>
        </w:rPr>
        <w:t>rice strategy has been used but it results to irreversible damage to the company.</w:t>
      </w:r>
    </w:p>
    <w:p w:rsidR="00F6128F" w:rsidRPr="00C76CDA" w:rsidRDefault="00F655A1" w:rsidP="00F773F1">
      <w:pPr>
        <w:pStyle w:val="BodyText"/>
        <w:spacing w:line="480" w:lineRule="auto"/>
        <w:ind w:firstLineChars="200" w:firstLine="562"/>
        <w:jc w:val="center"/>
        <w:rPr>
          <w:rFonts w:ascii="Times New Roman Regular" w:hAnsi="Times New Roman Regular" w:cs="Times New Roman Regular" w:hint="eastAsia"/>
          <w:b/>
          <w:sz w:val="28"/>
          <w:szCs w:val="28"/>
        </w:rPr>
      </w:pPr>
      <w:r w:rsidRPr="00C76CDA">
        <w:rPr>
          <w:rFonts w:ascii="Times New Roman Regular" w:hAnsi="Times New Roman Regular" w:cs="Times New Roman Regular"/>
          <w:b/>
          <w:sz w:val="28"/>
          <w:szCs w:val="28"/>
        </w:rPr>
        <w:t xml:space="preserve">4. </w:t>
      </w:r>
      <w:r w:rsidR="004E31F1" w:rsidRPr="00C76CDA">
        <w:rPr>
          <w:rFonts w:ascii="Times New Roman Regular" w:hAnsi="Times New Roman Regular" w:cs="Times New Roman Regular" w:hint="eastAsia"/>
          <w:b/>
          <w:sz w:val="28"/>
          <w:szCs w:val="28"/>
        </w:rPr>
        <w:t>R</w:t>
      </w:r>
      <w:r w:rsidR="004E31F1" w:rsidRPr="00C76CDA">
        <w:rPr>
          <w:rFonts w:ascii="Times New Roman Regular" w:hAnsi="Times New Roman Regular" w:cs="Times New Roman Regular"/>
          <w:b/>
          <w:sz w:val="28"/>
          <w:szCs w:val="28"/>
        </w:rPr>
        <w:t>ecommendations</w:t>
      </w:r>
    </w:p>
    <w:p w:rsidR="00F655A1" w:rsidRPr="00BA618D" w:rsidRDefault="00F655A1" w:rsidP="00F655A1">
      <w:pPr>
        <w:pStyle w:val="Heading2"/>
        <w:rPr>
          <w:sz w:val="24"/>
        </w:rPr>
      </w:pPr>
      <w:r>
        <w:rPr>
          <w:sz w:val="24"/>
        </w:rPr>
        <w:t>4</w:t>
      </w:r>
      <w:r w:rsidRPr="00BA618D">
        <w:rPr>
          <w:rFonts w:hint="eastAsia"/>
          <w:sz w:val="24"/>
          <w:lang/>
        </w:rPr>
        <w:t>.</w:t>
      </w:r>
      <w:r w:rsidRPr="00BA618D">
        <w:rPr>
          <w:sz w:val="24"/>
        </w:rPr>
        <w:t xml:space="preserve">1 Manufacturing </w:t>
      </w:r>
      <w:r w:rsidR="002322CA" w:rsidRPr="00BA618D">
        <w:rPr>
          <w:sz w:val="24"/>
        </w:rPr>
        <w:t>Topic</w:t>
      </w:r>
    </w:p>
    <w:p w:rsidR="00F655A1" w:rsidRDefault="00F655A1" w:rsidP="00F655A1">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Price increase and price decrease are based on cost and can be operated at will. First, let's cut the price and make a hot search. Then the price will rise, causing a sense of scarcity, and countless We Media will release it. Although there are positive communications and negative effects, they are all striving for exposure and topics for Tesla. Musk himself is also an expert at making topics as there are more than 180 hot searches in 2022</w:t>
      </w:r>
      <w:r w:rsidRPr="00424414">
        <w:rPr>
          <w:rFonts w:ascii="Times New Roman" w:hAnsi="Times New Roman" w:cs="Times New Roman"/>
          <w:sz w:val="24"/>
        </w:rPr>
        <w:t xml:space="preserve"> </w:t>
      </w:r>
      <w:r w:rsidRPr="002322CA">
        <w:rPr>
          <w:rFonts w:ascii="Times New Roman" w:hAnsi="Times New Roman" w:cs="Times New Roman"/>
          <w:color w:val="FF0000"/>
          <w:sz w:val="24"/>
        </w:rPr>
        <w:t>(Bhadkamar &amp; Bhattacharya,p.52).</w:t>
      </w:r>
    </w:p>
    <w:p w:rsidR="00F655A1" w:rsidRDefault="00F655A1" w:rsidP="00F655A1">
      <w:pPr>
        <w:pStyle w:val="Heading2"/>
      </w:pPr>
      <w:r>
        <w:t>4</w:t>
      </w:r>
      <w:r>
        <w:rPr>
          <w:rFonts w:hint="eastAsia"/>
          <w:lang/>
        </w:rPr>
        <w:t>.</w:t>
      </w:r>
      <w:r>
        <w:t xml:space="preserve">2 Treasure </w:t>
      </w:r>
      <w:r w:rsidR="002322CA">
        <w:t>Box Marketing</w:t>
      </w:r>
    </w:p>
    <w:p w:rsidR="00F655A1" w:rsidRDefault="00F655A1" w:rsidP="00F655A1">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Tesla's treasure box introduction plan is the lowest cost "pass on my good name". This mechanism has used word of mouth communication to the utmost. The function of the treasure box has achieved at least three goals: strengthening re purchase, improving the sales of surrounding boutiques, and accelerating fission propagation. Please see the video for details.</w:t>
      </w:r>
    </w:p>
    <w:p w:rsidR="00F655A1" w:rsidRDefault="00F655A1" w:rsidP="00F655A1">
      <w:pPr>
        <w:pStyle w:val="Heading2"/>
      </w:pPr>
      <w:r>
        <w:t>4</w:t>
      </w:r>
      <w:r>
        <w:rPr>
          <w:rFonts w:hint="eastAsia"/>
          <w:lang/>
        </w:rPr>
        <w:t>.</w:t>
      </w:r>
      <w:r>
        <w:t xml:space="preserve">3 Product </w:t>
      </w:r>
      <w:r w:rsidR="002322CA">
        <w:t>Innovation</w:t>
      </w:r>
    </w:p>
    <w:p w:rsidR="00F655A1" w:rsidRDefault="00F655A1" w:rsidP="00F655A1">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You may think that Tesla is an electric vehicle that makes the three electric systems (motor, battery and electric control) the best. In fact, its products are Tesla's super factory. This super factory has 2600 new Tesla produced every day, and its production model is still being upgraded. Tesla is a super factory that uses industrial assembly lines and robots to the extreme. It can be said that Tesla is building cars in a new way. Because of this, we can increase and decrease prices at will. Because the purpose of Tesla's continuous improvement of factory efficiency is to improve production efficiency, reduce costs, enable more people to drive electric vehicles, and accelerate the transition to sustainable energy. Not to mention robots</w:t>
      </w:r>
    </w:p>
    <w:p w:rsidR="00F655A1" w:rsidRDefault="00F655A1" w:rsidP="00F655A1">
      <w:pPr>
        <w:pStyle w:val="Heading2"/>
      </w:pPr>
      <w:r>
        <w:t>4</w:t>
      </w:r>
      <w:r>
        <w:rPr>
          <w:rFonts w:hint="eastAsia"/>
          <w:lang/>
        </w:rPr>
        <w:t>.</w:t>
      </w:r>
      <w:r w:rsidR="0090774D">
        <w:t>4 Advanced M</w:t>
      </w:r>
      <w:r>
        <w:t>ode</w:t>
      </w:r>
    </w:p>
    <w:p w:rsidR="00F655A1" w:rsidRDefault="00F655A1" w:rsidP="00F655A1">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Just as there are only Apple and other mobile phones, there are only Tesla and other electric cars. Traditional enterprises have changed the internal combustion engine into an electric motor to make electric cars. Other Internet car companies are all trying to piece together in imitation of Tesla.</w:t>
      </w:r>
    </w:p>
    <w:p w:rsidR="00F655A1" w:rsidRDefault="00F655A1" w:rsidP="00F655A1">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Only Tesla positioned the iPhone with four wheels at the beginning, completely overturning the concept of the car. Its profit model is not only to sell cars, but also to sell services. For example, Tesla's fully automated driving service costs 64000 yuan. The future car machine APP is also a big business.</w:t>
      </w:r>
    </w:p>
    <w:p w:rsidR="00F655A1" w:rsidRDefault="00F655A1" w:rsidP="00F655A1">
      <w:pPr>
        <w:pStyle w:val="Heading2"/>
      </w:pPr>
      <w:r>
        <w:t>4</w:t>
      </w:r>
      <w:r>
        <w:rPr>
          <w:rFonts w:hint="eastAsia"/>
          <w:lang/>
        </w:rPr>
        <w:t>.</w:t>
      </w:r>
      <w:r>
        <w:t xml:space="preserve">5 Product </w:t>
      </w:r>
      <w:r w:rsidR="002322CA">
        <w:t>Is Advertisement</w:t>
      </w:r>
    </w:p>
    <w:p w:rsidR="00F655A1" w:rsidRDefault="00F655A1" w:rsidP="00F655A1">
      <w:pPr>
        <w:pStyle w:val="BodyText"/>
        <w:spacing w:line="480" w:lineRule="auto"/>
        <w:ind w:firstLineChars="200" w:firstLine="480"/>
        <w:rPr>
          <w:rFonts w:ascii="Times New Roman Regular" w:hAnsi="Times New Roman Regular" w:cs="Times New Roman Regular" w:hint="eastAsia"/>
          <w:sz w:val="24"/>
        </w:rPr>
      </w:pPr>
      <w:r>
        <w:rPr>
          <w:rFonts w:ascii="Times New Roman Regular" w:hAnsi="Times New Roman Regular" w:cs="Times New Roman Regular"/>
          <w:sz w:val="24"/>
        </w:rPr>
        <w:t>It is said that Tesla never spent a penny on advertising, and then he spent every penny on product development. It is also what Musk often says about products, namely advertisements, which promote the spread of word of mouth through good products.</w:t>
      </w:r>
    </w:p>
    <w:p w:rsidR="00F6128F" w:rsidRDefault="00F6128F">
      <w:pPr>
        <w:pStyle w:val="BodyText"/>
        <w:spacing w:line="480" w:lineRule="auto"/>
        <w:ind w:firstLineChars="200" w:firstLine="480"/>
        <w:rPr>
          <w:rFonts w:ascii="Times New Roman Regular" w:hAnsi="Times New Roman Regular" w:cs="Times New Roman Regular" w:hint="eastAsia"/>
          <w:sz w:val="24"/>
        </w:rPr>
      </w:pPr>
    </w:p>
    <w:p w:rsidR="00F6128F" w:rsidRDefault="00F6128F">
      <w:pPr>
        <w:pStyle w:val="BodyText"/>
        <w:spacing w:line="480" w:lineRule="auto"/>
        <w:ind w:firstLineChars="200" w:firstLine="480"/>
        <w:rPr>
          <w:rFonts w:ascii="Times New Roman Regular" w:hAnsi="Times New Roman Regular" w:cs="Times New Roman Regular" w:hint="eastAsia"/>
          <w:sz w:val="24"/>
        </w:rPr>
      </w:pPr>
    </w:p>
    <w:p w:rsidR="00F6128F" w:rsidRDefault="00F6128F">
      <w:pPr>
        <w:pStyle w:val="BodyText"/>
        <w:spacing w:line="480" w:lineRule="auto"/>
        <w:ind w:firstLineChars="200" w:firstLine="480"/>
        <w:rPr>
          <w:rFonts w:ascii="Times New Roman Regular" w:hAnsi="Times New Roman Regular" w:cs="Times New Roman Regular" w:hint="eastAsia"/>
          <w:sz w:val="24"/>
        </w:rPr>
      </w:pPr>
    </w:p>
    <w:p w:rsidR="00F655A1" w:rsidRDefault="00F655A1" w:rsidP="00BA618D">
      <w:pPr>
        <w:pStyle w:val="BodyText"/>
        <w:spacing w:line="480" w:lineRule="auto"/>
        <w:rPr>
          <w:rFonts w:ascii="Arial" w:hAnsi="Arial" w:cs="Arial"/>
          <w:sz w:val="22"/>
          <w:szCs w:val="22"/>
        </w:rPr>
      </w:pPr>
    </w:p>
    <w:p w:rsidR="00A4342F" w:rsidRDefault="00F6128F" w:rsidP="00F6128F">
      <w:pPr>
        <w:pStyle w:val="Heading1"/>
        <w:jc w:val="center"/>
        <w:rPr>
          <w:lang w:val="en-GB"/>
        </w:rPr>
      </w:pPr>
      <w:bookmarkStart w:id="6" w:name="_Toc2120429854"/>
      <w:r>
        <w:rPr>
          <w:lang w:val="en-GB"/>
        </w:rPr>
        <w:t>REFERENCES</w:t>
      </w:r>
      <w:bookmarkEnd w:id="6"/>
    </w:p>
    <w:p w:rsidR="004E31F1" w:rsidRPr="002322CA" w:rsidRDefault="004E31F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Agnihotri, A. and Bhattacharya, S. 2022. “Tesla Innovation and growth at the cost of quality?” Available at: https://doi.org/10.4135/9781529793574. </w:t>
      </w:r>
    </w:p>
    <w:p w:rsidR="004E31F1" w:rsidRPr="002322CA" w:rsidRDefault="004E31F1" w:rsidP="004E31F1">
      <w:pPr>
        <w:spacing w:line="480" w:lineRule="auto"/>
        <w:ind w:left="420" w:hanging="420"/>
        <w:rPr>
          <w:rFonts w:ascii="Times New Roman" w:hAnsi="Times New Roman" w:cs="Times New Roman"/>
          <w:color w:val="FF0000"/>
          <w:sz w:val="24"/>
        </w:rPr>
      </w:pPr>
      <w:r w:rsidRPr="002322CA">
        <w:rPr>
          <w:rFonts w:ascii="Times New Roman" w:hAnsi="Times New Roman" w:cs="Times New Roman"/>
          <w:color w:val="FF0000"/>
          <w:sz w:val="24"/>
        </w:rPr>
        <w:t xml:space="preserve">Almenhali, A., Alhajeri, H., Almansoori, H., Aljneibi, N., Almansoori, N., Alsulaity, N., Mohammed, Y. and Nobanee, H., 2021. Financial Analysis of Tesla. </w:t>
      </w:r>
      <w:r w:rsidRPr="002322CA">
        <w:rPr>
          <w:rFonts w:ascii="Times New Roman" w:hAnsi="Times New Roman" w:cs="Times New Roman"/>
          <w:i/>
          <w:iCs/>
          <w:color w:val="FF0000"/>
          <w:sz w:val="24"/>
        </w:rPr>
        <w:t>Available at SSRN 3896901</w:t>
      </w:r>
      <w:r w:rsidRPr="002322CA">
        <w:rPr>
          <w:rFonts w:ascii="Times New Roman" w:hAnsi="Times New Roman" w:cs="Times New Roman"/>
          <w:color w:val="FF0000"/>
          <w:sz w:val="24"/>
        </w:rPr>
        <w:t>.</w:t>
      </w:r>
    </w:p>
    <w:p w:rsidR="00F6128F" w:rsidRPr="002322CA" w:rsidRDefault="004A429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Ali Nasef, A. et al. 2022.</w:t>
      </w:r>
      <w:r w:rsidR="00F6128F" w:rsidRPr="002322CA">
        <w:rPr>
          <w:rFonts w:ascii="Times New Roman" w:hAnsi="Times New Roman" w:cs="Times New Roman"/>
          <w:color w:val="FF0000"/>
          <w:sz w:val="24"/>
        </w:rPr>
        <w:t xml:space="preserve"> “Institutional structural reform by implementing the digital governance,” </w:t>
      </w:r>
      <w:r w:rsidR="00F6128F" w:rsidRPr="002322CA">
        <w:rPr>
          <w:rFonts w:ascii="Times New Roman" w:hAnsi="Times New Roman" w:cs="Times New Roman"/>
          <w:i/>
          <w:iCs/>
          <w:color w:val="FF0000"/>
          <w:sz w:val="24"/>
        </w:rPr>
        <w:t>Revizor</w:t>
      </w:r>
      <w:r w:rsidR="00F6128F" w:rsidRPr="002322CA">
        <w:rPr>
          <w:rFonts w:ascii="Times New Roman" w:hAnsi="Times New Roman" w:cs="Times New Roman"/>
          <w:color w:val="FF0000"/>
          <w:sz w:val="24"/>
        </w:rPr>
        <w:t xml:space="preserve">, 25(99), pp. 35–50. Available at: </w:t>
      </w:r>
      <w:hyperlink r:id="rId10" w:history="1">
        <w:r w:rsidR="00F6128F" w:rsidRPr="002322CA">
          <w:rPr>
            <w:rStyle w:val="Hyperlink"/>
            <w:rFonts w:ascii="Times New Roman" w:hAnsi="Times New Roman" w:cs="Times New Roman"/>
            <w:color w:val="FF0000"/>
            <w:sz w:val="24"/>
          </w:rPr>
          <w:t>https://doi.org/10.56362/rev2299035n</w:t>
        </w:r>
      </w:hyperlink>
      <w:r w:rsidR="00F6128F" w:rsidRPr="002322CA">
        <w:rPr>
          <w:rFonts w:ascii="Times New Roman" w:hAnsi="Times New Roman" w:cs="Times New Roman"/>
          <w:color w:val="FF0000"/>
          <w:sz w:val="24"/>
        </w:rPr>
        <w:t xml:space="preserve">. </w:t>
      </w:r>
    </w:p>
    <w:p w:rsidR="004E31F1" w:rsidRPr="002322CA" w:rsidRDefault="004E31F1" w:rsidP="004E31F1">
      <w:pPr>
        <w:spacing w:line="480" w:lineRule="auto"/>
        <w:ind w:left="420" w:hanging="420"/>
        <w:rPr>
          <w:rFonts w:ascii="Times New Roman" w:hAnsi="Times New Roman" w:cs="Times New Roman"/>
          <w:color w:val="FF0000"/>
          <w:sz w:val="24"/>
        </w:rPr>
      </w:pPr>
      <w:r w:rsidRPr="002322CA">
        <w:rPr>
          <w:rFonts w:ascii="Times New Roman" w:hAnsi="Times New Roman" w:cs="Times New Roman"/>
          <w:color w:val="FF0000"/>
          <w:sz w:val="24"/>
        </w:rPr>
        <w:t xml:space="preserve">Assunção, A., Moura, P.S. and de Almeida, A.T., 2016. Technical and economic assessment of the secondary use of repurposed electric vehicle batteries in the residential sector to support solar energy. </w:t>
      </w:r>
      <w:r w:rsidRPr="002322CA">
        <w:rPr>
          <w:rFonts w:ascii="Times New Roman" w:hAnsi="Times New Roman" w:cs="Times New Roman"/>
          <w:i/>
          <w:iCs/>
          <w:color w:val="FF0000"/>
          <w:sz w:val="24"/>
        </w:rPr>
        <w:t>Applied energy</w:t>
      </w:r>
      <w:r w:rsidRPr="002322CA">
        <w:rPr>
          <w:rFonts w:ascii="Times New Roman" w:hAnsi="Times New Roman" w:cs="Times New Roman"/>
          <w:color w:val="FF0000"/>
          <w:sz w:val="24"/>
        </w:rPr>
        <w:t xml:space="preserve">, </w:t>
      </w:r>
      <w:r w:rsidRPr="002322CA">
        <w:rPr>
          <w:rFonts w:ascii="Times New Roman" w:hAnsi="Times New Roman" w:cs="Times New Roman"/>
          <w:i/>
          <w:iCs/>
          <w:color w:val="FF0000"/>
          <w:sz w:val="24"/>
        </w:rPr>
        <w:t>181</w:t>
      </w:r>
      <w:r w:rsidRPr="002322CA">
        <w:rPr>
          <w:rFonts w:ascii="Times New Roman" w:hAnsi="Times New Roman" w:cs="Times New Roman"/>
          <w:color w:val="FF0000"/>
          <w:sz w:val="24"/>
        </w:rPr>
        <w:t>, pp.120-131.</w:t>
      </w:r>
    </w:p>
    <w:p w:rsidR="00424414" w:rsidRPr="002322CA" w:rsidRDefault="00424414" w:rsidP="004E31F1">
      <w:pPr>
        <w:pStyle w:val="BodyText"/>
        <w:spacing w:line="480" w:lineRule="auto"/>
        <w:ind w:left="420" w:hanging="420"/>
        <w:rPr>
          <w:rFonts w:ascii="Times New Roman" w:hAnsi="Times New Roman" w:cs="Times New Roman"/>
          <w:color w:val="FF0000"/>
          <w:sz w:val="24"/>
        </w:rPr>
      </w:pPr>
      <w:r w:rsidRPr="002322CA">
        <w:rPr>
          <w:rFonts w:ascii="Times New Roman" w:hAnsi="Times New Roman" w:cs="Times New Roman"/>
          <w:color w:val="FF0000"/>
          <w:sz w:val="24"/>
        </w:rPr>
        <w:t xml:space="preserve">Bhadkamar, A., &amp; </w:t>
      </w:r>
      <w:r w:rsidR="004A4291" w:rsidRPr="002322CA">
        <w:rPr>
          <w:rFonts w:ascii="Times New Roman" w:hAnsi="Times New Roman" w:cs="Times New Roman"/>
          <w:color w:val="FF0000"/>
          <w:sz w:val="24"/>
        </w:rPr>
        <w:t>Bhattacharya, S. 2022</w:t>
      </w:r>
      <w:r w:rsidRPr="002322CA">
        <w:rPr>
          <w:rFonts w:ascii="Times New Roman" w:hAnsi="Times New Roman" w:cs="Times New Roman"/>
          <w:color w:val="FF0000"/>
          <w:sz w:val="24"/>
        </w:rPr>
        <w:t xml:space="preserve">. Tesla Inc. Stock Prediction using Sentiment Analysis. </w:t>
      </w:r>
      <w:r w:rsidRPr="002322CA">
        <w:rPr>
          <w:rFonts w:ascii="Times New Roman" w:hAnsi="Times New Roman" w:cs="Times New Roman"/>
          <w:i/>
          <w:iCs/>
          <w:color w:val="FF0000"/>
          <w:sz w:val="24"/>
        </w:rPr>
        <w:t>Australasian Accounting, Business and Finance Journal</w:t>
      </w:r>
      <w:r w:rsidRPr="002322CA">
        <w:rPr>
          <w:rFonts w:ascii="Times New Roman" w:hAnsi="Times New Roman" w:cs="Times New Roman"/>
          <w:color w:val="FF0000"/>
          <w:sz w:val="24"/>
        </w:rPr>
        <w:t xml:space="preserve">, </w:t>
      </w:r>
      <w:r w:rsidRPr="002322CA">
        <w:rPr>
          <w:rFonts w:ascii="Times New Roman" w:hAnsi="Times New Roman" w:cs="Times New Roman"/>
          <w:i/>
          <w:iCs/>
          <w:color w:val="FF0000"/>
          <w:sz w:val="24"/>
        </w:rPr>
        <w:t>16</w:t>
      </w:r>
      <w:r w:rsidRPr="002322CA">
        <w:rPr>
          <w:rFonts w:ascii="Times New Roman" w:hAnsi="Times New Roman" w:cs="Times New Roman"/>
          <w:color w:val="FF0000"/>
          <w:sz w:val="24"/>
        </w:rPr>
        <w:t>(5), 52-66.</w:t>
      </w:r>
    </w:p>
    <w:p w:rsidR="00F6128F" w:rsidRPr="002322CA" w:rsidRDefault="004A429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Baudry, M. and Dumont, B. 2020.</w:t>
      </w:r>
      <w:r w:rsidR="00F6128F" w:rsidRPr="002322CA">
        <w:rPr>
          <w:rFonts w:ascii="Times New Roman" w:hAnsi="Times New Roman" w:cs="Times New Roman"/>
          <w:color w:val="FF0000"/>
          <w:sz w:val="24"/>
        </w:rPr>
        <w:t xml:space="preserve"> “Que nous apprennent les brevets de Tesla Motors sur sa Stratégie Pi ?,” </w:t>
      </w:r>
      <w:r w:rsidR="00F6128F" w:rsidRPr="002322CA">
        <w:rPr>
          <w:rFonts w:ascii="Times New Roman" w:hAnsi="Times New Roman" w:cs="Times New Roman"/>
          <w:i/>
          <w:iCs/>
          <w:color w:val="FF0000"/>
          <w:sz w:val="24"/>
        </w:rPr>
        <w:t>Technologie et innovation</w:t>
      </w:r>
      <w:r w:rsidR="00F6128F" w:rsidRPr="002322CA">
        <w:rPr>
          <w:rFonts w:ascii="Times New Roman" w:hAnsi="Times New Roman" w:cs="Times New Roman"/>
          <w:color w:val="FF0000"/>
          <w:sz w:val="24"/>
        </w:rPr>
        <w:t>, 5(4). Available at: https://doi.org/10.21494/iste.op.2020.0563. </w:t>
      </w:r>
    </w:p>
    <w:p w:rsidR="00F6128F" w:rsidRPr="002322CA" w:rsidRDefault="00F6128F"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Boga</w:t>
      </w:r>
      <w:r w:rsidR="004A4291" w:rsidRPr="002322CA">
        <w:rPr>
          <w:rFonts w:ascii="Times New Roman" w:hAnsi="Times New Roman" w:cs="Times New Roman"/>
          <w:color w:val="FF0000"/>
          <w:sz w:val="24"/>
        </w:rPr>
        <w:t>vac, M. and Cekerevac, Z. 2019</w:t>
      </w:r>
      <w:r w:rsidRPr="002322CA">
        <w:rPr>
          <w:rFonts w:ascii="Times New Roman" w:hAnsi="Times New Roman" w:cs="Times New Roman"/>
          <w:color w:val="FF0000"/>
          <w:sz w:val="24"/>
        </w:rPr>
        <w:t xml:space="preserve"> “IDSME index – new method for evaluation of smes Digitalization,” </w:t>
      </w:r>
      <w:r w:rsidRPr="002322CA">
        <w:rPr>
          <w:rFonts w:ascii="Times New Roman" w:hAnsi="Times New Roman" w:cs="Times New Roman"/>
          <w:i/>
          <w:iCs/>
          <w:color w:val="FF0000"/>
          <w:sz w:val="24"/>
        </w:rPr>
        <w:t>MEST Journal</w:t>
      </w:r>
      <w:r w:rsidRPr="002322CA">
        <w:rPr>
          <w:rFonts w:ascii="Times New Roman" w:hAnsi="Times New Roman" w:cs="Times New Roman"/>
          <w:color w:val="FF0000"/>
          <w:sz w:val="24"/>
        </w:rPr>
        <w:t xml:space="preserve">, 7(2), pp. 9–20. Available at: https://doi.org/10.12709/mest.07.07.02.02. </w:t>
      </w:r>
    </w:p>
    <w:p w:rsidR="00D42A17" w:rsidRDefault="004A429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Chen, J. 2022.</w:t>
      </w:r>
      <w:r w:rsidR="00F6128F" w:rsidRPr="002322CA">
        <w:rPr>
          <w:rFonts w:ascii="Times New Roman" w:hAnsi="Times New Roman" w:cs="Times New Roman"/>
          <w:color w:val="FF0000"/>
          <w:sz w:val="24"/>
        </w:rPr>
        <w:t xml:space="preserve"> “Research on the valuation of Tesla Stock,” </w:t>
      </w:r>
      <w:r w:rsidR="00F6128F" w:rsidRPr="002322CA">
        <w:rPr>
          <w:rFonts w:ascii="Times New Roman" w:hAnsi="Times New Roman" w:cs="Times New Roman"/>
          <w:i/>
          <w:iCs/>
          <w:color w:val="FF0000"/>
          <w:sz w:val="24"/>
        </w:rPr>
        <w:t>BCP Business &amp;amp; Management</w:t>
      </w:r>
      <w:r w:rsidR="00F6128F" w:rsidRPr="002322CA">
        <w:rPr>
          <w:rFonts w:ascii="Times New Roman" w:hAnsi="Times New Roman" w:cs="Times New Roman"/>
          <w:color w:val="FF0000"/>
          <w:sz w:val="24"/>
        </w:rPr>
        <w:t xml:space="preserve">, 19, pp. 308–315. Available at: </w:t>
      </w:r>
      <w:hyperlink r:id="rId11" w:history="1">
        <w:r w:rsidR="00006FA0" w:rsidRPr="002322CA">
          <w:rPr>
            <w:rStyle w:val="Hyperlink"/>
            <w:rFonts w:ascii="Times New Roman" w:hAnsi="Times New Roman" w:cs="Times New Roman"/>
            <w:color w:val="FF0000"/>
            <w:sz w:val="24"/>
          </w:rPr>
          <w:t>https://doi.org/10.54691/bcpbm.v19i.819</w:t>
        </w:r>
      </w:hyperlink>
      <w:r w:rsidR="00F6128F" w:rsidRPr="002322CA">
        <w:rPr>
          <w:rFonts w:ascii="Times New Roman" w:hAnsi="Times New Roman" w:cs="Times New Roman"/>
          <w:color w:val="FF0000"/>
          <w:sz w:val="24"/>
        </w:rPr>
        <w:t>.</w:t>
      </w:r>
    </w:p>
    <w:p w:rsidR="00F6128F" w:rsidRPr="00D42A17" w:rsidRDefault="00D42A17" w:rsidP="00D42A17">
      <w:pPr>
        <w:pStyle w:val="NoSpacing"/>
      </w:pPr>
      <w:r w:rsidRPr="00D42A17">
        <w:t>Du, X., &amp;</w:t>
      </w:r>
      <w:r w:rsidR="00760708">
        <w:t xml:space="preserve"> Li, B. 2021, December</w:t>
      </w:r>
      <w:r w:rsidRPr="00D42A17">
        <w:t xml:space="preserve">. Analysis of Tesla’s Marketing Strategy in China. In </w:t>
      </w:r>
      <w:r w:rsidRPr="00D42A17">
        <w:rPr>
          <w:i/>
          <w:iCs/>
        </w:rPr>
        <w:t>2021 3rd International Conference on Economic Management and Cultural Industry (ICEMCI 2021)</w:t>
      </w:r>
      <w:r w:rsidRPr="00D42A17">
        <w:t xml:space="preserve"> (pp. 1679-1687). Atlantis Press.</w:t>
      </w:r>
      <w:r w:rsidR="00F6128F" w:rsidRPr="00D42A17">
        <w:t xml:space="preserve"> </w:t>
      </w:r>
    </w:p>
    <w:p w:rsidR="00F6128F" w:rsidRPr="002322CA" w:rsidRDefault="004A4291" w:rsidP="004E31F1">
      <w:pPr>
        <w:pStyle w:val="BodyText"/>
        <w:spacing w:line="480" w:lineRule="auto"/>
        <w:ind w:left="420" w:hanging="420"/>
        <w:rPr>
          <w:rFonts w:ascii="Times New Roman" w:hAnsi="Times New Roman" w:cs="Times New Roman"/>
          <w:color w:val="FF0000"/>
          <w:sz w:val="24"/>
        </w:rPr>
      </w:pPr>
      <w:r w:rsidRPr="002322CA">
        <w:rPr>
          <w:rFonts w:ascii="Times New Roman" w:hAnsi="Times New Roman" w:cs="Times New Roman"/>
          <w:color w:val="FF0000"/>
          <w:sz w:val="24"/>
        </w:rPr>
        <w:t>Feldstein, S. 2019</w:t>
      </w:r>
      <w:r w:rsidR="00006FA0" w:rsidRPr="002322CA">
        <w:rPr>
          <w:rFonts w:ascii="Times New Roman" w:hAnsi="Times New Roman" w:cs="Times New Roman"/>
          <w:color w:val="FF0000"/>
          <w:sz w:val="24"/>
        </w:rPr>
        <w:t xml:space="preserve">.  </w:t>
      </w:r>
      <w:r w:rsidR="00F6128F" w:rsidRPr="002322CA">
        <w:rPr>
          <w:rFonts w:ascii="Times New Roman" w:hAnsi="Times New Roman" w:cs="Times New Roman"/>
          <w:color w:val="FF0000"/>
          <w:sz w:val="24"/>
        </w:rPr>
        <w:t xml:space="preserve">“Chinese fear Tesla car cameras are spying on them” (2021) </w:t>
      </w:r>
      <w:r w:rsidR="00F6128F" w:rsidRPr="002322CA">
        <w:rPr>
          <w:rFonts w:ascii="Times New Roman" w:hAnsi="Times New Roman" w:cs="Times New Roman"/>
          <w:i/>
          <w:iCs/>
          <w:color w:val="FF0000"/>
          <w:sz w:val="24"/>
        </w:rPr>
        <w:t>Biometric Technology Today</w:t>
      </w:r>
      <w:r w:rsidR="00F6128F" w:rsidRPr="002322CA">
        <w:rPr>
          <w:rFonts w:ascii="Times New Roman" w:hAnsi="Times New Roman" w:cs="Times New Roman"/>
          <w:color w:val="FF0000"/>
          <w:sz w:val="24"/>
        </w:rPr>
        <w:t>, 2021(4), pp. 1–2. Available at: https://doi.org/10.1016/s0969-</w:t>
      </w:r>
      <w:r w:rsidR="00760708" w:rsidRPr="002322CA">
        <w:rPr>
          <w:rFonts w:ascii="Times New Roman" w:hAnsi="Times New Roman" w:cs="Times New Roman"/>
          <w:color w:val="FF0000"/>
          <w:sz w:val="24"/>
        </w:rPr>
        <w:t>4765 (</w:t>
      </w:r>
      <w:r w:rsidR="00F6128F" w:rsidRPr="002322CA">
        <w:rPr>
          <w:rFonts w:ascii="Times New Roman" w:hAnsi="Times New Roman" w:cs="Times New Roman"/>
          <w:color w:val="FF0000"/>
          <w:sz w:val="24"/>
        </w:rPr>
        <w:t xml:space="preserve">21)00039-4. </w:t>
      </w:r>
    </w:p>
    <w:p w:rsidR="00A4342F" w:rsidRPr="002322CA" w:rsidRDefault="00B9791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Decking,</w:t>
      </w:r>
      <w:r w:rsidR="004A4291" w:rsidRPr="002322CA">
        <w:rPr>
          <w:rFonts w:ascii="Times New Roman" w:hAnsi="Times New Roman" w:cs="Times New Roman"/>
          <w:color w:val="FF0000"/>
          <w:sz w:val="24"/>
        </w:rPr>
        <w:t xml:space="preserve"> W. 2002.</w:t>
      </w:r>
      <w:r w:rsidR="00A12BD8" w:rsidRPr="002322CA">
        <w:rPr>
          <w:rFonts w:ascii="Times New Roman" w:hAnsi="Times New Roman" w:cs="Times New Roman"/>
          <w:color w:val="FF0000"/>
          <w:sz w:val="24"/>
        </w:rPr>
        <w:t xml:space="preserve"> “The tesla linear collider design,” </w:t>
      </w:r>
      <w:r w:rsidR="00A12BD8" w:rsidRPr="002322CA">
        <w:rPr>
          <w:rFonts w:ascii="Times New Roman" w:hAnsi="Times New Roman" w:cs="Times New Roman"/>
          <w:i/>
          <w:iCs/>
          <w:color w:val="FF0000"/>
          <w:sz w:val="24"/>
        </w:rPr>
        <w:t>Fundamental Interactions</w:t>
      </w:r>
      <w:r w:rsidR="00A12BD8" w:rsidRPr="002322CA">
        <w:rPr>
          <w:rFonts w:ascii="Times New Roman" w:hAnsi="Times New Roman" w:cs="Times New Roman"/>
          <w:color w:val="FF0000"/>
          <w:sz w:val="24"/>
        </w:rPr>
        <w:t xml:space="preserve"> [Preprint]. Available at: https://doi.org/10.1142/9789812777706_0009. </w:t>
      </w:r>
    </w:p>
    <w:p w:rsidR="00A4342F" w:rsidRPr="002322CA" w:rsidRDefault="004A429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Doucet, M. 2001.</w:t>
      </w:r>
      <w:r w:rsidR="00A12BD8" w:rsidRPr="002322CA">
        <w:rPr>
          <w:rFonts w:ascii="Times New Roman" w:hAnsi="Times New Roman" w:cs="Times New Roman"/>
          <w:color w:val="FF0000"/>
          <w:sz w:val="24"/>
        </w:rPr>
        <w:t xml:space="preserve"> “A detector for Tesla, diamond calorimeter development for Tesla, a TPC for Tesla,” </w:t>
      </w:r>
      <w:r w:rsidR="00A12BD8" w:rsidRPr="002322CA">
        <w:rPr>
          <w:rFonts w:ascii="Times New Roman" w:hAnsi="Times New Roman" w:cs="Times New Roman"/>
          <w:i/>
          <w:iCs/>
          <w:color w:val="FF0000"/>
          <w:sz w:val="24"/>
        </w:rPr>
        <w:t>Proceedings of International Europhysics Conference on High Energy Physics</w:t>
      </w:r>
      <w:r w:rsidR="00A12BD8" w:rsidRPr="002322CA">
        <w:rPr>
          <w:rFonts w:ascii="Times New Roman" w:hAnsi="Times New Roman" w:cs="Times New Roman"/>
          <w:color w:val="FF0000"/>
          <w:sz w:val="24"/>
        </w:rPr>
        <w:t xml:space="preserve"> — PoS(hep2001) [Preprint]. Available at: </w:t>
      </w:r>
      <w:hyperlink r:id="rId12" w:history="1">
        <w:r w:rsidR="00F14813" w:rsidRPr="002322CA">
          <w:rPr>
            <w:rStyle w:val="Hyperlink"/>
            <w:rFonts w:ascii="Times New Roman" w:hAnsi="Times New Roman" w:cs="Times New Roman"/>
            <w:color w:val="FF0000"/>
            <w:sz w:val="24"/>
          </w:rPr>
          <w:t>https://doi.org/10.22323/1.007.0251</w:t>
        </w:r>
      </w:hyperlink>
      <w:r w:rsidR="00A12BD8" w:rsidRPr="002322CA">
        <w:rPr>
          <w:rFonts w:ascii="Times New Roman" w:hAnsi="Times New Roman" w:cs="Times New Roman"/>
          <w:color w:val="FF0000"/>
          <w:sz w:val="24"/>
        </w:rPr>
        <w:t xml:space="preserve">. </w:t>
      </w:r>
    </w:p>
    <w:p w:rsidR="004E31F1" w:rsidRPr="002322CA" w:rsidRDefault="004A429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Escobedo, E.M. 2017.</w:t>
      </w:r>
      <w:r w:rsidR="00F14813" w:rsidRPr="002322CA">
        <w:rPr>
          <w:rFonts w:ascii="Times New Roman" w:hAnsi="Times New Roman" w:cs="Times New Roman"/>
          <w:color w:val="FF0000"/>
          <w:sz w:val="24"/>
        </w:rPr>
        <w:t xml:space="preserve"> “New product development; the Nikola Tesla extrapolation,” </w:t>
      </w:r>
      <w:r w:rsidR="00F14813" w:rsidRPr="002322CA">
        <w:rPr>
          <w:rFonts w:ascii="Times New Roman" w:hAnsi="Times New Roman" w:cs="Times New Roman"/>
          <w:i/>
          <w:iCs/>
          <w:color w:val="FF0000"/>
          <w:sz w:val="24"/>
        </w:rPr>
        <w:t>2017 International Conference on Applied System Innovation (ICASI)</w:t>
      </w:r>
      <w:r w:rsidR="00F14813" w:rsidRPr="002322CA">
        <w:rPr>
          <w:rFonts w:ascii="Times New Roman" w:hAnsi="Times New Roman" w:cs="Times New Roman"/>
          <w:color w:val="FF0000"/>
          <w:sz w:val="24"/>
        </w:rPr>
        <w:t xml:space="preserve"> [Preprint]. Available at: </w:t>
      </w:r>
      <w:hyperlink r:id="rId13" w:history="1">
        <w:r w:rsidR="004E31F1" w:rsidRPr="002322CA">
          <w:rPr>
            <w:rStyle w:val="Hyperlink"/>
            <w:rFonts w:ascii="Times New Roman" w:hAnsi="Times New Roman" w:cs="Times New Roman"/>
            <w:color w:val="FF0000"/>
            <w:sz w:val="24"/>
          </w:rPr>
          <w:t>https://doi.org/10.1109/icasi.2017.7988129</w:t>
        </w:r>
      </w:hyperlink>
      <w:r w:rsidR="00F14813" w:rsidRPr="002322CA">
        <w:rPr>
          <w:rFonts w:ascii="Times New Roman" w:hAnsi="Times New Roman" w:cs="Times New Roman"/>
          <w:color w:val="FF0000"/>
          <w:sz w:val="24"/>
        </w:rPr>
        <w:t>. </w:t>
      </w:r>
    </w:p>
    <w:p w:rsidR="004E31F1" w:rsidRPr="002322CA" w:rsidRDefault="004E31F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Ferrell, O.C., Hartline, M. and Hochstein, B.W., 2021. </w:t>
      </w:r>
      <w:r w:rsidRPr="002322CA">
        <w:rPr>
          <w:rFonts w:ascii="Times New Roman" w:hAnsi="Times New Roman" w:cs="Times New Roman"/>
          <w:i/>
          <w:iCs/>
          <w:color w:val="FF0000"/>
          <w:sz w:val="24"/>
        </w:rPr>
        <w:t>Marketing strategy</w:t>
      </w:r>
      <w:r w:rsidRPr="002322CA">
        <w:rPr>
          <w:rFonts w:ascii="Times New Roman" w:hAnsi="Times New Roman" w:cs="Times New Roman"/>
          <w:color w:val="FF0000"/>
          <w:sz w:val="24"/>
        </w:rPr>
        <w:t>. Cengage Learning.</w:t>
      </w:r>
    </w:p>
    <w:p w:rsidR="004A4291" w:rsidRPr="002322CA" w:rsidRDefault="00A12BD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H</w:t>
      </w:r>
      <w:r w:rsidR="004A4291" w:rsidRPr="002322CA">
        <w:rPr>
          <w:rFonts w:ascii="Times New Roman" w:hAnsi="Times New Roman" w:cs="Times New Roman"/>
          <w:color w:val="FF0000"/>
          <w:sz w:val="24"/>
        </w:rPr>
        <w:t>u, Z. 2022.</w:t>
      </w:r>
      <w:r w:rsidRPr="002322CA">
        <w:rPr>
          <w:rFonts w:ascii="Times New Roman" w:hAnsi="Times New Roman" w:cs="Times New Roman"/>
          <w:color w:val="FF0000"/>
          <w:sz w:val="24"/>
        </w:rPr>
        <w:t xml:space="preserve"> “Research on the consumer behavior characteristics and marketing strategy of new energy vehicles——taking BYD and Tesla as examples,” </w:t>
      </w:r>
      <w:r w:rsidRPr="002322CA">
        <w:rPr>
          <w:rFonts w:ascii="Times New Roman" w:hAnsi="Times New Roman" w:cs="Times New Roman"/>
          <w:i/>
          <w:iCs/>
          <w:color w:val="FF0000"/>
          <w:sz w:val="24"/>
        </w:rPr>
        <w:t>BCP Business &amp;amp; Management,</w:t>
      </w:r>
      <w:r w:rsidRPr="002322CA">
        <w:rPr>
          <w:rFonts w:ascii="Times New Roman" w:hAnsi="Times New Roman" w:cs="Times New Roman"/>
          <w:color w:val="FF0000"/>
          <w:sz w:val="24"/>
        </w:rPr>
        <w:t xml:space="preserve"> 31, pp. 168–175. Available at: https://doi.org/10.54691/bcpbm.v31i.2555. </w:t>
      </w:r>
    </w:p>
    <w:p w:rsidR="00BA1B35" w:rsidRPr="002322CA" w:rsidRDefault="00BA1B35" w:rsidP="004E31F1">
      <w:pPr>
        <w:pStyle w:val="BodyText"/>
        <w:spacing w:line="480" w:lineRule="auto"/>
        <w:rPr>
          <w:rFonts w:ascii="Times New Roman" w:hAnsi="Times New Roman" w:cs="Times New Roman"/>
          <w:color w:val="FF0000"/>
          <w:sz w:val="24"/>
        </w:rPr>
      </w:pPr>
      <w:r w:rsidRPr="002322CA">
        <w:rPr>
          <w:rFonts w:ascii="Times New Roman" w:hAnsi="Times New Roman" w:cs="Times New Roman"/>
          <w:color w:val="FF0000"/>
          <w:sz w:val="24"/>
        </w:rPr>
        <w:t>Jingchao, P., 2021. Development marketing strategy of Tesla Motor (on the example of China).</w:t>
      </w:r>
    </w:p>
    <w:p w:rsidR="004F2B63" w:rsidRPr="002322CA" w:rsidRDefault="00CA6763"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Jovanović, T., 2020</w:t>
      </w:r>
      <w:r w:rsidR="004A4291" w:rsidRPr="002322CA">
        <w:rPr>
          <w:rFonts w:ascii="Times New Roman" w:hAnsi="Times New Roman" w:cs="Times New Roman"/>
          <w:color w:val="FF0000"/>
          <w:sz w:val="24"/>
        </w:rPr>
        <w:t xml:space="preserve">. Driving Innovation Through Transformative Hrm. </w:t>
      </w:r>
      <w:r w:rsidR="004A4291" w:rsidRPr="002322CA">
        <w:rPr>
          <w:rFonts w:ascii="Times New Roman" w:hAnsi="Times New Roman" w:cs="Times New Roman"/>
          <w:i/>
          <w:iCs/>
          <w:color w:val="FF0000"/>
          <w:sz w:val="24"/>
        </w:rPr>
        <w:t>Naslov</w:t>
      </w:r>
      <w:r w:rsidR="004A4291" w:rsidRPr="002322CA">
        <w:rPr>
          <w:rFonts w:ascii="Times New Roman" w:hAnsi="Times New Roman" w:cs="Times New Roman"/>
          <w:color w:val="FF0000"/>
          <w:sz w:val="24"/>
        </w:rPr>
        <w:t>.</w:t>
      </w:r>
      <w:r w:rsidR="00A12BD8" w:rsidRPr="002322CA">
        <w:rPr>
          <w:rFonts w:ascii="Times New Roman" w:hAnsi="Times New Roman" w:cs="Times New Roman"/>
          <w:color w:val="FF0000"/>
          <w:sz w:val="24"/>
        </w:rPr>
        <w:t xml:space="preserve"> Available at: </w:t>
      </w:r>
      <w:hyperlink r:id="rId14" w:history="1">
        <w:r w:rsidR="004F2B63" w:rsidRPr="002322CA">
          <w:rPr>
            <w:rStyle w:val="Hyperlink"/>
            <w:rFonts w:ascii="Times New Roman" w:hAnsi="Times New Roman" w:cs="Times New Roman"/>
            <w:color w:val="FF0000"/>
            <w:sz w:val="24"/>
          </w:rPr>
          <w:t>https://doi.org/10.18690/978-961-286-388-3.23</w:t>
        </w:r>
      </w:hyperlink>
      <w:r w:rsidR="00A12BD8" w:rsidRPr="002322CA">
        <w:rPr>
          <w:rFonts w:ascii="Times New Roman" w:hAnsi="Times New Roman" w:cs="Times New Roman"/>
          <w:color w:val="FF0000"/>
          <w:sz w:val="24"/>
        </w:rPr>
        <w:t>.</w:t>
      </w:r>
    </w:p>
    <w:p w:rsidR="004F2B63" w:rsidRDefault="00A12BD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w:t>
      </w:r>
      <w:r w:rsidR="000302F3" w:rsidRPr="002322CA">
        <w:rPr>
          <w:rFonts w:ascii="Times New Roman" w:hAnsi="Times New Roman" w:cs="Times New Roman"/>
          <w:color w:val="FF0000"/>
          <w:sz w:val="24"/>
        </w:rPr>
        <w:t>Liu, S. 2021, March</w:t>
      </w:r>
      <w:r w:rsidR="004F2B63" w:rsidRPr="002322CA">
        <w:rPr>
          <w:rFonts w:ascii="Times New Roman" w:hAnsi="Times New Roman" w:cs="Times New Roman"/>
          <w:color w:val="FF0000"/>
          <w:sz w:val="24"/>
        </w:rPr>
        <w:t xml:space="preserve">. Competition and valuation: a case study of Tesla Motors. In </w:t>
      </w:r>
      <w:r w:rsidR="004F2B63" w:rsidRPr="002322CA">
        <w:rPr>
          <w:rFonts w:ascii="Times New Roman" w:hAnsi="Times New Roman" w:cs="Times New Roman"/>
          <w:i/>
          <w:iCs/>
          <w:color w:val="FF0000"/>
          <w:sz w:val="24"/>
        </w:rPr>
        <w:t>IOP Conference Series: Earth and Environmental Science</w:t>
      </w:r>
      <w:r w:rsidR="004F2B63" w:rsidRPr="002322CA">
        <w:rPr>
          <w:rFonts w:ascii="Times New Roman" w:hAnsi="Times New Roman" w:cs="Times New Roman"/>
          <w:color w:val="FF0000"/>
          <w:sz w:val="24"/>
        </w:rPr>
        <w:t xml:space="preserve"> (Vol. 692, No. 2, p. 022103). IOP Publishing.</w:t>
      </w:r>
    </w:p>
    <w:p w:rsidR="00D0266B" w:rsidRPr="00D0266B" w:rsidRDefault="00D0266B" w:rsidP="00D0266B">
      <w:pPr>
        <w:spacing w:line="480" w:lineRule="auto"/>
        <w:ind w:left="720" w:hanging="720"/>
        <w:rPr>
          <w:rFonts w:ascii="Times New Roman" w:hAnsi="Times New Roman" w:cs="Times New Roman"/>
          <w:color w:val="FF0000"/>
          <w:sz w:val="24"/>
        </w:rPr>
      </w:pPr>
      <w:r>
        <w:rPr>
          <w:rFonts w:ascii="Times New Roman" w:hAnsi="Times New Roman" w:cs="Times New Roman"/>
          <w:color w:val="FF0000"/>
          <w:sz w:val="24"/>
        </w:rPr>
        <w:t>Liu, J. H., &amp; Meng, Z. 2017</w:t>
      </w:r>
      <w:r w:rsidRPr="00D0266B">
        <w:rPr>
          <w:rFonts w:ascii="Times New Roman" w:hAnsi="Times New Roman" w:cs="Times New Roman"/>
          <w:color w:val="FF0000"/>
          <w:sz w:val="24"/>
        </w:rPr>
        <w:t xml:space="preserve">. Innovation model analysis of new energy vehicles: taking Toyota, Tesla and BYD as an example. </w:t>
      </w:r>
      <w:r w:rsidRPr="00D0266B">
        <w:rPr>
          <w:rFonts w:ascii="Times New Roman" w:hAnsi="Times New Roman" w:cs="Times New Roman"/>
          <w:i/>
          <w:iCs/>
          <w:color w:val="FF0000"/>
          <w:sz w:val="24"/>
        </w:rPr>
        <w:t>Procedia engineering</w:t>
      </w:r>
      <w:r w:rsidRPr="00D0266B">
        <w:rPr>
          <w:rFonts w:ascii="Times New Roman" w:hAnsi="Times New Roman" w:cs="Times New Roman"/>
          <w:color w:val="FF0000"/>
          <w:sz w:val="24"/>
        </w:rPr>
        <w:t xml:space="preserve">, </w:t>
      </w:r>
      <w:r w:rsidRPr="00D0266B">
        <w:rPr>
          <w:rFonts w:ascii="Times New Roman" w:hAnsi="Times New Roman" w:cs="Times New Roman"/>
          <w:i/>
          <w:iCs/>
          <w:color w:val="FF0000"/>
          <w:sz w:val="24"/>
        </w:rPr>
        <w:t>174</w:t>
      </w:r>
      <w:r w:rsidRPr="00D0266B">
        <w:rPr>
          <w:rFonts w:ascii="Times New Roman" w:hAnsi="Times New Roman" w:cs="Times New Roman"/>
          <w:color w:val="FF0000"/>
          <w:sz w:val="24"/>
        </w:rPr>
        <w:t>, 965-972.</w:t>
      </w:r>
    </w:p>
    <w:p w:rsidR="004E31F1" w:rsidRPr="002322CA" w:rsidRDefault="00A12BD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Kim, H. (2020) “Analysis of how Tesla Creates Core Innovation Capability,”</w:t>
      </w:r>
      <w:r w:rsidRPr="002322CA">
        <w:rPr>
          <w:rFonts w:ascii="Times New Roman" w:hAnsi="Times New Roman" w:cs="Times New Roman"/>
          <w:i/>
          <w:iCs/>
          <w:color w:val="FF0000"/>
          <w:sz w:val="24"/>
        </w:rPr>
        <w:t> International Journal of Business and Management</w:t>
      </w:r>
      <w:r w:rsidRPr="002322CA">
        <w:rPr>
          <w:rFonts w:ascii="Times New Roman" w:hAnsi="Times New Roman" w:cs="Times New Roman"/>
          <w:color w:val="FF0000"/>
          <w:sz w:val="24"/>
        </w:rPr>
        <w:t>, 15(6), p. 42. Available at: https://doi.org/10.5539/ijbm.v15n6p42. </w:t>
      </w:r>
    </w:p>
    <w:p w:rsidR="004E31F1" w:rsidRPr="002322CA" w:rsidRDefault="004E31F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Mangram, M.E., 2012. The globalization of Tesla Motors: a strategic marketing plan analysis. </w:t>
      </w:r>
      <w:r w:rsidRPr="002322CA">
        <w:rPr>
          <w:rFonts w:ascii="Times New Roman" w:hAnsi="Times New Roman" w:cs="Times New Roman"/>
          <w:i/>
          <w:iCs/>
          <w:color w:val="FF0000"/>
          <w:sz w:val="24"/>
        </w:rPr>
        <w:t>Journal of Strategic Marketing</w:t>
      </w:r>
      <w:r w:rsidRPr="002322CA">
        <w:rPr>
          <w:rFonts w:ascii="Times New Roman" w:hAnsi="Times New Roman" w:cs="Times New Roman"/>
          <w:color w:val="FF0000"/>
          <w:sz w:val="24"/>
        </w:rPr>
        <w:t xml:space="preserve">, </w:t>
      </w:r>
      <w:r w:rsidRPr="002322CA">
        <w:rPr>
          <w:rFonts w:ascii="Times New Roman" w:hAnsi="Times New Roman" w:cs="Times New Roman"/>
          <w:i/>
          <w:iCs/>
          <w:color w:val="FF0000"/>
          <w:sz w:val="24"/>
        </w:rPr>
        <w:t>20</w:t>
      </w:r>
      <w:r w:rsidRPr="002322CA">
        <w:rPr>
          <w:rFonts w:ascii="Times New Roman" w:hAnsi="Times New Roman" w:cs="Times New Roman"/>
          <w:color w:val="FF0000"/>
          <w:sz w:val="24"/>
        </w:rPr>
        <w:t>(4), pp.289-312.</w:t>
      </w:r>
    </w:p>
    <w:p w:rsidR="00D23A8A" w:rsidRPr="002322CA" w:rsidRDefault="00D23A8A"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Minchin, T. J. (2021). ‘The factory of the future’Historical continuity and labor rights at Tesla. </w:t>
      </w:r>
      <w:r w:rsidRPr="002322CA">
        <w:rPr>
          <w:rFonts w:ascii="Times New Roman" w:hAnsi="Times New Roman" w:cs="Times New Roman"/>
          <w:i/>
          <w:iCs/>
          <w:color w:val="FF0000"/>
          <w:sz w:val="24"/>
        </w:rPr>
        <w:t>Labor history</w:t>
      </w:r>
      <w:r w:rsidRPr="002322CA">
        <w:rPr>
          <w:rFonts w:ascii="Times New Roman" w:hAnsi="Times New Roman" w:cs="Times New Roman"/>
          <w:color w:val="FF0000"/>
          <w:sz w:val="24"/>
        </w:rPr>
        <w:t xml:space="preserve">, </w:t>
      </w:r>
      <w:r w:rsidRPr="002322CA">
        <w:rPr>
          <w:rFonts w:ascii="Times New Roman" w:hAnsi="Times New Roman" w:cs="Times New Roman"/>
          <w:i/>
          <w:iCs/>
          <w:color w:val="FF0000"/>
          <w:sz w:val="24"/>
        </w:rPr>
        <w:t>62</w:t>
      </w:r>
      <w:r w:rsidRPr="002322CA">
        <w:rPr>
          <w:rFonts w:ascii="Times New Roman" w:hAnsi="Times New Roman" w:cs="Times New Roman"/>
          <w:color w:val="FF0000"/>
          <w:sz w:val="24"/>
        </w:rPr>
        <w:t>(4), 434-453.</w:t>
      </w:r>
    </w:p>
    <w:p w:rsidR="00B97918" w:rsidRPr="002322CA" w:rsidRDefault="00B9791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Mohammad Alsharari, N. (2022) “Financial reporting and analysis of Tesla Green Technology in the United States market,” </w:t>
      </w:r>
      <w:r w:rsidRPr="002322CA">
        <w:rPr>
          <w:rFonts w:ascii="Times New Roman" w:hAnsi="Times New Roman" w:cs="Times New Roman"/>
          <w:i/>
          <w:iCs/>
          <w:color w:val="FF0000"/>
          <w:sz w:val="24"/>
        </w:rPr>
        <w:t>Banking and Accounting Issues</w:t>
      </w:r>
      <w:r w:rsidRPr="002322CA">
        <w:rPr>
          <w:rFonts w:ascii="Times New Roman" w:hAnsi="Times New Roman" w:cs="Times New Roman"/>
          <w:color w:val="FF0000"/>
          <w:sz w:val="24"/>
        </w:rPr>
        <w:t xml:space="preserve"> [Preprint]. Available at: https://doi.org/10.5772/intechopen.105065. </w:t>
      </w:r>
    </w:p>
    <w:p w:rsidR="004E31F1" w:rsidRPr="002322CA" w:rsidRDefault="00A12BD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Park, N.K., Chun, M.Y.-S. </w:t>
      </w:r>
      <w:r w:rsidR="009628EF" w:rsidRPr="002322CA">
        <w:rPr>
          <w:rFonts w:ascii="Times New Roman" w:hAnsi="Times New Roman" w:cs="Times New Roman"/>
          <w:color w:val="FF0000"/>
          <w:sz w:val="24"/>
        </w:rPr>
        <w:t>And</w:t>
      </w:r>
      <w:r w:rsidRPr="002322CA">
        <w:rPr>
          <w:rFonts w:ascii="Times New Roman" w:hAnsi="Times New Roman" w:cs="Times New Roman"/>
          <w:color w:val="FF0000"/>
          <w:sz w:val="24"/>
        </w:rPr>
        <w:t xml:space="preserve"> Jang, W. (2019) “Tesla challenges 100 years of Automotive Industry history,” </w:t>
      </w:r>
      <w:r w:rsidRPr="002322CA">
        <w:rPr>
          <w:rFonts w:ascii="Times New Roman" w:hAnsi="Times New Roman" w:cs="Times New Roman"/>
          <w:i/>
          <w:iCs/>
          <w:color w:val="FF0000"/>
          <w:sz w:val="24"/>
        </w:rPr>
        <w:t>Korea Business Review</w:t>
      </w:r>
      <w:r w:rsidRPr="002322CA">
        <w:rPr>
          <w:rFonts w:ascii="Times New Roman" w:hAnsi="Times New Roman" w:cs="Times New Roman"/>
          <w:color w:val="FF0000"/>
          <w:sz w:val="24"/>
        </w:rPr>
        <w:t xml:space="preserve">, 23(3), pp. 49–68. Available at: </w:t>
      </w:r>
      <w:hyperlink r:id="rId15" w:history="1">
        <w:r w:rsidR="00F14813" w:rsidRPr="002322CA">
          <w:rPr>
            <w:rStyle w:val="Hyperlink"/>
            <w:rFonts w:ascii="Times New Roman" w:hAnsi="Times New Roman" w:cs="Times New Roman"/>
            <w:color w:val="FF0000"/>
            <w:sz w:val="24"/>
          </w:rPr>
          <w:t>https://doi.org/10.17287/kbr.2019.23.3.49</w:t>
        </w:r>
      </w:hyperlink>
      <w:r w:rsidRPr="002322CA">
        <w:rPr>
          <w:rFonts w:ascii="Times New Roman" w:hAnsi="Times New Roman" w:cs="Times New Roman"/>
          <w:color w:val="FF0000"/>
          <w:sz w:val="24"/>
        </w:rPr>
        <w:t xml:space="preserve">. </w:t>
      </w:r>
    </w:p>
    <w:p w:rsidR="004E31F1" w:rsidRPr="002322CA" w:rsidRDefault="004E31F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Pathak, P., Yadav, V., Pillai, S., Das, S. and Kansal, G., 2022. Unveiling the Success Behind Tesla’s Digital Marketing Strategy. In </w:t>
      </w:r>
      <w:r w:rsidRPr="002322CA">
        <w:rPr>
          <w:rFonts w:ascii="Times New Roman" w:hAnsi="Times New Roman" w:cs="Times New Roman"/>
          <w:i/>
          <w:iCs/>
          <w:color w:val="FF0000"/>
          <w:sz w:val="24"/>
        </w:rPr>
        <w:t>Emerging Technologies in Data Mining and Information Security: Proceedings of IEMIS 2022, Volume 1</w:t>
      </w:r>
      <w:r w:rsidRPr="002322CA">
        <w:rPr>
          <w:rFonts w:ascii="Times New Roman" w:hAnsi="Times New Roman" w:cs="Times New Roman"/>
          <w:color w:val="FF0000"/>
          <w:sz w:val="24"/>
        </w:rPr>
        <w:t xml:space="preserve"> (pp. 251-260). Singapore: Springer Nature Singapore.</w:t>
      </w:r>
    </w:p>
    <w:p w:rsidR="00F14813" w:rsidRPr="002322CA" w:rsidRDefault="00F14813"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Penulisan, .P. (2019) “Panduan Penulisan,” </w:t>
      </w:r>
      <w:r w:rsidRPr="002322CA">
        <w:rPr>
          <w:rFonts w:ascii="Times New Roman" w:hAnsi="Times New Roman" w:cs="Times New Roman"/>
          <w:i/>
          <w:iCs/>
          <w:color w:val="FF0000"/>
          <w:sz w:val="24"/>
        </w:rPr>
        <w:t>TESLA: Jurnal Teknik Elektro</w:t>
      </w:r>
      <w:r w:rsidRPr="002322CA">
        <w:rPr>
          <w:rFonts w:ascii="Times New Roman" w:hAnsi="Times New Roman" w:cs="Times New Roman"/>
          <w:color w:val="FF0000"/>
          <w:sz w:val="24"/>
        </w:rPr>
        <w:t xml:space="preserve">, 21(1), p. 1. Available at: https://doi.org/10.24912/tesla.v21i1.3257. </w:t>
      </w:r>
    </w:p>
    <w:p w:rsidR="00F14813" w:rsidRPr="002322CA" w:rsidRDefault="004E31F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Sudarsono, A.S. 2019.</w:t>
      </w:r>
      <w:r w:rsidR="00B97918" w:rsidRPr="002322CA">
        <w:rPr>
          <w:rFonts w:ascii="Times New Roman" w:hAnsi="Times New Roman" w:cs="Times New Roman"/>
          <w:color w:val="FF0000"/>
          <w:sz w:val="24"/>
        </w:rPr>
        <w:t xml:space="preserve"> “Aplikasi Mikrofon Ambisonik Untuk pengukuran Kebisingan,” </w:t>
      </w:r>
      <w:r w:rsidR="00B97918" w:rsidRPr="002322CA">
        <w:rPr>
          <w:rFonts w:ascii="Times New Roman" w:hAnsi="Times New Roman" w:cs="Times New Roman"/>
          <w:i/>
          <w:iCs/>
          <w:color w:val="FF0000"/>
          <w:sz w:val="24"/>
        </w:rPr>
        <w:t>TESLA: Jurnal Teknik Elektro</w:t>
      </w:r>
      <w:r w:rsidR="00B97918" w:rsidRPr="002322CA">
        <w:rPr>
          <w:rFonts w:ascii="Times New Roman" w:hAnsi="Times New Roman" w:cs="Times New Roman"/>
          <w:color w:val="FF0000"/>
          <w:sz w:val="24"/>
        </w:rPr>
        <w:t xml:space="preserve">, 20(1), p. 1. Available at: </w:t>
      </w:r>
      <w:hyperlink r:id="rId16" w:history="1">
        <w:r w:rsidRPr="002322CA">
          <w:rPr>
            <w:rStyle w:val="Hyperlink"/>
            <w:rFonts w:ascii="Times New Roman" w:hAnsi="Times New Roman" w:cs="Times New Roman"/>
            <w:color w:val="FF0000"/>
            <w:sz w:val="24"/>
          </w:rPr>
          <w:t>https://doi.org/10.24912/tesla.v20i1.2824</w:t>
        </w:r>
      </w:hyperlink>
      <w:r w:rsidR="00B97918" w:rsidRPr="002322CA">
        <w:rPr>
          <w:rFonts w:ascii="Times New Roman" w:hAnsi="Times New Roman" w:cs="Times New Roman"/>
          <w:color w:val="FF0000"/>
          <w:sz w:val="24"/>
        </w:rPr>
        <w:t xml:space="preserve">. </w:t>
      </w:r>
    </w:p>
    <w:p w:rsidR="004E31F1" w:rsidRPr="002322CA" w:rsidRDefault="004E31F1" w:rsidP="004E31F1">
      <w:pPr>
        <w:pStyle w:val="BodyText"/>
        <w:spacing w:line="480" w:lineRule="auto"/>
        <w:ind w:left="420" w:hanging="420"/>
        <w:rPr>
          <w:rFonts w:ascii="Times New Roman" w:hAnsi="Times New Roman" w:cs="Times New Roman"/>
          <w:color w:val="FF0000"/>
          <w:sz w:val="24"/>
        </w:rPr>
      </w:pPr>
      <w:r w:rsidRPr="002322CA">
        <w:rPr>
          <w:rFonts w:ascii="Times New Roman" w:hAnsi="Times New Roman" w:cs="Times New Roman"/>
          <w:color w:val="FF0000"/>
          <w:sz w:val="24"/>
        </w:rPr>
        <w:t>Shao, X., Wang, Q. and Yang, H., 2021. Business Analysis and Future Development of an Electric Vehicle Company--Tesla.</w:t>
      </w:r>
    </w:p>
    <w:p w:rsidR="00A4342F" w:rsidRPr="002322CA" w:rsidRDefault="00A12BD8"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S</w:t>
      </w:r>
      <w:r w:rsidR="004E31F1" w:rsidRPr="002322CA">
        <w:rPr>
          <w:rFonts w:ascii="Times New Roman" w:hAnsi="Times New Roman" w:cs="Times New Roman"/>
          <w:color w:val="FF0000"/>
          <w:sz w:val="24"/>
        </w:rPr>
        <w:t>ong, S. 2022.</w:t>
      </w:r>
      <w:r w:rsidRPr="002322CA">
        <w:rPr>
          <w:rFonts w:ascii="Times New Roman" w:hAnsi="Times New Roman" w:cs="Times New Roman"/>
          <w:color w:val="FF0000"/>
          <w:sz w:val="24"/>
        </w:rPr>
        <w:t xml:space="preserve"> “Analysis of Tesla investment based on multiple valuation,” </w:t>
      </w:r>
      <w:r w:rsidRPr="002322CA">
        <w:rPr>
          <w:rFonts w:ascii="Times New Roman" w:hAnsi="Times New Roman" w:cs="Times New Roman"/>
          <w:i/>
          <w:iCs/>
          <w:color w:val="FF0000"/>
          <w:sz w:val="24"/>
        </w:rPr>
        <w:t>BCP Business &amp;amp; Management</w:t>
      </w:r>
      <w:r w:rsidRPr="002322CA">
        <w:rPr>
          <w:rFonts w:ascii="Times New Roman" w:hAnsi="Times New Roman" w:cs="Times New Roman"/>
          <w:color w:val="FF0000"/>
          <w:sz w:val="24"/>
        </w:rPr>
        <w:t xml:space="preserve">, 26, pp. 1086–1092. Available at: </w:t>
      </w:r>
      <w:hyperlink r:id="rId17" w:history="1">
        <w:r w:rsidR="004E31F1" w:rsidRPr="002322CA">
          <w:rPr>
            <w:rStyle w:val="Hyperlink"/>
            <w:rFonts w:ascii="Times New Roman" w:hAnsi="Times New Roman" w:cs="Times New Roman"/>
            <w:color w:val="FF0000"/>
            <w:sz w:val="24"/>
          </w:rPr>
          <w:t>https://doi.org/10.54691/bcpbm.v26i.2073</w:t>
        </w:r>
      </w:hyperlink>
      <w:r w:rsidRPr="002322CA">
        <w:rPr>
          <w:rFonts w:ascii="Times New Roman" w:hAnsi="Times New Roman" w:cs="Times New Roman"/>
          <w:color w:val="FF0000"/>
          <w:sz w:val="24"/>
        </w:rPr>
        <w:t xml:space="preserve">. </w:t>
      </w:r>
    </w:p>
    <w:p w:rsidR="004E31F1" w:rsidRPr="002322CA" w:rsidRDefault="004E31F1" w:rsidP="004E31F1">
      <w:pPr>
        <w:pStyle w:val="BodyText"/>
        <w:spacing w:line="480" w:lineRule="auto"/>
        <w:ind w:left="420" w:hanging="420"/>
        <w:rPr>
          <w:rFonts w:ascii="Times New Roman" w:hAnsi="Times New Roman" w:cs="Times New Roman"/>
          <w:color w:val="FF0000"/>
          <w:sz w:val="24"/>
        </w:rPr>
      </w:pPr>
      <w:r w:rsidRPr="002322CA">
        <w:rPr>
          <w:rFonts w:ascii="Times New Roman" w:hAnsi="Times New Roman" w:cs="Times New Roman"/>
          <w:color w:val="FF0000"/>
          <w:sz w:val="24"/>
        </w:rPr>
        <w:t xml:space="preserve">Thomas, V.J. and Maine, E., 2019. Market entry strategies for electric vehicle start-ups in the automotive industry–Lessons from Tesla Motors. </w:t>
      </w:r>
      <w:r w:rsidRPr="002322CA">
        <w:rPr>
          <w:rFonts w:ascii="Times New Roman" w:hAnsi="Times New Roman" w:cs="Times New Roman"/>
          <w:i/>
          <w:iCs/>
          <w:color w:val="FF0000"/>
          <w:sz w:val="24"/>
        </w:rPr>
        <w:t>Journal of Cleaner Production</w:t>
      </w:r>
      <w:r w:rsidRPr="002322CA">
        <w:rPr>
          <w:rFonts w:ascii="Times New Roman" w:hAnsi="Times New Roman" w:cs="Times New Roman"/>
          <w:color w:val="FF0000"/>
          <w:sz w:val="24"/>
        </w:rPr>
        <w:t xml:space="preserve">, </w:t>
      </w:r>
      <w:r w:rsidRPr="002322CA">
        <w:rPr>
          <w:rFonts w:ascii="Times New Roman" w:hAnsi="Times New Roman" w:cs="Times New Roman"/>
          <w:i/>
          <w:iCs/>
          <w:color w:val="FF0000"/>
          <w:sz w:val="24"/>
        </w:rPr>
        <w:t>235</w:t>
      </w:r>
      <w:r w:rsidRPr="002322CA">
        <w:rPr>
          <w:rFonts w:ascii="Times New Roman" w:hAnsi="Times New Roman" w:cs="Times New Roman"/>
          <w:color w:val="FF0000"/>
          <w:sz w:val="24"/>
        </w:rPr>
        <w:t>, pp.653-663.</w:t>
      </w:r>
    </w:p>
    <w:p w:rsidR="00F6128F" w:rsidRPr="002322CA" w:rsidRDefault="004A429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Wulandari, M., 2018. Filterisasi Noise Pada Citra Uang Logam Indonesia. </w:t>
      </w:r>
      <w:r w:rsidRPr="002322CA">
        <w:rPr>
          <w:rFonts w:ascii="Times New Roman" w:hAnsi="Times New Roman" w:cs="Times New Roman"/>
          <w:i/>
          <w:iCs/>
          <w:color w:val="FF0000"/>
          <w:sz w:val="24"/>
        </w:rPr>
        <w:t>TESLA: Jurnal Teknik Elektro</w:t>
      </w:r>
      <w:r w:rsidRPr="002322CA">
        <w:rPr>
          <w:rFonts w:ascii="Times New Roman" w:hAnsi="Times New Roman" w:cs="Times New Roman"/>
          <w:color w:val="FF0000"/>
          <w:sz w:val="24"/>
        </w:rPr>
        <w:t xml:space="preserve">, </w:t>
      </w:r>
      <w:r w:rsidRPr="002322CA">
        <w:rPr>
          <w:rFonts w:ascii="Times New Roman" w:hAnsi="Times New Roman" w:cs="Times New Roman"/>
          <w:i/>
          <w:iCs/>
          <w:color w:val="FF0000"/>
          <w:sz w:val="24"/>
        </w:rPr>
        <w:t>20</w:t>
      </w:r>
      <w:r w:rsidRPr="002322CA">
        <w:rPr>
          <w:rFonts w:ascii="Times New Roman" w:hAnsi="Times New Roman" w:cs="Times New Roman"/>
          <w:color w:val="FF0000"/>
          <w:sz w:val="24"/>
        </w:rPr>
        <w:t>(1), pp.60-69.</w:t>
      </w:r>
      <w:r w:rsidR="00F6128F" w:rsidRPr="002322CA">
        <w:rPr>
          <w:rFonts w:ascii="Times New Roman" w:hAnsi="Times New Roman" w:cs="Times New Roman"/>
          <w:color w:val="FF0000"/>
          <w:sz w:val="24"/>
        </w:rPr>
        <w:t xml:space="preserve">Available at: https://doi.org/10.24912/tesla.v20i1.2967. </w:t>
      </w:r>
    </w:p>
    <w:p w:rsidR="00A4342F" w:rsidRPr="002322CA" w:rsidRDefault="004E31F1" w:rsidP="004E31F1">
      <w:pPr>
        <w:spacing w:line="480" w:lineRule="auto"/>
        <w:ind w:left="480" w:hangingChars="200" w:hanging="480"/>
        <w:jc w:val="left"/>
        <w:rPr>
          <w:rFonts w:ascii="Times New Roman" w:hAnsi="Times New Roman" w:cs="Times New Roman"/>
          <w:color w:val="FF0000"/>
          <w:sz w:val="24"/>
        </w:rPr>
      </w:pPr>
      <w:r w:rsidRPr="002322CA">
        <w:rPr>
          <w:rFonts w:ascii="Times New Roman" w:hAnsi="Times New Roman" w:cs="Times New Roman"/>
          <w:color w:val="FF0000"/>
          <w:sz w:val="24"/>
        </w:rPr>
        <w:t xml:space="preserve">Xinyi, L., Chen, Z. and Bai, C., 2022. Case Study Research in Tesla (China) Marketing Strategy Application </w:t>
      </w:r>
      <w:r w:rsidR="0004247E" w:rsidRPr="002322CA">
        <w:rPr>
          <w:rFonts w:ascii="Times New Roman" w:hAnsi="Times New Roman" w:cs="Times New Roman"/>
          <w:color w:val="FF0000"/>
          <w:sz w:val="24"/>
        </w:rPr>
        <w:t>during</w:t>
      </w:r>
      <w:r w:rsidRPr="002322CA">
        <w:rPr>
          <w:rFonts w:ascii="Times New Roman" w:hAnsi="Times New Roman" w:cs="Times New Roman"/>
          <w:color w:val="FF0000"/>
          <w:sz w:val="24"/>
        </w:rPr>
        <w:t xml:space="preserve"> Covid-19.</w:t>
      </w:r>
    </w:p>
    <w:p w:rsidR="00A4342F" w:rsidRPr="002322CA" w:rsidRDefault="00A4342F" w:rsidP="004E31F1">
      <w:pPr>
        <w:spacing w:line="480" w:lineRule="auto"/>
        <w:ind w:left="480" w:hangingChars="200" w:hanging="480"/>
        <w:jc w:val="left"/>
        <w:rPr>
          <w:rFonts w:ascii="Times New Roman" w:hAnsi="Times New Roman" w:cs="Times New Roman"/>
          <w:color w:val="FF0000"/>
          <w:sz w:val="24"/>
        </w:rPr>
      </w:pPr>
    </w:p>
    <w:p w:rsidR="00A4342F" w:rsidRPr="002322CA" w:rsidRDefault="00A4342F" w:rsidP="004E31F1">
      <w:pPr>
        <w:spacing w:line="480" w:lineRule="auto"/>
        <w:ind w:left="480" w:hangingChars="200" w:hanging="480"/>
        <w:jc w:val="left"/>
        <w:rPr>
          <w:rFonts w:ascii="Times New Roman" w:hAnsi="Times New Roman" w:cs="Times New Roman"/>
          <w:color w:val="FF0000"/>
          <w:sz w:val="24"/>
        </w:rPr>
      </w:pPr>
    </w:p>
    <w:p w:rsidR="00A4342F" w:rsidRPr="002322CA" w:rsidRDefault="00A4342F" w:rsidP="004E31F1">
      <w:pPr>
        <w:spacing w:line="480" w:lineRule="auto"/>
        <w:ind w:left="480" w:hangingChars="200" w:hanging="480"/>
        <w:jc w:val="left"/>
        <w:rPr>
          <w:rFonts w:ascii="Times New Roman" w:hAnsi="Times New Roman" w:cs="Times New Roman"/>
          <w:color w:val="FF0000"/>
          <w:sz w:val="24"/>
        </w:rPr>
      </w:pPr>
    </w:p>
    <w:sectPr w:rsidR="00A4342F" w:rsidRPr="002322CA" w:rsidSect="009A575E">
      <w:footerReference w:type="default" r:id="rId18"/>
      <w:pgSz w:w="11906" w:h="16838"/>
      <w:pgMar w:top="1440" w:right="1800" w:bottom="1440" w:left="1800" w:header="851" w:footer="992" w:gutter="0"/>
      <w:pgNumType w:start="1"/>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32D64" w:rsidRDefault="00632D64">
      <w:r>
        <w:separator/>
      </w:r>
    </w:p>
  </w:endnote>
  <w:endnote w:type="continuationSeparator" w:id="0">
    <w:p w:rsidR="00632D64" w:rsidRDefault="00632D6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Times New Roman Regular">
    <w:altName w:val="Times New Roman"/>
    <w:charset w:val="00"/>
    <w:family w:val="auto"/>
    <w:pitch w:val="default"/>
    <w:sig w:usb0="00000000" w:usb1="00000000" w:usb2="00000000" w:usb3="00000000" w:csb0="00000000"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77F6" w:rsidRDefault="00632D64">
    <w:pPr>
      <w:pStyle w:val="Footer"/>
    </w:pPr>
    <w:r w:rsidRPr="009A575E">
      <w:rPr>
        <w:noProof/>
        <w:lang w:val="en-GB" w:eastAsia="en-GB"/>
      </w:rPr>
      <w:pict>
        <v:shapetype id="_x0000_t202" coordsize="21600,21600" o:spt="202" path="m,l,21600r21600,l21600,xe">
          <v:stroke joinstyle="miter"/>
          <v:path gradientshapeok="t" o:connecttype="rect"/>
        </v:shapetype>
        <v:shape id="文本框 4" o:spid="_x0000_s2050" type="#_x0000_t202" style="position:absolute;margin-left:0;margin-top:0;width:2in;height:2in;z-index:251659264;visibility:visible;mso-wrap-style:none;mso-position-horizontal:center;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O3pYmthAgAACgUAAA4AAAAAAAAAAAAAAAAALgIAAGRycy9lMm9Eb2MueG1s&#10;UEsBAi0AFAAGAAgAAAAhAHGq0bnXAAAABQEAAA8AAAAAAAAAAAAAAAAAuwQAAGRycy9kb3ducmV2&#10;LnhtbFBLBQYAAAAABAAEAPMAAAC/BQAAAAA=&#10;" filled="f" stroked="f" strokeweight=".5pt">
          <v:textbox style="mso-fit-shape-to-text:t" inset="0,0,0,0">
            <w:txbxContent>
              <w:p w:rsidR="001F77F6" w:rsidRDefault="00632D64">
                <w:pPr>
                  <w:pStyle w:val="Footer"/>
                  <w:rPr>
                    <w:rFonts w:ascii="Times New Roman" w:hAnsi="Times New Roman" w:cs="Times New Roman"/>
                    <w:sz w:val="20"/>
                  </w:rPr>
                </w:pPr>
                <w:r>
                  <w:rPr>
                    <w:rFonts w:ascii="Times New Roman" w:hAnsi="Times New Roman" w:cs="Times New Roman"/>
                    <w:sz w:val="20"/>
                  </w:rPr>
                  <w:fldChar w:fldCharType="begin"/>
                </w:r>
                <w:r w:rsidR="001F77F6">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noProof/>
                    <w:sz w:val="20"/>
                  </w:rPr>
                  <w:t>1</w:t>
                </w:r>
                <w:r>
                  <w:rPr>
                    <w:rFonts w:ascii="Times New Roman" w:hAnsi="Times New Roman" w:cs="Times New Roman"/>
                    <w:sz w:val="20"/>
                  </w:rPr>
                  <w:fldChar w:fldCharType="end"/>
                </w:r>
              </w:p>
            </w:txbxContent>
          </v:textbox>
          <w10:wrap anchorx="margin"/>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77F6" w:rsidRDefault="00632D64">
    <w:pPr>
      <w:pStyle w:val="Footer"/>
    </w:pPr>
    <w:r w:rsidRPr="009A575E">
      <w:rPr>
        <w:noProof/>
        <w:lang w:val="en-GB" w:eastAsia="en-GB"/>
      </w:rPr>
      <w:pict>
        <v:shapetype id="_x0000_t202" coordsize="21600,21600" o:spt="202" path="m,l,21600r21600,l21600,xe">
          <v:stroke joinstyle="miter"/>
          <v:path gradientshapeok="t" o:connecttype="rect"/>
        </v:shapetype>
        <v:shape id="文本框 5" o:spid="_x0000_s2049" type="#_x0000_t202" style="position:absolute;margin-left:0;margin-top:0;width:2in;height:2in;z-index:251658240;visibility:visible;mso-wrap-style:none;mso-position-horizontal:center;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" filled="f" stroked="f" strokeweight=".5pt">
          <v:textbox style="mso-fit-shape-to-text:t" inset="0,0,0,0">
            <w:txbxContent>
              <w:p w:rsidR="001F77F6" w:rsidRDefault="00632D64">
                <w:pPr>
                  <w:pStyle w:val="Footer"/>
                  <w:rPr>
                    <w:rFonts w:ascii="Times New Roman" w:hAnsi="Times New Roman" w:cs="Times New Roman"/>
                    <w:sz w:val="20"/>
                  </w:rPr>
                </w:pPr>
                <w:r>
                  <w:rPr>
                    <w:rFonts w:ascii="Times New Roman" w:hAnsi="Times New Roman" w:cs="Times New Roman"/>
                    <w:sz w:val="20"/>
                  </w:rPr>
                  <w:fldChar w:fldCharType="begin"/>
                </w:r>
                <w:r w:rsidR="001F77F6">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sidR="00660910">
                  <w:rPr>
                    <w:rFonts w:ascii="Times New Roman" w:hAnsi="Times New Roman" w:cs="Times New Roman"/>
                    <w:noProof/>
                    <w:sz w:val="20"/>
                  </w:rPr>
                  <w:t>13</w:t>
                </w:r>
                <w:r>
                  <w:rPr>
                    <w:rFonts w:ascii="Times New Roman" w:hAnsi="Times New Roman" w:cs="Times New Roman"/>
                    <w:sz w:val="20"/>
                  </w:rP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32D64" w:rsidRDefault="00632D64">
      <w:r>
        <w:separator/>
      </w:r>
    </w:p>
  </w:footnote>
  <w:footnote w:type="continuationSeparator" w:id="0">
    <w:p w:rsidR="00632D64" w:rsidRDefault="00632D6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942958"/>
    <w:multiLevelType w:val="hybridMultilevel"/>
    <w:tmpl w:val="89922F24"/>
    <w:lvl w:ilvl="0" w:tplc="08090001">
      <w:start w:val="1"/>
      <w:numFmt w:val="bullet"/>
      <w:lvlText w:val=""/>
      <w:lvlJc w:val="left"/>
      <w:pPr>
        <w:ind w:left="1202" w:hanging="360"/>
      </w:pPr>
      <w:rPr>
        <w:rFonts w:ascii="Symbol" w:hAnsi="Symbol" w:hint="default"/>
      </w:rPr>
    </w:lvl>
    <w:lvl w:ilvl="1" w:tplc="08090003" w:tentative="1">
      <w:start w:val="1"/>
      <w:numFmt w:val="bullet"/>
      <w:lvlText w:val="o"/>
      <w:lvlJc w:val="left"/>
      <w:pPr>
        <w:ind w:left="1922" w:hanging="360"/>
      </w:pPr>
      <w:rPr>
        <w:rFonts w:ascii="Courier New" w:hAnsi="Courier New" w:cs="Courier New" w:hint="default"/>
      </w:rPr>
    </w:lvl>
    <w:lvl w:ilvl="2" w:tplc="08090005" w:tentative="1">
      <w:start w:val="1"/>
      <w:numFmt w:val="bullet"/>
      <w:lvlText w:val=""/>
      <w:lvlJc w:val="left"/>
      <w:pPr>
        <w:ind w:left="2642" w:hanging="360"/>
      </w:pPr>
      <w:rPr>
        <w:rFonts w:ascii="Wingdings" w:hAnsi="Wingdings" w:hint="default"/>
      </w:rPr>
    </w:lvl>
    <w:lvl w:ilvl="3" w:tplc="08090001" w:tentative="1">
      <w:start w:val="1"/>
      <w:numFmt w:val="bullet"/>
      <w:lvlText w:val=""/>
      <w:lvlJc w:val="left"/>
      <w:pPr>
        <w:ind w:left="3362" w:hanging="360"/>
      </w:pPr>
      <w:rPr>
        <w:rFonts w:ascii="Symbol" w:hAnsi="Symbol" w:hint="default"/>
      </w:rPr>
    </w:lvl>
    <w:lvl w:ilvl="4" w:tplc="08090003" w:tentative="1">
      <w:start w:val="1"/>
      <w:numFmt w:val="bullet"/>
      <w:lvlText w:val="o"/>
      <w:lvlJc w:val="left"/>
      <w:pPr>
        <w:ind w:left="4082" w:hanging="360"/>
      </w:pPr>
      <w:rPr>
        <w:rFonts w:ascii="Courier New" w:hAnsi="Courier New" w:cs="Courier New" w:hint="default"/>
      </w:rPr>
    </w:lvl>
    <w:lvl w:ilvl="5" w:tplc="08090005" w:tentative="1">
      <w:start w:val="1"/>
      <w:numFmt w:val="bullet"/>
      <w:lvlText w:val=""/>
      <w:lvlJc w:val="left"/>
      <w:pPr>
        <w:ind w:left="4802" w:hanging="360"/>
      </w:pPr>
      <w:rPr>
        <w:rFonts w:ascii="Wingdings" w:hAnsi="Wingdings" w:hint="default"/>
      </w:rPr>
    </w:lvl>
    <w:lvl w:ilvl="6" w:tplc="08090001" w:tentative="1">
      <w:start w:val="1"/>
      <w:numFmt w:val="bullet"/>
      <w:lvlText w:val=""/>
      <w:lvlJc w:val="left"/>
      <w:pPr>
        <w:ind w:left="5522" w:hanging="360"/>
      </w:pPr>
      <w:rPr>
        <w:rFonts w:ascii="Symbol" w:hAnsi="Symbol" w:hint="default"/>
      </w:rPr>
    </w:lvl>
    <w:lvl w:ilvl="7" w:tplc="08090003" w:tentative="1">
      <w:start w:val="1"/>
      <w:numFmt w:val="bullet"/>
      <w:lvlText w:val="o"/>
      <w:lvlJc w:val="left"/>
      <w:pPr>
        <w:ind w:left="6242" w:hanging="360"/>
      </w:pPr>
      <w:rPr>
        <w:rFonts w:ascii="Courier New" w:hAnsi="Courier New" w:cs="Courier New" w:hint="default"/>
      </w:rPr>
    </w:lvl>
    <w:lvl w:ilvl="8" w:tplc="08090005" w:tentative="1">
      <w:start w:val="1"/>
      <w:numFmt w:val="bullet"/>
      <w:lvlText w:val=""/>
      <w:lvlJc w:val="left"/>
      <w:pPr>
        <w:ind w:left="6962" w:hanging="360"/>
      </w:pPr>
      <w:rPr>
        <w:rFonts w:ascii="Wingdings" w:hAnsi="Wingdings" w:hint="default"/>
      </w:rPr>
    </w:lvl>
  </w:abstractNum>
  <w:abstractNum w:abstractNumId="1">
    <w:nsid w:val="1C483A83"/>
    <w:multiLevelType w:val="hybridMultilevel"/>
    <w:tmpl w:val="B88E97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9304C47"/>
    <w:multiLevelType w:val="multilevel"/>
    <w:tmpl w:val="CEB21EF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SystemFonts/>
  <w:defaultTabStop w:val="420"/>
  <w:drawingGridVerticalSpacing w:val="156"/>
  <w:noPunctuationKerning/>
  <w:characterSpacingControl w:val="compressPunctuation"/>
  <w:savePreviewPicture/>
  <w:hdrShapeDefaults>
    <o:shapedefaults v:ext="edit" spidmax="3074"/>
    <o:shapelayout v:ext="edit">
      <o:idmap v:ext="edit" data="2"/>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
  <w:rsids>
    <w:rsidRoot w:val="3FFBEFB4"/>
    <w:rsid w:val="009A575E"/>
    <w:rsid w:val="35F17908"/>
    <w:rsid w:val="3F7F2D3D"/>
    <w:rsid w:val="3FFBEFB4"/>
    <w:rsid w:val="49FB2B72"/>
    <w:rsid w:val="6687DECD"/>
    <w:rsid w:val="6FFFBF16"/>
    <w:rsid w:val="7CEA94D8"/>
    <w:rsid w:val="8A9F2A5A"/>
    <w:rsid w:val="AEDF17B5"/>
    <w:rsid w:val="B5FE6F4E"/>
    <w:rsid w:val="B8FF7155"/>
    <w:rsid w:val="BEABADC9"/>
    <w:rsid w:val="BF2D5D51"/>
    <w:rsid w:val="D4BF34DD"/>
    <w:rsid w:val="DFFDAA17"/>
    <w:rsid w:val="E9CBACA9"/>
    <w:rsid w:val="EF93BC45"/>
    <w:rsid w:val="FFFB8129"/>
    <w:rsid w:val="00006FA0"/>
    <w:rsid w:val="000302F3"/>
    <w:rsid w:val="0004247E"/>
    <w:rsid w:val="0007705B"/>
    <w:rsid w:val="000829FC"/>
    <w:rsid w:val="000910C3"/>
    <w:rsid w:val="00092050"/>
    <w:rsid w:val="000B12A7"/>
    <w:rsid w:val="00160D1E"/>
    <w:rsid w:val="001D006B"/>
    <w:rsid w:val="001F77F6"/>
    <w:rsid w:val="002122A2"/>
    <w:rsid w:val="00212BFB"/>
    <w:rsid w:val="0021350F"/>
    <w:rsid w:val="00226E1E"/>
    <w:rsid w:val="002322CA"/>
    <w:rsid w:val="00255F8C"/>
    <w:rsid w:val="00281794"/>
    <w:rsid w:val="003246DD"/>
    <w:rsid w:val="00424414"/>
    <w:rsid w:val="00432A70"/>
    <w:rsid w:val="004A4291"/>
    <w:rsid w:val="004B4EFB"/>
    <w:rsid w:val="004D2323"/>
    <w:rsid w:val="004E31F1"/>
    <w:rsid w:val="004F2B63"/>
    <w:rsid w:val="005513C7"/>
    <w:rsid w:val="0058326A"/>
    <w:rsid w:val="00632D64"/>
    <w:rsid w:val="00660910"/>
    <w:rsid w:val="00697372"/>
    <w:rsid w:val="006A69A2"/>
    <w:rsid w:val="006E5CAC"/>
    <w:rsid w:val="007400A5"/>
    <w:rsid w:val="00760708"/>
    <w:rsid w:val="00840B0E"/>
    <w:rsid w:val="008830FC"/>
    <w:rsid w:val="008831C7"/>
    <w:rsid w:val="008A1DAA"/>
    <w:rsid w:val="0090774D"/>
    <w:rsid w:val="00931FAB"/>
    <w:rsid w:val="00960A7E"/>
    <w:rsid w:val="009628EF"/>
    <w:rsid w:val="00A12BD8"/>
    <w:rsid w:val="00A4342F"/>
    <w:rsid w:val="00A70E6F"/>
    <w:rsid w:val="00AA55B0"/>
    <w:rsid w:val="00AD5F65"/>
    <w:rsid w:val="00B741DF"/>
    <w:rsid w:val="00B772D7"/>
    <w:rsid w:val="00B97918"/>
    <w:rsid w:val="00BA1B35"/>
    <w:rsid w:val="00BA618D"/>
    <w:rsid w:val="00C166C2"/>
    <w:rsid w:val="00C76CDA"/>
    <w:rsid w:val="00CA6763"/>
    <w:rsid w:val="00D0266B"/>
    <w:rsid w:val="00D14A2C"/>
    <w:rsid w:val="00D23A8A"/>
    <w:rsid w:val="00D42A17"/>
    <w:rsid w:val="00DD6343"/>
    <w:rsid w:val="00EC4BB1"/>
    <w:rsid w:val="00F14813"/>
    <w:rsid w:val="00F54C2C"/>
    <w:rsid w:val="00F6128F"/>
    <w:rsid w:val="00F655A1"/>
    <w:rsid w:val="00F773F1"/>
    <w:rsid w:val="00FA1979"/>
    <w:rsid w:val="00FB2D85"/>
    <w:rsid w:val="00FC523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header"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HTML Keyboard" w:semiHidden="1" w:unhideWhenUsed="1"/>
    <w:lsdException w:name="Normal Table"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next w:val="BodyText"/>
    <w:qFormat/>
    <w:rsid w:val="009A575E"/>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qFormat/>
    <w:rsid w:val="009A575E"/>
    <w:pPr>
      <w:keepNext/>
      <w:keepLines/>
      <w:spacing w:line="480" w:lineRule="auto"/>
      <w:jc w:val="left"/>
      <w:outlineLvl w:val="0"/>
    </w:pPr>
    <w:rPr>
      <w:rFonts w:ascii="Times New Roman" w:eastAsia="Times New Roman" w:hAnsi="Times New Roman"/>
      <w:b/>
      <w:kern w:val="44"/>
      <w:sz w:val="28"/>
    </w:rPr>
  </w:style>
  <w:style w:type="paragraph" w:styleId="Heading2">
    <w:name w:val="heading 2"/>
    <w:basedOn w:val="Normal"/>
    <w:next w:val="Normal"/>
    <w:link w:val="Heading2Char"/>
    <w:unhideWhenUsed/>
    <w:qFormat/>
    <w:rsid w:val="009A575E"/>
    <w:pPr>
      <w:keepNext/>
      <w:keepLines/>
      <w:spacing w:line="480" w:lineRule="auto"/>
      <w:jc w:val="left"/>
      <w:outlineLvl w:val="1"/>
    </w:pPr>
    <w:rPr>
      <w:rFonts w:ascii="Times New Roman" w:eastAsia="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rsid w:val="009A575E"/>
    <w:pPr>
      <w:spacing w:after="120"/>
    </w:pPr>
  </w:style>
  <w:style w:type="paragraph" w:styleId="Footer">
    <w:name w:val="footer"/>
    <w:basedOn w:val="Normal"/>
    <w:uiPriority w:val="99"/>
    <w:semiHidden/>
    <w:unhideWhenUsed/>
    <w:qFormat/>
    <w:rsid w:val="009A575E"/>
    <w:pPr>
      <w:tabs>
        <w:tab w:val="center" w:pos="4153"/>
        <w:tab w:val="right" w:pos="8306"/>
      </w:tabs>
      <w:snapToGrid w:val="0"/>
      <w:jc w:val="left"/>
    </w:pPr>
    <w:rPr>
      <w:sz w:val="18"/>
    </w:rPr>
  </w:style>
  <w:style w:type="paragraph" w:styleId="Header">
    <w:name w:val="header"/>
    <w:basedOn w:val="Normal"/>
    <w:qFormat/>
    <w:rsid w:val="009A575E"/>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Normal"/>
    <w:next w:val="Normal"/>
    <w:qFormat/>
    <w:rsid w:val="009A575E"/>
  </w:style>
  <w:style w:type="paragraph" w:styleId="NormalWeb">
    <w:name w:val="Normal (Web)"/>
    <w:basedOn w:val="Normal"/>
    <w:uiPriority w:val="99"/>
    <w:semiHidden/>
    <w:unhideWhenUsed/>
    <w:qFormat/>
    <w:rsid w:val="009A575E"/>
    <w:pPr>
      <w:spacing w:beforeAutospacing="1" w:afterAutospacing="1"/>
      <w:jc w:val="left"/>
    </w:pPr>
    <w:rPr>
      <w:rFonts w:cs="Times New Roman"/>
      <w:kern w:val="0"/>
      <w:sz w:val="24"/>
    </w:rPr>
  </w:style>
  <w:style w:type="paragraph" w:customStyle="1" w:styleId="WPSOffice1">
    <w:name w:val="WPSOffice手动目录 1"/>
    <w:qFormat/>
    <w:rsid w:val="009A575E"/>
  </w:style>
  <w:style w:type="character" w:styleId="Hyperlink">
    <w:name w:val="Hyperlink"/>
    <w:basedOn w:val="DefaultParagraphFont"/>
    <w:rsid w:val="004F2B63"/>
    <w:rPr>
      <w:color w:val="0563C1" w:themeColor="hyperlink"/>
      <w:u w:val="single"/>
    </w:rPr>
  </w:style>
  <w:style w:type="character" w:customStyle="1" w:styleId="BodyTextChar">
    <w:name w:val="Body Text Char"/>
    <w:basedOn w:val="DefaultParagraphFont"/>
    <w:link w:val="BodyText"/>
    <w:uiPriority w:val="99"/>
    <w:rsid w:val="00F655A1"/>
    <w:rPr>
      <w:rFonts w:asciiTheme="minorHAnsi" w:eastAsiaTheme="minorEastAsia" w:hAnsiTheme="minorHAnsi" w:cstheme="minorBidi"/>
      <w:kern w:val="2"/>
      <w:sz w:val="21"/>
      <w:szCs w:val="24"/>
      <w:lang w:val="en-US" w:eastAsia="zh-CN"/>
    </w:rPr>
  </w:style>
  <w:style w:type="character" w:customStyle="1" w:styleId="Heading2Char">
    <w:name w:val="Heading 2 Char"/>
    <w:basedOn w:val="DefaultParagraphFont"/>
    <w:link w:val="Heading2"/>
    <w:rsid w:val="00F655A1"/>
    <w:rPr>
      <w:rFonts w:eastAsia="Times New Roman" w:cstheme="minorBidi"/>
      <w:b/>
      <w:kern w:val="2"/>
      <w:sz w:val="28"/>
      <w:szCs w:val="24"/>
      <w:lang w:val="en-US" w:eastAsia="zh-CN"/>
    </w:rPr>
  </w:style>
  <w:style w:type="paragraph" w:styleId="ListParagraph">
    <w:name w:val="List Paragraph"/>
    <w:basedOn w:val="Normal"/>
    <w:uiPriority w:val="99"/>
    <w:rsid w:val="00C76CDA"/>
    <w:pPr>
      <w:ind w:left="720"/>
      <w:contextualSpacing/>
    </w:pPr>
  </w:style>
  <w:style w:type="paragraph" w:styleId="NoSpacing">
    <w:name w:val="No Spacing"/>
    <w:autoRedefine/>
    <w:uiPriority w:val="1"/>
    <w:qFormat/>
    <w:rsid w:val="00D42A17"/>
    <w:pPr>
      <w:spacing w:line="480" w:lineRule="auto"/>
      <w:ind w:left="720" w:hanging="720"/>
      <w:jc w:val="both"/>
    </w:pPr>
    <w:rPr>
      <w:rFonts w:eastAsia="Calibri"/>
      <w:color w:val="FF0000"/>
      <w:sz w:val="24"/>
      <w:szCs w:val="24"/>
    </w:rPr>
  </w:style>
  <w:style w:type="paragraph" w:styleId="BalloonText">
    <w:name w:val="Balloon Text"/>
    <w:basedOn w:val="Normal"/>
    <w:link w:val="BalloonTextChar"/>
    <w:semiHidden/>
    <w:unhideWhenUsed/>
    <w:rsid w:val="00F773F1"/>
    <w:rPr>
      <w:rFonts w:ascii="Tahoma" w:hAnsi="Tahoma" w:cs="Tahoma"/>
      <w:sz w:val="16"/>
      <w:szCs w:val="16"/>
    </w:rPr>
  </w:style>
  <w:style w:type="character" w:customStyle="1" w:styleId="BalloonTextChar">
    <w:name w:val="Balloon Text Char"/>
    <w:basedOn w:val="DefaultParagraphFont"/>
    <w:link w:val="BalloonText"/>
    <w:semiHidden/>
    <w:rsid w:val="00F773F1"/>
    <w:rPr>
      <w:rFonts w:ascii="Tahoma" w:eastAsiaTheme="minorEastAsia" w:hAnsi="Tahoma" w:cs="Tahoma"/>
      <w:kern w:val="2"/>
      <w:sz w:val="16"/>
      <w:szCs w:val="16"/>
      <w:lang w:val="en-US" w:eastAsia="zh-CN"/>
    </w:rPr>
  </w:style>
</w:styles>
</file>

<file path=word/webSettings.xml><?xml version="1.0" encoding="utf-8"?>
<w:webSettings xmlns:r="http://schemas.openxmlformats.org/officeDocument/2006/relationships" xmlns:w="http://schemas.openxmlformats.org/wordprocessingml/2006/main">
  <w:divs>
    <w:div w:id="422728116">
      <w:bodyDiv w:val="1"/>
      <w:marLeft w:val="0"/>
      <w:marRight w:val="0"/>
      <w:marTop w:val="0"/>
      <w:marBottom w:val="0"/>
      <w:divBdr>
        <w:top w:val="none" w:sz="0" w:space="0" w:color="auto"/>
        <w:left w:val="none" w:sz="0" w:space="0" w:color="auto"/>
        <w:bottom w:val="none" w:sz="0" w:space="0" w:color="auto"/>
        <w:right w:val="none" w:sz="0" w:space="0" w:color="auto"/>
      </w:divBdr>
    </w:div>
    <w:div w:id="626281398">
      <w:bodyDiv w:val="1"/>
      <w:marLeft w:val="0"/>
      <w:marRight w:val="0"/>
      <w:marTop w:val="0"/>
      <w:marBottom w:val="0"/>
      <w:divBdr>
        <w:top w:val="none" w:sz="0" w:space="0" w:color="auto"/>
        <w:left w:val="none" w:sz="0" w:space="0" w:color="auto"/>
        <w:bottom w:val="none" w:sz="0" w:space="0" w:color="auto"/>
        <w:right w:val="none" w:sz="0" w:space="0" w:color="auto"/>
      </w:divBdr>
    </w:div>
    <w:div w:id="2001763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9/icasi.2017.7988129"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2323/1.007.0251" TargetMode="External"/><Relationship Id="rId17" Type="http://schemas.openxmlformats.org/officeDocument/2006/relationships/hyperlink" Target="https://doi.org/10.54691/bcpbm.v26i.2073" TargetMode="External"/><Relationship Id="rId2" Type="http://schemas.openxmlformats.org/officeDocument/2006/relationships/numbering" Target="numbering.xml"/><Relationship Id="rId16" Type="http://schemas.openxmlformats.org/officeDocument/2006/relationships/hyperlink" Target="https://doi.org/10.24912/tesla.v20i1.282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691/bcpbm.v19i.819" TargetMode="External"/><Relationship Id="rId5" Type="http://schemas.openxmlformats.org/officeDocument/2006/relationships/webSettings" Target="webSettings.xml"/><Relationship Id="rId15" Type="http://schemas.openxmlformats.org/officeDocument/2006/relationships/hyperlink" Target="https://doi.org/10.17287/kbr.2019.23.3.49" TargetMode="External"/><Relationship Id="rId10" Type="http://schemas.openxmlformats.org/officeDocument/2006/relationships/hyperlink" Target="https://doi.org/10.56362/rev2299035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8690/978-961-286-388-3.2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5677</Words>
  <Characters>32363</Characters>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2023-03-09T08:34:00Z</dcterms:created>
  <dcterms:modified xsi:type="dcterms:W3CDTF">2023-03-09T08:34:00Z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3FC3A42EE49DF7051C319763D84AB10A</vt:lpwstr>
  </property>
</Properties>
</file>