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8F5A7B" w14:textId="06E0C4DF" w:rsidR="003E7F0E" w:rsidRPr="00766D24" w:rsidRDefault="00766D24">
      <w:pPr>
        <w:rPr>
          <w:b/>
          <w:bCs/>
          <w:lang w:val="en-US"/>
        </w:rPr>
      </w:pPr>
      <w:r w:rsidRPr="00766D24">
        <w:rPr>
          <w:b/>
          <w:bCs/>
          <w:lang w:val="en-US"/>
        </w:rPr>
        <w:t>Task 1- Weekday Group 1</w:t>
      </w:r>
    </w:p>
    <w:p w14:paraId="66099C83" w14:textId="4754E4E7" w:rsidR="00766D24" w:rsidRPr="00766D24" w:rsidRDefault="00766D24">
      <w:pPr>
        <w:rPr>
          <w:b/>
          <w:bCs/>
          <w:lang w:val="en-US"/>
        </w:rPr>
      </w:pPr>
      <w:r>
        <w:rPr>
          <w:lang w:val="en-US"/>
        </w:rPr>
        <w:t xml:space="preserve">. </w:t>
      </w:r>
      <w:r w:rsidRPr="00766D24">
        <w:rPr>
          <w:b/>
          <w:bCs/>
          <w:lang w:val="en-US"/>
        </w:rPr>
        <w:t>What is your business idea?</w:t>
      </w:r>
    </w:p>
    <w:p w14:paraId="5421DD9B" w14:textId="49546FE7" w:rsidR="00766D24" w:rsidRDefault="00766D24">
      <w:pPr>
        <w:rPr>
          <w:lang w:val="en-US"/>
        </w:rPr>
      </w:pPr>
      <w:r>
        <w:rPr>
          <w:lang w:val="en-US"/>
        </w:rPr>
        <w:t xml:space="preserve">My business idea is focused on food and beverage marketing, where they make fusion of culinary, that’s mean (Italian and Japanese cuisine). </w:t>
      </w:r>
    </w:p>
    <w:p w14:paraId="4480A16B" w14:textId="356992C4" w:rsidR="00766D24" w:rsidRDefault="00766D24">
      <w:pPr>
        <w:rPr>
          <w:lang w:val="en-US"/>
        </w:rPr>
      </w:pPr>
      <w:r>
        <w:rPr>
          <w:lang w:val="en-US"/>
        </w:rPr>
        <w:t xml:space="preserve">The idea is </w:t>
      </w:r>
      <w:r w:rsidR="001D60E4">
        <w:rPr>
          <w:lang w:val="en-US"/>
        </w:rPr>
        <w:t xml:space="preserve">to provide a unique dining experience that combines flavors, cooking techniques, and ingredients from two different culinary traditions, offering customers creative, high-quality fusion dishes they can’t find elsewhere. </w:t>
      </w:r>
    </w:p>
    <w:p w14:paraId="0B1BBF19" w14:textId="6315C0D4" w:rsidR="001D60E4" w:rsidRDefault="001D60E4">
      <w:pPr>
        <w:rPr>
          <w:lang w:val="en-US"/>
        </w:rPr>
      </w:pPr>
      <w:r>
        <w:rPr>
          <w:lang w:val="en-US"/>
        </w:rPr>
        <w:t xml:space="preserve">To make it easier to understand the concept of the main service is preparing and serving innovative meals that blend two cultural food styles in a restaurant, coffee shop or take way setting. </w:t>
      </w:r>
    </w:p>
    <w:p w14:paraId="7B896D58" w14:textId="606EE51E" w:rsidR="001D60E4" w:rsidRDefault="001D60E4">
      <w:pPr>
        <w:rPr>
          <w:lang w:val="en-US"/>
        </w:rPr>
      </w:pPr>
      <w:r>
        <w:rPr>
          <w:lang w:val="en-US"/>
        </w:rPr>
        <w:t>Example of the combination or fusion Italian and Japanese cuisine:</w:t>
      </w:r>
    </w:p>
    <w:p w14:paraId="426C46D4" w14:textId="51B7D349" w:rsidR="001D60E4" w:rsidRDefault="001D60E4">
      <w:pPr>
        <w:rPr>
          <w:lang w:val="en-US"/>
        </w:rPr>
      </w:pPr>
      <w:r>
        <w:rPr>
          <w:lang w:val="en-US"/>
        </w:rPr>
        <w:t xml:space="preserve">. </w:t>
      </w:r>
      <w:r w:rsidR="00F6227B">
        <w:rPr>
          <w:lang w:val="en-US"/>
        </w:rPr>
        <w:t>Different kinds of p</w:t>
      </w:r>
      <w:r>
        <w:rPr>
          <w:lang w:val="en-US"/>
        </w:rPr>
        <w:t xml:space="preserve">asta and </w:t>
      </w:r>
      <w:r w:rsidR="00F6227B">
        <w:rPr>
          <w:lang w:val="en-US"/>
        </w:rPr>
        <w:t>meat in contrast of flavor</w:t>
      </w:r>
    </w:p>
    <w:p w14:paraId="179B2D34" w14:textId="4B86BEEF" w:rsidR="00F6227B" w:rsidRDefault="00F6227B">
      <w:pPr>
        <w:rPr>
          <w:lang w:val="en-US"/>
        </w:rPr>
      </w:pPr>
      <w:r>
        <w:rPr>
          <w:lang w:val="en-US"/>
        </w:rPr>
        <w:t>. Selection of seafood on board in tempura and pizzas to share</w:t>
      </w:r>
    </w:p>
    <w:p w14:paraId="3DE1FE46" w14:textId="13A2E899" w:rsidR="00F6227B" w:rsidRDefault="00F6227B">
      <w:pPr>
        <w:rPr>
          <w:lang w:val="en-US"/>
        </w:rPr>
      </w:pPr>
      <w:r>
        <w:rPr>
          <w:lang w:val="en-US"/>
        </w:rPr>
        <w:t>. Italian selection of cocktails combined with sushi</w:t>
      </w:r>
    </w:p>
    <w:p w14:paraId="08DD38B6" w14:textId="77777777" w:rsidR="00F6227B" w:rsidRDefault="00F6227B">
      <w:pPr>
        <w:rPr>
          <w:lang w:val="en-US"/>
        </w:rPr>
      </w:pPr>
    </w:p>
    <w:p w14:paraId="6733808C" w14:textId="77777777" w:rsidR="001D60E4" w:rsidRDefault="001D60E4">
      <w:pPr>
        <w:rPr>
          <w:lang w:val="en-US"/>
        </w:rPr>
      </w:pPr>
    </w:p>
    <w:p w14:paraId="78795F84" w14:textId="77777777" w:rsidR="001D60E4" w:rsidRDefault="001D60E4">
      <w:pPr>
        <w:rPr>
          <w:lang w:val="en-US"/>
        </w:rPr>
      </w:pPr>
    </w:p>
    <w:p w14:paraId="732F6420" w14:textId="77777777" w:rsidR="001D60E4" w:rsidRDefault="001D60E4">
      <w:pPr>
        <w:rPr>
          <w:lang w:val="en-US"/>
        </w:rPr>
      </w:pPr>
    </w:p>
    <w:p w14:paraId="47160DB8" w14:textId="77777777" w:rsidR="001D60E4" w:rsidRDefault="001D60E4">
      <w:pPr>
        <w:rPr>
          <w:lang w:val="en-US"/>
        </w:rPr>
      </w:pPr>
    </w:p>
    <w:p w14:paraId="6FDD6804" w14:textId="77777777" w:rsidR="001D60E4" w:rsidRDefault="001D60E4">
      <w:pPr>
        <w:rPr>
          <w:lang w:val="en-US"/>
        </w:rPr>
      </w:pPr>
    </w:p>
    <w:p w14:paraId="429158D3" w14:textId="77777777" w:rsidR="00766D24" w:rsidRDefault="00766D24">
      <w:pPr>
        <w:rPr>
          <w:lang w:val="en-US"/>
        </w:rPr>
      </w:pPr>
    </w:p>
    <w:p w14:paraId="514D54EA" w14:textId="77777777" w:rsidR="00766D24" w:rsidRPr="00766D24" w:rsidRDefault="00766D24">
      <w:pPr>
        <w:rPr>
          <w:lang w:val="en-US"/>
        </w:rPr>
      </w:pPr>
    </w:p>
    <w:sectPr w:rsidR="00766D24" w:rsidRPr="00766D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D24"/>
    <w:rsid w:val="001D60E4"/>
    <w:rsid w:val="003E7F0E"/>
    <w:rsid w:val="00766D24"/>
    <w:rsid w:val="009251E1"/>
    <w:rsid w:val="009D3C8F"/>
    <w:rsid w:val="00F62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2A44F"/>
  <w15:chartTrackingRefBased/>
  <w15:docId w15:val="{24B2B082-C5A8-4BD1-962E-3E9B18FBA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D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6D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6D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6D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6D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6D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6D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6D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6D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D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6D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6D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6D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6D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6D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6D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6D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6D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6D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6D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6D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6D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6D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6D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6D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6D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6D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6D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6D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Edilson Francisco De Olivera (1818480)</dc:creator>
  <cp:keywords/>
  <dc:description/>
  <cp:lastModifiedBy>Edilson Francisco De Oliveira</cp:lastModifiedBy>
  <cp:revision>1</cp:revision>
  <dcterms:created xsi:type="dcterms:W3CDTF">2025-11-11T10:21:00Z</dcterms:created>
  <dcterms:modified xsi:type="dcterms:W3CDTF">2025-11-11T11:03:00Z</dcterms:modified>
</cp:coreProperties>
</file>