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16485164"/>
        <w:docPartObj>
          <w:docPartGallery w:val="Cover Pages"/>
          <w:docPartUnique/>
        </w:docPartObj>
      </w:sdtPr>
      <w:sdtEndPr>
        <w:rPr>
          <w:color w:val="FFFFFF" w:themeColor="background1"/>
        </w:rPr>
      </w:sdtEndPr>
      <w:sdtContent>
        <w:p w:rsidR="00321976" w:rsidRDefault="003D7143" w:rsidP="00EF5076">
          <w:r w:rsidRPr="003D7143">
            <w:rPr>
              <w:noProof/>
            </w:rPr>
            <w:drawing>
              <wp:inline distT="0" distB="0" distL="0" distR="0">
                <wp:extent cx="2333625" cy="2000250"/>
                <wp:effectExtent l="0" t="0" r="9525" b="0"/>
                <wp:docPr id="8" name="Picture 8" descr="C:\Users\365\Desktop\ASSIGNMENTS\POZE\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365\Desktop\ASSIGNMENTS\POZE\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3625" cy="2000250"/>
                        </a:xfrm>
                        <a:prstGeom prst="rect">
                          <a:avLst/>
                        </a:prstGeom>
                        <a:noFill/>
                        <a:ln>
                          <a:noFill/>
                        </a:ln>
                      </pic:spPr>
                    </pic:pic>
                  </a:graphicData>
                </a:graphic>
              </wp:inline>
            </w:drawing>
          </w:r>
          <w:r w:rsidR="00321976">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BEEEE93"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10" o:title="" recolor="t" rotate="t" type="frame"/>
                    </v:rect>
                    <w10:wrap anchorx="page" anchory="page"/>
                  </v:group>
                </w:pict>
              </mc:Fallback>
            </mc:AlternateContent>
          </w:r>
          <w:r w:rsidR="00321976">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rsidR="00321976" w:rsidRPr="00B5033D" w:rsidRDefault="00B5033D">
                                    <w:pPr>
                                      <w:pStyle w:val="NoSpacing"/>
                                      <w:jc w:val="right"/>
                                      <w:rPr>
                                        <w:rFonts w:ascii="Times New Roman" w:hAnsi="Times New Roman" w:cs="Times New Roman"/>
                                        <w:color w:val="595959" w:themeColor="text1" w:themeTint="A6"/>
                                        <w:sz w:val="28"/>
                                        <w:szCs w:val="28"/>
                                      </w:rPr>
                                    </w:pPr>
                                    <w:r w:rsidRPr="00B5033D">
                                      <w:rPr>
                                        <w:rFonts w:ascii="Times New Roman" w:hAnsi="Times New Roman" w:cs="Times New Roman"/>
                                        <w:color w:val="595959" w:themeColor="text1" w:themeTint="A6"/>
                                        <w:sz w:val="28"/>
                                        <w:szCs w:val="28"/>
                                      </w:rPr>
                                      <w:t xml:space="preserve">     </w:t>
                                    </w:r>
                                  </w:p>
                                </w:sdtContent>
                              </w:sdt>
                              <w:p w:rsidR="00321976" w:rsidRPr="00B5033D" w:rsidRDefault="00B5033D">
                                <w:pPr>
                                  <w:pStyle w:val="NoSpacing"/>
                                  <w:jc w:val="right"/>
                                  <w:rPr>
                                    <w:rFonts w:ascii="Times New Roman" w:hAnsi="Times New Roman" w:cs="Times New Roman"/>
                                    <w:b/>
                                    <w:color w:val="595959" w:themeColor="text1" w:themeTint="A6"/>
                                    <w:sz w:val="28"/>
                                    <w:szCs w:val="28"/>
                                  </w:rPr>
                                </w:pPr>
                                <w:r w:rsidRPr="00B5033D">
                                  <w:rPr>
                                    <w:rFonts w:ascii="Times New Roman" w:hAnsi="Times New Roman" w:cs="Times New Roman"/>
                                    <w:b/>
                                    <w:color w:val="595959" w:themeColor="text1" w:themeTint="A6"/>
                                    <w:sz w:val="28"/>
                                    <w:szCs w:val="28"/>
                                  </w:rPr>
                                  <w:t>DORIN GHEORGHE EPURE - 1912734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rFonts w:ascii="Times New Roman" w:hAnsi="Times New Roman" w:cs="Times New Roman"/>
                              <w:color w:val="595959" w:themeColor="text1" w:themeTint="A6"/>
                              <w:sz w:val="28"/>
                              <w:szCs w:val="28"/>
                            </w:rPr>
                            <w:alias w:val="Author"/>
                            <w:tag w:val=""/>
                            <w:id w:val="789243997"/>
                            <w:showingPlcHdr/>
                            <w:dataBinding w:prefixMappings="xmlns:ns0='http://purl.org/dc/elements/1.1/' xmlns:ns1='http://schemas.openxmlformats.org/package/2006/metadata/core-properties' " w:xpath="/ns1:coreProperties[1]/ns0:creator[1]" w:storeItemID="{6C3C8BC8-F283-45AE-878A-BAB7291924A1}"/>
                            <w:text/>
                          </w:sdtPr>
                          <w:sdtEndPr/>
                          <w:sdtContent>
                            <w:p w:rsidR="00321976" w:rsidRPr="00B5033D" w:rsidRDefault="00B5033D">
                              <w:pPr>
                                <w:pStyle w:val="NoSpacing"/>
                                <w:jc w:val="right"/>
                                <w:rPr>
                                  <w:rFonts w:ascii="Times New Roman" w:hAnsi="Times New Roman" w:cs="Times New Roman"/>
                                  <w:color w:val="595959" w:themeColor="text1" w:themeTint="A6"/>
                                  <w:sz w:val="28"/>
                                  <w:szCs w:val="28"/>
                                </w:rPr>
                              </w:pPr>
                              <w:r w:rsidRPr="00B5033D">
                                <w:rPr>
                                  <w:rFonts w:ascii="Times New Roman" w:hAnsi="Times New Roman" w:cs="Times New Roman"/>
                                  <w:color w:val="595959" w:themeColor="text1" w:themeTint="A6"/>
                                  <w:sz w:val="28"/>
                                  <w:szCs w:val="28"/>
                                </w:rPr>
                                <w:t xml:space="preserve">     </w:t>
                              </w:r>
                            </w:p>
                          </w:sdtContent>
                        </w:sdt>
                        <w:p w:rsidR="00321976" w:rsidRPr="00B5033D" w:rsidRDefault="00B5033D">
                          <w:pPr>
                            <w:pStyle w:val="NoSpacing"/>
                            <w:jc w:val="right"/>
                            <w:rPr>
                              <w:rFonts w:ascii="Times New Roman" w:hAnsi="Times New Roman" w:cs="Times New Roman"/>
                              <w:b/>
                              <w:color w:val="595959" w:themeColor="text1" w:themeTint="A6"/>
                              <w:sz w:val="28"/>
                              <w:szCs w:val="28"/>
                            </w:rPr>
                          </w:pPr>
                          <w:r w:rsidRPr="00B5033D">
                            <w:rPr>
                              <w:rFonts w:ascii="Times New Roman" w:hAnsi="Times New Roman" w:cs="Times New Roman"/>
                              <w:b/>
                              <w:color w:val="595959" w:themeColor="text1" w:themeTint="A6"/>
                              <w:sz w:val="28"/>
                              <w:szCs w:val="28"/>
                            </w:rPr>
                            <w:t>DORIN GHEORGHE EPURE - 1912734</w:t>
                          </w:r>
                        </w:p>
                      </w:txbxContent>
                    </v:textbox>
                    <w10:wrap type="square" anchorx="page" anchory="page"/>
                  </v:shape>
                </w:pict>
              </mc:Fallback>
            </mc:AlternateContent>
          </w:r>
          <w:r w:rsidR="00321976">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21976" w:rsidRDefault="00321976">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21976" w:rsidRDefault="00321976">
                          <w:pPr>
                            <w:pStyle w:val="NoSpacing"/>
                            <w:jc w:val="right"/>
                            <w:rPr>
                              <w:color w:val="595959" w:themeColor="text1" w:themeTint="A6"/>
                              <w:sz w:val="20"/>
                              <w:szCs w:val="20"/>
                            </w:rPr>
                          </w:pPr>
                        </w:p>
                      </w:txbxContent>
                    </v:textbox>
                    <w10:wrap type="square" anchorx="page" anchory="page"/>
                  </v:shape>
                </w:pict>
              </mc:Fallback>
            </mc:AlternateContent>
          </w:r>
        </w:p>
        <w:p w:rsidR="00321976" w:rsidRDefault="00321976">
          <w:pPr>
            <w:rPr>
              <w:color w:val="FFFFFF" w:themeColor="background1"/>
            </w:rPr>
          </w:pPr>
          <w:r>
            <w:rPr>
              <w:noProof/>
            </w:rP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ge">
                      <wp:posOffset>4305299</wp:posOffset>
                    </wp:positionV>
                    <wp:extent cx="6418800" cy="2779200"/>
                    <wp:effectExtent l="0" t="0" r="0" b="2540"/>
                    <wp:wrapNone/>
                    <wp:docPr id="154" name="Text Box 154"/>
                    <wp:cNvGraphicFramePr/>
                    <a:graphic xmlns:a="http://schemas.openxmlformats.org/drawingml/2006/main">
                      <a:graphicData uri="http://schemas.microsoft.com/office/word/2010/wordprocessingShape">
                        <wps:wsp>
                          <wps:cNvSpPr txBox="1"/>
                          <wps:spPr>
                            <a:xfrm>
                              <a:off x="0" y="0"/>
                              <a:ext cx="6418800" cy="2779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21976" w:rsidRDefault="004B720D" w:rsidP="00321976">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1976">
                                      <w:rPr>
                                        <w:caps/>
                                        <w:color w:val="5B9BD5" w:themeColor="accent1"/>
                                        <w:sz w:val="64"/>
                                        <w:szCs w:val="64"/>
                                      </w:rPr>
                                      <w:t>EFFECTIVE TEAM WORKING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21976" w:rsidRDefault="00321976">
                                    <w:pPr>
                                      <w:jc w:val="right"/>
                                      <w:rPr>
                                        <w:smallCaps/>
                                        <w:color w:val="404040" w:themeColor="text1" w:themeTint="BF"/>
                                        <w:sz w:val="36"/>
                                        <w:szCs w:val="36"/>
                                      </w:rPr>
                                    </w:pPr>
                                    <w:r>
                                      <w:rPr>
                                        <w:color w:val="404040" w:themeColor="text1" w:themeTint="BF"/>
                                        <w:sz w:val="36"/>
                                        <w:szCs w:val="36"/>
                                      </w:rPr>
                                      <w:t>BMSW4002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54" o:spid="_x0000_s1028" type="#_x0000_t202" style="position:absolute;margin-left:0;margin-top:339pt;width:505.4pt;height:218.8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" filled="f" stroked="f" strokeweight=".5pt">
                    <v:textbox inset="126pt,0,54pt,0">
                      <w:txbxContent>
                        <w:p w:rsidR="00321976" w:rsidRDefault="004B720D" w:rsidP="00321976">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21976">
                                <w:rPr>
                                  <w:caps/>
                                  <w:color w:val="5B9BD5" w:themeColor="accent1"/>
                                  <w:sz w:val="64"/>
                                  <w:szCs w:val="64"/>
                                </w:rPr>
                                <w:t>EFFECTIVE TEAM WORKING AND COMMUNICATION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21976" w:rsidRDefault="00321976">
                              <w:pPr>
                                <w:jc w:val="right"/>
                                <w:rPr>
                                  <w:smallCaps/>
                                  <w:color w:val="404040" w:themeColor="text1" w:themeTint="BF"/>
                                  <w:sz w:val="36"/>
                                  <w:szCs w:val="36"/>
                                </w:rPr>
                              </w:pPr>
                              <w:r>
                                <w:rPr>
                                  <w:color w:val="404040" w:themeColor="text1" w:themeTint="BF"/>
                                  <w:sz w:val="36"/>
                                  <w:szCs w:val="36"/>
                                </w:rPr>
                                <w:t>BMSW4002</w:t>
                              </w:r>
                            </w:p>
                          </w:sdtContent>
                        </w:sdt>
                      </w:txbxContent>
                    </v:textbox>
                    <w10:wrap anchorx="margin" anchory="page"/>
                  </v:shape>
                </w:pict>
              </mc:Fallback>
            </mc:AlternateContent>
          </w:r>
          <w:r>
            <w:rPr>
              <w:color w:val="FFFFFF" w:themeColor="background1"/>
            </w:rPr>
            <w:br w:type="page"/>
          </w:r>
        </w:p>
      </w:sdtContent>
    </w:sdt>
    <w:p w:rsidR="00A409DC" w:rsidRPr="006939FC" w:rsidRDefault="00A409DC" w:rsidP="006939FC">
      <w:pPr>
        <w:shd w:val="clear" w:color="auto" w:fill="9CC2E5" w:themeFill="accent1" w:themeFillTint="99"/>
        <w:jc w:val="center"/>
        <w:rPr>
          <w:b/>
          <w:sz w:val="28"/>
          <w:szCs w:val="28"/>
        </w:rPr>
      </w:pPr>
      <w:r w:rsidRPr="006939FC">
        <w:rPr>
          <w:b/>
          <w:sz w:val="28"/>
          <w:szCs w:val="28"/>
        </w:rPr>
        <w:lastRenderedPageBreak/>
        <w:t>TABLE of CONTENTS</w:t>
      </w:r>
    </w:p>
    <w:p w:rsidR="006939FC" w:rsidRPr="006939FC" w:rsidRDefault="006939FC" w:rsidP="006939FC">
      <w:pPr>
        <w:shd w:val="clear" w:color="auto" w:fill="9CC2E5" w:themeFill="accent1" w:themeFillTint="99"/>
        <w:jc w:val="center"/>
        <w:rPr>
          <w:b/>
          <w:sz w:val="28"/>
          <w:szCs w:val="28"/>
        </w:rPr>
      </w:pPr>
    </w:p>
    <w:p w:rsidR="006939FC" w:rsidRDefault="006939FC" w:rsidP="00A409DC">
      <w:pPr>
        <w:rPr>
          <w:b/>
          <w:color w:val="1F4E79" w:themeColor="accent1" w:themeShade="80"/>
        </w:rPr>
      </w:pPr>
    </w:p>
    <w:p w:rsidR="006939FC" w:rsidRDefault="006939FC" w:rsidP="00A409DC">
      <w:pPr>
        <w:rPr>
          <w:b/>
          <w:color w:val="1F4E79" w:themeColor="accent1" w:themeShade="80"/>
        </w:rPr>
      </w:pPr>
    </w:p>
    <w:p w:rsidR="006939FC" w:rsidRDefault="006939FC" w:rsidP="00A409DC">
      <w:pPr>
        <w:rPr>
          <w:b/>
          <w:color w:val="1F4E79" w:themeColor="accent1" w:themeShade="80"/>
        </w:rPr>
      </w:pPr>
    </w:p>
    <w:p w:rsidR="00A409DC" w:rsidRPr="00F60884" w:rsidRDefault="00A409DC" w:rsidP="00A409DC">
      <w:pPr>
        <w:rPr>
          <w:b/>
          <w:color w:val="1F4E79" w:themeColor="accent1" w:themeShade="80"/>
        </w:rPr>
      </w:pPr>
    </w:p>
    <w:p w:rsidR="00A409DC" w:rsidRPr="003138B5" w:rsidRDefault="00A409DC" w:rsidP="006939FC">
      <w:pPr>
        <w:pStyle w:val="ListParagraph"/>
        <w:ind w:left="0"/>
        <w:jc w:val="center"/>
        <w:rPr>
          <w:b/>
        </w:rPr>
      </w:pPr>
      <w:bookmarkStart w:id="0" w:name="_Ref38997535"/>
      <w:r w:rsidRPr="003138B5">
        <w:rPr>
          <w:b/>
        </w:rPr>
        <w:t>Introduction ……………………….</w:t>
      </w:r>
      <w:bookmarkEnd w:id="0"/>
      <w:r w:rsidR="00CA6585">
        <w:rPr>
          <w:b/>
        </w:rPr>
        <w:t>2</w:t>
      </w:r>
    </w:p>
    <w:p w:rsidR="00A409DC" w:rsidRPr="003138B5" w:rsidRDefault="00A409DC" w:rsidP="006939FC">
      <w:pPr>
        <w:pStyle w:val="ListParagraph"/>
        <w:ind w:left="0"/>
        <w:jc w:val="center"/>
        <w:rPr>
          <w:b/>
        </w:rPr>
      </w:pPr>
    </w:p>
    <w:p w:rsidR="00A409DC" w:rsidRPr="003138B5" w:rsidRDefault="00CA6585" w:rsidP="006939FC">
      <w:pPr>
        <w:pStyle w:val="ListParagraph"/>
        <w:ind w:left="0"/>
        <w:jc w:val="center"/>
        <w:rPr>
          <w:b/>
        </w:rPr>
      </w:pPr>
      <w:r>
        <w:rPr>
          <w:b/>
        </w:rPr>
        <w:t xml:space="preserve">Communication </w:t>
      </w:r>
      <w:r w:rsidR="00A409DC" w:rsidRPr="003138B5">
        <w:rPr>
          <w:b/>
        </w:rPr>
        <w:t>……………………</w:t>
      </w:r>
      <w:r>
        <w:rPr>
          <w:b/>
        </w:rPr>
        <w:t>2</w:t>
      </w:r>
    </w:p>
    <w:p w:rsidR="00A409DC" w:rsidRPr="003138B5" w:rsidRDefault="00A409DC" w:rsidP="006939FC">
      <w:pPr>
        <w:pStyle w:val="ListParagraph"/>
        <w:ind w:left="0"/>
        <w:jc w:val="center"/>
        <w:rPr>
          <w:b/>
        </w:rPr>
      </w:pPr>
    </w:p>
    <w:p w:rsidR="00A409DC" w:rsidRPr="003138B5" w:rsidRDefault="00A409DC" w:rsidP="006939FC">
      <w:pPr>
        <w:pStyle w:val="ListParagraph"/>
        <w:ind w:left="0"/>
        <w:jc w:val="center"/>
        <w:rPr>
          <w:b/>
        </w:rPr>
      </w:pPr>
      <w:r w:rsidRPr="003138B5">
        <w:rPr>
          <w:b/>
        </w:rPr>
        <w:t>Importance of Communication………….</w:t>
      </w:r>
      <w:r w:rsidR="00CA6585">
        <w:rPr>
          <w:b/>
        </w:rPr>
        <w:t>3</w:t>
      </w:r>
    </w:p>
    <w:p w:rsidR="00A409DC" w:rsidRPr="003138B5" w:rsidRDefault="00A409DC" w:rsidP="006939FC">
      <w:pPr>
        <w:pStyle w:val="ListParagraph"/>
        <w:ind w:left="0"/>
        <w:jc w:val="center"/>
        <w:rPr>
          <w:b/>
        </w:rPr>
      </w:pPr>
    </w:p>
    <w:p w:rsidR="00A409DC" w:rsidRPr="003138B5" w:rsidRDefault="00A409DC" w:rsidP="006939FC">
      <w:pPr>
        <w:pStyle w:val="ListParagraph"/>
        <w:ind w:left="0"/>
        <w:jc w:val="center"/>
        <w:rPr>
          <w:b/>
        </w:rPr>
      </w:pPr>
      <w:r w:rsidRPr="003138B5">
        <w:rPr>
          <w:b/>
        </w:rPr>
        <w:t>Importance of effective Communication………..</w:t>
      </w:r>
      <w:r w:rsidR="00CA6585">
        <w:rPr>
          <w:b/>
        </w:rPr>
        <w:t>3</w:t>
      </w:r>
    </w:p>
    <w:p w:rsidR="00A409DC" w:rsidRPr="003138B5" w:rsidRDefault="00A409DC" w:rsidP="006939FC">
      <w:pPr>
        <w:pStyle w:val="ListParagraph"/>
        <w:ind w:left="0"/>
        <w:jc w:val="center"/>
        <w:rPr>
          <w:b/>
        </w:rPr>
      </w:pPr>
    </w:p>
    <w:p w:rsidR="00A409DC" w:rsidRPr="003138B5" w:rsidRDefault="00A409DC" w:rsidP="006939FC">
      <w:pPr>
        <w:pStyle w:val="ListParagraph"/>
        <w:ind w:left="0"/>
        <w:jc w:val="center"/>
        <w:rPr>
          <w:b/>
        </w:rPr>
      </w:pPr>
      <w:r w:rsidRPr="003138B5">
        <w:rPr>
          <w:b/>
        </w:rPr>
        <w:t>Methods of Communication……………</w:t>
      </w:r>
      <w:r w:rsidR="00CA6585">
        <w:rPr>
          <w:b/>
        </w:rPr>
        <w:t>4</w:t>
      </w:r>
    </w:p>
    <w:p w:rsidR="00A409DC" w:rsidRPr="003138B5" w:rsidRDefault="00A409DC" w:rsidP="006939FC">
      <w:pPr>
        <w:pStyle w:val="ListParagraph"/>
        <w:ind w:left="0"/>
        <w:jc w:val="center"/>
        <w:rPr>
          <w:b/>
        </w:rPr>
      </w:pPr>
    </w:p>
    <w:p w:rsidR="00A409DC" w:rsidRPr="003138B5" w:rsidRDefault="00A409DC" w:rsidP="006939FC">
      <w:pPr>
        <w:pStyle w:val="ListParagraph"/>
        <w:ind w:left="0"/>
        <w:jc w:val="center"/>
        <w:rPr>
          <w:b/>
        </w:rPr>
      </w:pPr>
      <w:r w:rsidRPr="003138B5">
        <w:rPr>
          <w:b/>
        </w:rPr>
        <w:t>1. Verbal Communication</w:t>
      </w:r>
      <w:r w:rsidR="00CA6585">
        <w:rPr>
          <w:b/>
        </w:rPr>
        <w:t>…………….4</w:t>
      </w:r>
    </w:p>
    <w:p w:rsidR="00A409DC" w:rsidRDefault="00A409DC" w:rsidP="006939FC">
      <w:pPr>
        <w:pStyle w:val="ListParagraph"/>
        <w:ind w:left="0"/>
        <w:jc w:val="center"/>
        <w:rPr>
          <w:b/>
        </w:rPr>
      </w:pPr>
      <w:r w:rsidRPr="003138B5">
        <w:rPr>
          <w:b/>
        </w:rPr>
        <w:t>2. Non-verbal Communication………..</w:t>
      </w:r>
      <w:r w:rsidR="005B0A6A">
        <w:rPr>
          <w:b/>
        </w:rPr>
        <w:t>5</w:t>
      </w:r>
    </w:p>
    <w:p w:rsidR="00BA6C44" w:rsidRDefault="00BA6C44" w:rsidP="006939FC">
      <w:pPr>
        <w:pStyle w:val="ListParagraph"/>
        <w:ind w:left="0"/>
        <w:jc w:val="center"/>
        <w:rPr>
          <w:b/>
        </w:rPr>
      </w:pPr>
    </w:p>
    <w:p w:rsidR="003138B5" w:rsidRPr="003138B5" w:rsidRDefault="003138B5" w:rsidP="006939FC">
      <w:pPr>
        <w:pStyle w:val="ListParagraph"/>
        <w:ind w:left="0"/>
        <w:jc w:val="center"/>
        <w:rPr>
          <w:b/>
        </w:rPr>
      </w:pPr>
    </w:p>
    <w:p w:rsidR="00A409DC" w:rsidRDefault="00A409DC" w:rsidP="006939FC">
      <w:pPr>
        <w:jc w:val="center"/>
        <w:rPr>
          <w:b/>
        </w:rPr>
      </w:pPr>
      <w:r w:rsidRPr="003138B5">
        <w:rPr>
          <w:b/>
        </w:rPr>
        <w:t>Theories of Communication …………</w:t>
      </w:r>
      <w:r w:rsidR="005B0A6A">
        <w:rPr>
          <w:b/>
        </w:rPr>
        <w:t>6</w:t>
      </w:r>
    </w:p>
    <w:p w:rsidR="00CA6585" w:rsidRPr="003138B5" w:rsidRDefault="00CA6585" w:rsidP="006939FC">
      <w:pPr>
        <w:jc w:val="center"/>
        <w:rPr>
          <w:b/>
        </w:rPr>
      </w:pPr>
    </w:p>
    <w:p w:rsidR="00A409DC" w:rsidRDefault="00A409DC" w:rsidP="006939FC">
      <w:pPr>
        <w:pStyle w:val="ListParagraph"/>
        <w:numPr>
          <w:ilvl w:val="0"/>
          <w:numId w:val="4"/>
        </w:numPr>
        <w:ind w:left="0"/>
        <w:jc w:val="center"/>
        <w:rPr>
          <w:b/>
        </w:rPr>
      </w:pPr>
      <w:r w:rsidRPr="003138B5">
        <w:rPr>
          <w:b/>
        </w:rPr>
        <w:t>Shannon and Weaver Model of Communication………</w:t>
      </w:r>
      <w:r w:rsidR="005B0A6A">
        <w:rPr>
          <w:b/>
        </w:rPr>
        <w:t>6</w:t>
      </w:r>
    </w:p>
    <w:p w:rsidR="00935AC9" w:rsidRPr="003138B5" w:rsidRDefault="00935AC9" w:rsidP="006939FC">
      <w:pPr>
        <w:pStyle w:val="ListParagraph"/>
        <w:ind w:left="0"/>
        <w:jc w:val="center"/>
        <w:rPr>
          <w:b/>
        </w:rPr>
      </w:pPr>
    </w:p>
    <w:p w:rsidR="00935AC9" w:rsidRDefault="00A409DC" w:rsidP="006939FC">
      <w:pPr>
        <w:pStyle w:val="ListParagraph"/>
        <w:numPr>
          <w:ilvl w:val="0"/>
          <w:numId w:val="4"/>
        </w:numPr>
        <w:ind w:left="0"/>
        <w:jc w:val="center"/>
        <w:rPr>
          <w:b/>
        </w:rPr>
      </w:pPr>
      <w:r w:rsidRPr="003138B5">
        <w:rPr>
          <w:b/>
        </w:rPr>
        <w:t>Schramm Model of Communication…………</w:t>
      </w:r>
      <w:r w:rsidR="005B0A6A">
        <w:rPr>
          <w:b/>
        </w:rPr>
        <w:t>7</w:t>
      </w:r>
    </w:p>
    <w:p w:rsidR="00935AC9" w:rsidRPr="00935AC9" w:rsidRDefault="00935AC9" w:rsidP="006939FC">
      <w:pPr>
        <w:pStyle w:val="ListParagraph"/>
        <w:ind w:left="0"/>
        <w:jc w:val="center"/>
        <w:rPr>
          <w:b/>
        </w:rPr>
      </w:pPr>
    </w:p>
    <w:p w:rsidR="00935AC9" w:rsidRPr="00935AC9" w:rsidRDefault="00935AC9" w:rsidP="006939FC">
      <w:pPr>
        <w:pStyle w:val="ListParagraph"/>
        <w:ind w:left="0"/>
        <w:jc w:val="center"/>
        <w:rPr>
          <w:b/>
        </w:rPr>
      </w:pPr>
    </w:p>
    <w:p w:rsidR="00A409DC" w:rsidRDefault="00A409DC" w:rsidP="006939FC">
      <w:pPr>
        <w:pStyle w:val="ListParagraph"/>
        <w:numPr>
          <w:ilvl w:val="0"/>
          <w:numId w:val="4"/>
        </w:numPr>
        <w:ind w:left="0"/>
        <w:jc w:val="center"/>
        <w:rPr>
          <w:b/>
        </w:rPr>
      </w:pPr>
      <w:proofErr w:type="spellStart"/>
      <w:r w:rsidRPr="003138B5">
        <w:rPr>
          <w:b/>
        </w:rPr>
        <w:t>Berlo’s</w:t>
      </w:r>
      <w:proofErr w:type="spellEnd"/>
      <w:r w:rsidRPr="003138B5">
        <w:rPr>
          <w:b/>
        </w:rPr>
        <w:t xml:space="preserve"> Model of Communication………..</w:t>
      </w:r>
      <w:r w:rsidR="005B0A6A">
        <w:rPr>
          <w:b/>
        </w:rPr>
        <w:t>9</w:t>
      </w:r>
    </w:p>
    <w:p w:rsidR="003138B5" w:rsidRPr="003138B5" w:rsidRDefault="003138B5" w:rsidP="006939FC">
      <w:pPr>
        <w:jc w:val="center"/>
        <w:rPr>
          <w:b/>
        </w:rPr>
      </w:pPr>
    </w:p>
    <w:p w:rsidR="00A409DC" w:rsidRDefault="00A409DC" w:rsidP="006939FC">
      <w:pPr>
        <w:jc w:val="center"/>
        <w:rPr>
          <w:b/>
        </w:rPr>
      </w:pPr>
      <w:r w:rsidRPr="003138B5">
        <w:rPr>
          <w:b/>
        </w:rPr>
        <w:t>My own justification about all the models discussed above…………</w:t>
      </w:r>
      <w:r w:rsidR="00120971">
        <w:rPr>
          <w:b/>
        </w:rPr>
        <w:t>1</w:t>
      </w:r>
      <w:r w:rsidR="005B0A6A">
        <w:rPr>
          <w:b/>
        </w:rPr>
        <w:t>1</w:t>
      </w:r>
    </w:p>
    <w:p w:rsidR="003138B5" w:rsidRPr="003138B5" w:rsidRDefault="003138B5" w:rsidP="006939FC">
      <w:pPr>
        <w:jc w:val="center"/>
        <w:rPr>
          <w:b/>
        </w:rPr>
      </w:pPr>
    </w:p>
    <w:p w:rsidR="00A409DC" w:rsidRDefault="00A409DC" w:rsidP="006939FC">
      <w:pPr>
        <w:jc w:val="center"/>
        <w:rPr>
          <w:b/>
        </w:rPr>
      </w:pPr>
      <w:r w:rsidRPr="003138B5">
        <w:rPr>
          <w:b/>
        </w:rPr>
        <w:t xml:space="preserve">Communication at my work place </w:t>
      </w:r>
      <w:r w:rsidR="00120971">
        <w:rPr>
          <w:b/>
        </w:rPr>
        <w:t>…………………….1</w:t>
      </w:r>
      <w:r w:rsidR="005B0A6A">
        <w:rPr>
          <w:b/>
        </w:rPr>
        <w:t>1</w:t>
      </w:r>
    </w:p>
    <w:p w:rsidR="003138B5" w:rsidRPr="003138B5" w:rsidRDefault="003138B5" w:rsidP="006939FC">
      <w:pPr>
        <w:jc w:val="center"/>
        <w:rPr>
          <w:b/>
        </w:rPr>
      </w:pPr>
    </w:p>
    <w:p w:rsidR="00A409DC" w:rsidRDefault="00A409DC" w:rsidP="006939FC">
      <w:pPr>
        <w:jc w:val="center"/>
        <w:rPr>
          <w:b/>
        </w:rPr>
      </w:pPr>
      <w:r w:rsidRPr="003138B5">
        <w:rPr>
          <w:b/>
        </w:rPr>
        <w:t>Conclusion</w:t>
      </w:r>
      <w:r w:rsidR="003138B5" w:rsidRPr="003138B5">
        <w:rPr>
          <w:b/>
        </w:rPr>
        <w:t>s</w:t>
      </w:r>
      <w:r w:rsidRPr="003138B5">
        <w:rPr>
          <w:b/>
        </w:rPr>
        <w:t xml:space="preserve"> …………………</w:t>
      </w:r>
      <w:r w:rsidR="005B0A6A">
        <w:rPr>
          <w:b/>
        </w:rPr>
        <w:t>12</w:t>
      </w:r>
    </w:p>
    <w:p w:rsidR="003138B5" w:rsidRPr="003138B5" w:rsidRDefault="003138B5" w:rsidP="006939FC">
      <w:pPr>
        <w:jc w:val="center"/>
        <w:rPr>
          <w:b/>
        </w:rPr>
      </w:pPr>
    </w:p>
    <w:p w:rsidR="00A409DC" w:rsidRPr="003138B5" w:rsidRDefault="00A409DC" w:rsidP="006939FC">
      <w:pPr>
        <w:jc w:val="center"/>
        <w:rPr>
          <w:b/>
        </w:rPr>
      </w:pPr>
      <w:r w:rsidRPr="003138B5">
        <w:rPr>
          <w:b/>
        </w:rPr>
        <w:t>References</w:t>
      </w:r>
      <w:r w:rsidR="00120971">
        <w:rPr>
          <w:b/>
        </w:rPr>
        <w:t>………………….1</w:t>
      </w:r>
      <w:r w:rsidR="005B0A6A">
        <w:rPr>
          <w:b/>
        </w:rPr>
        <w:t>3</w:t>
      </w:r>
      <w:bookmarkStart w:id="1" w:name="_GoBack"/>
      <w:bookmarkEnd w:id="1"/>
    </w:p>
    <w:p w:rsidR="00A409DC" w:rsidRPr="003138B5" w:rsidRDefault="00A409DC" w:rsidP="006939FC">
      <w:pPr>
        <w:jc w:val="center"/>
        <w:rPr>
          <w:b/>
        </w:rPr>
      </w:pPr>
    </w:p>
    <w:p w:rsidR="00A409DC" w:rsidRPr="003138B5" w:rsidRDefault="00A409DC" w:rsidP="006939FC">
      <w:pPr>
        <w:jc w:val="center"/>
        <w:rPr>
          <w:b/>
        </w:rPr>
      </w:pPr>
    </w:p>
    <w:p w:rsidR="00A409DC" w:rsidRPr="003138B5" w:rsidRDefault="00A409DC" w:rsidP="00A409DC">
      <w:pPr>
        <w:rPr>
          <w:b/>
        </w:rPr>
      </w:pPr>
    </w:p>
    <w:p w:rsidR="00A409DC" w:rsidRDefault="00A409DC"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Default="00C00698" w:rsidP="00A409DC">
      <w:pPr>
        <w:rPr>
          <w:b/>
        </w:rPr>
      </w:pPr>
    </w:p>
    <w:p w:rsidR="00C00698" w:rsidRPr="00E923CA" w:rsidRDefault="00C00698" w:rsidP="00A409DC">
      <w:pPr>
        <w:rPr>
          <w:b/>
        </w:rPr>
      </w:pPr>
    </w:p>
    <w:p w:rsidR="00A409DC" w:rsidRPr="00E923CA" w:rsidRDefault="00A409DC" w:rsidP="00A409DC">
      <w:pPr>
        <w:rPr>
          <w:b/>
        </w:rPr>
      </w:pPr>
    </w:p>
    <w:p w:rsidR="00A409DC" w:rsidRPr="00E923CA" w:rsidRDefault="00A409DC" w:rsidP="00A409DC">
      <w:pPr>
        <w:rPr>
          <w:b/>
        </w:rPr>
      </w:pPr>
    </w:p>
    <w:p w:rsidR="001052C2" w:rsidRPr="00E923CA" w:rsidRDefault="00E923CA" w:rsidP="00E923CA">
      <w:pPr>
        <w:shd w:val="clear" w:color="auto" w:fill="9CC2E5" w:themeFill="accent1" w:themeFillTint="99"/>
        <w:rPr>
          <w:b/>
        </w:rPr>
      </w:pPr>
      <w:r w:rsidRPr="00E923CA">
        <w:rPr>
          <w:b/>
        </w:rPr>
        <w:tab/>
        <w:t>INTRODUCTION</w:t>
      </w:r>
    </w:p>
    <w:p w:rsidR="00A409DC" w:rsidRPr="00E923CA" w:rsidRDefault="00A409DC" w:rsidP="00E923CA"/>
    <w:p w:rsidR="00A409DC" w:rsidRDefault="00A409DC" w:rsidP="0070559D">
      <w:pPr>
        <w:spacing w:line="360" w:lineRule="auto"/>
        <w:ind w:firstLine="720"/>
      </w:pPr>
      <w:r>
        <w:t>Regarding this assignment I’m going to explain</w:t>
      </w:r>
      <w:r w:rsidRPr="00981E79">
        <w:t xml:space="preserve"> about de</w:t>
      </w:r>
      <w:r>
        <w:t xml:space="preserve">finitions for communication, </w:t>
      </w:r>
      <w:r w:rsidRPr="00981E79">
        <w:t>importance of</w:t>
      </w:r>
      <w:r>
        <w:t xml:space="preserve"> effective </w:t>
      </w:r>
      <w:r w:rsidRPr="00981E79">
        <w:t xml:space="preserve">communication and </w:t>
      </w:r>
      <w:r>
        <w:t xml:space="preserve">communication methods. </w:t>
      </w:r>
      <w:r w:rsidRPr="00981E79">
        <w:t xml:space="preserve">I will </w:t>
      </w:r>
      <w:r>
        <w:t>explain the theories of communication: Shannon and Weaver Model of Communication, Schramm Model of Communication and Berol’s Model of Communication.</w:t>
      </w:r>
    </w:p>
    <w:p w:rsidR="00A409DC" w:rsidRPr="00981E79" w:rsidRDefault="00A409DC" w:rsidP="0070559D">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 Also I will explain how my </w:t>
      </w:r>
      <w:r w:rsidRPr="00981E79">
        <w:rPr>
          <w:rFonts w:ascii="Times New Roman" w:hAnsi="Times New Roman" w:cs="Times New Roman"/>
          <w:sz w:val="24"/>
          <w:szCs w:val="24"/>
        </w:rPr>
        <w:t>communication at my work place</w:t>
      </w:r>
      <w:r>
        <w:rPr>
          <w:rFonts w:ascii="Times New Roman" w:hAnsi="Times New Roman" w:cs="Times New Roman"/>
          <w:sz w:val="24"/>
          <w:szCs w:val="24"/>
        </w:rPr>
        <w:t xml:space="preserve"> and finishing with my conclusion about the assignment</w:t>
      </w:r>
      <w:r w:rsidR="000527A0">
        <w:rPr>
          <w:rFonts w:ascii="Times New Roman" w:hAnsi="Times New Roman" w:cs="Times New Roman"/>
          <w:sz w:val="24"/>
          <w:szCs w:val="24"/>
        </w:rPr>
        <w:t>.</w:t>
      </w:r>
      <w:r>
        <w:rPr>
          <w:rFonts w:ascii="Times New Roman" w:hAnsi="Times New Roman" w:cs="Times New Roman"/>
          <w:sz w:val="24"/>
          <w:szCs w:val="24"/>
        </w:rPr>
        <w:t xml:space="preserve"> </w:t>
      </w:r>
    </w:p>
    <w:p w:rsidR="00A409DC" w:rsidRDefault="00A409DC" w:rsidP="00A409DC">
      <w:pPr>
        <w:pStyle w:val="NoSpacing"/>
        <w:spacing w:line="360" w:lineRule="auto"/>
        <w:rPr>
          <w:rFonts w:ascii="Times New Roman" w:hAnsi="Times New Roman" w:cs="Times New Roman"/>
          <w:sz w:val="24"/>
          <w:szCs w:val="24"/>
        </w:rPr>
      </w:pPr>
    </w:p>
    <w:p w:rsidR="00FB4F57" w:rsidRPr="00981E79" w:rsidRDefault="00FB4F57" w:rsidP="00A409DC">
      <w:pPr>
        <w:pStyle w:val="NoSpacing"/>
        <w:spacing w:line="360" w:lineRule="auto"/>
        <w:rPr>
          <w:rFonts w:ascii="Times New Roman" w:hAnsi="Times New Roman" w:cs="Times New Roman"/>
          <w:sz w:val="24"/>
          <w:szCs w:val="24"/>
        </w:rPr>
      </w:pPr>
    </w:p>
    <w:p w:rsidR="00A409DC" w:rsidRDefault="00A409DC" w:rsidP="00404B62">
      <w:pPr>
        <w:pStyle w:val="NoSpacing"/>
        <w:shd w:val="clear" w:color="auto" w:fill="9CC2E5" w:themeFill="accent1" w:themeFillTint="99"/>
        <w:spacing w:line="360" w:lineRule="auto"/>
        <w:ind w:firstLine="720"/>
        <w:rPr>
          <w:rFonts w:ascii="Times New Roman" w:hAnsi="Times New Roman" w:cs="Times New Roman"/>
          <w:sz w:val="24"/>
          <w:szCs w:val="24"/>
        </w:rPr>
      </w:pPr>
    </w:p>
    <w:p w:rsidR="00A409DC" w:rsidRPr="00814473" w:rsidRDefault="00A409DC" w:rsidP="00404B62">
      <w:pPr>
        <w:pStyle w:val="NoSpacing"/>
        <w:shd w:val="clear" w:color="auto" w:fill="9CC2E5" w:themeFill="accent1" w:themeFillTint="99"/>
        <w:spacing w:line="360" w:lineRule="auto"/>
        <w:rPr>
          <w:rFonts w:ascii="Times New Roman" w:hAnsi="Times New Roman" w:cs="Times New Roman"/>
          <w:b/>
          <w:sz w:val="28"/>
          <w:szCs w:val="28"/>
        </w:rPr>
      </w:pPr>
      <w:r w:rsidRPr="00814473">
        <w:rPr>
          <w:rFonts w:ascii="Times New Roman" w:hAnsi="Times New Roman" w:cs="Times New Roman"/>
          <w:b/>
          <w:sz w:val="28"/>
          <w:szCs w:val="28"/>
        </w:rPr>
        <w:t>D</w:t>
      </w:r>
      <w:r w:rsidR="00404B62" w:rsidRPr="00814473">
        <w:rPr>
          <w:rFonts w:ascii="Times New Roman" w:hAnsi="Times New Roman" w:cs="Times New Roman"/>
          <w:b/>
          <w:sz w:val="28"/>
          <w:szCs w:val="28"/>
        </w:rPr>
        <w:t>EFINITIONS</w:t>
      </w:r>
      <w:r w:rsidR="00A604B2">
        <w:rPr>
          <w:rFonts w:ascii="Times New Roman" w:hAnsi="Times New Roman" w:cs="Times New Roman"/>
          <w:b/>
          <w:sz w:val="28"/>
          <w:szCs w:val="28"/>
        </w:rPr>
        <w:t xml:space="preserve"> OF </w:t>
      </w:r>
      <w:r w:rsidR="00A604B2" w:rsidRPr="00814473">
        <w:rPr>
          <w:rFonts w:ascii="Times New Roman" w:hAnsi="Times New Roman" w:cs="Times New Roman"/>
          <w:b/>
          <w:sz w:val="28"/>
          <w:szCs w:val="28"/>
        </w:rPr>
        <w:t>COMMUNICATION</w:t>
      </w:r>
    </w:p>
    <w:p w:rsidR="00A409DC" w:rsidRPr="001052C2" w:rsidRDefault="00A409DC" w:rsidP="00A409DC">
      <w:pPr>
        <w:pStyle w:val="NoSpacing"/>
        <w:spacing w:line="360" w:lineRule="auto"/>
        <w:rPr>
          <w:rFonts w:ascii="Times New Roman" w:hAnsi="Times New Roman" w:cs="Times New Roman"/>
          <w:b/>
          <w:sz w:val="24"/>
          <w:szCs w:val="24"/>
        </w:rPr>
      </w:pP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70559D">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The communication is transmission of information, ideas, attitudes, or emotion from one person or group to another. (</w:t>
      </w:r>
      <w:proofErr w:type="spellStart"/>
      <w:r>
        <w:rPr>
          <w:rFonts w:ascii="Times New Roman" w:hAnsi="Times New Roman" w:cs="Times New Roman"/>
          <w:sz w:val="24"/>
          <w:szCs w:val="24"/>
        </w:rPr>
        <w:t>Theodorson</w:t>
      </w:r>
      <w:proofErr w:type="spellEnd"/>
      <w:r>
        <w:rPr>
          <w:rFonts w:ascii="Times New Roman" w:hAnsi="Times New Roman" w:cs="Times New Roman"/>
          <w:sz w:val="24"/>
          <w:szCs w:val="24"/>
        </w:rPr>
        <w:t>, 1969)</w:t>
      </w:r>
      <w:r w:rsidR="00935AC9">
        <w:rPr>
          <w:rFonts w:ascii="Times New Roman" w:hAnsi="Times New Roman" w:cs="Times New Roman"/>
          <w:sz w:val="24"/>
          <w:szCs w:val="24"/>
        </w:rPr>
        <w:t>.</w:t>
      </w: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70559D">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Communication is passing the information from sender to the receiver.</w:t>
      </w: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9F7E2F">
      <w:pPr>
        <w:pStyle w:val="NoSpacing"/>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The Communication is the transmission of information, ideas, emotions and skills, by the use of symbols. (Steiner, 1964) </w:t>
      </w:r>
    </w:p>
    <w:p w:rsidR="00BF318B" w:rsidRPr="009F7E2F" w:rsidRDefault="00BF318B" w:rsidP="009F7E2F">
      <w:pPr>
        <w:pStyle w:val="NoSpacing"/>
        <w:spacing w:line="360" w:lineRule="auto"/>
        <w:ind w:firstLine="720"/>
        <w:rPr>
          <w:rFonts w:ascii="Times New Roman" w:hAnsi="Times New Roman" w:cs="Times New Roman"/>
          <w:sz w:val="24"/>
          <w:szCs w:val="24"/>
        </w:rPr>
      </w:pPr>
    </w:p>
    <w:p w:rsidR="00BF318B" w:rsidRDefault="00A409DC" w:rsidP="009F7E2F">
      <w:pPr>
        <w:spacing w:line="360" w:lineRule="auto"/>
        <w:ind w:firstLine="720"/>
        <w:rPr>
          <w:b/>
          <w:noProof/>
          <w:color w:val="000000" w:themeColor="text1"/>
        </w:rPr>
      </w:pPr>
      <w:r w:rsidRPr="0036532C">
        <w:rPr>
          <w:color w:val="000000" w:themeColor="text1"/>
          <w:shd w:val="clear" w:color="auto" w:fill="F5F5F5"/>
        </w:rPr>
        <w:t>Communication is simply the act of transferring information from one place, person or group to another.</w:t>
      </w:r>
      <w:r w:rsidR="00814473" w:rsidRPr="00814473">
        <w:rPr>
          <w:noProof/>
          <w:color w:val="000000" w:themeColor="text1"/>
        </w:rPr>
        <w:t xml:space="preserve"> </w:t>
      </w:r>
      <w:r w:rsidR="009F7E2F">
        <w:rPr>
          <w:noProof/>
          <w:color w:val="000000" w:themeColor="text1"/>
        </w:rPr>
        <w:t xml:space="preserve">Please see the communication process in the </w:t>
      </w:r>
      <w:r w:rsidR="009F7E2F" w:rsidRPr="004A4B59">
        <w:rPr>
          <w:b/>
          <w:i/>
          <w:noProof/>
          <w:color w:val="000000" w:themeColor="text1"/>
        </w:rPr>
        <w:t>(Figure 1).</w:t>
      </w:r>
    </w:p>
    <w:p w:rsidR="00BF318B" w:rsidRDefault="00BF318B" w:rsidP="009F7E2F">
      <w:pPr>
        <w:spacing w:line="360" w:lineRule="auto"/>
        <w:ind w:firstLine="720"/>
        <w:rPr>
          <w:b/>
          <w:noProof/>
          <w:color w:val="000000" w:themeColor="text1"/>
        </w:rPr>
      </w:pPr>
    </w:p>
    <w:p w:rsidR="00814473" w:rsidRPr="009F7E2F" w:rsidRDefault="00814473" w:rsidP="009F7E2F">
      <w:pPr>
        <w:spacing w:line="360" w:lineRule="auto"/>
        <w:ind w:firstLine="720"/>
        <w:rPr>
          <w:noProof/>
          <w:color w:val="000000" w:themeColor="text1"/>
        </w:rPr>
      </w:pPr>
      <w:r w:rsidRPr="0036532C">
        <w:rPr>
          <w:noProof/>
          <w:color w:val="000000" w:themeColor="text1"/>
        </w:rPr>
        <w:lastRenderedPageBreak/>
        <w:drawing>
          <wp:inline distT="0" distB="0" distL="0" distR="0" wp14:anchorId="797238F0" wp14:editId="2DFF3DC8">
            <wp:extent cx="5731510" cy="2016125"/>
            <wp:effectExtent l="0" t="0" r="2540" b="3175"/>
            <wp:docPr id="1" name="Picture 1" descr="C:\Users\365\Desktop\ASSIGNMENTS\POZE\communication-proces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65\Desktop\ASSIGNMENTS\POZE\communication-proces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016125"/>
                    </a:xfrm>
                    <a:prstGeom prst="rect">
                      <a:avLst/>
                    </a:prstGeom>
                    <a:noFill/>
                    <a:ln>
                      <a:noFill/>
                    </a:ln>
                  </pic:spPr>
                </pic:pic>
              </a:graphicData>
            </a:graphic>
          </wp:inline>
        </w:drawing>
      </w:r>
    </w:p>
    <w:p w:rsidR="00814473" w:rsidRPr="004A4B59" w:rsidRDefault="009F7E2F" w:rsidP="00A409DC">
      <w:pPr>
        <w:rPr>
          <w:b/>
          <w:i/>
        </w:rPr>
      </w:pPr>
      <w:r w:rsidRPr="004A4B59">
        <w:rPr>
          <w:b/>
          <w:i/>
        </w:rPr>
        <w:t>Figure 1.</w:t>
      </w:r>
    </w:p>
    <w:p w:rsidR="009009E6" w:rsidRDefault="009009E6" w:rsidP="00A409DC">
      <w:pPr>
        <w:rPr>
          <w:b/>
        </w:rPr>
      </w:pPr>
    </w:p>
    <w:p w:rsidR="009009E6" w:rsidRPr="00BF318B" w:rsidRDefault="009009E6" w:rsidP="00A409DC">
      <w:pPr>
        <w:rPr>
          <w:b/>
        </w:rPr>
      </w:pPr>
    </w:p>
    <w:p w:rsidR="00A409DC" w:rsidRPr="008112CD" w:rsidRDefault="00A604B2" w:rsidP="00A604B2">
      <w:pPr>
        <w:pStyle w:val="ListParagraph"/>
        <w:shd w:val="clear" w:color="auto" w:fill="9CC2E5" w:themeFill="accent1" w:themeFillTint="99"/>
        <w:rPr>
          <w:b/>
          <w:sz w:val="28"/>
          <w:szCs w:val="28"/>
        </w:rPr>
      </w:pPr>
      <w:r w:rsidRPr="008112CD">
        <w:rPr>
          <w:b/>
          <w:sz w:val="28"/>
          <w:szCs w:val="28"/>
        </w:rPr>
        <w:t>IMPORTANCE OF COMMUNICATION</w:t>
      </w:r>
    </w:p>
    <w:p w:rsidR="00A409DC" w:rsidRDefault="00A409DC" w:rsidP="00A409DC">
      <w:pPr>
        <w:pStyle w:val="ListParagraph"/>
      </w:pPr>
    </w:p>
    <w:p w:rsidR="00A604B2" w:rsidRDefault="00A604B2" w:rsidP="00A409DC">
      <w:pPr>
        <w:pStyle w:val="ListParagraph"/>
      </w:pPr>
    </w:p>
    <w:p w:rsidR="00A409DC" w:rsidRDefault="00A409DC" w:rsidP="009009E6">
      <w:pPr>
        <w:spacing w:line="360" w:lineRule="auto"/>
        <w:ind w:firstLine="720"/>
        <w:rPr>
          <w:color w:val="000000" w:themeColor="text1"/>
          <w:shd w:val="clear" w:color="auto" w:fill="FFFFFF"/>
        </w:rPr>
      </w:pPr>
      <w:r>
        <w:t xml:space="preserve">The importance of communication is because people can </w:t>
      </w:r>
      <w:r w:rsidRPr="00E1116C">
        <w:rPr>
          <w:color w:val="000000" w:themeColor="text1"/>
          <w:shd w:val="clear" w:color="auto" w:fill="FFFFFF"/>
        </w:rPr>
        <w:t>exchange the information or passing the information, ideas or thought from one person to the other person</w:t>
      </w:r>
      <w:r>
        <w:rPr>
          <w:color w:val="000000" w:themeColor="text1"/>
          <w:shd w:val="clear" w:color="auto" w:fill="FFFFFF"/>
        </w:rPr>
        <w:t xml:space="preserve">. </w:t>
      </w:r>
    </w:p>
    <w:p w:rsidR="00A409DC" w:rsidRDefault="00A409DC" w:rsidP="009009E6">
      <w:pPr>
        <w:spacing w:line="360" w:lineRule="auto"/>
        <w:ind w:firstLine="720"/>
        <w:rPr>
          <w:color w:val="000000" w:themeColor="text1"/>
          <w:shd w:val="clear" w:color="auto" w:fill="FFFFFF"/>
        </w:rPr>
      </w:pPr>
      <w:r>
        <w:rPr>
          <w:color w:val="000000" w:themeColor="text1"/>
          <w:shd w:val="clear" w:color="auto" w:fill="FFFFFF"/>
        </w:rPr>
        <w:t>Communication it also good because it</w:t>
      </w:r>
      <w:r w:rsidRPr="00E1116C">
        <w:rPr>
          <w:color w:val="000000" w:themeColor="text1"/>
          <w:shd w:val="clear" w:color="auto" w:fill="FFFFFF"/>
        </w:rPr>
        <w:t xml:space="preserve"> bridges the gap between individuals and groups through</w:t>
      </w:r>
      <w:r>
        <w:rPr>
          <w:color w:val="000000" w:themeColor="text1"/>
          <w:shd w:val="clear" w:color="auto" w:fill="FFFFFF"/>
        </w:rPr>
        <w:t xml:space="preserve"> the </w:t>
      </w:r>
      <w:r w:rsidRPr="00E1116C">
        <w:rPr>
          <w:color w:val="000000" w:themeColor="text1"/>
          <w:shd w:val="clear" w:color="auto" w:fill="FFFFFF"/>
        </w:rPr>
        <w:t xml:space="preserve">flow of information and understanding </w:t>
      </w:r>
      <w:r>
        <w:rPr>
          <w:color w:val="000000" w:themeColor="text1"/>
          <w:shd w:val="clear" w:color="auto" w:fill="FFFFFF"/>
        </w:rPr>
        <w:t>each other much better.</w:t>
      </w:r>
    </w:p>
    <w:p w:rsidR="00A604B2" w:rsidRDefault="00A604B2" w:rsidP="00A409DC">
      <w:pPr>
        <w:spacing w:line="360" w:lineRule="auto"/>
        <w:rPr>
          <w:color w:val="000000" w:themeColor="text1"/>
          <w:shd w:val="clear" w:color="auto" w:fill="FFFFFF"/>
        </w:rPr>
      </w:pPr>
    </w:p>
    <w:p w:rsidR="00E141B9" w:rsidRDefault="00CB1560" w:rsidP="00CB1560">
      <w:pPr>
        <w:spacing w:line="360" w:lineRule="auto"/>
        <w:rPr>
          <w:color w:val="FF0000"/>
          <w:shd w:val="clear" w:color="auto" w:fill="FFFFFF"/>
        </w:rPr>
      </w:pPr>
      <w:r>
        <w:rPr>
          <w:rFonts w:ascii="Helvetica" w:hAnsi="Helvetica" w:cs="Helvetica"/>
          <w:color w:val="FF0000"/>
          <w:shd w:val="clear" w:color="auto" w:fill="F5F5F5"/>
        </w:rPr>
        <w:t xml:space="preserve"> </w:t>
      </w:r>
      <w:r w:rsidR="009009E6">
        <w:rPr>
          <w:rFonts w:ascii="Helvetica" w:hAnsi="Helvetica" w:cs="Helvetica"/>
          <w:color w:val="FF0000"/>
          <w:shd w:val="clear" w:color="auto" w:fill="F5F5F5"/>
        </w:rPr>
        <w:tab/>
      </w:r>
      <w:r w:rsidRPr="00CB1560">
        <w:rPr>
          <w:shd w:val="clear" w:color="auto" w:fill="F5F5F5"/>
        </w:rPr>
        <w:t xml:space="preserve">The ramification of communication is the reason why a </w:t>
      </w:r>
      <w:r>
        <w:rPr>
          <w:shd w:val="clear" w:color="auto" w:fill="F5F5F5"/>
        </w:rPr>
        <w:t>g</w:t>
      </w:r>
      <w:r w:rsidRPr="00CB1560">
        <w:rPr>
          <w:shd w:val="clear" w:color="auto" w:fill="F5F5F5"/>
        </w:rPr>
        <w:t xml:space="preserve">ood communication skills are considered so </w:t>
      </w:r>
      <w:r w:rsidRPr="00CB1560">
        <w:rPr>
          <w:shd w:val="clear" w:color="auto" w:fill="F5F5F5"/>
        </w:rPr>
        <w:t>necessary</w:t>
      </w:r>
      <w:r w:rsidRPr="00CB1560">
        <w:rPr>
          <w:shd w:val="clear" w:color="auto" w:fill="F5F5F5"/>
        </w:rPr>
        <w:t xml:space="preserve"> by employers around the world: accurate, effective and unambiguous communication is actually extremely hard.</w:t>
      </w:r>
      <w:r w:rsidRPr="00CB1560">
        <w:br/>
      </w:r>
    </w:p>
    <w:p w:rsidR="00E141B9" w:rsidRDefault="007660C9" w:rsidP="00A409DC">
      <w:pPr>
        <w:spacing w:line="360" w:lineRule="auto"/>
        <w:rPr>
          <w:color w:val="000000" w:themeColor="text1"/>
          <w:shd w:val="clear" w:color="auto" w:fill="FFFFFF"/>
        </w:rPr>
      </w:pPr>
      <w:r>
        <w:rPr>
          <w:rFonts w:ascii="Karla" w:hAnsi="Karla"/>
          <w:color w:val="171617"/>
          <w:shd w:val="clear" w:color="auto" w:fill="FFFFFF"/>
        </w:rPr>
        <w:t> </w:t>
      </w:r>
    </w:p>
    <w:p w:rsidR="00E141B9" w:rsidRDefault="00E141B9" w:rsidP="00A409DC">
      <w:pPr>
        <w:spacing w:line="360" w:lineRule="auto"/>
        <w:rPr>
          <w:color w:val="000000" w:themeColor="text1"/>
          <w:shd w:val="clear" w:color="auto" w:fill="FFFFFF"/>
        </w:rPr>
      </w:pPr>
    </w:p>
    <w:p w:rsidR="00814473" w:rsidRDefault="00814473" w:rsidP="00A604B2">
      <w:pPr>
        <w:pStyle w:val="ListParagraph"/>
        <w:shd w:val="clear" w:color="auto" w:fill="9CC2E5" w:themeFill="accent1" w:themeFillTint="99"/>
        <w:spacing w:line="360" w:lineRule="auto"/>
        <w:rPr>
          <w:b/>
        </w:rPr>
      </w:pPr>
    </w:p>
    <w:p w:rsidR="00A409DC" w:rsidRPr="008112CD" w:rsidRDefault="00A604B2" w:rsidP="00A604B2">
      <w:pPr>
        <w:pStyle w:val="ListParagraph"/>
        <w:shd w:val="clear" w:color="auto" w:fill="9CC2E5" w:themeFill="accent1" w:themeFillTint="99"/>
        <w:spacing w:line="360" w:lineRule="auto"/>
        <w:rPr>
          <w:b/>
          <w:sz w:val="28"/>
          <w:szCs w:val="28"/>
        </w:rPr>
      </w:pPr>
      <w:r w:rsidRPr="008112CD">
        <w:rPr>
          <w:b/>
          <w:sz w:val="28"/>
          <w:szCs w:val="28"/>
        </w:rPr>
        <w:t>IMPORTANCE OF EFFECTIVE COMMUNICATION</w:t>
      </w:r>
    </w:p>
    <w:p w:rsidR="00E33583" w:rsidRPr="00E33583" w:rsidRDefault="00E33583" w:rsidP="00E33583">
      <w:pPr>
        <w:pStyle w:val="ListParagraph"/>
        <w:spacing w:line="360" w:lineRule="auto"/>
        <w:rPr>
          <w:b/>
          <w:color w:val="000000" w:themeColor="text1"/>
          <w:shd w:val="clear" w:color="auto" w:fill="FFFFFF"/>
        </w:rPr>
      </w:pPr>
    </w:p>
    <w:p w:rsidR="00A409DC" w:rsidRDefault="00A409DC" w:rsidP="00A409DC">
      <w:pPr>
        <w:spacing w:line="360" w:lineRule="auto"/>
        <w:ind w:firstLine="360"/>
        <w:rPr>
          <w:color w:val="000000" w:themeColor="text1"/>
          <w:shd w:val="clear" w:color="auto" w:fill="FFFFFF"/>
        </w:rPr>
      </w:pPr>
      <w:r>
        <w:rPr>
          <w:color w:val="000000" w:themeColor="text1"/>
          <w:shd w:val="clear" w:color="auto" w:fill="FFFFFF"/>
        </w:rPr>
        <w:t xml:space="preserve">For an </w:t>
      </w:r>
      <w:r w:rsidRPr="00C170DF">
        <w:rPr>
          <w:color w:val="000000" w:themeColor="text1"/>
          <w:shd w:val="clear" w:color="auto" w:fill="FFFFFF"/>
        </w:rPr>
        <w:t>efficient management and to improve industrial relations</w:t>
      </w:r>
      <w:r>
        <w:rPr>
          <w:color w:val="000000" w:themeColor="text1"/>
          <w:shd w:val="clear" w:color="auto" w:fill="FFFFFF"/>
        </w:rPr>
        <w:t xml:space="preserve"> e</w:t>
      </w:r>
      <w:r w:rsidRPr="00C170DF">
        <w:rPr>
          <w:color w:val="000000" w:themeColor="text1"/>
          <w:shd w:val="clear" w:color="auto" w:fill="FFFFFF"/>
        </w:rPr>
        <w:t>ffec</w:t>
      </w:r>
      <w:r>
        <w:rPr>
          <w:color w:val="000000" w:themeColor="text1"/>
          <w:shd w:val="clear" w:color="auto" w:fill="FFFFFF"/>
        </w:rPr>
        <w:t>tive communication is very important.</w:t>
      </w:r>
    </w:p>
    <w:p w:rsidR="00A409DC" w:rsidRDefault="00A409DC" w:rsidP="00A409DC">
      <w:pPr>
        <w:spacing w:line="360" w:lineRule="auto"/>
        <w:ind w:firstLine="360"/>
        <w:rPr>
          <w:color w:val="000000" w:themeColor="text1"/>
          <w:shd w:val="clear" w:color="auto" w:fill="FFFFFF"/>
        </w:rPr>
      </w:pPr>
      <w:r>
        <w:rPr>
          <w:color w:val="000000" w:themeColor="text1"/>
          <w:shd w:val="clear" w:color="auto" w:fill="FFFFFF"/>
        </w:rPr>
        <w:t xml:space="preserve">A manager </w:t>
      </w:r>
      <w:r w:rsidRPr="00C170DF">
        <w:rPr>
          <w:color w:val="000000" w:themeColor="text1"/>
          <w:shd w:val="clear" w:color="auto" w:fill="FFFFFF"/>
        </w:rPr>
        <w:t xml:space="preserve">must be in a position to communicate effectively with his colleagues in other departments and subordinates. This </w:t>
      </w:r>
      <w:r>
        <w:rPr>
          <w:color w:val="000000" w:themeColor="text1"/>
          <w:shd w:val="clear" w:color="auto" w:fill="FFFFFF"/>
        </w:rPr>
        <w:t xml:space="preserve">effective communication </w:t>
      </w:r>
      <w:r w:rsidRPr="00C170DF">
        <w:rPr>
          <w:color w:val="000000" w:themeColor="text1"/>
          <w:shd w:val="clear" w:color="auto" w:fill="FFFFFF"/>
        </w:rPr>
        <w:t>will make him perform well and enable him to give his hundred percent to the organisation.</w:t>
      </w:r>
    </w:p>
    <w:p w:rsidR="00A409DC" w:rsidRPr="00FB1710" w:rsidRDefault="00A409DC" w:rsidP="00A409DC">
      <w:pPr>
        <w:spacing w:line="360" w:lineRule="auto"/>
        <w:ind w:firstLine="360"/>
      </w:pPr>
      <w:r w:rsidRPr="00FB1710">
        <w:t xml:space="preserve">In any working environment, communication can bring high productivity, safety and happy employees. We must understand that the communication is influenced by culture and </w:t>
      </w:r>
      <w:r w:rsidRPr="00FB1710">
        <w:lastRenderedPageBreak/>
        <w:t>environment, and is a process which involves the exchange of messages. This messages must have a meaning (Berglund, 1962) and it will be effective if can touch the receptor.</w:t>
      </w:r>
    </w:p>
    <w:p w:rsidR="00A409DC" w:rsidRPr="004A4B59" w:rsidRDefault="000D6FA8" w:rsidP="004A4B59">
      <w:pPr>
        <w:spacing w:line="360" w:lineRule="auto"/>
        <w:ind w:firstLine="360"/>
      </w:pPr>
      <w:r>
        <w:t>An effective communication must have some characteristics to meet the purpose. It must be clear, correct and precise. If it will met the purpose then can ensure efficient management and the organisation will work as a team. An efficient communication ensure better decision making and the new possibility of growth and development by using the creativity of the employees. A clear and appropriate message can leads to the achievement of company goals and objectives.</w:t>
      </w:r>
    </w:p>
    <w:p w:rsidR="000D6FA8" w:rsidRPr="00AC7A36" w:rsidRDefault="00AC7A36" w:rsidP="00AC7A36">
      <w:pPr>
        <w:spacing w:line="360" w:lineRule="auto"/>
        <w:rPr>
          <w:color w:val="000000" w:themeColor="text1"/>
          <w:shd w:val="clear" w:color="auto" w:fill="FFFFFF"/>
        </w:rPr>
      </w:pPr>
      <w:r>
        <w:rPr>
          <w:shd w:val="clear" w:color="auto" w:fill="F5F5F5"/>
        </w:rPr>
        <w:t>Also an e</w:t>
      </w:r>
      <w:r w:rsidRPr="00AC7A36">
        <w:rPr>
          <w:shd w:val="clear" w:color="auto" w:fill="F5F5F5"/>
        </w:rPr>
        <w:t xml:space="preserve">ffective communication </w:t>
      </w:r>
      <w:r>
        <w:rPr>
          <w:shd w:val="clear" w:color="auto" w:fill="F5F5F5"/>
        </w:rPr>
        <w:t xml:space="preserve">can </w:t>
      </w:r>
      <w:r w:rsidRPr="00AC7A36">
        <w:rPr>
          <w:shd w:val="clear" w:color="auto" w:fill="F5F5F5"/>
        </w:rPr>
        <w:t>contains</w:t>
      </w:r>
      <w:r w:rsidRPr="00AC7A36">
        <w:rPr>
          <w:shd w:val="clear" w:color="auto" w:fill="F5F5F5"/>
        </w:rPr>
        <w:t xml:space="preserve"> </w:t>
      </w:r>
      <w:r w:rsidRPr="00AC7A36">
        <w:rPr>
          <w:shd w:val="clear" w:color="auto" w:fill="F5F5F5"/>
        </w:rPr>
        <w:t>reducing</w:t>
      </w:r>
      <w:r w:rsidRPr="00AC7A36">
        <w:rPr>
          <w:shd w:val="clear" w:color="auto" w:fill="F5F5F5"/>
        </w:rPr>
        <w:t xml:space="preserve"> potential </w:t>
      </w:r>
      <w:r>
        <w:rPr>
          <w:shd w:val="clear" w:color="auto" w:fill="F5F5F5"/>
        </w:rPr>
        <w:t xml:space="preserve">of </w:t>
      </w:r>
      <w:r w:rsidRPr="00AC7A36">
        <w:rPr>
          <w:shd w:val="clear" w:color="auto" w:fill="F5F5F5"/>
        </w:rPr>
        <w:t xml:space="preserve">misunderstanding and </w:t>
      </w:r>
      <w:r w:rsidRPr="00AC7A36">
        <w:rPr>
          <w:shd w:val="clear" w:color="auto" w:fill="F5F5F5"/>
        </w:rPr>
        <w:t>overwhelming</w:t>
      </w:r>
      <w:r>
        <w:rPr>
          <w:shd w:val="clear" w:color="auto" w:fill="F5F5F5"/>
        </w:rPr>
        <w:t xml:space="preserve"> of any barriers to communicate at any</w:t>
      </w:r>
      <w:r w:rsidRPr="00AC7A36">
        <w:rPr>
          <w:shd w:val="clear" w:color="auto" w:fill="F5F5F5"/>
        </w:rPr>
        <w:t xml:space="preserve"> stage in the communication </w:t>
      </w:r>
      <w:r w:rsidRPr="00AC7A36">
        <w:rPr>
          <w:shd w:val="clear" w:color="auto" w:fill="F5F5F5"/>
        </w:rPr>
        <w:t>method</w:t>
      </w:r>
      <w:r w:rsidRPr="00AC7A36">
        <w:rPr>
          <w:shd w:val="clear" w:color="auto" w:fill="F5F5F5"/>
        </w:rPr>
        <w:t>.</w:t>
      </w:r>
      <w:r w:rsidRPr="00AC7A36">
        <w:br/>
      </w:r>
      <w:r w:rsidRPr="00AC7A36">
        <w:rPr>
          <w:color w:val="2A2A2A"/>
        </w:rPr>
        <w:br/>
      </w:r>
    </w:p>
    <w:p w:rsidR="000D6FA8" w:rsidRPr="00FB1710" w:rsidRDefault="000D6FA8" w:rsidP="00A409DC">
      <w:pPr>
        <w:spacing w:line="360" w:lineRule="auto"/>
        <w:rPr>
          <w:color w:val="000000" w:themeColor="text1"/>
          <w:shd w:val="clear" w:color="auto" w:fill="FFFFFF"/>
        </w:rPr>
      </w:pPr>
    </w:p>
    <w:p w:rsidR="00A409DC" w:rsidRDefault="00A409DC" w:rsidP="00FB4F57">
      <w:pPr>
        <w:pStyle w:val="ListParagraph"/>
        <w:shd w:val="clear" w:color="auto" w:fill="9CC2E5" w:themeFill="accent1" w:themeFillTint="99"/>
        <w:spacing w:line="360" w:lineRule="auto"/>
        <w:rPr>
          <w:b/>
          <w:sz w:val="28"/>
          <w:szCs w:val="28"/>
        </w:rPr>
      </w:pPr>
      <w:r w:rsidRPr="008112CD">
        <w:rPr>
          <w:b/>
          <w:sz w:val="28"/>
          <w:szCs w:val="28"/>
        </w:rPr>
        <w:t>Methods of Communication</w:t>
      </w:r>
    </w:p>
    <w:p w:rsidR="000D6FA8" w:rsidRDefault="000D6FA8" w:rsidP="00A409DC">
      <w:pPr>
        <w:spacing w:line="360" w:lineRule="auto"/>
      </w:pPr>
    </w:p>
    <w:p w:rsidR="00A409DC" w:rsidRDefault="00A409DC" w:rsidP="00A409DC">
      <w:pPr>
        <w:spacing w:line="360" w:lineRule="auto"/>
      </w:pPr>
      <w:r w:rsidRPr="004A2ED9">
        <w:t>In the new world, the organisations have many ways of communication. The methods that are used at the workplace are:</w:t>
      </w:r>
      <w:r>
        <w:t xml:space="preserve"> Verbal and Nonverbal</w:t>
      </w:r>
      <w:r w:rsidR="008112CD">
        <w:t xml:space="preserve"> </w:t>
      </w:r>
    </w:p>
    <w:p w:rsidR="00AC4737" w:rsidRDefault="00AC4737" w:rsidP="00A409DC">
      <w:pPr>
        <w:spacing w:line="360" w:lineRule="auto"/>
      </w:pPr>
    </w:p>
    <w:p w:rsidR="00AC4737" w:rsidRDefault="00AC4737" w:rsidP="00A409DC">
      <w:pPr>
        <w:spacing w:line="360" w:lineRule="auto"/>
      </w:pPr>
    </w:p>
    <w:p w:rsidR="00196270" w:rsidRDefault="00A409DC" w:rsidP="00814473">
      <w:pPr>
        <w:pStyle w:val="ListParagraph"/>
        <w:numPr>
          <w:ilvl w:val="0"/>
          <w:numId w:val="5"/>
        </w:numPr>
        <w:spacing w:line="360" w:lineRule="auto"/>
      </w:pPr>
      <w:r w:rsidRPr="00814473">
        <w:rPr>
          <w:b/>
        </w:rPr>
        <w:t>Verbal communication</w:t>
      </w:r>
      <w:r w:rsidRPr="00814473">
        <w:t xml:space="preserve"> - use words to deliver a message. This type of communication can be face to face, by phone, by meetings. </w:t>
      </w:r>
    </w:p>
    <w:p w:rsidR="00A409DC" w:rsidRDefault="00A409DC" w:rsidP="00196270">
      <w:pPr>
        <w:pStyle w:val="ListParagraph"/>
        <w:spacing w:line="360" w:lineRule="auto"/>
        <w:ind w:firstLine="720"/>
      </w:pPr>
      <w:r w:rsidRPr="00814473">
        <w:t>It is a personal communication and to be effective must understand the body language and must contain a clear message. Sometimes the organisation use the social media to communicate directly between different location and divisions.</w:t>
      </w:r>
    </w:p>
    <w:p w:rsidR="00196270" w:rsidRPr="00196270" w:rsidRDefault="00196270" w:rsidP="00196270">
      <w:pPr>
        <w:pStyle w:val="ListParagraph"/>
        <w:shd w:val="clear" w:color="auto" w:fill="F5F5F5"/>
        <w:spacing w:after="225" w:line="360" w:lineRule="auto"/>
        <w:ind w:firstLine="720"/>
        <w:rPr>
          <w:color w:val="2A2A2A"/>
        </w:rPr>
      </w:pPr>
      <w:r>
        <w:rPr>
          <w:bCs/>
          <w:color w:val="2A2A2A"/>
        </w:rPr>
        <w:t xml:space="preserve">Is important that </w:t>
      </w:r>
      <w:r w:rsidRPr="00196270">
        <w:rPr>
          <w:bCs/>
          <w:color w:val="2A2A2A"/>
        </w:rPr>
        <w:t>verbal communication cannot be totally isolated from </w:t>
      </w:r>
      <w:r>
        <w:rPr>
          <w:bCs/>
          <w:color w:val="2A2A2A"/>
        </w:rPr>
        <w:t>nonverbal communication</w:t>
      </w:r>
      <w:r w:rsidRPr="00196270">
        <w:rPr>
          <w:bCs/>
        </w:rPr>
        <w:t xml:space="preserve">:  </w:t>
      </w:r>
      <w:r w:rsidRPr="00196270">
        <w:rPr>
          <w:bCs/>
          <w:color w:val="2A2A2A"/>
        </w:rPr>
        <w:t xml:space="preserve">your body language, tone of voice, and </w:t>
      </w:r>
      <w:r>
        <w:rPr>
          <w:bCs/>
          <w:color w:val="2A2A2A"/>
        </w:rPr>
        <w:t>facial expressions.</w:t>
      </w:r>
    </w:p>
    <w:p w:rsidR="00196270" w:rsidRPr="00196270" w:rsidRDefault="00196270" w:rsidP="00196270">
      <w:pPr>
        <w:pStyle w:val="ListParagraph"/>
        <w:shd w:val="clear" w:color="auto" w:fill="F5F5F5"/>
        <w:spacing w:after="225" w:line="360" w:lineRule="auto"/>
        <w:ind w:firstLine="720"/>
        <w:rPr>
          <w:color w:val="2A2A2A"/>
        </w:rPr>
      </w:pPr>
      <w:r w:rsidRPr="00196270">
        <w:rPr>
          <w:color w:val="2A2A2A"/>
        </w:rPr>
        <w:t>Simplicity of speech, continuing calm and focused, being polite and following some basic rules of protocol will all help the process of verbal communication.</w:t>
      </w:r>
    </w:p>
    <w:p w:rsidR="00196270" w:rsidRDefault="00196270" w:rsidP="00196270">
      <w:pPr>
        <w:pStyle w:val="ListParagraph"/>
        <w:spacing w:line="360" w:lineRule="auto"/>
        <w:rPr>
          <w:rFonts w:ascii="Helvetica" w:hAnsi="Helvetica" w:cs="Helvetica"/>
          <w:color w:val="2A2A2A"/>
        </w:rPr>
      </w:pPr>
      <w:r w:rsidRPr="00196270">
        <w:rPr>
          <w:color w:val="2A2A2A"/>
        </w:rPr>
        <w:br/>
      </w:r>
    </w:p>
    <w:p w:rsidR="00CB1560" w:rsidRDefault="00CB1560" w:rsidP="00C00698">
      <w:pPr>
        <w:spacing w:line="360" w:lineRule="auto"/>
        <w:jc w:val="both"/>
        <w:rPr>
          <w:rFonts w:ascii="Helvetica" w:hAnsi="Helvetica" w:cs="Helvetica"/>
          <w:color w:val="2A2A2A"/>
        </w:rPr>
      </w:pPr>
    </w:p>
    <w:p w:rsidR="00CB1560" w:rsidRDefault="00CB1560" w:rsidP="00C00698">
      <w:pPr>
        <w:spacing w:line="360" w:lineRule="auto"/>
        <w:jc w:val="both"/>
        <w:rPr>
          <w:rFonts w:ascii="Helvetica" w:hAnsi="Helvetica" w:cs="Helvetica"/>
          <w:color w:val="2A2A2A"/>
        </w:rPr>
      </w:pPr>
    </w:p>
    <w:p w:rsidR="00A409DC" w:rsidRPr="00814473" w:rsidRDefault="00196270" w:rsidP="00C00698">
      <w:pPr>
        <w:spacing w:line="360" w:lineRule="auto"/>
        <w:jc w:val="both"/>
      </w:pPr>
      <w:r w:rsidRPr="00C00698">
        <w:rPr>
          <w:rFonts w:ascii="Helvetica" w:hAnsi="Helvetica" w:cs="Helvetica"/>
          <w:color w:val="2A2A2A"/>
        </w:rPr>
        <w:lastRenderedPageBreak/>
        <w:br/>
      </w:r>
      <w:r w:rsidR="00C00698">
        <w:rPr>
          <w:b/>
        </w:rPr>
        <w:t xml:space="preserve">         </w:t>
      </w:r>
      <w:r w:rsidR="00A409DC" w:rsidRPr="00C00698">
        <w:rPr>
          <w:b/>
        </w:rPr>
        <w:t>Nonverbal Communication</w:t>
      </w:r>
      <w:r w:rsidR="00A409DC" w:rsidRPr="00814473">
        <w:t xml:space="preserve"> contain the body languages, the facial expression, dressing code, use of symbols. The nonverbal signals count as more than 50% in the process of communication. We must to remember that “a picture is worth a thousand words”.</w:t>
      </w:r>
    </w:p>
    <w:p w:rsidR="00196270" w:rsidRPr="00072228" w:rsidRDefault="00196270" w:rsidP="00072228">
      <w:pPr>
        <w:pStyle w:val="lead"/>
        <w:shd w:val="clear" w:color="auto" w:fill="F5F5F5"/>
        <w:spacing w:before="0" w:beforeAutospacing="0" w:after="300" w:afterAutospacing="0" w:line="360" w:lineRule="auto"/>
        <w:ind w:firstLine="720"/>
      </w:pPr>
      <w:r w:rsidRPr="00072228">
        <w:t>It is</w:t>
      </w:r>
      <w:r w:rsidR="003110CD" w:rsidRPr="00072228">
        <w:t xml:space="preserve"> main to remember that non</w:t>
      </w:r>
      <w:r w:rsidRPr="00072228">
        <w:t xml:space="preserve">verbal </w:t>
      </w:r>
      <w:r w:rsidR="003110CD" w:rsidRPr="00072228">
        <w:t>signals</w:t>
      </w:r>
      <w:r w:rsidRPr="00072228">
        <w:t xml:space="preserve"> can </w:t>
      </w:r>
      <w:r w:rsidR="003110CD" w:rsidRPr="00072228">
        <w:t xml:space="preserve">be very </w:t>
      </w:r>
      <w:r w:rsidRPr="00072228">
        <w:t xml:space="preserve">important, or in some </w:t>
      </w:r>
      <w:r w:rsidR="003110CD" w:rsidRPr="00072228">
        <w:t>circumstances</w:t>
      </w:r>
      <w:r w:rsidRPr="00072228">
        <w:t xml:space="preserve"> even more important, than what we say.</w:t>
      </w:r>
    </w:p>
    <w:p w:rsidR="00A97F31" w:rsidRDefault="003110CD" w:rsidP="00072228">
      <w:pPr>
        <w:pStyle w:val="first-para"/>
        <w:shd w:val="clear" w:color="auto" w:fill="F5F5F5"/>
        <w:spacing w:before="0" w:beforeAutospacing="0" w:after="225" w:afterAutospacing="0" w:line="360" w:lineRule="auto"/>
        <w:rPr>
          <w:bCs/>
        </w:rPr>
      </w:pPr>
      <w:r w:rsidRPr="00072228">
        <w:rPr>
          <w:bCs/>
        </w:rPr>
        <w:t>Non</w:t>
      </w:r>
      <w:r w:rsidR="00196270" w:rsidRPr="00072228">
        <w:rPr>
          <w:bCs/>
        </w:rPr>
        <w:t xml:space="preserve">verbal communication can </w:t>
      </w:r>
      <w:r w:rsidRPr="00072228">
        <w:rPr>
          <w:bCs/>
        </w:rPr>
        <w:t>take</w:t>
      </w:r>
      <w:r w:rsidR="00196270" w:rsidRPr="00072228">
        <w:rPr>
          <w:bCs/>
        </w:rPr>
        <w:t xml:space="preserve"> a great impact on the listener and the </w:t>
      </w:r>
      <w:r w:rsidRPr="00072228">
        <w:rPr>
          <w:bCs/>
        </w:rPr>
        <w:t>ending</w:t>
      </w:r>
      <w:r w:rsidR="00196270" w:rsidRPr="00072228">
        <w:rPr>
          <w:bCs/>
        </w:rPr>
        <w:t xml:space="preserve"> of the communication.</w:t>
      </w:r>
    </w:p>
    <w:p w:rsidR="00A97F31" w:rsidRPr="00072228" w:rsidRDefault="00A97F31" w:rsidP="00072228">
      <w:pPr>
        <w:pStyle w:val="first-para"/>
        <w:shd w:val="clear" w:color="auto" w:fill="F5F5F5"/>
        <w:spacing w:before="0" w:beforeAutospacing="0" w:after="225" w:afterAutospacing="0" w:line="360" w:lineRule="auto"/>
        <w:rPr>
          <w:bCs/>
        </w:rPr>
      </w:pPr>
    </w:p>
    <w:p w:rsidR="00872BAD" w:rsidRPr="00AC4737" w:rsidRDefault="00872BAD" w:rsidP="004A4B59">
      <w:pPr>
        <w:pStyle w:val="lead"/>
        <w:shd w:val="clear" w:color="auto" w:fill="F5F5F5"/>
        <w:spacing w:before="0" w:beforeAutospacing="0" w:after="300" w:afterAutospacing="0" w:line="360" w:lineRule="auto"/>
        <w:ind w:firstLine="360"/>
      </w:pPr>
      <w:r w:rsidRPr="00AC4737">
        <w:t xml:space="preserve">Non-verbal communication </w:t>
      </w:r>
      <w:r w:rsidR="00072228" w:rsidRPr="00AC4737">
        <w:t>supports</w:t>
      </w:r>
      <w:r w:rsidRPr="00AC4737">
        <w:t xml:space="preserve"> people to:</w:t>
      </w:r>
    </w:p>
    <w:p w:rsidR="00872BAD" w:rsidRPr="00AC4737" w:rsidRDefault="00E85B87" w:rsidP="00AC4737">
      <w:pPr>
        <w:pStyle w:val="first-para"/>
        <w:numPr>
          <w:ilvl w:val="0"/>
          <w:numId w:val="18"/>
        </w:numPr>
        <w:shd w:val="clear" w:color="auto" w:fill="F5F5F5"/>
        <w:spacing w:before="0" w:beforeAutospacing="0" w:after="225" w:afterAutospacing="0" w:line="360" w:lineRule="auto"/>
        <w:rPr>
          <w:bCs/>
        </w:rPr>
      </w:pPr>
      <w:r w:rsidRPr="00AC4737">
        <w:rPr>
          <w:bCs/>
        </w:rPr>
        <w:t>Support</w:t>
      </w:r>
      <w:r w:rsidR="00872BAD" w:rsidRPr="00AC4737">
        <w:rPr>
          <w:bCs/>
        </w:rPr>
        <w:t xml:space="preserve"> or </w:t>
      </w:r>
      <w:r w:rsidR="00072228" w:rsidRPr="00AC4737">
        <w:rPr>
          <w:bCs/>
        </w:rPr>
        <w:t>change</w:t>
      </w:r>
      <w:r w:rsidR="00872BAD" w:rsidRPr="00AC4737">
        <w:rPr>
          <w:bCs/>
        </w:rPr>
        <w:t xml:space="preserve"> what is said in words.</w:t>
      </w:r>
    </w:p>
    <w:p w:rsidR="00872BAD" w:rsidRPr="00AC4737" w:rsidRDefault="00072228" w:rsidP="00AC4737">
      <w:pPr>
        <w:pStyle w:val="first-para"/>
        <w:numPr>
          <w:ilvl w:val="0"/>
          <w:numId w:val="18"/>
        </w:numPr>
        <w:shd w:val="clear" w:color="auto" w:fill="F5F5F5"/>
        <w:spacing w:before="0" w:beforeAutospacing="0" w:after="225" w:afterAutospacing="0" w:line="360" w:lineRule="auto"/>
        <w:rPr>
          <w:bCs/>
        </w:rPr>
      </w:pPr>
      <w:r w:rsidRPr="00AC4737">
        <w:rPr>
          <w:bCs/>
        </w:rPr>
        <w:t>Transfer</w:t>
      </w:r>
      <w:r w:rsidR="00872BAD" w:rsidRPr="00AC4737">
        <w:rPr>
          <w:bCs/>
        </w:rPr>
        <w:t xml:space="preserve"> information about their emotional</w:t>
      </w:r>
      <w:r w:rsidRPr="00AC4737">
        <w:rPr>
          <w:bCs/>
        </w:rPr>
        <w:t xml:space="preserve"> situation</w:t>
      </w:r>
      <w:r w:rsidR="00872BAD" w:rsidRPr="00AC4737">
        <w:rPr>
          <w:bCs/>
        </w:rPr>
        <w:t>.</w:t>
      </w:r>
    </w:p>
    <w:p w:rsidR="00872BAD" w:rsidRPr="00AC4737" w:rsidRDefault="00EF5076" w:rsidP="00AC4737">
      <w:pPr>
        <w:pStyle w:val="first-para"/>
        <w:numPr>
          <w:ilvl w:val="0"/>
          <w:numId w:val="18"/>
        </w:numPr>
        <w:shd w:val="clear" w:color="auto" w:fill="F5F5F5"/>
        <w:spacing w:before="0" w:beforeAutospacing="0" w:after="225" w:afterAutospacing="0" w:line="360" w:lineRule="auto"/>
        <w:rPr>
          <w:bCs/>
        </w:rPr>
      </w:pPr>
      <w:r w:rsidRPr="00AC4737">
        <w:rPr>
          <w:bCs/>
        </w:rPr>
        <w:t>Describe</w:t>
      </w:r>
      <w:r w:rsidR="00872BAD" w:rsidRPr="00AC4737">
        <w:rPr>
          <w:bCs/>
        </w:rPr>
        <w:t xml:space="preserve"> the relationship between people.</w:t>
      </w:r>
    </w:p>
    <w:p w:rsidR="00872BAD" w:rsidRPr="00AC4737" w:rsidRDefault="00EF5076" w:rsidP="00AC4737">
      <w:pPr>
        <w:pStyle w:val="ListParagraph"/>
        <w:numPr>
          <w:ilvl w:val="0"/>
          <w:numId w:val="18"/>
        </w:numPr>
        <w:spacing w:line="360" w:lineRule="auto"/>
      </w:pPr>
      <w:r w:rsidRPr="00AC4737">
        <w:t>Deliver feedback</w:t>
      </w:r>
      <w:r w:rsidR="00872BAD" w:rsidRPr="00AC4737">
        <w:t xml:space="preserve"> to the other person.</w:t>
      </w:r>
    </w:p>
    <w:p w:rsidR="00AC4737" w:rsidRPr="00AC4737" w:rsidRDefault="00AC4737" w:rsidP="00AC4737">
      <w:pPr>
        <w:pStyle w:val="ListParagraph"/>
        <w:spacing w:line="360" w:lineRule="auto"/>
      </w:pPr>
    </w:p>
    <w:p w:rsidR="00872BAD" w:rsidRPr="00AC4737" w:rsidRDefault="00EF5076" w:rsidP="00AC4737">
      <w:pPr>
        <w:pStyle w:val="first-para"/>
        <w:numPr>
          <w:ilvl w:val="0"/>
          <w:numId w:val="18"/>
        </w:numPr>
        <w:shd w:val="clear" w:color="auto" w:fill="F5F5F5"/>
        <w:spacing w:before="0" w:beforeAutospacing="0" w:after="225" w:afterAutospacing="0" w:line="360" w:lineRule="auto"/>
        <w:rPr>
          <w:bCs/>
        </w:rPr>
      </w:pPr>
      <w:r w:rsidRPr="00AC4737">
        <w:rPr>
          <w:bCs/>
        </w:rPr>
        <w:t>Control</w:t>
      </w:r>
      <w:r w:rsidR="00872BAD" w:rsidRPr="00AC4737">
        <w:rPr>
          <w:bCs/>
        </w:rPr>
        <w:t xml:space="preserve"> the </w:t>
      </w:r>
      <w:r w:rsidRPr="00AC4737">
        <w:rPr>
          <w:bCs/>
        </w:rPr>
        <w:t>run</w:t>
      </w:r>
      <w:r w:rsidR="00872BAD" w:rsidRPr="00AC4737">
        <w:rPr>
          <w:bCs/>
        </w:rPr>
        <w:t xml:space="preserve"> of communication</w:t>
      </w:r>
    </w:p>
    <w:p w:rsidR="007660C9" w:rsidRPr="007660C9" w:rsidRDefault="00267D22" w:rsidP="007660C9">
      <w:pPr>
        <w:pStyle w:val="NormalWeb"/>
        <w:spacing w:before="0" w:beforeAutospacing="0" w:after="225" w:afterAutospacing="0" w:line="360" w:lineRule="auto"/>
        <w:ind w:left="360" w:firstLine="360"/>
      </w:pPr>
      <w:r w:rsidRPr="007660C9">
        <w:rPr>
          <w:rFonts w:hAnsi="Symbol"/>
        </w:rPr>
        <w:t>A</w:t>
      </w:r>
      <w:r w:rsidR="007660C9" w:rsidRPr="007660C9">
        <w:rPr>
          <w:rFonts w:hAnsi="Symbol"/>
        </w:rPr>
        <w:t>nother way to communicate is</w:t>
      </w:r>
      <w:r w:rsidRPr="007660C9">
        <w:rPr>
          <w:rFonts w:hAnsi="Symbol"/>
        </w:rPr>
        <w:t xml:space="preserve"> </w:t>
      </w:r>
      <w:hyperlink r:id="rId12" w:history="1">
        <w:r w:rsidR="007660C9" w:rsidRPr="007660C9">
          <w:rPr>
            <w:rStyle w:val="Hyperlink"/>
            <w:b/>
            <w:bCs/>
            <w:color w:val="auto"/>
            <w:u w:val="none"/>
          </w:rPr>
          <w:t>written c</w:t>
        </w:r>
        <w:r w:rsidR="00CB1560" w:rsidRPr="007660C9">
          <w:rPr>
            <w:rStyle w:val="Hyperlink"/>
            <w:b/>
            <w:bCs/>
            <w:color w:val="auto"/>
            <w:u w:val="none"/>
          </w:rPr>
          <w:t>ommunication</w:t>
        </w:r>
      </w:hyperlink>
      <w:r w:rsidR="007660C9" w:rsidRPr="007660C9">
        <w:rPr>
          <w:rStyle w:val="Strong"/>
          <w:b w:val="0"/>
        </w:rPr>
        <w:t>. This method</w:t>
      </w:r>
      <w:r w:rsidR="00CB1560" w:rsidRPr="007660C9">
        <w:t xml:space="preserve"> </w:t>
      </w:r>
      <w:r w:rsidR="007660C9" w:rsidRPr="007660C9">
        <w:t>contains</w:t>
      </w:r>
      <w:r w:rsidR="00CB1560" w:rsidRPr="007660C9">
        <w:t xml:space="preserve"> letters, e-mails, social media, books, magazines, the Internet and other media. </w:t>
      </w:r>
    </w:p>
    <w:p w:rsidR="00EF5076" w:rsidRDefault="00EF5076" w:rsidP="007660C9">
      <w:pPr>
        <w:pStyle w:val="first-para"/>
        <w:shd w:val="clear" w:color="auto" w:fill="F5F5F5"/>
        <w:spacing w:before="0" w:beforeAutospacing="0" w:after="225" w:afterAutospacing="0" w:line="360" w:lineRule="atLeast"/>
        <w:ind w:left="720"/>
        <w:rPr>
          <w:rFonts w:ascii="Helvetica" w:hAnsi="Helvetica" w:cs="Helvetica"/>
          <w:b/>
          <w:bCs/>
          <w:color w:val="FF0000"/>
          <w:sz w:val="27"/>
          <w:szCs w:val="27"/>
        </w:rPr>
      </w:pPr>
    </w:p>
    <w:p w:rsidR="00EF5076" w:rsidRDefault="00EF5076"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7660C9" w:rsidRDefault="007660C9"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7660C9" w:rsidRDefault="007660C9"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7660C9" w:rsidRDefault="007660C9"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7660C9" w:rsidRDefault="007660C9"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7660C9" w:rsidRPr="00744976" w:rsidRDefault="007660C9" w:rsidP="00EF5076">
      <w:pPr>
        <w:pStyle w:val="first-para"/>
        <w:shd w:val="clear" w:color="auto" w:fill="F5F5F5"/>
        <w:spacing w:before="0" w:beforeAutospacing="0" w:after="225" w:afterAutospacing="0" w:line="360" w:lineRule="atLeast"/>
        <w:rPr>
          <w:rFonts w:ascii="Helvetica" w:hAnsi="Helvetica" w:cs="Helvetica"/>
          <w:b/>
          <w:bCs/>
          <w:color w:val="FF0000"/>
          <w:sz w:val="27"/>
          <w:szCs w:val="27"/>
        </w:rPr>
      </w:pPr>
    </w:p>
    <w:p w:rsidR="00A409DC" w:rsidRPr="00814473" w:rsidRDefault="00A409DC" w:rsidP="00744976">
      <w:pPr>
        <w:pStyle w:val="NoSpacing"/>
        <w:shd w:val="clear" w:color="auto" w:fill="9CC2E5" w:themeFill="accent1" w:themeFillTint="99"/>
        <w:spacing w:line="360" w:lineRule="auto"/>
        <w:ind w:left="720"/>
        <w:rPr>
          <w:rFonts w:ascii="Times New Roman" w:hAnsi="Times New Roman" w:cs="Times New Roman"/>
          <w:b/>
          <w:color w:val="000000" w:themeColor="text1"/>
          <w:spacing w:val="3"/>
          <w:sz w:val="28"/>
          <w:szCs w:val="28"/>
          <w:shd w:val="clear" w:color="auto" w:fill="FFFFFF"/>
        </w:rPr>
      </w:pPr>
      <w:r w:rsidRPr="00814473">
        <w:rPr>
          <w:rFonts w:ascii="Times New Roman" w:hAnsi="Times New Roman" w:cs="Times New Roman"/>
          <w:b/>
          <w:sz w:val="28"/>
          <w:szCs w:val="28"/>
        </w:rPr>
        <w:lastRenderedPageBreak/>
        <w:t>Theories of Communication</w:t>
      </w:r>
    </w:p>
    <w:p w:rsidR="00A409DC" w:rsidRPr="000E7DA4" w:rsidRDefault="00A409DC" w:rsidP="00A409DC">
      <w:pPr>
        <w:pStyle w:val="NoSpacing"/>
        <w:spacing w:line="360" w:lineRule="auto"/>
        <w:ind w:left="720"/>
        <w:rPr>
          <w:rFonts w:ascii="Times New Roman" w:hAnsi="Times New Roman" w:cs="Times New Roman"/>
          <w:color w:val="000000" w:themeColor="text1"/>
          <w:spacing w:val="3"/>
          <w:sz w:val="24"/>
          <w:szCs w:val="24"/>
          <w:shd w:val="clear" w:color="auto" w:fill="FFFFFF"/>
        </w:rPr>
      </w:pPr>
    </w:p>
    <w:p w:rsidR="00A409DC" w:rsidRPr="008112CD" w:rsidRDefault="00A409DC" w:rsidP="00814473">
      <w:pPr>
        <w:pStyle w:val="NoSpacing"/>
        <w:numPr>
          <w:ilvl w:val="0"/>
          <w:numId w:val="6"/>
        </w:numPr>
        <w:spacing w:before="240" w:line="360" w:lineRule="auto"/>
        <w:rPr>
          <w:rFonts w:ascii="Times New Roman" w:hAnsi="Times New Roman" w:cs="Times New Roman"/>
          <w:b/>
          <w:color w:val="000000" w:themeColor="text1"/>
          <w:spacing w:val="3"/>
          <w:sz w:val="24"/>
          <w:szCs w:val="24"/>
          <w:shd w:val="clear" w:color="auto" w:fill="FFFFFF"/>
        </w:rPr>
      </w:pPr>
      <w:r w:rsidRPr="008112CD">
        <w:rPr>
          <w:rFonts w:ascii="Times New Roman" w:hAnsi="Times New Roman" w:cs="Times New Roman"/>
          <w:b/>
          <w:sz w:val="24"/>
          <w:szCs w:val="24"/>
        </w:rPr>
        <w:t>Shannon and Weaver Model of Communication</w:t>
      </w:r>
    </w:p>
    <w:p w:rsidR="00A409DC" w:rsidRDefault="00A409DC" w:rsidP="00A409DC">
      <w:pPr>
        <w:spacing w:line="360" w:lineRule="auto"/>
        <w:rPr>
          <w:color w:val="000000" w:themeColor="text1"/>
        </w:rPr>
      </w:pPr>
    </w:p>
    <w:p w:rsidR="00A409DC" w:rsidRDefault="00A409DC" w:rsidP="00A409DC">
      <w:pPr>
        <w:spacing w:line="360" w:lineRule="auto"/>
        <w:rPr>
          <w:b/>
          <w:i/>
          <w:color w:val="000000" w:themeColor="text1"/>
        </w:rPr>
      </w:pPr>
      <w:r w:rsidRPr="00BF274D">
        <w:t xml:space="preserve">Shannon and Weaver (Shannon and Weaver, 1949) consider the communication </w:t>
      </w:r>
      <w:r>
        <w:t xml:space="preserve">as a mathematical theory to </w:t>
      </w:r>
      <w:r w:rsidRPr="00BF274D">
        <w:t>processed signal. They said that a message is transmitted by a sender to a receiver using a channel and in the process can interfere a noise source.</w:t>
      </w:r>
      <w:r>
        <w:t xml:space="preserve"> [</w:t>
      </w:r>
      <w:r w:rsidR="004A4B59">
        <w:rPr>
          <w:b/>
          <w:i/>
          <w:color w:val="000000" w:themeColor="text1"/>
        </w:rPr>
        <w:t>Figure 2</w:t>
      </w:r>
      <w:r>
        <w:rPr>
          <w:b/>
          <w:i/>
          <w:color w:val="000000" w:themeColor="text1"/>
        </w:rPr>
        <w:t>]</w:t>
      </w:r>
    </w:p>
    <w:p w:rsidR="00A409DC" w:rsidRDefault="00A409DC" w:rsidP="00A409DC">
      <w:pPr>
        <w:spacing w:line="360" w:lineRule="auto"/>
        <w:rPr>
          <w:b/>
          <w:i/>
          <w:color w:val="000000" w:themeColor="text1"/>
        </w:rPr>
      </w:pPr>
    </w:p>
    <w:p w:rsidR="00A409DC" w:rsidRDefault="00A409DC" w:rsidP="00A409DC">
      <w:pPr>
        <w:spacing w:line="360" w:lineRule="auto"/>
        <w:rPr>
          <w:b/>
          <w:i/>
          <w:color w:val="000000" w:themeColor="text1"/>
        </w:rPr>
      </w:pPr>
      <w:r w:rsidRPr="00BF274D">
        <w:rPr>
          <w:b/>
          <w:i/>
          <w:noProof/>
          <w:color w:val="000000" w:themeColor="text1"/>
        </w:rPr>
        <w:drawing>
          <wp:inline distT="0" distB="0" distL="0" distR="0" wp14:anchorId="104FBA67" wp14:editId="5DAEBE7C">
            <wp:extent cx="5731510" cy="1950289"/>
            <wp:effectExtent l="0" t="0" r="2540" b="0"/>
            <wp:docPr id="2" name="Picture 2" descr="C:\Users\365\Desktop\ASSIGNMENTS\POZE\Shannon-and-Weaver-Model-of-Communicat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65\Desktop\ASSIGNMENTS\POZE\Shannon-and-Weaver-Model-of-Communication.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1950289"/>
                    </a:xfrm>
                    <a:prstGeom prst="rect">
                      <a:avLst/>
                    </a:prstGeom>
                    <a:noFill/>
                    <a:ln>
                      <a:noFill/>
                    </a:ln>
                  </pic:spPr>
                </pic:pic>
              </a:graphicData>
            </a:graphic>
          </wp:inline>
        </w:drawing>
      </w:r>
    </w:p>
    <w:p w:rsidR="00A409DC" w:rsidRDefault="004A4B59" w:rsidP="00A409DC">
      <w:pPr>
        <w:spacing w:line="360" w:lineRule="auto"/>
        <w:rPr>
          <w:b/>
          <w:i/>
          <w:color w:val="000000" w:themeColor="text1"/>
        </w:rPr>
      </w:pPr>
      <w:r>
        <w:rPr>
          <w:b/>
          <w:i/>
          <w:color w:val="000000" w:themeColor="text1"/>
        </w:rPr>
        <w:t>Figure 2.</w:t>
      </w:r>
    </w:p>
    <w:p w:rsidR="004A4B59" w:rsidRPr="00BF274D" w:rsidRDefault="004A4B59" w:rsidP="00A409DC">
      <w:pPr>
        <w:spacing w:line="360" w:lineRule="auto"/>
        <w:rPr>
          <w:b/>
          <w:i/>
          <w:color w:val="000000" w:themeColor="text1"/>
        </w:rPr>
      </w:pPr>
    </w:p>
    <w:p w:rsidR="00A409DC" w:rsidRDefault="00A409DC" w:rsidP="00A409DC">
      <w:pPr>
        <w:spacing w:line="360" w:lineRule="auto"/>
      </w:pPr>
      <w:r w:rsidRPr="00B26D26">
        <w:t>The S</w:t>
      </w:r>
      <w:r>
        <w:t xml:space="preserve">hannon-Weaver model was invented </w:t>
      </w:r>
      <w:r w:rsidRPr="00B26D26">
        <w:t xml:space="preserve">for signal transmission </w:t>
      </w:r>
      <w:r>
        <w:t>in the middle of</w:t>
      </w:r>
      <w:r w:rsidRPr="00B26D26">
        <w:t xml:space="preserve"> different machines</w:t>
      </w:r>
      <w:r>
        <w:t>.</w:t>
      </w:r>
    </w:p>
    <w:p w:rsidR="00A409DC" w:rsidRDefault="00A409DC" w:rsidP="00A409DC">
      <w:pPr>
        <w:spacing w:line="360" w:lineRule="auto"/>
      </w:pPr>
      <w:r w:rsidRPr="00B26D26">
        <w:t xml:space="preserve">The decoder receives the signal, </w:t>
      </w:r>
      <w:r>
        <w:t xml:space="preserve">converted </w:t>
      </w:r>
      <w:r w:rsidRPr="00B26D26">
        <w:t xml:space="preserve">back into information and </w:t>
      </w:r>
      <w:r>
        <w:t xml:space="preserve">pass </w:t>
      </w:r>
      <w:r w:rsidRPr="00B26D26">
        <w:t>it to the destination</w:t>
      </w:r>
      <w:r>
        <w:t>.</w:t>
      </w:r>
    </w:p>
    <w:p w:rsidR="00CE09A0" w:rsidRPr="00BD225C" w:rsidRDefault="00CE09A0" w:rsidP="00BD225C">
      <w:pPr>
        <w:spacing w:after="180" w:line="360" w:lineRule="auto"/>
        <w:outlineLvl w:val="1"/>
      </w:pPr>
      <w:r w:rsidRPr="00BD225C">
        <w:t>Shannon Weaver Model</w:t>
      </w:r>
      <w:r w:rsidR="00EF5076" w:rsidRPr="00BD225C">
        <w:t xml:space="preserve"> perceptions:</w:t>
      </w:r>
    </w:p>
    <w:p w:rsidR="00CE09A0" w:rsidRPr="00BD225C" w:rsidRDefault="00EF5076" w:rsidP="00BD225C">
      <w:pPr>
        <w:spacing w:line="360" w:lineRule="auto"/>
      </w:pPr>
      <w:r w:rsidRPr="00BD225C">
        <w:rPr>
          <w:b/>
          <w:bCs/>
        </w:rPr>
        <w:t xml:space="preserve"> </w:t>
      </w:r>
      <w:r w:rsidR="00CE09A0" w:rsidRPr="00BD225C">
        <w:rPr>
          <w:b/>
          <w:bCs/>
        </w:rPr>
        <w:t xml:space="preserve">Information </w:t>
      </w:r>
      <w:r w:rsidRPr="00BD225C">
        <w:rPr>
          <w:b/>
          <w:bCs/>
        </w:rPr>
        <w:t>source</w:t>
      </w:r>
      <w:r w:rsidRPr="00BD225C">
        <w:t xml:space="preserve"> (</w:t>
      </w:r>
      <w:r w:rsidRPr="00BD225C">
        <w:rPr>
          <w:b/>
          <w:bCs/>
        </w:rPr>
        <w:t>Sender)</w:t>
      </w:r>
      <w:r w:rsidRPr="00BD225C">
        <w:t xml:space="preserve"> –</w:t>
      </w:r>
      <w:r w:rsidR="00CE09A0" w:rsidRPr="00BD225C">
        <w:t xml:space="preserve"> </w:t>
      </w:r>
      <w:r w:rsidR="00A3387B" w:rsidRPr="00BD225C">
        <w:t>Is the</w:t>
      </w:r>
      <w:r w:rsidR="00CE09A0" w:rsidRPr="00BD225C">
        <w:t xml:space="preserve"> </w:t>
      </w:r>
      <w:r w:rsidRPr="00BD225C">
        <w:t>one</w:t>
      </w:r>
      <w:r w:rsidR="00CE09A0" w:rsidRPr="00BD225C">
        <w:t xml:space="preserve"> who </w:t>
      </w:r>
      <w:r w:rsidR="00A3387B" w:rsidRPr="00BD225C">
        <w:t>creates the</w:t>
      </w:r>
      <w:r w:rsidR="00CE09A0" w:rsidRPr="00BD225C">
        <w:t xml:space="preserve"> message, </w:t>
      </w:r>
      <w:r w:rsidRPr="00BD225C">
        <w:t>picks</w:t>
      </w:r>
      <w:r w:rsidR="00CE09A0" w:rsidRPr="00BD225C">
        <w:t xml:space="preserve"> the channel and sends the message.</w:t>
      </w:r>
    </w:p>
    <w:p w:rsidR="00CE09A0" w:rsidRPr="00BD225C" w:rsidRDefault="00A3387B" w:rsidP="00BD225C">
      <w:pPr>
        <w:spacing w:line="360" w:lineRule="auto"/>
      </w:pPr>
      <w:r w:rsidRPr="00BD225C">
        <w:rPr>
          <w:b/>
          <w:bCs/>
        </w:rPr>
        <w:t>Transmitter</w:t>
      </w:r>
      <w:r w:rsidRPr="00BD225C">
        <w:t xml:space="preserve"> (</w:t>
      </w:r>
      <w:r w:rsidR="00CE09A0" w:rsidRPr="00BD225C">
        <w:rPr>
          <w:b/>
          <w:bCs/>
        </w:rPr>
        <w:t>Encoder</w:t>
      </w:r>
      <w:r w:rsidRPr="00BD225C">
        <w:rPr>
          <w:b/>
          <w:bCs/>
        </w:rPr>
        <w:t>)</w:t>
      </w:r>
      <w:r w:rsidR="00CE09A0" w:rsidRPr="00BD225C">
        <w:t>–</w:t>
      </w:r>
      <w:r w:rsidRPr="00BD225C">
        <w:t>Is</w:t>
      </w:r>
      <w:r w:rsidR="00CE09A0" w:rsidRPr="00BD225C">
        <w:t xml:space="preserve"> the </w:t>
      </w:r>
      <w:r w:rsidRPr="00BD225C">
        <w:t>transmitter</w:t>
      </w:r>
      <w:r w:rsidR="00CE09A0" w:rsidRPr="00BD225C">
        <w:t xml:space="preserve"> who </w:t>
      </w:r>
      <w:r w:rsidRPr="00BD225C">
        <w:t>custom the instrument, who adapts</w:t>
      </w:r>
      <w:r w:rsidR="00CE09A0" w:rsidRPr="00BD225C">
        <w:t xml:space="preserve"> message into signals. It might also directly refer to the machine.</w:t>
      </w:r>
    </w:p>
    <w:p w:rsidR="00CE09A0" w:rsidRPr="00BD225C" w:rsidRDefault="00CE09A0" w:rsidP="00BD225C">
      <w:pPr>
        <w:spacing w:line="360" w:lineRule="auto"/>
      </w:pPr>
      <w:r w:rsidRPr="00BD225C">
        <w:rPr>
          <w:b/>
          <w:bCs/>
        </w:rPr>
        <w:t>Channel</w:t>
      </w:r>
      <w:r w:rsidRPr="00BD225C">
        <w:t xml:space="preserve"> –</w:t>
      </w:r>
      <w:r w:rsidR="00A3387B" w:rsidRPr="00BD225C">
        <w:t>I</w:t>
      </w:r>
      <w:r w:rsidRPr="00BD225C">
        <w:t xml:space="preserve">s the </w:t>
      </w:r>
      <w:r w:rsidR="00A3387B" w:rsidRPr="00BD225C">
        <w:t>middle instrument to</w:t>
      </w:r>
      <w:r w:rsidRPr="00BD225C">
        <w:t xml:space="preserve"> send message.</w:t>
      </w:r>
    </w:p>
    <w:p w:rsidR="00CE09A0" w:rsidRPr="00BD225C" w:rsidRDefault="00A3387B" w:rsidP="00BD225C">
      <w:pPr>
        <w:spacing w:line="360" w:lineRule="auto"/>
      </w:pPr>
      <w:r w:rsidRPr="00BD225C">
        <w:rPr>
          <w:b/>
          <w:bCs/>
        </w:rPr>
        <w:t xml:space="preserve">Receiver (Decoder) </w:t>
      </w:r>
      <w:r w:rsidRPr="00BD225C">
        <w:rPr>
          <w:bCs/>
        </w:rPr>
        <w:t>- Is</w:t>
      </w:r>
      <w:r w:rsidR="00CE09A0" w:rsidRPr="00BD225C">
        <w:t xml:space="preserve"> the</w:t>
      </w:r>
      <w:r w:rsidRPr="00BD225C">
        <w:t xml:space="preserve"> source which is used</w:t>
      </w:r>
      <w:r w:rsidR="00CE09A0" w:rsidRPr="00BD225C">
        <w:t xml:space="preserve"> to </w:t>
      </w:r>
      <w:r w:rsidRPr="00BD225C">
        <w:t>exchange</w:t>
      </w:r>
      <w:r w:rsidR="00CE09A0" w:rsidRPr="00BD225C">
        <w:t xml:space="preserve"> signals or </w:t>
      </w:r>
      <w:r w:rsidRPr="00BD225C">
        <w:t>dual</w:t>
      </w:r>
      <w:r w:rsidR="00CE09A0" w:rsidRPr="00BD225C">
        <w:t xml:space="preserve"> data into message or the receiver who translates the message from signals.</w:t>
      </w:r>
    </w:p>
    <w:p w:rsidR="00CE09A0" w:rsidRPr="00BD225C" w:rsidRDefault="00A3387B" w:rsidP="00BD225C">
      <w:pPr>
        <w:spacing w:line="360" w:lineRule="auto"/>
      </w:pPr>
      <w:r w:rsidRPr="00BD225C">
        <w:rPr>
          <w:b/>
          <w:bCs/>
        </w:rPr>
        <w:t>Destination</w:t>
      </w:r>
      <w:r w:rsidRPr="00BD225C">
        <w:t xml:space="preserve"> (</w:t>
      </w:r>
      <w:r w:rsidR="00CE09A0" w:rsidRPr="00BD225C">
        <w:rPr>
          <w:b/>
          <w:bCs/>
        </w:rPr>
        <w:t>Receiver</w:t>
      </w:r>
      <w:r w:rsidRPr="00BD225C">
        <w:rPr>
          <w:b/>
          <w:bCs/>
        </w:rPr>
        <w:t>)</w:t>
      </w:r>
      <w:r w:rsidR="00CE09A0" w:rsidRPr="00BD225C">
        <w:t>–</w:t>
      </w:r>
      <w:r w:rsidRPr="00BD225C">
        <w:t>Is one who obtain</w:t>
      </w:r>
      <w:r w:rsidR="00CE09A0" w:rsidRPr="00BD225C">
        <w:t xml:space="preserve"> the message or the </w:t>
      </w:r>
      <w:r w:rsidR="00BD225C" w:rsidRPr="00BD225C">
        <w:t>location where</w:t>
      </w:r>
      <w:r w:rsidR="00CE09A0" w:rsidRPr="00BD225C">
        <w:t xml:space="preserve"> the message </w:t>
      </w:r>
      <w:r w:rsidRPr="00BD225C">
        <w:t>should be</w:t>
      </w:r>
      <w:r w:rsidR="00CE09A0" w:rsidRPr="00BD225C">
        <w:t xml:space="preserve">. </w:t>
      </w:r>
      <w:r w:rsidRPr="00BD225C">
        <w:t>The Destination will receive the feedback.</w:t>
      </w:r>
    </w:p>
    <w:p w:rsidR="00BD225C" w:rsidRPr="00BD225C" w:rsidRDefault="00CE09A0" w:rsidP="00BD225C">
      <w:pPr>
        <w:spacing w:line="360" w:lineRule="auto"/>
      </w:pPr>
      <w:r w:rsidRPr="00BD225C">
        <w:rPr>
          <w:b/>
          <w:bCs/>
        </w:rPr>
        <w:lastRenderedPageBreak/>
        <w:t>Noise</w:t>
      </w:r>
      <w:r w:rsidRPr="00BD225C">
        <w:t xml:space="preserve"> –Noise </w:t>
      </w:r>
      <w:r w:rsidR="00BD225C" w:rsidRPr="00BD225C">
        <w:t>is the turbulence environment which</w:t>
      </w:r>
      <w:r w:rsidRPr="00BD225C">
        <w:t xml:space="preserve"> </w:t>
      </w:r>
      <w:r w:rsidR="00BD225C" w:rsidRPr="00BD225C">
        <w:t>is not letting the</w:t>
      </w:r>
      <w:r w:rsidRPr="00BD225C">
        <w:t xml:space="preserve"> message </w:t>
      </w:r>
      <w:r w:rsidR="00BD225C" w:rsidRPr="00BD225C">
        <w:t>to arrive to</w:t>
      </w:r>
      <w:r w:rsidRPr="00BD225C">
        <w:t xml:space="preserve"> the receiver as what is sent.</w:t>
      </w:r>
    </w:p>
    <w:p w:rsidR="00CE09A0" w:rsidRPr="00BD225C" w:rsidRDefault="00CE09A0" w:rsidP="00BD225C">
      <w:pPr>
        <w:spacing w:after="180" w:line="360" w:lineRule="auto"/>
        <w:outlineLvl w:val="1"/>
        <w:rPr>
          <w:b/>
        </w:rPr>
      </w:pPr>
      <w:r w:rsidRPr="00BD225C">
        <w:rPr>
          <w:b/>
        </w:rPr>
        <w:t>Shannon Weaver Model</w:t>
      </w:r>
      <w:r w:rsidR="00BD225C" w:rsidRPr="00BD225C">
        <w:rPr>
          <w:b/>
        </w:rPr>
        <w:t xml:space="preserve"> of communication – criticism </w:t>
      </w:r>
    </w:p>
    <w:p w:rsidR="00CE09A0" w:rsidRPr="00BD225C" w:rsidRDefault="00CE09A0" w:rsidP="00BD225C">
      <w:pPr>
        <w:numPr>
          <w:ilvl w:val="0"/>
          <w:numId w:val="8"/>
        </w:numPr>
        <w:tabs>
          <w:tab w:val="left" w:pos="720"/>
        </w:tabs>
        <w:suppressAutoHyphens/>
        <w:autoSpaceDN w:val="0"/>
        <w:spacing w:line="360" w:lineRule="auto"/>
        <w:ind w:left="600"/>
        <w:textAlignment w:val="baseline"/>
      </w:pPr>
      <w:r w:rsidRPr="00BD225C">
        <w:t xml:space="preserve">Receiver plays the </w:t>
      </w:r>
      <w:r w:rsidR="00BD225C" w:rsidRPr="00BD225C">
        <w:t xml:space="preserve">docile </w:t>
      </w:r>
      <w:r w:rsidRPr="00BD225C">
        <w:t>par</w:t>
      </w:r>
      <w:r w:rsidR="00BD225C" w:rsidRPr="00BD225C">
        <w:t>t in the communication process and the sender</w:t>
      </w:r>
      <w:r w:rsidRPr="00BD225C">
        <w:t xml:space="preserve"> plays the </w:t>
      </w:r>
      <w:r w:rsidR="00BD225C" w:rsidRPr="00BD225C">
        <w:t>principal</w:t>
      </w:r>
      <w:r w:rsidRPr="00BD225C">
        <w:t xml:space="preserve"> </w:t>
      </w:r>
      <w:r w:rsidR="00BD225C" w:rsidRPr="00BD225C">
        <w:t>part who send the messages</w:t>
      </w:r>
      <w:r w:rsidRPr="00BD225C">
        <w:t>.</w:t>
      </w:r>
    </w:p>
    <w:p w:rsidR="00CE09A0" w:rsidRPr="00BD225C" w:rsidRDefault="00BD225C" w:rsidP="00BD225C">
      <w:pPr>
        <w:numPr>
          <w:ilvl w:val="0"/>
          <w:numId w:val="8"/>
        </w:numPr>
        <w:tabs>
          <w:tab w:val="left" w:pos="720"/>
        </w:tabs>
        <w:suppressAutoHyphens/>
        <w:autoSpaceDN w:val="0"/>
        <w:spacing w:line="360" w:lineRule="auto"/>
        <w:ind w:left="600"/>
        <w:textAlignment w:val="baseline"/>
      </w:pPr>
      <w:r w:rsidRPr="00BD225C">
        <w:t>Feedback is less</w:t>
      </w:r>
      <w:r w:rsidR="00CE09A0" w:rsidRPr="00BD225C">
        <w:t xml:space="preserve"> important </w:t>
      </w:r>
      <w:r w:rsidRPr="00BD225C">
        <w:t>compare with the messages which are sent</w:t>
      </w:r>
      <w:r w:rsidR="00CE09A0" w:rsidRPr="00BD225C">
        <w:t xml:space="preserve"> by the sender.</w:t>
      </w:r>
    </w:p>
    <w:p w:rsidR="00CE09A0" w:rsidRPr="00BD225C" w:rsidRDefault="00CE09A0" w:rsidP="00BD225C">
      <w:pPr>
        <w:spacing w:line="360" w:lineRule="auto"/>
      </w:pPr>
    </w:p>
    <w:p w:rsidR="008112CD" w:rsidRDefault="008112CD" w:rsidP="00A409DC">
      <w:pPr>
        <w:spacing w:line="360" w:lineRule="auto"/>
        <w:rPr>
          <w:color w:val="000000" w:themeColor="text1"/>
        </w:rPr>
      </w:pPr>
    </w:p>
    <w:p w:rsidR="00A409DC" w:rsidRPr="008112CD" w:rsidRDefault="00A409DC" w:rsidP="008112CD">
      <w:pPr>
        <w:pStyle w:val="NoSpacing"/>
        <w:numPr>
          <w:ilvl w:val="0"/>
          <w:numId w:val="6"/>
        </w:numPr>
        <w:spacing w:line="360" w:lineRule="auto"/>
        <w:rPr>
          <w:rFonts w:ascii="Times New Roman" w:hAnsi="Times New Roman" w:cs="Times New Roman"/>
          <w:b/>
          <w:color w:val="000000" w:themeColor="text1"/>
          <w:spacing w:val="3"/>
          <w:sz w:val="24"/>
          <w:szCs w:val="24"/>
          <w:shd w:val="clear" w:color="auto" w:fill="FFFFFF"/>
        </w:rPr>
      </w:pPr>
      <w:r w:rsidRPr="008112CD">
        <w:rPr>
          <w:rFonts w:ascii="Times New Roman" w:hAnsi="Times New Roman" w:cs="Times New Roman"/>
          <w:b/>
          <w:sz w:val="24"/>
          <w:szCs w:val="24"/>
        </w:rPr>
        <w:t>Schramm Model of Communication</w:t>
      </w:r>
    </w:p>
    <w:p w:rsidR="00A409DC" w:rsidRPr="008112CD" w:rsidRDefault="00A409DC" w:rsidP="00A409DC">
      <w:pPr>
        <w:spacing w:line="360" w:lineRule="auto"/>
        <w:rPr>
          <w:b/>
          <w:color w:val="000000" w:themeColor="text1"/>
        </w:rPr>
      </w:pPr>
    </w:p>
    <w:p w:rsidR="00A409DC" w:rsidRPr="007F498D" w:rsidRDefault="00A409DC" w:rsidP="00A409DC">
      <w:pPr>
        <w:spacing w:after="225" w:line="360" w:lineRule="auto"/>
        <w:rPr>
          <w:color w:val="000000"/>
        </w:rPr>
      </w:pPr>
      <w:r>
        <w:rPr>
          <w:color w:val="000000"/>
        </w:rPr>
        <w:t xml:space="preserve"> Schramm’s </w:t>
      </w:r>
      <w:r w:rsidRPr="007F498D">
        <w:rPr>
          <w:color w:val="000000"/>
        </w:rPr>
        <w:t>model</w:t>
      </w:r>
      <w:r>
        <w:rPr>
          <w:color w:val="000000"/>
        </w:rPr>
        <w:t xml:space="preserve"> </w:t>
      </w:r>
      <w:r w:rsidRPr="007F498D">
        <w:rPr>
          <w:color w:val="000000"/>
        </w:rPr>
        <w:t xml:space="preserve">of communication </w:t>
      </w:r>
      <w:r>
        <w:rPr>
          <w:color w:val="000000"/>
        </w:rPr>
        <w:t xml:space="preserve">was </w:t>
      </w:r>
      <w:r w:rsidRPr="007F498D">
        <w:rPr>
          <w:color w:val="000000"/>
        </w:rPr>
        <w:t>planned</w:t>
      </w:r>
      <w:r>
        <w:rPr>
          <w:color w:val="000000"/>
        </w:rPr>
        <w:t xml:space="preserve"> </w:t>
      </w:r>
      <w:r w:rsidRPr="007F498D">
        <w:rPr>
          <w:color w:val="000000"/>
        </w:rPr>
        <w:t>in 1954.</w:t>
      </w:r>
    </w:p>
    <w:p w:rsidR="00A409DC" w:rsidRDefault="00A409DC" w:rsidP="00A409DC">
      <w:pPr>
        <w:spacing w:after="225" w:line="360" w:lineRule="auto"/>
        <w:rPr>
          <w:color w:val="000000"/>
        </w:rPr>
      </w:pPr>
      <w:r w:rsidRPr="007F498D">
        <w:rPr>
          <w:color w:val="000000"/>
        </w:rPr>
        <w:t xml:space="preserve">Information </w:t>
      </w:r>
      <w:r>
        <w:rPr>
          <w:color w:val="000000"/>
        </w:rPr>
        <w:t xml:space="preserve">are not </w:t>
      </w:r>
      <w:r w:rsidRPr="007F498D">
        <w:rPr>
          <w:color w:val="000000"/>
        </w:rPr>
        <w:t>use</w:t>
      </w:r>
      <w:r>
        <w:rPr>
          <w:color w:val="000000"/>
        </w:rPr>
        <w:t>d</w:t>
      </w:r>
      <w:r w:rsidRPr="007F498D">
        <w:rPr>
          <w:color w:val="000000"/>
        </w:rPr>
        <w:t xml:space="preserve"> until </w:t>
      </w:r>
      <w:r>
        <w:rPr>
          <w:color w:val="000000"/>
        </w:rPr>
        <w:t xml:space="preserve">are </w:t>
      </w:r>
      <w:r w:rsidRPr="007F498D">
        <w:rPr>
          <w:color w:val="000000"/>
        </w:rPr>
        <w:t xml:space="preserve">carefully situate into words and taken to others. </w:t>
      </w:r>
    </w:p>
    <w:p w:rsidR="00A409DC" w:rsidRDefault="00A409DC" w:rsidP="00A409DC">
      <w:pPr>
        <w:spacing w:after="225" w:line="360" w:lineRule="auto"/>
        <w:rPr>
          <w:color w:val="000000"/>
        </w:rPr>
      </w:pPr>
      <w:r>
        <w:rPr>
          <w:color w:val="000000"/>
        </w:rPr>
        <w:t xml:space="preserve">Transmission </w:t>
      </w:r>
      <w:r w:rsidRPr="007F498D">
        <w:rPr>
          <w:color w:val="000000"/>
        </w:rPr>
        <w:t>plays a very important role</w:t>
      </w:r>
      <w:r>
        <w:rPr>
          <w:color w:val="000000"/>
        </w:rPr>
        <w:t>,</w:t>
      </w:r>
      <w:r w:rsidRPr="007F498D">
        <w:rPr>
          <w:color w:val="000000"/>
        </w:rPr>
        <w:t xml:space="preserve"> as it initiates the process of communication by converting the thought into content.</w:t>
      </w:r>
    </w:p>
    <w:p w:rsidR="00A409DC" w:rsidRDefault="00A409DC" w:rsidP="00A409DC">
      <w:pPr>
        <w:spacing w:after="225" w:line="360" w:lineRule="auto"/>
        <w:rPr>
          <w:color w:val="000000"/>
        </w:rPr>
      </w:pPr>
      <w:r w:rsidRPr="007F498D">
        <w:rPr>
          <w:color w:val="000000"/>
        </w:rPr>
        <w:t xml:space="preserve"> </w:t>
      </w:r>
      <w:r>
        <w:rPr>
          <w:color w:val="000000"/>
        </w:rPr>
        <w:t>E</w:t>
      </w:r>
      <w:r w:rsidRPr="007F498D">
        <w:rPr>
          <w:color w:val="000000"/>
        </w:rPr>
        <w:t>ncodin</w:t>
      </w:r>
      <w:r>
        <w:rPr>
          <w:color w:val="000000"/>
        </w:rPr>
        <w:t>g and decoding are the</w:t>
      </w:r>
      <w:r w:rsidRPr="007F498D">
        <w:rPr>
          <w:color w:val="000000"/>
        </w:rPr>
        <w:t xml:space="preserve"> most important factors of an effective communication. </w:t>
      </w:r>
    </w:p>
    <w:p w:rsidR="00A409DC" w:rsidRPr="004A4B59" w:rsidRDefault="00A409DC" w:rsidP="00F25643">
      <w:pPr>
        <w:spacing w:after="225" w:line="360" w:lineRule="auto"/>
        <w:rPr>
          <w:b/>
          <w:i/>
          <w:color w:val="000000"/>
        </w:rPr>
      </w:pPr>
      <w:r>
        <w:rPr>
          <w:color w:val="000000"/>
        </w:rPr>
        <w:t xml:space="preserve">Schramm’s </w:t>
      </w:r>
      <w:r w:rsidRPr="007F498D">
        <w:rPr>
          <w:color w:val="000000"/>
        </w:rPr>
        <w:t>model</w:t>
      </w:r>
      <w:r w:rsidRPr="007F498D">
        <w:t xml:space="preserve"> reveals the characteristics of interpersonal communication, particularly face</w:t>
      </w:r>
      <w:r>
        <w:t xml:space="preserve"> </w:t>
      </w:r>
      <w:r w:rsidRPr="007F498D">
        <w:t>to-face communication, and is not relevant to mass communication. This model is also named “Schramm’s feedback loop</w:t>
      </w:r>
      <w:r>
        <w:t xml:space="preserve">”. </w:t>
      </w:r>
      <w:r w:rsidR="004A4B59" w:rsidRPr="004A4B59">
        <w:rPr>
          <w:b/>
          <w:i/>
        </w:rPr>
        <w:t>(Figure 3)</w:t>
      </w:r>
    </w:p>
    <w:p w:rsidR="00A409DC" w:rsidRDefault="00A409DC" w:rsidP="00A409DC">
      <w:pPr>
        <w:tabs>
          <w:tab w:val="left" w:pos="1800"/>
        </w:tabs>
        <w:rPr>
          <w:b/>
        </w:rPr>
      </w:pPr>
      <w:r w:rsidRPr="00477B26">
        <w:rPr>
          <w:noProof/>
          <w:color w:val="000000" w:themeColor="text1"/>
        </w:rPr>
        <w:lastRenderedPageBreak/>
        <w:drawing>
          <wp:inline distT="0" distB="0" distL="0" distR="0" wp14:anchorId="13CE7650" wp14:editId="729D97AD">
            <wp:extent cx="5219700" cy="3914486"/>
            <wp:effectExtent l="0" t="0" r="0" b="0"/>
            <wp:docPr id="3" name="Picture 3" descr="C:\Users\365\Desktop\ASSIGNMENTS\POZE\Schramm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65\Desktop\ASSIGNMENTS\POZE\Schramm2.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22262" cy="3916407"/>
                    </a:xfrm>
                    <a:prstGeom prst="rect">
                      <a:avLst/>
                    </a:prstGeom>
                    <a:noFill/>
                    <a:ln>
                      <a:noFill/>
                    </a:ln>
                  </pic:spPr>
                </pic:pic>
              </a:graphicData>
            </a:graphic>
          </wp:inline>
        </w:drawing>
      </w:r>
      <w:r w:rsidRPr="0085193E">
        <w:rPr>
          <w:b/>
        </w:rPr>
        <w:t xml:space="preserve"> </w:t>
      </w:r>
    </w:p>
    <w:p w:rsidR="00D53A0D" w:rsidRDefault="00D53A0D" w:rsidP="00A409DC">
      <w:pPr>
        <w:tabs>
          <w:tab w:val="left" w:pos="1800"/>
        </w:tabs>
        <w:rPr>
          <w:b/>
        </w:rPr>
      </w:pPr>
    </w:p>
    <w:p w:rsidR="00D53A0D" w:rsidRDefault="00D53A0D" w:rsidP="00A409DC">
      <w:pPr>
        <w:tabs>
          <w:tab w:val="left" w:pos="1800"/>
        </w:tabs>
        <w:rPr>
          <w:b/>
        </w:rPr>
      </w:pPr>
    </w:p>
    <w:p w:rsidR="00D53A0D" w:rsidRDefault="00D53A0D" w:rsidP="00A409DC">
      <w:pPr>
        <w:tabs>
          <w:tab w:val="left" w:pos="1800"/>
        </w:tabs>
        <w:rPr>
          <w:b/>
        </w:rPr>
      </w:pPr>
    </w:p>
    <w:p w:rsidR="00A409DC" w:rsidRPr="004A4B59" w:rsidRDefault="004A4B59" w:rsidP="00A409DC">
      <w:pPr>
        <w:tabs>
          <w:tab w:val="left" w:pos="1800"/>
        </w:tabs>
        <w:rPr>
          <w:b/>
          <w:i/>
        </w:rPr>
      </w:pPr>
      <w:r w:rsidRPr="004A4B59">
        <w:rPr>
          <w:b/>
          <w:i/>
        </w:rPr>
        <w:t>Figure 3</w:t>
      </w:r>
    </w:p>
    <w:p w:rsidR="00A409DC" w:rsidRDefault="00A409DC" w:rsidP="007660C9">
      <w:pPr>
        <w:spacing w:line="360" w:lineRule="auto"/>
        <w:rPr>
          <w:color w:val="000000" w:themeColor="text1"/>
        </w:rPr>
      </w:pPr>
    </w:p>
    <w:p w:rsidR="00635FC0" w:rsidRDefault="00635FC0" w:rsidP="007660C9">
      <w:pPr>
        <w:spacing w:after="225" w:line="360" w:lineRule="auto"/>
        <w:rPr>
          <w:color w:val="FF0000"/>
        </w:rPr>
      </w:pPr>
      <w:r w:rsidRPr="00635FC0">
        <w:t>The transmitter has a</w:t>
      </w:r>
      <w:r w:rsidR="00D53A0D" w:rsidRPr="00635FC0">
        <w:t xml:space="preserve"> very important role because i</w:t>
      </w:r>
      <w:r w:rsidRPr="00635FC0">
        <w:t xml:space="preserve">s the one who </w:t>
      </w:r>
      <w:r w:rsidR="00DC12AA" w:rsidRPr="00635FC0">
        <w:t>start the</w:t>
      </w:r>
      <w:r w:rsidR="00D53A0D" w:rsidRPr="00635FC0">
        <w:t xml:space="preserve"> </w:t>
      </w:r>
      <w:r w:rsidRPr="00635FC0">
        <w:t>process</w:t>
      </w:r>
      <w:r w:rsidR="00D53A0D" w:rsidRPr="00635FC0">
        <w:t xml:space="preserve"> of communication by </w:t>
      </w:r>
      <w:r w:rsidRPr="00635FC0">
        <w:t>transforming</w:t>
      </w:r>
      <w:r w:rsidR="00D53A0D" w:rsidRPr="00635FC0">
        <w:t xml:space="preserve"> the </w:t>
      </w:r>
      <w:r w:rsidRPr="00635FC0">
        <w:t xml:space="preserve">concept </w:t>
      </w:r>
      <w:r w:rsidR="00D53A0D" w:rsidRPr="00635FC0">
        <w:t>into</w:t>
      </w:r>
      <w:r w:rsidRPr="00635FC0">
        <w:t xml:space="preserve"> matter</w:t>
      </w:r>
      <w:r w:rsidR="00D53A0D" w:rsidRPr="00635FC0">
        <w:t xml:space="preserve">. </w:t>
      </w:r>
    </w:p>
    <w:p w:rsidR="00D53A0D" w:rsidRPr="001F2774" w:rsidRDefault="00635FC0" w:rsidP="001F2774">
      <w:pPr>
        <w:spacing w:after="225" w:line="360" w:lineRule="auto"/>
      </w:pPr>
      <w:r w:rsidRPr="001F2774">
        <w:t>Therefore</w:t>
      </w:r>
      <w:r w:rsidR="00D53A0D" w:rsidRPr="001F2774">
        <w:t xml:space="preserve"> encoding and decoding are </w:t>
      </w:r>
      <w:r w:rsidRPr="001F2774">
        <w:t>i</w:t>
      </w:r>
      <w:r w:rsidR="00D53A0D" w:rsidRPr="001F2774">
        <w:t xml:space="preserve">mportant </w:t>
      </w:r>
      <w:r w:rsidRPr="001F2774">
        <w:t xml:space="preserve">to have </w:t>
      </w:r>
      <w:r w:rsidR="001F2774" w:rsidRPr="001F2774">
        <w:t>an effective</w:t>
      </w:r>
      <w:r w:rsidR="00D53A0D" w:rsidRPr="001F2774">
        <w:t xml:space="preserve"> communication. </w:t>
      </w:r>
    </w:p>
    <w:p w:rsidR="001F2774" w:rsidRDefault="00D53A0D" w:rsidP="001F2774">
      <w:pPr>
        <w:spacing w:after="225" w:line="360" w:lineRule="auto"/>
      </w:pPr>
      <w:r w:rsidRPr="001F2774">
        <w:t xml:space="preserve">Schramm </w:t>
      </w:r>
      <w:r w:rsidR="001F2774" w:rsidRPr="001F2774">
        <w:t>said</w:t>
      </w:r>
      <w:r w:rsidRPr="001F2774">
        <w:t xml:space="preserve"> that an individual’s </w:t>
      </w:r>
      <w:r w:rsidR="001F2774" w:rsidRPr="001F2774">
        <w:t>information</w:t>
      </w:r>
      <w:r w:rsidRPr="001F2774">
        <w:t xml:space="preserve">, </w:t>
      </w:r>
      <w:r w:rsidR="001F2774" w:rsidRPr="001F2774">
        <w:t>knowledge</w:t>
      </w:r>
      <w:r w:rsidRPr="001F2774">
        <w:t xml:space="preserve"> and cultural background</w:t>
      </w:r>
      <w:r w:rsidR="001F2774" w:rsidRPr="001F2774">
        <w:t xml:space="preserve"> they are playing as well an</w:t>
      </w:r>
      <w:r w:rsidRPr="001F2774">
        <w:t xml:space="preserve"> important role in communication. </w:t>
      </w:r>
      <w:r w:rsidR="001F2774" w:rsidRPr="001F2774">
        <w:t xml:space="preserve"> The message can take different ways depending on the cultures, religion.</w:t>
      </w:r>
    </w:p>
    <w:p w:rsidR="00D53A0D" w:rsidRPr="001F2774" w:rsidRDefault="001F2774" w:rsidP="001F2774">
      <w:pPr>
        <w:spacing w:after="225" w:line="360" w:lineRule="auto"/>
      </w:pPr>
      <w:r w:rsidRPr="001F2774">
        <w:t>The conclusion from this model</w:t>
      </w:r>
      <w:r w:rsidR="00D53A0D" w:rsidRPr="001F2774">
        <w:t xml:space="preserve"> of communication </w:t>
      </w:r>
      <w:r w:rsidRPr="001F2774">
        <w:t xml:space="preserve">is: </w:t>
      </w:r>
      <w:r w:rsidR="00D53A0D" w:rsidRPr="001F2774">
        <w:t xml:space="preserve">when </w:t>
      </w:r>
      <w:r w:rsidRPr="001F2774">
        <w:t>the sender passes the information to the receiver should decode the message and give the feedback.</w:t>
      </w:r>
      <w:r w:rsidR="00D53A0D" w:rsidRPr="001F2774">
        <w:t xml:space="preserve"> </w:t>
      </w:r>
    </w:p>
    <w:p w:rsidR="00D53A0D" w:rsidRDefault="00D53A0D" w:rsidP="00D53A0D"/>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D53A0D" w:rsidRDefault="00D53A0D" w:rsidP="00A409DC">
      <w:pPr>
        <w:spacing w:line="360" w:lineRule="auto"/>
        <w:rPr>
          <w:color w:val="000000" w:themeColor="text1"/>
        </w:rPr>
      </w:pPr>
    </w:p>
    <w:p w:rsidR="00A409DC" w:rsidRPr="008112CD" w:rsidRDefault="00A409DC" w:rsidP="008112CD">
      <w:pPr>
        <w:pStyle w:val="NoSpacing"/>
        <w:numPr>
          <w:ilvl w:val="0"/>
          <w:numId w:val="6"/>
        </w:numPr>
        <w:spacing w:line="360" w:lineRule="auto"/>
        <w:rPr>
          <w:rFonts w:ascii="Times New Roman" w:hAnsi="Times New Roman" w:cs="Times New Roman"/>
          <w:b/>
          <w:color w:val="000000" w:themeColor="text1"/>
          <w:spacing w:val="3"/>
          <w:sz w:val="24"/>
          <w:szCs w:val="24"/>
          <w:shd w:val="clear" w:color="auto" w:fill="FFFFFF"/>
        </w:rPr>
      </w:pPr>
      <w:r w:rsidRPr="008112CD">
        <w:rPr>
          <w:rFonts w:ascii="Times New Roman" w:hAnsi="Times New Roman" w:cs="Times New Roman"/>
          <w:b/>
          <w:sz w:val="24"/>
          <w:szCs w:val="24"/>
        </w:rPr>
        <w:t>Berol’s Model of Communication</w:t>
      </w: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4A4B59">
      <w:pPr>
        <w:pStyle w:val="NoSpacing"/>
        <w:spacing w:line="360" w:lineRule="auto"/>
        <w:ind w:firstLine="360"/>
        <w:rPr>
          <w:rFonts w:ascii="Times New Roman" w:hAnsi="Times New Roman" w:cs="Times New Roman"/>
          <w:b/>
          <w:sz w:val="24"/>
          <w:szCs w:val="24"/>
        </w:rPr>
      </w:pPr>
      <w:r>
        <w:rPr>
          <w:rFonts w:ascii="Times New Roman" w:hAnsi="Times New Roman" w:cs="Times New Roman"/>
          <w:sz w:val="24"/>
          <w:szCs w:val="24"/>
        </w:rPr>
        <w:t xml:space="preserve">Berol (1960) created a model of the ingredients of communication. This model organises controlling aspects for this elements: </w:t>
      </w:r>
      <w:r w:rsidRPr="00602D2E">
        <w:rPr>
          <w:rFonts w:ascii="Times New Roman" w:hAnsi="Times New Roman" w:cs="Times New Roman"/>
          <w:b/>
          <w:sz w:val="24"/>
          <w:szCs w:val="24"/>
        </w:rPr>
        <w:t>Source, Message, Channel and Receiver</w:t>
      </w:r>
      <w:r>
        <w:rPr>
          <w:rFonts w:ascii="Times New Roman" w:hAnsi="Times New Roman" w:cs="Times New Roman"/>
          <w:b/>
          <w:sz w:val="24"/>
          <w:szCs w:val="24"/>
        </w:rPr>
        <w:t>.</w:t>
      </w:r>
    </w:p>
    <w:p w:rsidR="00A409DC" w:rsidRDefault="00A409DC" w:rsidP="004A4B59">
      <w:pPr>
        <w:pStyle w:val="NoSpacing"/>
        <w:spacing w:line="360" w:lineRule="auto"/>
        <w:ind w:firstLine="360"/>
        <w:rPr>
          <w:rFonts w:ascii="Times New Roman" w:hAnsi="Times New Roman" w:cs="Times New Roman"/>
          <w:sz w:val="24"/>
          <w:szCs w:val="24"/>
        </w:rPr>
      </w:pPr>
      <w:r>
        <w:rPr>
          <w:rFonts w:ascii="Times New Roman" w:hAnsi="Times New Roman" w:cs="Times New Roman"/>
          <w:sz w:val="24"/>
          <w:szCs w:val="24"/>
        </w:rPr>
        <w:t>Berol’s model of communication is helpful to detect specific factors to use in carrying out tests.</w:t>
      </w:r>
    </w:p>
    <w:p w:rsidR="00A409DC" w:rsidRPr="004A4B59" w:rsidRDefault="00A409DC" w:rsidP="004A4B59">
      <w:pPr>
        <w:shd w:val="clear" w:color="auto" w:fill="FFFFFF"/>
        <w:spacing w:before="100" w:beforeAutospacing="1" w:after="300" w:line="360" w:lineRule="auto"/>
        <w:ind w:firstLine="360"/>
        <w:rPr>
          <w:lang w:val="en-US"/>
        </w:rPr>
      </w:pPr>
      <w:r w:rsidRPr="004A4B59">
        <w:rPr>
          <w:lang w:val="en-US"/>
        </w:rPr>
        <w:t>Also this model described factors which affect the individual components in the communication making the message more effective.</w:t>
      </w:r>
    </w:p>
    <w:p w:rsidR="004A4B59" w:rsidRPr="004A4B59" w:rsidRDefault="004A4B59" w:rsidP="004A4B59">
      <w:pPr>
        <w:shd w:val="clear" w:color="auto" w:fill="FFFFFF"/>
        <w:spacing w:before="100" w:beforeAutospacing="1" w:after="300" w:line="360" w:lineRule="auto"/>
        <w:ind w:firstLine="360"/>
        <w:rPr>
          <w:lang w:val="en-US"/>
        </w:rPr>
      </w:pPr>
      <w:r>
        <w:rPr>
          <w:lang w:val="en-US"/>
        </w:rPr>
        <w:t xml:space="preserve">Please see the diagram of </w:t>
      </w:r>
      <w:proofErr w:type="spellStart"/>
      <w:r>
        <w:rPr>
          <w:lang w:val="en-US"/>
        </w:rPr>
        <w:t>Berlo’s</w:t>
      </w:r>
      <w:proofErr w:type="spellEnd"/>
      <w:r>
        <w:rPr>
          <w:lang w:val="en-US"/>
        </w:rPr>
        <w:t xml:space="preserve"> Model of communication in the </w:t>
      </w:r>
      <w:r w:rsidRPr="004A4B59">
        <w:rPr>
          <w:b/>
          <w:i/>
          <w:lang w:val="en-US"/>
        </w:rPr>
        <w:t>Figure 4.</w:t>
      </w: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A409DC">
      <w:pPr>
        <w:pStyle w:val="NoSpacing"/>
        <w:spacing w:line="360" w:lineRule="auto"/>
        <w:rPr>
          <w:rFonts w:ascii="Times New Roman" w:hAnsi="Times New Roman" w:cs="Times New Roman"/>
          <w:sz w:val="24"/>
          <w:szCs w:val="24"/>
        </w:rPr>
      </w:pPr>
    </w:p>
    <w:p w:rsidR="00A409DC" w:rsidRDefault="00A409DC" w:rsidP="00A409DC">
      <w:pPr>
        <w:pStyle w:val="NoSpacing"/>
        <w:spacing w:line="360" w:lineRule="auto"/>
        <w:rPr>
          <w:rFonts w:ascii="Times New Roman" w:hAnsi="Times New Roman" w:cs="Times New Roman"/>
          <w:sz w:val="24"/>
          <w:szCs w:val="24"/>
        </w:rPr>
      </w:pPr>
    </w:p>
    <w:p w:rsidR="00A409DC" w:rsidRPr="00220EB6" w:rsidRDefault="00A409DC" w:rsidP="00A409DC">
      <w:pPr>
        <w:pStyle w:val="NoSpacing"/>
        <w:spacing w:line="360" w:lineRule="auto"/>
        <w:rPr>
          <w:rFonts w:ascii="Times New Roman" w:hAnsi="Times New Roman" w:cs="Times New Roman"/>
          <w:color w:val="000000" w:themeColor="text1"/>
          <w:spacing w:val="3"/>
          <w:sz w:val="24"/>
          <w:szCs w:val="24"/>
          <w:shd w:val="clear" w:color="auto" w:fill="FFFFFF"/>
        </w:rPr>
      </w:pPr>
      <w:r w:rsidRPr="00602D2E">
        <w:rPr>
          <w:rFonts w:ascii="Times New Roman" w:hAnsi="Times New Roman" w:cs="Times New Roman"/>
          <w:noProof/>
          <w:color w:val="000000" w:themeColor="text1"/>
          <w:spacing w:val="3"/>
          <w:sz w:val="24"/>
          <w:szCs w:val="24"/>
          <w:shd w:val="clear" w:color="auto" w:fill="FFFFFF"/>
          <w:lang w:eastAsia="en-GB"/>
        </w:rPr>
        <w:drawing>
          <wp:inline distT="0" distB="0" distL="0" distR="0" wp14:anchorId="22D0C607" wp14:editId="3E49CFE3">
            <wp:extent cx="5731510" cy="3835909"/>
            <wp:effectExtent l="0" t="0" r="2540" b="0"/>
            <wp:docPr id="4" name="Picture 4" descr="C:\Users\365\Desktop\ASSIGNMENTS\POZE\Berl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365\Desktop\ASSIGNMENTS\POZE\Berlo 2.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835909"/>
                    </a:xfrm>
                    <a:prstGeom prst="rect">
                      <a:avLst/>
                    </a:prstGeom>
                    <a:noFill/>
                    <a:ln>
                      <a:noFill/>
                    </a:ln>
                  </pic:spPr>
                </pic:pic>
              </a:graphicData>
            </a:graphic>
          </wp:inline>
        </w:drawing>
      </w:r>
    </w:p>
    <w:p w:rsidR="00A409DC" w:rsidRPr="004A4B59" w:rsidRDefault="005255D6" w:rsidP="00A409DC">
      <w:pPr>
        <w:spacing w:line="360" w:lineRule="auto"/>
        <w:rPr>
          <w:b/>
          <w:i/>
          <w:color w:val="000000" w:themeColor="text1"/>
        </w:rPr>
      </w:pPr>
      <w:r w:rsidRPr="004A4B59">
        <w:rPr>
          <w:b/>
          <w:i/>
          <w:color w:val="000000" w:themeColor="text1"/>
        </w:rPr>
        <w:t xml:space="preserve">Figure </w:t>
      </w:r>
      <w:r w:rsidR="004A4B59" w:rsidRPr="004A4B59">
        <w:rPr>
          <w:b/>
          <w:i/>
          <w:color w:val="000000" w:themeColor="text1"/>
        </w:rPr>
        <w:t>4</w:t>
      </w:r>
    </w:p>
    <w:p w:rsidR="00D53A0D" w:rsidRDefault="00D53A0D" w:rsidP="00A409DC"/>
    <w:p w:rsidR="00D53A0D" w:rsidRPr="005255D6" w:rsidRDefault="005255D6" w:rsidP="005255D6">
      <w:pPr>
        <w:shd w:val="clear" w:color="auto" w:fill="FFFFFF"/>
        <w:spacing w:before="100" w:beforeAutospacing="1" w:after="180" w:line="360" w:lineRule="auto"/>
        <w:outlineLvl w:val="1"/>
        <w:rPr>
          <w:lang w:val="en-US"/>
        </w:rPr>
      </w:pPr>
      <w:r w:rsidRPr="005255D6">
        <w:rPr>
          <w:lang w:val="en-US"/>
        </w:rPr>
        <w:t>The constituents</w:t>
      </w:r>
      <w:r w:rsidR="00D53A0D" w:rsidRPr="005255D6">
        <w:rPr>
          <w:lang w:val="en-US"/>
        </w:rPr>
        <w:t xml:space="preserve"> of </w:t>
      </w:r>
      <w:proofErr w:type="spellStart"/>
      <w:r w:rsidR="00D53A0D" w:rsidRPr="005255D6">
        <w:rPr>
          <w:lang w:val="en-US"/>
        </w:rPr>
        <w:t>Berlo’s</w:t>
      </w:r>
      <w:proofErr w:type="spellEnd"/>
      <w:r w:rsidR="00D53A0D" w:rsidRPr="005255D6">
        <w:rPr>
          <w:lang w:val="en-US"/>
        </w:rPr>
        <w:t xml:space="preserve"> Model of Communication</w:t>
      </w:r>
      <w:r w:rsidRPr="005255D6">
        <w:rPr>
          <w:lang w:val="en-US"/>
        </w:rPr>
        <w:t xml:space="preserve"> are:</w:t>
      </w:r>
    </w:p>
    <w:p w:rsidR="00D53A0D" w:rsidRPr="005255D6" w:rsidRDefault="005255D6" w:rsidP="005255D6">
      <w:pPr>
        <w:shd w:val="clear" w:color="auto" w:fill="FFFFFF"/>
        <w:spacing w:before="100" w:beforeAutospacing="1" w:after="180" w:line="360" w:lineRule="auto"/>
        <w:outlineLvl w:val="2"/>
        <w:rPr>
          <w:lang w:val="en-US"/>
        </w:rPr>
      </w:pPr>
      <w:r w:rsidRPr="004A0937">
        <w:rPr>
          <w:b/>
          <w:lang w:val="en-US"/>
        </w:rPr>
        <w:t>SENDER</w:t>
      </w:r>
      <w:r w:rsidRPr="005255D6">
        <w:rPr>
          <w:lang w:val="en-US"/>
        </w:rPr>
        <w:t xml:space="preserve"> is t</w:t>
      </w:r>
      <w:r w:rsidR="00D53A0D" w:rsidRPr="005255D6">
        <w:rPr>
          <w:lang w:val="en-US"/>
        </w:rPr>
        <w:t xml:space="preserve">he person </w:t>
      </w:r>
      <w:r w:rsidRPr="005255D6">
        <w:rPr>
          <w:lang w:val="en-US"/>
        </w:rPr>
        <w:t>who</w:t>
      </w:r>
      <w:r w:rsidR="00D53A0D" w:rsidRPr="005255D6">
        <w:rPr>
          <w:lang w:val="en-US"/>
        </w:rPr>
        <w:t xml:space="preserve"> sends the message to the receiver. </w:t>
      </w:r>
      <w:r w:rsidRPr="005255D6">
        <w:rPr>
          <w:lang w:val="en-US"/>
        </w:rPr>
        <w:t>T</w:t>
      </w:r>
      <w:r w:rsidR="00D53A0D" w:rsidRPr="005255D6">
        <w:rPr>
          <w:lang w:val="en-US"/>
        </w:rPr>
        <w:t>he factor</w:t>
      </w:r>
      <w:r w:rsidRPr="005255D6">
        <w:rPr>
          <w:lang w:val="en-US"/>
        </w:rPr>
        <w:t>s who are related</w:t>
      </w:r>
      <w:r w:rsidR="00D53A0D" w:rsidRPr="005255D6">
        <w:rPr>
          <w:lang w:val="en-US"/>
        </w:rPr>
        <w:t xml:space="preserve"> to </w:t>
      </w:r>
      <w:r w:rsidRPr="005255D6">
        <w:rPr>
          <w:lang w:val="en-US"/>
        </w:rPr>
        <w:t xml:space="preserve">the </w:t>
      </w:r>
      <w:r w:rsidR="00D53A0D" w:rsidRPr="005255D6">
        <w:rPr>
          <w:lang w:val="en-US"/>
        </w:rPr>
        <w:t xml:space="preserve">sender </w:t>
      </w:r>
      <w:r w:rsidRPr="005255D6">
        <w:rPr>
          <w:lang w:val="en-US"/>
        </w:rPr>
        <w:t>are t</w:t>
      </w:r>
      <w:r w:rsidR="00D53A0D" w:rsidRPr="005255D6">
        <w:rPr>
          <w:lang w:val="en-US"/>
        </w:rPr>
        <w:t>he same in the case of receiver.</w:t>
      </w:r>
    </w:p>
    <w:p w:rsidR="00D53A0D" w:rsidRPr="005255D6" w:rsidRDefault="00D53A0D" w:rsidP="005255D6">
      <w:pPr>
        <w:numPr>
          <w:ilvl w:val="0"/>
          <w:numId w:val="16"/>
        </w:numPr>
        <w:shd w:val="clear" w:color="auto" w:fill="FFFFFF"/>
        <w:spacing w:before="100" w:beforeAutospacing="1" w:after="100" w:afterAutospacing="1" w:line="360" w:lineRule="auto"/>
        <w:rPr>
          <w:lang w:val="en-US"/>
        </w:rPr>
      </w:pPr>
      <w:r w:rsidRPr="005255D6">
        <w:rPr>
          <w:lang w:val="en-US"/>
        </w:rPr>
        <w:t>Communication Skills</w:t>
      </w:r>
    </w:p>
    <w:p w:rsidR="005255D6" w:rsidRPr="005255D6" w:rsidRDefault="00D53A0D" w:rsidP="005255D6">
      <w:pPr>
        <w:numPr>
          <w:ilvl w:val="0"/>
          <w:numId w:val="16"/>
        </w:numPr>
        <w:shd w:val="clear" w:color="auto" w:fill="FFFFFF"/>
        <w:spacing w:before="100" w:beforeAutospacing="1" w:after="100" w:afterAutospacing="1" w:line="360" w:lineRule="auto"/>
        <w:rPr>
          <w:lang w:val="en-US"/>
        </w:rPr>
      </w:pPr>
      <w:r w:rsidRPr="005255D6">
        <w:rPr>
          <w:lang w:val="en-US"/>
        </w:rPr>
        <w:t>Attitude</w:t>
      </w:r>
    </w:p>
    <w:p w:rsidR="00D53A0D" w:rsidRPr="005255D6" w:rsidRDefault="00D53A0D" w:rsidP="005255D6">
      <w:pPr>
        <w:numPr>
          <w:ilvl w:val="0"/>
          <w:numId w:val="16"/>
        </w:numPr>
        <w:shd w:val="clear" w:color="auto" w:fill="FFFFFF"/>
        <w:spacing w:before="100" w:beforeAutospacing="1" w:after="100" w:afterAutospacing="1" w:line="360" w:lineRule="auto"/>
        <w:rPr>
          <w:lang w:val="en-US"/>
        </w:rPr>
      </w:pPr>
      <w:r w:rsidRPr="005255D6">
        <w:rPr>
          <w:lang w:val="en-US"/>
        </w:rPr>
        <w:t>Knowledge</w:t>
      </w:r>
    </w:p>
    <w:p w:rsidR="00D53A0D" w:rsidRPr="005255D6" w:rsidRDefault="00D53A0D" w:rsidP="005255D6">
      <w:pPr>
        <w:numPr>
          <w:ilvl w:val="0"/>
          <w:numId w:val="16"/>
        </w:numPr>
        <w:shd w:val="clear" w:color="auto" w:fill="FFFFFF"/>
        <w:spacing w:before="100" w:beforeAutospacing="1" w:after="100" w:afterAutospacing="1" w:line="360" w:lineRule="auto"/>
        <w:rPr>
          <w:lang w:val="en-US"/>
        </w:rPr>
      </w:pPr>
      <w:r w:rsidRPr="005255D6">
        <w:rPr>
          <w:lang w:val="en-US"/>
        </w:rPr>
        <w:t>Social Systems</w:t>
      </w:r>
    </w:p>
    <w:p w:rsidR="005255D6" w:rsidRPr="005255D6" w:rsidRDefault="00D53A0D" w:rsidP="005255D6">
      <w:pPr>
        <w:numPr>
          <w:ilvl w:val="0"/>
          <w:numId w:val="16"/>
        </w:numPr>
        <w:shd w:val="clear" w:color="auto" w:fill="FFFFFF"/>
        <w:spacing w:before="100" w:beforeAutospacing="1" w:after="180" w:afterAutospacing="1" w:line="360" w:lineRule="auto"/>
        <w:outlineLvl w:val="2"/>
        <w:rPr>
          <w:lang w:val="en-US"/>
        </w:rPr>
      </w:pPr>
      <w:r w:rsidRPr="005255D6">
        <w:rPr>
          <w:lang w:val="en-US"/>
        </w:rPr>
        <w:t>Culture</w:t>
      </w:r>
    </w:p>
    <w:p w:rsidR="00D53A0D" w:rsidRPr="0036207F" w:rsidRDefault="005255D6" w:rsidP="0036207F">
      <w:pPr>
        <w:shd w:val="clear" w:color="auto" w:fill="FFFFFF"/>
        <w:spacing w:before="100" w:beforeAutospacing="1" w:after="180" w:afterAutospacing="1" w:line="360" w:lineRule="auto"/>
        <w:ind w:firstLine="135"/>
        <w:outlineLvl w:val="2"/>
        <w:rPr>
          <w:lang w:val="en-US"/>
        </w:rPr>
      </w:pPr>
      <w:r w:rsidRPr="004A0937">
        <w:rPr>
          <w:b/>
          <w:lang w:val="en-US"/>
        </w:rPr>
        <w:t>MESSAGE</w:t>
      </w:r>
      <w:r w:rsidR="00D53A0D" w:rsidRPr="004A0937">
        <w:rPr>
          <w:b/>
          <w:lang w:val="en-US"/>
        </w:rPr>
        <w:t xml:space="preserve"> </w:t>
      </w:r>
      <w:r w:rsidRPr="0036207F">
        <w:rPr>
          <w:lang w:val="en-US"/>
        </w:rPr>
        <w:t>has been</w:t>
      </w:r>
      <w:r w:rsidR="00D53A0D" w:rsidRPr="0036207F">
        <w:rPr>
          <w:lang w:val="en-US"/>
        </w:rPr>
        <w:t xml:space="preserve"> sent by the sender to the receiver. </w:t>
      </w:r>
      <w:r w:rsidR="0036207F" w:rsidRPr="0036207F">
        <w:rPr>
          <w:lang w:val="en-US"/>
        </w:rPr>
        <w:t>The important</w:t>
      </w:r>
      <w:r w:rsidR="00D53A0D" w:rsidRPr="0036207F">
        <w:rPr>
          <w:lang w:val="en-US"/>
        </w:rPr>
        <w:t xml:space="preserve"> factors </w:t>
      </w:r>
      <w:r w:rsidR="0036207F" w:rsidRPr="0036207F">
        <w:rPr>
          <w:lang w:val="en-US"/>
        </w:rPr>
        <w:t xml:space="preserve">who affect </w:t>
      </w:r>
      <w:r w:rsidR="00D53A0D" w:rsidRPr="0036207F">
        <w:rPr>
          <w:lang w:val="en-US"/>
        </w:rPr>
        <w:t>the message are</w:t>
      </w:r>
      <w:r w:rsidR="0036207F" w:rsidRPr="0036207F">
        <w:rPr>
          <w:lang w:val="en-US"/>
        </w:rPr>
        <w:t>:</w:t>
      </w:r>
    </w:p>
    <w:p w:rsidR="004A0937" w:rsidRDefault="00D53A0D" w:rsidP="004A0937">
      <w:pPr>
        <w:pStyle w:val="ListParagraph"/>
        <w:numPr>
          <w:ilvl w:val="0"/>
          <w:numId w:val="21"/>
        </w:numPr>
        <w:shd w:val="clear" w:color="auto" w:fill="FFFFFF"/>
        <w:spacing w:before="100" w:beforeAutospacing="1" w:after="100" w:afterAutospacing="1" w:line="360" w:lineRule="auto"/>
        <w:rPr>
          <w:lang w:val="en-US"/>
        </w:rPr>
      </w:pPr>
      <w:r w:rsidRPr="004A0937">
        <w:rPr>
          <w:lang w:val="en-US"/>
        </w:rPr>
        <w:t>Content</w:t>
      </w:r>
    </w:p>
    <w:p w:rsidR="00D53A0D" w:rsidRPr="004A0937" w:rsidRDefault="004A0937" w:rsidP="004A0937">
      <w:pPr>
        <w:pStyle w:val="ListParagraph"/>
        <w:numPr>
          <w:ilvl w:val="0"/>
          <w:numId w:val="21"/>
        </w:numPr>
        <w:shd w:val="clear" w:color="auto" w:fill="FFFFFF"/>
        <w:spacing w:before="100" w:beforeAutospacing="1" w:after="100" w:afterAutospacing="1" w:line="360" w:lineRule="auto"/>
        <w:rPr>
          <w:lang w:val="en-US"/>
        </w:rPr>
      </w:pPr>
      <w:r w:rsidRPr="004A0937">
        <w:rPr>
          <w:lang w:val="en-US"/>
        </w:rPr>
        <w:t>Elements</w:t>
      </w:r>
    </w:p>
    <w:p w:rsidR="00D53A0D" w:rsidRPr="004A0937" w:rsidRDefault="004A0937" w:rsidP="004A0937">
      <w:pPr>
        <w:pStyle w:val="ListParagraph"/>
        <w:numPr>
          <w:ilvl w:val="0"/>
          <w:numId w:val="21"/>
        </w:numPr>
        <w:shd w:val="clear" w:color="auto" w:fill="FFFFFF"/>
        <w:spacing w:before="100" w:beforeAutospacing="1" w:after="100" w:afterAutospacing="1" w:line="360" w:lineRule="auto"/>
        <w:rPr>
          <w:lang w:val="en-US"/>
        </w:rPr>
      </w:pPr>
      <w:r>
        <w:rPr>
          <w:lang w:val="en-US"/>
        </w:rPr>
        <w:t>Treatment</w:t>
      </w:r>
    </w:p>
    <w:p w:rsidR="00D53A0D" w:rsidRPr="004A0937" w:rsidRDefault="00D53A0D" w:rsidP="004A0937">
      <w:pPr>
        <w:pStyle w:val="ListParagraph"/>
        <w:numPr>
          <w:ilvl w:val="0"/>
          <w:numId w:val="21"/>
        </w:numPr>
        <w:shd w:val="clear" w:color="auto" w:fill="FFFFFF"/>
        <w:spacing w:before="100" w:beforeAutospacing="1" w:after="100" w:afterAutospacing="1" w:line="360" w:lineRule="auto"/>
        <w:rPr>
          <w:lang w:val="en-US"/>
        </w:rPr>
      </w:pPr>
      <w:r w:rsidRPr="004A0937">
        <w:rPr>
          <w:lang w:val="en-US"/>
        </w:rPr>
        <w:t>Structure.</w:t>
      </w:r>
    </w:p>
    <w:p w:rsidR="00D53A0D" w:rsidRPr="004A0937" w:rsidRDefault="00D53A0D" w:rsidP="004A0937">
      <w:pPr>
        <w:pStyle w:val="ListParagraph"/>
        <w:numPr>
          <w:ilvl w:val="0"/>
          <w:numId w:val="21"/>
        </w:numPr>
        <w:shd w:val="clear" w:color="auto" w:fill="FFFFFF"/>
        <w:spacing w:before="100" w:beforeAutospacing="1" w:after="180" w:afterAutospacing="1" w:line="360" w:lineRule="auto"/>
        <w:outlineLvl w:val="2"/>
        <w:rPr>
          <w:lang w:val="en-US"/>
        </w:rPr>
      </w:pPr>
      <w:r w:rsidRPr="004A0937">
        <w:rPr>
          <w:lang w:val="en-US"/>
        </w:rPr>
        <w:t>Code</w:t>
      </w:r>
    </w:p>
    <w:p w:rsidR="0036207F" w:rsidRPr="0036207F" w:rsidRDefault="0036207F" w:rsidP="0036207F">
      <w:pPr>
        <w:spacing w:line="360" w:lineRule="auto"/>
      </w:pPr>
      <w:r w:rsidRPr="004A0937">
        <w:rPr>
          <w:b/>
          <w:lang w:val="en-US"/>
        </w:rPr>
        <w:t>CHANNEL</w:t>
      </w:r>
      <w:r w:rsidR="00D53A0D" w:rsidRPr="0036207F">
        <w:rPr>
          <w:lang w:val="en-US"/>
        </w:rPr>
        <w:t xml:space="preserve"> </w:t>
      </w:r>
      <w:r w:rsidRPr="0036207F">
        <w:t>is the middle instrument to send message.</w:t>
      </w:r>
    </w:p>
    <w:p w:rsidR="00D53A0D" w:rsidRPr="0036207F" w:rsidRDefault="0036207F" w:rsidP="0036207F">
      <w:pPr>
        <w:shd w:val="clear" w:color="auto" w:fill="FFFFFF"/>
        <w:spacing w:before="100" w:beforeAutospacing="1" w:after="300" w:line="360" w:lineRule="auto"/>
        <w:rPr>
          <w:lang w:val="en-US"/>
        </w:rPr>
      </w:pPr>
      <w:r w:rsidRPr="0036207F">
        <w:rPr>
          <w:lang w:val="en-US"/>
        </w:rPr>
        <w:t>T</w:t>
      </w:r>
      <w:r w:rsidR="00D53A0D" w:rsidRPr="0036207F">
        <w:rPr>
          <w:lang w:val="en-US"/>
        </w:rPr>
        <w:t xml:space="preserve">he five </w:t>
      </w:r>
      <w:r w:rsidRPr="0036207F">
        <w:rPr>
          <w:lang w:val="en-US"/>
        </w:rPr>
        <w:t>perception of a human being for</w:t>
      </w:r>
      <w:r w:rsidR="00D53A0D" w:rsidRPr="0036207F">
        <w:rPr>
          <w:lang w:val="en-US"/>
        </w:rPr>
        <w:t xml:space="preserve"> </w:t>
      </w:r>
      <w:r w:rsidRPr="0036207F">
        <w:rPr>
          <w:lang w:val="en-US"/>
        </w:rPr>
        <w:t xml:space="preserve">pour communication of </w:t>
      </w:r>
      <w:r w:rsidR="00D53A0D" w:rsidRPr="0036207F">
        <w:rPr>
          <w:lang w:val="en-US"/>
        </w:rPr>
        <w:t xml:space="preserve">the channel </w:t>
      </w:r>
      <w:r w:rsidRPr="0036207F">
        <w:rPr>
          <w:lang w:val="en-US"/>
        </w:rPr>
        <w:t xml:space="preserve">who </w:t>
      </w:r>
      <w:r w:rsidR="00D53A0D" w:rsidRPr="0036207F">
        <w:rPr>
          <w:lang w:val="en-US"/>
        </w:rPr>
        <w:t xml:space="preserve">affects the </w:t>
      </w:r>
      <w:r w:rsidRPr="0036207F">
        <w:rPr>
          <w:lang w:val="en-US"/>
        </w:rPr>
        <w:t>value</w:t>
      </w:r>
      <w:r w:rsidR="00D53A0D" w:rsidRPr="0036207F">
        <w:rPr>
          <w:lang w:val="en-US"/>
        </w:rPr>
        <w:t xml:space="preserve"> </w:t>
      </w:r>
      <w:r w:rsidRPr="0036207F">
        <w:rPr>
          <w:lang w:val="en-US"/>
        </w:rPr>
        <w:t>are: hearing, seeing, touching, smelling and tasting.</w:t>
      </w:r>
    </w:p>
    <w:p w:rsidR="00AC4737" w:rsidRPr="00AC4737" w:rsidRDefault="00AC4737" w:rsidP="00AC4737">
      <w:pPr>
        <w:shd w:val="clear" w:color="auto" w:fill="FFFFFF"/>
        <w:spacing w:before="100" w:beforeAutospacing="1" w:after="300" w:line="360" w:lineRule="auto"/>
        <w:rPr>
          <w:lang w:val="en-US"/>
        </w:rPr>
      </w:pPr>
      <w:r w:rsidRPr="004A0937">
        <w:rPr>
          <w:b/>
          <w:lang w:val="en-US"/>
        </w:rPr>
        <w:t>RECEIVER</w:t>
      </w:r>
      <w:r w:rsidR="00D53A0D" w:rsidRPr="004A0937">
        <w:rPr>
          <w:b/>
          <w:lang w:val="en-US"/>
        </w:rPr>
        <w:t xml:space="preserve"> </w:t>
      </w:r>
      <w:r w:rsidR="00D53A0D" w:rsidRPr="00AC4737">
        <w:rPr>
          <w:lang w:val="en-US"/>
        </w:rPr>
        <w:t xml:space="preserve">is the person who </w:t>
      </w:r>
      <w:r w:rsidRPr="00AC4737">
        <w:rPr>
          <w:lang w:val="en-US"/>
        </w:rPr>
        <w:t>receive the</w:t>
      </w:r>
      <w:r w:rsidR="00D53A0D" w:rsidRPr="00AC4737">
        <w:rPr>
          <w:lang w:val="en-US"/>
        </w:rPr>
        <w:t xml:space="preserve"> message. The </w:t>
      </w:r>
      <w:r w:rsidRPr="00AC4737">
        <w:rPr>
          <w:lang w:val="en-US"/>
        </w:rPr>
        <w:t>good listening skill for the receiver are: attitudes, knowledge, social system and culture.</w:t>
      </w:r>
    </w:p>
    <w:p w:rsidR="00D53A0D" w:rsidRPr="00AC4737" w:rsidRDefault="00AC4737" w:rsidP="00AC4737">
      <w:pPr>
        <w:spacing w:line="360" w:lineRule="auto"/>
      </w:pPr>
      <w:r w:rsidRPr="00AC4737">
        <w:rPr>
          <w:b/>
          <w:bCs/>
        </w:rPr>
        <w:t>The c</w:t>
      </w:r>
      <w:r w:rsidR="00D53A0D" w:rsidRPr="00AC4737">
        <w:rPr>
          <w:b/>
          <w:bCs/>
        </w:rPr>
        <w:t xml:space="preserve">riticism of </w:t>
      </w:r>
      <w:proofErr w:type="spellStart"/>
      <w:r w:rsidRPr="00AC4737">
        <w:rPr>
          <w:b/>
          <w:bCs/>
        </w:rPr>
        <w:t>B</w:t>
      </w:r>
      <w:r w:rsidR="00D53A0D" w:rsidRPr="00AC4737">
        <w:rPr>
          <w:b/>
          <w:bCs/>
        </w:rPr>
        <w:t>erlo’s</w:t>
      </w:r>
      <w:proofErr w:type="spellEnd"/>
      <w:r w:rsidR="00D53A0D" w:rsidRPr="00AC4737">
        <w:rPr>
          <w:b/>
          <w:bCs/>
        </w:rPr>
        <w:t xml:space="preserve"> model of communication:</w:t>
      </w:r>
    </w:p>
    <w:p w:rsidR="00D53A0D" w:rsidRPr="00AC4737" w:rsidRDefault="00D53A0D" w:rsidP="00AC4737">
      <w:pPr>
        <w:numPr>
          <w:ilvl w:val="0"/>
          <w:numId w:val="14"/>
        </w:numPr>
        <w:spacing w:line="360" w:lineRule="auto"/>
        <w:ind w:left="420"/>
      </w:pPr>
      <w:r w:rsidRPr="00AC4737">
        <w:t xml:space="preserve">No feedback </w:t>
      </w:r>
      <w:r w:rsidR="00AC4737" w:rsidRPr="00AC4737">
        <w:t>of communication</w:t>
      </w:r>
    </w:p>
    <w:p w:rsidR="00D53A0D" w:rsidRPr="00AC4737" w:rsidRDefault="00AC4737" w:rsidP="00AC4737">
      <w:pPr>
        <w:numPr>
          <w:ilvl w:val="0"/>
          <w:numId w:val="14"/>
        </w:numPr>
        <w:spacing w:line="360" w:lineRule="auto"/>
        <w:ind w:left="420"/>
      </w:pPr>
      <w:r w:rsidRPr="00AC4737">
        <w:t xml:space="preserve">No barriers of </w:t>
      </w:r>
      <w:r w:rsidR="00D53A0D" w:rsidRPr="00AC4737">
        <w:t xml:space="preserve"> communication</w:t>
      </w:r>
    </w:p>
    <w:p w:rsidR="00D53A0D" w:rsidRPr="00AC4737" w:rsidRDefault="00D53A0D" w:rsidP="00AC4737">
      <w:pPr>
        <w:numPr>
          <w:ilvl w:val="0"/>
          <w:numId w:val="14"/>
        </w:numPr>
        <w:spacing w:line="360" w:lineRule="auto"/>
        <w:ind w:left="420"/>
      </w:pPr>
      <w:r w:rsidRPr="00AC4737">
        <w:t xml:space="preserve">No </w:t>
      </w:r>
      <w:r w:rsidR="00AC4737" w:rsidRPr="00AC4737">
        <w:t>area</w:t>
      </w:r>
      <w:r w:rsidRPr="00AC4737">
        <w:t xml:space="preserve"> for noise</w:t>
      </w:r>
    </w:p>
    <w:p w:rsidR="00D53A0D" w:rsidRPr="00AC4737" w:rsidRDefault="00AC4737" w:rsidP="00AC4737">
      <w:pPr>
        <w:numPr>
          <w:ilvl w:val="0"/>
          <w:numId w:val="14"/>
        </w:numPr>
        <w:spacing w:line="360" w:lineRule="auto"/>
        <w:ind w:left="420"/>
      </w:pPr>
      <w:r w:rsidRPr="00AC4737">
        <w:t>Multifaceted</w:t>
      </w:r>
      <w:r w:rsidR="00D53A0D" w:rsidRPr="00AC4737">
        <w:t xml:space="preserve"> model</w:t>
      </w:r>
    </w:p>
    <w:p w:rsidR="00AC4737" w:rsidRPr="00AC4737" w:rsidRDefault="00AC4737" w:rsidP="00AC4737">
      <w:pPr>
        <w:numPr>
          <w:ilvl w:val="0"/>
          <w:numId w:val="14"/>
        </w:numPr>
        <w:spacing w:line="360" w:lineRule="auto"/>
        <w:ind w:left="420"/>
      </w:pPr>
      <w:r w:rsidRPr="00AC4737">
        <w:t xml:space="preserve">Is a precise </w:t>
      </w:r>
      <w:r w:rsidR="00D53A0D" w:rsidRPr="00AC4737">
        <w:t>model of communication</w:t>
      </w:r>
    </w:p>
    <w:p w:rsidR="004A0937" w:rsidRDefault="004A0937" w:rsidP="004A0937">
      <w:pPr>
        <w:rPr>
          <w:b/>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4A0937" w:rsidRDefault="004A0937" w:rsidP="004A0937">
      <w:pPr>
        <w:rPr>
          <w:b/>
          <w:sz w:val="28"/>
          <w:szCs w:val="28"/>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rsidR="00A97F31" w:rsidRPr="00CA6585" w:rsidRDefault="00CA6585" w:rsidP="00CA6585">
      <w:pPr>
        <w:shd w:val="clear" w:color="auto" w:fill="9CC2E5" w:themeFill="accent1" w:themeFillTint="99"/>
        <w:rPr>
          <w:b/>
          <w:sz w:val="28"/>
          <w:szCs w:val="28"/>
        </w:rPr>
      </w:pPr>
      <w:r w:rsidRPr="00CA6585">
        <w:rPr>
          <w:b/>
          <w:sz w:val="28"/>
          <w:szCs w:val="28"/>
        </w:rPr>
        <w:t>My own justification about all the models discussed above</w:t>
      </w:r>
    </w:p>
    <w:p w:rsidR="00CA6585" w:rsidRDefault="00CA6585" w:rsidP="00A409DC"/>
    <w:p w:rsidR="00A409DC" w:rsidRPr="006A2715" w:rsidRDefault="004A4B59" w:rsidP="00A409DC">
      <w:pPr>
        <w:tabs>
          <w:tab w:val="left" w:pos="1800"/>
        </w:tabs>
        <w:spacing w:line="360" w:lineRule="auto"/>
      </w:pPr>
      <w:r>
        <w:rPr>
          <w:shd w:val="clear" w:color="auto" w:fill="FFFFFF"/>
        </w:rPr>
        <w:tab/>
      </w:r>
      <w:r w:rsidR="00A409DC" w:rsidRPr="006A2715">
        <w:rPr>
          <w:shd w:val="clear" w:color="auto" w:fill="FFFFFF"/>
        </w:rPr>
        <w:t>I think that the communication models are a useful means to communicate with each other, but also to communicate with public listeners. Is important to know  in advance what the message is, how it will been coding, through which channels  it will be send to the recipient and what possible kinds of noise might occur, an administration is clever to firmly start a conversation with his target groups.</w:t>
      </w:r>
      <w:r w:rsidR="00A409DC" w:rsidRPr="006A2715">
        <w:tab/>
      </w:r>
    </w:p>
    <w:p w:rsidR="00A409DC" w:rsidRDefault="00A409DC" w:rsidP="00A409DC">
      <w:pPr>
        <w:tabs>
          <w:tab w:val="left" w:pos="1800"/>
        </w:tabs>
        <w:spacing w:line="360" w:lineRule="auto"/>
        <w:rPr>
          <w:b/>
        </w:rPr>
      </w:pPr>
    </w:p>
    <w:p w:rsidR="00935AC9" w:rsidRDefault="00935AC9" w:rsidP="00A409DC">
      <w:pPr>
        <w:tabs>
          <w:tab w:val="left" w:pos="1800"/>
        </w:tabs>
        <w:spacing w:line="360" w:lineRule="auto"/>
        <w:rPr>
          <w:b/>
        </w:rPr>
      </w:pPr>
    </w:p>
    <w:p w:rsidR="00935AC9" w:rsidRDefault="00935AC9" w:rsidP="00A409DC">
      <w:pPr>
        <w:tabs>
          <w:tab w:val="left" w:pos="1800"/>
        </w:tabs>
        <w:spacing w:line="360" w:lineRule="auto"/>
        <w:rPr>
          <w:b/>
        </w:rPr>
      </w:pPr>
    </w:p>
    <w:p w:rsidR="00935AC9" w:rsidRPr="006A2715" w:rsidRDefault="00935AC9" w:rsidP="00A409DC">
      <w:pPr>
        <w:tabs>
          <w:tab w:val="left" w:pos="1800"/>
        </w:tabs>
        <w:spacing w:line="360" w:lineRule="auto"/>
        <w:rPr>
          <w:b/>
        </w:rPr>
      </w:pPr>
    </w:p>
    <w:p w:rsidR="00A409DC" w:rsidRPr="008112CD" w:rsidRDefault="00A409DC" w:rsidP="00A97F31">
      <w:pPr>
        <w:shd w:val="clear" w:color="auto" w:fill="9CC2E5" w:themeFill="accent1" w:themeFillTint="99"/>
        <w:tabs>
          <w:tab w:val="left" w:pos="1800"/>
        </w:tabs>
        <w:spacing w:line="360" w:lineRule="auto"/>
        <w:rPr>
          <w:b/>
          <w:sz w:val="28"/>
          <w:szCs w:val="28"/>
        </w:rPr>
      </w:pPr>
      <w:r w:rsidRPr="008112CD">
        <w:rPr>
          <w:b/>
          <w:sz w:val="28"/>
          <w:szCs w:val="28"/>
        </w:rPr>
        <w:t>Communication at my work place</w:t>
      </w:r>
    </w:p>
    <w:p w:rsidR="00A409DC" w:rsidRDefault="00A409DC" w:rsidP="00A409DC">
      <w:pPr>
        <w:tabs>
          <w:tab w:val="left" w:pos="1800"/>
        </w:tabs>
        <w:spacing w:line="360" w:lineRule="auto"/>
      </w:pPr>
    </w:p>
    <w:p w:rsidR="00A409DC" w:rsidRPr="004A4B59" w:rsidRDefault="004A4B59" w:rsidP="004A4B59">
      <w:pPr>
        <w:tabs>
          <w:tab w:val="left" w:pos="1800"/>
        </w:tabs>
        <w:spacing w:line="360" w:lineRule="auto"/>
      </w:pPr>
      <w:r>
        <w:t xml:space="preserve">        </w:t>
      </w:r>
      <w:r w:rsidR="00A409DC" w:rsidRPr="004A4B59">
        <w:t xml:space="preserve">I’m working as a taxi driver at my own Airport Transfers Company. One of my </w:t>
      </w:r>
      <w:r w:rsidR="00A409DC" w:rsidRPr="004A4B59">
        <w:rPr>
          <w:shd w:val="clear" w:color="auto" w:fill="FFFFFF"/>
        </w:rPr>
        <w:t>mission is to constantly help improve the quality of minicab services in London for both customers and drivers.</w:t>
      </w:r>
    </w:p>
    <w:p w:rsidR="00A409DC" w:rsidRPr="004A4B59" w:rsidRDefault="004A4B59" w:rsidP="004A4B59">
      <w:pPr>
        <w:tabs>
          <w:tab w:val="left" w:pos="1800"/>
        </w:tabs>
        <w:spacing w:line="360" w:lineRule="auto"/>
      </w:pPr>
      <w:r>
        <w:t xml:space="preserve">         </w:t>
      </w:r>
      <w:r w:rsidR="00A409DC" w:rsidRPr="004A4B59">
        <w:t>My opinion is that in any working environment, communication can bring high productivity, safety and happy costumer.</w:t>
      </w:r>
    </w:p>
    <w:p w:rsidR="00A409DC" w:rsidRPr="004A4B59" w:rsidRDefault="004A4B59" w:rsidP="004A4B59">
      <w:pPr>
        <w:tabs>
          <w:tab w:val="left" w:pos="1800"/>
        </w:tabs>
        <w:spacing w:line="360" w:lineRule="auto"/>
      </w:pPr>
      <w:r>
        <w:t xml:space="preserve">        </w:t>
      </w:r>
      <w:r w:rsidR="00A409DC" w:rsidRPr="004A4B59">
        <w:t>Communication is the most important component in my business to avoid confusions (drop off the costumer to a different Airport according to the booking)</w:t>
      </w:r>
    </w:p>
    <w:p w:rsidR="00A409DC" w:rsidRPr="004A4B59" w:rsidRDefault="004A4B59" w:rsidP="004A4B59">
      <w:pPr>
        <w:spacing w:line="360" w:lineRule="auto"/>
      </w:pPr>
      <w:r>
        <w:t xml:space="preserve">        </w:t>
      </w:r>
      <w:r w:rsidR="00A409DC" w:rsidRPr="004A4B59">
        <w:t>The communication with my costumer/operators must be clear, correct and precise. If I will met the purpose then I can be sure that the efficient management and the company will work as a team. An efficient communicatio</w:t>
      </w:r>
      <w:r>
        <w:t>n ensure better decision which I make</w:t>
      </w:r>
      <w:r w:rsidR="00A409DC" w:rsidRPr="004A4B59">
        <w:t xml:space="preserve">, regarding the </w:t>
      </w:r>
      <w:r w:rsidRPr="004A4B59">
        <w:t>investment</w:t>
      </w:r>
      <w:r>
        <w:t xml:space="preserve"> to achieve a higher number of costumers </w:t>
      </w:r>
      <w:r w:rsidRPr="004A4B59">
        <w:t>and</w:t>
      </w:r>
      <w:r w:rsidR="00A409DC" w:rsidRPr="004A4B59">
        <w:t xml:space="preserve"> the new possibility of growth and development by using the creativity of the employees (operators). I’m trying to use a clear and appropriate message who can leads to the achievement of company goals and objectives.</w:t>
      </w:r>
    </w:p>
    <w:p w:rsidR="007660C9" w:rsidRPr="004A4B59" w:rsidRDefault="004A4B59" w:rsidP="004A4B59">
      <w:pPr>
        <w:spacing w:line="360" w:lineRule="auto"/>
        <w:rPr>
          <w:shd w:val="clear" w:color="auto" w:fill="FFFFFF"/>
        </w:rPr>
      </w:pPr>
      <w:r>
        <w:rPr>
          <w:shd w:val="clear" w:color="auto" w:fill="FFFFFF"/>
        </w:rPr>
        <w:t xml:space="preserve">      </w:t>
      </w:r>
      <w:r w:rsidR="007660C9" w:rsidRPr="004A4B59">
        <w:rPr>
          <w:shd w:val="clear" w:color="auto" w:fill="FFFFFF"/>
        </w:rPr>
        <w:t>To have a constant communication</w:t>
      </w:r>
      <w:r w:rsidR="007660C9" w:rsidRPr="004A4B59">
        <w:rPr>
          <w:shd w:val="clear" w:color="auto" w:fill="FFFFFF"/>
        </w:rPr>
        <w:t xml:space="preserve"> at my workplace, I</w:t>
      </w:r>
      <w:r w:rsidR="007660C9" w:rsidRPr="004A4B59">
        <w:rPr>
          <w:shd w:val="clear" w:color="auto" w:fill="FFFFFF"/>
        </w:rPr>
        <w:t xml:space="preserve"> can give a significant impact on productivity, employee satisfaction, and </w:t>
      </w:r>
      <w:r w:rsidR="007660C9" w:rsidRPr="004A4B59">
        <w:rPr>
          <w:shd w:val="clear" w:color="auto" w:fill="FFFFFF"/>
        </w:rPr>
        <w:t>income</w:t>
      </w:r>
      <w:r w:rsidR="007660C9" w:rsidRPr="004A4B59">
        <w:rPr>
          <w:shd w:val="clear" w:color="auto" w:fill="FFFFFF"/>
        </w:rPr>
        <w:t>.</w:t>
      </w:r>
    </w:p>
    <w:p w:rsidR="007660C9" w:rsidRDefault="007660C9" w:rsidP="004A4B59">
      <w:pPr>
        <w:spacing w:line="360" w:lineRule="auto"/>
        <w:rPr>
          <w:color w:val="000000" w:themeColor="text1"/>
          <w:shd w:val="clear" w:color="auto" w:fill="FFFFFF"/>
        </w:rPr>
      </w:pPr>
    </w:p>
    <w:p w:rsidR="00A409DC" w:rsidRDefault="00A409DC" w:rsidP="00A409DC">
      <w:pPr>
        <w:spacing w:line="360" w:lineRule="auto"/>
      </w:pPr>
    </w:p>
    <w:p w:rsidR="00A97F31" w:rsidRDefault="00A97F31" w:rsidP="00A409DC">
      <w:pPr>
        <w:spacing w:line="360" w:lineRule="auto"/>
      </w:pPr>
    </w:p>
    <w:p w:rsidR="00A97F31" w:rsidRDefault="00A97F31" w:rsidP="00A409DC">
      <w:pPr>
        <w:spacing w:line="360" w:lineRule="auto"/>
      </w:pPr>
    </w:p>
    <w:p w:rsidR="00120971" w:rsidRDefault="00120971" w:rsidP="00A409DC">
      <w:pPr>
        <w:spacing w:line="360" w:lineRule="auto"/>
      </w:pPr>
    </w:p>
    <w:p w:rsidR="00A409DC" w:rsidRPr="008112CD" w:rsidRDefault="00A409DC" w:rsidP="00A97F31">
      <w:pPr>
        <w:shd w:val="clear" w:color="auto" w:fill="9CC2E5" w:themeFill="accent1" w:themeFillTint="99"/>
        <w:spacing w:line="360" w:lineRule="auto"/>
        <w:rPr>
          <w:b/>
        </w:rPr>
      </w:pPr>
      <w:r w:rsidRPr="00A97F31">
        <w:rPr>
          <w:b/>
        </w:rPr>
        <w:t>CONCLUSION</w:t>
      </w:r>
      <w:r w:rsidR="008112CD" w:rsidRPr="00A97F31">
        <w:rPr>
          <w:b/>
        </w:rPr>
        <w:t>S</w:t>
      </w:r>
    </w:p>
    <w:p w:rsidR="00A409DC" w:rsidRDefault="00A409DC" w:rsidP="00A409DC">
      <w:pPr>
        <w:spacing w:line="360" w:lineRule="auto"/>
      </w:pPr>
    </w:p>
    <w:p w:rsidR="00A409DC" w:rsidRDefault="00A409DC" w:rsidP="00A409DC">
      <w:pPr>
        <w:spacing w:line="360" w:lineRule="auto"/>
      </w:pPr>
      <w:r w:rsidRPr="00127219">
        <w:t>In this assignment I have learnt about how important is to have an effective communication at the work place and also in our life. I understood about the verbal communication when we have to use words to deliver a message and nonverbal communication where the nonverbal signals count as more than 50% in the process of communication.</w:t>
      </w:r>
    </w:p>
    <w:p w:rsidR="00A409DC" w:rsidRDefault="00A409DC" w:rsidP="00A409DC">
      <w:pPr>
        <w:spacing w:line="360" w:lineRule="auto"/>
      </w:pPr>
      <w:r>
        <w:t>Also I’ve been learning about the Shannon and Weaver Model of Communication, Schramm Model of Communication and Berol’s Model of Communication.</w:t>
      </w:r>
    </w:p>
    <w:p w:rsidR="00A409DC" w:rsidRDefault="00A409DC" w:rsidP="00A409DC">
      <w:pPr>
        <w:spacing w:line="360" w:lineRule="auto"/>
      </w:pPr>
    </w:p>
    <w:p w:rsidR="00A409DC" w:rsidRPr="00127219" w:rsidRDefault="00A409DC" w:rsidP="00A409DC">
      <w:pPr>
        <w:spacing w:line="360" w:lineRule="auto"/>
      </w:pPr>
    </w:p>
    <w:p w:rsidR="008112CD" w:rsidRDefault="008112CD"/>
    <w:p w:rsidR="00CC0575" w:rsidRDefault="00CC0575"/>
    <w:p w:rsidR="00CC0575" w:rsidRDefault="00CC0575"/>
    <w:p w:rsidR="00CC0575" w:rsidRDefault="00CC0575"/>
    <w:p w:rsidR="00CC0575" w:rsidRDefault="00CC0575"/>
    <w:p w:rsidR="00CC0575" w:rsidRDefault="00CC0575"/>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4A0937" w:rsidRDefault="004A0937"/>
    <w:p w:rsidR="008112CD" w:rsidRDefault="008112CD"/>
    <w:p w:rsidR="00814473" w:rsidRDefault="00814473" w:rsidP="00CA6585">
      <w:pPr>
        <w:shd w:val="clear" w:color="auto" w:fill="9CC2E5" w:themeFill="accent1" w:themeFillTint="99"/>
      </w:pPr>
      <w:r>
        <w:t>REFERENCES</w:t>
      </w:r>
    </w:p>
    <w:p w:rsidR="00814473" w:rsidRDefault="00814473" w:rsidP="00814473"/>
    <w:p w:rsidR="00814473" w:rsidRPr="005745FA" w:rsidRDefault="00814473" w:rsidP="00814473">
      <w:pPr>
        <w:shd w:val="clear" w:color="auto" w:fill="FFFFFF"/>
        <w:spacing w:before="100" w:beforeAutospacing="1" w:after="100" w:afterAutospacing="1"/>
        <w:rPr>
          <w:color w:val="212121"/>
        </w:rPr>
      </w:pPr>
      <w:r w:rsidRPr="005745FA">
        <w:rPr>
          <w:color w:val="212121"/>
        </w:rPr>
        <w:t>Shannon, C.E. &amp; Weaver, W (1971). </w:t>
      </w:r>
      <w:r w:rsidRPr="005745FA">
        <w:rPr>
          <w:i/>
          <w:iCs/>
          <w:color w:val="212121"/>
        </w:rPr>
        <w:t>The Mathematical Theory of Communication</w:t>
      </w:r>
      <w:r w:rsidRPr="005745FA">
        <w:rPr>
          <w:color w:val="212121"/>
        </w:rPr>
        <w:t>. The University of Illinois Press; First Edition (US) First Printing edition (1971).</w:t>
      </w:r>
    </w:p>
    <w:p w:rsidR="00814473" w:rsidRDefault="00814473" w:rsidP="00814473">
      <w:r w:rsidRPr="005745FA">
        <w:t xml:space="preserve">Croft. R (copyright 2004) </w:t>
      </w:r>
      <w:r w:rsidRPr="005745FA">
        <w:rPr>
          <w:i/>
        </w:rPr>
        <w:t>Communication Theory -</w:t>
      </w:r>
      <w:r w:rsidRPr="005745FA">
        <w:t xml:space="preserve"> printing paper from the Class</w:t>
      </w:r>
      <w:r>
        <w:t xml:space="preserve"> </w:t>
      </w:r>
    </w:p>
    <w:p w:rsidR="006A63C0" w:rsidRDefault="006A63C0" w:rsidP="00814473"/>
    <w:p w:rsidR="00814473" w:rsidRPr="00AB033A" w:rsidRDefault="00814473" w:rsidP="00814473">
      <w:r>
        <w:t xml:space="preserve">Skill you need (2010-2011) – What is communication [Online] </w:t>
      </w:r>
      <w:hyperlink r:id="rId16" w:history="1">
        <w:r>
          <w:rPr>
            <w:rStyle w:val="Hyperlink"/>
          </w:rPr>
          <w:t>https://www.skillsyouneed.com/ips/what-is-communication.html</w:t>
        </w:r>
      </w:hyperlink>
      <w:r>
        <w:rPr>
          <w:rStyle w:val="Hyperlink"/>
        </w:rPr>
        <w:t xml:space="preserve"> </w:t>
      </w:r>
      <w:r>
        <w:t>Accessed on: 15/04/2020 at 21:27.</w:t>
      </w:r>
    </w:p>
    <w:p w:rsidR="00814473" w:rsidRDefault="00814473" w:rsidP="00814473">
      <w:proofErr w:type="spellStart"/>
      <w:r>
        <w:t>Maund</w:t>
      </w:r>
      <w:proofErr w:type="spellEnd"/>
      <w:r>
        <w:t xml:space="preserve">, A. (2017) </w:t>
      </w:r>
      <w:r w:rsidRPr="004D3614">
        <w:rPr>
          <w:i/>
        </w:rPr>
        <w:t>Certificate in Higher Education: Skills for the Workplace, Student Yearbook</w:t>
      </w:r>
      <w:r>
        <w:t>.1</w:t>
      </w:r>
      <w:r w:rsidRPr="004D3614">
        <w:rPr>
          <w:vertAlign w:val="superscript"/>
        </w:rPr>
        <w:t>st</w:t>
      </w:r>
      <w:r>
        <w:t xml:space="preserve"> .SAGE, London.</w:t>
      </w:r>
    </w:p>
    <w:p w:rsidR="006A63C0" w:rsidRDefault="006A63C0" w:rsidP="00814473"/>
    <w:p w:rsidR="006A63C0" w:rsidRDefault="006A63C0" w:rsidP="00814473"/>
    <w:p w:rsidR="00814473" w:rsidRDefault="00814473" w:rsidP="00814473">
      <w:pPr>
        <w:rPr>
          <w:color w:val="3A3A3A"/>
          <w:shd w:val="clear" w:color="auto" w:fill="F3F3F3"/>
        </w:rPr>
      </w:pPr>
      <w:r>
        <w:t xml:space="preserve">Thompson, N. (2018) </w:t>
      </w:r>
      <w:r w:rsidRPr="00D71284">
        <w:rPr>
          <w:i/>
        </w:rPr>
        <w:t>Effective Communication: a guide for the people professions</w:t>
      </w:r>
      <w:r>
        <w:rPr>
          <w:i/>
        </w:rPr>
        <w:t xml:space="preserve">, </w:t>
      </w:r>
      <w:r w:rsidRPr="00D71284">
        <w:t>Third edition</w:t>
      </w:r>
      <w:r>
        <w:t xml:space="preserve">. </w:t>
      </w:r>
      <w:r w:rsidR="000527A0">
        <w:rPr>
          <w:color w:val="3A3A3A"/>
          <w:shd w:val="clear" w:color="auto" w:fill="F3F3F3"/>
        </w:rPr>
        <w:t xml:space="preserve">Hampshire </w:t>
      </w:r>
    </w:p>
    <w:p w:rsidR="006A63C0" w:rsidRPr="00D71284" w:rsidRDefault="006A63C0" w:rsidP="00814473"/>
    <w:p w:rsidR="00814473" w:rsidRPr="00935AC9" w:rsidRDefault="008F2E21">
      <w:r w:rsidRPr="008F2E21">
        <w:t>Adair, J</w:t>
      </w:r>
      <w:r w:rsidR="000527A0" w:rsidRPr="008F2E21">
        <w:t>.</w:t>
      </w:r>
      <w:r w:rsidRPr="008F2E21">
        <w:t xml:space="preserve"> (2003)</w:t>
      </w:r>
      <w:r w:rsidR="000527A0" w:rsidRPr="008F2E21">
        <w:t xml:space="preserve"> </w:t>
      </w:r>
      <w:r w:rsidR="000527A0" w:rsidRPr="008F2E21">
        <w:rPr>
          <w:i/>
        </w:rPr>
        <w:t>Effective Communication</w:t>
      </w:r>
      <w:r w:rsidRPr="008F2E21">
        <w:rPr>
          <w:i/>
        </w:rPr>
        <w:t xml:space="preserve">, </w:t>
      </w:r>
      <w:r w:rsidRPr="008F2E21">
        <w:t>Pan Macmillan Ltd</w:t>
      </w:r>
      <w:r w:rsidR="00CC0575" w:rsidRPr="008F2E21">
        <w:t>, London</w:t>
      </w:r>
      <w:r w:rsidRPr="008F2E21">
        <w:t>:</w:t>
      </w:r>
    </w:p>
    <w:p w:rsidR="00814473" w:rsidRDefault="00814473"/>
    <w:p w:rsidR="00814473" w:rsidRDefault="00814473"/>
    <w:sectPr w:rsidR="00814473" w:rsidSect="00EF5076">
      <w:footerReference w:type="default" r:id="rId17"/>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20D" w:rsidRDefault="004B720D">
      <w:r>
        <w:separator/>
      </w:r>
    </w:p>
  </w:endnote>
  <w:endnote w:type="continuationSeparator" w:id="0">
    <w:p w:rsidR="004B720D" w:rsidRDefault="004B7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Karla">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1388540"/>
      <w:docPartObj>
        <w:docPartGallery w:val="Page Numbers (Bottom of Page)"/>
        <w:docPartUnique/>
      </w:docPartObj>
    </w:sdtPr>
    <w:sdtEndPr>
      <w:rPr>
        <w:noProof/>
      </w:rPr>
    </w:sdtEndPr>
    <w:sdtContent>
      <w:p w:rsidR="005D2135" w:rsidRDefault="00A409DC">
        <w:pPr>
          <w:pStyle w:val="Footer"/>
          <w:jc w:val="center"/>
        </w:pPr>
        <w:r>
          <w:fldChar w:fldCharType="begin"/>
        </w:r>
        <w:r>
          <w:instrText xml:space="preserve"> PAGE   \* MERGEFORMAT </w:instrText>
        </w:r>
        <w:r>
          <w:fldChar w:fldCharType="separate"/>
        </w:r>
        <w:r w:rsidR="005B0A6A">
          <w:rPr>
            <w:noProof/>
          </w:rPr>
          <w:t>13</w:t>
        </w:r>
        <w:r>
          <w:rPr>
            <w:noProof/>
          </w:rPr>
          <w:fldChar w:fldCharType="end"/>
        </w:r>
      </w:p>
    </w:sdtContent>
  </w:sdt>
  <w:p w:rsidR="005D2135" w:rsidRDefault="004B72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20D" w:rsidRDefault="004B720D">
      <w:r>
        <w:separator/>
      </w:r>
    </w:p>
  </w:footnote>
  <w:footnote w:type="continuationSeparator" w:id="0">
    <w:p w:rsidR="004B720D" w:rsidRDefault="004B72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0473E8"/>
    <w:multiLevelType w:val="multilevel"/>
    <w:tmpl w:val="958A70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1F6654"/>
    <w:multiLevelType w:val="hybridMultilevel"/>
    <w:tmpl w:val="FFDAEF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45A4BAA"/>
    <w:multiLevelType w:val="multilevel"/>
    <w:tmpl w:val="E6F0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5318BE"/>
    <w:multiLevelType w:val="multilevel"/>
    <w:tmpl w:val="B67E7D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308B1"/>
    <w:multiLevelType w:val="hybridMultilevel"/>
    <w:tmpl w:val="675EE7F0"/>
    <w:lvl w:ilvl="0" w:tplc="FA842F14">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CB856FF"/>
    <w:multiLevelType w:val="hybridMultilevel"/>
    <w:tmpl w:val="8B62D52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3F165DE"/>
    <w:multiLevelType w:val="hybridMultilevel"/>
    <w:tmpl w:val="6FFA3E28"/>
    <w:lvl w:ilvl="0" w:tplc="AA3A1A5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FC33FE"/>
    <w:multiLevelType w:val="hybridMultilevel"/>
    <w:tmpl w:val="B532E8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E2C2A8F"/>
    <w:multiLevelType w:val="multilevel"/>
    <w:tmpl w:val="B652D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92706E"/>
    <w:multiLevelType w:val="multilevel"/>
    <w:tmpl w:val="1A129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A919CC"/>
    <w:multiLevelType w:val="multilevel"/>
    <w:tmpl w:val="94761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CF429F"/>
    <w:multiLevelType w:val="multilevel"/>
    <w:tmpl w:val="1EAE5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E20677"/>
    <w:multiLevelType w:val="multilevel"/>
    <w:tmpl w:val="89F85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577E2E"/>
    <w:multiLevelType w:val="hybridMultilevel"/>
    <w:tmpl w:val="D50E0E48"/>
    <w:lvl w:ilvl="0" w:tplc="028ABF42">
      <w:start w:val="1"/>
      <w:numFmt w:val="lowerLetter"/>
      <w:lvlText w:val="%1)"/>
      <w:lvlJc w:val="left"/>
      <w:pPr>
        <w:ind w:left="360" w:hanging="360"/>
      </w:pPr>
      <w:rPr>
        <w:rFonts w:hint="default"/>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E836619"/>
    <w:multiLevelType w:val="multilevel"/>
    <w:tmpl w:val="167E3264"/>
    <w:lvl w:ilvl="0">
      <w:numFmt w:val="bullet"/>
      <w:lvlText w:val=""/>
      <w:lvlJc w:val="left"/>
      <w:pPr>
        <w:ind w:left="720" w:hanging="360"/>
      </w:pPr>
      <w:rPr>
        <w:rFonts w:ascii="Wingdings" w:hAnsi="Wingdings"/>
        <w:sz w:val="20"/>
      </w:rPr>
    </w:lvl>
    <w:lvl w:ilvl="1">
      <w:numFmt w:val="bullet"/>
      <w:lvlText w:val=""/>
      <w:lvlJc w:val="left"/>
      <w:pPr>
        <w:ind w:left="1440" w:hanging="360"/>
      </w:pPr>
      <w:rPr>
        <w:rFonts w:ascii="Wingdings" w:hAnsi="Wingdings"/>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6F376A72"/>
    <w:multiLevelType w:val="hybridMultilevel"/>
    <w:tmpl w:val="BE9CFBF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AC77511"/>
    <w:multiLevelType w:val="hybridMultilevel"/>
    <w:tmpl w:val="5192B3C4"/>
    <w:lvl w:ilvl="0" w:tplc="0809000F">
      <w:start w:val="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AFF5E7D"/>
    <w:multiLevelType w:val="multilevel"/>
    <w:tmpl w:val="39409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1B3A4D"/>
    <w:multiLevelType w:val="hybridMultilevel"/>
    <w:tmpl w:val="CE02E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EE55F14"/>
    <w:multiLevelType w:val="multilevel"/>
    <w:tmpl w:val="7D7A3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29253D"/>
    <w:multiLevelType w:val="multilevel"/>
    <w:tmpl w:val="A3349772"/>
    <w:lvl w:ilvl="0">
      <w:start w:val="6"/>
      <w:numFmt w:val="decimal"/>
      <w:lvlText w:val="%1."/>
      <w:lvlJc w:val="left"/>
      <w:pPr>
        <w:ind w:left="360" w:hanging="360"/>
      </w:pPr>
      <w:rPr>
        <w:rFonts w:hint="default"/>
        <w:color w:val="auto"/>
      </w:rPr>
    </w:lvl>
    <w:lvl w:ilvl="1">
      <w:start w:val="1"/>
      <w:numFmt w:val="decimal"/>
      <w:lvlText w:val="%1.%2."/>
      <w:lvlJc w:val="left"/>
      <w:pPr>
        <w:ind w:left="1800" w:hanging="72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4320" w:hanging="108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840" w:hanging="1440"/>
      </w:pPr>
      <w:rPr>
        <w:rFonts w:hint="default"/>
        <w:color w:val="auto"/>
      </w:rPr>
    </w:lvl>
    <w:lvl w:ilvl="6">
      <w:start w:val="1"/>
      <w:numFmt w:val="decimal"/>
      <w:lvlText w:val="%1.%2.%3.%4.%5.%6.%7."/>
      <w:lvlJc w:val="left"/>
      <w:pPr>
        <w:ind w:left="7920" w:hanging="1440"/>
      </w:pPr>
      <w:rPr>
        <w:rFonts w:hint="default"/>
        <w:color w:val="auto"/>
      </w:rPr>
    </w:lvl>
    <w:lvl w:ilvl="7">
      <w:start w:val="1"/>
      <w:numFmt w:val="decimal"/>
      <w:lvlText w:val="%1.%2.%3.%4.%5.%6.%7.%8."/>
      <w:lvlJc w:val="left"/>
      <w:pPr>
        <w:ind w:left="9360" w:hanging="1800"/>
      </w:pPr>
      <w:rPr>
        <w:rFonts w:hint="default"/>
        <w:color w:val="auto"/>
      </w:rPr>
    </w:lvl>
    <w:lvl w:ilvl="8">
      <w:start w:val="1"/>
      <w:numFmt w:val="decimal"/>
      <w:lvlText w:val="%1.%2.%3.%4.%5.%6.%7.%8.%9."/>
      <w:lvlJc w:val="left"/>
      <w:pPr>
        <w:ind w:left="10440" w:hanging="1800"/>
      </w:pPr>
      <w:rPr>
        <w:rFonts w:hint="default"/>
        <w:color w:val="auto"/>
      </w:rPr>
    </w:lvl>
  </w:abstractNum>
  <w:num w:numId="1">
    <w:abstractNumId w:val="15"/>
  </w:num>
  <w:num w:numId="2">
    <w:abstractNumId w:val="20"/>
  </w:num>
  <w:num w:numId="3">
    <w:abstractNumId w:val="16"/>
  </w:num>
  <w:num w:numId="4">
    <w:abstractNumId w:val="18"/>
  </w:num>
  <w:num w:numId="5">
    <w:abstractNumId w:val="6"/>
  </w:num>
  <w:num w:numId="6">
    <w:abstractNumId w:val="13"/>
  </w:num>
  <w:num w:numId="7">
    <w:abstractNumId w:val="2"/>
  </w:num>
  <w:num w:numId="8">
    <w:abstractNumId w:val="14"/>
  </w:num>
  <w:num w:numId="9">
    <w:abstractNumId w:val="17"/>
  </w:num>
  <w:num w:numId="10">
    <w:abstractNumId w:val="11"/>
  </w:num>
  <w:num w:numId="11">
    <w:abstractNumId w:val="10"/>
  </w:num>
  <w:num w:numId="12">
    <w:abstractNumId w:val="19"/>
  </w:num>
  <w:num w:numId="13">
    <w:abstractNumId w:val="9"/>
  </w:num>
  <w:num w:numId="14">
    <w:abstractNumId w:val="12"/>
  </w:num>
  <w:num w:numId="15">
    <w:abstractNumId w:val="1"/>
  </w:num>
  <w:num w:numId="16">
    <w:abstractNumId w:val="0"/>
  </w:num>
  <w:num w:numId="17">
    <w:abstractNumId w:val="8"/>
  </w:num>
  <w:num w:numId="18">
    <w:abstractNumId w:val="7"/>
  </w:num>
  <w:num w:numId="19">
    <w:abstractNumId w:val="4"/>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451"/>
    <w:rsid w:val="00022856"/>
    <w:rsid w:val="000527A0"/>
    <w:rsid w:val="00072228"/>
    <w:rsid w:val="000D6FA8"/>
    <w:rsid w:val="001052C2"/>
    <w:rsid w:val="00120971"/>
    <w:rsid w:val="00196270"/>
    <w:rsid w:val="001A2DE3"/>
    <w:rsid w:val="001F2774"/>
    <w:rsid w:val="00267D22"/>
    <w:rsid w:val="003110CD"/>
    <w:rsid w:val="003138B5"/>
    <w:rsid w:val="00321976"/>
    <w:rsid w:val="0036207F"/>
    <w:rsid w:val="003C02A3"/>
    <w:rsid w:val="003D7143"/>
    <w:rsid w:val="00404B62"/>
    <w:rsid w:val="004A0937"/>
    <w:rsid w:val="004A4B59"/>
    <w:rsid w:val="004B720D"/>
    <w:rsid w:val="005255D6"/>
    <w:rsid w:val="00555596"/>
    <w:rsid w:val="005B0A6A"/>
    <w:rsid w:val="00635FC0"/>
    <w:rsid w:val="006939FC"/>
    <w:rsid w:val="006A3B62"/>
    <w:rsid w:val="006A63C0"/>
    <w:rsid w:val="006C11B7"/>
    <w:rsid w:val="006D3668"/>
    <w:rsid w:val="0070559D"/>
    <w:rsid w:val="00744976"/>
    <w:rsid w:val="007513B5"/>
    <w:rsid w:val="007660C9"/>
    <w:rsid w:val="008112CD"/>
    <w:rsid w:val="00814473"/>
    <w:rsid w:val="008330AB"/>
    <w:rsid w:val="00835997"/>
    <w:rsid w:val="008368CC"/>
    <w:rsid w:val="00845606"/>
    <w:rsid w:val="00872BAD"/>
    <w:rsid w:val="008C5092"/>
    <w:rsid w:val="008F2E21"/>
    <w:rsid w:val="009009E6"/>
    <w:rsid w:val="00935AC9"/>
    <w:rsid w:val="009B0451"/>
    <w:rsid w:val="009F7E2F"/>
    <w:rsid w:val="00A3387B"/>
    <w:rsid w:val="00A409DC"/>
    <w:rsid w:val="00A604B2"/>
    <w:rsid w:val="00A97F31"/>
    <w:rsid w:val="00AC4737"/>
    <w:rsid w:val="00AC7A36"/>
    <w:rsid w:val="00B25BAE"/>
    <w:rsid w:val="00B5033D"/>
    <w:rsid w:val="00BA1EFD"/>
    <w:rsid w:val="00BA6C44"/>
    <w:rsid w:val="00BD225C"/>
    <w:rsid w:val="00BD4AB8"/>
    <w:rsid w:val="00BF318B"/>
    <w:rsid w:val="00C00698"/>
    <w:rsid w:val="00CA6585"/>
    <w:rsid w:val="00CB1560"/>
    <w:rsid w:val="00CC0575"/>
    <w:rsid w:val="00CC77F4"/>
    <w:rsid w:val="00CE09A0"/>
    <w:rsid w:val="00CF2DE8"/>
    <w:rsid w:val="00D05B08"/>
    <w:rsid w:val="00D53A0D"/>
    <w:rsid w:val="00DA5B2B"/>
    <w:rsid w:val="00DC12AA"/>
    <w:rsid w:val="00E141B9"/>
    <w:rsid w:val="00E33583"/>
    <w:rsid w:val="00E85B87"/>
    <w:rsid w:val="00E923CA"/>
    <w:rsid w:val="00EF5076"/>
    <w:rsid w:val="00F25643"/>
    <w:rsid w:val="00FB4F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99B6C7-BB89-49FE-9565-7F331C642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627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EF507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F507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F5076"/>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unhideWhenUsed/>
    <w:qFormat/>
    <w:rsid w:val="00EF507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EF5076"/>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09DC"/>
    <w:pPr>
      <w:ind w:left="720"/>
      <w:contextualSpacing/>
    </w:pPr>
  </w:style>
  <w:style w:type="paragraph" w:styleId="NoSpacing">
    <w:name w:val="No Spacing"/>
    <w:link w:val="NoSpacingChar"/>
    <w:uiPriority w:val="1"/>
    <w:qFormat/>
    <w:rsid w:val="00A409DC"/>
    <w:pPr>
      <w:spacing w:after="0" w:line="240" w:lineRule="auto"/>
    </w:pPr>
  </w:style>
  <w:style w:type="character" w:styleId="Hyperlink">
    <w:name w:val="Hyperlink"/>
    <w:basedOn w:val="DefaultParagraphFont"/>
    <w:uiPriority w:val="99"/>
    <w:unhideWhenUsed/>
    <w:rsid w:val="00A409DC"/>
    <w:rPr>
      <w:color w:val="0000FF"/>
      <w:u w:val="single"/>
    </w:rPr>
  </w:style>
  <w:style w:type="paragraph" w:styleId="Footer">
    <w:name w:val="footer"/>
    <w:basedOn w:val="Normal"/>
    <w:link w:val="FooterChar"/>
    <w:uiPriority w:val="99"/>
    <w:unhideWhenUsed/>
    <w:rsid w:val="00A409DC"/>
    <w:pPr>
      <w:tabs>
        <w:tab w:val="center" w:pos="4513"/>
        <w:tab w:val="right" w:pos="9026"/>
      </w:tabs>
    </w:pPr>
  </w:style>
  <w:style w:type="character" w:customStyle="1" w:styleId="FooterChar">
    <w:name w:val="Footer Char"/>
    <w:basedOn w:val="DefaultParagraphFont"/>
    <w:link w:val="Footer"/>
    <w:uiPriority w:val="99"/>
    <w:rsid w:val="00A409DC"/>
  </w:style>
  <w:style w:type="character" w:customStyle="1" w:styleId="NoSpacingChar">
    <w:name w:val="No Spacing Char"/>
    <w:basedOn w:val="DefaultParagraphFont"/>
    <w:link w:val="NoSpacing"/>
    <w:uiPriority w:val="1"/>
    <w:rsid w:val="00321976"/>
  </w:style>
  <w:style w:type="paragraph" w:styleId="Subtitle">
    <w:name w:val="Subtitle"/>
    <w:basedOn w:val="Normal"/>
    <w:next w:val="Normal"/>
    <w:link w:val="SubtitleChar"/>
    <w:uiPriority w:val="11"/>
    <w:qFormat/>
    <w:rsid w:val="00E923C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923CA"/>
    <w:rPr>
      <w:rFonts w:eastAsiaTheme="minorEastAsia"/>
      <w:color w:val="5A5A5A" w:themeColor="text1" w:themeTint="A5"/>
      <w:spacing w:val="15"/>
    </w:rPr>
  </w:style>
  <w:style w:type="paragraph" w:styleId="Title">
    <w:name w:val="Title"/>
    <w:basedOn w:val="Normal"/>
    <w:next w:val="Normal"/>
    <w:link w:val="TitleChar"/>
    <w:uiPriority w:val="10"/>
    <w:qFormat/>
    <w:rsid w:val="00E923C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23CA"/>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196270"/>
    <w:pPr>
      <w:spacing w:before="100" w:beforeAutospacing="1" w:after="100" w:afterAutospacing="1"/>
    </w:pPr>
  </w:style>
  <w:style w:type="character" w:styleId="Strong">
    <w:name w:val="Strong"/>
    <w:basedOn w:val="DefaultParagraphFont"/>
    <w:uiPriority w:val="22"/>
    <w:qFormat/>
    <w:rsid w:val="00196270"/>
    <w:rPr>
      <w:b/>
      <w:bCs/>
    </w:rPr>
  </w:style>
  <w:style w:type="paragraph" w:customStyle="1" w:styleId="lead">
    <w:name w:val="lead"/>
    <w:basedOn w:val="Normal"/>
    <w:rsid w:val="00196270"/>
    <w:pPr>
      <w:spacing w:before="100" w:beforeAutospacing="1" w:after="100" w:afterAutospacing="1"/>
    </w:pPr>
  </w:style>
  <w:style w:type="paragraph" w:customStyle="1" w:styleId="first-para">
    <w:name w:val="first-para"/>
    <w:basedOn w:val="Normal"/>
    <w:rsid w:val="00196270"/>
    <w:pPr>
      <w:spacing w:before="100" w:beforeAutospacing="1" w:after="100" w:afterAutospacing="1"/>
    </w:pPr>
  </w:style>
  <w:style w:type="character" w:styleId="Emphasis">
    <w:name w:val="Emphasis"/>
    <w:basedOn w:val="DefaultParagraphFont"/>
    <w:uiPriority w:val="20"/>
    <w:qFormat/>
    <w:rsid w:val="00872BAD"/>
    <w:rPr>
      <w:i/>
      <w:iCs/>
    </w:rPr>
  </w:style>
  <w:style w:type="character" w:customStyle="1" w:styleId="Heading1Char">
    <w:name w:val="Heading 1 Char"/>
    <w:basedOn w:val="DefaultParagraphFont"/>
    <w:link w:val="Heading1"/>
    <w:uiPriority w:val="9"/>
    <w:rsid w:val="00EF5076"/>
    <w:rPr>
      <w:rFonts w:asciiTheme="majorHAnsi" w:eastAsiaTheme="majorEastAsia" w:hAnsiTheme="majorHAnsi" w:cstheme="majorBidi"/>
      <w:color w:val="2E74B5" w:themeColor="accent1" w:themeShade="BF"/>
      <w:sz w:val="32"/>
      <w:szCs w:val="32"/>
      <w:lang w:eastAsia="en-GB"/>
    </w:rPr>
  </w:style>
  <w:style w:type="character" w:customStyle="1" w:styleId="Heading2Char">
    <w:name w:val="Heading 2 Char"/>
    <w:basedOn w:val="DefaultParagraphFont"/>
    <w:link w:val="Heading2"/>
    <w:uiPriority w:val="9"/>
    <w:rsid w:val="00EF5076"/>
    <w:rPr>
      <w:rFonts w:asciiTheme="majorHAnsi" w:eastAsiaTheme="majorEastAsia" w:hAnsiTheme="majorHAnsi" w:cstheme="majorBidi"/>
      <w:color w:val="2E74B5" w:themeColor="accent1" w:themeShade="BF"/>
      <w:sz w:val="26"/>
      <w:szCs w:val="26"/>
      <w:lang w:eastAsia="en-GB"/>
    </w:rPr>
  </w:style>
  <w:style w:type="character" w:customStyle="1" w:styleId="Heading3Char">
    <w:name w:val="Heading 3 Char"/>
    <w:basedOn w:val="DefaultParagraphFont"/>
    <w:link w:val="Heading3"/>
    <w:uiPriority w:val="9"/>
    <w:rsid w:val="00EF5076"/>
    <w:rPr>
      <w:rFonts w:asciiTheme="majorHAnsi" w:eastAsiaTheme="majorEastAsia" w:hAnsiTheme="majorHAnsi" w:cstheme="majorBidi"/>
      <w:color w:val="1F4D78" w:themeColor="accent1" w:themeShade="7F"/>
      <w:sz w:val="24"/>
      <w:szCs w:val="24"/>
      <w:lang w:eastAsia="en-GB"/>
    </w:rPr>
  </w:style>
  <w:style w:type="character" w:customStyle="1" w:styleId="Heading4Char">
    <w:name w:val="Heading 4 Char"/>
    <w:basedOn w:val="DefaultParagraphFont"/>
    <w:link w:val="Heading4"/>
    <w:uiPriority w:val="9"/>
    <w:rsid w:val="00EF5076"/>
    <w:rPr>
      <w:rFonts w:asciiTheme="majorHAnsi" w:eastAsiaTheme="majorEastAsia" w:hAnsiTheme="majorHAnsi" w:cstheme="majorBidi"/>
      <w:i/>
      <w:iCs/>
      <w:color w:val="2E74B5" w:themeColor="accent1" w:themeShade="BF"/>
      <w:sz w:val="24"/>
      <w:szCs w:val="24"/>
      <w:lang w:eastAsia="en-GB"/>
    </w:rPr>
  </w:style>
  <w:style w:type="character" w:customStyle="1" w:styleId="Heading5Char">
    <w:name w:val="Heading 5 Char"/>
    <w:basedOn w:val="DefaultParagraphFont"/>
    <w:link w:val="Heading5"/>
    <w:uiPriority w:val="9"/>
    <w:rsid w:val="00EF5076"/>
    <w:rPr>
      <w:rFonts w:asciiTheme="majorHAnsi" w:eastAsiaTheme="majorEastAsia" w:hAnsiTheme="majorHAnsi" w:cstheme="majorBidi"/>
      <w:color w:val="2E74B5" w:themeColor="accent1" w:themeShade="BF"/>
      <w:sz w:val="24"/>
      <w:szCs w:val="24"/>
      <w:lang w:eastAsia="en-GB"/>
    </w:rPr>
  </w:style>
  <w:style w:type="paragraph" w:styleId="TOC2">
    <w:name w:val="toc 2"/>
    <w:basedOn w:val="Normal"/>
    <w:next w:val="Normal"/>
    <w:autoRedefine/>
    <w:uiPriority w:val="39"/>
    <w:unhideWhenUsed/>
    <w:rsid w:val="006939FC"/>
    <w:pPr>
      <w:spacing w:after="100"/>
      <w:ind w:left="240"/>
    </w:pPr>
  </w:style>
  <w:style w:type="paragraph" w:styleId="TOC3">
    <w:name w:val="toc 3"/>
    <w:basedOn w:val="Normal"/>
    <w:next w:val="Normal"/>
    <w:autoRedefine/>
    <w:uiPriority w:val="39"/>
    <w:unhideWhenUsed/>
    <w:rsid w:val="006939F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42955">
      <w:bodyDiv w:val="1"/>
      <w:marLeft w:val="0"/>
      <w:marRight w:val="0"/>
      <w:marTop w:val="0"/>
      <w:marBottom w:val="0"/>
      <w:divBdr>
        <w:top w:val="none" w:sz="0" w:space="0" w:color="auto"/>
        <w:left w:val="none" w:sz="0" w:space="0" w:color="auto"/>
        <w:bottom w:val="none" w:sz="0" w:space="0" w:color="auto"/>
        <w:right w:val="none" w:sz="0" w:space="0" w:color="auto"/>
      </w:divBdr>
    </w:div>
    <w:div w:id="1358578176">
      <w:bodyDiv w:val="1"/>
      <w:marLeft w:val="0"/>
      <w:marRight w:val="0"/>
      <w:marTop w:val="0"/>
      <w:marBottom w:val="0"/>
      <w:divBdr>
        <w:top w:val="none" w:sz="0" w:space="0" w:color="auto"/>
        <w:left w:val="none" w:sz="0" w:space="0" w:color="auto"/>
        <w:bottom w:val="none" w:sz="0" w:space="0" w:color="auto"/>
        <w:right w:val="none" w:sz="0" w:space="0" w:color="auto"/>
      </w:divBdr>
    </w:div>
    <w:div w:id="1727218222">
      <w:bodyDiv w:val="1"/>
      <w:marLeft w:val="0"/>
      <w:marRight w:val="0"/>
      <w:marTop w:val="0"/>
      <w:marBottom w:val="0"/>
      <w:divBdr>
        <w:top w:val="none" w:sz="0" w:space="0" w:color="auto"/>
        <w:left w:val="none" w:sz="0" w:space="0" w:color="auto"/>
        <w:bottom w:val="none" w:sz="0" w:space="0" w:color="auto"/>
        <w:right w:val="none" w:sz="0" w:space="0" w:color="auto"/>
      </w:divBdr>
    </w:div>
    <w:div w:id="1762098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killsyouneed.com/writing-skills.htm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killsyouneed.com/ips/what-is-communic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3B6D432-5FC2-41AF-9275-2AEBF1F2CF45}">
  <we:reference id="wa102925879" version="1.2.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714230-902D-4F3F-8A64-71E8215D9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14</Pages>
  <Words>1872</Words>
  <Characters>10672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EFFECTIVE TEAM WORKING AND COMMUNICATION</vt:lpstr>
    </vt:vector>
  </TitlesOfParts>
  <Company/>
  <LinksUpToDate>false</LinksUpToDate>
  <CharactersWithSpaces>12519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BMSW4002</dc:subject>
  <dc:creator/>
  <cp:keywords/>
  <dc:description/>
  <cp:lastModifiedBy>365 Airport Transfers</cp:lastModifiedBy>
  <cp:revision>53</cp:revision>
  <dcterms:created xsi:type="dcterms:W3CDTF">2020-05-02T02:11:00Z</dcterms:created>
  <dcterms:modified xsi:type="dcterms:W3CDTF">2020-05-04T19:54:00Z</dcterms:modified>
</cp:coreProperties>
</file>