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8FC63" w14:textId="77777777" w:rsidR="00787160" w:rsidRPr="00787160" w:rsidRDefault="00787160" w:rsidP="00FA3078">
      <w:pPr>
        <w:spacing w:line="360" w:lineRule="auto"/>
        <w:jc w:val="both"/>
        <w:rPr>
          <w:rFonts w:ascii="Arial" w:hAnsi="Arial" w:cs="Arial"/>
        </w:rPr>
      </w:pPr>
    </w:p>
    <w:p w14:paraId="24F70B8D" w14:textId="7BE50244" w:rsidR="00787160" w:rsidRPr="00232ED0" w:rsidRDefault="00C5700A" w:rsidP="00A50315">
      <w:pPr>
        <w:spacing w:line="360" w:lineRule="auto"/>
        <w:jc w:val="center"/>
        <w:rPr>
          <w:rFonts w:ascii="Arial" w:hAnsi="Arial" w:cs="Arial"/>
          <w:b/>
          <w:sz w:val="72"/>
          <w:szCs w:val="72"/>
        </w:rPr>
      </w:pPr>
      <w:r>
        <w:rPr>
          <w:rFonts w:ascii="Arial" w:hAnsi="Arial" w:cs="Arial"/>
          <w:b/>
          <w:sz w:val="72"/>
          <w:szCs w:val="72"/>
        </w:rPr>
        <w:t>PROFESSIONAL CAREER DEVELOPMENT</w:t>
      </w:r>
    </w:p>
    <w:p w14:paraId="3482F2CC" w14:textId="77777777" w:rsidR="00787160" w:rsidRDefault="00787160" w:rsidP="00A50315">
      <w:pPr>
        <w:spacing w:line="360" w:lineRule="auto"/>
        <w:jc w:val="center"/>
        <w:rPr>
          <w:rFonts w:ascii="Arial" w:hAnsi="Arial" w:cs="Arial"/>
          <w:b/>
        </w:rPr>
      </w:pPr>
    </w:p>
    <w:p w14:paraId="1EA94D09" w14:textId="77777777" w:rsidR="00787160" w:rsidRPr="00232ED0" w:rsidRDefault="00787160" w:rsidP="00A50315">
      <w:pPr>
        <w:spacing w:line="360" w:lineRule="auto"/>
        <w:jc w:val="center"/>
        <w:rPr>
          <w:rFonts w:ascii="Arial" w:hAnsi="Arial" w:cs="Arial"/>
          <w:b/>
          <w:sz w:val="40"/>
          <w:szCs w:val="40"/>
        </w:rPr>
      </w:pPr>
    </w:p>
    <w:p w14:paraId="5FFD0C56" w14:textId="0D9C4A3B" w:rsidR="00787160" w:rsidRPr="00232ED0" w:rsidRDefault="0099523A" w:rsidP="00A50315">
      <w:pPr>
        <w:spacing w:line="360" w:lineRule="auto"/>
        <w:jc w:val="center"/>
        <w:rPr>
          <w:rFonts w:ascii="Arial" w:hAnsi="Arial" w:cs="Arial"/>
          <w:b/>
          <w:sz w:val="40"/>
          <w:szCs w:val="40"/>
        </w:rPr>
      </w:pPr>
      <w:r>
        <w:rPr>
          <w:rFonts w:ascii="Arial" w:hAnsi="Arial" w:cs="Arial"/>
          <w:b/>
          <w:sz w:val="40"/>
          <w:szCs w:val="40"/>
        </w:rPr>
        <w:t>PROFESSIONAL CAREER DEVELOPMENT REPORT AND ROLE PLAY</w:t>
      </w:r>
    </w:p>
    <w:p w14:paraId="09CF36AE" w14:textId="77777777" w:rsidR="00232ED0" w:rsidRPr="00232ED0" w:rsidRDefault="00232ED0" w:rsidP="00A50315">
      <w:pPr>
        <w:tabs>
          <w:tab w:val="left" w:pos="5580"/>
        </w:tabs>
        <w:spacing w:line="360" w:lineRule="auto"/>
        <w:jc w:val="center"/>
        <w:rPr>
          <w:rFonts w:ascii="Arial" w:hAnsi="Arial" w:cs="Arial"/>
          <w:b/>
          <w:sz w:val="40"/>
          <w:szCs w:val="40"/>
        </w:rPr>
      </w:pPr>
    </w:p>
    <w:p w14:paraId="6D717937" w14:textId="77777777" w:rsidR="00232ED0" w:rsidRDefault="00232ED0" w:rsidP="00A50315">
      <w:pPr>
        <w:tabs>
          <w:tab w:val="left" w:pos="5580"/>
        </w:tabs>
        <w:spacing w:line="360" w:lineRule="auto"/>
        <w:jc w:val="center"/>
        <w:rPr>
          <w:rFonts w:ascii="Arial" w:hAnsi="Arial" w:cs="Arial"/>
          <w:sz w:val="32"/>
          <w:szCs w:val="32"/>
        </w:rPr>
      </w:pPr>
    </w:p>
    <w:p w14:paraId="3544222D" w14:textId="77777777" w:rsidR="008B3379" w:rsidRPr="00232ED0" w:rsidRDefault="008B3379" w:rsidP="00A50315">
      <w:pPr>
        <w:tabs>
          <w:tab w:val="left" w:pos="5580"/>
        </w:tabs>
        <w:spacing w:line="360" w:lineRule="auto"/>
        <w:jc w:val="center"/>
        <w:rPr>
          <w:rFonts w:ascii="Arial" w:hAnsi="Arial" w:cs="Arial"/>
          <w:sz w:val="36"/>
          <w:szCs w:val="36"/>
        </w:rPr>
      </w:pPr>
      <w:r w:rsidRPr="00232ED0">
        <w:rPr>
          <w:rFonts w:ascii="Arial" w:hAnsi="Arial" w:cs="Arial"/>
          <w:sz w:val="36"/>
          <w:szCs w:val="36"/>
        </w:rPr>
        <w:t>STUDENT ID: 2020570</w:t>
      </w:r>
    </w:p>
    <w:p w14:paraId="11DFE11B" w14:textId="77777777" w:rsidR="008B3379" w:rsidRPr="00232ED0" w:rsidRDefault="008B3379" w:rsidP="00A50315">
      <w:pPr>
        <w:tabs>
          <w:tab w:val="left" w:pos="5580"/>
        </w:tabs>
        <w:spacing w:line="360" w:lineRule="auto"/>
        <w:jc w:val="center"/>
        <w:rPr>
          <w:rFonts w:ascii="Arial" w:hAnsi="Arial" w:cs="Arial"/>
          <w:sz w:val="36"/>
          <w:szCs w:val="36"/>
        </w:rPr>
      </w:pPr>
      <w:r w:rsidRPr="00232ED0">
        <w:rPr>
          <w:rFonts w:ascii="Arial" w:hAnsi="Arial" w:cs="Arial"/>
          <w:sz w:val="36"/>
          <w:szCs w:val="36"/>
        </w:rPr>
        <w:t>NAME: JANE ACTOR</w:t>
      </w:r>
    </w:p>
    <w:p w14:paraId="54CB8A98" w14:textId="3B9CF119" w:rsidR="008B3379" w:rsidRPr="00232ED0" w:rsidRDefault="00683874" w:rsidP="00A50315">
      <w:pPr>
        <w:tabs>
          <w:tab w:val="left" w:pos="5580"/>
        </w:tabs>
        <w:spacing w:line="360" w:lineRule="auto"/>
        <w:jc w:val="center"/>
        <w:rPr>
          <w:rFonts w:ascii="Arial" w:hAnsi="Arial" w:cs="Arial"/>
          <w:sz w:val="36"/>
          <w:szCs w:val="36"/>
        </w:rPr>
      </w:pPr>
      <w:r>
        <w:rPr>
          <w:rFonts w:ascii="Arial" w:hAnsi="Arial" w:cs="Arial"/>
          <w:sz w:val="36"/>
          <w:szCs w:val="36"/>
        </w:rPr>
        <w:t>MODULE CODE: BMSW400</w:t>
      </w:r>
      <w:r w:rsidR="00C5700A">
        <w:rPr>
          <w:rFonts w:ascii="Arial" w:hAnsi="Arial" w:cs="Arial"/>
          <w:sz w:val="36"/>
          <w:szCs w:val="36"/>
        </w:rPr>
        <w:t>5</w:t>
      </w:r>
    </w:p>
    <w:p w14:paraId="1F90D57E" w14:textId="14CFE48B" w:rsidR="00787160" w:rsidRPr="00232ED0" w:rsidRDefault="008B3379" w:rsidP="00A50315">
      <w:pPr>
        <w:tabs>
          <w:tab w:val="left" w:pos="5580"/>
        </w:tabs>
        <w:spacing w:line="360" w:lineRule="auto"/>
        <w:jc w:val="center"/>
        <w:rPr>
          <w:rFonts w:ascii="Arial" w:hAnsi="Arial" w:cs="Arial"/>
          <w:sz w:val="36"/>
          <w:szCs w:val="36"/>
        </w:rPr>
      </w:pPr>
      <w:r w:rsidRPr="00232ED0">
        <w:rPr>
          <w:rFonts w:ascii="Arial" w:hAnsi="Arial" w:cs="Arial"/>
          <w:sz w:val="36"/>
          <w:szCs w:val="36"/>
        </w:rPr>
        <w:t>LECTURER:</w:t>
      </w:r>
      <w:r w:rsidR="00683874">
        <w:rPr>
          <w:rFonts w:ascii="Arial" w:hAnsi="Arial" w:cs="Arial"/>
          <w:sz w:val="36"/>
          <w:szCs w:val="36"/>
        </w:rPr>
        <w:t xml:space="preserve"> </w:t>
      </w:r>
      <w:r w:rsidR="00651C51" w:rsidRPr="00651C51">
        <w:rPr>
          <w:rFonts w:ascii="Arial" w:hAnsi="Arial" w:cs="Arial"/>
          <w:sz w:val="36"/>
          <w:szCs w:val="36"/>
        </w:rPr>
        <w:t xml:space="preserve">Rita </w:t>
      </w:r>
      <w:proofErr w:type="spellStart"/>
      <w:r w:rsidR="00651C51" w:rsidRPr="00651C51">
        <w:rPr>
          <w:rFonts w:ascii="Arial" w:hAnsi="Arial" w:cs="Arial"/>
          <w:sz w:val="36"/>
          <w:szCs w:val="36"/>
        </w:rPr>
        <w:t>Ukachi-Lois</w:t>
      </w:r>
      <w:proofErr w:type="spellEnd"/>
    </w:p>
    <w:p w14:paraId="125B084F" w14:textId="77777777" w:rsidR="00787160" w:rsidRPr="008B3379" w:rsidRDefault="00787160" w:rsidP="00A50315">
      <w:pPr>
        <w:spacing w:line="360" w:lineRule="auto"/>
        <w:jc w:val="center"/>
        <w:rPr>
          <w:rFonts w:ascii="Arial" w:hAnsi="Arial" w:cs="Arial"/>
          <w:b/>
          <w:sz w:val="32"/>
          <w:szCs w:val="32"/>
        </w:rPr>
      </w:pPr>
    </w:p>
    <w:p w14:paraId="495A87C1" w14:textId="77777777" w:rsidR="00232ED0" w:rsidRDefault="00232ED0" w:rsidP="00FA3078">
      <w:pPr>
        <w:spacing w:line="360" w:lineRule="auto"/>
        <w:jc w:val="both"/>
        <w:rPr>
          <w:rFonts w:ascii="Arial" w:hAnsi="Arial" w:cs="Arial"/>
          <w:b/>
        </w:rPr>
      </w:pPr>
    </w:p>
    <w:p w14:paraId="3116D4C6" w14:textId="77777777" w:rsidR="00A50315" w:rsidRDefault="00A50315" w:rsidP="00FA3078">
      <w:pPr>
        <w:spacing w:line="360" w:lineRule="auto"/>
        <w:jc w:val="both"/>
        <w:rPr>
          <w:rFonts w:ascii="Arial" w:hAnsi="Arial" w:cs="Arial"/>
          <w:b/>
        </w:rPr>
      </w:pPr>
    </w:p>
    <w:p w14:paraId="53ED8BB7" w14:textId="77777777" w:rsidR="00A50315" w:rsidRDefault="00A50315" w:rsidP="00FA3078">
      <w:pPr>
        <w:spacing w:line="360" w:lineRule="auto"/>
        <w:jc w:val="both"/>
        <w:rPr>
          <w:rFonts w:ascii="Arial" w:hAnsi="Arial" w:cs="Arial"/>
          <w:b/>
        </w:rPr>
      </w:pPr>
    </w:p>
    <w:p w14:paraId="6E35A889" w14:textId="77777777" w:rsidR="0099523A" w:rsidRDefault="0099523A" w:rsidP="00FA3078">
      <w:pPr>
        <w:spacing w:line="360" w:lineRule="auto"/>
        <w:jc w:val="both"/>
        <w:rPr>
          <w:rFonts w:ascii="Arial" w:hAnsi="Arial" w:cs="Arial"/>
          <w:b/>
        </w:rPr>
      </w:pPr>
    </w:p>
    <w:p w14:paraId="6CE69CF6" w14:textId="77777777" w:rsidR="0099523A" w:rsidRDefault="0099523A" w:rsidP="00FA3078">
      <w:pPr>
        <w:spacing w:line="360" w:lineRule="auto"/>
        <w:jc w:val="both"/>
        <w:rPr>
          <w:rFonts w:ascii="Arial" w:hAnsi="Arial" w:cs="Arial"/>
          <w:b/>
        </w:rPr>
      </w:pPr>
    </w:p>
    <w:p w14:paraId="5B15D8E0" w14:textId="1B8F8B7B" w:rsidR="00787160" w:rsidRPr="00D11B52" w:rsidRDefault="00891ADB" w:rsidP="00FA3078">
      <w:pPr>
        <w:spacing w:line="360" w:lineRule="auto"/>
        <w:jc w:val="both"/>
        <w:rPr>
          <w:rFonts w:ascii="Arial" w:hAnsi="Arial" w:cs="Arial"/>
          <w:b/>
        </w:rPr>
      </w:pPr>
      <w:r w:rsidRPr="00D11B52">
        <w:rPr>
          <w:rFonts w:ascii="Arial" w:hAnsi="Arial" w:cs="Arial"/>
          <w:b/>
        </w:rPr>
        <w:lastRenderedPageBreak/>
        <w:t>TABLE OF CONTENT</w:t>
      </w:r>
    </w:p>
    <w:p w14:paraId="702DEAB4" w14:textId="7F95329F" w:rsidR="00891ADB" w:rsidRDefault="00225212" w:rsidP="00FA3078">
      <w:pPr>
        <w:spacing w:line="360" w:lineRule="auto"/>
        <w:jc w:val="both"/>
        <w:rPr>
          <w:rFonts w:ascii="Arial" w:hAnsi="Arial" w:cs="Arial"/>
        </w:rPr>
      </w:pPr>
      <w:r w:rsidRPr="00D11B52">
        <w:rPr>
          <w:rFonts w:ascii="Arial" w:hAnsi="Arial" w:cs="Arial"/>
        </w:rPr>
        <w:t>1.0</w:t>
      </w:r>
      <w:r w:rsidRPr="00D11B52">
        <w:rPr>
          <w:rFonts w:ascii="Arial" w:hAnsi="Arial" w:cs="Arial"/>
        </w:rPr>
        <w:tab/>
      </w:r>
      <w:r w:rsidR="00891ADB" w:rsidRPr="00D11B52">
        <w:rPr>
          <w:rFonts w:ascii="Arial" w:hAnsi="Arial" w:cs="Arial"/>
        </w:rPr>
        <w:t>Introduction</w:t>
      </w:r>
      <w:r w:rsidRPr="00D11B52">
        <w:rPr>
          <w:rFonts w:ascii="Arial" w:hAnsi="Arial" w:cs="Arial"/>
        </w:rPr>
        <w:t>……………………………………………………………….</w:t>
      </w:r>
      <w:r w:rsidR="008D7EF3" w:rsidRPr="00D11B52">
        <w:rPr>
          <w:rFonts w:ascii="Arial" w:hAnsi="Arial" w:cs="Arial"/>
        </w:rPr>
        <w:tab/>
        <w:t>3</w:t>
      </w:r>
    </w:p>
    <w:p w14:paraId="19C3F0C8" w14:textId="7DA8F1E7" w:rsidR="002F6AD0" w:rsidRDefault="002F6AD0" w:rsidP="00FA3078">
      <w:pPr>
        <w:spacing w:line="360" w:lineRule="auto"/>
        <w:jc w:val="both"/>
        <w:rPr>
          <w:rFonts w:ascii="Arial" w:hAnsi="Arial" w:cs="Arial"/>
        </w:rPr>
      </w:pPr>
      <w:r>
        <w:rPr>
          <w:rFonts w:ascii="Arial" w:hAnsi="Arial" w:cs="Arial"/>
        </w:rPr>
        <w:t>2.0</w:t>
      </w:r>
      <w:r>
        <w:rPr>
          <w:rFonts w:ascii="Arial" w:hAnsi="Arial" w:cs="Arial"/>
        </w:rPr>
        <w:tab/>
        <w:t>Understanding and Expectation of Employment………………………</w:t>
      </w:r>
      <w:r>
        <w:rPr>
          <w:rFonts w:ascii="Arial" w:hAnsi="Arial" w:cs="Arial"/>
        </w:rPr>
        <w:tab/>
        <w:t>3</w:t>
      </w:r>
    </w:p>
    <w:p w14:paraId="555521D4" w14:textId="22F09C86" w:rsidR="005A4DDF" w:rsidRDefault="005A4DDF" w:rsidP="00FA3078">
      <w:pPr>
        <w:spacing w:line="360" w:lineRule="auto"/>
        <w:jc w:val="both"/>
        <w:rPr>
          <w:rFonts w:ascii="Arial" w:hAnsi="Arial" w:cs="Arial"/>
        </w:rPr>
      </w:pPr>
      <w:r>
        <w:rPr>
          <w:rFonts w:ascii="Arial" w:hAnsi="Arial" w:cs="Arial"/>
        </w:rPr>
        <w:t>3.0</w:t>
      </w:r>
      <w:r>
        <w:rPr>
          <w:rFonts w:ascii="Arial" w:hAnsi="Arial" w:cs="Arial"/>
        </w:rPr>
        <w:tab/>
        <w:t>Re</w:t>
      </w:r>
      <w:r w:rsidR="003866D1">
        <w:rPr>
          <w:rFonts w:ascii="Arial" w:hAnsi="Arial" w:cs="Arial"/>
        </w:rPr>
        <w:t xml:space="preserve">cruitment </w:t>
      </w:r>
      <w:r w:rsidR="008A59A7">
        <w:rPr>
          <w:rFonts w:ascii="Arial" w:hAnsi="Arial" w:cs="Arial"/>
        </w:rPr>
        <w:t>a</w:t>
      </w:r>
      <w:r w:rsidR="003866D1">
        <w:rPr>
          <w:rFonts w:ascii="Arial" w:hAnsi="Arial" w:cs="Arial"/>
        </w:rPr>
        <w:t>nd Selection</w:t>
      </w:r>
      <w:r>
        <w:rPr>
          <w:rFonts w:ascii="Arial" w:hAnsi="Arial" w:cs="Arial"/>
        </w:rPr>
        <w:t>……………………………………………...</w:t>
      </w:r>
      <w:r>
        <w:rPr>
          <w:rFonts w:ascii="Arial" w:hAnsi="Arial" w:cs="Arial"/>
        </w:rPr>
        <w:tab/>
        <w:t>4</w:t>
      </w:r>
    </w:p>
    <w:p w14:paraId="70FEC701" w14:textId="3A17955B" w:rsidR="00073239" w:rsidRDefault="005A4DDF" w:rsidP="00FA3078">
      <w:pPr>
        <w:spacing w:line="360" w:lineRule="auto"/>
        <w:jc w:val="both"/>
        <w:rPr>
          <w:rFonts w:ascii="Arial" w:hAnsi="Arial" w:cs="Arial"/>
        </w:rPr>
      </w:pPr>
      <w:r>
        <w:rPr>
          <w:rFonts w:ascii="Arial" w:hAnsi="Arial" w:cs="Arial"/>
        </w:rPr>
        <w:t>4</w:t>
      </w:r>
      <w:r w:rsidR="00073239">
        <w:rPr>
          <w:rFonts w:ascii="Arial" w:hAnsi="Arial" w:cs="Arial"/>
        </w:rPr>
        <w:t>.0</w:t>
      </w:r>
      <w:r w:rsidR="00073239">
        <w:rPr>
          <w:rFonts w:ascii="Arial" w:hAnsi="Arial" w:cs="Arial"/>
        </w:rPr>
        <w:tab/>
        <w:t>Self Evaluation Review……………………………………………………</w:t>
      </w:r>
      <w:r w:rsidR="00073239">
        <w:rPr>
          <w:rFonts w:ascii="Arial" w:hAnsi="Arial" w:cs="Arial"/>
        </w:rPr>
        <w:tab/>
      </w:r>
      <w:r w:rsidR="00D26069">
        <w:rPr>
          <w:rFonts w:ascii="Arial" w:hAnsi="Arial" w:cs="Arial"/>
        </w:rPr>
        <w:t>5</w:t>
      </w:r>
    </w:p>
    <w:p w14:paraId="464B7CD3" w14:textId="141442B6" w:rsidR="0033450C" w:rsidRDefault="005A4DDF" w:rsidP="00FA3078">
      <w:pPr>
        <w:spacing w:line="360" w:lineRule="auto"/>
        <w:jc w:val="both"/>
        <w:rPr>
          <w:rFonts w:ascii="Arial" w:hAnsi="Arial" w:cs="Arial"/>
        </w:rPr>
      </w:pPr>
      <w:r>
        <w:rPr>
          <w:rFonts w:ascii="Arial" w:hAnsi="Arial" w:cs="Arial"/>
        </w:rPr>
        <w:t>4</w:t>
      </w:r>
      <w:r w:rsidR="0033450C">
        <w:rPr>
          <w:rFonts w:ascii="Arial" w:hAnsi="Arial" w:cs="Arial"/>
        </w:rPr>
        <w:t>.1</w:t>
      </w:r>
      <w:r w:rsidR="0033450C">
        <w:rPr>
          <w:rFonts w:ascii="Arial" w:hAnsi="Arial" w:cs="Arial"/>
        </w:rPr>
        <w:tab/>
        <w:t>Self-Motivation…………………………………………………………….</w:t>
      </w:r>
      <w:r w:rsidR="0033450C">
        <w:rPr>
          <w:rFonts w:ascii="Arial" w:hAnsi="Arial" w:cs="Arial"/>
        </w:rPr>
        <w:tab/>
      </w:r>
      <w:r w:rsidR="00D26069">
        <w:rPr>
          <w:rFonts w:ascii="Arial" w:hAnsi="Arial" w:cs="Arial"/>
        </w:rPr>
        <w:t>5</w:t>
      </w:r>
    </w:p>
    <w:p w14:paraId="38CADC07" w14:textId="5ED0996C" w:rsidR="0033450C" w:rsidRPr="00D11B52" w:rsidRDefault="005A4DDF" w:rsidP="00FA3078">
      <w:pPr>
        <w:spacing w:line="360" w:lineRule="auto"/>
        <w:jc w:val="both"/>
        <w:rPr>
          <w:rFonts w:ascii="Arial" w:hAnsi="Arial" w:cs="Arial"/>
        </w:rPr>
      </w:pPr>
      <w:r>
        <w:rPr>
          <w:rFonts w:ascii="Arial" w:hAnsi="Arial" w:cs="Arial"/>
        </w:rPr>
        <w:t>4</w:t>
      </w:r>
      <w:r w:rsidR="0033450C">
        <w:rPr>
          <w:rFonts w:ascii="Arial" w:hAnsi="Arial" w:cs="Arial"/>
        </w:rPr>
        <w:t>.2</w:t>
      </w:r>
      <w:r w:rsidR="0033450C">
        <w:rPr>
          <w:rFonts w:ascii="Arial" w:hAnsi="Arial" w:cs="Arial"/>
        </w:rPr>
        <w:tab/>
      </w:r>
      <w:proofErr w:type="spellStart"/>
      <w:r w:rsidR="0033450C">
        <w:rPr>
          <w:rFonts w:ascii="Arial" w:hAnsi="Arial" w:cs="Arial"/>
        </w:rPr>
        <w:t>Kolb’s</w:t>
      </w:r>
      <w:proofErr w:type="spellEnd"/>
      <w:r w:rsidR="0033450C">
        <w:rPr>
          <w:rFonts w:ascii="Arial" w:hAnsi="Arial" w:cs="Arial"/>
        </w:rPr>
        <w:t xml:space="preserve"> Learning Styles (1984)</w:t>
      </w:r>
      <w:r w:rsidR="008E00B9">
        <w:rPr>
          <w:rFonts w:ascii="Arial" w:hAnsi="Arial" w:cs="Arial"/>
        </w:rPr>
        <w:t xml:space="preserve"> </w:t>
      </w:r>
      <w:r w:rsidR="0033450C">
        <w:rPr>
          <w:rFonts w:ascii="Arial" w:hAnsi="Arial" w:cs="Arial"/>
        </w:rPr>
        <w:t>…………………………………………</w:t>
      </w:r>
      <w:r w:rsidR="008E6AAD">
        <w:rPr>
          <w:rFonts w:ascii="Arial" w:hAnsi="Arial" w:cs="Arial"/>
        </w:rPr>
        <w:t>…</w:t>
      </w:r>
      <w:r w:rsidR="008E6AAD">
        <w:rPr>
          <w:rFonts w:ascii="Arial" w:hAnsi="Arial" w:cs="Arial"/>
        </w:rPr>
        <w:tab/>
      </w:r>
      <w:r w:rsidR="00D26069">
        <w:rPr>
          <w:rFonts w:ascii="Arial" w:hAnsi="Arial" w:cs="Arial"/>
        </w:rPr>
        <w:t>6</w:t>
      </w:r>
    </w:p>
    <w:p w14:paraId="5B25755D" w14:textId="613B67B5" w:rsidR="00787160" w:rsidRPr="00E97541" w:rsidRDefault="005A4DDF" w:rsidP="00FA3078">
      <w:pPr>
        <w:spacing w:line="360" w:lineRule="auto"/>
        <w:jc w:val="both"/>
        <w:rPr>
          <w:rFonts w:ascii="Arial" w:hAnsi="Arial" w:cs="Arial"/>
          <w:bCs/>
        </w:rPr>
      </w:pPr>
      <w:r>
        <w:rPr>
          <w:rFonts w:ascii="Arial" w:hAnsi="Arial" w:cs="Arial"/>
          <w:bCs/>
        </w:rPr>
        <w:t>5</w:t>
      </w:r>
      <w:r w:rsidR="00E97541" w:rsidRPr="00E97541">
        <w:rPr>
          <w:rFonts w:ascii="Arial" w:hAnsi="Arial" w:cs="Arial"/>
          <w:bCs/>
        </w:rPr>
        <w:t>.0</w:t>
      </w:r>
      <w:r w:rsidR="00E97541" w:rsidRPr="00E97541">
        <w:rPr>
          <w:rFonts w:ascii="Arial" w:hAnsi="Arial" w:cs="Arial"/>
          <w:bCs/>
        </w:rPr>
        <w:tab/>
        <w:t>Personal Development Planning</w:t>
      </w:r>
      <w:r w:rsidR="00E97541">
        <w:rPr>
          <w:rFonts w:ascii="Arial" w:hAnsi="Arial" w:cs="Arial"/>
          <w:bCs/>
        </w:rPr>
        <w:t>…………………………………………</w:t>
      </w:r>
      <w:r w:rsidR="00E97541">
        <w:rPr>
          <w:rFonts w:ascii="Arial" w:hAnsi="Arial" w:cs="Arial"/>
          <w:bCs/>
        </w:rPr>
        <w:tab/>
      </w:r>
      <w:r w:rsidR="00D26069">
        <w:rPr>
          <w:rFonts w:ascii="Arial" w:hAnsi="Arial" w:cs="Arial"/>
          <w:bCs/>
        </w:rPr>
        <w:t>7</w:t>
      </w:r>
    </w:p>
    <w:p w14:paraId="47144EE5" w14:textId="0604C476" w:rsidR="00787160" w:rsidRPr="00FA4108" w:rsidRDefault="00FA4108" w:rsidP="00FA3078">
      <w:pPr>
        <w:spacing w:line="360" w:lineRule="auto"/>
        <w:jc w:val="both"/>
        <w:rPr>
          <w:rFonts w:ascii="Arial" w:hAnsi="Arial" w:cs="Arial"/>
          <w:bCs/>
        </w:rPr>
      </w:pPr>
      <w:r w:rsidRPr="00FA4108">
        <w:rPr>
          <w:rFonts w:ascii="Arial" w:hAnsi="Arial" w:cs="Arial"/>
          <w:bCs/>
        </w:rPr>
        <w:t>6.0</w:t>
      </w:r>
      <w:r w:rsidRPr="00FA4108">
        <w:rPr>
          <w:rFonts w:ascii="Arial" w:hAnsi="Arial" w:cs="Arial"/>
          <w:bCs/>
        </w:rPr>
        <w:tab/>
        <w:t>Conclusion……………………</w:t>
      </w:r>
      <w:r>
        <w:rPr>
          <w:rFonts w:ascii="Arial" w:hAnsi="Arial" w:cs="Arial"/>
          <w:bCs/>
        </w:rPr>
        <w:t>…………………………………………….</w:t>
      </w:r>
      <w:r>
        <w:rPr>
          <w:rFonts w:ascii="Arial" w:hAnsi="Arial" w:cs="Arial"/>
          <w:bCs/>
        </w:rPr>
        <w:tab/>
        <w:t>7</w:t>
      </w:r>
    </w:p>
    <w:p w14:paraId="7123866C" w14:textId="0DA9C1D4" w:rsidR="00787160" w:rsidRPr="008A59A7" w:rsidRDefault="00FA4108" w:rsidP="008A59A7">
      <w:pPr>
        <w:spacing w:line="360" w:lineRule="auto"/>
        <w:ind w:firstLine="720"/>
        <w:jc w:val="both"/>
        <w:rPr>
          <w:rFonts w:ascii="Arial" w:hAnsi="Arial" w:cs="Arial"/>
          <w:bCs/>
          <w:i/>
          <w:iCs/>
        </w:rPr>
      </w:pPr>
      <w:r w:rsidRPr="008A59A7">
        <w:rPr>
          <w:rFonts w:ascii="Arial" w:hAnsi="Arial" w:cs="Arial"/>
          <w:bCs/>
          <w:i/>
          <w:iCs/>
        </w:rPr>
        <w:t>References</w:t>
      </w:r>
      <w:r w:rsidR="008A59A7">
        <w:rPr>
          <w:rFonts w:ascii="Arial" w:hAnsi="Arial" w:cs="Arial"/>
          <w:bCs/>
          <w:i/>
          <w:iCs/>
        </w:rPr>
        <w:t>…………………………………………………………………</w:t>
      </w:r>
      <w:r w:rsidR="008A59A7">
        <w:rPr>
          <w:rFonts w:ascii="Arial" w:hAnsi="Arial" w:cs="Arial"/>
          <w:bCs/>
          <w:i/>
          <w:iCs/>
        </w:rPr>
        <w:tab/>
      </w:r>
      <w:r w:rsidR="008A59A7" w:rsidRPr="008A59A7">
        <w:rPr>
          <w:rFonts w:ascii="Arial" w:hAnsi="Arial" w:cs="Arial"/>
          <w:bCs/>
        </w:rPr>
        <w:t>8</w:t>
      </w:r>
    </w:p>
    <w:p w14:paraId="7AE8D843" w14:textId="77777777" w:rsidR="00787160" w:rsidRPr="00D11B52" w:rsidRDefault="00787160" w:rsidP="00FA3078">
      <w:pPr>
        <w:spacing w:line="360" w:lineRule="auto"/>
        <w:jc w:val="both"/>
        <w:rPr>
          <w:rFonts w:ascii="Arial" w:hAnsi="Arial" w:cs="Arial"/>
          <w:b/>
        </w:rPr>
      </w:pPr>
    </w:p>
    <w:p w14:paraId="51BD8C6F" w14:textId="77777777" w:rsidR="00787160" w:rsidRPr="00D11B52" w:rsidRDefault="00787160" w:rsidP="00FA3078">
      <w:pPr>
        <w:spacing w:line="360" w:lineRule="auto"/>
        <w:jc w:val="both"/>
        <w:rPr>
          <w:rFonts w:ascii="Arial" w:hAnsi="Arial" w:cs="Arial"/>
          <w:b/>
        </w:rPr>
      </w:pPr>
    </w:p>
    <w:p w14:paraId="6FC14F2B" w14:textId="77777777" w:rsidR="00787160" w:rsidRPr="00D11B52" w:rsidRDefault="00787160" w:rsidP="00FA3078">
      <w:pPr>
        <w:spacing w:line="360" w:lineRule="auto"/>
        <w:jc w:val="both"/>
        <w:rPr>
          <w:rFonts w:ascii="Arial" w:hAnsi="Arial" w:cs="Arial"/>
          <w:b/>
        </w:rPr>
      </w:pPr>
    </w:p>
    <w:p w14:paraId="66072472" w14:textId="77777777" w:rsidR="00787160" w:rsidRPr="00D11B52" w:rsidRDefault="00787160" w:rsidP="00FA3078">
      <w:pPr>
        <w:spacing w:line="360" w:lineRule="auto"/>
        <w:jc w:val="both"/>
        <w:rPr>
          <w:rFonts w:ascii="Arial" w:hAnsi="Arial" w:cs="Arial"/>
          <w:b/>
        </w:rPr>
      </w:pPr>
    </w:p>
    <w:p w14:paraId="3B0E251F" w14:textId="77777777" w:rsidR="00787160" w:rsidRPr="00D11B52" w:rsidRDefault="00787160" w:rsidP="00FA3078">
      <w:pPr>
        <w:spacing w:line="360" w:lineRule="auto"/>
        <w:jc w:val="both"/>
        <w:rPr>
          <w:rFonts w:ascii="Arial" w:hAnsi="Arial" w:cs="Arial"/>
          <w:b/>
        </w:rPr>
      </w:pPr>
    </w:p>
    <w:p w14:paraId="28B2EBD5" w14:textId="77777777" w:rsidR="00787160" w:rsidRPr="00D11B52" w:rsidRDefault="00787160" w:rsidP="00FA3078">
      <w:pPr>
        <w:spacing w:line="360" w:lineRule="auto"/>
        <w:jc w:val="both"/>
        <w:rPr>
          <w:rFonts w:ascii="Arial" w:hAnsi="Arial" w:cs="Arial"/>
          <w:b/>
        </w:rPr>
      </w:pPr>
    </w:p>
    <w:p w14:paraId="730E0E7C" w14:textId="77777777" w:rsidR="00787160" w:rsidRPr="00D11B52" w:rsidRDefault="00787160" w:rsidP="00FA3078">
      <w:pPr>
        <w:spacing w:line="360" w:lineRule="auto"/>
        <w:jc w:val="both"/>
        <w:rPr>
          <w:rFonts w:ascii="Arial" w:hAnsi="Arial" w:cs="Arial"/>
          <w:b/>
        </w:rPr>
      </w:pPr>
    </w:p>
    <w:p w14:paraId="2CB59DCA" w14:textId="1BCACBF5" w:rsidR="0099523A" w:rsidRDefault="0099523A" w:rsidP="00FA3078">
      <w:pPr>
        <w:spacing w:line="360" w:lineRule="auto"/>
        <w:jc w:val="both"/>
        <w:rPr>
          <w:rFonts w:ascii="Arial" w:hAnsi="Arial" w:cs="Arial"/>
          <w:b/>
        </w:rPr>
      </w:pPr>
    </w:p>
    <w:p w14:paraId="4DFF45E0" w14:textId="04AD8346" w:rsidR="004A7D3B" w:rsidRDefault="004A7D3B" w:rsidP="00FA3078">
      <w:pPr>
        <w:spacing w:line="360" w:lineRule="auto"/>
        <w:jc w:val="both"/>
        <w:rPr>
          <w:rFonts w:ascii="Arial" w:hAnsi="Arial" w:cs="Arial"/>
          <w:b/>
        </w:rPr>
      </w:pPr>
    </w:p>
    <w:p w14:paraId="0F91C3CA" w14:textId="6610C810" w:rsidR="00A35921" w:rsidRDefault="00A35921" w:rsidP="00FA3078">
      <w:pPr>
        <w:spacing w:line="360" w:lineRule="auto"/>
        <w:jc w:val="both"/>
        <w:rPr>
          <w:rFonts w:ascii="Arial" w:hAnsi="Arial" w:cs="Arial"/>
          <w:b/>
        </w:rPr>
      </w:pPr>
    </w:p>
    <w:p w14:paraId="2CD80A0C" w14:textId="770627FA" w:rsidR="00A35921" w:rsidRDefault="00A35921" w:rsidP="00FA3078">
      <w:pPr>
        <w:spacing w:line="360" w:lineRule="auto"/>
        <w:jc w:val="both"/>
        <w:rPr>
          <w:rFonts w:ascii="Arial" w:hAnsi="Arial" w:cs="Arial"/>
          <w:b/>
        </w:rPr>
      </w:pPr>
    </w:p>
    <w:p w14:paraId="423895CF" w14:textId="0FD806EF" w:rsidR="00A35921" w:rsidRDefault="00A35921" w:rsidP="00FA3078">
      <w:pPr>
        <w:spacing w:line="360" w:lineRule="auto"/>
        <w:jc w:val="both"/>
        <w:rPr>
          <w:rFonts w:ascii="Arial" w:hAnsi="Arial" w:cs="Arial"/>
          <w:b/>
        </w:rPr>
      </w:pPr>
    </w:p>
    <w:p w14:paraId="6D8EC567" w14:textId="193804AB" w:rsidR="00A35921" w:rsidRDefault="00A35921" w:rsidP="00FA3078">
      <w:pPr>
        <w:spacing w:line="360" w:lineRule="auto"/>
        <w:jc w:val="both"/>
        <w:rPr>
          <w:rFonts w:ascii="Arial" w:hAnsi="Arial" w:cs="Arial"/>
          <w:b/>
        </w:rPr>
      </w:pPr>
    </w:p>
    <w:p w14:paraId="1517DE87" w14:textId="4FC0A2AE" w:rsidR="00A35921" w:rsidRDefault="00A35921" w:rsidP="00FA3078">
      <w:pPr>
        <w:spacing w:line="360" w:lineRule="auto"/>
        <w:jc w:val="both"/>
        <w:rPr>
          <w:rFonts w:ascii="Arial" w:hAnsi="Arial" w:cs="Arial"/>
          <w:b/>
        </w:rPr>
      </w:pPr>
    </w:p>
    <w:p w14:paraId="1B045BDC" w14:textId="1144C4E4" w:rsidR="0091039E" w:rsidRDefault="0091039E" w:rsidP="00FA3078">
      <w:pPr>
        <w:spacing w:line="360" w:lineRule="auto"/>
        <w:jc w:val="both"/>
        <w:rPr>
          <w:rFonts w:ascii="Arial" w:hAnsi="Arial" w:cs="Arial"/>
          <w:b/>
        </w:rPr>
      </w:pPr>
    </w:p>
    <w:p w14:paraId="16421AA0" w14:textId="77777777" w:rsidR="0091039E" w:rsidRDefault="0091039E" w:rsidP="00FA3078">
      <w:pPr>
        <w:spacing w:line="360" w:lineRule="auto"/>
        <w:jc w:val="both"/>
        <w:rPr>
          <w:rFonts w:ascii="Arial" w:hAnsi="Arial" w:cs="Arial"/>
          <w:b/>
        </w:rPr>
      </w:pPr>
    </w:p>
    <w:p w14:paraId="4EB0608D" w14:textId="61DCA207" w:rsidR="009C7CF9" w:rsidRPr="0099523A" w:rsidRDefault="009C7CF9" w:rsidP="0099523A">
      <w:pPr>
        <w:pStyle w:val="ListParagraph"/>
        <w:numPr>
          <w:ilvl w:val="0"/>
          <w:numId w:val="2"/>
        </w:numPr>
        <w:spacing w:line="360" w:lineRule="auto"/>
        <w:jc w:val="both"/>
        <w:rPr>
          <w:rFonts w:ascii="Arial" w:hAnsi="Arial" w:cs="Arial"/>
          <w:b/>
        </w:rPr>
      </w:pPr>
      <w:r w:rsidRPr="0099523A">
        <w:rPr>
          <w:rFonts w:ascii="Arial" w:hAnsi="Arial" w:cs="Arial"/>
          <w:b/>
        </w:rPr>
        <w:lastRenderedPageBreak/>
        <w:t>INTRODUCTION</w:t>
      </w:r>
    </w:p>
    <w:p w14:paraId="38A9B6F5" w14:textId="28B58EA8" w:rsidR="0099523A" w:rsidRDefault="00AF1C79" w:rsidP="00B37A90">
      <w:pPr>
        <w:pStyle w:val="ListParagraph"/>
        <w:spacing w:line="360" w:lineRule="auto"/>
        <w:jc w:val="both"/>
        <w:rPr>
          <w:rFonts w:ascii="Arial" w:hAnsi="Arial" w:cs="Arial"/>
          <w:bCs/>
        </w:rPr>
      </w:pPr>
      <w:r w:rsidRPr="00AF1C79">
        <w:rPr>
          <w:rFonts w:ascii="Arial" w:hAnsi="Arial" w:cs="Arial"/>
          <w:bCs/>
        </w:rPr>
        <w:t xml:space="preserve">One </w:t>
      </w:r>
      <w:r>
        <w:rPr>
          <w:rFonts w:ascii="Arial" w:hAnsi="Arial" w:cs="Arial"/>
          <w:bCs/>
        </w:rPr>
        <w:t xml:space="preserve">of the most important decisions we make in our lives </w:t>
      </w:r>
      <w:r w:rsidR="00BD69F5">
        <w:rPr>
          <w:rFonts w:ascii="Arial" w:hAnsi="Arial" w:cs="Arial"/>
          <w:bCs/>
        </w:rPr>
        <w:t xml:space="preserve">when </w:t>
      </w:r>
      <w:r>
        <w:rPr>
          <w:rFonts w:ascii="Arial" w:hAnsi="Arial" w:cs="Arial"/>
          <w:bCs/>
        </w:rPr>
        <w:t xml:space="preserve">growing up have to do with the career path we choose. This is because whatsoever career we choose tend to show and reflect the kind of person we are, </w:t>
      </w:r>
      <w:r w:rsidR="00934255">
        <w:rPr>
          <w:rFonts w:ascii="Arial" w:hAnsi="Arial" w:cs="Arial"/>
          <w:bCs/>
        </w:rPr>
        <w:t xml:space="preserve">our attitude, personalities, likes and dislikes and so on. It is therefore imperative that we </w:t>
      </w:r>
      <w:r w:rsidR="0095010D">
        <w:rPr>
          <w:rFonts w:ascii="Arial" w:hAnsi="Arial" w:cs="Arial"/>
          <w:bCs/>
        </w:rPr>
        <w:t>reflect</w:t>
      </w:r>
      <w:r w:rsidR="00BF5C0B">
        <w:rPr>
          <w:rFonts w:ascii="Arial" w:hAnsi="Arial" w:cs="Arial"/>
          <w:bCs/>
        </w:rPr>
        <w:t xml:space="preserve"> on our skills</w:t>
      </w:r>
      <w:r w:rsidR="00A13024">
        <w:rPr>
          <w:rFonts w:ascii="Arial" w:hAnsi="Arial" w:cs="Arial"/>
          <w:bCs/>
        </w:rPr>
        <w:t xml:space="preserve"> and strengths when deciding our career path. However, we also need to reflect on our weakness</w:t>
      </w:r>
      <w:r w:rsidR="00C24AFC">
        <w:rPr>
          <w:rFonts w:ascii="Arial" w:hAnsi="Arial" w:cs="Arial"/>
          <w:bCs/>
        </w:rPr>
        <w:t xml:space="preserve"> and shortcoming as well</w:t>
      </w:r>
      <w:r w:rsidR="00050EEF">
        <w:rPr>
          <w:rFonts w:ascii="Arial" w:hAnsi="Arial" w:cs="Arial"/>
          <w:bCs/>
        </w:rPr>
        <w:t xml:space="preserve"> as this can also propel a career path </w:t>
      </w:r>
      <w:r w:rsidR="007E7982">
        <w:rPr>
          <w:rFonts w:ascii="Arial" w:hAnsi="Arial" w:cs="Arial"/>
          <w:bCs/>
        </w:rPr>
        <w:t>thereby turning our weakness to opportunities of becoming a better person. While growing up, I ha</w:t>
      </w:r>
      <w:r w:rsidR="00B37A90">
        <w:rPr>
          <w:rFonts w:ascii="Arial" w:hAnsi="Arial" w:cs="Arial"/>
          <w:bCs/>
        </w:rPr>
        <w:t xml:space="preserve">d several careers I was considering, this includes, doctor, banker, an accountant, a consultant and many more. Little did I know that </w:t>
      </w:r>
      <w:r w:rsidR="0026319B">
        <w:rPr>
          <w:rFonts w:ascii="Arial" w:hAnsi="Arial" w:cs="Arial"/>
          <w:bCs/>
        </w:rPr>
        <w:t xml:space="preserve">my skills, strength and even weakness were not aligned with any of the careers </w:t>
      </w:r>
      <w:r w:rsidR="005A1549">
        <w:rPr>
          <w:rFonts w:ascii="Arial" w:hAnsi="Arial" w:cs="Arial"/>
          <w:bCs/>
        </w:rPr>
        <w:t>mentioned above.</w:t>
      </w:r>
      <w:r w:rsidR="00892C74">
        <w:rPr>
          <w:rFonts w:ascii="Arial" w:hAnsi="Arial" w:cs="Arial"/>
          <w:bCs/>
        </w:rPr>
        <w:t xml:space="preserve"> This report will give full details about my personal reflection on the new career</w:t>
      </w:r>
      <w:r w:rsidR="009A6DC7">
        <w:rPr>
          <w:rFonts w:ascii="Arial" w:hAnsi="Arial" w:cs="Arial"/>
          <w:bCs/>
        </w:rPr>
        <w:t xml:space="preserve"> I chose by making use of the </w:t>
      </w:r>
      <w:proofErr w:type="spellStart"/>
      <w:r w:rsidR="009A6DC7">
        <w:rPr>
          <w:rFonts w:ascii="Arial" w:hAnsi="Arial" w:cs="Arial"/>
          <w:bCs/>
        </w:rPr>
        <w:t>Kolb’s</w:t>
      </w:r>
      <w:proofErr w:type="spellEnd"/>
      <w:r w:rsidR="009A6DC7">
        <w:rPr>
          <w:rFonts w:ascii="Arial" w:hAnsi="Arial" w:cs="Arial"/>
          <w:bCs/>
        </w:rPr>
        <w:t xml:space="preserve"> reflective cycle</w:t>
      </w:r>
      <w:r w:rsidR="008579AD">
        <w:rPr>
          <w:rFonts w:ascii="Arial" w:hAnsi="Arial" w:cs="Arial"/>
          <w:bCs/>
        </w:rPr>
        <w:t xml:space="preserve"> as well as the SWOT analysis tools that is used to identify the Strength, Weakness, Opportunities and Threat</w:t>
      </w:r>
      <w:r w:rsidR="00B37A90" w:rsidRPr="00B37A90">
        <w:rPr>
          <w:rFonts w:ascii="Arial" w:hAnsi="Arial" w:cs="Arial"/>
          <w:bCs/>
        </w:rPr>
        <w:t xml:space="preserve"> </w:t>
      </w:r>
      <w:r w:rsidR="00F9779C">
        <w:rPr>
          <w:rFonts w:ascii="Arial" w:hAnsi="Arial" w:cs="Arial"/>
          <w:bCs/>
        </w:rPr>
        <w:t>related to a career path.</w:t>
      </w:r>
    </w:p>
    <w:p w14:paraId="582E8D6F" w14:textId="2E7F7E8B" w:rsidR="00146F2F" w:rsidRDefault="00146F2F" w:rsidP="00B37A90">
      <w:pPr>
        <w:pStyle w:val="ListParagraph"/>
        <w:spacing w:line="360" w:lineRule="auto"/>
        <w:jc w:val="both"/>
        <w:rPr>
          <w:rFonts w:ascii="Arial" w:hAnsi="Arial" w:cs="Arial"/>
          <w:bCs/>
        </w:rPr>
      </w:pPr>
      <w:r>
        <w:rPr>
          <w:rFonts w:ascii="Arial" w:hAnsi="Arial" w:cs="Arial"/>
          <w:bCs/>
        </w:rPr>
        <w:t>In addition, this report will refer to and discuss more on the personal reflection of the role play done in class where I acted as an interviewer as well as an interviewee for a role linked to my personal ambition which is becoming a N</w:t>
      </w:r>
      <w:r w:rsidR="00753AEC">
        <w:rPr>
          <w:rFonts w:ascii="Arial" w:hAnsi="Arial" w:cs="Arial"/>
          <w:bCs/>
        </w:rPr>
        <w:t>ursery Nurse.</w:t>
      </w:r>
    </w:p>
    <w:p w14:paraId="6A3C064E" w14:textId="2B21CCBC" w:rsidR="004A7D3B" w:rsidRDefault="004A7D3B" w:rsidP="004A7D3B">
      <w:pPr>
        <w:spacing w:line="360" w:lineRule="auto"/>
        <w:jc w:val="both"/>
        <w:rPr>
          <w:rFonts w:ascii="Arial" w:hAnsi="Arial" w:cs="Arial"/>
          <w:b/>
        </w:rPr>
      </w:pPr>
      <w:r w:rsidRPr="004A7D3B">
        <w:rPr>
          <w:rFonts w:ascii="Arial" w:hAnsi="Arial" w:cs="Arial"/>
          <w:b/>
        </w:rPr>
        <w:t>2.0</w:t>
      </w:r>
      <w:r w:rsidRPr="004A7D3B">
        <w:rPr>
          <w:rFonts w:ascii="Arial" w:hAnsi="Arial" w:cs="Arial"/>
          <w:b/>
        </w:rPr>
        <w:tab/>
        <w:t>UNDERSTANDING AND EXPECTATION OF EMPLOYMENT</w:t>
      </w:r>
    </w:p>
    <w:p w14:paraId="768D488A" w14:textId="7767C695" w:rsidR="00966AE9" w:rsidRDefault="00F5574F" w:rsidP="00C75ED2">
      <w:pPr>
        <w:spacing w:line="360" w:lineRule="auto"/>
        <w:ind w:left="720"/>
        <w:jc w:val="both"/>
        <w:rPr>
          <w:rFonts w:ascii="Arial" w:hAnsi="Arial" w:cs="Arial"/>
          <w:bCs/>
        </w:rPr>
      </w:pPr>
      <w:r w:rsidRPr="00F5574F">
        <w:rPr>
          <w:rFonts w:ascii="Arial" w:hAnsi="Arial" w:cs="Arial"/>
          <w:bCs/>
        </w:rPr>
        <w:t>E</w:t>
      </w:r>
      <w:r>
        <w:rPr>
          <w:rFonts w:ascii="Arial" w:hAnsi="Arial" w:cs="Arial"/>
          <w:bCs/>
        </w:rPr>
        <w:t xml:space="preserve">mployment relationship is the connection between employees and employers through which individuals sells their labour (Budd &amp; </w:t>
      </w:r>
      <w:proofErr w:type="spellStart"/>
      <w:r>
        <w:rPr>
          <w:rFonts w:ascii="Arial" w:hAnsi="Arial" w:cs="Arial"/>
          <w:bCs/>
        </w:rPr>
        <w:t>Bhave</w:t>
      </w:r>
      <w:proofErr w:type="spellEnd"/>
      <w:r>
        <w:rPr>
          <w:rFonts w:ascii="Arial" w:hAnsi="Arial" w:cs="Arial"/>
          <w:bCs/>
        </w:rPr>
        <w:t>, 2010). This implies that the employer pays an employee to use their skills and knowledge to get a particular job done. It could be in form of selling goods or providing services.</w:t>
      </w:r>
      <w:r w:rsidR="00966AE9">
        <w:rPr>
          <w:rFonts w:ascii="Arial" w:hAnsi="Arial" w:cs="Arial"/>
          <w:bCs/>
        </w:rPr>
        <w:t xml:space="preserve"> </w:t>
      </w:r>
      <w:r w:rsidR="007E0CD4">
        <w:rPr>
          <w:rFonts w:ascii="Arial" w:hAnsi="Arial" w:cs="Arial"/>
          <w:bCs/>
        </w:rPr>
        <w:t xml:space="preserve">For this to happen, the employers </w:t>
      </w:r>
      <w:r w:rsidR="00332CD4">
        <w:rPr>
          <w:rFonts w:ascii="Arial" w:hAnsi="Arial" w:cs="Arial"/>
          <w:bCs/>
        </w:rPr>
        <w:t>reach</w:t>
      </w:r>
      <w:r w:rsidR="007E0CD4">
        <w:rPr>
          <w:rFonts w:ascii="Arial" w:hAnsi="Arial" w:cs="Arial"/>
          <w:bCs/>
        </w:rPr>
        <w:t xml:space="preserve"> out to people in need of the job and then set up an interview to select the appropriate candidate. </w:t>
      </w:r>
      <w:r w:rsidR="00332CD4">
        <w:rPr>
          <w:rFonts w:ascii="Arial" w:hAnsi="Arial" w:cs="Arial"/>
          <w:bCs/>
        </w:rPr>
        <w:t xml:space="preserve">Although, there are several </w:t>
      </w:r>
      <w:r w:rsidR="00E805B8">
        <w:rPr>
          <w:rFonts w:ascii="Arial" w:hAnsi="Arial" w:cs="Arial"/>
          <w:bCs/>
        </w:rPr>
        <w:t xml:space="preserve">reasons for which an employer sets up an interview for prospective </w:t>
      </w:r>
      <w:r w:rsidR="006C7CF4">
        <w:rPr>
          <w:rFonts w:ascii="Arial" w:hAnsi="Arial" w:cs="Arial"/>
          <w:bCs/>
        </w:rPr>
        <w:t>employee,</w:t>
      </w:r>
      <w:r w:rsidR="00E805B8">
        <w:rPr>
          <w:rFonts w:ascii="Arial" w:hAnsi="Arial" w:cs="Arial"/>
          <w:bCs/>
        </w:rPr>
        <w:t xml:space="preserve"> </w:t>
      </w:r>
      <w:r w:rsidR="006C7CF4">
        <w:rPr>
          <w:rFonts w:ascii="Arial" w:hAnsi="Arial" w:cs="Arial"/>
          <w:bCs/>
        </w:rPr>
        <w:t>however,</w:t>
      </w:r>
      <w:r w:rsidR="00E805B8">
        <w:rPr>
          <w:rFonts w:ascii="Arial" w:hAnsi="Arial" w:cs="Arial"/>
          <w:bCs/>
        </w:rPr>
        <w:t xml:space="preserve"> the most important reason is for the employer to assess the suitability </w:t>
      </w:r>
      <w:r w:rsidR="006C7CF4">
        <w:rPr>
          <w:rFonts w:ascii="Arial" w:hAnsi="Arial" w:cs="Arial"/>
          <w:bCs/>
        </w:rPr>
        <w:t xml:space="preserve">of the candidates for the job. </w:t>
      </w:r>
      <w:r w:rsidR="00966AE9">
        <w:rPr>
          <w:rFonts w:ascii="Arial" w:hAnsi="Arial" w:cs="Arial"/>
          <w:bCs/>
        </w:rPr>
        <w:t xml:space="preserve">Therefore, as an employee, we need to first incorporate some skills, knowledge, personality and zeal that will attract prospective employers. </w:t>
      </w:r>
      <w:r w:rsidR="006C7CF4">
        <w:rPr>
          <w:rFonts w:ascii="Arial" w:hAnsi="Arial" w:cs="Arial"/>
          <w:bCs/>
        </w:rPr>
        <w:t xml:space="preserve">Other reasons for an employment interview </w:t>
      </w:r>
      <w:r w:rsidR="002D6059">
        <w:rPr>
          <w:rFonts w:ascii="Arial" w:hAnsi="Arial" w:cs="Arial"/>
          <w:bCs/>
        </w:rPr>
        <w:t>include</w:t>
      </w:r>
      <w:r w:rsidR="006C7CF4">
        <w:rPr>
          <w:rFonts w:ascii="Arial" w:hAnsi="Arial" w:cs="Arial"/>
          <w:bCs/>
        </w:rPr>
        <w:t xml:space="preserve"> giving the candidate sufficient information about the job and company, inform candidates about the mission and goals of the company, create a sense of confidence and understanding in selected candidates, test the knowledge and skill of candidates and many more.</w:t>
      </w:r>
    </w:p>
    <w:p w14:paraId="109F29CA" w14:textId="30EE45D5" w:rsidR="00CA6076" w:rsidRDefault="00FF3219" w:rsidP="00C75ED2">
      <w:pPr>
        <w:spacing w:line="360" w:lineRule="auto"/>
        <w:ind w:left="720"/>
        <w:jc w:val="both"/>
        <w:rPr>
          <w:rFonts w:ascii="Arial" w:hAnsi="Arial" w:cs="Arial"/>
          <w:bCs/>
        </w:rPr>
      </w:pPr>
      <w:r>
        <w:rPr>
          <w:rFonts w:ascii="Arial" w:hAnsi="Arial" w:cs="Arial"/>
          <w:bCs/>
        </w:rPr>
        <w:t>The skills employers look out for in prospective employee include analytical skills (ability to confront a problem and create solution), communication skills (abi</w:t>
      </w:r>
      <w:r w:rsidR="000B35E9">
        <w:rPr>
          <w:rFonts w:ascii="Arial" w:hAnsi="Arial" w:cs="Arial"/>
          <w:bCs/>
        </w:rPr>
        <w:t xml:space="preserve">lity to communicate effectively both verbally and in writing), interpersonal skills (ability to </w:t>
      </w:r>
      <w:r w:rsidR="000B35E9">
        <w:rPr>
          <w:rFonts w:ascii="Arial" w:hAnsi="Arial" w:cs="Arial"/>
          <w:bCs/>
        </w:rPr>
        <w:lastRenderedPageBreak/>
        <w:t>interact and engage with others),</w:t>
      </w:r>
      <w:r w:rsidR="00CE7D0A">
        <w:rPr>
          <w:rFonts w:ascii="Arial" w:hAnsi="Arial" w:cs="Arial"/>
          <w:bCs/>
        </w:rPr>
        <w:t xml:space="preserve"> leadership skills, </w:t>
      </w:r>
      <w:r w:rsidR="000C5107">
        <w:rPr>
          <w:rFonts w:ascii="Arial" w:hAnsi="Arial" w:cs="Arial"/>
          <w:bCs/>
        </w:rPr>
        <w:t>teamwork</w:t>
      </w:r>
      <w:r w:rsidR="00004FE1">
        <w:rPr>
          <w:rFonts w:ascii="Arial" w:hAnsi="Arial" w:cs="Arial"/>
          <w:bCs/>
        </w:rPr>
        <w:t xml:space="preserve"> (ability to cooperate and work well with others), and technical skills (ability to make use of the computer</w:t>
      </w:r>
      <w:r w:rsidR="001C3319">
        <w:rPr>
          <w:rFonts w:ascii="Arial" w:hAnsi="Arial" w:cs="Arial"/>
          <w:bCs/>
        </w:rPr>
        <w:t xml:space="preserve"> and access social media).</w:t>
      </w:r>
      <w:r w:rsidR="00DA411E">
        <w:rPr>
          <w:rFonts w:ascii="Arial" w:hAnsi="Arial" w:cs="Arial"/>
          <w:bCs/>
        </w:rPr>
        <w:t xml:space="preserve"> In addition, the employers also want an employee who is honest, trustworthy, has integrity, has positive attitude towards work, </w:t>
      </w:r>
      <w:r w:rsidR="00283B38">
        <w:rPr>
          <w:rFonts w:ascii="Arial" w:hAnsi="Arial" w:cs="Arial"/>
          <w:bCs/>
        </w:rPr>
        <w:t>resourceful, good listener and pays attention to detail, has good time management skills amongst others.</w:t>
      </w:r>
    </w:p>
    <w:p w14:paraId="1FFE91C1" w14:textId="32166467" w:rsidR="00C75ED2" w:rsidRDefault="00C362B9" w:rsidP="00C75ED2">
      <w:pPr>
        <w:spacing w:line="360" w:lineRule="auto"/>
        <w:ind w:left="720"/>
        <w:jc w:val="both"/>
        <w:rPr>
          <w:rFonts w:ascii="Arial" w:hAnsi="Arial" w:cs="Arial"/>
          <w:bCs/>
        </w:rPr>
      </w:pPr>
      <w:r>
        <w:rPr>
          <w:rFonts w:ascii="Arial" w:hAnsi="Arial" w:cs="Arial"/>
          <w:bCs/>
        </w:rPr>
        <w:t xml:space="preserve">Furthermore, </w:t>
      </w:r>
      <w:r w:rsidR="00325387">
        <w:rPr>
          <w:rFonts w:ascii="Arial" w:hAnsi="Arial" w:cs="Arial"/>
          <w:bCs/>
        </w:rPr>
        <w:t>during the recruitment and selection process by the employers, it is imperative for the employers to give each candidate equal opportunity irrespective of their age, disability, gender reassignment, marriage and civi</w:t>
      </w:r>
      <w:r w:rsidR="00993E0D">
        <w:rPr>
          <w:rFonts w:ascii="Arial" w:hAnsi="Arial" w:cs="Arial"/>
          <w:bCs/>
        </w:rPr>
        <w:t>l</w:t>
      </w:r>
      <w:r w:rsidR="00325387">
        <w:rPr>
          <w:rFonts w:ascii="Arial" w:hAnsi="Arial" w:cs="Arial"/>
          <w:bCs/>
        </w:rPr>
        <w:t xml:space="preserve"> partnership,</w:t>
      </w:r>
      <w:r w:rsidR="00993E0D">
        <w:rPr>
          <w:rFonts w:ascii="Arial" w:hAnsi="Arial" w:cs="Arial"/>
          <w:bCs/>
        </w:rPr>
        <w:t xml:space="preserve"> pregnancy and maternity, race, religion and beliefs, sex and sexual orientation as this is in accordance with the Equality Act (2010).</w:t>
      </w:r>
    </w:p>
    <w:p w14:paraId="20169C36" w14:textId="66C21A48" w:rsidR="005A4DDF" w:rsidRDefault="005A4DDF" w:rsidP="005A4DDF">
      <w:pPr>
        <w:spacing w:line="360" w:lineRule="auto"/>
        <w:jc w:val="both"/>
        <w:rPr>
          <w:rFonts w:ascii="Arial" w:hAnsi="Arial" w:cs="Arial"/>
          <w:b/>
        </w:rPr>
      </w:pPr>
      <w:r w:rsidRPr="005A4DDF">
        <w:rPr>
          <w:rFonts w:ascii="Arial" w:hAnsi="Arial" w:cs="Arial"/>
          <w:b/>
        </w:rPr>
        <w:t>3.0</w:t>
      </w:r>
      <w:r w:rsidRPr="005A4DDF">
        <w:rPr>
          <w:rFonts w:ascii="Arial" w:hAnsi="Arial" w:cs="Arial"/>
          <w:b/>
        </w:rPr>
        <w:tab/>
        <w:t>RE</w:t>
      </w:r>
      <w:r w:rsidR="003866D1">
        <w:rPr>
          <w:rFonts w:ascii="Arial" w:hAnsi="Arial" w:cs="Arial"/>
          <w:b/>
        </w:rPr>
        <w:t>CRUITMENT AND SELECTION</w:t>
      </w:r>
    </w:p>
    <w:p w14:paraId="315A08A6" w14:textId="4F7E73F5" w:rsidR="00FC44EA" w:rsidRDefault="00FC44EA" w:rsidP="00FC44EA">
      <w:pPr>
        <w:spacing w:line="360" w:lineRule="auto"/>
        <w:ind w:left="720"/>
        <w:jc w:val="both"/>
        <w:rPr>
          <w:rFonts w:ascii="Arial" w:hAnsi="Arial" w:cs="Arial"/>
          <w:bCs/>
        </w:rPr>
      </w:pPr>
      <w:r w:rsidRPr="00FC44EA">
        <w:rPr>
          <w:rFonts w:ascii="Arial" w:hAnsi="Arial" w:cs="Arial"/>
          <w:bCs/>
        </w:rPr>
        <w:t xml:space="preserve">The </w:t>
      </w:r>
      <w:r>
        <w:rPr>
          <w:rFonts w:ascii="Arial" w:hAnsi="Arial" w:cs="Arial"/>
          <w:bCs/>
        </w:rPr>
        <w:t>role play was one of the most exciting and eye-opening time for me during this module. It gave me a deeper understanding into the things employers expects from prospective employees as well as how to stand out from other candidates using the various skills and learning styles</w:t>
      </w:r>
      <w:r w:rsidR="008A0CC1">
        <w:rPr>
          <w:rFonts w:ascii="Arial" w:hAnsi="Arial" w:cs="Arial"/>
          <w:bCs/>
        </w:rPr>
        <w:t xml:space="preserve"> taught in class. </w:t>
      </w:r>
    </w:p>
    <w:p w14:paraId="15F26BFC" w14:textId="0CA19ACF" w:rsidR="0091039E" w:rsidRDefault="008A0CC1" w:rsidP="00475415">
      <w:pPr>
        <w:spacing w:line="360" w:lineRule="auto"/>
        <w:ind w:left="720"/>
        <w:jc w:val="both"/>
        <w:rPr>
          <w:rFonts w:ascii="Arial" w:hAnsi="Arial" w:cs="Arial"/>
          <w:bCs/>
        </w:rPr>
      </w:pPr>
      <w:r>
        <w:rPr>
          <w:rFonts w:ascii="Arial" w:hAnsi="Arial" w:cs="Arial"/>
          <w:bCs/>
        </w:rPr>
        <w:t xml:space="preserve">I was interviewed on the role of becoming a Nursery Nurse. Becoming a Nursery nurse was a job I recently picked an interest in due to my love for infants and children. I </w:t>
      </w:r>
      <w:r w:rsidR="00E90AF9">
        <w:rPr>
          <w:rFonts w:ascii="Arial" w:hAnsi="Arial" w:cs="Arial"/>
          <w:bCs/>
        </w:rPr>
        <w:t xml:space="preserve">love to provide care for children physically, emotionally, educationally as well as give them guidance. Also, I discovered that Nursery Nurse is also in high demand </w:t>
      </w:r>
      <w:r w:rsidR="00475415">
        <w:rPr>
          <w:rFonts w:ascii="Arial" w:hAnsi="Arial" w:cs="Arial"/>
          <w:bCs/>
        </w:rPr>
        <w:t>as little ones continue to need childcare hence the chances of finding and keeping work will be high. The</w:t>
      </w:r>
      <w:r w:rsidR="00475415" w:rsidRPr="00475415">
        <w:rPr>
          <w:rFonts w:ascii="Arial" w:hAnsi="Arial" w:cs="Arial"/>
          <w:bCs/>
        </w:rPr>
        <w:t xml:space="preserve"> interviewer</w:t>
      </w:r>
      <w:r w:rsidR="00475415">
        <w:rPr>
          <w:rFonts w:ascii="Arial" w:hAnsi="Arial" w:cs="Arial"/>
          <w:bCs/>
        </w:rPr>
        <w:t xml:space="preserve"> asked me a range of questions which I answered </w:t>
      </w:r>
      <w:r w:rsidR="002646CB">
        <w:rPr>
          <w:rFonts w:ascii="Arial" w:hAnsi="Arial" w:cs="Arial"/>
          <w:bCs/>
        </w:rPr>
        <w:t>well</w:t>
      </w:r>
      <w:r w:rsidR="00475415">
        <w:rPr>
          <w:rFonts w:ascii="Arial" w:hAnsi="Arial" w:cs="Arial"/>
          <w:bCs/>
        </w:rPr>
        <w:t xml:space="preserve"> </w:t>
      </w:r>
      <w:r w:rsidR="002646CB">
        <w:rPr>
          <w:rFonts w:ascii="Arial" w:hAnsi="Arial" w:cs="Arial"/>
          <w:bCs/>
        </w:rPr>
        <w:t xml:space="preserve">to the best of my knowledge </w:t>
      </w:r>
      <w:r w:rsidR="00475415">
        <w:rPr>
          <w:rFonts w:ascii="Arial" w:hAnsi="Arial" w:cs="Arial"/>
          <w:bCs/>
        </w:rPr>
        <w:t xml:space="preserve">but the question I found intriguing was when the interviewer asked me about my strengths and weakness in this </w:t>
      </w:r>
      <w:r w:rsidR="002646CB">
        <w:rPr>
          <w:rFonts w:ascii="Arial" w:hAnsi="Arial" w:cs="Arial"/>
          <w:bCs/>
        </w:rPr>
        <w:t xml:space="preserve">job. I </w:t>
      </w:r>
      <w:proofErr w:type="spellStart"/>
      <w:r w:rsidR="002646CB">
        <w:rPr>
          <w:rFonts w:ascii="Arial" w:hAnsi="Arial" w:cs="Arial"/>
          <w:bCs/>
        </w:rPr>
        <w:t>emphasized</w:t>
      </w:r>
      <w:proofErr w:type="spellEnd"/>
      <w:r w:rsidR="002646CB">
        <w:rPr>
          <w:rFonts w:ascii="Arial" w:hAnsi="Arial" w:cs="Arial"/>
          <w:bCs/>
        </w:rPr>
        <w:t xml:space="preserve"> mainly on my strengths as this are much more than my weakness. Some of my strengths includes teaching children general life skills, </w:t>
      </w:r>
      <w:r w:rsidR="00A771D4">
        <w:rPr>
          <w:rFonts w:ascii="Arial" w:hAnsi="Arial" w:cs="Arial"/>
          <w:bCs/>
        </w:rPr>
        <w:t>assisting with potty training, feeding of foods and drinks, patient and ability to remain calm in stressful situations, sensitive and understanding and many more.</w:t>
      </w:r>
      <w:r w:rsidR="005B577E">
        <w:rPr>
          <w:rFonts w:ascii="Arial" w:hAnsi="Arial" w:cs="Arial"/>
          <w:bCs/>
        </w:rPr>
        <w:t xml:space="preserve"> In other vein, my weakness is that </w:t>
      </w:r>
      <w:r w:rsidR="000529F7">
        <w:rPr>
          <w:rFonts w:ascii="Arial" w:hAnsi="Arial" w:cs="Arial"/>
          <w:bCs/>
        </w:rPr>
        <w:t xml:space="preserve">I don’t work well under pressure and during tantrum. Children often display </w:t>
      </w:r>
      <w:r w:rsidR="00632C30">
        <w:rPr>
          <w:rFonts w:ascii="Arial" w:hAnsi="Arial" w:cs="Arial"/>
          <w:bCs/>
        </w:rPr>
        <w:t>tantrums,</w:t>
      </w:r>
      <w:r w:rsidR="000529F7">
        <w:rPr>
          <w:rFonts w:ascii="Arial" w:hAnsi="Arial" w:cs="Arial"/>
          <w:bCs/>
        </w:rPr>
        <w:t xml:space="preserve"> and it is sometimes difficult to try and subdue their anger thereby </w:t>
      </w:r>
      <w:proofErr w:type="spellStart"/>
      <w:r w:rsidR="000529F7">
        <w:rPr>
          <w:rFonts w:ascii="Arial" w:hAnsi="Arial" w:cs="Arial"/>
          <w:bCs/>
        </w:rPr>
        <w:t>destabilizing</w:t>
      </w:r>
      <w:proofErr w:type="spellEnd"/>
      <w:r w:rsidR="000529F7">
        <w:rPr>
          <w:rFonts w:ascii="Arial" w:hAnsi="Arial" w:cs="Arial"/>
          <w:bCs/>
        </w:rPr>
        <w:t xml:space="preserve"> me as well.</w:t>
      </w:r>
      <w:r w:rsidR="00632C30">
        <w:rPr>
          <w:rFonts w:ascii="Arial" w:hAnsi="Arial" w:cs="Arial"/>
          <w:bCs/>
        </w:rPr>
        <w:t xml:space="preserve"> I </w:t>
      </w:r>
      <w:r w:rsidR="002E4589">
        <w:rPr>
          <w:rFonts w:ascii="Arial" w:hAnsi="Arial" w:cs="Arial"/>
          <w:bCs/>
        </w:rPr>
        <w:t xml:space="preserve">went further to explain to the interviewer, that although this are my weakness, they </w:t>
      </w:r>
      <w:r w:rsidR="0060614C">
        <w:rPr>
          <w:rFonts w:ascii="Arial" w:hAnsi="Arial" w:cs="Arial"/>
          <w:bCs/>
        </w:rPr>
        <w:t>won’t</w:t>
      </w:r>
      <w:r w:rsidR="002E4589">
        <w:rPr>
          <w:rFonts w:ascii="Arial" w:hAnsi="Arial" w:cs="Arial"/>
          <w:bCs/>
        </w:rPr>
        <w:t xml:space="preserve"> hinder me from getting my job done as I </w:t>
      </w:r>
      <w:r w:rsidR="00BA3F63">
        <w:rPr>
          <w:rFonts w:ascii="Arial" w:hAnsi="Arial" w:cs="Arial"/>
          <w:bCs/>
        </w:rPr>
        <w:t xml:space="preserve">have worked on means to keep me </w:t>
      </w:r>
      <w:proofErr w:type="spellStart"/>
      <w:r w:rsidR="00BA3F63">
        <w:rPr>
          <w:rFonts w:ascii="Arial" w:hAnsi="Arial" w:cs="Arial"/>
          <w:bCs/>
        </w:rPr>
        <w:t>stabilized</w:t>
      </w:r>
      <w:proofErr w:type="spellEnd"/>
      <w:r w:rsidR="00BA3F63">
        <w:rPr>
          <w:rFonts w:ascii="Arial" w:hAnsi="Arial" w:cs="Arial"/>
          <w:bCs/>
        </w:rPr>
        <w:t xml:space="preserve"> </w:t>
      </w:r>
      <w:r w:rsidR="00F61D4C">
        <w:rPr>
          <w:rFonts w:ascii="Arial" w:hAnsi="Arial" w:cs="Arial"/>
          <w:bCs/>
        </w:rPr>
        <w:t xml:space="preserve">even during pressure and tantrum. </w:t>
      </w:r>
      <w:r w:rsidR="0060614C">
        <w:rPr>
          <w:rFonts w:ascii="Arial" w:hAnsi="Arial" w:cs="Arial"/>
          <w:bCs/>
        </w:rPr>
        <w:t xml:space="preserve">Also, am currently working on being certified in </w:t>
      </w:r>
      <w:r w:rsidR="00E620F0">
        <w:rPr>
          <w:rFonts w:ascii="Arial" w:hAnsi="Arial" w:cs="Arial"/>
          <w:bCs/>
        </w:rPr>
        <w:t>first aid</w:t>
      </w:r>
      <w:r w:rsidR="0060614C">
        <w:rPr>
          <w:rFonts w:ascii="Arial" w:hAnsi="Arial" w:cs="Arial"/>
          <w:bCs/>
        </w:rPr>
        <w:t xml:space="preserve"> as this is a pre-requisite for a Nursery Nurse as </w:t>
      </w:r>
      <w:r w:rsidR="00E40C5B">
        <w:rPr>
          <w:rFonts w:ascii="Arial" w:hAnsi="Arial" w:cs="Arial"/>
          <w:bCs/>
        </w:rPr>
        <w:t>children are prone to injury.</w:t>
      </w:r>
    </w:p>
    <w:p w14:paraId="2EBCB7CA" w14:textId="5BEF5C25" w:rsidR="00E620F0" w:rsidRDefault="00E620F0" w:rsidP="00475415">
      <w:pPr>
        <w:spacing w:line="360" w:lineRule="auto"/>
        <w:ind w:left="720"/>
        <w:jc w:val="both"/>
        <w:rPr>
          <w:rFonts w:ascii="Arial" w:hAnsi="Arial" w:cs="Arial"/>
          <w:bCs/>
        </w:rPr>
      </w:pPr>
      <w:r>
        <w:rPr>
          <w:rFonts w:ascii="Arial" w:hAnsi="Arial" w:cs="Arial"/>
          <w:bCs/>
        </w:rPr>
        <w:t xml:space="preserve">I was also privileged to interview another student </w:t>
      </w:r>
      <w:r w:rsidR="002B3007">
        <w:rPr>
          <w:rFonts w:ascii="Arial" w:hAnsi="Arial" w:cs="Arial"/>
          <w:bCs/>
        </w:rPr>
        <w:t>who wants to be a child psychologist.</w:t>
      </w:r>
      <w:r w:rsidR="00880FC7">
        <w:rPr>
          <w:rFonts w:ascii="Arial" w:hAnsi="Arial" w:cs="Arial"/>
          <w:bCs/>
        </w:rPr>
        <w:t xml:space="preserve"> </w:t>
      </w:r>
      <w:r w:rsidR="00253680">
        <w:rPr>
          <w:rFonts w:ascii="Arial" w:hAnsi="Arial" w:cs="Arial"/>
          <w:bCs/>
        </w:rPr>
        <w:t>She</w:t>
      </w:r>
      <w:r w:rsidR="003C21F0">
        <w:rPr>
          <w:rFonts w:ascii="Arial" w:hAnsi="Arial" w:cs="Arial"/>
          <w:bCs/>
        </w:rPr>
        <w:t xml:space="preserve"> explained the role of children psychologist, their duties and responsibilities</w:t>
      </w:r>
      <w:r w:rsidR="002B6BE3">
        <w:rPr>
          <w:rFonts w:ascii="Arial" w:hAnsi="Arial" w:cs="Arial"/>
          <w:bCs/>
        </w:rPr>
        <w:t xml:space="preserve">. </w:t>
      </w:r>
      <w:r w:rsidR="002B6BE3">
        <w:rPr>
          <w:rFonts w:ascii="Arial" w:hAnsi="Arial" w:cs="Arial"/>
          <w:bCs/>
        </w:rPr>
        <w:lastRenderedPageBreak/>
        <w:t xml:space="preserve">According to her, the main duty of a child psychologist is to help diagnose mental health conditions and suggest treatments. Other duties and responsibilities mentioned by the interviewee include assisting affected children and families to </w:t>
      </w:r>
      <w:proofErr w:type="spellStart"/>
      <w:r w:rsidR="002B6BE3">
        <w:rPr>
          <w:rFonts w:ascii="Arial" w:hAnsi="Arial" w:cs="Arial"/>
          <w:bCs/>
        </w:rPr>
        <w:t>realize</w:t>
      </w:r>
      <w:proofErr w:type="spellEnd"/>
      <w:r w:rsidR="002B6BE3">
        <w:rPr>
          <w:rFonts w:ascii="Arial" w:hAnsi="Arial" w:cs="Arial"/>
          <w:bCs/>
        </w:rPr>
        <w:t xml:space="preserve"> happiness and fulfilment in their daily lives, </w:t>
      </w:r>
      <w:r w:rsidR="00CB72A2">
        <w:rPr>
          <w:rFonts w:ascii="Arial" w:hAnsi="Arial" w:cs="Arial"/>
          <w:bCs/>
        </w:rPr>
        <w:t xml:space="preserve">providing detailed documentation and records of evaluation and treatments, coordinate with other child health experts like social workers to ensure the psychological development of a child amongst others. </w:t>
      </w:r>
      <w:r w:rsidR="0051773B">
        <w:rPr>
          <w:rFonts w:ascii="Arial" w:hAnsi="Arial" w:cs="Arial"/>
          <w:bCs/>
        </w:rPr>
        <w:t>I discovered during the interview that the interviewee was well prepared ahead of the interview as she answered all the questions with</w:t>
      </w:r>
      <w:r w:rsidR="004B356E">
        <w:rPr>
          <w:rFonts w:ascii="Arial" w:hAnsi="Arial" w:cs="Arial"/>
          <w:bCs/>
        </w:rPr>
        <w:t xml:space="preserve"> confidence and</w:t>
      </w:r>
      <w:r w:rsidR="0051773B">
        <w:rPr>
          <w:rFonts w:ascii="Arial" w:hAnsi="Arial" w:cs="Arial"/>
          <w:bCs/>
        </w:rPr>
        <w:t xml:space="preserve"> accura</w:t>
      </w:r>
      <w:r w:rsidR="004B356E">
        <w:rPr>
          <w:rFonts w:ascii="Arial" w:hAnsi="Arial" w:cs="Arial"/>
          <w:bCs/>
        </w:rPr>
        <w:t>cy</w:t>
      </w:r>
      <w:r w:rsidR="0051773B">
        <w:rPr>
          <w:rFonts w:ascii="Arial" w:hAnsi="Arial" w:cs="Arial"/>
          <w:bCs/>
        </w:rPr>
        <w:t xml:space="preserve">. She also showed that she had great interest </w:t>
      </w:r>
      <w:r w:rsidR="00F729B3">
        <w:rPr>
          <w:rFonts w:ascii="Arial" w:hAnsi="Arial" w:cs="Arial"/>
          <w:bCs/>
        </w:rPr>
        <w:t xml:space="preserve">in the role and had the </w:t>
      </w:r>
      <w:r w:rsidR="0051773B">
        <w:rPr>
          <w:rFonts w:ascii="Arial" w:hAnsi="Arial" w:cs="Arial"/>
          <w:bCs/>
        </w:rPr>
        <w:t xml:space="preserve">skills </w:t>
      </w:r>
      <w:r w:rsidR="00F729B3">
        <w:rPr>
          <w:rFonts w:ascii="Arial" w:hAnsi="Arial" w:cs="Arial"/>
          <w:bCs/>
        </w:rPr>
        <w:t>required</w:t>
      </w:r>
      <w:r w:rsidR="0051773B">
        <w:rPr>
          <w:rFonts w:ascii="Arial" w:hAnsi="Arial" w:cs="Arial"/>
          <w:bCs/>
        </w:rPr>
        <w:t xml:space="preserve"> for the role. Most importantly she highlighted her strength and weakness and explained in clear terms how she would turn her challenges into opportunities </w:t>
      </w:r>
      <w:r w:rsidR="004B356E">
        <w:rPr>
          <w:rFonts w:ascii="Arial" w:hAnsi="Arial" w:cs="Arial"/>
          <w:bCs/>
        </w:rPr>
        <w:t>by</w:t>
      </w:r>
      <w:r w:rsidR="0051773B">
        <w:rPr>
          <w:rFonts w:ascii="Arial" w:hAnsi="Arial" w:cs="Arial"/>
          <w:bCs/>
        </w:rPr>
        <w:t xml:space="preserve"> </w:t>
      </w:r>
      <w:r w:rsidR="004B356E">
        <w:rPr>
          <w:rFonts w:ascii="Arial" w:hAnsi="Arial" w:cs="Arial"/>
          <w:bCs/>
        </w:rPr>
        <w:t xml:space="preserve">proffering solution </w:t>
      </w:r>
      <w:r w:rsidR="00F729B3">
        <w:rPr>
          <w:rFonts w:ascii="Arial" w:hAnsi="Arial" w:cs="Arial"/>
          <w:bCs/>
        </w:rPr>
        <w:t>as problem arises</w:t>
      </w:r>
      <w:r w:rsidR="004B356E">
        <w:rPr>
          <w:rFonts w:ascii="Arial" w:hAnsi="Arial" w:cs="Arial"/>
          <w:bCs/>
        </w:rPr>
        <w:t>.</w:t>
      </w:r>
      <w:r w:rsidR="0053529E">
        <w:rPr>
          <w:rFonts w:ascii="Arial" w:hAnsi="Arial" w:cs="Arial"/>
          <w:bCs/>
        </w:rPr>
        <w:t xml:space="preserve"> In addition, she also mentioned a few things that helps keep her motivated</w:t>
      </w:r>
      <w:r w:rsidR="00F14C47">
        <w:rPr>
          <w:rFonts w:ascii="Arial" w:hAnsi="Arial" w:cs="Arial"/>
          <w:bCs/>
        </w:rPr>
        <w:t xml:space="preserve"> during the challenging times in her role and that is crucial as all jobs ha</w:t>
      </w:r>
      <w:r w:rsidR="00D26069">
        <w:rPr>
          <w:rFonts w:ascii="Arial" w:hAnsi="Arial" w:cs="Arial"/>
          <w:bCs/>
        </w:rPr>
        <w:t>s</w:t>
      </w:r>
      <w:r w:rsidR="00F14C47">
        <w:rPr>
          <w:rFonts w:ascii="Arial" w:hAnsi="Arial" w:cs="Arial"/>
          <w:bCs/>
        </w:rPr>
        <w:t xml:space="preserve"> its difficult times.</w:t>
      </w:r>
      <w:r w:rsidR="004B356E">
        <w:rPr>
          <w:rFonts w:ascii="Arial" w:hAnsi="Arial" w:cs="Arial"/>
          <w:bCs/>
        </w:rPr>
        <w:t xml:space="preserve"> </w:t>
      </w:r>
    </w:p>
    <w:p w14:paraId="4D576551" w14:textId="23313C54" w:rsidR="00C75ED2" w:rsidRDefault="005A4DDF" w:rsidP="00C75ED2">
      <w:pPr>
        <w:spacing w:line="360" w:lineRule="auto"/>
        <w:jc w:val="both"/>
        <w:rPr>
          <w:rFonts w:ascii="Arial" w:hAnsi="Arial" w:cs="Arial"/>
          <w:b/>
        </w:rPr>
      </w:pPr>
      <w:r>
        <w:rPr>
          <w:rFonts w:ascii="Arial" w:hAnsi="Arial" w:cs="Arial"/>
          <w:b/>
        </w:rPr>
        <w:t>4</w:t>
      </w:r>
      <w:r w:rsidR="00C75ED2" w:rsidRPr="00C75ED2">
        <w:rPr>
          <w:rFonts w:ascii="Arial" w:hAnsi="Arial" w:cs="Arial"/>
          <w:b/>
        </w:rPr>
        <w:t>.0</w:t>
      </w:r>
      <w:r w:rsidR="00C75ED2" w:rsidRPr="00C75ED2">
        <w:rPr>
          <w:rFonts w:ascii="Arial" w:hAnsi="Arial" w:cs="Arial"/>
          <w:b/>
        </w:rPr>
        <w:tab/>
        <w:t>SELF EVALUATION REVIEW</w:t>
      </w:r>
    </w:p>
    <w:p w14:paraId="01081714" w14:textId="33481E99" w:rsidR="0033450C" w:rsidRDefault="00AC323D" w:rsidP="0033450C">
      <w:pPr>
        <w:spacing w:line="360" w:lineRule="auto"/>
        <w:ind w:left="720"/>
        <w:jc w:val="both"/>
        <w:rPr>
          <w:rFonts w:ascii="Arial" w:hAnsi="Arial" w:cs="Arial"/>
          <w:bCs/>
        </w:rPr>
      </w:pPr>
      <w:r w:rsidRPr="00AC323D">
        <w:rPr>
          <w:rFonts w:ascii="Arial" w:hAnsi="Arial" w:cs="Arial"/>
          <w:bCs/>
        </w:rPr>
        <w:t xml:space="preserve">After </w:t>
      </w:r>
      <w:r>
        <w:rPr>
          <w:rFonts w:ascii="Arial" w:hAnsi="Arial" w:cs="Arial"/>
          <w:bCs/>
        </w:rPr>
        <w:t xml:space="preserve">learning about </w:t>
      </w:r>
      <w:r w:rsidR="001138DB">
        <w:rPr>
          <w:rFonts w:ascii="Arial" w:hAnsi="Arial" w:cs="Arial"/>
          <w:bCs/>
        </w:rPr>
        <w:t xml:space="preserve">the </w:t>
      </w:r>
      <w:r w:rsidR="000577D1">
        <w:rPr>
          <w:rFonts w:ascii="Arial" w:hAnsi="Arial" w:cs="Arial"/>
          <w:bCs/>
        </w:rPr>
        <w:t>various skills</w:t>
      </w:r>
      <w:r w:rsidR="003F4BD8">
        <w:rPr>
          <w:rFonts w:ascii="Arial" w:hAnsi="Arial" w:cs="Arial"/>
          <w:bCs/>
        </w:rPr>
        <w:t xml:space="preserve"> employers look out for, it is important for me to reflect on my strengths as well as weakness in all these areas. This will help me build my self-motivation, </w:t>
      </w:r>
      <w:r w:rsidR="00B469B7">
        <w:rPr>
          <w:rFonts w:ascii="Arial" w:hAnsi="Arial" w:cs="Arial"/>
          <w:bCs/>
        </w:rPr>
        <w:t xml:space="preserve">as well as </w:t>
      </w:r>
      <w:r w:rsidR="003F4BD8">
        <w:rPr>
          <w:rFonts w:ascii="Arial" w:hAnsi="Arial" w:cs="Arial"/>
          <w:bCs/>
        </w:rPr>
        <w:t xml:space="preserve">work on my weakness </w:t>
      </w:r>
      <w:r w:rsidR="00B469B7">
        <w:rPr>
          <w:rFonts w:ascii="Arial" w:hAnsi="Arial" w:cs="Arial"/>
          <w:bCs/>
        </w:rPr>
        <w:t xml:space="preserve">by </w:t>
      </w:r>
      <w:r w:rsidR="006B163A">
        <w:rPr>
          <w:rFonts w:ascii="Arial" w:hAnsi="Arial" w:cs="Arial"/>
          <w:bCs/>
        </w:rPr>
        <w:t xml:space="preserve">using the </w:t>
      </w:r>
      <w:proofErr w:type="spellStart"/>
      <w:r w:rsidR="006B163A">
        <w:rPr>
          <w:rFonts w:ascii="Arial" w:hAnsi="Arial" w:cs="Arial"/>
          <w:bCs/>
        </w:rPr>
        <w:t>Kolb’s</w:t>
      </w:r>
      <w:proofErr w:type="spellEnd"/>
      <w:r w:rsidR="006B163A">
        <w:rPr>
          <w:rFonts w:ascii="Arial" w:hAnsi="Arial" w:cs="Arial"/>
          <w:bCs/>
        </w:rPr>
        <w:t xml:space="preserve"> reflective cycle as my </w:t>
      </w:r>
      <w:r w:rsidR="00335617">
        <w:rPr>
          <w:rFonts w:ascii="Arial" w:hAnsi="Arial" w:cs="Arial"/>
          <w:bCs/>
        </w:rPr>
        <w:t>style of learning.</w:t>
      </w:r>
      <w:r w:rsidR="002659D5">
        <w:rPr>
          <w:rFonts w:ascii="Arial" w:hAnsi="Arial" w:cs="Arial"/>
          <w:bCs/>
        </w:rPr>
        <w:t xml:space="preserve"> </w:t>
      </w:r>
    </w:p>
    <w:p w14:paraId="70CA9F4B" w14:textId="75688935" w:rsidR="0033450C" w:rsidRPr="0033450C" w:rsidRDefault="005A4DDF" w:rsidP="0033450C">
      <w:pPr>
        <w:spacing w:line="360" w:lineRule="auto"/>
        <w:jc w:val="both"/>
        <w:rPr>
          <w:rFonts w:ascii="Arial" w:hAnsi="Arial" w:cs="Arial"/>
          <w:b/>
        </w:rPr>
      </w:pPr>
      <w:r>
        <w:rPr>
          <w:rFonts w:ascii="Arial" w:hAnsi="Arial" w:cs="Arial"/>
          <w:b/>
        </w:rPr>
        <w:t>4</w:t>
      </w:r>
      <w:r w:rsidR="0033450C" w:rsidRPr="0033450C">
        <w:rPr>
          <w:rFonts w:ascii="Arial" w:hAnsi="Arial" w:cs="Arial"/>
          <w:b/>
        </w:rPr>
        <w:t>.1</w:t>
      </w:r>
      <w:r w:rsidR="0033450C" w:rsidRPr="0033450C">
        <w:rPr>
          <w:rFonts w:ascii="Arial" w:hAnsi="Arial" w:cs="Arial"/>
          <w:b/>
        </w:rPr>
        <w:tab/>
        <w:t>SELF</w:t>
      </w:r>
      <w:r w:rsidR="0033450C">
        <w:rPr>
          <w:rFonts w:ascii="Arial" w:hAnsi="Arial" w:cs="Arial"/>
          <w:b/>
        </w:rPr>
        <w:t>-</w:t>
      </w:r>
      <w:r w:rsidR="0033450C" w:rsidRPr="0033450C">
        <w:rPr>
          <w:rFonts w:ascii="Arial" w:hAnsi="Arial" w:cs="Arial"/>
          <w:b/>
        </w:rPr>
        <w:t>MOTIVATION</w:t>
      </w:r>
    </w:p>
    <w:p w14:paraId="08D57F53" w14:textId="2D7374C2" w:rsidR="00054312" w:rsidRPr="000C06C4" w:rsidRDefault="002659D5" w:rsidP="000C06C4">
      <w:pPr>
        <w:spacing w:line="360" w:lineRule="auto"/>
        <w:ind w:left="720"/>
        <w:jc w:val="both"/>
        <w:rPr>
          <w:rFonts w:ascii="Arial" w:hAnsi="Arial" w:cs="Arial"/>
          <w:bCs/>
        </w:rPr>
      </w:pPr>
      <w:r>
        <w:rPr>
          <w:rFonts w:ascii="Arial" w:hAnsi="Arial" w:cs="Arial"/>
          <w:bCs/>
        </w:rPr>
        <w:t xml:space="preserve">Self-motivation is the force that drives one to get things done. It is therefore </w:t>
      </w:r>
      <w:r w:rsidR="006039D7">
        <w:rPr>
          <w:rFonts w:ascii="Arial" w:hAnsi="Arial" w:cs="Arial"/>
          <w:bCs/>
        </w:rPr>
        <w:t xml:space="preserve">a crucial </w:t>
      </w:r>
      <w:r w:rsidR="004B51D0">
        <w:rPr>
          <w:rFonts w:ascii="Arial" w:hAnsi="Arial" w:cs="Arial"/>
          <w:bCs/>
        </w:rPr>
        <w:t>skill</w:t>
      </w:r>
      <w:r w:rsidR="006039D7">
        <w:rPr>
          <w:rFonts w:ascii="Arial" w:hAnsi="Arial" w:cs="Arial"/>
          <w:bCs/>
        </w:rPr>
        <w:t xml:space="preserve"> needed for one to be an ideal employee</w:t>
      </w:r>
      <w:r w:rsidR="0033450C">
        <w:rPr>
          <w:rFonts w:ascii="Arial" w:hAnsi="Arial" w:cs="Arial"/>
          <w:bCs/>
        </w:rPr>
        <w:t xml:space="preserve">. </w:t>
      </w:r>
      <w:r w:rsidR="00345D89">
        <w:rPr>
          <w:rFonts w:ascii="Arial" w:hAnsi="Arial" w:cs="Arial"/>
          <w:bCs/>
        </w:rPr>
        <w:t xml:space="preserve">Self-motivation is what drives us to keep going even in the face of </w:t>
      </w:r>
      <w:r w:rsidR="00CA79B8">
        <w:rPr>
          <w:rFonts w:ascii="Arial" w:hAnsi="Arial" w:cs="Arial"/>
          <w:bCs/>
        </w:rPr>
        <w:t>setbacks, to take up opportunities and to show commitment to what they want to achieve. Every career has its difficulties and challenging times hence the need to be self-motivated.</w:t>
      </w:r>
      <w:r w:rsidR="00834AF3">
        <w:rPr>
          <w:rFonts w:ascii="Arial" w:hAnsi="Arial" w:cs="Arial"/>
          <w:bCs/>
        </w:rPr>
        <w:t xml:space="preserve"> There are four elements of self-motivation, this includes </w:t>
      </w:r>
      <w:r w:rsidR="00424388">
        <w:rPr>
          <w:rFonts w:ascii="Arial" w:hAnsi="Arial" w:cs="Arial"/>
          <w:bCs/>
        </w:rPr>
        <w:t>the personal drive to achieve such as ambition, commitment to goals, initiative and optimism which is the ability to pursue goals during setbacks.</w:t>
      </w:r>
      <w:r w:rsidR="00C04B3E">
        <w:rPr>
          <w:rFonts w:ascii="Arial" w:hAnsi="Arial" w:cs="Arial"/>
          <w:bCs/>
        </w:rPr>
        <w:t xml:space="preserve"> In addition, you need to </w:t>
      </w:r>
      <w:r w:rsidR="00F726C0">
        <w:rPr>
          <w:rFonts w:ascii="Arial" w:hAnsi="Arial" w:cs="Arial"/>
          <w:bCs/>
        </w:rPr>
        <w:t>have</w:t>
      </w:r>
      <w:r w:rsidR="00C04B3E">
        <w:rPr>
          <w:rFonts w:ascii="Arial" w:hAnsi="Arial" w:cs="Arial"/>
          <w:bCs/>
        </w:rPr>
        <w:t xml:space="preserve"> a set of goals you desire </w:t>
      </w:r>
      <w:r w:rsidR="0044290C">
        <w:rPr>
          <w:rFonts w:ascii="Arial" w:hAnsi="Arial" w:cs="Arial"/>
          <w:bCs/>
        </w:rPr>
        <w:t>to achieve before you can be motivated</w:t>
      </w:r>
      <w:r w:rsidR="00F726C0">
        <w:rPr>
          <w:rFonts w:ascii="Arial" w:hAnsi="Arial" w:cs="Arial"/>
          <w:bCs/>
        </w:rPr>
        <w:t xml:space="preserve"> hence the need to leave your comfort zone, look out for opportunities and get ready to create solution as problem arise. This is what makes me stands out from other employees and they are what employers look out for when </w:t>
      </w:r>
      <w:r w:rsidR="00872421">
        <w:rPr>
          <w:rFonts w:ascii="Arial" w:hAnsi="Arial" w:cs="Arial"/>
          <w:bCs/>
        </w:rPr>
        <w:t xml:space="preserve">they are </w:t>
      </w:r>
      <w:r w:rsidR="00975D66">
        <w:rPr>
          <w:rFonts w:ascii="Arial" w:hAnsi="Arial" w:cs="Arial"/>
          <w:bCs/>
        </w:rPr>
        <w:t>scouting</w:t>
      </w:r>
      <w:r w:rsidR="00872421">
        <w:rPr>
          <w:rFonts w:ascii="Arial" w:hAnsi="Arial" w:cs="Arial"/>
          <w:bCs/>
        </w:rPr>
        <w:t xml:space="preserve"> for prospective employees.</w:t>
      </w:r>
      <w:r w:rsidR="00250C3B">
        <w:rPr>
          <w:rFonts w:ascii="Arial" w:hAnsi="Arial" w:cs="Arial"/>
          <w:bCs/>
        </w:rPr>
        <w:t xml:space="preserve"> However, it is not easy to be self-motivated especially when faced with tough and difficult situation</w:t>
      </w:r>
      <w:r w:rsidR="00485689">
        <w:rPr>
          <w:rFonts w:ascii="Arial" w:hAnsi="Arial" w:cs="Arial"/>
          <w:bCs/>
        </w:rPr>
        <w:t xml:space="preserve"> with a limited time to create solution</w:t>
      </w:r>
      <w:r w:rsidR="00250C3B">
        <w:rPr>
          <w:rFonts w:ascii="Arial" w:hAnsi="Arial" w:cs="Arial"/>
          <w:bCs/>
        </w:rPr>
        <w:t xml:space="preserve">. When this happen, I </w:t>
      </w:r>
      <w:r w:rsidR="00B12BBD">
        <w:rPr>
          <w:rFonts w:ascii="Arial" w:hAnsi="Arial" w:cs="Arial"/>
          <w:bCs/>
        </w:rPr>
        <w:t xml:space="preserve">remind myself of other problems I have managed to solve as well as acknowledge my progress in this present challenge, look for another strategy </w:t>
      </w:r>
      <w:r w:rsidR="00A12A7F">
        <w:rPr>
          <w:rFonts w:ascii="Arial" w:hAnsi="Arial" w:cs="Arial"/>
          <w:bCs/>
        </w:rPr>
        <w:t xml:space="preserve">to create solution rather </w:t>
      </w:r>
      <w:r w:rsidR="00A12A7F">
        <w:rPr>
          <w:rFonts w:ascii="Arial" w:hAnsi="Arial" w:cs="Arial"/>
          <w:bCs/>
        </w:rPr>
        <w:lastRenderedPageBreak/>
        <w:t>than giving up, think about the people who will benefits from the solution I come up with and will reward myself once am able to finally achieve my goal.</w:t>
      </w:r>
    </w:p>
    <w:p w14:paraId="3407AAAC" w14:textId="1E7C71EA" w:rsidR="0033450C" w:rsidRDefault="005A4DDF" w:rsidP="0033450C">
      <w:pPr>
        <w:spacing w:line="360" w:lineRule="auto"/>
        <w:jc w:val="both"/>
        <w:rPr>
          <w:rFonts w:ascii="Arial" w:hAnsi="Arial" w:cs="Arial"/>
          <w:b/>
        </w:rPr>
      </w:pPr>
      <w:r>
        <w:rPr>
          <w:rFonts w:ascii="Arial" w:hAnsi="Arial" w:cs="Arial"/>
          <w:b/>
        </w:rPr>
        <w:t>4</w:t>
      </w:r>
      <w:r w:rsidR="0033450C" w:rsidRPr="0033450C">
        <w:rPr>
          <w:rFonts w:ascii="Arial" w:hAnsi="Arial" w:cs="Arial"/>
          <w:b/>
        </w:rPr>
        <w:t>.2</w:t>
      </w:r>
      <w:r w:rsidR="0033450C" w:rsidRPr="0033450C">
        <w:rPr>
          <w:rFonts w:ascii="Arial" w:hAnsi="Arial" w:cs="Arial"/>
          <w:b/>
        </w:rPr>
        <w:tab/>
        <w:t>KOLB’S LEARNING STYLES (1984)</w:t>
      </w:r>
    </w:p>
    <w:p w14:paraId="34C1A12D" w14:textId="646D2B73" w:rsidR="00D40E6C" w:rsidRDefault="00D40E6C" w:rsidP="008E00B9">
      <w:pPr>
        <w:spacing w:line="360" w:lineRule="auto"/>
        <w:ind w:left="720"/>
        <w:jc w:val="both"/>
        <w:rPr>
          <w:rFonts w:ascii="Arial" w:hAnsi="Arial" w:cs="Arial"/>
          <w:bCs/>
        </w:rPr>
      </w:pPr>
      <w:r w:rsidRPr="00D40E6C">
        <w:rPr>
          <w:rFonts w:ascii="Arial" w:hAnsi="Arial" w:cs="Arial"/>
          <w:bCs/>
        </w:rPr>
        <w:t xml:space="preserve">The </w:t>
      </w:r>
      <w:proofErr w:type="spellStart"/>
      <w:r>
        <w:rPr>
          <w:rFonts w:ascii="Arial" w:hAnsi="Arial" w:cs="Arial"/>
          <w:bCs/>
        </w:rPr>
        <w:t>Kolb’s</w:t>
      </w:r>
      <w:proofErr w:type="spellEnd"/>
      <w:r>
        <w:rPr>
          <w:rFonts w:ascii="Arial" w:hAnsi="Arial" w:cs="Arial"/>
          <w:bCs/>
        </w:rPr>
        <w:t xml:space="preserve"> learning style is based on experiential learning theory and is designed to help individuals identify the way they learn from experience (</w:t>
      </w:r>
      <w:proofErr w:type="spellStart"/>
      <w:r>
        <w:rPr>
          <w:rFonts w:ascii="Arial" w:hAnsi="Arial" w:cs="Arial"/>
          <w:bCs/>
        </w:rPr>
        <w:t>Kolb</w:t>
      </w:r>
      <w:proofErr w:type="spellEnd"/>
      <w:r>
        <w:rPr>
          <w:rFonts w:ascii="Arial" w:hAnsi="Arial" w:cs="Arial"/>
          <w:bCs/>
        </w:rPr>
        <w:t xml:space="preserve"> &amp; </w:t>
      </w:r>
      <w:proofErr w:type="spellStart"/>
      <w:r>
        <w:rPr>
          <w:rFonts w:ascii="Arial" w:hAnsi="Arial" w:cs="Arial"/>
          <w:bCs/>
        </w:rPr>
        <w:t>Kolb</w:t>
      </w:r>
      <w:proofErr w:type="spellEnd"/>
      <w:r>
        <w:rPr>
          <w:rFonts w:ascii="Arial" w:hAnsi="Arial" w:cs="Arial"/>
          <w:bCs/>
        </w:rPr>
        <w:t>, 2011).</w:t>
      </w:r>
      <w:r w:rsidR="00DF23CB">
        <w:rPr>
          <w:rFonts w:ascii="Arial" w:hAnsi="Arial" w:cs="Arial"/>
          <w:bCs/>
        </w:rPr>
        <w:t xml:space="preserve"> This learning style is represented by a </w:t>
      </w:r>
      <w:r w:rsidR="008E00B9">
        <w:rPr>
          <w:rFonts w:ascii="Arial" w:hAnsi="Arial" w:cs="Arial"/>
          <w:bCs/>
        </w:rPr>
        <w:t>four-stage</w:t>
      </w:r>
      <w:r w:rsidR="00DF23CB">
        <w:rPr>
          <w:rFonts w:ascii="Arial" w:hAnsi="Arial" w:cs="Arial"/>
          <w:bCs/>
        </w:rPr>
        <w:t xml:space="preserve"> learning cycle as shown in the diagram below:</w:t>
      </w:r>
    </w:p>
    <w:p w14:paraId="25249723" w14:textId="477761EA" w:rsidR="007C45D1" w:rsidRPr="00D40E6C" w:rsidRDefault="007C45D1" w:rsidP="0033450C">
      <w:pPr>
        <w:spacing w:line="360" w:lineRule="auto"/>
        <w:jc w:val="both"/>
        <w:rPr>
          <w:rFonts w:ascii="Arial" w:hAnsi="Arial" w:cs="Arial"/>
          <w:bCs/>
        </w:rPr>
      </w:pPr>
      <w:r>
        <w:rPr>
          <w:noProof/>
        </w:rPr>
        <w:drawing>
          <wp:inline distT="0" distB="0" distL="0" distR="0" wp14:anchorId="6CA7C8CC" wp14:editId="5ABFE0DA">
            <wp:extent cx="5731510" cy="4778375"/>
            <wp:effectExtent l="0" t="0" r="2540" b="3175"/>
            <wp:docPr id="11" name="Picture 11" descr="the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xperiential learning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78375"/>
                    </a:xfrm>
                    <a:prstGeom prst="rect">
                      <a:avLst/>
                    </a:prstGeom>
                    <a:noFill/>
                    <a:ln>
                      <a:noFill/>
                    </a:ln>
                  </pic:spPr>
                </pic:pic>
              </a:graphicData>
            </a:graphic>
          </wp:inline>
        </w:drawing>
      </w:r>
    </w:p>
    <w:p w14:paraId="7C58519E" w14:textId="08335A4A" w:rsidR="00054312" w:rsidRPr="007C45D1" w:rsidRDefault="007C45D1" w:rsidP="0033450C">
      <w:pPr>
        <w:spacing w:line="360" w:lineRule="auto"/>
        <w:jc w:val="both"/>
        <w:rPr>
          <w:rFonts w:ascii="Arial" w:hAnsi="Arial" w:cs="Arial"/>
          <w:b/>
        </w:rPr>
      </w:pPr>
      <w:r w:rsidRPr="007C45D1">
        <w:rPr>
          <w:rFonts w:ascii="Arial" w:hAnsi="Arial" w:cs="Arial"/>
          <w:b/>
        </w:rPr>
        <w:t>Source:</w:t>
      </w:r>
      <w:r>
        <w:rPr>
          <w:rFonts w:ascii="Arial" w:hAnsi="Arial" w:cs="Arial"/>
          <w:b/>
        </w:rPr>
        <w:t xml:space="preserve"> </w:t>
      </w:r>
      <w:r w:rsidRPr="007C45D1">
        <w:rPr>
          <w:rFonts w:ascii="Arial" w:hAnsi="Arial" w:cs="Arial"/>
          <w:b/>
        </w:rPr>
        <w:t>Skillshub.com</w:t>
      </w:r>
    </w:p>
    <w:p w14:paraId="2D6AA167" w14:textId="65D0887D" w:rsidR="00975D66" w:rsidRDefault="008E00B9" w:rsidP="00FF7EE8">
      <w:pPr>
        <w:spacing w:line="360" w:lineRule="auto"/>
        <w:ind w:left="720"/>
        <w:jc w:val="both"/>
        <w:rPr>
          <w:rFonts w:ascii="Arial" w:hAnsi="Arial" w:cs="Arial"/>
          <w:bCs/>
        </w:rPr>
      </w:pPr>
      <w:r w:rsidRPr="008E00B9">
        <w:rPr>
          <w:rFonts w:ascii="Arial" w:hAnsi="Arial" w:cs="Arial"/>
          <w:bCs/>
        </w:rPr>
        <w:t xml:space="preserve">The </w:t>
      </w:r>
      <w:r>
        <w:rPr>
          <w:rFonts w:ascii="Arial" w:hAnsi="Arial" w:cs="Arial"/>
          <w:bCs/>
        </w:rPr>
        <w:t xml:space="preserve">first stage is Concrete Experience which </w:t>
      </w:r>
      <w:r w:rsidR="00457223">
        <w:rPr>
          <w:rFonts w:ascii="Arial" w:hAnsi="Arial" w:cs="Arial"/>
          <w:bCs/>
        </w:rPr>
        <w:t>is having a new experience or reinterpreting existing experience. In this stage involvement is the key, that is, it requires me to actively engage in a task.</w:t>
      </w:r>
      <w:r w:rsidR="009E3DA9">
        <w:rPr>
          <w:rFonts w:ascii="Arial" w:hAnsi="Arial" w:cs="Arial"/>
          <w:bCs/>
        </w:rPr>
        <w:t xml:space="preserve"> The second stage is Reflective Observation </w:t>
      </w:r>
      <w:r w:rsidR="00EE351A">
        <w:rPr>
          <w:rFonts w:ascii="Arial" w:hAnsi="Arial" w:cs="Arial"/>
          <w:bCs/>
        </w:rPr>
        <w:t>where I reflect on the task carried out. In this stage communication is key because this stage is where I ask questions and discuss the experience with others.</w:t>
      </w:r>
      <w:r w:rsidR="004A2018">
        <w:rPr>
          <w:rFonts w:ascii="Arial" w:hAnsi="Arial" w:cs="Arial"/>
          <w:bCs/>
        </w:rPr>
        <w:t xml:space="preserve"> This interaction helps to clear any discrepancies between their understanding and the experience </w:t>
      </w:r>
      <w:r w:rsidR="004A2018">
        <w:rPr>
          <w:rFonts w:ascii="Arial" w:hAnsi="Arial" w:cs="Arial"/>
          <w:bCs/>
        </w:rPr>
        <w:lastRenderedPageBreak/>
        <w:t>itself. The third stage is Abstract Conceptualisation</w:t>
      </w:r>
      <w:r w:rsidR="001D2206">
        <w:rPr>
          <w:rFonts w:ascii="Arial" w:hAnsi="Arial" w:cs="Arial"/>
          <w:bCs/>
        </w:rPr>
        <w:t xml:space="preserve"> where I begin to draw conclusion of my experience from previous knowledge or ideas incorporated with the ideas that was discussed with my colleagues.</w:t>
      </w:r>
      <w:r w:rsidR="00F1329D">
        <w:rPr>
          <w:rFonts w:ascii="Arial" w:hAnsi="Arial" w:cs="Arial"/>
          <w:bCs/>
        </w:rPr>
        <w:t xml:space="preserve"> The last stage is Active Experimentation also know as the testing stage. This stage is where I apply </w:t>
      </w:r>
      <w:r w:rsidR="00FF7EE8">
        <w:rPr>
          <w:rFonts w:ascii="Arial" w:hAnsi="Arial" w:cs="Arial"/>
          <w:bCs/>
        </w:rPr>
        <w:t xml:space="preserve">the conclusion drawn from stage three to the task thereby creating new experience. In this stage, I am now able to make predictions, </w:t>
      </w:r>
      <w:r w:rsidR="006C424C">
        <w:rPr>
          <w:rFonts w:ascii="Arial" w:hAnsi="Arial" w:cs="Arial"/>
          <w:bCs/>
        </w:rPr>
        <w:t>analyse tasks and make plans for the use of the acquired knowledge in the future. In addition, to develop new knowledge it is essential to complete all the stages in the cycle.</w:t>
      </w:r>
    </w:p>
    <w:p w14:paraId="64517D2E" w14:textId="155FC753" w:rsidR="00C911D6" w:rsidRDefault="005A4DDF" w:rsidP="00C911D6">
      <w:pPr>
        <w:spacing w:line="360" w:lineRule="auto"/>
        <w:jc w:val="both"/>
        <w:rPr>
          <w:rFonts w:ascii="Arial" w:hAnsi="Arial" w:cs="Arial"/>
          <w:b/>
        </w:rPr>
      </w:pPr>
      <w:r>
        <w:rPr>
          <w:rFonts w:ascii="Arial" w:hAnsi="Arial" w:cs="Arial"/>
          <w:b/>
        </w:rPr>
        <w:t>5</w:t>
      </w:r>
      <w:r w:rsidR="00C911D6" w:rsidRPr="00C911D6">
        <w:rPr>
          <w:rFonts w:ascii="Arial" w:hAnsi="Arial" w:cs="Arial"/>
          <w:b/>
        </w:rPr>
        <w:t>.0</w:t>
      </w:r>
      <w:r w:rsidR="00C911D6" w:rsidRPr="00C911D6">
        <w:rPr>
          <w:rFonts w:ascii="Arial" w:hAnsi="Arial" w:cs="Arial"/>
          <w:b/>
        </w:rPr>
        <w:tab/>
        <w:t>PERSONAL DEVELOPMENT PLANNING</w:t>
      </w:r>
    </w:p>
    <w:p w14:paraId="2F44E0DC" w14:textId="69FF5CDC" w:rsidR="0062487B" w:rsidRDefault="00F057F2" w:rsidP="00B54431">
      <w:pPr>
        <w:spacing w:line="360" w:lineRule="auto"/>
        <w:ind w:left="720"/>
        <w:jc w:val="both"/>
        <w:rPr>
          <w:rFonts w:ascii="Arial" w:hAnsi="Arial" w:cs="Arial"/>
          <w:bCs/>
        </w:rPr>
      </w:pPr>
      <w:r w:rsidRPr="00F057F2">
        <w:rPr>
          <w:rFonts w:ascii="Arial" w:hAnsi="Arial" w:cs="Arial"/>
          <w:bCs/>
        </w:rPr>
        <w:t>SWOT</w:t>
      </w:r>
      <w:r>
        <w:rPr>
          <w:rFonts w:ascii="Arial" w:hAnsi="Arial" w:cs="Arial"/>
          <w:bCs/>
        </w:rPr>
        <w:t xml:space="preserve"> is an acronym derived from Strengths, Weakness, Opportunities and Threat.</w:t>
      </w:r>
      <w:r w:rsidRPr="00F057F2">
        <w:rPr>
          <w:rFonts w:ascii="Arial" w:hAnsi="Arial" w:cs="Arial"/>
          <w:bCs/>
        </w:rPr>
        <w:t xml:space="preserve"> </w:t>
      </w:r>
      <w:r w:rsidR="00485D13">
        <w:rPr>
          <w:rFonts w:ascii="Arial" w:hAnsi="Arial" w:cs="Arial"/>
          <w:bCs/>
        </w:rPr>
        <w:t>It is a study done by individuals or organisation to identify its internal strengths and weakness as well as its external opportunities and threat.</w:t>
      </w:r>
      <w:r w:rsidR="0088030B">
        <w:rPr>
          <w:rFonts w:ascii="Arial" w:hAnsi="Arial" w:cs="Arial"/>
          <w:bCs/>
        </w:rPr>
        <w:t xml:space="preserve"> The internal factors (strength and weakness) are those we have control over while those we have little or no control over are the external factors (opportunities and threat) (</w:t>
      </w:r>
      <w:proofErr w:type="spellStart"/>
      <w:r w:rsidR="0088030B">
        <w:rPr>
          <w:rFonts w:ascii="Arial" w:hAnsi="Arial" w:cs="Arial"/>
          <w:bCs/>
        </w:rPr>
        <w:t>Sarsby</w:t>
      </w:r>
      <w:proofErr w:type="spellEnd"/>
      <w:r w:rsidR="0088030B">
        <w:rPr>
          <w:rFonts w:ascii="Arial" w:hAnsi="Arial" w:cs="Arial"/>
          <w:bCs/>
        </w:rPr>
        <w:t>, 2012).</w:t>
      </w:r>
      <w:r w:rsidR="009A07C7">
        <w:rPr>
          <w:rFonts w:ascii="Arial" w:hAnsi="Arial" w:cs="Arial"/>
          <w:bCs/>
        </w:rPr>
        <w:t xml:space="preserve"> My strength are the skills </w:t>
      </w:r>
      <w:r w:rsidR="00B54431">
        <w:rPr>
          <w:rFonts w:ascii="Arial" w:hAnsi="Arial" w:cs="Arial"/>
          <w:bCs/>
        </w:rPr>
        <w:t xml:space="preserve">I possess which others don’t and </w:t>
      </w:r>
      <w:r w:rsidR="009A07C7">
        <w:rPr>
          <w:rFonts w:ascii="Arial" w:hAnsi="Arial" w:cs="Arial"/>
          <w:bCs/>
        </w:rPr>
        <w:t>th</w:t>
      </w:r>
      <w:r w:rsidR="00B54431">
        <w:rPr>
          <w:rFonts w:ascii="Arial" w:hAnsi="Arial" w:cs="Arial"/>
          <w:bCs/>
        </w:rPr>
        <w:t>ese</w:t>
      </w:r>
      <w:r w:rsidR="009A07C7">
        <w:rPr>
          <w:rFonts w:ascii="Arial" w:hAnsi="Arial" w:cs="Arial"/>
          <w:bCs/>
        </w:rPr>
        <w:t xml:space="preserve"> gives me advantage over other prospective candidates. </w:t>
      </w:r>
      <w:r w:rsidR="00B54431">
        <w:rPr>
          <w:rFonts w:ascii="Arial" w:hAnsi="Arial" w:cs="Arial"/>
          <w:bCs/>
        </w:rPr>
        <w:t>My weakness are the skills that others possess but I do not possess or have them fully. This can however be controlled and minimised.</w:t>
      </w:r>
      <w:r w:rsidR="007C1BE4">
        <w:rPr>
          <w:rFonts w:ascii="Arial" w:hAnsi="Arial" w:cs="Arial"/>
          <w:bCs/>
        </w:rPr>
        <w:t xml:space="preserve"> Opportunities are chances that presents themselves for us to explore and make profit out of them. It is therefore essential for me to recognise and grasp opportunity once whenever it arises. Threats are what could cause damage beyond control. I also need to </w:t>
      </w:r>
      <w:r w:rsidR="003C4ECE">
        <w:rPr>
          <w:rFonts w:ascii="Arial" w:hAnsi="Arial" w:cs="Arial"/>
          <w:bCs/>
        </w:rPr>
        <w:t>look out for potential threats to discover them early before they jeopardise everything I worked for.</w:t>
      </w:r>
    </w:p>
    <w:p w14:paraId="018836FD" w14:textId="731E0924" w:rsidR="00B54431" w:rsidRDefault="0062487B" w:rsidP="0062487B">
      <w:pPr>
        <w:spacing w:line="360" w:lineRule="auto"/>
        <w:jc w:val="both"/>
        <w:rPr>
          <w:rFonts w:ascii="Arial" w:hAnsi="Arial" w:cs="Arial"/>
          <w:b/>
        </w:rPr>
      </w:pPr>
      <w:r w:rsidRPr="0062487B">
        <w:rPr>
          <w:rFonts w:ascii="Arial" w:hAnsi="Arial" w:cs="Arial"/>
          <w:b/>
        </w:rPr>
        <w:t>6.0</w:t>
      </w:r>
      <w:r w:rsidRPr="0062487B">
        <w:rPr>
          <w:rFonts w:ascii="Arial" w:hAnsi="Arial" w:cs="Arial"/>
          <w:b/>
        </w:rPr>
        <w:tab/>
        <w:t>CONCLUSION</w:t>
      </w:r>
      <w:r w:rsidR="007C1BE4" w:rsidRPr="0062487B">
        <w:rPr>
          <w:rFonts w:ascii="Arial" w:hAnsi="Arial" w:cs="Arial"/>
          <w:b/>
        </w:rPr>
        <w:t xml:space="preserve"> </w:t>
      </w:r>
    </w:p>
    <w:p w14:paraId="62519B71" w14:textId="1D137099" w:rsidR="00944241" w:rsidRPr="00944241" w:rsidRDefault="00E81697" w:rsidP="00E81697">
      <w:pPr>
        <w:spacing w:line="360" w:lineRule="auto"/>
        <w:ind w:left="720"/>
        <w:jc w:val="both"/>
        <w:rPr>
          <w:rFonts w:ascii="Arial" w:hAnsi="Arial" w:cs="Arial"/>
          <w:bCs/>
        </w:rPr>
      </w:pPr>
      <w:r>
        <w:rPr>
          <w:rFonts w:ascii="Arial" w:hAnsi="Arial" w:cs="Arial"/>
          <w:bCs/>
        </w:rPr>
        <w:t xml:space="preserve">To conclude, every career has both </w:t>
      </w:r>
      <w:r w:rsidR="00852944">
        <w:rPr>
          <w:rFonts w:ascii="Arial" w:hAnsi="Arial" w:cs="Arial"/>
          <w:bCs/>
        </w:rPr>
        <w:t>exciting</w:t>
      </w:r>
      <w:r>
        <w:rPr>
          <w:rFonts w:ascii="Arial" w:hAnsi="Arial" w:cs="Arial"/>
          <w:bCs/>
        </w:rPr>
        <w:t xml:space="preserve"> and difficult times. </w:t>
      </w:r>
      <w:r w:rsidR="0039773C">
        <w:rPr>
          <w:rFonts w:ascii="Arial" w:hAnsi="Arial" w:cs="Arial"/>
          <w:bCs/>
        </w:rPr>
        <w:t>Therefore,</w:t>
      </w:r>
      <w:r>
        <w:rPr>
          <w:rFonts w:ascii="Arial" w:hAnsi="Arial" w:cs="Arial"/>
          <w:bCs/>
        </w:rPr>
        <w:t xml:space="preserve"> it is important for us to continually work on our strength, weakness and motivational skills as this help to keep us going during difficult times </w:t>
      </w:r>
      <w:r w:rsidR="0039773C">
        <w:rPr>
          <w:rFonts w:ascii="Arial" w:hAnsi="Arial" w:cs="Arial"/>
          <w:bCs/>
        </w:rPr>
        <w:t>and</w:t>
      </w:r>
      <w:r>
        <w:rPr>
          <w:rFonts w:ascii="Arial" w:hAnsi="Arial" w:cs="Arial"/>
          <w:bCs/>
        </w:rPr>
        <w:t xml:space="preserve"> help us take advantage of opp</w:t>
      </w:r>
      <w:r w:rsidR="0039773C">
        <w:rPr>
          <w:rFonts w:ascii="Arial" w:hAnsi="Arial" w:cs="Arial"/>
          <w:bCs/>
        </w:rPr>
        <w:t>ortunities as they present themselves. It is also important for us to continually make us</w:t>
      </w:r>
      <w:r w:rsidR="00852944">
        <w:rPr>
          <w:rFonts w:ascii="Arial" w:hAnsi="Arial" w:cs="Arial"/>
          <w:bCs/>
        </w:rPr>
        <w:t>e</w:t>
      </w:r>
      <w:r w:rsidR="0039773C">
        <w:rPr>
          <w:rFonts w:ascii="Arial" w:hAnsi="Arial" w:cs="Arial"/>
          <w:bCs/>
        </w:rPr>
        <w:t xml:space="preserve"> of the </w:t>
      </w:r>
      <w:proofErr w:type="spellStart"/>
      <w:r w:rsidR="0039773C">
        <w:rPr>
          <w:rFonts w:ascii="Arial" w:hAnsi="Arial" w:cs="Arial"/>
          <w:bCs/>
        </w:rPr>
        <w:t>Kolb’s</w:t>
      </w:r>
      <w:proofErr w:type="spellEnd"/>
      <w:r w:rsidR="0039773C">
        <w:rPr>
          <w:rFonts w:ascii="Arial" w:hAnsi="Arial" w:cs="Arial"/>
          <w:bCs/>
        </w:rPr>
        <w:t xml:space="preserve"> learning style to create new ideas and experience which are useful in solving problems as they occur. Lastly, we also need to surround ourselves with people who will add to our knowledge and drives </w:t>
      </w:r>
      <w:r w:rsidR="000B473A">
        <w:rPr>
          <w:rFonts w:ascii="Arial" w:hAnsi="Arial" w:cs="Arial"/>
          <w:bCs/>
        </w:rPr>
        <w:t>us to become a better person each day.</w:t>
      </w:r>
    </w:p>
    <w:p w14:paraId="71454499" w14:textId="77777777" w:rsidR="004B51D0" w:rsidRPr="00AC323D" w:rsidRDefault="004B51D0" w:rsidP="003F4BD8">
      <w:pPr>
        <w:spacing w:line="360" w:lineRule="auto"/>
        <w:ind w:left="720"/>
        <w:jc w:val="both"/>
        <w:rPr>
          <w:rFonts w:ascii="Arial" w:hAnsi="Arial" w:cs="Arial"/>
          <w:bCs/>
        </w:rPr>
      </w:pPr>
    </w:p>
    <w:p w14:paraId="1C0F1435" w14:textId="0986F4DF" w:rsidR="006C4BD5" w:rsidRPr="00C75ED2" w:rsidRDefault="006C4BD5" w:rsidP="00C75ED2">
      <w:pPr>
        <w:jc w:val="both"/>
        <w:rPr>
          <w:rFonts w:ascii="Arial" w:hAnsi="Arial" w:cs="Arial"/>
          <w:b/>
        </w:rPr>
      </w:pPr>
    </w:p>
    <w:p w14:paraId="7F5AD84C" w14:textId="21DAADFB" w:rsidR="00852944" w:rsidRDefault="00651C51" w:rsidP="006C4BD5">
      <w:pPr>
        <w:rPr>
          <w:rFonts w:ascii="Arial" w:hAnsi="Arial" w:cs="Arial"/>
          <w:b/>
          <w:bCs/>
          <w:i/>
          <w:iCs/>
          <w:u w:val="single"/>
        </w:rPr>
      </w:pPr>
      <w:r>
        <w:rPr>
          <w:rFonts w:ascii="Arial" w:hAnsi="Arial" w:cs="Arial"/>
          <w:b/>
          <w:bCs/>
          <w:i/>
          <w:iCs/>
          <w:u w:val="single"/>
        </w:rPr>
        <w:t>APPENDIX</w:t>
      </w:r>
    </w:p>
    <w:p w14:paraId="3A60A90E" w14:textId="473E1376" w:rsidR="00327C7C" w:rsidRPr="00D85656" w:rsidRDefault="00457FC2" w:rsidP="006C4BD5">
      <w:pPr>
        <w:rPr>
          <w:rFonts w:ascii="Arial" w:hAnsi="Arial" w:cs="Arial"/>
        </w:rPr>
      </w:pPr>
      <w:r>
        <w:rPr>
          <w:rFonts w:ascii="Arial" w:hAnsi="Arial" w:cs="Arial"/>
          <w:b/>
          <w:bCs/>
          <w:i/>
          <w:iCs/>
          <w:noProof/>
          <w:u w:val="single"/>
        </w:rPr>
        <w:lastRenderedPageBreak/>
        <w:drawing>
          <wp:anchor distT="0" distB="0" distL="114300" distR="114300" simplePos="0" relativeHeight="251660288" behindDoc="0" locked="0" layoutInCell="1" allowOverlap="1" wp14:anchorId="07411365" wp14:editId="657F1E90">
            <wp:simplePos x="0" y="0"/>
            <wp:positionH relativeFrom="column">
              <wp:posOffset>-737870</wp:posOffset>
            </wp:positionH>
            <wp:positionV relativeFrom="paragraph">
              <wp:posOffset>687705</wp:posOffset>
            </wp:positionV>
            <wp:extent cx="1736725" cy="1847850"/>
            <wp:effectExtent l="0" t="0" r="3175"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6725" cy="1847850"/>
                    </a:xfrm>
                    <a:prstGeom prst="rect">
                      <a:avLst/>
                    </a:prstGeom>
                  </pic:spPr>
                </pic:pic>
              </a:graphicData>
            </a:graphic>
            <wp14:sizeRelH relativeFrom="margin">
              <wp14:pctWidth>0</wp14:pctWidth>
            </wp14:sizeRelH>
            <wp14:sizeRelV relativeFrom="margin">
              <wp14:pctHeight>0</wp14:pctHeight>
            </wp14:sizeRelV>
          </wp:anchor>
        </w:drawing>
      </w:r>
      <w:r w:rsidR="00327C7C">
        <w:rPr>
          <w:rFonts w:ascii="Arial" w:hAnsi="Arial" w:cs="Arial"/>
          <w:b/>
          <w:bCs/>
          <w:i/>
          <w:iCs/>
          <w:u w:val="single"/>
        </w:rPr>
        <w:t>My application form</w:t>
      </w:r>
      <w:r w:rsidR="003B7E04">
        <w:rPr>
          <w:rFonts w:ascii="Arial" w:hAnsi="Arial" w:cs="Arial"/>
          <w:b/>
          <w:bCs/>
          <w:i/>
          <w:iCs/>
          <w:noProof/>
          <w:u w:val="single"/>
        </w:rPr>
        <w:drawing>
          <wp:anchor distT="0" distB="0" distL="114300" distR="114300" simplePos="0" relativeHeight="251663360" behindDoc="0" locked="0" layoutInCell="1" allowOverlap="1" wp14:anchorId="652EC98A" wp14:editId="4156CF39">
            <wp:simplePos x="0" y="0"/>
            <wp:positionH relativeFrom="column">
              <wp:posOffset>-629346</wp:posOffset>
            </wp:positionH>
            <wp:positionV relativeFrom="paragraph">
              <wp:posOffset>2380103</wp:posOffset>
            </wp:positionV>
            <wp:extent cx="2536190" cy="1356360"/>
            <wp:effectExtent l="0" t="0" r="381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9" cstate="print">
                      <a:extLst>
                        <a:ext uri="{28A0092B-C50C-407E-A947-70E740481C1C}">
                          <a14:useLocalDpi xmlns:a14="http://schemas.microsoft.com/office/drawing/2010/main" val="0"/>
                        </a:ext>
                      </a:extLst>
                    </a:blip>
                    <a:srcRect l="5001" t="7806" r="2847" b="43232"/>
                    <a:stretch/>
                  </pic:blipFill>
                  <pic:spPr bwMode="auto">
                    <a:xfrm>
                      <a:off x="0" y="0"/>
                      <a:ext cx="2536190" cy="135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7E04">
        <w:rPr>
          <w:rFonts w:ascii="Arial" w:hAnsi="Arial" w:cs="Arial"/>
          <w:b/>
          <w:bCs/>
          <w:i/>
          <w:iCs/>
          <w:noProof/>
          <w:u w:val="single"/>
        </w:rPr>
        <w:drawing>
          <wp:anchor distT="0" distB="0" distL="114300" distR="114300" simplePos="0" relativeHeight="251665408" behindDoc="0" locked="0" layoutInCell="1" allowOverlap="1" wp14:anchorId="044586BA" wp14:editId="15B7D179">
            <wp:simplePos x="0" y="0"/>
            <wp:positionH relativeFrom="column">
              <wp:posOffset>-905080</wp:posOffset>
            </wp:positionH>
            <wp:positionV relativeFrom="paragraph">
              <wp:posOffset>3735869</wp:posOffset>
            </wp:positionV>
            <wp:extent cx="3028315" cy="237934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8315" cy="2379345"/>
                    </a:xfrm>
                    <a:prstGeom prst="rect">
                      <a:avLst/>
                    </a:prstGeom>
                  </pic:spPr>
                </pic:pic>
              </a:graphicData>
            </a:graphic>
            <wp14:sizeRelH relativeFrom="margin">
              <wp14:pctWidth>0</wp14:pctWidth>
            </wp14:sizeRelH>
            <wp14:sizeRelV relativeFrom="margin">
              <wp14:pctHeight>0</wp14:pctHeight>
            </wp14:sizeRelV>
          </wp:anchor>
        </w:drawing>
      </w:r>
      <w:r w:rsidR="003C791E">
        <w:rPr>
          <w:rFonts w:ascii="Arial" w:hAnsi="Arial" w:cs="Arial"/>
          <w:b/>
          <w:bCs/>
          <w:i/>
          <w:iCs/>
          <w:noProof/>
          <w:u w:val="single"/>
        </w:rPr>
        <w:drawing>
          <wp:anchor distT="0" distB="0" distL="114300" distR="114300" simplePos="0" relativeHeight="251661312" behindDoc="0" locked="0" layoutInCell="1" allowOverlap="1" wp14:anchorId="5CFD113E" wp14:editId="3419C061">
            <wp:simplePos x="0" y="0"/>
            <wp:positionH relativeFrom="column">
              <wp:posOffset>1149985</wp:posOffset>
            </wp:positionH>
            <wp:positionV relativeFrom="paragraph">
              <wp:posOffset>314960</wp:posOffset>
            </wp:positionV>
            <wp:extent cx="2546350" cy="1572895"/>
            <wp:effectExtent l="0" t="0" r="635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cstate="print">
                      <a:extLst>
                        <a:ext uri="{28A0092B-C50C-407E-A947-70E740481C1C}">
                          <a14:useLocalDpi xmlns:a14="http://schemas.microsoft.com/office/drawing/2010/main" val="0"/>
                        </a:ext>
                      </a:extLst>
                    </a:blip>
                    <a:srcRect t="10527" r="-20" b="25826"/>
                    <a:stretch/>
                  </pic:blipFill>
                  <pic:spPr bwMode="auto">
                    <a:xfrm>
                      <a:off x="0" y="0"/>
                      <a:ext cx="2546350" cy="1572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791E">
        <w:rPr>
          <w:rFonts w:ascii="Arial" w:hAnsi="Arial" w:cs="Arial"/>
          <w:b/>
          <w:bCs/>
          <w:i/>
          <w:iCs/>
          <w:noProof/>
          <w:u w:val="single"/>
        </w:rPr>
        <w:drawing>
          <wp:anchor distT="0" distB="0" distL="114300" distR="114300" simplePos="0" relativeHeight="251662336" behindDoc="1" locked="0" layoutInCell="1" allowOverlap="1" wp14:anchorId="3F4626AE" wp14:editId="7840BF3A">
            <wp:simplePos x="0" y="0"/>
            <wp:positionH relativeFrom="column">
              <wp:posOffset>4099560</wp:posOffset>
            </wp:positionH>
            <wp:positionV relativeFrom="paragraph">
              <wp:posOffset>412750</wp:posOffset>
            </wp:positionV>
            <wp:extent cx="2339975" cy="15532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cstate="print">
                      <a:extLst>
                        <a:ext uri="{28A0092B-C50C-407E-A947-70E740481C1C}">
                          <a14:useLocalDpi xmlns:a14="http://schemas.microsoft.com/office/drawing/2010/main" val="0"/>
                        </a:ext>
                      </a:extLst>
                    </a:blip>
                    <a:srcRect l="5255" t="13092" r="3669" b="48064"/>
                    <a:stretch/>
                  </pic:blipFill>
                  <pic:spPr bwMode="auto">
                    <a:xfrm>
                      <a:off x="0" y="0"/>
                      <a:ext cx="2339975" cy="1553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B503AB" w14:textId="337D79AC" w:rsidR="00327C7C" w:rsidRPr="00651C51" w:rsidRDefault="00B4195A" w:rsidP="006C4BD5">
      <w:pPr>
        <w:rPr>
          <w:rFonts w:ascii="Arial" w:hAnsi="Arial" w:cs="Arial"/>
          <w:b/>
          <w:bCs/>
          <w:i/>
          <w:iCs/>
          <w:u w:val="single"/>
        </w:rPr>
      </w:pPr>
      <w:r>
        <w:rPr>
          <w:rFonts w:ascii="Arial" w:hAnsi="Arial" w:cs="Arial"/>
          <w:b/>
          <w:bCs/>
          <w:i/>
          <w:iCs/>
          <w:noProof/>
          <w:u w:val="single"/>
        </w:rPr>
        <w:drawing>
          <wp:anchor distT="0" distB="0" distL="114300" distR="114300" simplePos="0" relativeHeight="251667456" behindDoc="0" locked="0" layoutInCell="1" allowOverlap="1" wp14:anchorId="05D62EC3" wp14:editId="54E82AE4">
            <wp:simplePos x="0" y="0"/>
            <wp:positionH relativeFrom="column">
              <wp:posOffset>-500238</wp:posOffset>
            </wp:positionH>
            <wp:positionV relativeFrom="paragraph">
              <wp:posOffset>5899293</wp:posOffset>
            </wp:positionV>
            <wp:extent cx="2407920" cy="2270491"/>
            <wp:effectExtent l="0" t="0" r="5080" b="317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7920" cy="2270491"/>
                    </a:xfrm>
                    <a:prstGeom prst="rect">
                      <a:avLst/>
                    </a:prstGeom>
                  </pic:spPr>
                </pic:pic>
              </a:graphicData>
            </a:graphic>
            <wp14:sizeRelH relativeFrom="margin">
              <wp14:pctWidth>0</wp14:pctWidth>
            </wp14:sizeRelH>
            <wp14:sizeRelV relativeFrom="margin">
              <wp14:pctHeight>0</wp14:pctHeight>
            </wp14:sizeRelV>
          </wp:anchor>
        </w:drawing>
      </w:r>
      <w:r w:rsidR="00D85656">
        <w:rPr>
          <w:rFonts w:ascii="Arial" w:hAnsi="Arial" w:cs="Arial"/>
          <w:b/>
          <w:bCs/>
          <w:i/>
          <w:iCs/>
          <w:noProof/>
          <w:u w:val="single"/>
        </w:rPr>
        <w:drawing>
          <wp:anchor distT="0" distB="0" distL="114300" distR="114300" simplePos="0" relativeHeight="251666432" behindDoc="0" locked="0" layoutInCell="1" allowOverlap="1" wp14:anchorId="3B860482" wp14:editId="06C28B8A">
            <wp:simplePos x="0" y="0"/>
            <wp:positionH relativeFrom="column">
              <wp:posOffset>2300748</wp:posOffset>
            </wp:positionH>
            <wp:positionV relativeFrom="paragraph">
              <wp:posOffset>3795600</wp:posOffset>
            </wp:positionV>
            <wp:extent cx="2900517" cy="1416664"/>
            <wp:effectExtent l="0" t="0" r="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cstate="print">
                      <a:extLst>
                        <a:ext uri="{28A0092B-C50C-407E-A947-70E740481C1C}">
                          <a14:useLocalDpi xmlns:a14="http://schemas.microsoft.com/office/drawing/2010/main" val="0"/>
                        </a:ext>
                      </a:extLst>
                    </a:blip>
                    <a:srcRect t="16755" r="2938"/>
                    <a:stretch/>
                  </pic:blipFill>
                  <pic:spPr bwMode="auto">
                    <a:xfrm>
                      <a:off x="0" y="0"/>
                      <a:ext cx="2900517" cy="14166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5656">
        <w:rPr>
          <w:rFonts w:ascii="Arial" w:hAnsi="Arial" w:cs="Arial"/>
          <w:b/>
          <w:bCs/>
          <w:i/>
          <w:iCs/>
          <w:noProof/>
          <w:u w:val="single"/>
        </w:rPr>
        <w:drawing>
          <wp:anchor distT="0" distB="0" distL="114300" distR="114300" simplePos="0" relativeHeight="251668480" behindDoc="0" locked="0" layoutInCell="1" allowOverlap="1" wp14:anchorId="15947822" wp14:editId="238A7F95">
            <wp:simplePos x="0" y="0"/>
            <wp:positionH relativeFrom="column">
              <wp:posOffset>2299335</wp:posOffset>
            </wp:positionH>
            <wp:positionV relativeFrom="paragraph">
              <wp:posOffset>5301800</wp:posOffset>
            </wp:positionV>
            <wp:extent cx="2791460" cy="2044036"/>
            <wp:effectExtent l="0" t="0" r="2540"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91460" cy="2044036"/>
                    </a:xfrm>
                    <a:prstGeom prst="rect">
                      <a:avLst/>
                    </a:prstGeom>
                  </pic:spPr>
                </pic:pic>
              </a:graphicData>
            </a:graphic>
            <wp14:sizeRelH relativeFrom="margin">
              <wp14:pctWidth>0</wp14:pctWidth>
            </wp14:sizeRelH>
            <wp14:sizeRelV relativeFrom="margin">
              <wp14:pctHeight>0</wp14:pctHeight>
            </wp14:sizeRelV>
          </wp:anchor>
        </w:drawing>
      </w:r>
      <w:r w:rsidR="00D85656">
        <w:rPr>
          <w:rFonts w:ascii="Arial" w:hAnsi="Arial" w:cs="Arial"/>
          <w:b/>
          <w:bCs/>
          <w:i/>
          <w:iCs/>
          <w:noProof/>
          <w:u w:val="single"/>
        </w:rPr>
        <w:drawing>
          <wp:anchor distT="0" distB="0" distL="114300" distR="114300" simplePos="0" relativeHeight="251669504" behindDoc="0" locked="0" layoutInCell="1" allowOverlap="1" wp14:anchorId="7DB0B0A8" wp14:editId="6ABBFB84">
            <wp:simplePos x="0" y="0"/>
            <wp:positionH relativeFrom="column">
              <wp:posOffset>2192451</wp:posOffset>
            </wp:positionH>
            <wp:positionV relativeFrom="paragraph">
              <wp:posOffset>7425260</wp:posOffset>
            </wp:positionV>
            <wp:extent cx="4099560" cy="116014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99560" cy="1160145"/>
                    </a:xfrm>
                    <a:prstGeom prst="rect">
                      <a:avLst/>
                    </a:prstGeom>
                  </pic:spPr>
                </pic:pic>
              </a:graphicData>
            </a:graphic>
            <wp14:sizeRelH relativeFrom="margin">
              <wp14:pctWidth>0</wp14:pctWidth>
            </wp14:sizeRelH>
            <wp14:sizeRelV relativeFrom="margin">
              <wp14:pctHeight>0</wp14:pctHeight>
            </wp14:sizeRelV>
          </wp:anchor>
        </w:drawing>
      </w:r>
      <w:r w:rsidR="00D85656">
        <w:rPr>
          <w:rFonts w:ascii="Arial" w:hAnsi="Arial" w:cs="Arial"/>
          <w:b/>
          <w:bCs/>
          <w:i/>
          <w:iCs/>
          <w:noProof/>
          <w:u w:val="single"/>
        </w:rPr>
        <w:drawing>
          <wp:anchor distT="0" distB="0" distL="114300" distR="114300" simplePos="0" relativeHeight="251664384" behindDoc="0" locked="0" layoutInCell="1" allowOverlap="1" wp14:anchorId="6DD4DD45" wp14:editId="61C76851">
            <wp:simplePos x="0" y="0"/>
            <wp:positionH relativeFrom="column">
              <wp:posOffset>2192061</wp:posOffset>
            </wp:positionH>
            <wp:positionV relativeFrom="paragraph">
              <wp:posOffset>1869522</wp:posOffset>
            </wp:positionV>
            <wp:extent cx="2654709" cy="1749958"/>
            <wp:effectExtent l="0" t="0" r="0" b="317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7" cstate="print">
                      <a:extLst>
                        <a:ext uri="{28A0092B-C50C-407E-A947-70E740481C1C}">
                          <a14:useLocalDpi xmlns:a14="http://schemas.microsoft.com/office/drawing/2010/main" val="0"/>
                        </a:ext>
                      </a:extLst>
                    </a:blip>
                    <a:srcRect l="5298" t="8173" r="5280" b="22561"/>
                    <a:stretch/>
                  </pic:blipFill>
                  <pic:spPr bwMode="auto">
                    <a:xfrm>
                      <a:off x="0" y="0"/>
                      <a:ext cx="2654709" cy="17499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654AB9" w14:textId="1DD6FCF1" w:rsidR="00EA6EF2" w:rsidRDefault="00EA6EF2" w:rsidP="00C03270">
      <w:pPr>
        <w:spacing w:after="0" w:line="240" w:lineRule="auto"/>
        <w:divId w:val="866259699"/>
        <w:rPr>
          <w:rFonts w:ascii="Arial" w:hAnsi="Arial" w:cs="Arial"/>
          <w:b/>
          <w:bCs/>
          <w:i/>
          <w:iCs/>
        </w:rPr>
      </w:pPr>
    </w:p>
    <w:p w14:paraId="5BB25AA1" w14:textId="77777777" w:rsidR="00EA6EF2" w:rsidRPr="00EA6EF2" w:rsidRDefault="00EA6EF2" w:rsidP="00C03270">
      <w:pPr>
        <w:spacing w:after="0" w:line="240" w:lineRule="auto"/>
        <w:divId w:val="866259699"/>
        <w:rPr>
          <w:rFonts w:eastAsiaTheme="minorEastAsia"/>
          <w:b/>
          <w:bCs/>
          <w:i/>
          <w:iCs/>
          <w:u w:val="single"/>
          <w:lang w:eastAsia="en-GB"/>
        </w:rPr>
      </w:pPr>
    </w:p>
    <w:p w14:paraId="45F985DE" w14:textId="0EB5A381" w:rsidR="00EA6EF2" w:rsidRDefault="000128CE" w:rsidP="00C03270">
      <w:pPr>
        <w:spacing w:after="0" w:line="240" w:lineRule="auto"/>
        <w:divId w:val="866259699"/>
        <w:rPr>
          <w:rFonts w:eastAsiaTheme="minorEastAsia"/>
          <w:b/>
          <w:bCs/>
          <w:u w:val="single"/>
          <w:lang w:eastAsia="en-GB"/>
        </w:rPr>
      </w:pPr>
      <w:r>
        <w:rPr>
          <w:rFonts w:eastAsiaTheme="minorEastAsia"/>
          <w:b/>
          <w:bCs/>
          <w:u w:val="single"/>
          <w:lang w:eastAsia="en-GB"/>
        </w:rPr>
        <w:lastRenderedPageBreak/>
        <w:t xml:space="preserve">JOB DESCRIPTION </w:t>
      </w:r>
    </w:p>
    <w:p w14:paraId="38A5269B" w14:textId="77777777" w:rsidR="00EA6EF2" w:rsidRDefault="00EA6EF2" w:rsidP="00C03270">
      <w:pPr>
        <w:spacing w:after="0" w:line="240" w:lineRule="auto"/>
        <w:divId w:val="866259699"/>
        <w:rPr>
          <w:rFonts w:eastAsiaTheme="minorEastAsia"/>
          <w:b/>
          <w:bCs/>
          <w:u w:val="single"/>
          <w:lang w:eastAsia="en-GB"/>
        </w:rPr>
      </w:pPr>
    </w:p>
    <w:p w14:paraId="6EC9A0F0" w14:textId="644BAB5A" w:rsidR="00EA6EF2" w:rsidRPr="00C03270" w:rsidRDefault="00C03270" w:rsidP="00C03270">
      <w:pPr>
        <w:spacing w:after="0" w:line="240" w:lineRule="auto"/>
        <w:divId w:val="866259699"/>
        <w:rPr>
          <w:rFonts w:eastAsiaTheme="minorEastAsia"/>
          <w:b/>
          <w:bCs/>
          <w:u w:val="single"/>
          <w:lang w:eastAsia="en-GB"/>
        </w:rPr>
      </w:pPr>
      <w:r w:rsidRPr="00C03270">
        <w:rPr>
          <w:rFonts w:eastAsiaTheme="minorEastAsia"/>
          <w:b/>
          <w:bCs/>
          <w:u w:val="single"/>
          <w:lang w:eastAsia="en-GB"/>
        </w:rPr>
        <w:t>Nursery nurse work description:</w:t>
      </w:r>
    </w:p>
    <w:p w14:paraId="32CCCB15" w14:textId="77777777" w:rsidR="00C03270" w:rsidRPr="00C03270" w:rsidRDefault="00C03270" w:rsidP="00C03270">
      <w:pPr>
        <w:spacing w:after="0" w:line="240" w:lineRule="auto"/>
        <w:divId w:val="866259699"/>
        <w:rPr>
          <w:rFonts w:eastAsiaTheme="minorEastAsia"/>
          <w:b/>
          <w:bCs/>
          <w:u w:val="single"/>
          <w:lang w:eastAsia="en-GB"/>
        </w:rPr>
      </w:pPr>
    </w:p>
    <w:p w14:paraId="7597A18C" w14:textId="77777777" w:rsidR="00C03270" w:rsidRPr="00C03270" w:rsidRDefault="00C03270" w:rsidP="00C03270">
      <w:pPr>
        <w:spacing w:after="0" w:line="240" w:lineRule="auto"/>
        <w:divId w:val="866259699"/>
        <w:rPr>
          <w:rFonts w:eastAsiaTheme="minorEastAsia"/>
          <w:b/>
          <w:bCs/>
          <w:u w:val="single"/>
          <w:lang w:eastAsia="en-GB"/>
        </w:rPr>
      </w:pPr>
      <w:r w:rsidRPr="00C03270">
        <w:rPr>
          <w:rFonts w:ascii="Helvetica Neue" w:eastAsia="Times New Roman" w:hAnsi="Helvetica Neue" w:cs="Times New Roman"/>
          <w:color w:val="333333"/>
          <w:sz w:val="36"/>
          <w:szCs w:val="36"/>
          <w:lang w:eastAsia="en-GB"/>
        </w:rPr>
        <w:t>Duties and responsibilities of a Nursery Nurse</w:t>
      </w:r>
    </w:p>
    <w:p w14:paraId="551D5C30"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Nursery Nurses provide care for children up to seven years old. They assist in many aspects of their daily lives, through social, emotional, educational and practical interaction, nurturing and guidance. This is done from a variety of settings, but most often in preschools and nurseries.</w:t>
      </w:r>
    </w:p>
    <w:p w14:paraId="62667FAB"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Helping to oversee, maintain and organise a clean, tidy, child-friendly environment, Nursery Nurses supervise activities, such as messy play, crafts, cooking, reading and outdoor/physical pursuits.</w:t>
      </w:r>
    </w:p>
    <w:p w14:paraId="113CA1FC"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And because parents may feel like they’re missing out on their young child’s development, Nursery Nurses also plan, observe and keep records that inform parents and carers about their child’s day.</w:t>
      </w:r>
    </w:p>
    <w:p w14:paraId="5E1EF25F"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Other duties and responsibilities include:</w:t>
      </w:r>
    </w:p>
    <w:p w14:paraId="64451EB2" w14:textId="77777777" w:rsidR="00C03270" w:rsidRPr="00C03270" w:rsidRDefault="00C03270" w:rsidP="00C03270">
      <w:pPr>
        <w:numPr>
          <w:ilvl w:val="0"/>
          <w:numId w:val="3"/>
        </w:numPr>
        <w:spacing w:before="100" w:beforeAutospacing="1" w:after="100" w:afterAutospacing="1" w:line="240" w:lineRule="auto"/>
        <w:divId w:val="866259699"/>
        <w:rPr>
          <w:rFonts w:ascii="Helvetica Neue" w:eastAsia="Times New Roman" w:hAnsi="Helvetica Neue" w:cs="Times New Roman"/>
          <w:color w:val="333333"/>
          <w:sz w:val="23"/>
          <w:szCs w:val="23"/>
          <w:lang w:eastAsia="en-GB"/>
        </w:rPr>
      </w:pPr>
      <w:r w:rsidRPr="00C03270">
        <w:rPr>
          <w:rFonts w:ascii="Helvetica Neue" w:eastAsia="Times New Roman" w:hAnsi="Helvetica Neue" w:cs="Times New Roman"/>
          <w:color w:val="333333"/>
          <w:sz w:val="23"/>
          <w:szCs w:val="23"/>
          <w:lang w:eastAsia="en-GB"/>
        </w:rPr>
        <w:t>Feeding suitable meals, snacks and drink</w:t>
      </w:r>
    </w:p>
    <w:p w14:paraId="4AB779FD" w14:textId="77777777" w:rsidR="00C03270" w:rsidRPr="00C03270" w:rsidRDefault="00C03270" w:rsidP="00C03270">
      <w:pPr>
        <w:numPr>
          <w:ilvl w:val="0"/>
          <w:numId w:val="3"/>
        </w:numPr>
        <w:spacing w:before="100" w:beforeAutospacing="1" w:after="100" w:afterAutospacing="1" w:line="240" w:lineRule="auto"/>
        <w:divId w:val="866259699"/>
        <w:rPr>
          <w:rFonts w:ascii="Helvetica Neue" w:eastAsia="Times New Roman" w:hAnsi="Helvetica Neue" w:cs="Times New Roman"/>
          <w:color w:val="333333"/>
          <w:sz w:val="23"/>
          <w:szCs w:val="23"/>
          <w:lang w:eastAsia="en-GB"/>
        </w:rPr>
      </w:pPr>
      <w:r w:rsidRPr="00C03270">
        <w:rPr>
          <w:rFonts w:ascii="Helvetica Neue" w:eastAsia="Times New Roman" w:hAnsi="Helvetica Neue" w:cs="Times New Roman"/>
          <w:color w:val="333333"/>
          <w:sz w:val="23"/>
          <w:szCs w:val="23"/>
          <w:lang w:eastAsia="en-GB"/>
        </w:rPr>
        <w:t>Changing nappies or helping with potty/toilet training</w:t>
      </w:r>
    </w:p>
    <w:p w14:paraId="7BCFCB41" w14:textId="77777777" w:rsidR="00C03270" w:rsidRPr="00C03270" w:rsidRDefault="00C03270" w:rsidP="00C03270">
      <w:pPr>
        <w:numPr>
          <w:ilvl w:val="0"/>
          <w:numId w:val="3"/>
        </w:numPr>
        <w:spacing w:before="100" w:beforeAutospacing="1" w:after="100" w:afterAutospacing="1" w:line="240" w:lineRule="auto"/>
        <w:divId w:val="866259699"/>
        <w:rPr>
          <w:rFonts w:ascii="Helvetica Neue" w:eastAsia="Times New Roman" w:hAnsi="Helvetica Neue" w:cs="Times New Roman"/>
          <w:color w:val="333333"/>
          <w:sz w:val="23"/>
          <w:szCs w:val="23"/>
          <w:lang w:eastAsia="en-GB"/>
        </w:rPr>
      </w:pPr>
      <w:r w:rsidRPr="00C03270">
        <w:rPr>
          <w:rFonts w:ascii="Helvetica Neue" w:eastAsia="Times New Roman" w:hAnsi="Helvetica Neue" w:cs="Times New Roman"/>
          <w:color w:val="333333"/>
          <w:sz w:val="23"/>
          <w:szCs w:val="23"/>
          <w:lang w:eastAsia="en-GB"/>
        </w:rPr>
        <w:t>Teaching general life skills, such as basic hygiene and manners</w:t>
      </w:r>
    </w:p>
    <w:p w14:paraId="6DB56F7A" w14:textId="77777777" w:rsidR="00C03270" w:rsidRPr="00C03270" w:rsidRDefault="00C03270" w:rsidP="00C03270">
      <w:pPr>
        <w:numPr>
          <w:ilvl w:val="0"/>
          <w:numId w:val="3"/>
        </w:numPr>
        <w:spacing w:before="100" w:beforeAutospacing="1" w:after="100" w:afterAutospacing="1" w:line="240" w:lineRule="auto"/>
        <w:divId w:val="866259699"/>
        <w:rPr>
          <w:rFonts w:ascii="Helvetica Neue" w:eastAsia="Times New Roman" w:hAnsi="Helvetica Neue" w:cs="Times New Roman"/>
          <w:color w:val="333333"/>
          <w:sz w:val="23"/>
          <w:szCs w:val="23"/>
          <w:lang w:eastAsia="en-GB"/>
        </w:rPr>
      </w:pPr>
      <w:r w:rsidRPr="00C03270">
        <w:rPr>
          <w:rFonts w:ascii="Helvetica Neue" w:eastAsia="Times New Roman" w:hAnsi="Helvetica Neue" w:cs="Times New Roman"/>
          <w:color w:val="333333"/>
          <w:sz w:val="23"/>
          <w:szCs w:val="23"/>
          <w:lang w:eastAsia="en-GB"/>
        </w:rPr>
        <w:t>Working with any health and social care professionals, where necessary, and undertaking any relevant admin/paperwork</w:t>
      </w:r>
    </w:p>
    <w:p w14:paraId="648286B1" w14:textId="77777777" w:rsidR="00C03270" w:rsidRPr="00C03270" w:rsidRDefault="00C03270" w:rsidP="00C03270">
      <w:pPr>
        <w:spacing w:before="840" w:after="450" w:line="240" w:lineRule="auto"/>
        <w:outlineLvl w:val="1"/>
        <w:divId w:val="866259699"/>
        <w:rPr>
          <w:rFonts w:ascii="Helvetica Neue" w:eastAsia="Times New Roman" w:hAnsi="Helvetica Neue" w:cs="Times New Roman"/>
          <w:color w:val="333333"/>
          <w:sz w:val="36"/>
          <w:szCs w:val="36"/>
          <w:lang w:eastAsia="en-GB"/>
        </w:rPr>
      </w:pPr>
      <w:r w:rsidRPr="00C03270">
        <w:rPr>
          <w:rFonts w:ascii="Helvetica Neue" w:eastAsia="Times New Roman" w:hAnsi="Helvetica Neue" w:cs="Times New Roman"/>
          <w:color w:val="333333"/>
          <w:sz w:val="36"/>
          <w:szCs w:val="36"/>
          <w:lang w:eastAsia="en-GB"/>
        </w:rPr>
        <w:t>Reasons for becoming a Nursery Nurse</w:t>
      </w:r>
    </w:p>
    <w:p w14:paraId="7E761960"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It can be fun, flexible and rewarding.</w:t>
      </w:r>
    </w:p>
    <w:p w14:paraId="13B8795B"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Nursery Nurses will always be in demand as little ones continue to need childcare, so the chances of you finding and keeping work are high. This might be a welcome factor in choosing a career at a time of general employment uncertainty in many commercial and public sector workplaces.</w:t>
      </w:r>
    </w:p>
    <w:p w14:paraId="271446BE"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Many office workers would envy painting pictures, baking biscuits and blowing bubbles as part of their day!</w:t>
      </w:r>
    </w:p>
    <w:p w14:paraId="4FEAA0B8"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If you have kids of your own, it can be slightly easier than other jobs to negotiate your hours around – or they may be able to attend work with you.</w:t>
      </w:r>
    </w:p>
    <w:p w14:paraId="7724876F"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p>
    <w:p w14:paraId="4F6CB04C" w14:textId="77777777" w:rsidR="00C03270" w:rsidRPr="00C03270" w:rsidRDefault="00C03270" w:rsidP="00C03270">
      <w:pPr>
        <w:spacing w:before="840" w:after="450" w:line="240" w:lineRule="auto"/>
        <w:outlineLvl w:val="1"/>
        <w:divId w:val="866259699"/>
        <w:rPr>
          <w:rFonts w:ascii="Helvetica Neue" w:eastAsia="Times New Roman" w:hAnsi="Helvetica Neue" w:cs="Times New Roman"/>
          <w:color w:val="333333"/>
          <w:sz w:val="36"/>
          <w:szCs w:val="36"/>
          <w:lang w:eastAsia="en-GB"/>
        </w:rPr>
      </w:pPr>
      <w:r w:rsidRPr="00C03270">
        <w:rPr>
          <w:rFonts w:ascii="Helvetica Neue" w:eastAsia="Times New Roman" w:hAnsi="Helvetica Neue" w:cs="Times New Roman"/>
          <w:color w:val="333333"/>
          <w:sz w:val="36"/>
          <w:szCs w:val="36"/>
          <w:lang w:eastAsia="en-GB"/>
        </w:rPr>
        <w:t>Skills needed to be a Nursery Nurse</w:t>
      </w:r>
    </w:p>
    <w:p w14:paraId="17B440EF"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Energy, organisation, motivation and creativity would suit this role. You need to be practical, patient and enjoy spending time with tots. Skills such as singing, drawing and acting would certainly help. If you exude warmth, compassion and possess a sense of humour this could be the perfect job for you.</w:t>
      </w:r>
    </w:p>
    <w:p w14:paraId="792BC4D2"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You must be dedicated, responsible and able to model appropriate behaviour. You are ideally firm but kind and willing to comply with any rules set by your employer. The ability to communicate clearly, and keep calm and composed in a crisis, is essential.</w:t>
      </w:r>
    </w:p>
    <w:p w14:paraId="1F2AAEBE"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First-aid training is usually required.</w:t>
      </w:r>
    </w:p>
    <w:p w14:paraId="437E6BA4"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Criminal background checks may be made.</w:t>
      </w:r>
    </w:p>
    <w:p w14:paraId="63F44A64"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r w:rsidRPr="00C03270">
        <w:rPr>
          <w:rFonts w:ascii="Helvetica Neue" w:eastAsiaTheme="minorEastAsia" w:hAnsi="Helvetica Neue" w:cs="Times New Roman"/>
          <w:color w:val="333333"/>
          <w:sz w:val="23"/>
          <w:szCs w:val="23"/>
          <w:lang w:eastAsia="en-GB"/>
        </w:rPr>
        <w:t>Also you may require:</w:t>
      </w:r>
    </w:p>
    <w:p w14:paraId="2DD6DA09"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sensitivity and understanding</w:t>
      </w:r>
    </w:p>
    <w:p w14:paraId="267760D7"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patience and the ability to remain calm in stressful situations</w:t>
      </w:r>
    </w:p>
    <w:p w14:paraId="4CCADC37"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the ability to work well with others</w:t>
      </w:r>
    </w:p>
    <w:p w14:paraId="1D6F0818"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to be flexible and open to change</w:t>
      </w:r>
    </w:p>
    <w:p w14:paraId="47963997"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excellent verbal communication skills</w:t>
      </w:r>
    </w:p>
    <w:p w14:paraId="692C2A86"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customer service skills</w:t>
      </w:r>
    </w:p>
    <w:p w14:paraId="5E683A42"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the ability to understand people’s reactions</w:t>
      </w:r>
    </w:p>
    <w:p w14:paraId="5F8FDF2D"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active listening skills</w:t>
      </w:r>
    </w:p>
    <w:p w14:paraId="2D719C16" w14:textId="77777777" w:rsidR="00C03270" w:rsidRPr="00C03270" w:rsidRDefault="00C03270" w:rsidP="00C03270">
      <w:pPr>
        <w:numPr>
          <w:ilvl w:val="0"/>
          <w:numId w:val="4"/>
        </w:numPr>
        <w:spacing w:before="100" w:beforeAutospacing="1" w:after="0" w:line="240" w:lineRule="auto"/>
        <w:divId w:val="866259699"/>
        <w:rPr>
          <w:rFonts w:ascii="Arial" w:eastAsia="Times New Roman" w:hAnsi="Arial" w:cs="Arial"/>
          <w:color w:val="0B0C0C"/>
          <w:sz w:val="24"/>
          <w:szCs w:val="24"/>
          <w:lang w:eastAsia="en-GB"/>
        </w:rPr>
      </w:pPr>
      <w:r w:rsidRPr="00C03270">
        <w:rPr>
          <w:rFonts w:ascii="Arial" w:eastAsia="Times New Roman" w:hAnsi="Arial" w:cs="Arial"/>
          <w:color w:val="0B0C0C"/>
          <w:sz w:val="24"/>
          <w:szCs w:val="24"/>
          <w:lang w:eastAsia="en-GB"/>
        </w:rPr>
        <w:t>to be able to carry out basic tasks on a computer or hand-held device</w:t>
      </w:r>
    </w:p>
    <w:p w14:paraId="7A7DD08E" w14:textId="77777777" w:rsidR="00C03270" w:rsidRPr="00C03270" w:rsidRDefault="00C03270" w:rsidP="00C03270">
      <w:pPr>
        <w:spacing w:after="480" w:line="240" w:lineRule="auto"/>
        <w:divId w:val="866259699"/>
        <w:rPr>
          <w:rFonts w:ascii="Helvetica Neue" w:eastAsiaTheme="minorEastAsia" w:hAnsi="Helvetica Neue" w:cs="Times New Roman"/>
          <w:color w:val="333333"/>
          <w:sz w:val="23"/>
          <w:szCs w:val="23"/>
          <w:lang w:eastAsia="en-GB"/>
        </w:rPr>
      </w:pPr>
    </w:p>
    <w:p w14:paraId="47B6CC40" w14:textId="77777777" w:rsidR="00C03270" w:rsidRPr="00C03270" w:rsidRDefault="00C03270" w:rsidP="00C03270">
      <w:pPr>
        <w:spacing w:after="0" w:line="240" w:lineRule="auto"/>
        <w:divId w:val="866259699"/>
        <w:rPr>
          <w:rFonts w:ascii="Times New Roman" w:eastAsia="Times New Roman" w:hAnsi="Times New Roman" w:cs="Times New Roman"/>
          <w:sz w:val="24"/>
          <w:szCs w:val="24"/>
          <w:lang w:eastAsia="en-GB"/>
        </w:rPr>
      </w:pPr>
    </w:p>
    <w:p w14:paraId="171F908E" w14:textId="77777777" w:rsidR="00B4195A" w:rsidRDefault="00B4195A" w:rsidP="006C4BD5">
      <w:pPr>
        <w:rPr>
          <w:rFonts w:ascii="Arial" w:hAnsi="Arial" w:cs="Arial"/>
          <w:b/>
          <w:bCs/>
          <w:i/>
          <w:iCs/>
        </w:rPr>
      </w:pPr>
    </w:p>
    <w:p w14:paraId="69455983" w14:textId="77777777" w:rsidR="00B4195A" w:rsidRDefault="00B4195A" w:rsidP="006C4BD5">
      <w:pPr>
        <w:rPr>
          <w:rFonts w:ascii="Arial" w:hAnsi="Arial" w:cs="Arial"/>
          <w:b/>
          <w:bCs/>
          <w:i/>
          <w:iCs/>
        </w:rPr>
      </w:pPr>
    </w:p>
    <w:p w14:paraId="0EA66056" w14:textId="77777777" w:rsidR="00B4195A" w:rsidRDefault="00B4195A" w:rsidP="006C4BD5">
      <w:pPr>
        <w:rPr>
          <w:rFonts w:ascii="Arial" w:hAnsi="Arial" w:cs="Arial"/>
          <w:b/>
          <w:bCs/>
          <w:i/>
          <w:iCs/>
        </w:rPr>
      </w:pPr>
    </w:p>
    <w:p w14:paraId="35A0BDDC" w14:textId="5A9DFD0D" w:rsidR="00B4195A" w:rsidRDefault="000128CE" w:rsidP="006C4BD5">
      <w:pPr>
        <w:rPr>
          <w:rFonts w:ascii="Arial" w:hAnsi="Arial" w:cs="Arial"/>
          <w:b/>
          <w:bCs/>
          <w:i/>
          <w:iCs/>
          <w:u w:val="single"/>
        </w:rPr>
      </w:pPr>
      <w:r>
        <w:rPr>
          <w:rFonts w:ascii="Arial" w:hAnsi="Arial" w:cs="Arial"/>
          <w:b/>
          <w:bCs/>
          <w:i/>
          <w:iCs/>
          <w:u w:val="single"/>
        </w:rPr>
        <w:t xml:space="preserve">JOB </w:t>
      </w:r>
      <w:proofErr w:type="spellStart"/>
      <w:r>
        <w:rPr>
          <w:rFonts w:ascii="Arial" w:hAnsi="Arial" w:cs="Arial"/>
          <w:b/>
          <w:bCs/>
          <w:i/>
          <w:iCs/>
          <w:u w:val="single"/>
        </w:rPr>
        <w:t>ROLEPLAY</w:t>
      </w:r>
      <w:proofErr w:type="spellEnd"/>
      <w:r>
        <w:rPr>
          <w:rFonts w:ascii="Arial" w:hAnsi="Arial" w:cs="Arial"/>
          <w:b/>
          <w:bCs/>
          <w:i/>
          <w:iCs/>
          <w:u w:val="single"/>
        </w:rPr>
        <w:t xml:space="preserve"> INTERVIEW QUESTIONS</w:t>
      </w:r>
    </w:p>
    <w:p w14:paraId="0C95C254" w14:textId="3E706E94" w:rsidR="000578C8" w:rsidRPr="004B2F71" w:rsidRDefault="000578C8" w:rsidP="000578C8">
      <w:pPr>
        <w:rPr>
          <w:rFonts w:asciiTheme="majorHAnsi" w:hAnsiTheme="majorHAnsi" w:cs="Arial"/>
        </w:rPr>
      </w:pPr>
      <w:r w:rsidRPr="004B2F71">
        <w:rPr>
          <w:rFonts w:asciiTheme="majorHAnsi" w:hAnsiTheme="majorHAnsi" w:cs="Arial"/>
        </w:rPr>
        <w:t>Questions for J</w:t>
      </w:r>
      <w:r w:rsidR="00B7659C" w:rsidRPr="004B2F71">
        <w:rPr>
          <w:rFonts w:asciiTheme="majorHAnsi" w:hAnsiTheme="majorHAnsi" w:cs="Arial"/>
        </w:rPr>
        <w:t>ane</w:t>
      </w:r>
      <w:r w:rsidRPr="004B2F71">
        <w:rPr>
          <w:rFonts w:asciiTheme="majorHAnsi" w:hAnsiTheme="majorHAnsi" w:cs="Arial"/>
        </w:rPr>
        <w:t xml:space="preserve"> Actor</w:t>
      </w:r>
    </w:p>
    <w:p w14:paraId="684CD0BA" w14:textId="77777777" w:rsidR="000578C8" w:rsidRPr="004B2F71" w:rsidRDefault="000578C8" w:rsidP="000578C8">
      <w:pPr>
        <w:rPr>
          <w:rFonts w:asciiTheme="majorHAnsi" w:hAnsiTheme="majorHAnsi" w:cs="Arial"/>
        </w:rPr>
      </w:pPr>
      <w:r w:rsidRPr="004B2F71">
        <w:rPr>
          <w:rFonts w:asciiTheme="majorHAnsi" w:hAnsiTheme="majorHAnsi" w:cs="Arial"/>
        </w:rPr>
        <w:t>Tell me about yourself.</w:t>
      </w:r>
    </w:p>
    <w:p w14:paraId="28450B88" w14:textId="77777777" w:rsidR="005B4916" w:rsidRPr="004B2F71" w:rsidRDefault="000578C8" w:rsidP="000578C8">
      <w:pPr>
        <w:rPr>
          <w:rFonts w:asciiTheme="majorHAnsi" w:hAnsiTheme="majorHAnsi" w:cs="Arial"/>
        </w:rPr>
      </w:pPr>
      <w:r w:rsidRPr="004B2F71">
        <w:rPr>
          <w:rFonts w:asciiTheme="majorHAnsi" w:hAnsiTheme="majorHAnsi" w:cs="Arial"/>
        </w:rPr>
        <w:t>Why do you feel you are suited for the job of Nursery nurse ?</w:t>
      </w:r>
    </w:p>
    <w:p w14:paraId="45F98969" w14:textId="77777777" w:rsidR="005B4916" w:rsidRPr="004B2F71" w:rsidRDefault="000578C8" w:rsidP="000578C8">
      <w:pPr>
        <w:rPr>
          <w:rFonts w:asciiTheme="majorHAnsi" w:hAnsiTheme="majorHAnsi" w:cs="Arial"/>
        </w:rPr>
      </w:pPr>
      <w:r w:rsidRPr="004B2F71">
        <w:rPr>
          <w:rFonts w:asciiTheme="majorHAnsi" w:hAnsiTheme="majorHAnsi" w:cs="Arial"/>
        </w:rPr>
        <w:lastRenderedPageBreak/>
        <w:t xml:space="preserve"> What are your strengths and weaknesses within this field of work? </w:t>
      </w:r>
    </w:p>
    <w:p w14:paraId="65F062F5" w14:textId="04A195B9" w:rsidR="000578C8" w:rsidRPr="004B2F71" w:rsidRDefault="000578C8" w:rsidP="000578C8">
      <w:pPr>
        <w:rPr>
          <w:rFonts w:asciiTheme="majorHAnsi" w:hAnsiTheme="majorHAnsi" w:cs="Arial"/>
        </w:rPr>
      </w:pPr>
      <w:r w:rsidRPr="004B2F71">
        <w:rPr>
          <w:rFonts w:asciiTheme="majorHAnsi" w:hAnsiTheme="majorHAnsi" w:cs="Arial"/>
        </w:rPr>
        <w:t>Why do you think you're a good fit for our company?</w:t>
      </w:r>
    </w:p>
    <w:p w14:paraId="17426A83" w14:textId="77777777" w:rsidR="005B4916" w:rsidRPr="004B2F71" w:rsidRDefault="000578C8" w:rsidP="006C4BD5">
      <w:pPr>
        <w:rPr>
          <w:rFonts w:asciiTheme="majorHAnsi" w:hAnsiTheme="majorHAnsi" w:cs="Arial"/>
        </w:rPr>
      </w:pPr>
      <w:r w:rsidRPr="004B2F71">
        <w:rPr>
          <w:rFonts w:asciiTheme="majorHAnsi" w:hAnsiTheme="majorHAnsi" w:cs="Arial"/>
        </w:rPr>
        <w:t xml:space="preserve">Why did you decide to work as a Nursery nurse? </w:t>
      </w:r>
    </w:p>
    <w:p w14:paraId="7A01CD63" w14:textId="11196B9F" w:rsidR="000128CE" w:rsidRPr="004B2F71" w:rsidRDefault="000578C8" w:rsidP="006C4BD5">
      <w:pPr>
        <w:rPr>
          <w:rFonts w:asciiTheme="majorHAnsi" w:hAnsiTheme="majorHAnsi" w:cs="Arial"/>
        </w:rPr>
      </w:pPr>
      <w:r w:rsidRPr="004B2F71">
        <w:rPr>
          <w:rFonts w:asciiTheme="majorHAnsi" w:hAnsiTheme="majorHAnsi" w:cs="Arial"/>
        </w:rPr>
        <w:t>Would you like to ask me any questions?</w:t>
      </w:r>
    </w:p>
    <w:p w14:paraId="1244947F" w14:textId="77777777" w:rsidR="00B4195A" w:rsidRDefault="00B4195A" w:rsidP="006C4BD5">
      <w:pPr>
        <w:rPr>
          <w:rFonts w:ascii="Arial" w:hAnsi="Arial" w:cs="Arial"/>
          <w:b/>
          <w:bCs/>
          <w:i/>
          <w:iCs/>
        </w:rPr>
      </w:pPr>
    </w:p>
    <w:p w14:paraId="0A69E673" w14:textId="72A07F67" w:rsidR="00B4195A" w:rsidRDefault="006C4BD5" w:rsidP="006C4BD5">
      <w:pPr>
        <w:rPr>
          <w:rFonts w:ascii="Arial" w:hAnsi="Arial" w:cs="Arial"/>
          <w:b/>
          <w:bCs/>
          <w:i/>
          <w:iCs/>
        </w:rPr>
      </w:pPr>
      <w:r w:rsidRPr="006C4BD5">
        <w:rPr>
          <w:rFonts w:ascii="Arial" w:hAnsi="Arial" w:cs="Arial"/>
          <w:b/>
          <w:bCs/>
          <w:i/>
          <w:iCs/>
        </w:rPr>
        <w:t>Reference</w:t>
      </w:r>
      <w:r w:rsidR="00B4195A">
        <w:rPr>
          <w:rFonts w:ascii="Arial" w:hAnsi="Arial" w:cs="Arial"/>
          <w:b/>
          <w:bCs/>
          <w:i/>
          <w:iCs/>
        </w:rPr>
        <w:t>s</w:t>
      </w:r>
    </w:p>
    <w:p w14:paraId="6F792738" w14:textId="77777777" w:rsidR="00B4195A" w:rsidRPr="006C4BD5" w:rsidRDefault="00B4195A" w:rsidP="006C4BD5">
      <w:pPr>
        <w:rPr>
          <w:rFonts w:ascii="Arial" w:hAnsi="Arial" w:cs="Arial"/>
          <w:b/>
          <w:bCs/>
          <w:i/>
          <w:iCs/>
        </w:rPr>
      </w:pPr>
    </w:p>
    <w:p w14:paraId="702CC84E" w14:textId="14833413" w:rsidR="006C4BD5" w:rsidRDefault="006C4BD5" w:rsidP="006C4BD5">
      <w:pPr>
        <w:rPr>
          <w:rFonts w:ascii="Arial" w:hAnsi="Arial" w:cs="Arial"/>
        </w:rPr>
      </w:pPr>
      <w:r>
        <w:rPr>
          <w:rFonts w:ascii="Arial" w:hAnsi="Arial" w:cs="Arial"/>
        </w:rPr>
        <w:t xml:space="preserve">Budd, J. &amp; </w:t>
      </w:r>
      <w:proofErr w:type="spellStart"/>
      <w:r>
        <w:rPr>
          <w:rFonts w:ascii="Arial" w:hAnsi="Arial" w:cs="Arial"/>
        </w:rPr>
        <w:t>Bhave</w:t>
      </w:r>
      <w:proofErr w:type="spellEnd"/>
      <w:r>
        <w:rPr>
          <w:rFonts w:ascii="Arial" w:hAnsi="Arial" w:cs="Arial"/>
        </w:rPr>
        <w:t xml:space="preserve"> D., (2010). The Employment Relationship. 10.4135/9780857021496.n4.</w:t>
      </w:r>
    </w:p>
    <w:p w14:paraId="3A6735E5" w14:textId="13312A12" w:rsidR="000C5107" w:rsidRDefault="000C5107" w:rsidP="006C4BD5">
      <w:pPr>
        <w:rPr>
          <w:rFonts w:ascii="Arial" w:hAnsi="Arial" w:cs="Arial"/>
        </w:rPr>
      </w:pPr>
      <w:r>
        <w:rPr>
          <w:rFonts w:ascii="Arial" w:hAnsi="Arial" w:cs="Arial"/>
        </w:rPr>
        <w:t xml:space="preserve">Doyle A., (2021). Top Skills and Attributes Employers Look For. The best skills to have for your job search. </w:t>
      </w:r>
      <w:hyperlink r:id="rId18" w:history="1">
        <w:r w:rsidRPr="000C5107">
          <w:rPr>
            <w:rStyle w:val="Hyperlink"/>
            <w:rFonts w:ascii="Arial" w:hAnsi="Arial" w:cs="Arial"/>
            <w:color w:val="auto"/>
            <w:u w:val="none"/>
          </w:rPr>
          <w:t>https://www.thebalancecareers.com/top-skills-employers-want-2062481</w:t>
        </w:r>
      </w:hyperlink>
      <w:r>
        <w:rPr>
          <w:rFonts w:ascii="Arial" w:hAnsi="Arial" w:cs="Arial"/>
        </w:rPr>
        <w:t xml:space="preserve">. Updated on July 16, 2021. </w:t>
      </w:r>
    </w:p>
    <w:p w14:paraId="6A06BD25" w14:textId="6A3297BA" w:rsidR="006F1563" w:rsidRDefault="006F1563" w:rsidP="006C4BD5">
      <w:pPr>
        <w:rPr>
          <w:rFonts w:ascii="Arial" w:hAnsi="Arial" w:cs="Arial"/>
        </w:rPr>
      </w:pPr>
      <w:proofErr w:type="spellStart"/>
      <w:r>
        <w:rPr>
          <w:rFonts w:ascii="Arial" w:hAnsi="Arial" w:cs="Arial"/>
        </w:rPr>
        <w:t>Kolb</w:t>
      </w:r>
      <w:proofErr w:type="spellEnd"/>
      <w:r>
        <w:rPr>
          <w:rFonts w:ascii="Arial" w:hAnsi="Arial" w:cs="Arial"/>
        </w:rPr>
        <w:t xml:space="preserve"> A.Y. &amp; </w:t>
      </w:r>
      <w:proofErr w:type="spellStart"/>
      <w:r>
        <w:rPr>
          <w:rFonts w:ascii="Arial" w:hAnsi="Arial" w:cs="Arial"/>
        </w:rPr>
        <w:t>Kolb</w:t>
      </w:r>
      <w:proofErr w:type="spellEnd"/>
      <w:r>
        <w:rPr>
          <w:rFonts w:ascii="Arial" w:hAnsi="Arial" w:cs="Arial"/>
        </w:rPr>
        <w:t xml:space="preserve"> D.A., (2011). A Comprehensive Guide to the Theory, Psychometrics, Research on Validity and Educational Applications. The </w:t>
      </w:r>
      <w:proofErr w:type="spellStart"/>
      <w:r>
        <w:rPr>
          <w:rFonts w:ascii="Arial" w:hAnsi="Arial" w:cs="Arial"/>
        </w:rPr>
        <w:t>Kolb</w:t>
      </w:r>
      <w:proofErr w:type="spellEnd"/>
      <w:r>
        <w:rPr>
          <w:rFonts w:ascii="Arial" w:hAnsi="Arial" w:cs="Arial"/>
        </w:rPr>
        <w:t xml:space="preserve"> Learning Style Inventory Version 4.0. Experience Based Learning Systems, Inc.</w:t>
      </w:r>
    </w:p>
    <w:p w14:paraId="40DE21FA" w14:textId="7F1F04EA" w:rsidR="00751C3B" w:rsidRDefault="00751C3B" w:rsidP="006C4BD5">
      <w:pPr>
        <w:rPr>
          <w:rFonts w:ascii="Arial" w:hAnsi="Arial" w:cs="Arial"/>
        </w:rPr>
      </w:pPr>
      <w:r>
        <w:rPr>
          <w:rFonts w:ascii="Arial" w:hAnsi="Arial" w:cs="Arial"/>
        </w:rPr>
        <w:t xml:space="preserve">Kurt S., (2020). </w:t>
      </w:r>
      <w:proofErr w:type="spellStart"/>
      <w:r>
        <w:rPr>
          <w:rFonts w:ascii="Arial" w:hAnsi="Arial" w:cs="Arial"/>
        </w:rPr>
        <w:t>Kolb’s</w:t>
      </w:r>
      <w:proofErr w:type="spellEnd"/>
      <w:r>
        <w:rPr>
          <w:rFonts w:ascii="Arial" w:hAnsi="Arial" w:cs="Arial"/>
        </w:rPr>
        <w:t xml:space="preserve"> Experiential Learning Theory &amp; Learning Styles.</w:t>
      </w:r>
      <w:r w:rsidR="009576AA">
        <w:rPr>
          <w:rFonts w:ascii="Arial" w:hAnsi="Arial" w:cs="Arial"/>
        </w:rPr>
        <w:t xml:space="preserve"> Educational Technology, last updated December 28, 2020. Accessed at https://educationaltechnology.net/kolbs-experiential-learning-theory-learning-styles/.</w:t>
      </w:r>
    </w:p>
    <w:p w14:paraId="160DF1E8" w14:textId="5AB723C0" w:rsidR="003E48DB" w:rsidRDefault="003E48DB" w:rsidP="006C4BD5">
      <w:pPr>
        <w:rPr>
          <w:rFonts w:ascii="Arial" w:hAnsi="Arial" w:cs="Arial"/>
        </w:rPr>
      </w:pPr>
      <w:proofErr w:type="spellStart"/>
      <w:r>
        <w:rPr>
          <w:rFonts w:ascii="Arial" w:hAnsi="Arial" w:cs="Arial"/>
        </w:rPr>
        <w:t>Mcleod</w:t>
      </w:r>
      <w:proofErr w:type="spellEnd"/>
      <w:r>
        <w:rPr>
          <w:rFonts w:ascii="Arial" w:hAnsi="Arial" w:cs="Arial"/>
        </w:rPr>
        <w:t xml:space="preserve"> S., (2013). </w:t>
      </w:r>
      <w:proofErr w:type="spellStart"/>
      <w:r>
        <w:rPr>
          <w:rFonts w:ascii="Arial" w:hAnsi="Arial" w:cs="Arial"/>
        </w:rPr>
        <w:t>Kolb</w:t>
      </w:r>
      <w:proofErr w:type="spellEnd"/>
      <w:r>
        <w:rPr>
          <w:rFonts w:ascii="Arial" w:hAnsi="Arial" w:cs="Arial"/>
        </w:rPr>
        <w:t xml:space="preserve"> – Learning Styles. Published 2010 and updated 2013. Simplypsychology.org/learning-kolb.html.</w:t>
      </w:r>
    </w:p>
    <w:p w14:paraId="75B0B39F" w14:textId="765CDF78" w:rsidR="00C03F64" w:rsidRDefault="00C03F64" w:rsidP="006C4BD5">
      <w:pPr>
        <w:rPr>
          <w:rFonts w:ascii="Arial" w:hAnsi="Arial" w:cs="Arial"/>
        </w:rPr>
      </w:pPr>
      <w:proofErr w:type="spellStart"/>
      <w:r>
        <w:rPr>
          <w:rFonts w:ascii="Arial" w:hAnsi="Arial" w:cs="Arial"/>
        </w:rPr>
        <w:t>Sammut-Bonnici</w:t>
      </w:r>
      <w:proofErr w:type="spellEnd"/>
      <w:r>
        <w:rPr>
          <w:rFonts w:ascii="Arial" w:hAnsi="Arial" w:cs="Arial"/>
        </w:rPr>
        <w:t xml:space="preserve"> T. &amp; Galea D., (2015). </w:t>
      </w:r>
      <w:r w:rsidRPr="00C03F64">
        <w:rPr>
          <w:rFonts w:ascii="Arial" w:hAnsi="Arial" w:cs="Arial"/>
        </w:rPr>
        <w:t>SWOT Analysis. 10.1002/9781118785317.weom120103.</w:t>
      </w:r>
    </w:p>
    <w:p w14:paraId="54C7DA3A" w14:textId="530B5B0C" w:rsidR="004D3071" w:rsidRDefault="004D3071" w:rsidP="006C4BD5">
      <w:pPr>
        <w:rPr>
          <w:rFonts w:ascii="Arial" w:hAnsi="Arial" w:cs="Arial"/>
        </w:rPr>
      </w:pPr>
      <w:proofErr w:type="spellStart"/>
      <w:r>
        <w:rPr>
          <w:rFonts w:ascii="Arial" w:hAnsi="Arial" w:cs="Arial"/>
        </w:rPr>
        <w:t>Sarsby</w:t>
      </w:r>
      <w:proofErr w:type="spellEnd"/>
      <w:r>
        <w:rPr>
          <w:rFonts w:ascii="Arial" w:hAnsi="Arial" w:cs="Arial"/>
        </w:rPr>
        <w:t xml:space="preserve"> A., (2012). A Useful Guide to SWOT Analysis. Published by </w:t>
      </w:r>
      <w:proofErr w:type="spellStart"/>
      <w:r>
        <w:rPr>
          <w:rFonts w:ascii="Arial" w:hAnsi="Arial" w:cs="Arial"/>
        </w:rPr>
        <w:t>Pansophix</w:t>
      </w:r>
      <w:proofErr w:type="spellEnd"/>
      <w:r>
        <w:rPr>
          <w:rFonts w:ascii="Arial" w:hAnsi="Arial" w:cs="Arial"/>
        </w:rPr>
        <w:t xml:space="preserve"> Online, ISBN 978-1-906460-89-1.</w:t>
      </w:r>
    </w:p>
    <w:p w14:paraId="539BE846" w14:textId="2A853ED2" w:rsidR="00852CFC" w:rsidRDefault="00852CFC" w:rsidP="006C4BD5">
      <w:pPr>
        <w:rPr>
          <w:rFonts w:ascii="Arial" w:hAnsi="Arial" w:cs="Arial"/>
        </w:rPr>
      </w:pPr>
      <w:r>
        <w:rPr>
          <w:rFonts w:ascii="Arial" w:hAnsi="Arial" w:cs="Arial"/>
        </w:rPr>
        <w:t xml:space="preserve">Skills you need. Self-Motivation. </w:t>
      </w:r>
      <w:hyperlink r:id="rId19" w:history="1">
        <w:r w:rsidR="007C45D1" w:rsidRPr="007C45D1">
          <w:rPr>
            <w:rStyle w:val="Hyperlink"/>
            <w:rFonts w:ascii="Arial" w:hAnsi="Arial" w:cs="Arial"/>
            <w:color w:val="auto"/>
            <w:u w:val="none"/>
          </w:rPr>
          <w:t>https://www.skillsyouneed.com/ps/self-motivation/hmtl</w:t>
        </w:r>
      </w:hyperlink>
      <w:r>
        <w:rPr>
          <w:rFonts w:ascii="Arial" w:hAnsi="Arial" w:cs="Arial"/>
        </w:rPr>
        <w:t>.</w:t>
      </w:r>
    </w:p>
    <w:p w14:paraId="7D9AE344" w14:textId="60BEF9AC" w:rsidR="007C45D1" w:rsidRDefault="007C45D1" w:rsidP="006C4BD5">
      <w:pPr>
        <w:rPr>
          <w:rFonts w:ascii="Arial" w:hAnsi="Arial" w:cs="Arial"/>
        </w:rPr>
      </w:pPr>
      <w:r>
        <w:rPr>
          <w:rFonts w:ascii="Arial" w:hAnsi="Arial" w:cs="Arial"/>
        </w:rPr>
        <w:t xml:space="preserve">What are </w:t>
      </w:r>
      <w:proofErr w:type="spellStart"/>
      <w:r>
        <w:rPr>
          <w:rFonts w:ascii="Arial" w:hAnsi="Arial" w:cs="Arial"/>
        </w:rPr>
        <w:t>Kolb’s</w:t>
      </w:r>
      <w:proofErr w:type="spellEnd"/>
      <w:r>
        <w:rPr>
          <w:rFonts w:ascii="Arial" w:hAnsi="Arial" w:cs="Arial"/>
        </w:rPr>
        <w:t xml:space="preserve"> Learning Style and What do they mean? Skillshub.com. https://www</w:t>
      </w:r>
      <w:r w:rsidR="006830B6">
        <w:rPr>
          <w:rFonts w:ascii="Arial" w:hAnsi="Arial" w:cs="Arial"/>
        </w:rPr>
        <w:t>.skillshub.com/what-are-kolbs-learning-styles/.</w:t>
      </w:r>
    </w:p>
    <w:p w14:paraId="2B2EA094" w14:textId="21FE26CE" w:rsidR="002D6059" w:rsidRPr="007D4249" w:rsidRDefault="002D6059" w:rsidP="006C4BD5">
      <w:pPr>
        <w:rPr>
          <w:rFonts w:ascii="Arial" w:hAnsi="Arial" w:cs="Arial"/>
        </w:rPr>
      </w:pPr>
      <w:r>
        <w:rPr>
          <w:rFonts w:ascii="Arial" w:hAnsi="Arial" w:cs="Arial"/>
        </w:rPr>
        <w:t>What is Employment Interview? Types of Employment Interview</w:t>
      </w:r>
      <w:r w:rsidR="007D4249">
        <w:rPr>
          <w:rFonts w:ascii="Arial" w:hAnsi="Arial" w:cs="Arial"/>
        </w:rPr>
        <w:t xml:space="preserve">. </w:t>
      </w:r>
      <w:hyperlink r:id="rId20" w:history="1">
        <w:r w:rsidR="007D4249" w:rsidRPr="007D4249">
          <w:rPr>
            <w:rStyle w:val="Hyperlink"/>
            <w:rFonts w:ascii="Arial" w:hAnsi="Arial" w:cs="Arial"/>
            <w:color w:val="auto"/>
            <w:u w:val="none"/>
          </w:rPr>
          <w:t>https://www.bizcommunicationcoach.com/what-is-employment-interview-types-of-employment-interview/</w:t>
        </w:r>
      </w:hyperlink>
      <w:r w:rsidR="007D4249" w:rsidRPr="007D4249">
        <w:rPr>
          <w:rFonts w:ascii="Arial" w:hAnsi="Arial" w:cs="Arial"/>
        </w:rPr>
        <w:t>.</w:t>
      </w:r>
    </w:p>
    <w:sectPr w:rsidR="002D6059" w:rsidRPr="007D424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2EE0C" w14:textId="77777777" w:rsidR="00A25933" w:rsidRDefault="00A25933" w:rsidP="00787160">
      <w:pPr>
        <w:spacing w:after="0" w:line="240" w:lineRule="auto"/>
      </w:pPr>
      <w:r>
        <w:separator/>
      </w:r>
    </w:p>
  </w:endnote>
  <w:endnote w:type="continuationSeparator" w:id="0">
    <w:p w14:paraId="184CDB1C" w14:textId="77777777" w:rsidR="00A25933" w:rsidRDefault="00A25933" w:rsidP="00787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216412"/>
      <w:docPartObj>
        <w:docPartGallery w:val="Page Numbers (Bottom of Page)"/>
        <w:docPartUnique/>
      </w:docPartObj>
    </w:sdtPr>
    <w:sdtEndPr>
      <w:rPr>
        <w:noProof/>
      </w:rPr>
    </w:sdtEndPr>
    <w:sdtContent>
      <w:p w14:paraId="0713102B" w14:textId="77777777" w:rsidR="00787160" w:rsidRDefault="00787160">
        <w:pPr>
          <w:pStyle w:val="Footer"/>
          <w:jc w:val="center"/>
        </w:pPr>
        <w:r>
          <w:fldChar w:fldCharType="begin"/>
        </w:r>
        <w:r>
          <w:instrText xml:space="preserve"> PAGE   \* MERGEFORMAT </w:instrText>
        </w:r>
        <w:r>
          <w:fldChar w:fldCharType="separate"/>
        </w:r>
        <w:r w:rsidR="0020451D">
          <w:rPr>
            <w:noProof/>
          </w:rPr>
          <w:t>9</w:t>
        </w:r>
        <w:r>
          <w:rPr>
            <w:noProof/>
          </w:rPr>
          <w:fldChar w:fldCharType="end"/>
        </w:r>
      </w:p>
    </w:sdtContent>
  </w:sdt>
  <w:p w14:paraId="015FFE64" w14:textId="77777777" w:rsidR="00787160" w:rsidRDefault="00787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2DF8E" w14:textId="77777777" w:rsidR="00A25933" w:rsidRDefault="00A25933" w:rsidP="00787160">
      <w:pPr>
        <w:spacing w:after="0" w:line="240" w:lineRule="auto"/>
      </w:pPr>
      <w:r>
        <w:separator/>
      </w:r>
    </w:p>
  </w:footnote>
  <w:footnote w:type="continuationSeparator" w:id="0">
    <w:p w14:paraId="6DC682C5" w14:textId="77777777" w:rsidR="00A25933" w:rsidRDefault="00A25933" w:rsidP="007871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D29F4"/>
    <w:multiLevelType w:val="hybridMultilevel"/>
    <w:tmpl w:val="DE48140C"/>
    <w:lvl w:ilvl="0" w:tplc="50B469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525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401B4E"/>
    <w:multiLevelType w:val="multilevel"/>
    <w:tmpl w:val="6046D2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4F078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6BC"/>
    <w:rsid w:val="0000294B"/>
    <w:rsid w:val="00004FE1"/>
    <w:rsid w:val="000075CD"/>
    <w:rsid w:val="000121A5"/>
    <w:rsid w:val="000128CE"/>
    <w:rsid w:val="00015D87"/>
    <w:rsid w:val="000312FD"/>
    <w:rsid w:val="00035234"/>
    <w:rsid w:val="00036F05"/>
    <w:rsid w:val="00050EEF"/>
    <w:rsid w:val="000529F7"/>
    <w:rsid w:val="00054312"/>
    <w:rsid w:val="00056F1E"/>
    <w:rsid w:val="000571EC"/>
    <w:rsid w:val="000577D1"/>
    <w:rsid w:val="000578C8"/>
    <w:rsid w:val="00064460"/>
    <w:rsid w:val="00073239"/>
    <w:rsid w:val="00086A45"/>
    <w:rsid w:val="000907A8"/>
    <w:rsid w:val="00093C3B"/>
    <w:rsid w:val="000A4A46"/>
    <w:rsid w:val="000B35E9"/>
    <w:rsid w:val="000B473A"/>
    <w:rsid w:val="000C06C4"/>
    <w:rsid w:val="000C3C9F"/>
    <w:rsid w:val="000C5107"/>
    <w:rsid w:val="000C7097"/>
    <w:rsid w:val="000D182B"/>
    <w:rsid w:val="000F2D51"/>
    <w:rsid w:val="000F7A8D"/>
    <w:rsid w:val="00102B7B"/>
    <w:rsid w:val="001138DB"/>
    <w:rsid w:val="001145A2"/>
    <w:rsid w:val="00121610"/>
    <w:rsid w:val="001407B0"/>
    <w:rsid w:val="0014101A"/>
    <w:rsid w:val="00145595"/>
    <w:rsid w:val="00146F2F"/>
    <w:rsid w:val="001772BC"/>
    <w:rsid w:val="00187041"/>
    <w:rsid w:val="00191D78"/>
    <w:rsid w:val="001B1941"/>
    <w:rsid w:val="001B27CD"/>
    <w:rsid w:val="001C3319"/>
    <w:rsid w:val="001C63B2"/>
    <w:rsid w:val="001D2206"/>
    <w:rsid w:val="001E5D3E"/>
    <w:rsid w:val="0020041A"/>
    <w:rsid w:val="00202CE4"/>
    <w:rsid w:val="0020451D"/>
    <w:rsid w:val="00223E1D"/>
    <w:rsid w:val="00225212"/>
    <w:rsid w:val="00230AFB"/>
    <w:rsid w:val="00231057"/>
    <w:rsid w:val="00232ED0"/>
    <w:rsid w:val="002365C1"/>
    <w:rsid w:val="0024486E"/>
    <w:rsid w:val="00250C3B"/>
    <w:rsid w:val="00253680"/>
    <w:rsid w:val="00256092"/>
    <w:rsid w:val="0026319B"/>
    <w:rsid w:val="002646CB"/>
    <w:rsid w:val="002659D5"/>
    <w:rsid w:val="0027415B"/>
    <w:rsid w:val="00283B38"/>
    <w:rsid w:val="00295506"/>
    <w:rsid w:val="002A7E64"/>
    <w:rsid w:val="002B23F0"/>
    <w:rsid w:val="002B3007"/>
    <w:rsid w:val="002B31E5"/>
    <w:rsid w:val="002B6BE3"/>
    <w:rsid w:val="002C41BC"/>
    <w:rsid w:val="002D355B"/>
    <w:rsid w:val="002D557B"/>
    <w:rsid w:val="002D6059"/>
    <w:rsid w:val="002E4589"/>
    <w:rsid w:val="002E6473"/>
    <w:rsid w:val="002E6485"/>
    <w:rsid w:val="002F6AD0"/>
    <w:rsid w:val="00304E88"/>
    <w:rsid w:val="00310343"/>
    <w:rsid w:val="00325387"/>
    <w:rsid w:val="00327C7C"/>
    <w:rsid w:val="00330A79"/>
    <w:rsid w:val="00332CD4"/>
    <w:rsid w:val="0033450C"/>
    <w:rsid w:val="00335617"/>
    <w:rsid w:val="00335AAC"/>
    <w:rsid w:val="00345D89"/>
    <w:rsid w:val="0036145E"/>
    <w:rsid w:val="003745FF"/>
    <w:rsid w:val="003826F2"/>
    <w:rsid w:val="00384574"/>
    <w:rsid w:val="00384E90"/>
    <w:rsid w:val="00385F55"/>
    <w:rsid w:val="003866D1"/>
    <w:rsid w:val="0039773C"/>
    <w:rsid w:val="003A197F"/>
    <w:rsid w:val="003A4F2B"/>
    <w:rsid w:val="003A6D07"/>
    <w:rsid w:val="003B7D94"/>
    <w:rsid w:val="003B7E04"/>
    <w:rsid w:val="003C218D"/>
    <w:rsid w:val="003C21F0"/>
    <w:rsid w:val="003C4ECE"/>
    <w:rsid w:val="003C791E"/>
    <w:rsid w:val="003E48DB"/>
    <w:rsid w:val="003F4BD8"/>
    <w:rsid w:val="004214AF"/>
    <w:rsid w:val="00422CEE"/>
    <w:rsid w:val="00424388"/>
    <w:rsid w:val="004378D2"/>
    <w:rsid w:val="00441853"/>
    <w:rsid w:val="0044290C"/>
    <w:rsid w:val="00457223"/>
    <w:rsid w:val="00457FC2"/>
    <w:rsid w:val="00475415"/>
    <w:rsid w:val="00485689"/>
    <w:rsid w:val="00485D13"/>
    <w:rsid w:val="00492EAE"/>
    <w:rsid w:val="004A2018"/>
    <w:rsid w:val="004A7D3B"/>
    <w:rsid w:val="004B23BB"/>
    <w:rsid w:val="004B2F71"/>
    <w:rsid w:val="004B3142"/>
    <w:rsid w:val="004B356E"/>
    <w:rsid w:val="004B51D0"/>
    <w:rsid w:val="004C1F95"/>
    <w:rsid w:val="004D3071"/>
    <w:rsid w:val="004D5B6C"/>
    <w:rsid w:val="004D7CB7"/>
    <w:rsid w:val="004E0A58"/>
    <w:rsid w:val="0051773B"/>
    <w:rsid w:val="005264C1"/>
    <w:rsid w:val="0053529E"/>
    <w:rsid w:val="0054003B"/>
    <w:rsid w:val="00540F3D"/>
    <w:rsid w:val="00560B21"/>
    <w:rsid w:val="00596D1F"/>
    <w:rsid w:val="005A1549"/>
    <w:rsid w:val="005A4DDF"/>
    <w:rsid w:val="005A5FCB"/>
    <w:rsid w:val="005B4916"/>
    <w:rsid w:val="005B577E"/>
    <w:rsid w:val="005C128F"/>
    <w:rsid w:val="005C6F59"/>
    <w:rsid w:val="005D2E5C"/>
    <w:rsid w:val="005E4773"/>
    <w:rsid w:val="005F146E"/>
    <w:rsid w:val="006039D7"/>
    <w:rsid w:val="00606135"/>
    <w:rsid w:val="0060614C"/>
    <w:rsid w:val="00611FD9"/>
    <w:rsid w:val="006218F8"/>
    <w:rsid w:val="0062487B"/>
    <w:rsid w:val="00625372"/>
    <w:rsid w:val="00627384"/>
    <w:rsid w:val="00630A24"/>
    <w:rsid w:val="00630C4A"/>
    <w:rsid w:val="00632C30"/>
    <w:rsid w:val="0064709B"/>
    <w:rsid w:val="00651C51"/>
    <w:rsid w:val="00656A6B"/>
    <w:rsid w:val="006830B6"/>
    <w:rsid w:val="00683874"/>
    <w:rsid w:val="006A7441"/>
    <w:rsid w:val="006B163A"/>
    <w:rsid w:val="006B59ED"/>
    <w:rsid w:val="006B6CDB"/>
    <w:rsid w:val="006B716B"/>
    <w:rsid w:val="006C3AD1"/>
    <w:rsid w:val="006C424C"/>
    <w:rsid w:val="006C4BD5"/>
    <w:rsid w:val="006C7CF4"/>
    <w:rsid w:val="006D1FD3"/>
    <w:rsid w:val="006D2EF6"/>
    <w:rsid w:val="006D732E"/>
    <w:rsid w:val="006E12B3"/>
    <w:rsid w:val="006E58BD"/>
    <w:rsid w:val="006F1563"/>
    <w:rsid w:val="006F4B82"/>
    <w:rsid w:val="006F5131"/>
    <w:rsid w:val="00713167"/>
    <w:rsid w:val="00745FE3"/>
    <w:rsid w:val="00751C3B"/>
    <w:rsid w:val="00753AEC"/>
    <w:rsid w:val="007568F4"/>
    <w:rsid w:val="00757ADD"/>
    <w:rsid w:val="00767F6A"/>
    <w:rsid w:val="00777850"/>
    <w:rsid w:val="00780D1C"/>
    <w:rsid w:val="00784FB7"/>
    <w:rsid w:val="00787160"/>
    <w:rsid w:val="007A1D89"/>
    <w:rsid w:val="007C1BE4"/>
    <w:rsid w:val="007C45D1"/>
    <w:rsid w:val="007D3DD1"/>
    <w:rsid w:val="007D4249"/>
    <w:rsid w:val="007D68A3"/>
    <w:rsid w:val="007E0CD4"/>
    <w:rsid w:val="007E7982"/>
    <w:rsid w:val="008104C3"/>
    <w:rsid w:val="00810518"/>
    <w:rsid w:val="00813A66"/>
    <w:rsid w:val="00816E59"/>
    <w:rsid w:val="00826B26"/>
    <w:rsid w:val="00834AF3"/>
    <w:rsid w:val="00852944"/>
    <w:rsid w:val="00852CFC"/>
    <w:rsid w:val="008546D8"/>
    <w:rsid w:val="008579AD"/>
    <w:rsid w:val="00860213"/>
    <w:rsid w:val="00863249"/>
    <w:rsid w:val="008667D3"/>
    <w:rsid w:val="00872421"/>
    <w:rsid w:val="00872661"/>
    <w:rsid w:val="008736AD"/>
    <w:rsid w:val="0088030B"/>
    <w:rsid w:val="00880FC7"/>
    <w:rsid w:val="00890005"/>
    <w:rsid w:val="00891ADB"/>
    <w:rsid w:val="00892C74"/>
    <w:rsid w:val="008A0CC1"/>
    <w:rsid w:val="008A59A7"/>
    <w:rsid w:val="008B3379"/>
    <w:rsid w:val="008C20FF"/>
    <w:rsid w:val="008C36C1"/>
    <w:rsid w:val="008D7EF3"/>
    <w:rsid w:val="008E00B9"/>
    <w:rsid w:val="008E353A"/>
    <w:rsid w:val="008E6AAD"/>
    <w:rsid w:val="00900E77"/>
    <w:rsid w:val="0090222A"/>
    <w:rsid w:val="0091039E"/>
    <w:rsid w:val="00910871"/>
    <w:rsid w:val="00915E05"/>
    <w:rsid w:val="0092062D"/>
    <w:rsid w:val="00933F4A"/>
    <w:rsid w:val="00934255"/>
    <w:rsid w:val="00936800"/>
    <w:rsid w:val="00944241"/>
    <w:rsid w:val="0095010D"/>
    <w:rsid w:val="009576AA"/>
    <w:rsid w:val="00966AE9"/>
    <w:rsid w:val="00973DF5"/>
    <w:rsid w:val="00975D66"/>
    <w:rsid w:val="00984717"/>
    <w:rsid w:val="009868BE"/>
    <w:rsid w:val="00993E0D"/>
    <w:rsid w:val="0099523A"/>
    <w:rsid w:val="009A07C7"/>
    <w:rsid w:val="009A4A55"/>
    <w:rsid w:val="009A66BC"/>
    <w:rsid w:val="009A6DC7"/>
    <w:rsid w:val="009C7CF9"/>
    <w:rsid w:val="009D0741"/>
    <w:rsid w:val="009E3DA9"/>
    <w:rsid w:val="009F7203"/>
    <w:rsid w:val="00A00A9D"/>
    <w:rsid w:val="00A12A7F"/>
    <w:rsid w:val="00A13024"/>
    <w:rsid w:val="00A237DA"/>
    <w:rsid w:val="00A25933"/>
    <w:rsid w:val="00A31A4F"/>
    <w:rsid w:val="00A35921"/>
    <w:rsid w:val="00A454DD"/>
    <w:rsid w:val="00A46A3D"/>
    <w:rsid w:val="00A5000E"/>
    <w:rsid w:val="00A50315"/>
    <w:rsid w:val="00A572C5"/>
    <w:rsid w:val="00A771D4"/>
    <w:rsid w:val="00A819E7"/>
    <w:rsid w:val="00A877D3"/>
    <w:rsid w:val="00A9480B"/>
    <w:rsid w:val="00AA7220"/>
    <w:rsid w:val="00AB0439"/>
    <w:rsid w:val="00AC323D"/>
    <w:rsid w:val="00AC4D6C"/>
    <w:rsid w:val="00AE7F24"/>
    <w:rsid w:val="00AF1C79"/>
    <w:rsid w:val="00AF351D"/>
    <w:rsid w:val="00B023C8"/>
    <w:rsid w:val="00B12BBD"/>
    <w:rsid w:val="00B24F30"/>
    <w:rsid w:val="00B25A78"/>
    <w:rsid w:val="00B37A90"/>
    <w:rsid w:val="00B4195A"/>
    <w:rsid w:val="00B44633"/>
    <w:rsid w:val="00B469B7"/>
    <w:rsid w:val="00B5394A"/>
    <w:rsid w:val="00B54431"/>
    <w:rsid w:val="00B7659C"/>
    <w:rsid w:val="00BA027B"/>
    <w:rsid w:val="00BA1663"/>
    <w:rsid w:val="00BA3F63"/>
    <w:rsid w:val="00BA5B43"/>
    <w:rsid w:val="00BA63C1"/>
    <w:rsid w:val="00BB7CB8"/>
    <w:rsid w:val="00BD69F5"/>
    <w:rsid w:val="00BF11D6"/>
    <w:rsid w:val="00BF1EA3"/>
    <w:rsid w:val="00BF4818"/>
    <w:rsid w:val="00BF5C0B"/>
    <w:rsid w:val="00C03270"/>
    <w:rsid w:val="00C03F64"/>
    <w:rsid w:val="00C04B3E"/>
    <w:rsid w:val="00C227F5"/>
    <w:rsid w:val="00C24AFC"/>
    <w:rsid w:val="00C25D1B"/>
    <w:rsid w:val="00C362B9"/>
    <w:rsid w:val="00C5700A"/>
    <w:rsid w:val="00C67DA0"/>
    <w:rsid w:val="00C7313E"/>
    <w:rsid w:val="00C75ED2"/>
    <w:rsid w:val="00C8160E"/>
    <w:rsid w:val="00C81C48"/>
    <w:rsid w:val="00C863CF"/>
    <w:rsid w:val="00C911D6"/>
    <w:rsid w:val="00C94F26"/>
    <w:rsid w:val="00CA413D"/>
    <w:rsid w:val="00CA6076"/>
    <w:rsid w:val="00CA79B8"/>
    <w:rsid w:val="00CB0AD5"/>
    <w:rsid w:val="00CB72A2"/>
    <w:rsid w:val="00CD086B"/>
    <w:rsid w:val="00CE3AFB"/>
    <w:rsid w:val="00CE7D0A"/>
    <w:rsid w:val="00CF1BFE"/>
    <w:rsid w:val="00CF2582"/>
    <w:rsid w:val="00D00C90"/>
    <w:rsid w:val="00D06E79"/>
    <w:rsid w:val="00D11B52"/>
    <w:rsid w:val="00D15CD1"/>
    <w:rsid w:val="00D165A7"/>
    <w:rsid w:val="00D26069"/>
    <w:rsid w:val="00D334C9"/>
    <w:rsid w:val="00D33E51"/>
    <w:rsid w:val="00D3793B"/>
    <w:rsid w:val="00D40E6C"/>
    <w:rsid w:val="00D453AF"/>
    <w:rsid w:val="00D4716C"/>
    <w:rsid w:val="00D70C2F"/>
    <w:rsid w:val="00D85656"/>
    <w:rsid w:val="00DA411E"/>
    <w:rsid w:val="00DA58C1"/>
    <w:rsid w:val="00DE131D"/>
    <w:rsid w:val="00DE2540"/>
    <w:rsid w:val="00DE39B8"/>
    <w:rsid w:val="00DE5684"/>
    <w:rsid w:val="00DF05BC"/>
    <w:rsid w:val="00DF23CB"/>
    <w:rsid w:val="00DF78A9"/>
    <w:rsid w:val="00E10C05"/>
    <w:rsid w:val="00E12E5B"/>
    <w:rsid w:val="00E31C56"/>
    <w:rsid w:val="00E31DFB"/>
    <w:rsid w:val="00E40C5B"/>
    <w:rsid w:val="00E510A8"/>
    <w:rsid w:val="00E620F0"/>
    <w:rsid w:val="00E73DCD"/>
    <w:rsid w:val="00E74CDE"/>
    <w:rsid w:val="00E805B8"/>
    <w:rsid w:val="00E81697"/>
    <w:rsid w:val="00E90AF9"/>
    <w:rsid w:val="00E97541"/>
    <w:rsid w:val="00EA6EF2"/>
    <w:rsid w:val="00EB400B"/>
    <w:rsid w:val="00EB46C4"/>
    <w:rsid w:val="00EB4E0D"/>
    <w:rsid w:val="00ED327B"/>
    <w:rsid w:val="00EE07DA"/>
    <w:rsid w:val="00EE351A"/>
    <w:rsid w:val="00EF71A5"/>
    <w:rsid w:val="00F0292E"/>
    <w:rsid w:val="00F057F2"/>
    <w:rsid w:val="00F12647"/>
    <w:rsid w:val="00F1329D"/>
    <w:rsid w:val="00F13833"/>
    <w:rsid w:val="00F1453E"/>
    <w:rsid w:val="00F14C47"/>
    <w:rsid w:val="00F5574F"/>
    <w:rsid w:val="00F56A92"/>
    <w:rsid w:val="00F61D4C"/>
    <w:rsid w:val="00F726C0"/>
    <w:rsid w:val="00F729B3"/>
    <w:rsid w:val="00F84F99"/>
    <w:rsid w:val="00F92BD6"/>
    <w:rsid w:val="00F9779C"/>
    <w:rsid w:val="00FA1CC3"/>
    <w:rsid w:val="00FA3078"/>
    <w:rsid w:val="00FA4108"/>
    <w:rsid w:val="00FA69BC"/>
    <w:rsid w:val="00FC44EA"/>
    <w:rsid w:val="00FF3219"/>
    <w:rsid w:val="00FF7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D8B4F"/>
  <w15:docId w15:val="{91EFADCA-12D0-4D19-8517-D036386B0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05BC"/>
    <w:rPr>
      <w:color w:val="0563C1" w:themeColor="hyperlink"/>
      <w:u w:val="single"/>
    </w:rPr>
  </w:style>
  <w:style w:type="paragraph" w:styleId="Header">
    <w:name w:val="header"/>
    <w:basedOn w:val="Normal"/>
    <w:link w:val="HeaderChar"/>
    <w:uiPriority w:val="99"/>
    <w:unhideWhenUsed/>
    <w:rsid w:val="00787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160"/>
  </w:style>
  <w:style w:type="paragraph" w:styleId="Footer">
    <w:name w:val="footer"/>
    <w:basedOn w:val="Normal"/>
    <w:link w:val="FooterChar"/>
    <w:uiPriority w:val="99"/>
    <w:unhideWhenUsed/>
    <w:rsid w:val="00787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160"/>
  </w:style>
  <w:style w:type="paragraph" w:styleId="ListParagraph">
    <w:name w:val="List Paragraph"/>
    <w:basedOn w:val="Normal"/>
    <w:uiPriority w:val="34"/>
    <w:qFormat/>
    <w:rsid w:val="008E353A"/>
    <w:pPr>
      <w:ind w:left="720"/>
      <w:contextualSpacing/>
    </w:pPr>
  </w:style>
  <w:style w:type="character" w:styleId="UnresolvedMention">
    <w:name w:val="Unresolved Mention"/>
    <w:basedOn w:val="DefaultParagraphFont"/>
    <w:uiPriority w:val="99"/>
    <w:semiHidden/>
    <w:unhideWhenUsed/>
    <w:rsid w:val="007D4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430746">
      <w:bodyDiv w:val="1"/>
      <w:marLeft w:val="0"/>
      <w:marRight w:val="0"/>
      <w:marTop w:val="0"/>
      <w:marBottom w:val="0"/>
      <w:divBdr>
        <w:top w:val="none" w:sz="0" w:space="0" w:color="auto"/>
        <w:left w:val="none" w:sz="0" w:space="0" w:color="auto"/>
        <w:bottom w:val="none" w:sz="0" w:space="0" w:color="auto"/>
        <w:right w:val="none" w:sz="0" w:space="0" w:color="auto"/>
      </w:divBdr>
    </w:div>
    <w:div w:id="866259699">
      <w:bodyDiv w:val="1"/>
      <w:marLeft w:val="0"/>
      <w:marRight w:val="0"/>
      <w:marTop w:val="0"/>
      <w:marBottom w:val="0"/>
      <w:divBdr>
        <w:top w:val="none" w:sz="0" w:space="0" w:color="auto"/>
        <w:left w:val="none" w:sz="0" w:space="0" w:color="auto"/>
        <w:bottom w:val="none" w:sz="0" w:space="0" w:color="auto"/>
        <w:right w:val="none" w:sz="0" w:space="0" w:color="auto"/>
      </w:divBdr>
    </w:div>
    <w:div w:id="1068262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thebalancecareers.com/top-skills-employers-want-206248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bizcommunicationcoach.com/what-is-employment-interview-types-of-employment-inter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killsyouneed.com/ps/self-motivation/hmt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2560</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Jane Actor (2020570)</cp:lastModifiedBy>
  <cp:revision>27</cp:revision>
  <dcterms:created xsi:type="dcterms:W3CDTF">2022-01-04T22:14:00Z</dcterms:created>
  <dcterms:modified xsi:type="dcterms:W3CDTF">2022-01-04T22:45:00Z</dcterms:modified>
</cp:coreProperties>
</file>