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80BF7" w:rsidRPr="00077E45" w:rsidRDefault="00AF7353" w:rsidP="00380BF7">
      <w:pPr>
        <w:jc w:val="center"/>
        <w:rPr>
          <w:b/>
          <w:u w:val="single"/>
        </w:rPr>
      </w:pPr>
      <w:r>
        <w:rPr>
          <w:b/>
          <w:u w:val="single"/>
        </w:rPr>
        <w:t>Certificate of Higher Education Skills for the Workplace</w:t>
      </w:r>
    </w:p>
    <w:p w:rsidR="00380BF7" w:rsidRPr="00077E45" w:rsidRDefault="00380BF7" w:rsidP="00380BF7">
      <w:pPr>
        <w:jc w:val="center"/>
        <w:rPr>
          <w:b/>
          <w:u w:val="single"/>
        </w:rPr>
      </w:pPr>
      <w:r w:rsidRPr="00077E45">
        <w:rPr>
          <w:b/>
          <w:u w:val="single"/>
        </w:rPr>
        <w:t>BMSK400</w:t>
      </w:r>
      <w:r>
        <w:rPr>
          <w:b/>
          <w:u w:val="single"/>
        </w:rPr>
        <w:t>5</w:t>
      </w:r>
    </w:p>
    <w:p w:rsidR="00380BF7" w:rsidRPr="00077E45" w:rsidRDefault="00380BF7" w:rsidP="00380BF7">
      <w:pPr>
        <w:jc w:val="center"/>
        <w:rPr>
          <w:b/>
          <w:u w:val="single"/>
        </w:rPr>
      </w:pPr>
      <w:r w:rsidRPr="00077E45">
        <w:rPr>
          <w:b/>
          <w:u w:val="single"/>
        </w:rPr>
        <w:t>SHAMIM MIAH 1815756</w:t>
      </w:r>
    </w:p>
    <w:p w:rsidR="00380BF7" w:rsidRPr="00077E45" w:rsidRDefault="00380BF7" w:rsidP="00380BF7">
      <w:pPr>
        <w:jc w:val="center"/>
        <w:rPr>
          <w:b/>
          <w:u w:val="single"/>
        </w:rPr>
      </w:pPr>
    </w:p>
    <w:p w:rsidR="00380BF7" w:rsidRDefault="00380BF7" w:rsidP="00CA710B">
      <w:pPr>
        <w:jc w:val="center"/>
        <w:rPr>
          <w:b/>
          <w:u w:val="single"/>
        </w:rPr>
      </w:pPr>
      <w:r>
        <w:rPr>
          <w:b/>
          <w:u w:val="single"/>
        </w:rPr>
        <w:t>Professional Career Development</w:t>
      </w:r>
    </w:p>
    <w:p w:rsidR="00380BF7" w:rsidRDefault="00380BF7" w:rsidP="00380BF7">
      <w:pPr>
        <w:jc w:val="center"/>
        <w:rPr>
          <w:b/>
          <w:u w:val="single"/>
        </w:rPr>
      </w:pPr>
      <w:r>
        <w:rPr>
          <w:b/>
          <w:u w:val="single"/>
        </w:rPr>
        <w:t>The Recruitment Process</w:t>
      </w:r>
    </w:p>
    <w:p w:rsidR="00380BF7" w:rsidRDefault="00380BF7" w:rsidP="00380BF7">
      <w:pPr>
        <w:rPr>
          <w:b/>
        </w:rPr>
      </w:pPr>
      <w:r>
        <w:rPr>
          <w:b/>
        </w:rPr>
        <w:t xml:space="preserve">SLIDE </w:t>
      </w:r>
      <w:r w:rsidR="00CA710B">
        <w:rPr>
          <w:b/>
        </w:rPr>
        <w:t>5</w:t>
      </w:r>
    </w:p>
    <w:p w:rsidR="00113C7D" w:rsidRDefault="00380BF7" w:rsidP="00380BF7">
      <w:r>
        <w:t xml:space="preserve">Recruitment plan refers to a prearranged strategy for hiring employees. This highlights the strategies that would be followed to ensure </w:t>
      </w:r>
      <w:r w:rsidR="00F24343">
        <w:t>a</w:t>
      </w:r>
      <w:r>
        <w:t xml:space="preserve"> company like GlaxoSmithKline</w:t>
      </w:r>
      <w:r w:rsidR="00F24343">
        <w:t xml:space="preserve"> get</w:t>
      </w:r>
      <w:r>
        <w:t xml:space="preserve"> the applicant or candidate with the</w:t>
      </w:r>
      <w:r w:rsidR="001778D1">
        <w:t xml:space="preserve"> right</w:t>
      </w:r>
      <w:r>
        <w:t xml:space="preserve"> experience and credentials </w:t>
      </w:r>
      <w:r w:rsidR="00113C7D">
        <w:t xml:space="preserve">for the job which in this case would be for the </w:t>
      </w:r>
      <w:r w:rsidR="00240A04">
        <w:t xml:space="preserve">Analytic Product </w:t>
      </w:r>
      <w:r w:rsidR="00113C7D">
        <w:t>managers role. The company would look for experience and credentials from similar fields but would also encourage diversity from applications from women as well as people with disabilities (hope, 2017).</w:t>
      </w:r>
    </w:p>
    <w:p w:rsidR="00380BF7" w:rsidRDefault="00113C7D" w:rsidP="00380BF7">
      <w:r>
        <w:t>The company’s initiatives with its placement’s goals</w:t>
      </w:r>
      <w:r w:rsidR="00380BF7">
        <w:t xml:space="preserve"> </w:t>
      </w:r>
      <w:r>
        <w:t>would be to ensure that the right application is sent to the right candidate.</w:t>
      </w:r>
    </w:p>
    <w:p w:rsidR="00113C7D" w:rsidRDefault="00113C7D" w:rsidP="00380BF7">
      <w:r>
        <w:t xml:space="preserve">The advertising resources would insure that the information regarding the </w:t>
      </w:r>
      <w:r w:rsidR="005955A7">
        <w:t xml:space="preserve">Analytic Product </w:t>
      </w:r>
      <w:r>
        <w:t xml:space="preserve">managers position is shared widely internally and externally (Alexander, </w:t>
      </w:r>
      <w:proofErr w:type="spellStart"/>
      <w:r>
        <w:t>Mader</w:t>
      </w:r>
      <w:proofErr w:type="spellEnd"/>
      <w:r>
        <w:t xml:space="preserve"> and </w:t>
      </w:r>
      <w:proofErr w:type="spellStart"/>
      <w:r>
        <w:t>Mader</w:t>
      </w:r>
      <w:proofErr w:type="spellEnd"/>
      <w:r>
        <w:t xml:space="preserve"> 2019). The platforms and channels used by the company</w:t>
      </w:r>
      <w:r w:rsidR="00F24343">
        <w:t xml:space="preserve"> would advertise the position on the company’s website. The </w:t>
      </w:r>
      <w:r w:rsidR="005A495E">
        <w:t>manager’s</w:t>
      </w:r>
      <w:r w:rsidR="00F24343">
        <w:t xml:space="preserve"> position would also be advertised in local and national print media publication as well as social media platforms such as Facebook, LinkedIn and Twitter (Carpenter, 2017 </w:t>
      </w:r>
      <w:proofErr w:type="spellStart"/>
      <w:r w:rsidR="00F24343">
        <w:t>Mader</w:t>
      </w:r>
      <w:proofErr w:type="spellEnd"/>
      <w:r w:rsidR="00F24343">
        <w:t xml:space="preserve"> and </w:t>
      </w:r>
      <w:proofErr w:type="spellStart"/>
      <w:r w:rsidR="00F24343">
        <w:t>Mader</w:t>
      </w:r>
      <w:proofErr w:type="spellEnd"/>
      <w:r w:rsidR="00F24343">
        <w:t>, 2019).</w:t>
      </w:r>
    </w:p>
    <w:p w:rsidR="00F24343" w:rsidRDefault="00F24343" w:rsidP="00380BF7">
      <w:r>
        <w:t>After the job posting has taken place</w:t>
      </w:r>
      <w:r w:rsidR="001778D1">
        <w:t>, an</w:t>
      </w:r>
      <w:r>
        <w:t xml:space="preserve"> application will be conducted online or via telephone interview.</w:t>
      </w:r>
      <w:r w:rsidR="001778D1">
        <w:t xml:space="preserve"> If </w:t>
      </w:r>
      <w:r w:rsidR="00651D4D">
        <w:t xml:space="preserve">successful, the applicant will participate in GSK’s online assessment where </w:t>
      </w:r>
      <w:r w:rsidR="005A495E">
        <w:t>they</w:t>
      </w:r>
      <w:r w:rsidR="00651D4D">
        <w:t xml:space="preserve"> will be introduced to</w:t>
      </w:r>
      <w:r w:rsidR="00651D4D" w:rsidRPr="00651D4D">
        <w:t xml:space="preserve"> </w:t>
      </w:r>
      <w:r w:rsidR="00651D4D">
        <w:t xml:space="preserve">hypothetical scenario’s on work-based dilemmas at GSK </w:t>
      </w:r>
      <w:r w:rsidR="001778D1">
        <w:t xml:space="preserve">where </w:t>
      </w:r>
      <w:r w:rsidR="00651D4D">
        <w:t>the company</w:t>
      </w:r>
      <w:r w:rsidR="001778D1">
        <w:t xml:space="preserve"> will observe your </w:t>
      </w:r>
      <w:r w:rsidR="00AF7353">
        <w:t>decision-making</w:t>
      </w:r>
      <w:r w:rsidR="001778D1">
        <w:t xml:space="preserve"> capabilities in the form of </w:t>
      </w:r>
      <w:r w:rsidR="00CA710B">
        <w:t>multiple-choice</w:t>
      </w:r>
      <w:r w:rsidR="001778D1">
        <w:t xml:space="preserve"> question</w:t>
      </w:r>
      <w:r w:rsidR="00651D4D">
        <w:t xml:space="preserve">s. Once completed the company will give the applicant a personalised feedback report on their requirements or how to further develop their strengths. </w:t>
      </w:r>
      <w:r w:rsidR="005A495E">
        <w:t xml:space="preserve">If successful at this stage, GSK will invite the prospects to GSK </w:t>
      </w:r>
      <w:r w:rsidR="00CA710B">
        <w:t>life, which</w:t>
      </w:r>
      <w:r w:rsidR="005A495E">
        <w:t xml:space="preserve"> is a digital job simulation </w:t>
      </w:r>
      <w:proofErr w:type="gramStart"/>
      <w:r w:rsidR="005A495E">
        <w:t>similar to</w:t>
      </w:r>
      <w:proofErr w:type="gramEnd"/>
      <w:r w:rsidR="005A495E">
        <w:t xml:space="preserve"> the first online assessment but by answering in written format, video recording and multiple questions. The </w:t>
      </w:r>
      <w:r w:rsidR="00AF7353">
        <w:t xml:space="preserve">next </w:t>
      </w:r>
      <w:r w:rsidR="005A495E">
        <w:t>stage would be to attend</w:t>
      </w:r>
      <w:r w:rsidR="00C473F0">
        <w:t xml:space="preserve"> one of GSK’s Assessment</w:t>
      </w:r>
      <w:r w:rsidR="005A495E">
        <w:t xml:space="preserve"> </w:t>
      </w:r>
      <w:r w:rsidR="00C473F0">
        <w:t xml:space="preserve">Centres where applicants would be a given a timed task presentation which would be performed in pairs or groups. Here, GSK would observe in practice the </w:t>
      </w:r>
      <w:r w:rsidR="00AF7353">
        <w:t>applicant’s</w:t>
      </w:r>
      <w:r w:rsidR="00C473F0">
        <w:t xml:space="preserve"> receptiveness, performance and if he/she adheres for what they are looking for in </w:t>
      </w:r>
      <w:proofErr w:type="gramStart"/>
      <w:r w:rsidR="00C473F0">
        <w:t>a</w:t>
      </w:r>
      <w:proofErr w:type="gramEnd"/>
      <w:r w:rsidR="00C473F0">
        <w:t xml:space="preserve"> </w:t>
      </w:r>
      <w:r w:rsidR="005955A7">
        <w:t>Analytic Product</w:t>
      </w:r>
      <w:r w:rsidR="00C473F0">
        <w:t xml:space="preserve"> manager</w:t>
      </w:r>
      <w:r w:rsidR="00BC2D6F">
        <w:t>s role</w:t>
      </w:r>
      <w:r w:rsidR="00C473F0">
        <w:t xml:space="preserve"> in the form of micro exercises. If </w:t>
      </w:r>
      <w:r w:rsidR="00CA710B">
        <w:t>successful,</w:t>
      </w:r>
      <w:r w:rsidR="00C473F0">
        <w:t xml:space="preserve"> </w:t>
      </w:r>
      <w:r w:rsidR="00AF7353">
        <w:t xml:space="preserve">this </w:t>
      </w:r>
      <w:r w:rsidR="00C473F0">
        <w:t xml:space="preserve">will subsequently </w:t>
      </w:r>
      <w:r w:rsidR="00AF7353">
        <w:t>move forward to the last stage where a</w:t>
      </w:r>
      <w:r w:rsidR="005955A7">
        <w:t xml:space="preserve">n </w:t>
      </w:r>
      <w:r w:rsidR="00AF7353">
        <w:t>assessor will conduct a strength based interview which will determine the applicants future aspiration</w:t>
      </w:r>
      <w:r w:rsidR="005955A7">
        <w:t>s</w:t>
      </w:r>
      <w:bookmarkStart w:id="0" w:name="_GoBack"/>
      <w:bookmarkEnd w:id="0"/>
      <w:r w:rsidR="00AF7353">
        <w:t xml:space="preserve"> where if chosen will result in a job offer.</w:t>
      </w:r>
    </w:p>
    <w:p w:rsidR="00CA710B" w:rsidRDefault="00AF7353" w:rsidP="00CA710B">
      <w:pPr>
        <w:rPr>
          <w:b/>
        </w:rPr>
      </w:pPr>
      <w:r w:rsidRPr="00AF7353">
        <w:rPr>
          <w:b/>
        </w:rPr>
        <w:t xml:space="preserve">Slide </w:t>
      </w:r>
      <w:r w:rsidR="00CA710B">
        <w:rPr>
          <w:b/>
        </w:rPr>
        <w:t>6</w:t>
      </w:r>
    </w:p>
    <w:p w:rsidR="00CA710B" w:rsidRPr="00CA710B" w:rsidRDefault="00CA710B" w:rsidP="00CA710B">
      <w:pPr>
        <w:jc w:val="center"/>
        <w:rPr>
          <w:b/>
        </w:rPr>
      </w:pPr>
      <w:r>
        <w:t>I will now show a quick video on GSK’s recruitment and assessment process</w:t>
      </w:r>
      <w:proofErr w:type="gramStart"/>
      <w:r>
        <w:t>….enjoy</w:t>
      </w:r>
      <w:proofErr w:type="gramEnd"/>
      <w:r>
        <w:t>!</w:t>
      </w:r>
    </w:p>
    <w:p w:rsidR="00CA710B" w:rsidRDefault="00B26D9F" w:rsidP="00CA710B">
      <w:pPr>
        <w:jc w:val="center"/>
        <w:rPr>
          <w:b/>
        </w:rPr>
      </w:pPr>
      <w:hyperlink r:id="rId5" w:history="1">
        <w:r w:rsidR="00CA710B" w:rsidRPr="005C303C">
          <w:rPr>
            <w:rStyle w:val="Hyperlink"/>
            <w:b/>
          </w:rPr>
          <w:t>https://www.youtube.com/watch?v=J7kditcuTIc</w:t>
        </w:r>
      </w:hyperlink>
    </w:p>
    <w:p w:rsidR="00CA710B" w:rsidRPr="00AF7353" w:rsidRDefault="00CA710B" w:rsidP="00CA710B">
      <w:pPr>
        <w:jc w:val="center"/>
        <w:rPr>
          <w:b/>
        </w:rPr>
      </w:pPr>
      <w:r>
        <w:rPr>
          <w:b/>
        </w:rPr>
        <w:t>If you have any question’s please feel free to ask…</w:t>
      </w:r>
      <w:proofErr w:type="gramStart"/>
      <w:r>
        <w:rPr>
          <w:b/>
        </w:rPr>
        <w:t>….thank</w:t>
      </w:r>
      <w:proofErr w:type="gramEnd"/>
      <w:r>
        <w:rPr>
          <w:b/>
        </w:rPr>
        <w:t xml:space="preserve"> you!</w:t>
      </w:r>
    </w:p>
    <w:p w:rsidR="00380BF7" w:rsidRDefault="00CA710B" w:rsidP="00CA710B">
      <w:pPr>
        <w:rPr>
          <w:b/>
          <w:u w:val="single"/>
        </w:rPr>
      </w:pPr>
      <w:r>
        <w:rPr>
          <w:b/>
          <w:u w:val="single"/>
        </w:rPr>
        <w:lastRenderedPageBreak/>
        <w:t>Reference list</w:t>
      </w:r>
    </w:p>
    <w:p w:rsidR="0007207C" w:rsidRDefault="0007207C" w:rsidP="0007207C">
      <w:r>
        <w:t xml:space="preserve">Alexander, E.C., </w:t>
      </w:r>
      <w:proofErr w:type="spellStart"/>
      <w:r>
        <w:t>Mader</w:t>
      </w:r>
      <w:proofErr w:type="spellEnd"/>
      <w:r>
        <w:t xml:space="preserve">, D.R. and </w:t>
      </w:r>
      <w:proofErr w:type="spellStart"/>
      <w:r>
        <w:t>Mader</w:t>
      </w:r>
      <w:proofErr w:type="spellEnd"/>
      <w:r>
        <w:t>, F.H., 2019. Using social media during the hiring</w:t>
      </w:r>
    </w:p>
    <w:p w:rsidR="0007207C" w:rsidRDefault="0007207C" w:rsidP="0007207C">
      <w:r>
        <w:t>process: A comparison between recruiters and job seekers. Journal of Global Scholars of</w:t>
      </w:r>
    </w:p>
    <w:p w:rsidR="0007207C" w:rsidRDefault="0007207C" w:rsidP="0007207C">
      <w:r>
        <w:t>Marketing Science, 29(1), pp.78-87.</w:t>
      </w:r>
    </w:p>
    <w:p w:rsidR="0007207C" w:rsidRDefault="0007207C" w:rsidP="0007207C"/>
    <w:p w:rsidR="0007207C" w:rsidRDefault="0007207C" w:rsidP="0007207C"/>
    <w:p w:rsidR="0007207C" w:rsidRDefault="0007207C" w:rsidP="0007207C">
      <w:r>
        <w:t>Carpenter, M.L., 2017. Social Network Usage in the Hiring Process. WRIT: GSW Journal of</w:t>
      </w:r>
    </w:p>
    <w:p w:rsidR="0007207C" w:rsidRDefault="0007207C" w:rsidP="0007207C">
      <w:r>
        <w:t>First-Year Writing, 1(2), p.9.</w:t>
      </w:r>
    </w:p>
    <w:p w:rsidR="0007207C" w:rsidRDefault="0007207C" w:rsidP="0007207C"/>
    <w:p w:rsidR="0007207C" w:rsidRDefault="0007207C" w:rsidP="0007207C">
      <w:r>
        <w:t xml:space="preserve">Hope, J., 2017. Create an </w:t>
      </w:r>
      <w:proofErr w:type="spellStart"/>
      <w:r>
        <w:t>enrollment</w:t>
      </w:r>
      <w:proofErr w:type="spellEnd"/>
      <w:r>
        <w:t xml:space="preserve"> management structure to support recruitment,</w:t>
      </w:r>
    </w:p>
    <w:p w:rsidR="0007207C" w:rsidRDefault="0007207C" w:rsidP="0007207C">
      <w:r>
        <w:t xml:space="preserve">retention goals. </w:t>
      </w:r>
      <w:proofErr w:type="spellStart"/>
      <w:r>
        <w:t>Enrollment</w:t>
      </w:r>
      <w:proofErr w:type="spellEnd"/>
      <w:r>
        <w:t xml:space="preserve"> Management Report, 20(12), pp.1-5.</w:t>
      </w:r>
    </w:p>
    <w:p w:rsidR="0007207C" w:rsidRPr="0007207C" w:rsidRDefault="0007207C" w:rsidP="0007207C"/>
    <w:p w:rsidR="00CA710B" w:rsidRDefault="00CA710B" w:rsidP="00CA710B">
      <w:pPr>
        <w:rPr>
          <w:b/>
          <w:u w:val="single"/>
        </w:rPr>
      </w:pPr>
    </w:p>
    <w:p w:rsidR="00CA710B" w:rsidRPr="00CA710B" w:rsidRDefault="00CA710B" w:rsidP="00CA710B">
      <w:pPr>
        <w:rPr>
          <w:b/>
          <w:u w:val="single"/>
        </w:rPr>
      </w:pPr>
    </w:p>
    <w:p w:rsidR="00380BF7" w:rsidRDefault="00380BF7" w:rsidP="00380BF7">
      <w:pPr>
        <w:rPr>
          <w:b/>
          <w:u w:val="single"/>
        </w:rPr>
      </w:pPr>
    </w:p>
    <w:p w:rsidR="00380BF7" w:rsidRDefault="00380BF7" w:rsidP="00380BF7">
      <w:pPr>
        <w:jc w:val="center"/>
        <w:rPr>
          <w:b/>
          <w:u w:val="single"/>
        </w:rPr>
      </w:pPr>
    </w:p>
    <w:p w:rsidR="00380BF7" w:rsidRDefault="00380BF7" w:rsidP="00380BF7">
      <w:pPr>
        <w:rPr>
          <w:b/>
          <w:u w:val="single"/>
        </w:rPr>
      </w:pPr>
    </w:p>
    <w:p w:rsidR="00584BC4" w:rsidRDefault="00584BC4"/>
    <w:sectPr w:rsidR="00584B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7951128"/>
    <w:multiLevelType w:val="hybridMultilevel"/>
    <w:tmpl w:val="B9B27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BF7"/>
    <w:rsid w:val="0007207C"/>
    <w:rsid w:val="00113C7D"/>
    <w:rsid w:val="001778D1"/>
    <w:rsid w:val="00240A04"/>
    <w:rsid w:val="00380BF7"/>
    <w:rsid w:val="00584BC4"/>
    <w:rsid w:val="005955A7"/>
    <w:rsid w:val="005A495E"/>
    <w:rsid w:val="00651D4D"/>
    <w:rsid w:val="00AF7353"/>
    <w:rsid w:val="00B26D9F"/>
    <w:rsid w:val="00BC2D6F"/>
    <w:rsid w:val="00C473F0"/>
    <w:rsid w:val="00CA710B"/>
    <w:rsid w:val="00F24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DD67A"/>
  <w15:chartTrackingRefBased/>
  <w15:docId w15:val="{1CD84ADF-9091-4A2A-B681-352B6BBBEC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0BF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71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10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720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J7kditcuTI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2</Pages>
  <Words>505</Words>
  <Characters>2880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Shamim</dc:creator>
  <cp:keywords/>
  <dc:description/>
  <cp:lastModifiedBy>Shamim</cp:lastModifiedBy>
  <cp:revision>3</cp:revision>
  <dcterms:created xsi:type="dcterms:W3CDTF">2019-07-04T04:31:00Z</dcterms:created>
  <dcterms:modified xsi:type="dcterms:W3CDTF">2019-07-04T12:18:00Z</dcterms:modified>
</cp:coreProperties>
</file>