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FB2FB3" w14:textId="77777777" w:rsidR="00DF55CA" w:rsidRPr="00352717" w:rsidRDefault="00A46E04" w:rsidP="00633D96">
      <w:pPr>
        <w:spacing w:line="360" w:lineRule="auto"/>
        <w:jc w:val="center"/>
        <w:rPr>
          <w:rFonts w:ascii="Times New Roman" w:hAnsi="Times New Roman" w:cs="Times New Roman"/>
          <w:b/>
          <w:sz w:val="28"/>
          <w:szCs w:val="28"/>
          <w:u w:val="single"/>
          <w:lang w:val="cy-GB"/>
        </w:rPr>
      </w:pPr>
      <w:r w:rsidRPr="00352717">
        <w:rPr>
          <w:rFonts w:ascii="Times New Roman" w:hAnsi="Times New Roman" w:cs="Times New Roman"/>
          <w:b/>
          <w:sz w:val="28"/>
          <w:szCs w:val="28"/>
          <w:u w:val="single"/>
          <w:lang w:val="cy-GB"/>
        </w:rPr>
        <w:t>Darllen stori i blant â</w:t>
      </w:r>
      <w:bookmarkStart w:id="0" w:name="_GoBack"/>
      <w:bookmarkEnd w:id="0"/>
      <w:r w:rsidRPr="00352717">
        <w:rPr>
          <w:rFonts w:ascii="Times New Roman" w:hAnsi="Times New Roman" w:cs="Times New Roman"/>
          <w:b/>
          <w:sz w:val="28"/>
          <w:szCs w:val="28"/>
          <w:u w:val="single"/>
          <w:lang w:val="cy-GB"/>
        </w:rPr>
        <w:t xml:space="preserve"> rhesymeg ac adfyfyriad</w:t>
      </w:r>
    </w:p>
    <w:p w14:paraId="0C61B9CD" w14:textId="77777777" w:rsidR="00A46E04" w:rsidRPr="00352717" w:rsidRDefault="00A46E04" w:rsidP="00633D96">
      <w:pPr>
        <w:spacing w:line="360" w:lineRule="auto"/>
        <w:jc w:val="center"/>
        <w:rPr>
          <w:rFonts w:ascii="Times New Roman" w:hAnsi="Times New Roman" w:cs="Times New Roman"/>
          <w:b/>
          <w:sz w:val="24"/>
          <w:szCs w:val="24"/>
          <w:u w:val="single"/>
          <w:lang w:val="cy-GB"/>
        </w:rPr>
      </w:pPr>
    </w:p>
    <w:p w14:paraId="2D8703BD" w14:textId="297B3D29" w:rsidR="009D3C5C" w:rsidRPr="00352717" w:rsidRDefault="009D3C5C" w:rsidP="00633D96">
      <w:pPr>
        <w:spacing w:line="360" w:lineRule="auto"/>
        <w:rPr>
          <w:rFonts w:ascii="Times New Roman" w:hAnsi="Times New Roman" w:cs="Times New Roman"/>
          <w:b/>
          <w:sz w:val="24"/>
          <w:szCs w:val="24"/>
          <w:u w:val="single"/>
          <w:lang w:val="cy-GB"/>
        </w:rPr>
      </w:pPr>
      <w:r w:rsidRPr="00352717">
        <w:rPr>
          <w:rFonts w:ascii="Times New Roman" w:hAnsi="Times New Roman" w:cs="Times New Roman"/>
          <w:b/>
          <w:sz w:val="24"/>
          <w:szCs w:val="24"/>
          <w:u w:val="single"/>
          <w:lang w:val="cy-GB"/>
        </w:rPr>
        <w:t>Tasg 1:</w:t>
      </w:r>
    </w:p>
    <w:p w14:paraId="1C21A3CC" w14:textId="51AFDAD0" w:rsidR="00FE7EE7" w:rsidRPr="00352717" w:rsidRDefault="00F00AF3" w:rsidP="00633D96">
      <w:pPr>
        <w:spacing w:line="360" w:lineRule="auto"/>
        <w:rPr>
          <w:rFonts w:ascii="Times New Roman" w:hAnsi="Times New Roman" w:cs="Times New Roman"/>
          <w:sz w:val="24"/>
          <w:szCs w:val="24"/>
          <w:lang w:val="cy-GB"/>
        </w:rPr>
      </w:pPr>
      <w:r w:rsidRPr="00352717">
        <w:rPr>
          <w:rFonts w:ascii="Times New Roman" w:hAnsi="Times New Roman" w:cs="Times New Roman"/>
          <w:sz w:val="24"/>
          <w:szCs w:val="24"/>
          <w:lang w:val="cy-GB"/>
        </w:rPr>
        <w:t>Yn ystod PAP fe wnes i ddarllen llyfr o’r enw ‘Un Tedi Mas o’r Gwely’ a</w:t>
      </w:r>
      <w:r w:rsidR="00747AAA">
        <w:rPr>
          <w:rFonts w:ascii="Times New Roman" w:hAnsi="Times New Roman" w:cs="Times New Roman"/>
          <w:sz w:val="24"/>
          <w:szCs w:val="24"/>
          <w:lang w:val="cy-GB"/>
        </w:rPr>
        <w:t>c</w:t>
      </w:r>
      <w:r w:rsidRPr="00352717">
        <w:rPr>
          <w:rFonts w:ascii="Times New Roman" w:hAnsi="Times New Roman" w:cs="Times New Roman"/>
          <w:sz w:val="24"/>
          <w:szCs w:val="24"/>
          <w:lang w:val="cy-GB"/>
        </w:rPr>
        <w:t xml:space="preserve"> ysgrifennwyd gan Julia Donaldson ac Anna Currey. </w:t>
      </w:r>
      <w:r w:rsidR="00BA6EF9" w:rsidRPr="00352717">
        <w:rPr>
          <w:rFonts w:ascii="Times New Roman" w:hAnsi="Times New Roman" w:cs="Times New Roman"/>
          <w:sz w:val="24"/>
          <w:szCs w:val="24"/>
          <w:lang w:val="cy-GB"/>
        </w:rPr>
        <w:t>Credaf fod y llyfr yma yn addas ar gyfer dosbarth derbyn gan mae fy nharged</w:t>
      </w:r>
      <w:r w:rsidR="005A6C8B">
        <w:rPr>
          <w:rFonts w:ascii="Times New Roman" w:hAnsi="Times New Roman" w:cs="Times New Roman"/>
          <w:sz w:val="24"/>
          <w:szCs w:val="24"/>
          <w:lang w:val="cy-GB"/>
        </w:rPr>
        <w:t xml:space="preserve"> </w:t>
      </w:r>
      <w:r w:rsidR="00BA6EF9" w:rsidRPr="00352717">
        <w:rPr>
          <w:rFonts w:ascii="Times New Roman" w:hAnsi="Times New Roman" w:cs="Times New Roman"/>
          <w:sz w:val="24"/>
          <w:szCs w:val="24"/>
          <w:lang w:val="cy-GB"/>
        </w:rPr>
        <w:t xml:space="preserve">oedran roedd 4-5. </w:t>
      </w:r>
      <w:r w:rsidRPr="00352717">
        <w:rPr>
          <w:rFonts w:ascii="Times New Roman" w:hAnsi="Times New Roman" w:cs="Times New Roman"/>
          <w:sz w:val="24"/>
          <w:szCs w:val="24"/>
          <w:lang w:val="cy-GB"/>
        </w:rPr>
        <w:t>Fy nharged personol yr wythnos yna roedd i ‘ddechrau trefnu a rheoli'r man addysgu ffisegol, yr offer, y deunyddiau, y testunau a’r adnoddau eraill yn ddiogel ac yn briodol’ o safon SAC 3.3. (Llywodraeth Cymru, 2015) Os bydd</w:t>
      </w:r>
      <w:r w:rsidR="0016381B">
        <w:rPr>
          <w:rFonts w:ascii="Times New Roman" w:hAnsi="Times New Roman" w:cs="Times New Roman"/>
          <w:sz w:val="24"/>
          <w:szCs w:val="24"/>
          <w:lang w:val="cy-GB"/>
        </w:rPr>
        <w:t xml:space="preserve"> </w:t>
      </w:r>
      <w:r w:rsidRPr="00352717">
        <w:rPr>
          <w:rFonts w:ascii="Times New Roman" w:hAnsi="Times New Roman" w:cs="Times New Roman"/>
          <w:sz w:val="24"/>
          <w:szCs w:val="24"/>
          <w:lang w:val="cy-GB"/>
        </w:rPr>
        <w:t>gweithgaredd</w:t>
      </w:r>
      <w:r w:rsidR="00F044A2">
        <w:rPr>
          <w:rFonts w:ascii="Times New Roman" w:hAnsi="Times New Roman" w:cs="Times New Roman"/>
          <w:sz w:val="24"/>
          <w:szCs w:val="24"/>
          <w:lang w:val="cy-GB"/>
        </w:rPr>
        <w:t>au</w:t>
      </w:r>
      <w:r w:rsidRPr="00352717">
        <w:rPr>
          <w:rFonts w:ascii="Times New Roman" w:hAnsi="Times New Roman" w:cs="Times New Roman"/>
          <w:sz w:val="24"/>
          <w:szCs w:val="24"/>
          <w:lang w:val="cy-GB"/>
        </w:rPr>
        <w:t xml:space="preserve"> i ddilyn y llyfr yma byddaf wedi sicrhau bod y</w:t>
      </w:r>
      <w:r w:rsidR="00F044A2">
        <w:rPr>
          <w:rFonts w:ascii="Times New Roman" w:hAnsi="Times New Roman" w:cs="Times New Roman"/>
          <w:sz w:val="24"/>
          <w:szCs w:val="24"/>
          <w:lang w:val="cy-GB"/>
        </w:rPr>
        <w:t xml:space="preserve">r ardaloedd heriau </w:t>
      </w:r>
      <w:r w:rsidRPr="00352717">
        <w:rPr>
          <w:rFonts w:ascii="Times New Roman" w:hAnsi="Times New Roman" w:cs="Times New Roman"/>
          <w:sz w:val="24"/>
          <w:szCs w:val="24"/>
          <w:lang w:val="cy-GB"/>
        </w:rPr>
        <w:t>yn ddiogel a hefyd yn briodol.</w:t>
      </w:r>
    </w:p>
    <w:p w14:paraId="51959709" w14:textId="77777777" w:rsidR="00FE7EE7" w:rsidRPr="00352717" w:rsidRDefault="00FE7EE7" w:rsidP="00633D96">
      <w:pPr>
        <w:spacing w:line="360" w:lineRule="auto"/>
        <w:rPr>
          <w:rFonts w:ascii="Times New Roman" w:hAnsi="Times New Roman" w:cs="Times New Roman"/>
          <w:sz w:val="24"/>
          <w:szCs w:val="24"/>
          <w:lang w:val="cy-GB"/>
        </w:rPr>
      </w:pPr>
    </w:p>
    <w:p w14:paraId="7B4A7241" w14:textId="4E394629" w:rsidR="00E37B20" w:rsidRDefault="00FA6463"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Cyflwyno geirfa newydd a phatrymau brawddegau Cymraeg roedd y bwriad. Anelais i ddysgu geirfa newydd iddynt. Modelais y cyfeiriad cywir o ddarllen llyfr sef o’r chwith i’r dde. Meini prawf llwyddiant roedd i’r plant i wrando yn ofalus fel eu bod nhw yn cofio'r eirfa newydd ar batrymau brawddeg yn y stori. Datblygodd y plant y sgil llythrennedd ‘dilyn testunau sy’n cael eu darllen iddynt gan ymateb yn briodol.’ (Llywodraeth Cymru, 2015) Tynnir sylw at y Cwricwlwm Cymreig wrth iddynt ‘ddefnyddio’r iaith Gymraeg gan roi cyfle i bawb i’w dysgu a’i defnyddio.’ (Awdurdod Cymwysterau, Cwricwlwm ac Asesu Cymru, 2003, t.5) Datblygodd y plant y sgil rhifedd o ‘gymharu â rhoi rhifau yn eu trefn hyd at 10 o leiaf.’ (Llywodraeth Cymru, 2015)</w:t>
      </w:r>
    </w:p>
    <w:p w14:paraId="0663BBAC" w14:textId="30B2FCC9" w:rsidR="002E53EA" w:rsidRPr="00914925" w:rsidRDefault="00C87AA4" w:rsidP="00633D96">
      <w:pPr>
        <w:spacing w:line="360" w:lineRule="auto"/>
        <w:rPr>
          <w:rFonts w:ascii="Times New Roman" w:hAnsi="Times New Roman" w:cs="Times New Roman"/>
          <w:b/>
          <w:sz w:val="24"/>
          <w:szCs w:val="24"/>
          <w:lang w:val="cy-GB"/>
        </w:rPr>
      </w:pPr>
      <w:r w:rsidRPr="00914925">
        <w:rPr>
          <w:rFonts w:ascii="Times New Roman" w:hAnsi="Times New Roman" w:cs="Times New Roman"/>
          <w:b/>
          <w:sz w:val="24"/>
          <w:szCs w:val="24"/>
          <w:lang w:val="cy-GB"/>
        </w:rPr>
        <w:t xml:space="preserve">Nifer o </w:t>
      </w:r>
      <w:r w:rsidR="002E53EA" w:rsidRPr="00914925">
        <w:rPr>
          <w:rFonts w:ascii="Times New Roman" w:hAnsi="Times New Roman" w:cs="Times New Roman"/>
          <w:b/>
          <w:sz w:val="24"/>
          <w:szCs w:val="24"/>
          <w:lang w:val="cy-GB"/>
        </w:rPr>
        <w:t>eiriau ar gyfer tasg 1- 2</w:t>
      </w:r>
      <w:r w:rsidR="0057450A" w:rsidRPr="00914925">
        <w:rPr>
          <w:rFonts w:ascii="Times New Roman" w:hAnsi="Times New Roman" w:cs="Times New Roman"/>
          <w:b/>
          <w:sz w:val="24"/>
          <w:szCs w:val="24"/>
          <w:lang w:val="cy-GB"/>
        </w:rPr>
        <w:t>2</w:t>
      </w:r>
      <w:r w:rsidR="00F74DD7" w:rsidRPr="00914925">
        <w:rPr>
          <w:rFonts w:ascii="Times New Roman" w:hAnsi="Times New Roman" w:cs="Times New Roman"/>
          <w:b/>
          <w:sz w:val="24"/>
          <w:szCs w:val="24"/>
          <w:lang w:val="cy-GB"/>
        </w:rPr>
        <w:t>0</w:t>
      </w:r>
    </w:p>
    <w:p w14:paraId="52EB5057" w14:textId="2875F7CB" w:rsidR="009D3C5C" w:rsidRPr="00352717" w:rsidRDefault="009D3C5C" w:rsidP="00633D96">
      <w:pPr>
        <w:spacing w:line="360" w:lineRule="auto"/>
        <w:rPr>
          <w:rFonts w:ascii="Times New Roman" w:hAnsi="Times New Roman" w:cs="Times New Roman"/>
          <w:sz w:val="24"/>
          <w:szCs w:val="24"/>
          <w:lang w:val="cy-GB"/>
        </w:rPr>
      </w:pPr>
    </w:p>
    <w:p w14:paraId="1101CB6C" w14:textId="77777777" w:rsidR="00345B98" w:rsidRPr="00352717" w:rsidRDefault="00345B98" w:rsidP="00633D96">
      <w:pPr>
        <w:spacing w:line="360" w:lineRule="auto"/>
        <w:rPr>
          <w:rFonts w:ascii="Times New Roman" w:hAnsi="Times New Roman" w:cs="Times New Roman"/>
          <w:b/>
          <w:sz w:val="24"/>
          <w:szCs w:val="24"/>
          <w:u w:val="single"/>
          <w:lang w:val="cy-GB"/>
        </w:rPr>
      </w:pPr>
    </w:p>
    <w:p w14:paraId="04EC3897" w14:textId="4A2B6D92" w:rsidR="009D3C5C" w:rsidRPr="00352717" w:rsidRDefault="009D3C5C" w:rsidP="00633D96">
      <w:pPr>
        <w:spacing w:line="360" w:lineRule="auto"/>
        <w:rPr>
          <w:rFonts w:ascii="Times New Roman" w:hAnsi="Times New Roman" w:cs="Times New Roman"/>
          <w:b/>
          <w:sz w:val="24"/>
          <w:szCs w:val="24"/>
          <w:u w:val="single"/>
          <w:lang w:val="cy-GB"/>
        </w:rPr>
      </w:pPr>
      <w:r w:rsidRPr="00352717">
        <w:rPr>
          <w:rFonts w:ascii="Times New Roman" w:hAnsi="Times New Roman" w:cs="Times New Roman"/>
          <w:b/>
          <w:sz w:val="24"/>
          <w:szCs w:val="24"/>
          <w:u w:val="single"/>
          <w:lang w:val="cy-GB"/>
        </w:rPr>
        <w:t>Tasg 2:</w:t>
      </w:r>
    </w:p>
    <w:p w14:paraId="76380F1B" w14:textId="2690EB57" w:rsidR="00FD3A3C" w:rsidRPr="00352717" w:rsidRDefault="005010D5" w:rsidP="00633D96">
      <w:pPr>
        <w:spacing w:line="360" w:lineRule="auto"/>
        <w:rPr>
          <w:rFonts w:ascii="Times New Roman" w:hAnsi="Times New Roman" w:cs="Times New Roman"/>
          <w:sz w:val="24"/>
          <w:szCs w:val="24"/>
          <w:lang w:val="cy-GB"/>
        </w:rPr>
      </w:pPr>
      <w:hyperlink r:id="rId6" w:history="1">
        <w:r w:rsidR="00A0524A" w:rsidRPr="00352717">
          <w:rPr>
            <w:rStyle w:val="Hyperlink"/>
            <w:rFonts w:ascii="Times New Roman" w:hAnsi="Times New Roman" w:cs="Times New Roman"/>
            <w:sz w:val="24"/>
            <w:szCs w:val="24"/>
            <w:lang w:val="cy-GB"/>
          </w:rPr>
          <w:t>https://youtu.be/wjt60KtOru8</w:t>
        </w:r>
      </w:hyperlink>
    </w:p>
    <w:p w14:paraId="1B853696" w14:textId="77777777" w:rsidR="00A0524A" w:rsidRPr="00352717" w:rsidRDefault="00A0524A" w:rsidP="00633D96">
      <w:pPr>
        <w:spacing w:line="360" w:lineRule="auto"/>
        <w:rPr>
          <w:rFonts w:ascii="Times New Roman" w:hAnsi="Times New Roman" w:cs="Times New Roman"/>
          <w:sz w:val="24"/>
          <w:szCs w:val="24"/>
          <w:lang w:val="cy-GB"/>
        </w:rPr>
      </w:pPr>
    </w:p>
    <w:p w14:paraId="2E18E363" w14:textId="77777777" w:rsidR="00A0524A" w:rsidRPr="00352717" w:rsidRDefault="00A0524A" w:rsidP="00633D96">
      <w:pPr>
        <w:spacing w:line="360" w:lineRule="auto"/>
        <w:rPr>
          <w:rFonts w:ascii="Times New Roman" w:hAnsi="Times New Roman" w:cs="Times New Roman"/>
          <w:b/>
          <w:sz w:val="24"/>
          <w:szCs w:val="24"/>
          <w:u w:val="single"/>
          <w:lang w:val="cy-GB"/>
        </w:rPr>
      </w:pPr>
    </w:p>
    <w:p w14:paraId="1A2D89F3" w14:textId="77777777" w:rsidR="00A0524A" w:rsidRPr="00352717" w:rsidRDefault="00A0524A" w:rsidP="00633D96">
      <w:pPr>
        <w:spacing w:line="360" w:lineRule="auto"/>
        <w:rPr>
          <w:rFonts w:ascii="Times New Roman" w:hAnsi="Times New Roman" w:cs="Times New Roman"/>
          <w:b/>
          <w:sz w:val="24"/>
          <w:szCs w:val="24"/>
          <w:u w:val="single"/>
          <w:lang w:val="cy-GB"/>
        </w:rPr>
      </w:pPr>
    </w:p>
    <w:p w14:paraId="0355FDB0" w14:textId="5E345F01" w:rsidR="00E37B20" w:rsidRPr="00352717" w:rsidRDefault="008A7924" w:rsidP="00633D96">
      <w:pPr>
        <w:spacing w:line="360" w:lineRule="auto"/>
        <w:rPr>
          <w:rFonts w:ascii="Times New Roman" w:hAnsi="Times New Roman" w:cs="Times New Roman"/>
          <w:b/>
          <w:sz w:val="24"/>
          <w:szCs w:val="24"/>
          <w:u w:val="single"/>
          <w:lang w:val="cy-GB"/>
        </w:rPr>
      </w:pPr>
      <w:r w:rsidRPr="00352717">
        <w:rPr>
          <w:rFonts w:ascii="Times New Roman" w:hAnsi="Times New Roman" w:cs="Times New Roman"/>
          <w:b/>
          <w:sz w:val="24"/>
          <w:szCs w:val="24"/>
          <w:u w:val="single"/>
          <w:lang w:val="cy-GB"/>
        </w:rPr>
        <w:lastRenderedPageBreak/>
        <w:t>Tasg 3:</w:t>
      </w:r>
    </w:p>
    <w:p w14:paraId="0D829932" w14:textId="77777777" w:rsidR="00CE3AA0" w:rsidRDefault="00F1414D"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Trwy edrych yn ôl ar y wers rydw i yn teimlo’n hapus gyda sut roedd y wers wedi mynd. Yn ogystal â hyn roedd y profiad yma wedi datblygu fy hyder gan fy mod i wedi darllen y llyfr i’r dosbarth cyfan. Dyma roedd y tro cyntaf i mi i ddarllen llyfr i ddosbarth cyfan felly roeddwn i yn teimlo braidd yn nerfus ar y dechrau.  Roedd y plant yn gyffrous i glywed y stori a hefyd i glywed beth roedd y stori amdano. Fe wnes i ddewis y llyfr yma oherwydd roedd ganddo lawer o botensial i ddatblygu sgiliau llythrennedd a rhifedd y plant. Dywed Donaldson bod llythrennedd a rhifedd yn cael eu gweld fel sylfeini pwysig iawn o fewn addysg. (Donaldson, 2015, t. 18) Doeddwn i ddim eisiau dewis llyfr ac roedd yn hawdd ar gyfer y targed oedran oherwydd bydd y plant ddim yn dysgu geirfa newydd trwy wneud hyn. Dyma’r rheswm wnes i ddewis llyfr ac roedd yn cynnwys rhai geiriau a fydd y plant yn cwestiynu eu hystyr a rhai geiriau a fydd yn agor drws i’w drafod.</w:t>
      </w:r>
    </w:p>
    <w:p w14:paraId="1F0F49F1" w14:textId="77777777" w:rsidR="00CE3AA0" w:rsidRDefault="00CE3AA0" w:rsidP="00633D96">
      <w:pPr>
        <w:spacing w:line="360" w:lineRule="auto"/>
        <w:rPr>
          <w:rFonts w:ascii="Times New Roman" w:hAnsi="Times New Roman" w:cs="Times New Roman"/>
          <w:sz w:val="24"/>
          <w:szCs w:val="24"/>
          <w:lang w:val="cy-GB"/>
        </w:rPr>
      </w:pPr>
    </w:p>
    <w:p w14:paraId="4C17CDD7" w14:textId="663BCC08" w:rsidR="00637D6C" w:rsidRPr="00CE3AA0" w:rsidRDefault="00F00AF3" w:rsidP="00633D96">
      <w:pPr>
        <w:spacing w:line="360" w:lineRule="auto"/>
        <w:rPr>
          <w:rFonts w:ascii="Times New Roman" w:hAnsi="Times New Roman" w:cs="Times New Roman"/>
          <w:sz w:val="24"/>
          <w:szCs w:val="24"/>
          <w:lang w:val="cy-GB"/>
        </w:rPr>
      </w:pPr>
      <w:r w:rsidRPr="00352717">
        <w:rPr>
          <w:rFonts w:ascii="Times New Roman" w:hAnsi="Times New Roman" w:cs="Times New Roman"/>
          <w:sz w:val="24"/>
          <w:szCs w:val="24"/>
          <w:lang w:val="cy-GB"/>
        </w:rPr>
        <w:t xml:space="preserve">Roedd nifer o agweddau o’r wers yma wedi mynd yn dda, un o’r agweddau cadarnhaol o’r </w:t>
      </w:r>
      <w:r w:rsidR="00321AA2">
        <w:rPr>
          <w:rFonts w:ascii="Times New Roman" w:hAnsi="Times New Roman" w:cs="Times New Roman"/>
          <w:sz w:val="24"/>
          <w:szCs w:val="24"/>
          <w:lang w:val="cy-GB"/>
        </w:rPr>
        <w:t>wers</w:t>
      </w:r>
      <w:r w:rsidRPr="00352717">
        <w:rPr>
          <w:rFonts w:ascii="Times New Roman" w:hAnsi="Times New Roman" w:cs="Times New Roman"/>
          <w:sz w:val="24"/>
          <w:szCs w:val="24"/>
          <w:lang w:val="cy-GB"/>
        </w:rPr>
        <w:t xml:space="preserve"> yw bod y plant wedi datblygu eu sgiliau rhifedd trwy ymarfer trefn rhifau o 0 i 10, trwy ailadrodd y rhifau a oedd yn cael eu dweud yn y llyfr. Yn ychwanegol a hyn roeddwn yn trafod geirfa newydd efallai mai’r plant heb glywed amdano o’r blaen, er enghraifft y gair “Chwim.” Roedd y gair yma wedi codi trafodaeth ac roedd y plant wedi ymateb a dyfalu beth mae’r gair yna efallai yn eu golygu. Hefyd, roedd y plant yn datblygu eu sgiliau gwrando wrth wrando ar y stori yn cael eu darllen iddynt a dod yn gyfarwydd gyda’r patrymau brawddegau roedd yn cael ei ddefnyddio yn y stori. Dywed ‘Department of Education and Early Childhood Education’ bod “Reading to pre-schoolers has been found to be related to language growth, emergent literacy and reading achievement.” (Department of Education and Early Childhood Education, dyddiad anhysbys)</w:t>
      </w:r>
    </w:p>
    <w:p w14:paraId="69BF9DA2" w14:textId="770F3082" w:rsidR="0071639E" w:rsidRPr="00352717" w:rsidRDefault="0071639E" w:rsidP="00633D96">
      <w:pPr>
        <w:spacing w:line="360" w:lineRule="auto"/>
        <w:rPr>
          <w:rFonts w:ascii="Times New Roman" w:hAnsi="Times New Roman" w:cs="Times New Roman"/>
          <w:color w:val="FF0000"/>
          <w:sz w:val="24"/>
          <w:szCs w:val="24"/>
          <w:lang w:val="cy-GB"/>
        </w:rPr>
      </w:pPr>
    </w:p>
    <w:p w14:paraId="1CC4E836" w14:textId="04BAFEA1" w:rsidR="0071639E" w:rsidRPr="00352717" w:rsidRDefault="00F00AF3" w:rsidP="00633D96">
      <w:pPr>
        <w:spacing w:line="360" w:lineRule="auto"/>
        <w:rPr>
          <w:rFonts w:ascii="Times New Roman" w:hAnsi="Times New Roman" w:cs="Times New Roman"/>
          <w:sz w:val="24"/>
          <w:szCs w:val="24"/>
          <w:lang w:val="cy-GB"/>
        </w:rPr>
      </w:pPr>
      <w:r w:rsidRPr="00352717">
        <w:rPr>
          <w:rFonts w:ascii="Times New Roman" w:hAnsi="Times New Roman" w:cs="Times New Roman"/>
          <w:sz w:val="24"/>
          <w:szCs w:val="24"/>
          <w:lang w:val="cy-GB"/>
        </w:rPr>
        <w:t xml:space="preserve">Tra roedd y plant yn ymateb i’r cwestiynau roeddwn i yn gofyn, roeddwn i yn eu gwobrwyo trwy ddweud “Da iawn.” Creda Skinner ein bod yn gallu dysgu ymddygiad drwy wobrwyo </w:t>
      </w:r>
      <w:r w:rsidR="00FF5417" w:rsidRPr="00352717">
        <w:rPr>
          <w:rFonts w:ascii="Times New Roman" w:hAnsi="Times New Roman" w:cs="Times New Roman"/>
          <w:color w:val="000000"/>
          <w:sz w:val="24"/>
          <w:szCs w:val="24"/>
          <w:lang w:val="cy-GB"/>
        </w:rPr>
        <w:t>(Thomas a Davies, 2017)</w:t>
      </w:r>
      <w:r w:rsidRPr="00352717">
        <w:rPr>
          <w:rFonts w:ascii="Times New Roman" w:hAnsi="Times New Roman" w:cs="Times New Roman"/>
          <w:sz w:val="24"/>
          <w:szCs w:val="24"/>
          <w:lang w:val="cy-GB"/>
        </w:rPr>
        <w:t xml:space="preserve"> </w:t>
      </w:r>
      <w:r w:rsidRPr="00352717">
        <w:rPr>
          <w:rFonts w:ascii="Times New Roman" w:hAnsi="Times New Roman" w:cs="Times New Roman"/>
          <w:color w:val="FF0000"/>
          <w:sz w:val="24"/>
          <w:szCs w:val="24"/>
          <w:lang w:val="cy-GB"/>
        </w:rPr>
        <w:t xml:space="preserve"> </w:t>
      </w:r>
      <w:r w:rsidRPr="00352717">
        <w:rPr>
          <w:rFonts w:ascii="Times New Roman" w:hAnsi="Times New Roman" w:cs="Times New Roman"/>
          <w:sz w:val="24"/>
          <w:szCs w:val="24"/>
          <w:lang w:val="cy-GB"/>
        </w:rPr>
        <w:t xml:space="preserve">Mae hyn yn rhoi hyder i’r plant a hefyd yn gwneud iddyn nhw i deimlo bod ganddyn nhw'r hawl i ymateb o fewn y dosbarth a hefyd ateb cwestiynau sydd yn cael ei ofyn iddynt.  Trwy wobrwyo'r plant wrth iddyn nhw ateb cwestiynau yn gywir, teimlaf fel bod hyn wedi cael effaith ar yr unigolion gan eu bod nhw wedi ateb tro ar ôl tro yn ystod y wers. Mae hyn yn dangos bod y plant yn hoff o gael eu gwobrwyo a hefyd yn hapus i rannu </w:t>
      </w:r>
      <w:r w:rsidRPr="00352717">
        <w:rPr>
          <w:rFonts w:ascii="Times New Roman" w:hAnsi="Times New Roman" w:cs="Times New Roman"/>
          <w:sz w:val="24"/>
          <w:szCs w:val="24"/>
          <w:lang w:val="cy-GB"/>
        </w:rPr>
        <w:lastRenderedPageBreak/>
        <w:t>eu syniadau ac atebion gyda gweddill y dosbarth. Tra roeddwn i wedi gofyn cwestiynau i’r plant, roeddwn i eisiau dewis cwestiynau roedd yn addas a hefyd rhoi tamaid o her iddyn nhw. Ar y cyfan rydw i yn hapus gyda’r cwestiynau wnes i ofyn.</w:t>
      </w:r>
      <w:r w:rsidR="004D4674" w:rsidRPr="00352717">
        <w:rPr>
          <w:rFonts w:ascii="Times New Roman" w:hAnsi="Times New Roman" w:cs="Times New Roman"/>
          <w:sz w:val="24"/>
          <w:szCs w:val="24"/>
          <w:lang w:val="cy-GB"/>
        </w:rPr>
        <w:t xml:space="preserve"> Dywed Estyn ar gyfer arfer dda o lythrennedd mae’n bwysig sicrhau bod plant yn cael cyfleoedd i “datblygu medrau siarad a gwrando, darllen ac ysgrifennu gyda’i gilydd.” (Estyn, 2014)</w:t>
      </w:r>
      <w:r w:rsidR="00321AA2">
        <w:rPr>
          <w:rFonts w:ascii="Times New Roman" w:hAnsi="Times New Roman" w:cs="Times New Roman"/>
          <w:sz w:val="24"/>
          <w:szCs w:val="24"/>
          <w:lang w:val="cy-GB"/>
        </w:rPr>
        <w:t xml:space="preserve"> </w:t>
      </w:r>
      <w:r w:rsidR="00321AA2">
        <w:rPr>
          <w:rFonts w:ascii="Times New Roman" w:hAnsi="Times New Roman" w:cs="Times New Roman"/>
          <w:sz w:val="24"/>
          <w:szCs w:val="24"/>
          <w:lang w:val="cy-GB"/>
        </w:rPr>
        <w:t>Credaf fod y plant wedi cael cyfleoedd i ddatblygu rhai o’r medrau yma yn ystod y wers.</w:t>
      </w:r>
    </w:p>
    <w:p w14:paraId="59D4672E" w14:textId="448743ED" w:rsidR="008530EF" w:rsidRPr="00352717" w:rsidRDefault="008530EF" w:rsidP="00633D96">
      <w:pPr>
        <w:spacing w:line="360" w:lineRule="auto"/>
        <w:rPr>
          <w:rFonts w:ascii="Times New Roman" w:hAnsi="Times New Roman" w:cs="Times New Roman"/>
          <w:color w:val="FF0000"/>
          <w:sz w:val="24"/>
          <w:szCs w:val="24"/>
          <w:lang w:val="cy-GB"/>
        </w:rPr>
      </w:pPr>
    </w:p>
    <w:p w14:paraId="1445AA60" w14:textId="1607FFD5" w:rsidR="008530EF" w:rsidRPr="00352717" w:rsidRDefault="00B97712"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Roedd un agwedd o’r profiad efallai ddim mor llwyddiannus. Gan roedd y plant heb glywed na darllen y stori yma o’r blaen, roedden nhw yn awyddus iawn a hefyd cyffrous i edrych ar y lluniau ac roedd yn y llyfr.  Gan mae thema'r dosbarth yna am y tymor roedd ‘Y Trên Mawr Glas,’ roedd y plant yn ymwybodol o rhai o’r anifeiliaid oedd i gael yn y llyfr ac roedd y llyfr yma wnes i ddewis darllen iddyn nhw hefyd yn cynnwys lluniau o amrywiaeth o wahanol anifeiliaid hefyd, yn ogystal ar rai mae’r plant yn gyfarwydd gyda. </w:t>
      </w:r>
      <w:r w:rsidR="00FA6463">
        <w:rPr>
          <w:rFonts w:ascii="Times New Roman" w:hAnsi="Times New Roman" w:cs="Times New Roman"/>
          <w:sz w:val="24"/>
          <w:szCs w:val="24"/>
          <w:lang w:val="cy-GB"/>
        </w:rPr>
        <w:t>Ar adegau roeddwn i wedi dweud wrth y dosbarth i fod yn dawel gan roedd lefel sŵn y dosbarth yn cynyddu, mae hyn yn ffordd effeithiol i ddelio gyda’r sefyllfa gan fod rhoi disgyblaeth i blant yn helpu nhw i drefnu eu hunain a hefyd caffael gyda rheolau sydd i ymwneud gydag ymddygiad. (NCBI, 2004)</w:t>
      </w:r>
    </w:p>
    <w:p w14:paraId="3CFA3D2E" w14:textId="6709D0EB" w:rsidR="00E80819" w:rsidRPr="00352717" w:rsidRDefault="00E80819" w:rsidP="00633D96">
      <w:pPr>
        <w:spacing w:line="360" w:lineRule="auto"/>
        <w:rPr>
          <w:rFonts w:ascii="Times New Roman" w:hAnsi="Times New Roman" w:cs="Times New Roman"/>
          <w:sz w:val="24"/>
          <w:szCs w:val="24"/>
          <w:lang w:val="cy-GB"/>
        </w:rPr>
      </w:pPr>
    </w:p>
    <w:p w14:paraId="7EA0C4F3" w14:textId="2D63536E" w:rsidR="00E80819" w:rsidRPr="00352717" w:rsidRDefault="00F00AF3" w:rsidP="00633D96">
      <w:pPr>
        <w:spacing w:line="360" w:lineRule="auto"/>
        <w:rPr>
          <w:rFonts w:ascii="Times New Roman" w:hAnsi="Times New Roman" w:cs="Times New Roman"/>
          <w:color w:val="FF0000"/>
          <w:sz w:val="24"/>
          <w:szCs w:val="24"/>
          <w:lang w:val="cy-GB"/>
        </w:rPr>
      </w:pPr>
      <w:r w:rsidRPr="00352717">
        <w:rPr>
          <w:rFonts w:ascii="Times New Roman" w:hAnsi="Times New Roman" w:cs="Times New Roman"/>
          <w:sz w:val="24"/>
          <w:szCs w:val="24"/>
          <w:lang w:val="cy-GB"/>
        </w:rPr>
        <w:t>Er fy mod i wedi gofyn cwestiynau, roedd nifer o fy nghwestiynau yn gaeedig ac mae’n bwysig iawn cynnwys amrywiaeth o wahanol gwestiynau rhai caeedig a hefyd rhai agored</w:t>
      </w:r>
      <w:r w:rsidR="00B97712">
        <w:rPr>
          <w:rFonts w:ascii="Times New Roman" w:hAnsi="Times New Roman" w:cs="Times New Roman"/>
          <w:sz w:val="24"/>
          <w:szCs w:val="24"/>
          <w:lang w:val="cy-GB"/>
        </w:rPr>
        <w:t xml:space="preserve"> yn ystod gwersi</w:t>
      </w:r>
      <w:r w:rsidRPr="00352717">
        <w:rPr>
          <w:rFonts w:ascii="Times New Roman" w:hAnsi="Times New Roman" w:cs="Times New Roman"/>
          <w:sz w:val="24"/>
          <w:szCs w:val="24"/>
          <w:lang w:val="cy-GB"/>
        </w:rPr>
        <w:t xml:space="preserve">. Trwy ofyn mwy o gwestiynau agored bydd hyn wedi gwneud iddyn nhw i feddwl mwy a helpu iddyn nhw efallai i ddefnyddio rhai o’r eirfa newydd </w:t>
      </w:r>
      <w:r w:rsidR="00B97712">
        <w:rPr>
          <w:rFonts w:ascii="Times New Roman" w:hAnsi="Times New Roman" w:cs="Times New Roman"/>
          <w:sz w:val="24"/>
          <w:szCs w:val="24"/>
          <w:lang w:val="cy-GB"/>
        </w:rPr>
        <w:t xml:space="preserve">roedden </w:t>
      </w:r>
      <w:r w:rsidRPr="00352717">
        <w:rPr>
          <w:rFonts w:ascii="Times New Roman" w:hAnsi="Times New Roman" w:cs="Times New Roman"/>
          <w:sz w:val="24"/>
          <w:szCs w:val="24"/>
          <w:lang w:val="cy-GB"/>
        </w:rPr>
        <w:t>nhw wedi eu dysgu o’r llyfr yn ystod y trafodaethau dosbarth. Dywed Garry Hall bod cwestiynu yn helpu plant i ddatblygu eu sgiliau meddwl. (Garry Hall, 20</w:t>
      </w:r>
      <w:r w:rsidR="000A6132" w:rsidRPr="00352717">
        <w:rPr>
          <w:rFonts w:ascii="Times New Roman" w:hAnsi="Times New Roman" w:cs="Times New Roman"/>
          <w:sz w:val="24"/>
          <w:szCs w:val="24"/>
          <w:lang w:val="cy-GB"/>
        </w:rPr>
        <w:t>16)</w:t>
      </w:r>
    </w:p>
    <w:p w14:paraId="79CA9DFC" w14:textId="77777777" w:rsidR="000923AB" w:rsidRPr="00352717" w:rsidRDefault="000923AB" w:rsidP="00633D96">
      <w:pPr>
        <w:spacing w:line="360" w:lineRule="auto"/>
        <w:rPr>
          <w:rFonts w:ascii="Times New Roman" w:hAnsi="Times New Roman" w:cs="Times New Roman"/>
          <w:sz w:val="24"/>
          <w:szCs w:val="24"/>
          <w:lang w:val="cy-GB"/>
        </w:rPr>
      </w:pPr>
    </w:p>
    <w:p w14:paraId="18DC8F51" w14:textId="2CF2ECBB" w:rsidR="00D54E0F" w:rsidRPr="00352717" w:rsidRDefault="008940F1" w:rsidP="00633D96">
      <w:pPr>
        <w:spacing w:line="360" w:lineRule="auto"/>
        <w:rPr>
          <w:rFonts w:ascii="Times New Roman" w:hAnsi="Times New Roman" w:cs="Times New Roman"/>
          <w:sz w:val="24"/>
          <w:szCs w:val="24"/>
          <w:lang w:val="cy-GB"/>
        </w:rPr>
      </w:pPr>
      <w:r w:rsidRPr="00352717">
        <w:rPr>
          <w:rFonts w:ascii="Times New Roman" w:hAnsi="Times New Roman" w:cs="Times New Roman"/>
          <w:sz w:val="24"/>
          <w:szCs w:val="24"/>
          <w:lang w:val="cy-GB"/>
        </w:rPr>
        <w:t xml:space="preserve">Roedd y plant yn gyffrous iawn i weld y lluniau yn y stori gan eu bod yn cyd-fynd gyda’r thema maen nhw’n gwneud ar hyn o bryd. Mae’r plant yn ymwybodol o nifer o’r anifeiliaid roedd yn y llyfr gan eu bod yn debyg i’w thema ar gyfer y tymor. Hefyd, trwy ddewis llyfr sydd yn cysylltu gyda thema nhw mae hyn yn rhoi ysbrydoliaeth iddyn nhw i ateb cwestiynau gan eu bod nhw wedi gweld yr anifeiliaid yna o’r blaen ac yn gyfarwydd gyda’i enwau. Y tro nesaf, byddaf  yn ystyried gadael i’r plant i edrych ar y llyfr cyn i mi i ddarllen y llyfr iddyn </w:t>
      </w:r>
      <w:r w:rsidRPr="00352717">
        <w:rPr>
          <w:rFonts w:ascii="Times New Roman" w:hAnsi="Times New Roman" w:cs="Times New Roman"/>
          <w:sz w:val="24"/>
          <w:szCs w:val="24"/>
          <w:lang w:val="cy-GB"/>
        </w:rPr>
        <w:lastRenderedPageBreak/>
        <w:t>nhw. Mae hyn yn rhoi cyfle i’r plant i edrych ar y lluniau sydd yn y llyfr. Trwy wneud hyn efallai bydd lefel sŵn y dosbarth ddim wedi cynyddu</w:t>
      </w:r>
      <w:r w:rsidR="00B97712">
        <w:rPr>
          <w:rFonts w:ascii="Times New Roman" w:hAnsi="Times New Roman" w:cs="Times New Roman"/>
          <w:sz w:val="24"/>
          <w:szCs w:val="24"/>
          <w:lang w:val="cy-GB"/>
        </w:rPr>
        <w:t xml:space="preserve"> ar adegau</w:t>
      </w:r>
      <w:r w:rsidRPr="00352717">
        <w:rPr>
          <w:rFonts w:ascii="Times New Roman" w:hAnsi="Times New Roman" w:cs="Times New Roman"/>
          <w:sz w:val="24"/>
          <w:szCs w:val="24"/>
          <w:lang w:val="cy-GB"/>
        </w:rPr>
        <w:t xml:space="preserve"> a hefyd efallai bydd y plant ddim mor awyddus i weld y llyfr tra roeddwn i yn darllen y llyfr iddyn nhw.</w:t>
      </w:r>
    </w:p>
    <w:p w14:paraId="0B1F7010" w14:textId="77777777" w:rsidR="009B12A8" w:rsidRPr="00352717" w:rsidRDefault="009B12A8" w:rsidP="00633D96">
      <w:pPr>
        <w:spacing w:line="360" w:lineRule="auto"/>
        <w:rPr>
          <w:rFonts w:ascii="Times New Roman" w:hAnsi="Times New Roman" w:cs="Times New Roman"/>
          <w:sz w:val="24"/>
          <w:szCs w:val="24"/>
          <w:lang w:val="cy-GB"/>
        </w:rPr>
      </w:pPr>
    </w:p>
    <w:p w14:paraId="495A2605" w14:textId="3208730C" w:rsidR="00B62B68" w:rsidRPr="00352717" w:rsidRDefault="00F12F04"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Ar gyfer dysgu effeithiol yn y dyfodol byddaf yn sicrhau bod y plant i gyd yn teimlo fel eu bod yn rhan o’r trafodaethau, mae’n bwysig iawn bod pob plentyn yn cael eu dweud yn ystod trafodaethau dosbarth. Roeddwn i wedi cynnwys cwestiynu yn ystod y wers gan eu bod yn bwysig bod y plant yn ddeall yr hyn sydd wedi cael eu darllen iddyn nhw. Credaf trwy ofyn cwestiynau iddyn nhw roedd hyn yn ffordd i ddangos dealltwriaeth y disgyblion o’r llyfr. Fe wnes i ofyn cwestiynau i’r plant ynglŷn ar lyfr a hefyd cwestiynu nhw i weld os maen nhw yn gwybod ystyr rhai geiriau efallai roedd yn anghyfarwydd iddynt. Roedd hyn yn rhoi'r cyfle iddyn nhw i ddatblygu eu sgiliau meddwl ac i ddyfalu beth roedd y geiriau anghyfarwydd yna efallai yn eu meddwl. Wrth edrych ar Dacsonomeg Bloom roedd y plant yn mynd trwy'r proses o ddealltwriaeth tra roeddwn i yn gofyn cwestiynau iddyn nhw. Gan roedd y plant yn </w:t>
      </w:r>
      <w:r>
        <w:rPr>
          <w:rFonts w:ascii="Times New Roman" w:hAnsi="Times New Roman" w:cs="Times New Roman"/>
          <w:sz w:val="24"/>
          <w:szCs w:val="24"/>
          <w:lang w:val="cy-GB"/>
        </w:rPr>
        <w:t>d</w:t>
      </w:r>
      <w:r>
        <w:rPr>
          <w:rFonts w:ascii="Times New Roman" w:hAnsi="Times New Roman" w:cs="Times New Roman"/>
          <w:sz w:val="24"/>
          <w:szCs w:val="24"/>
          <w:lang w:val="cy-GB"/>
        </w:rPr>
        <w:t>disgrifio, labeli, cysylltu, enwi, galw i gof, diffinio ac adnabod ar adegau. (Garry Hall, 2016)</w:t>
      </w:r>
    </w:p>
    <w:p w14:paraId="76C185BF" w14:textId="77777777" w:rsidR="00B62B68" w:rsidRPr="00352717" w:rsidRDefault="00B62B68" w:rsidP="00633D96">
      <w:pPr>
        <w:spacing w:line="360" w:lineRule="auto"/>
        <w:rPr>
          <w:rFonts w:ascii="Times New Roman" w:hAnsi="Times New Roman" w:cs="Times New Roman"/>
          <w:sz w:val="24"/>
          <w:szCs w:val="24"/>
          <w:lang w:val="cy-GB"/>
        </w:rPr>
      </w:pPr>
    </w:p>
    <w:p w14:paraId="119519D3" w14:textId="3E820913" w:rsidR="00CC66B4" w:rsidRDefault="00F12F04"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Byddaf hefyd yn ystyried defnyddio adnoddau, rhai sydd yn cyd-fynd gyda’r llyfr. Er enghraifft tedi, llygoden, broga a hefyd amlinelliadau o rifau 0 i 10 ar bapur ac ati. Pan fyddaf yn dod i dudalen sydd yn cynnwys un o’r adnoddau yma, byddaf yn gallu dangos yr adnodd yna i’r plant a gadael i’r plant i gyffwrdd ar offer yna. Bydd hyn yn ffordd i’r plant i gofio'r nifer o wahanol rannau a chymeriadau sydd yn y llyfr mewn ffordd weledol. Yn ôl ‘Manner of Speaking,’ mae propiau yn gallu bod yn “effective metaphors.” (Manner of Speaking, dyddiad anhysbys</w:t>
      </w:r>
      <w:r>
        <w:rPr>
          <w:rFonts w:ascii="Times New Roman" w:hAnsi="Times New Roman" w:cs="Times New Roman"/>
          <w:color w:val="000000"/>
          <w:sz w:val="24"/>
          <w:szCs w:val="24"/>
          <w:lang w:val="cy-GB"/>
        </w:rPr>
        <w:t>)</w:t>
      </w:r>
      <w:r>
        <w:rPr>
          <w:rFonts w:ascii="Times New Roman" w:hAnsi="Times New Roman" w:cs="Times New Roman"/>
          <w:sz w:val="24"/>
          <w:szCs w:val="24"/>
          <w:lang w:val="cy-GB"/>
        </w:rPr>
        <w:t xml:space="preserve"> Ar gyfer dysgu effeithiol byddaf yn sicrhau bod tôn fy llais yn addas ac yn amrywio yn ystod y llyfr, yn enwedig tra bod digwyddiadau gwahanol yn ddigwydd. Yn ychwanegol a hyn bod fy llais yn ddigon uchel fel bod pob plentyn yn y dosbarth yn eu clywed. Trwy wneud hyn mae’n ffordd effeithiol o roi pwyslais ar rhai geiriau pwysig yn y llyfr.</w:t>
      </w:r>
    </w:p>
    <w:p w14:paraId="5AC9F6D9" w14:textId="6CCE1C18" w:rsidR="002E53EA" w:rsidRPr="00914925" w:rsidRDefault="00C87AA4" w:rsidP="00633D96">
      <w:pPr>
        <w:spacing w:line="360" w:lineRule="auto"/>
        <w:rPr>
          <w:rFonts w:ascii="Times New Roman" w:hAnsi="Times New Roman" w:cs="Times New Roman"/>
          <w:b/>
          <w:sz w:val="24"/>
          <w:szCs w:val="24"/>
          <w:lang w:val="cy-GB"/>
        </w:rPr>
      </w:pPr>
      <w:r w:rsidRPr="00914925">
        <w:rPr>
          <w:rFonts w:ascii="Times New Roman" w:hAnsi="Times New Roman" w:cs="Times New Roman"/>
          <w:b/>
          <w:sz w:val="24"/>
          <w:szCs w:val="24"/>
          <w:lang w:val="cy-GB"/>
        </w:rPr>
        <w:t xml:space="preserve">Nifer o </w:t>
      </w:r>
      <w:r w:rsidR="002E53EA" w:rsidRPr="00914925">
        <w:rPr>
          <w:rFonts w:ascii="Times New Roman" w:hAnsi="Times New Roman" w:cs="Times New Roman"/>
          <w:b/>
          <w:sz w:val="24"/>
          <w:szCs w:val="24"/>
          <w:lang w:val="cy-GB"/>
        </w:rPr>
        <w:t>eiriau ar gyfer tasg 3- 1,2</w:t>
      </w:r>
      <w:r w:rsidR="00CE3AA0">
        <w:rPr>
          <w:rFonts w:ascii="Times New Roman" w:hAnsi="Times New Roman" w:cs="Times New Roman"/>
          <w:b/>
          <w:sz w:val="24"/>
          <w:szCs w:val="24"/>
          <w:lang w:val="cy-GB"/>
        </w:rPr>
        <w:t>99</w:t>
      </w:r>
    </w:p>
    <w:p w14:paraId="5B1F26F5" w14:textId="55265EEB" w:rsidR="00B62B68" w:rsidRPr="00352717" w:rsidRDefault="00B62B68" w:rsidP="00633D96">
      <w:pPr>
        <w:spacing w:line="360" w:lineRule="auto"/>
        <w:rPr>
          <w:rFonts w:ascii="Times New Roman" w:hAnsi="Times New Roman" w:cs="Times New Roman"/>
          <w:color w:val="FF0000"/>
          <w:sz w:val="24"/>
          <w:szCs w:val="24"/>
          <w:lang w:val="cy-GB"/>
        </w:rPr>
      </w:pPr>
    </w:p>
    <w:p w14:paraId="3C143603" w14:textId="77777777" w:rsidR="00B62B68" w:rsidRPr="00352717" w:rsidRDefault="00B62B68" w:rsidP="00633D96">
      <w:pPr>
        <w:spacing w:line="360" w:lineRule="auto"/>
        <w:rPr>
          <w:rFonts w:ascii="Times New Roman" w:hAnsi="Times New Roman" w:cs="Times New Roman"/>
          <w:sz w:val="24"/>
          <w:szCs w:val="24"/>
          <w:lang w:val="cy-GB"/>
        </w:rPr>
      </w:pPr>
    </w:p>
    <w:p w14:paraId="47626EDF" w14:textId="541DF0E6" w:rsidR="008A7924" w:rsidRPr="00352717" w:rsidRDefault="008A7924" w:rsidP="00633D96">
      <w:pPr>
        <w:spacing w:line="360" w:lineRule="auto"/>
        <w:rPr>
          <w:rFonts w:ascii="Times New Roman" w:hAnsi="Times New Roman" w:cs="Times New Roman"/>
          <w:b/>
          <w:sz w:val="24"/>
          <w:szCs w:val="24"/>
          <w:u w:val="single"/>
          <w:lang w:val="cy-GB"/>
        </w:rPr>
      </w:pPr>
      <w:r w:rsidRPr="00352717">
        <w:rPr>
          <w:rFonts w:ascii="Times New Roman" w:hAnsi="Times New Roman" w:cs="Times New Roman"/>
          <w:b/>
          <w:sz w:val="24"/>
          <w:szCs w:val="24"/>
          <w:u w:val="single"/>
          <w:lang w:val="cy-GB"/>
        </w:rPr>
        <w:lastRenderedPageBreak/>
        <w:t>Rhestr Cyfeirnodi:</w:t>
      </w:r>
    </w:p>
    <w:p w14:paraId="72A3D0E1" w14:textId="77777777" w:rsidR="000A6132" w:rsidRPr="00352717" w:rsidRDefault="000A6132" w:rsidP="00633D96">
      <w:pPr>
        <w:spacing w:line="360" w:lineRule="auto"/>
        <w:rPr>
          <w:rFonts w:ascii="Times New Roman" w:hAnsi="Times New Roman" w:cs="Times New Roman"/>
          <w:sz w:val="24"/>
          <w:szCs w:val="24"/>
          <w:lang w:val="cy-GB"/>
        </w:rPr>
      </w:pPr>
    </w:p>
    <w:p w14:paraId="03329C5A" w14:textId="19E656AB" w:rsidR="00116B59" w:rsidRPr="00352717" w:rsidRDefault="000A6132" w:rsidP="00633D96">
      <w:pPr>
        <w:spacing w:line="360" w:lineRule="auto"/>
        <w:rPr>
          <w:rFonts w:ascii="Times New Roman" w:hAnsi="Times New Roman" w:cs="Times New Roman"/>
          <w:i/>
          <w:sz w:val="24"/>
          <w:szCs w:val="24"/>
          <w:lang w:val="cy-GB"/>
        </w:rPr>
      </w:pPr>
      <w:r w:rsidRPr="00352717">
        <w:rPr>
          <w:rFonts w:ascii="Times New Roman" w:hAnsi="Times New Roman" w:cs="Times New Roman"/>
          <w:sz w:val="24"/>
          <w:szCs w:val="24"/>
          <w:lang w:val="cy-GB"/>
        </w:rPr>
        <w:t>Llywodraeth Cymru (2015)</w:t>
      </w:r>
      <w:r w:rsidR="00346315" w:rsidRPr="00352717">
        <w:rPr>
          <w:rFonts w:ascii="Times New Roman" w:hAnsi="Times New Roman" w:cs="Times New Roman"/>
          <w:sz w:val="24"/>
          <w:szCs w:val="24"/>
          <w:lang w:val="cy-GB"/>
        </w:rPr>
        <w:t xml:space="preserve"> </w:t>
      </w:r>
      <w:r w:rsidR="00346315" w:rsidRPr="00352717">
        <w:rPr>
          <w:rFonts w:ascii="Times New Roman" w:hAnsi="Times New Roman" w:cs="Times New Roman"/>
          <w:i/>
          <w:sz w:val="24"/>
          <w:szCs w:val="24"/>
          <w:lang w:val="cy-GB"/>
        </w:rPr>
        <w:t>Fframwaith Llythrennedd a Rhifedd Cenedlaethol</w:t>
      </w:r>
      <w:r w:rsidR="00842D0E">
        <w:rPr>
          <w:rFonts w:ascii="Times New Roman" w:hAnsi="Times New Roman" w:cs="Times New Roman"/>
          <w:i/>
          <w:sz w:val="24"/>
          <w:szCs w:val="24"/>
          <w:lang w:val="cy-GB"/>
        </w:rPr>
        <w:t xml:space="preserve"> </w:t>
      </w:r>
      <w:r w:rsidR="00842D0E" w:rsidRPr="00842D0E">
        <w:rPr>
          <w:rFonts w:ascii="Times New Roman" w:hAnsi="Times New Roman" w:cs="Times New Roman"/>
          <w:sz w:val="24"/>
          <w:szCs w:val="24"/>
          <w:lang w:val="cy-GB"/>
        </w:rPr>
        <w:t>[Ar lein]</w:t>
      </w:r>
    </w:p>
    <w:p w14:paraId="11D47135" w14:textId="17996929" w:rsidR="008A7924" w:rsidRPr="00352717" w:rsidRDefault="00237C6F" w:rsidP="00633D96">
      <w:pPr>
        <w:spacing w:line="360" w:lineRule="auto"/>
        <w:rPr>
          <w:rFonts w:ascii="Times New Roman" w:hAnsi="Times New Roman" w:cs="Times New Roman"/>
          <w:sz w:val="24"/>
          <w:szCs w:val="24"/>
          <w:lang w:val="cy-GB"/>
        </w:rPr>
      </w:pPr>
      <w:r w:rsidRPr="00352717">
        <w:rPr>
          <w:rFonts w:ascii="Times New Roman" w:hAnsi="Times New Roman" w:cs="Times New Roman"/>
          <w:sz w:val="24"/>
          <w:szCs w:val="24"/>
          <w:lang w:val="cy-GB"/>
        </w:rPr>
        <w:t>Ar gael yn:</w:t>
      </w:r>
      <w:r w:rsidR="00116B59" w:rsidRPr="00352717">
        <w:rPr>
          <w:rFonts w:ascii="Times New Roman" w:hAnsi="Times New Roman" w:cs="Times New Roman"/>
          <w:sz w:val="24"/>
          <w:szCs w:val="24"/>
          <w:lang w:val="cy-GB"/>
        </w:rPr>
        <w:t xml:space="preserve"> </w:t>
      </w:r>
      <w:hyperlink r:id="rId7" w:history="1">
        <w:r w:rsidR="00116B59" w:rsidRPr="00352717">
          <w:rPr>
            <w:rStyle w:val="Hyperlink"/>
            <w:rFonts w:ascii="Times New Roman" w:hAnsi="Times New Roman" w:cs="Times New Roman"/>
            <w:sz w:val="24"/>
            <w:szCs w:val="24"/>
            <w:lang w:val="cy-GB"/>
          </w:rPr>
          <w:t>https://learning.gov.wales/resources/browse-all/nlnf/framework?component=numeracy&amp;year=6938338_2&amp;selectedYear=col_6&amp;lang=cy</w:t>
        </w:r>
      </w:hyperlink>
    </w:p>
    <w:p w14:paraId="2917F265" w14:textId="49A5BD90" w:rsidR="008A7924" w:rsidRPr="00352717" w:rsidRDefault="007A304B"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w:t>
      </w:r>
      <w:r w:rsidR="008A7924" w:rsidRPr="00352717">
        <w:rPr>
          <w:rFonts w:ascii="Times New Roman" w:hAnsi="Times New Roman" w:cs="Times New Roman"/>
          <w:sz w:val="24"/>
          <w:szCs w:val="24"/>
          <w:lang w:val="cy-GB"/>
        </w:rPr>
        <w:t>Cyrchwyd: 01/05/19</w:t>
      </w:r>
      <w:r>
        <w:rPr>
          <w:rFonts w:ascii="Times New Roman" w:hAnsi="Times New Roman" w:cs="Times New Roman"/>
          <w:sz w:val="24"/>
          <w:szCs w:val="24"/>
          <w:lang w:val="cy-GB"/>
        </w:rPr>
        <w:t>).</w:t>
      </w:r>
    </w:p>
    <w:p w14:paraId="091850A1" w14:textId="04D9F50D" w:rsidR="00D351EC" w:rsidRPr="00352717" w:rsidRDefault="00D351EC" w:rsidP="00633D96">
      <w:pPr>
        <w:spacing w:line="360" w:lineRule="auto"/>
        <w:rPr>
          <w:rFonts w:ascii="Times New Roman" w:hAnsi="Times New Roman" w:cs="Times New Roman"/>
          <w:sz w:val="24"/>
          <w:szCs w:val="24"/>
          <w:lang w:val="cy-GB"/>
        </w:rPr>
      </w:pPr>
    </w:p>
    <w:p w14:paraId="0B233584" w14:textId="429DC17F" w:rsidR="000A6132" w:rsidRPr="00352717" w:rsidRDefault="000A6132" w:rsidP="00633D96">
      <w:pPr>
        <w:spacing w:line="360" w:lineRule="auto"/>
        <w:rPr>
          <w:rFonts w:ascii="Times New Roman" w:hAnsi="Times New Roman" w:cs="Times New Roman"/>
          <w:i/>
          <w:sz w:val="24"/>
          <w:szCs w:val="24"/>
          <w:lang w:val="cy-GB"/>
        </w:rPr>
      </w:pPr>
      <w:r w:rsidRPr="00352717">
        <w:rPr>
          <w:rFonts w:ascii="Times New Roman" w:hAnsi="Times New Roman" w:cs="Times New Roman"/>
          <w:sz w:val="24"/>
          <w:szCs w:val="24"/>
          <w:lang w:val="cy-GB"/>
        </w:rPr>
        <w:t>Llywodraeth Cymru (2015)</w:t>
      </w:r>
      <w:r w:rsidR="00D51632" w:rsidRPr="00352717">
        <w:rPr>
          <w:rFonts w:ascii="Times New Roman" w:hAnsi="Times New Roman" w:cs="Times New Roman"/>
          <w:sz w:val="24"/>
          <w:szCs w:val="24"/>
          <w:lang w:val="cy-GB"/>
        </w:rPr>
        <w:t xml:space="preserve"> </w:t>
      </w:r>
      <w:r w:rsidR="00D51632" w:rsidRPr="00352717">
        <w:rPr>
          <w:rFonts w:ascii="Times New Roman" w:hAnsi="Times New Roman" w:cs="Times New Roman"/>
          <w:i/>
          <w:sz w:val="24"/>
          <w:szCs w:val="24"/>
          <w:lang w:val="cy-GB"/>
        </w:rPr>
        <w:t>Datblygu’r Cwricwlwm Cymreig</w:t>
      </w:r>
      <w:r w:rsidR="00842D0E">
        <w:rPr>
          <w:rFonts w:ascii="Times New Roman" w:hAnsi="Times New Roman" w:cs="Times New Roman"/>
          <w:i/>
          <w:sz w:val="24"/>
          <w:szCs w:val="24"/>
          <w:lang w:val="cy-GB"/>
        </w:rPr>
        <w:t xml:space="preserve"> </w:t>
      </w:r>
      <w:r w:rsidR="00842D0E" w:rsidRPr="00842D0E">
        <w:rPr>
          <w:rFonts w:ascii="Times New Roman" w:hAnsi="Times New Roman" w:cs="Times New Roman"/>
          <w:sz w:val="24"/>
          <w:szCs w:val="24"/>
          <w:lang w:val="cy-GB"/>
        </w:rPr>
        <w:t>[Ar lein]</w:t>
      </w:r>
    </w:p>
    <w:p w14:paraId="389AAEEB" w14:textId="5A38088B" w:rsidR="00D351EC" w:rsidRPr="00352717" w:rsidRDefault="00237C6F" w:rsidP="00633D96">
      <w:pPr>
        <w:spacing w:line="360" w:lineRule="auto"/>
        <w:rPr>
          <w:rFonts w:ascii="Times New Roman" w:hAnsi="Times New Roman" w:cs="Times New Roman"/>
          <w:sz w:val="24"/>
          <w:szCs w:val="24"/>
          <w:lang w:val="cy-GB"/>
        </w:rPr>
      </w:pPr>
      <w:r w:rsidRPr="00352717">
        <w:rPr>
          <w:rFonts w:ascii="Times New Roman" w:hAnsi="Times New Roman" w:cs="Times New Roman"/>
          <w:sz w:val="24"/>
          <w:szCs w:val="24"/>
          <w:lang w:val="cy-GB"/>
        </w:rPr>
        <w:t>Ar gael yn:</w:t>
      </w:r>
      <w:r w:rsidR="00116B59" w:rsidRPr="00352717">
        <w:rPr>
          <w:rFonts w:ascii="Times New Roman" w:hAnsi="Times New Roman" w:cs="Times New Roman"/>
          <w:sz w:val="24"/>
          <w:szCs w:val="24"/>
          <w:lang w:val="cy-GB"/>
        </w:rPr>
        <w:t xml:space="preserve"> </w:t>
      </w:r>
      <w:hyperlink r:id="rId8" w:history="1">
        <w:r w:rsidR="00116B59" w:rsidRPr="00352717">
          <w:rPr>
            <w:rStyle w:val="Hyperlink"/>
            <w:rFonts w:ascii="Times New Roman" w:hAnsi="Times New Roman" w:cs="Times New Roman"/>
            <w:sz w:val="24"/>
            <w:szCs w:val="24"/>
            <w:lang w:val="cy-GB"/>
          </w:rPr>
          <w:t>https://learning.gov.wales/docs/learningwales/publications/130424-developing-the-curriculum-cymreig-cy.pdf</w:t>
        </w:r>
      </w:hyperlink>
    </w:p>
    <w:p w14:paraId="10211E96" w14:textId="0CEC9127" w:rsidR="00D351EC" w:rsidRPr="00352717" w:rsidRDefault="007A304B"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w:t>
      </w:r>
      <w:r w:rsidR="00D351EC" w:rsidRPr="00352717">
        <w:rPr>
          <w:rFonts w:ascii="Times New Roman" w:hAnsi="Times New Roman" w:cs="Times New Roman"/>
          <w:sz w:val="24"/>
          <w:szCs w:val="24"/>
          <w:lang w:val="cy-GB"/>
        </w:rPr>
        <w:t>Cyrchwyd: 01/05/19</w:t>
      </w:r>
      <w:r>
        <w:rPr>
          <w:rFonts w:ascii="Times New Roman" w:hAnsi="Times New Roman" w:cs="Times New Roman"/>
          <w:sz w:val="24"/>
          <w:szCs w:val="24"/>
          <w:lang w:val="cy-GB"/>
        </w:rPr>
        <w:t>).</w:t>
      </w:r>
    </w:p>
    <w:p w14:paraId="79E162FC" w14:textId="77777777" w:rsidR="00322BB8" w:rsidRPr="00352717" w:rsidRDefault="00322BB8" w:rsidP="00633D96">
      <w:pPr>
        <w:spacing w:line="360" w:lineRule="auto"/>
        <w:rPr>
          <w:rFonts w:ascii="Times New Roman" w:hAnsi="Times New Roman" w:cs="Times New Roman"/>
          <w:sz w:val="24"/>
          <w:szCs w:val="24"/>
          <w:lang w:val="cy-GB"/>
        </w:rPr>
      </w:pPr>
    </w:p>
    <w:p w14:paraId="3C61F647" w14:textId="745B9BF0" w:rsidR="00073305" w:rsidRPr="00352717" w:rsidRDefault="00322BB8" w:rsidP="00633D96">
      <w:pPr>
        <w:spacing w:line="360" w:lineRule="auto"/>
        <w:rPr>
          <w:rFonts w:ascii="Times New Roman" w:hAnsi="Times New Roman" w:cs="Times New Roman"/>
          <w:i/>
          <w:sz w:val="24"/>
          <w:szCs w:val="24"/>
          <w:lang w:val="cy-GB"/>
        </w:rPr>
      </w:pPr>
      <w:r w:rsidRPr="00352717">
        <w:rPr>
          <w:rFonts w:ascii="Times New Roman" w:hAnsi="Times New Roman" w:cs="Times New Roman"/>
          <w:sz w:val="24"/>
          <w:szCs w:val="24"/>
          <w:lang w:val="cy-GB"/>
        </w:rPr>
        <w:t>NCBI (2004)</w:t>
      </w:r>
      <w:r w:rsidR="00D51632" w:rsidRPr="00352717">
        <w:rPr>
          <w:rFonts w:ascii="Times New Roman" w:hAnsi="Times New Roman" w:cs="Times New Roman"/>
          <w:sz w:val="24"/>
          <w:szCs w:val="24"/>
          <w:lang w:val="cy-GB"/>
        </w:rPr>
        <w:t xml:space="preserve"> </w:t>
      </w:r>
      <w:r w:rsidR="00D51632" w:rsidRPr="00352717">
        <w:rPr>
          <w:rFonts w:ascii="Times New Roman" w:hAnsi="Times New Roman" w:cs="Times New Roman"/>
          <w:i/>
          <w:color w:val="000000"/>
          <w:sz w:val="24"/>
          <w:szCs w:val="24"/>
          <w:lang w:val="cy-GB"/>
        </w:rPr>
        <w:t>Effective discipline for children Effective discipline for children</w:t>
      </w:r>
      <w:r w:rsidR="00842D0E">
        <w:rPr>
          <w:rFonts w:ascii="Times New Roman" w:hAnsi="Times New Roman" w:cs="Times New Roman"/>
          <w:i/>
          <w:color w:val="000000"/>
          <w:sz w:val="24"/>
          <w:szCs w:val="24"/>
          <w:lang w:val="cy-GB"/>
        </w:rPr>
        <w:t xml:space="preserve"> </w:t>
      </w:r>
      <w:r w:rsidR="00842D0E" w:rsidRPr="00842D0E">
        <w:rPr>
          <w:rFonts w:ascii="Times New Roman" w:hAnsi="Times New Roman" w:cs="Times New Roman"/>
          <w:sz w:val="24"/>
          <w:szCs w:val="24"/>
          <w:lang w:val="cy-GB"/>
        </w:rPr>
        <w:t>[Ar lein]</w:t>
      </w:r>
    </w:p>
    <w:p w14:paraId="09E65649" w14:textId="1FD41D77" w:rsidR="00436106" w:rsidRPr="00352717" w:rsidRDefault="00237C6F" w:rsidP="00633D96">
      <w:pPr>
        <w:spacing w:line="360" w:lineRule="auto"/>
        <w:rPr>
          <w:rFonts w:ascii="Times New Roman" w:hAnsi="Times New Roman" w:cs="Times New Roman"/>
          <w:sz w:val="24"/>
          <w:szCs w:val="24"/>
          <w:lang w:val="cy-GB"/>
        </w:rPr>
      </w:pPr>
      <w:r w:rsidRPr="00352717">
        <w:rPr>
          <w:rFonts w:ascii="Times New Roman" w:hAnsi="Times New Roman" w:cs="Times New Roman"/>
          <w:sz w:val="24"/>
          <w:szCs w:val="24"/>
          <w:lang w:val="cy-GB"/>
        </w:rPr>
        <w:t>Ar gael yn:</w:t>
      </w:r>
      <w:r w:rsidR="00116B59" w:rsidRPr="00352717">
        <w:rPr>
          <w:rFonts w:ascii="Times New Roman" w:hAnsi="Times New Roman" w:cs="Times New Roman"/>
          <w:sz w:val="24"/>
          <w:szCs w:val="24"/>
          <w:lang w:val="cy-GB"/>
        </w:rPr>
        <w:t xml:space="preserve"> </w:t>
      </w:r>
      <w:hyperlink r:id="rId9" w:history="1">
        <w:r w:rsidR="00116B59" w:rsidRPr="00352717">
          <w:rPr>
            <w:rStyle w:val="Hyperlink"/>
            <w:rFonts w:ascii="Times New Roman" w:hAnsi="Times New Roman" w:cs="Times New Roman"/>
            <w:sz w:val="24"/>
            <w:szCs w:val="24"/>
            <w:lang w:val="cy-GB"/>
          </w:rPr>
          <w:t>https://www.ncbi.nlm.nih.gov/pmc/articles/PMC2719514/</w:t>
        </w:r>
      </w:hyperlink>
    </w:p>
    <w:p w14:paraId="15B76B8E" w14:textId="4A6BBCA9" w:rsidR="00D07A91" w:rsidRPr="00352717" w:rsidRDefault="007A304B"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w:t>
      </w:r>
      <w:r w:rsidR="00D07A91" w:rsidRPr="00352717">
        <w:rPr>
          <w:rFonts w:ascii="Times New Roman" w:hAnsi="Times New Roman" w:cs="Times New Roman"/>
          <w:sz w:val="24"/>
          <w:szCs w:val="24"/>
          <w:lang w:val="cy-GB"/>
        </w:rPr>
        <w:t>Cyrchwyd: 02/05/19</w:t>
      </w:r>
      <w:r>
        <w:rPr>
          <w:rFonts w:ascii="Times New Roman" w:hAnsi="Times New Roman" w:cs="Times New Roman"/>
          <w:sz w:val="24"/>
          <w:szCs w:val="24"/>
          <w:lang w:val="cy-GB"/>
        </w:rPr>
        <w:t>).</w:t>
      </w:r>
    </w:p>
    <w:p w14:paraId="43022E77" w14:textId="45BD6286" w:rsidR="00436106" w:rsidRPr="00352717" w:rsidRDefault="00436106" w:rsidP="00633D96">
      <w:pPr>
        <w:spacing w:line="360" w:lineRule="auto"/>
        <w:rPr>
          <w:rFonts w:ascii="Times New Roman" w:hAnsi="Times New Roman" w:cs="Times New Roman"/>
          <w:sz w:val="24"/>
          <w:szCs w:val="24"/>
          <w:lang w:val="cy-GB"/>
        </w:rPr>
      </w:pPr>
    </w:p>
    <w:p w14:paraId="7336E648" w14:textId="797A4C88" w:rsidR="000A6132" w:rsidRPr="00352717" w:rsidRDefault="000A6132" w:rsidP="00633D96">
      <w:pPr>
        <w:spacing w:line="360" w:lineRule="auto"/>
        <w:rPr>
          <w:rFonts w:ascii="Times New Roman" w:hAnsi="Times New Roman" w:cs="Times New Roman"/>
          <w:i/>
          <w:sz w:val="24"/>
          <w:szCs w:val="24"/>
          <w:lang w:val="cy-GB"/>
        </w:rPr>
      </w:pPr>
      <w:r w:rsidRPr="00352717">
        <w:rPr>
          <w:rFonts w:ascii="Times New Roman" w:hAnsi="Times New Roman" w:cs="Times New Roman"/>
          <w:sz w:val="24"/>
          <w:szCs w:val="24"/>
          <w:lang w:val="cy-GB"/>
        </w:rPr>
        <w:t>Garry Hall (2016)</w:t>
      </w:r>
      <w:r w:rsidR="000419E4" w:rsidRPr="00842D0E">
        <w:rPr>
          <w:rFonts w:ascii="Times New Roman" w:hAnsi="Times New Roman" w:cs="Times New Roman"/>
          <w:sz w:val="24"/>
          <w:szCs w:val="24"/>
          <w:lang w:val="cy-GB"/>
        </w:rPr>
        <w:t xml:space="preserve"> </w:t>
      </w:r>
      <w:hyperlink r:id="rId10" w:tooltip="Permalink to The Importance of Questioning" w:history="1">
        <w:r w:rsidR="000419E4" w:rsidRPr="00842D0E">
          <w:rPr>
            <w:rStyle w:val="Hyperlink"/>
            <w:rFonts w:ascii="Times New Roman" w:hAnsi="Times New Roman" w:cs="Times New Roman"/>
            <w:i/>
            <w:color w:val="auto"/>
            <w:sz w:val="24"/>
            <w:szCs w:val="24"/>
            <w:u w:val="none"/>
            <w:lang w:val="cy-GB"/>
          </w:rPr>
          <w:t xml:space="preserve">The Importance of Questioning </w:t>
        </w:r>
      </w:hyperlink>
      <w:r w:rsidR="00842D0E" w:rsidRPr="00842D0E">
        <w:rPr>
          <w:rFonts w:ascii="Times New Roman" w:hAnsi="Times New Roman" w:cs="Times New Roman"/>
          <w:sz w:val="24"/>
          <w:szCs w:val="24"/>
          <w:lang w:val="cy-GB"/>
        </w:rPr>
        <w:t>[Ar lein]</w:t>
      </w:r>
    </w:p>
    <w:p w14:paraId="0D79799D" w14:textId="22CA72DB" w:rsidR="00436106" w:rsidRPr="00352717" w:rsidRDefault="00237C6F" w:rsidP="00633D96">
      <w:pPr>
        <w:spacing w:line="360" w:lineRule="auto"/>
        <w:rPr>
          <w:rFonts w:ascii="Times New Roman" w:hAnsi="Times New Roman" w:cs="Times New Roman"/>
          <w:sz w:val="24"/>
          <w:szCs w:val="24"/>
          <w:lang w:val="cy-GB"/>
        </w:rPr>
      </w:pPr>
      <w:r w:rsidRPr="00352717">
        <w:rPr>
          <w:rFonts w:ascii="Times New Roman" w:hAnsi="Times New Roman" w:cs="Times New Roman"/>
          <w:sz w:val="24"/>
          <w:szCs w:val="24"/>
          <w:lang w:val="cy-GB"/>
        </w:rPr>
        <w:t>Ar gael yn:</w:t>
      </w:r>
      <w:r w:rsidR="00116B59" w:rsidRPr="00352717">
        <w:rPr>
          <w:rFonts w:ascii="Times New Roman" w:hAnsi="Times New Roman" w:cs="Times New Roman"/>
          <w:sz w:val="24"/>
          <w:szCs w:val="24"/>
          <w:lang w:val="cy-GB"/>
        </w:rPr>
        <w:t xml:space="preserve"> </w:t>
      </w:r>
      <w:hyperlink r:id="rId11" w:history="1">
        <w:r w:rsidR="00116B59" w:rsidRPr="00352717">
          <w:rPr>
            <w:rStyle w:val="Hyperlink"/>
            <w:rFonts w:ascii="Times New Roman" w:hAnsi="Times New Roman" w:cs="Times New Roman"/>
            <w:sz w:val="24"/>
            <w:szCs w:val="24"/>
            <w:lang w:val="cy-GB"/>
          </w:rPr>
          <w:t>https://garyhall.org.uk/importance-of-questioning.html</w:t>
        </w:r>
      </w:hyperlink>
    </w:p>
    <w:p w14:paraId="2A92DBDA" w14:textId="23F0661B" w:rsidR="00436106" w:rsidRPr="00352717" w:rsidRDefault="007A304B"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w:t>
      </w:r>
      <w:r w:rsidR="00436106" w:rsidRPr="00352717">
        <w:rPr>
          <w:rFonts w:ascii="Times New Roman" w:hAnsi="Times New Roman" w:cs="Times New Roman"/>
          <w:sz w:val="24"/>
          <w:szCs w:val="24"/>
          <w:lang w:val="cy-GB"/>
        </w:rPr>
        <w:t>Cyrchwyd: 02/05/19</w:t>
      </w:r>
      <w:r>
        <w:rPr>
          <w:rFonts w:ascii="Times New Roman" w:hAnsi="Times New Roman" w:cs="Times New Roman"/>
          <w:sz w:val="24"/>
          <w:szCs w:val="24"/>
          <w:lang w:val="cy-GB"/>
        </w:rPr>
        <w:t>).</w:t>
      </w:r>
    </w:p>
    <w:p w14:paraId="66C10674" w14:textId="16216B2E" w:rsidR="00593D8C" w:rsidRPr="00352717" w:rsidRDefault="00593D8C" w:rsidP="00633D96">
      <w:pPr>
        <w:spacing w:line="360" w:lineRule="auto"/>
        <w:rPr>
          <w:rFonts w:ascii="Times New Roman" w:hAnsi="Times New Roman" w:cs="Times New Roman"/>
          <w:sz w:val="24"/>
          <w:szCs w:val="24"/>
          <w:lang w:val="cy-GB"/>
        </w:rPr>
      </w:pPr>
    </w:p>
    <w:p w14:paraId="71A7D582" w14:textId="77777777" w:rsidR="000B02FD" w:rsidRDefault="000B02FD" w:rsidP="00633D96">
      <w:pPr>
        <w:spacing w:line="360" w:lineRule="auto"/>
        <w:rPr>
          <w:rFonts w:ascii="Times New Roman" w:hAnsi="Times New Roman" w:cs="Times New Roman"/>
          <w:i/>
          <w:sz w:val="24"/>
          <w:szCs w:val="24"/>
          <w:lang w:val="cy-GB"/>
        </w:rPr>
      </w:pPr>
    </w:p>
    <w:p w14:paraId="24AF0F2A" w14:textId="07EB8707" w:rsidR="00C50068" w:rsidRPr="00352717" w:rsidRDefault="00C50068" w:rsidP="00633D96">
      <w:pPr>
        <w:spacing w:line="360" w:lineRule="auto"/>
        <w:rPr>
          <w:rFonts w:ascii="Times New Roman" w:hAnsi="Times New Roman" w:cs="Times New Roman"/>
          <w:sz w:val="24"/>
          <w:szCs w:val="24"/>
          <w:lang w:val="cy-GB"/>
        </w:rPr>
      </w:pPr>
      <w:r w:rsidRPr="00352717">
        <w:rPr>
          <w:rFonts w:ascii="Times New Roman" w:hAnsi="Times New Roman" w:cs="Times New Roman"/>
          <w:i/>
          <w:sz w:val="24"/>
          <w:szCs w:val="24"/>
          <w:lang w:val="cy-GB"/>
        </w:rPr>
        <w:t xml:space="preserve">Manner of Speaking </w:t>
      </w:r>
      <w:r w:rsidRPr="00352717">
        <w:rPr>
          <w:rFonts w:ascii="Times New Roman" w:hAnsi="Times New Roman" w:cs="Times New Roman"/>
          <w:sz w:val="24"/>
          <w:szCs w:val="24"/>
          <w:lang w:val="cy-GB"/>
        </w:rPr>
        <w:t>(dyddiad anhysbys)</w:t>
      </w:r>
      <w:r w:rsidR="00842D0E">
        <w:rPr>
          <w:rFonts w:ascii="Times New Roman" w:hAnsi="Times New Roman" w:cs="Times New Roman"/>
          <w:sz w:val="24"/>
          <w:szCs w:val="24"/>
          <w:lang w:val="cy-GB"/>
        </w:rPr>
        <w:t xml:space="preserve"> </w:t>
      </w:r>
      <w:r w:rsidR="00842D0E" w:rsidRPr="00842D0E">
        <w:rPr>
          <w:rFonts w:ascii="Times New Roman" w:hAnsi="Times New Roman" w:cs="Times New Roman"/>
          <w:sz w:val="24"/>
          <w:szCs w:val="24"/>
          <w:lang w:val="cy-GB"/>
        </w:rPr>
        <w:t>[Ar lein]</w:t>
      </w:r>
    </w:p>
    <w:p w14:paraId="1B1991CA" w14:textId="77AC3661" w:rsidR="00593D8C" w:rsidRPr="00352717" w:rsidRDefault="00237C6F" w:rsidP="00633D96">
      <w:pPr>
        <w:spacing w:line="360" w:lineRule="auto"/>
        <w:rPr>
          <w:rFonts w:ascii="Times New Roman" w:hAnsi="Times New Roman" w:cs="Times New Roman"/>
          <w:sz w:val="24"/>
          <w:szCs w:val="24"/>
          <w:lang w:val="cy-GB"/>
        </w:rPr>
      </w:pPr>
      <w:r w:rsidRPr="00352717">
        <w:rPr>
          <w:rFonts w:ascii="Times New Roman" w:hAnsi="Times New Roman" w:cs="Times New Roman"/>
          <w:sz w:val="24"/>
          <w:szCs w:val="24"/>
          <w:lang w:val="cy-GB"/>
        </w:rPr>
        <w:t xml:space="preserve">Ar gael yn: </w:t>
      </w:r>
      <w:hyperlink r:id="rId12" w:history="1">
        <w:r w:rsidR="00116B59" w:rsidRPr="00352717">
          <w:rPr>
            <w:rStyle w:val="Hyperlink"/>
            <w:rFonts w:ascii="Times New Roman" w:hAnsi="Times New Roman" w:cs="Times New Roman"/>
            <w:sz w:val="24"/>
            <w:szCs w:val="24"/>
            <w:lang w:val="cy-GB"/>
          </w:rPr>
          <w:t>https://mannerofspeaking.org/2011/09/25/how-do-props-help-a-presentation/</w:t>
        </w:r>
      </w:hyperlink>
    </w:p>
    <w:p w14:paraId="3FE5543B" w14:textId="0D09E4C8" w:rsidR="00593D8C" w:rsidRPr="00352717" w:rsidRDefault="007A304B"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w:t>
      </w:r>
      <w:r w:rsidR="00593D8C" w:rsidRPr="00352717">
        <w:rPr>
          <w:rFonts w:ascii="Times New Roman" w:hAnsi="Times New Roman" w:cs="Times New Roman"/>
          <w:sz w:val="24"/>
          <w:szCs w:val="24"/>
          <w:lang w:val="cy-GB"/>
        </w:rPr>
        <w:t>Cyrchwyd: 02/05/19</w:t>
      </w:r>
      <w:r>
        <w:rPr>
          <w:rFonts w:ascii="Times New Roman" w:hAnsi="Times New Roman" w:cs="Times New Roman"/>
          <w:sz w:val="24"/>
          <w:szCs w:val="24"/>
          <w:lang w:val="cy-GB"/>
        </w:rPr>
        <w:t>).</w:t>
      </w:r>
    </w:p>
    <w:p w14:paraId="71D65564" w14:textId="4696D510" w:rsidR="00137F5E" w:rsidRPr="00352717" w:rsidRDefault="00137F5E" w:rsidP="00633D96">
      <w:pPr>
        <w:spacing w:line="360" w:lineRule="auto"/>
        <w:rPr>
          <w:rFonts w:ascii="Times New Roman" w:hAnsi="Times New Roman" w:cs="Times New Roman"/>
          <w:sz w:val="24"/>
          <w:szCs w:val="24"/>
          <w:lang w:val="cy-GB"/>
        </w:rPr>
      </w:pPr>
    </w:p>
    <w:p w14:paraId="6DFDFED3" w14:textId="77777777" w:rsidR="007D09A1" w:rsidRPr="00352717" w:rsidRDefault="007D09A1" w:rsidP="00633D96">
      <w:pPr>
        <w:spacing w:line="360" w:lineRule="auto"/>
        <w:rPr>
          <w:rFonts w:ascii="Times New Roman" w:hAnsi="Times New Roman" w:cs="Times New Roman"/>
          <w:sz w:val="24"/>
          <w:szCs w:val="24"/>
          <w:lang w:val="cy-GB"/>
        </w:rPr>
      </w:pPr>
    </w:p>
    <w:p w14:paraId="34D379B5" w14:textId="6F11B8B0" w:rsidR="00C50068" w:rsidRPr="00352717" w:rsidRDefault="00C50068" w:rsidP="00633D96">
      <w:pPr>
        <w:spacing w:line="360" w:lineRule="auto"/>
        <w:rPr>
          <w:rFonts w:ascii="Times New Roman" w:hAnsi="Times New Roman" w:cs="Times New Roman"/>
          <w:sz w:val="24"/>
          <w:szCs w:val="24"/>
          <w:lang w:val="cy-GB"/>
        </w:rPr>
      </w:pPr>
      <w:r w:rsidRPr="00352717">
        <w:rPr>
          <w:rFonts w:ascii="Times New Roman" w:hAnsi="Times New Roman" w:cs="Times New Roman"/>
          <w:sz w:val="24"/>
          <w:szCs w:val="24"/>
          <w:lang w:val="cy-GB"/>
        </w:rPr>
        <w:t>Departement of Education and Early Childhood Development (dyddiad anhysbys)</w:t>
      </w:r>
      <w:r w:rsidR="000419E4" w:rsidRPr="00352717">
        <w:rPr>
          <w:rFonts w:ascii="Times New Roman" w:hAnsi="Times New Roman" w:cs="Times New Roman"/>
          <w:i/>
          <w:sz w:val="24"/>
          <w:szCs w:val="24"/>
          <w:lang w:val="cy-GB"/>
        </w:rPr>
        <w:t xml:space="preserve"> Reading to Young Children: A Head-Start in Life</w:t>
      </w:r>
      <w:r w:rsidR="00842D0E">
        <w:rPr>
          <w:rFonts w:ascii="Times New Roman" w:hAnsi="Times New Roman" w:cs="Times New Roman"/>
          <w:i/>
          <w:sz w:val="24"/>
          <w:szCs w:val="24"/>
          <w:lang w:val="cy-GB"/>
        </w:rPr>
        <w:t xml:space="preserve"> </w:t>
      </w:r>
      <w:r w:rsidR="00842D0E" w:rsidRPr="00842D0E">
        <w:rPr>
          <w:rFonts w:ascii="Times New Roman" w:hAnsi="Times New Roman" w:cs="Times New Roman"/>
          <w:sz w:val="24"/>
          <w:szCs w:val="24"/>
          <w:lang w:val="cy-GB"/>
        </w:rPr>
        <w:t>[Ar lein]</w:t>
      </w:r>
    </w:p>
    <w:p w14:paraId="2378AAD8" w14:textId="6036E3F1" w:rsidR="00137F5E" w:rsidRPr="00352717" w:rsidRDefault="00237C6F" w:rsidP="00633D96">
      <w:pPr>
        <w:spacing w:line="360" w:lineRule="auto"/>
        <w:rPr>
          <w:rFonts w:ascii="Times New Roman" w:hAnsi="Times New Roman" w:cs="Times New Roman"/>
          <w:sz w:val="24"/>
          <w:szCs w:val="24"/>
          <w:lang w:val="cy-GB"/>
        </w:rPr>
      </w:pPr>
      <w:r w:rsidRPr="00352717">
        <w:rPr>
          <w:rFonts w:ascii="Times New Roman" w:hAnsi="Times New Roman" w:cs="Times New Roman"/>
          <w:sz w:val="24"/>
          <w:szCs w:val="24"/>
          <w:lang w:val="cy-GB"/>
        </w:rPr>
        <w:t>Ar gael yn</w:t>
      </w:r>
      <w:r w:rsidR="00116B59" w:rsidRPr="00352717">
        <w:rPr>
          <w:rFonts w:ascii="Times New Roman" w:hAnsi="Times New Roman" w:cs="Times New Roman"/>
          <w:sz w:val="24"/>
          <w:szCs w:val="24"/>
          <w:lang w:val="cy-GB"/>
        </w:rPr>
        <w:t xml:space="preserve">: </w:t>
      </w:r>
      <w:hyperlink r:id="rId13" w:history="1">
        <w:r w:rsidR="00116B59" w:rsidRPr="00352717">
          <w:rPr>
            <w:rStyle w:val="Hyperlink"/>
            <w:rFonts w:ascii="Times New Roman" w:hAnsi="Times New Roman" w:cs="Times New Roman"/>
            <w:sz w:val="24"/>
            <w:szCs w:val="24"/>
            <w:lang w:val="cy-GB"/>
          </w:rPr>
          <w:t>https://www.education.vic.gov.au/Documents/about/research/readtoyoungchild.pdf</w:t>
        </w:r>
      </w:hyperlink>
    </w:p>
    <w:p w14:paraId="34451239" w14:textId="2BC2EB6C" w:rsidR="00137F5E" w:rsidRPr="00352717" w:rsidRDefault="007A304B"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w:t>
      </w:r>
      <w:r w:rsidR="00137F5E" w:rsidRPr="00352717">
        <w:rPr>
          <w:rFonts w:ascii="Times New Roman" w:hAnsi="Times New Roman" w:cs="Times New Roman"/>
          <w:sz w:val="24"/>
          <w:szCs w:val="24"/>
          <w:lang w:val="cy-GB"/>
        </w:rPr>
        <w:t>Cyrchwyd: 02/05/19</w:t>
      </w:r>
      <w:r>
        <w:rPr>
          <w:rFonts w:ascii="Times New Roman" w:hAnsi="Times New Roman" w:cs="Times New Roman"/>
          <w:sz w:val="24"/>
          <w:szCs w:val="24"/>
          <w:lang w:val="cy-GB"/>
        </w:rPr>
        <w:t>).</w:t>
      </w:r>
    </w:p>
    <w:p w14:paraId="47EF55D7" w14:textId="77777777" w:rsidR="00A70180" w:rsidRPr="00352717" w:rsidRDefault="00A70180" w:rsidP="00633D96">
      <w:pPr>
        <w:spacing w:line="360" w:lineRule="auto"/>
        <w:rPr>
          <w:rFonts w:ascii="Times New Roman" w:hAnsi="Times New Roman" w:cs="Times New Roman"/>
          <w:sz w:val="24"/>
          <w:szCs w:val="24"/>
          <w:lang w:val="cy-GB"/>
        </w:rPr>
      </w:pPr>
    </w:p>
    <w:p w14:paraId="1289C86C" w14:textId="19922BE9" w:rsidR="00A70180" w:rsidRPr="00352717" w:rsidRDefault="00FF5417" w:rsidP="00633D96">
      <w:pPr>
        <w:spacing w:line="360" w:lineRule="auto"/>
        <w:rPr>
          <w:rFonts w:ascii="Times New Roman" w:hAnsi="Times New Roman" w:cs="Times New Roman"/>
          <w:sz w:val="24"/>
          <w:szCs w:val="24"/>
          <w:lang w:val="cy-GB"/>
        </w:rPr>
      </w:pPr>
      <w:r w:rsidRPr="00352717">
        <w:rPr>
          <w:rFonts w:ascii="Times New Roman" w:hAnsi="Times New Roman" w:cs="Times New Roman"/>
          <w:color w:val="000000"/>
          <w:sz w:val="24"/>
          <w:szCs w:val="24"/>
          <w:lang w:val="cy-GB"/>
        </w:rPr>
        <w:t>Thomas, D. a Davies, H. (2017) 'Pwy yw Pwy?' yn Hopwood, M. a Defis N. (gol.) </w:t>
      </w:r>
      <w:r w:rsidRPr="00352717">
        <w:rPr>
          <w:rFonts w:ascii="Times New Roman" w:hAnsi="Times New Roman" w:cs="Times New Roman"/>
          <w:i/>
          <w:iCs/>
          <w:color w:val="000000"/>
          <w:sz w:val="24"/>
          <w:szCs w:val="24"/>
          <w:bdr w:val="none" w:sz="0" w:space="0" w:color="auto" w:frame="1"/>
          <w:lang w:val="cy-GB"/>
        </w:rPr>
        <w:t>Llawlyfr Darpar-Athrawon Cymru</w:t>
      </w:r>
      <w:r w:rsidRPr="00352717">
        <w:rPr>
          <w:rFonts w:ascii="Times New Roman" w:hAnsi="Times New Roman" w:cs="Times New Roman"/>
          <w:color w:val="000000"/>
          <w:sz w:val="24"/>
          <w:szCs w:val="24"/>
          <w:bdr w:val="none" w:sz="0" w:space="0" w:color="auto" w:frame="1"/>
          <w:lang w:val="cy-GB"/>
        </w:rPr>
        <w:t>. Caerfyrddin: Yr Athrofa.  [</w:t>
      </w:r>
      <w:r w:rsidR="00842D0E">
        <w:rPr>
          <w:rFonts w:ascii="Times New Roman" w:hAnsi="Times New Roman" w:cs="Times New Roman"/>
          <w:color w:val="000000"/>
          <w:sz w:val="24"/>
          <w:szCs w:val="24"/>
          <w:bdr w:val="none" w:sz="0" w:space="0" w:color="auto" w:frame="1"/>
          <w:lang w:val="cy-GB"/>
        </w:rPr>
        <w:t>L</w:t>
      </w:r>
      <w:r w:rsidRPr="00352717">
        <w:rPr>
          <w:rFonts w:ascii="Times New Roman" w:hAnsi="Times New Roman" w:cs="Times New Roman"/>
          <w:color w:val="000000"/>
          <w:sz w:val="24"/>
          <w:szCs w:val="24"/>
          <w:bdr w:val="none" w:sz="0" w:space="0" w:color="auto" w:frame="1"/>
          <w:lang w:val="cy-GB"/>
        </w:rPr>
        <w:t>lawlyfr mewnol]</w:t>
      </w:r>
    </w:p>
    <w:p w14:paraId="67A183EB" w14:textId="217EFA95" w:rsidR="00426065" w:rsidRPr="00352717" w:rsidRDefault="007A304B"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w:t>
      </w:r>
      <w:r w:rsidR="00426065" w:rsidRPr="00352717">
        <w:rPr>
          <w:rFonts w:ascii="Times New Roman" w:hAnsi="Times New Roman" w:cs="Times New Roman"/>
          <w:sz w:val="24"/>
          <w:szCs w:val="24"/>
          <w:lang w:val="cy-GB"/>
        </w:rPr>
        <w:t>Cyrchwyd: 02/05/19</w:t>
      </w:r>
      <w:r>
        <w:rPr>
          <w:rFonts w:ascii="Times New Roman" w:hAnsi="Times New Roman" w:cs="Times New Roman"/>
          <w:sz w:val="24"/>
          <w:szCs w:val="24"/>
          <w:lang w:val="cy-GB"/>
        </w:rPr>
        <w:t>).</w:t>
      </w:r>
    </w:p>
    <w:p w14:paraId="78189EE7" w14:textId="77777777" w:rsidR="00C50068" w:rsidRPr="00352717" w:rsidRDefault="00C50068" w:rsidP="00633D96">
      <w:pPr>
        <w:spacing w:line="360" w:lineRule="auto"/>
        <w:rPr>
          <w:rFonts w:ascii="Times New Roman" w:hAnsi="Times New Roman" w:cs="Times New Roman"/>
          <w:sz w:val="24"/>
          <w:szCs w:val="24"/>
          <w:lang w:val="cy-GB"/>
        </w:rPr>
      </w:pPr>
    </w:p>
    <w:p w14:paraId="41BE4B3A" w14:textId="5F98AEE5" w:rsidR="00A70180" w:rsidRPr="00352717" w:rsidRDefault="00346315" w:rsidP="00633D96">
      <w:pPr>
        <w:spacing w:line="360" w:lineRule="auto"/>
        <w:rPr>
          <w:rFonts w:ascii="Times New Roman" w:hAnsi="Times New Roman" w:cs="Times New Roman"/>
          <w:sz w:val="24"/>
          <w:szCs w:val="24"/>
          <w:lang w:val="cy-GB"/>
        </w:rPr>
      </w:pPr>
      <w:r w:rsidRPr="00352717">
        <w:rPr>
          <w:rFonts w:ascii="Times New Roman" w:hAnsi="Times New Roman" w:cs="Times New Roman"/>
          <w:sz w:val="24"/>
          <w:szCs w:val="24"/>
          <w:lang w:val="cy-GB"/>
        </w:rPr>
        <w:t xml:space="preserve">Estyn </w:t>
      </w:r>
      <w:r w:rsidR="00C50068" w:rsidRPr="00352717">
        <w:rPr>
          <w:rFonts w:ascii="Times New Roman" w:hAnsi="Times New Roman" w:cs="Times New Roman"/>
          <w:sz w:val="24"/>
          <w:szCs w:val="24"/>
          <w:lang w:val="cy-GB"/>
        </w:rPr>
        <w:t>(2014)</w:t>
      </w:r>
      <w:r w:rsidR="000419E4" w:rsidRPr="00352717">
        <w:rPr>
          <w:rFonts w:ascii="Times New Roman" w:hAnsi="Times New Roman" w:cs="Times New Roman"/>
          <w:sz w:val="24"/>
          <w:szCs w:val="24"/>
          <w:lang w:val="cy-GB"/>
        </w:rPr>
        <w:t xml:space="preserve"> Arweiniad Atodol: </w:t>
      </w:r>
      <w:r w:rsidR="000419E4" w:rsidRPr="00352717">
        <w:rPr>
          <w:rFonts w:ascii="Times New Roman" w:hAnsi="Times New Roman" w:cs="Times New Roman"/>
          <w:i/>
          <w:sz w:val="24"/>
          <w:szCs w:val="24"/>
          <w:lang w:val="cy-GB"/>
        </w:rPr>
        <w:t>Llythrennedd a rhifedd mewn ysgolion cynradd</w:t>
      </w:r>
      <w:r w:rsidR="00842D0E">
        <w:rPr>
          <w:rFonts w:ascii="Times New Roman" w:hAnsi="Times New Roman" w:cs="Times New Roman"/>
          <w:i/>
          <w:sz w:val="24"/>
          <w:szCs w:val="24"/>
          <w:lang w:val="cy-GB"/>
        </w:rPr>
        <w:t xml:space="preserve"> </w:t>
      </w:r>
      <w:r w:rsidR="00842D0E" w:rsidRPr="00842D0E">
        <w:rPr>
          <w:rFonts w:ascii="Times New Roman" w:hAnsi="Times New Roman" w:cs="Times New Roman"/>
          <w:sz w:val="24"/>
          <w:szCs w:val="24"/>
          <w:lang w:val="cy-GB"/>
        </w:rPr>
        <w:t>[Ar lein]</w:t>
      </w:r>
    </w:p>
    <w:p w14:paraId="0653A6E4" w14:textId="732F4663" w:rsidR="004D4674" w:rsidRPr="00352717" w:rsidRDefault="00237C6F" w:rsidP="00633D96">
      <w:pPr>
        <w:spacing w:line="360" w:lineRule="auto"/>
        <w:rPr>
          <w:rFonts w:ascii="Times New Roman" w:hAnsi="Times New Roman" w:cs="Times New Roman"/>
          <w:sz w:val="24"/>
          <w:szCs w:val="24"/>
          <w:lang w:val="cy-GB"/>
        </w:rPr>
      </w:pPr>
      <w:r w:rsidRPr="00352717">
        <w:rPr>
          <w:rFonts w:ascii="Times New Roman" w:hAnsi="Times New Roman" w:cs="Times New Roman"/>
          <w:sz w:val="24"/>
          <w:szCs w:val="24"/>
          <w:lang w:val="cy-GB"/>
        </w:rPr>
        <w:t>Ar gael yn</w:t>
      </w:r>
      <w:r w:rsidR="00116B59" w:rsidRPr="00352717">
        <w:rPr>
          <w:rFonts w:ascii="Times New Roman" w:hAnsi="Times New Roman" w:cs="Times New Roman"/>
          <w:sz w:val="24"/>
          <w:szCs w:val="24"/>
          <w:lang w:val="cy-GB"/>
        </w:rPr>
        <w:t xml:space="preserve">: </w:t>
      </w:r>
      <w:hyperlink r:id="rId14" w:history="1">
        <w:r w:rsidR="00C50068" w:rsidRPr="00352717">
          <w:rPr>
            <w:rStyle w:val="Hyperlink"/>
            <w:rFonts w:ascii="Times New Roman" w:hAnsi="Times New Roman" w:cs="Times New Roman"/>
            <w:sz w:val="24"/>
            <w:szCs w:val="24"/>
            <w:lang w:val="cy-GB"/>
          </w:rPr>
          <w:t>https://www.estyn.llyw.cymru/sites/default/files/documents/Literacy%20and%20numeracy%20-%20primary%20cy_0.pdf</w:t>
        </w:r>
      </w:hyperlink>
    </w:p>
    <w:p w14:paraId="20C79018" w14:textId="4240726E" w:rsidR="004D4674" w:rsidRPr="00352717" w:rsidRDefault="007A304B"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w:t>
      </w:r>
      <w:r w:rsidR="004D4674" w:rsidRPr="00352717">
        <w:rPr>
          <w:rFonts w:ascii="Times New Roman" w:hAnsi="Times New Roman" w:cs="Times New Roman"/>
          <w:sz w:val="24"/>
          <w:szCs w:val="24"/>
          <w:lang w:val="cy-GB"/>
        </w:rPr>
        <w:t>Cyrchwyd: 02/05/19</w:t>
      </w:r>
      <w:r>
        <w:rPr>
          <w:rFonts w:ascii="Times New Roman" w:hAnsi="Times New Roman" w:cs="Times New Roman"/>
          <w:sz w:val="24"/>
          <w:szCs w:val="24"/>
          <w:lang w:val="cy-GB"/>
        </w:rPr>
        <w:t>).</w:t>
      </w:r>
    </w:p>
    <w:p w14:paraId="2F188DBE" w14:textId="3FD2C8D3" w:rsidR="007D09A1" w:rsidRDefault="007D09A1" w:rsidP="00633D96">
      <w:pPr>
        <w:spacing w:line="360" w:lineRule="auto"/>
        <w:rPr>
          <w:rFonts w:ascii="Times New Roman" w:hAnsi="Times New Roman" w:cs="Times New Roman"/>
          <w:sz w:val="24"/>
          <w:szCs w:val="24"/>
          <w:lang w:val="cy-GB"/>
        </w:rPr>
      </w:pPr>
    </w:p>
    <w:p w14:paraId="3C1B6BC4" w14:textId="367CC018" w:rsidR="00632363" w:rsidRPr="00632363" w:rsidRDefault="00632363"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Graham Donaldson (2015) </w:t>
      </w:r>
      <w:r w:rsidRPr="00632363">
        <w:rPr>
          <w:rFonts w:ascii="Times New Roman" w:hAnsi="Times New Roman" w:cs="Times New Roman"/>
          <w:i/>
          <w:sz w:val="24"/>
          <w:szCs w:val="24"/>
          <w:lang w:val="cy-GB"/>
        </w:rPr>
        <w:t>Dyfodol Llwyddiannus</w:t>
      </w:r>
      <w:r>
        <w:rPr>
          <w:rFonts w:ascii="Times New Roman" w:hAnsi="Times New Roman" w:cs="Times New Roman"/>
          <w:i/>
          <w:sz w:val="24"/>
          <w:szCs w:val="24"/>
          <w:lang w:val="cy-GB"/>
        </w:rPr>
        <w:t xml:space="preserve"> </w:t>
      </w:r>
      <w:r>
        <w:rPr>
          <w:rFonts w:ascii="Times New Roman" w:hAnsi="Times New Roman" w:cs="Times New Roman"/>
          <w:sz w:val="24"/>
          <w:szCs w:val="24"/>
          <w:lang w:val="cy-GB"/>
        </w:rPr>
        <w:t>[Ar lein]</w:t>
      </w:r>
    </w:p>
    <w:p w14:paraId="146F0B24" w14:textId="06F76E81" w:rsidR="00632363" w:rsidRDefault="004C3CE9"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Ar gael yn: </w:t>
      </w:r>
      <w:hyperlink r:id="rId15" w:history="1">
        <w:r w:rsidR="00F022F7" w:rsidRPr="00DF2325">
          <w:rPr>
            <w:rStyle w:val="Hyperlink"/>
            <w:rFonts w:ascii="Times New Roman" w:hAnsi="Times New Roman" w:cs="Times New Roman"/>
            <w:sz w:val="24"/>
            <w:szCs w:val="24"/>
            <w:lang w:val="cy-GB"/>
          </w:rPr>
          <w:t>https://gweddill.gov.wales/docs/dcells/publications/150225-successful-futures-cy.pdf</w:t>
        </w:r>
      </w:hyperlink>
    </w:p>
    <w:p w14:paraId="7FC66BA1" w14:textId="005B692C" w:rsidR="00632363" w:rsidRDefault="00632363" w:rsidP="00633D96">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(Cyrchwyd 02/05/19).</w:t>
      </w:r>
    </w:p>
    <w:p w14:paraId="1703FC79" w14:textId="0EF963C2" w:rsidR="00632363" w:rsidRDefault="00632363" w:rsidP="00633D96">
      <w:pPr>
        <w:spacing w:line="360" w:lineRule="auto"/>
        <w:rPr>
          <w:rFonts w:ascii="Times New Roman" w:hAnsi="Times New Roman" w:cs="Times New Roman"/>
          <w:sz w:val="24"/>
          <w:szCs w:val="24"/>
          <w:lang w:val="cy-GB"/>
        </w:rPr>
      </w:pPr>
    </w:p>
    <w:p w14:paraId="1074CCFD" w14:textId="6BE8D2A2" w:rsidR="00632363" w:rsidRDefault="00632363" w:rsidP="00633D96">
      <w:pPr>
        <w:spacing w:line="360" w:lineRule="auto"/>
        <w:rPr>
          <w:rFonts w:ascii="Times New Roman" w:hAnsi="Times New Roman" w:cs="Times New Roman"/>
          <w:sz w:val="24"/>
          <w:szCs w:val="24"/>
          <w:lang w:val="cy-GB"/>
        </w:rPr>
      </w:pPr>
    </w:p>
    <w:p w14:paraId="0A9FA6BE" w14:textId="557CBFC2" w:rsidR="00632363" w:rsidRDefault="00632363" w:rsidP="00633D96">
      <w:pPr>
        <w:spacing w:line="360" w:lineRule="auto"/>
        <w:rPr>
          <w:rFonts w:ascii="Times New Roman" w:hAnsi="Times New Roman" w:cs="Times New Roman"/>
          <w:sz w:val="24"/>
          <w:szCs w:val="24"/>
          <w:lang w:val="cy-GB"/>
        </w:rPr>
      </w:pPr>
    </w:p>
    <w:p w14:paraId="61578D9D" w14:textId="77777777" w:rsidR="00632363" w:rsidRPr="00352717" w:rsidRDefault="00632363" w:rsidP="00633D96">
      <w:pPr>
        <w:spacing w:line="360" w:lineRule="auto"/>
        <w:rPr>
          <w:rFonts w:ascii="Times New Roman" w:hAnsi="Times New Roman" w:cs="Times New Roman"/>
          <w:sz w:val="24"/>
          <w:szCs w:val="24"/>
          <w:lang w:val="cy-GB"/>
        </w:rPr>
      </w:pPr>
      <w:bookmarkStart w:id="1" w:name="cysill"/>
      <w:bookmarkEnd w:id="1"/>
    </w:p>
    <w:sectPr w:rsidR="00632363" w:rsidRPr="00352717">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149992" w14:textId="77777777" w:rsidR="004B4A65" w:rsidRDefault="004B4A65" w:rsidP="004B4A65">
      <w:pPr>
        <w:spacing w:after="0" w:line="240" w:lineRule="auto"/>
      </w:pPr>
      <w:r>
        <w:separator/>
      </w:r>
    </w:p>
  </w:endnote>
  <w:endnote w:type="continuationSeparator" w:id="0">
    <w:p w14:paraId="1D0554D7" w14:textId="77777777" w:rsidR="004B4A65" w:rsidRDefault="004B4A65" w:rsidP="004B4A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CAB4D9" w14:textId="77777777" w:rsidR="004B4A65" w:rsidRDefault="004B4A65" w:rsidP="004B4A65">
      <w:pPr>
        <w:spacing w:after="0" w:line="240" w:lineRule="auto"/>
      </w:pPr>
      <w:r>
        <w:separator/>
      </w:r>
    </w:p>
  </w:footnote>
  <w:footnote w:type="continuationSeparator" w:id="0">
    <w:p w14:paraId="76DCAD16" w14:textId="77777777" w:rsidR="004B4A65" w:rsidRDefault="004B4A65" w:rsidP="004B4A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EC8DF3" w14:textId="5F552882" w:rsidR="004B4A65" w:rsidRDefault="004B4A65">
    <w:pPr>
      <w:pStyle w:val="Header"/>
    </w:pPr>
    <w:r>
      <w:t>Hannah Stephens                                                                                                             1802752</w:t>
    </w:r>
  </w:p>
  <w:p w14:paraId="59811739" w14:textId="77777777" w:rsidR="004B4A65" w:rsidRDefault="004B4A6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E04"/>
    <w:rsid w:val="000029FA"/>
    <w:rsid w:val="000419E4"/>
    <w:rsid w:val="00053372"/>
    <w:rsid w:val="000538E6"/>
    <w:rsid w:val="00073305"/>
    <w:rsid w:val="00073FEF"/>
    <w:rsid w:val="000923AB"/>
    <w:rsid w:val="000A6132"/>
    <w:rsid w:val="000A6535"/>
    <w:rsid w:val="000B02FD"/>
    <w:rsid w:val="000D32AF"/>
    <w:rsid w:val="00106440"/>
    <w:rsid w:val="00113819"/>
    <w:rsid w:val="00116B59"/>
    <w:rsid w:val="00123BCB"/>
    <w:rsid w:val="0012552C"/>
    <w:rsid w:val="00137F5E"/>
    <w:rsid w:val="00143FEE"/>
    <w:rsid w:val="00160BC2"/>
    <w:rsid w:val="0016381B"/>
    <w:rsid w:val="00163CFD"/>
    <w:rsid w:val="001757AC"/>
    <w:rsid w:val="00187554"/>
    <w:rsid w:val="001B59DF"/>
    <w:rsid w:val="001C18D6"/>
    <w:rsid w:val="001D6AC4"/>
    <w:rsid w:val="0020307D"/>
    <w:rsid w:val="00215D3A"/>
    <w:rsid w:val="00237B89"/>
    <w:rsid w:val="00237C6F"/>
    <w:rsid w:val="002546D1"/>
    <w:rsid w:val="00266FB1"/>
    <w:rsid w:val="00271893"/>
    <w:rsid w:val="002B339A"/>
    <w:rsid w:val="002B6636"/>
    <w:rsid w:val="002D4163"/>
    <w:rsid w:val="002E357E"/>
    <w:rsid w:val="002E53EA"/>
    <w:rsid w:val="00317906"/>
    <w:rsid w:val="00321AA2"/>
    <w:rsid w:val="00322BB8"/>
    <w:rsid w:val="003278A6"/>
    <w:rsid w:val="00345B98"/>
    <w:rsid w:val="00346315"/>
    <w:rsid w:val="00352717"/>
    <w:rsid w:val="00362957"/>
    <w:rsid w:val="00380EA0"/>
    <w:rsid w:val="00382201"/>
    <w:rsid w:val="00425438"/>
    <w:rsid w:val="00426065"/>
    <w:rsid w:val="00426A67"/>
    <w:rsid w:val="00436106"/>
    <w:rsid w:val="004703F2"/>
    <w:rsid w:val="004A02B5"/>
    <w:rsid w:val="004A654D"/>
    <w:rsid w:val="004B4A65"/>
    <w:rsid w:val="004C35FD"/>
    <w:rsid w:val="004C3CE9"/>
    <w:rsid w:val="004D4674"/>
    <w:rsid w:val="004E6F90"/>
    <w:rsid w:val="004F5100"/>
    <w:rsid w:val="005010D5"/>
    <w:rsid w:val="0055306E"/>
    <w:rsid w:val="00557399"/>
    <w:rsid w:val="005741FB"/>
    <w:rsid w:val="0057450A"/>
    <w:rsid w:val="00593D8C"/>
    <w:rsid w:val="005A3F5E"/>
    <w:rsid w:val="005A6C8B"/>
    <w:rsid w:val="005C7A19"/>
    <w:rsid w:val="005D0ED0"/>
    <w:rsid w:val="00632363"/>
    <w:rsid w:val="00633D96"/>
    <w:rsid w:val="00637D6C"/>
    <w:rsid w:val="00640B86"/>
    <w:rsid w:val="006428C5"/>
    <w:rsid w:val="00647319"/>
    <w:rsid w:val="006549F2"/>
    <w:rsid w:val="006954C0"/>
    <w:rsid w:val="006A65EF"/>
    <w:rsid w:val="006A74AF"/>
    <w:rsid w:val="006B4860"/>
    <w:rsid w:val="006E14B8"/>
    <w:rsid w:val="006F5FBE"/>
    <w:rsid w:val="00715852"/>
    <w:rsid w:val="0071639E"/>
    <w:rsid w:val="00736F7F"/>
    <w:rsid w:val="007431AE"/>
    <w:rsid w:val="00747AAA"/>
    <w:rsid w:val="0076340D"/>
    <w:rsid w:val="00771397"/>
    <w:rsid w:val="00784350"/>
    <w:rsid w:val="007A304B"/>
    <w:rsid w:val="007B0CFA"/>
    <w:rsid w:val="007D09A1"/>
    <w:rsid w:val="007D6962"/>
    <w:rsid w:val="007E3CE5"/>
    <w:rsid w:val="00813B71"/>
    <w:rsid w:val="00815707"/>
    <w:rsid w:val="00842D0E"/>
    <w:rsid w:val="008530EF"/>
    <w:rsid w:val="00855B63"/>
    <w:rsid w:val="00862CF9"/>
    <w:rsid w:val="00883906"/>
    <w:rsid w:val="008940F1"/>
    <w:rsid w:val="008A3E47"/>
    <w:rsid w:val="008A7924"/>
    <w:rsid w:val="008C2EB9"/>
    <w:rsid w:val="008C534A"/>
    <w:rsid w:val="008D46F2"/>
    <w:rsid w:val="008E01EB"/>
    <w:rsid w:val="008E6B8A"/>
    <w:rsid w:val="008F77B5"/>
    <w:rsid w:val="00905793"/>
    <w:rsid w:val="00914925"/>
    <w:rsid w:val="00922FC3"/>
    <w:rsid w:val="0094241F"/>
    <w:rsid w:val="00971FD8"/>
    <w:rsid w:val="00972D14"/>
    <w:rsid w:val="00996DAC"/>
    <w:rsid w:val="009B1139"/>
    <w:rsid w:val="009B12A8"/>
    <w:rsid w:val="009B6E62"/>
    <w:rsid w:val="009D3C5C"/>
    <w:rsid w:val="009E74FE"/>
    <w:rsid w:val="009F7541"/>
    <w:rsid w:val="00A05115"/>
    <w:rsid w:val="00A0524A"/>
    <w:rsid w:val="00A2342E"/>
    <w:rsid w:val="00A415DD"/>
    <w:rsid w:val="00A46E04"/>
    <w:rsid w:val="00A57C46"/>
    <w:rsid w:val="00A70180"/>
    <w:rsid w:val="00AD07C5"/>
    <w:rsid w:val="00AD7BA9"/>
    <w:rsid w:val="00B223C1"/>
    <w:rsid w:val="00B223CF"/>
    <w:rsid w:val="00B32B73"/>
    <w:rsid w:val="00B3760F"/>
    <w:rsid w:val="00B62B68"/>
    <w:rsid w:val="00B7536A"/>
    <w:rsid w:val="00B97712"/>
    <w:rsid w:val="00BA6EF9"/>
    <w:rsid w:val="00BB67DE"/>
    <w:rsid w:val="00BC28BB"/>
    <w:rsid w:val="00BE578E"/>
    <w:rsid w:val="00BF5B57"/>
    <w:rsid w:val="00C02A64"/>
    <w:rsid w:val="00C058BD"/>
    <w:rsid w:val="00C07054"/>
    <w:rsid w:val="00C50068"/>
    <w:rsid w:val="00C579B1"/>
    <w:rsid w:val="00C87AA4"/>
    <w:rsid w:val="00CB2FD8"/>
    <w:rsid w:val="00CC66B4"/>
    <w:rsid w:val="00CD289F"/>
    <w:rsid w:val="00CD5FE0"/>
    <w:rsid w:val="00CE3AA0"/>
    <w:rsid w:val="00CE483F"/>
    <w:rsid w:val="00D07088"/>
    <w:rsid w:val="00D07A91"/>
    <w:rsid w:val="00D15BC7"/>
    <w:rsid w:val="00D16766"/>
    <w:rsid w:val="00D351EC"/>
    <w:rsid w:val="00D51632"/>
    <w:rsid w:val="00D54E0F"/>
    <w:rsid w:val="00D57762"/>
    <w:rsid w:val="00D62FC6"/>
    <w:rsid w:val="00D75B23"/>
    <w:rsid w:val="00D942B1"/>
    <w:rsid w:val="00E041F9"/>
    <w:rsid w:val="00E37B20"/>
    <w:rsid w:val="00E45D07"/>
    <w:rsid w:val="00E80819"/>
    <w:rsid w:val="00E83E35"/>
    <w:rsid w:val="00E935C5"/>
    <w:rsid w:val="00EC30EB"/>
    <w:rsid w:val="00EE71AC"/>
    <w:rsid w:val="00EF304B"/>
    <w:rsid w:val="00F00AF3"/>
    <w:rsid w:val="00F022F7"/>
    <w:rsid w:val="00F044A2"/>
    <w:rsid w:val="00F12F04"/>
    <w:rsid w:val="00F1414D"/>
    <w:rsid w:val="00F20525"/>
    <w:rsid w:val="00F227DC"/>
    <w:rsid w:val="00F3297B"/>
    <w:rsid w:val="00F34510"/>
    <w:rsid w:val="00F34C2B"/>
    <w:rsid w:val="00F73AC9"/>
    <w:rsid w:val="00F74DD7"/>
    <w:rsid w:val="00F957D2"/>
    <w:rsid w:val="00FA6463"/>
    <w:rsid w:val="00FB05EF"/>
    <w:rsid w:val="00FB0723"/>
    <w:rsid w:val="00FB72FF"/>
    <w:rsid w:val="00FC0B12"/>
    <w:rsid w:val="00FD3A3C"/>
    <w:rsid w:val="00FD716E"/>
    <w:rsid w:val="00FE7EE7"/>
    <w:rsid w:val="00FF5417"/>
    <w:rsid w:val="00FF6E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483F4"/>
  <w15:chartTrackingRefBased/>
  <w15:docId w15:val="{E153F9F9-A79D-47DB-B664-850A330E3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4A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4A65"/>
  </w:style>
  <w:style w:type="paragraph" w:styleId="Footer">
    <w:name w:val="footer"/>
    <w:basedOn w:val="Normal"/>
    <w:link w:val="FooterChar"/>
    <w:uiPriority w:val="99"/>
    <w:unhideWhenUsed/>
    <w:rsid w:val="004B4A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4A65"/>
  </w:style>
  <w:style w:type="character" w:styleId="Hyperlink">
    <w:name w:val="Hyperlink"/>
    <w:basedOn w:val="DefaultParagraphFont"/>
    <w:uiPriority w:val="99"/>
    <w:unhideWhenUsed/>
    <w:rsid w:val="008A7924"/>
    <w:rPr>
      <w:color w:val="0563C1" w:themeColor="hyperlink"/>
      <w:u w:val="single"/>
    </w:rPr>
  </w:style>
  <w:style w:type="character" w:styleId="UnresolvedMention">
    <w:name w:val="Unresolved Mention"/>
    <w:basedOn w:val="DefaultParagraphFont"/>
    <w:uiPriority w:val="99"/>
    <w:semiHidden/>
    <w:unhideWhenUsed/>
    <w:rsid w:val="008A79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7822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gov.wales/docs/learningwales/publications/130424-developing-the-curriculum-cymreig-cy.pdf" TargetMode="External"/><Relationship Id="rId13" Type="http://schemas.openxmlformats.org/officeDocument/2006/relationships/hyperlink" Target="https://www.education.vic.gov.au/Documents/about/research/readtoyoungchild.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learning.gov.wales/resources/browse-all/nlnf/framework?component=numeracy&amp;year=6938338_2&amp;selectedYear=col_6&amp;lang=cy" TargetMode="External"/><Relationship Id="rId12" Type="http://schemas.openxmlformats.org/officeDocument/2006/relationships/hyperlink" Target="https://mannerofspeaking.org/2011/09/25/how-do-props-help-a-presentation/"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youtu.be/wjt60KtOru8" TargetMode="External"/><Relationship Id="rId11" Type="http://schemas.openxmlformats.org/officeDocument/2006/relationships/hyperlink" Target="https://garyhall.org.uk/importance-of-questioning.html" TargetMode="External"/><Relationship Id="rId5" Type="http://schemas.openxmlformats.org/officeDocument/2006/relationships/endnotes" Target="endnotes.xml"/><Relationship Id="rId15" Type="http://schemas.openxmlformats.org/officeDocument/2006/relationships/hyperlink" Target="https://gweddill.gov.wales/docs/dcells/publications/150225-successful-futures-cy.pdf" TargetMode="External"/><Relationship Id="rId10" Type="http://schemas.openxmlformats.org/officeDocument/2006/relationships/hyperlink" Target="https://garyhall.org.uk/importance-of-questioning.html" TargetMode="External"/><Relationship Id="rId4" Type="http://schemas.openxmlformats.org/officeDocument/2006/relationships/footnotes" Target="footnotes.xml"/><Relationship Id="rId9" Type="http://schemas.openxmlformats.org/officeDocument/2006/relationships/hyperlink" Target="https://www.ncbi.nlm.nih.gov/pmc/articles/PMC2719514/" TargetMode="External"/><Relationship Id="rId14" Type="http://schemas.openxmlformats.org/officeDocument/2006/relationships/hyperlink" Target="https://www.estyn.llyw.cymru/sites/default/files/documents/Literacy%20and%20numeracy%20-%20primary%20cy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1681</Words>
  <Characters>9586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Stephens</dc:creator>
  <cp:keywords/>
  <dc:description/>
  <cp:lastModifiedBy>Hannah Stephens</cp:lastModifiedBy>
  <cp:revision>5</cp:revision>
  <dcterms:created xsi:type="dcterms:W3CDTF">2019-05-07T18:38:00Z</dcterms:created>
  <dcterms:modified xsi:type="dcterms:W3CDTF">2019-05-07T18:41:00Z</dcterms:modified>
</cp:coreProperties>
</file>