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A6B40" w14:textId="77777777" w:rsidR="002D5B3F" w:rsidRPr="00A406E5" w:rsidRDefault="001A24F3" w:rsidP="00160D12">
      <w:pPr>
        <w:pStyle w:val="Header"/>
        <w:tabs>
          <w:tab w:val="clear" w:pos="4153"/>
          <w:tab w:val="clear" w:pos="8306"/>
        </w:tabs>
        <w:jc w:val="right"/>
        <w:rPr>
          <w:rFonts w:ascii="Arial" w:hAnsi="Arial" w:cs="Arial"/>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40ECF2E6" wp14:editId="5D2F39A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D0FCD4D" w14:textId="77777777" w:rsidTr="00A406E5">
        <w:tc>
          <w:tcPr>
            <w:tcW w:w="9922" w:type="dxa"/>
            <w:shd w:val="clear" w:color="auto" w:fill="C0C0C0"/>
          </w:tcPr>
          <w:p w14:paraId="0A5153F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243EC4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4AA2CFAA" w14:textId="77777777" w:rsidTr="00160D12">
        <w:tc>
          <w:tcPr>
            <w:tcW w:w="2093" w:type="dxa"/>
            <w:shd w:val="pct15" w:color="auto" w:fill="auto"/>
          </w:tcPr>
          <w:p w14:paraId="52CB0EA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52FE91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cPr>
          <w:p w14:paraId="0B21FF5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324CE2BA" w14:textId="77777777" w:rsidR="003B3F9D" w:rsidRPr="00A406E5" w:rsidRDefault="003B3F9D" w:rsidP="001E57C1">
            <w:pPr>
              <w:spacing w:before="120" w:after="120"/>
              <w:jc w:val="both"/>
              <w:rPr>
                <w:rFonts w:ascii="Arial" w:hAnsi="Arial" w:cs="Arial"/>
                <w:b/>
                <w:sz w:val="22"/>
                <w:szCs w:val="22"/>
              </w:rPr>
            </w:pPr>
          </w:p>
        </w:tc>
      </w:tr>
      <w:tr w:rsidR="00DB116D" w:rsidRPr="00A406E5" w14:paraId="408815F9" w14:textId="77777777" w:rsidTr="00705F29">
        <w:tc>
          <w:tcPr>
            <w:tcW w:w="2093" w:type="dxa"/>
            <w:shd w:val="pct15" w:color="auto" w:fill="auto"/>
          </w:tcPr>
          <w:p w14:paraId="63057B4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45760C8" w14:textId="77777777" w:rsidR="00705F29" w:rsidRPr="00705F29" w:rsidRDefault="00705F29" w:rsidP="008E4878">
            <w:pPr>
              <w:rPr>
                <w:rFonts w:ascii="Arial" w:hAnsi="Arial" w:cs="Arial"/>
                <w:b/>
                <w:szCs w:val="40"/>
              </w:rPr>
            </w:pPr>
            <w:r w:rsidRPr="00705F29">
              <w:rPr>
                <w:rFonts w:ascii="Arial" w:hAnsi="Arial" w:cs="Arial"/>
                <w:b/>
                <w:szCs w:val="40"/>
              </w:rPr>
              <w:t>HNC Process Operations Engineering</w:t>
            </w:r>
          </w:p>
          <w:p w14:paraId="0728BA84" w14:textId="77777777" w:rsidR="00DB116D" w:rsidRPr="00A406E5" w:rsidRDefault="00705F29" w:rsidP="00E51AAC">
            <w:pPr>
              <w:spacing w:before="120" w:after="120"/>
              <w:jc w:val="both"/>
              <w:rPr>
                <w:rFonts w:ascii="Arial" w:hAnsi="Arial" w:cs="Arial"/>
                <w:b/>
                <w:sz w:val="22"/>
                <w:szCs w:val="22"/>
              </w:rPr>
            </w:pPr>
            <w:r w:rsidRPr="00705F29">
              <w:rPr>
                <w:rFonts w:ascii="Arial" w:hAnsi="Arial" w:cs="Arial"/>
                <w:b/>
                <w:sz w:val="14"/>
                <w:szCs w:val="22"/>
              </w:rPr>
              <w:t xml:space="preserve"> </w:t>
            </w:r>
          </w:p>
        </w:tc>
      </w:tr>
      <w:tr w:rsidR="008F1308" w:rsidRPr="00A406E5" w14:paraId="352E6F92" w14:textId="77777777" w:rsidTr="00705F29">
        <w:tc>
          <w:tcPr>
            <w:tcW w:w="2093" w:type="dxa"/>
            <w:shd w:val="pct15" w:color="auto" w:fill="auto"/>
          </w:tcPr>
          <w:p w14:paraId="3FBFB7E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38FE75C7" w14:textId="77777777" w:rsidR="00705F29" w:rsidRPr="00C90AFC" w:rsidRDefault="00705F29" w:rsidP="008E4878">
            <w:pPr>
              <w:pStyle w:val="fixed"/>
              <w:ind w:left="0" w:firstLine="0"/>
              <w:rPr>
                <w:rFonts w:ascii="Arial" w:hAnsi="Arial" w:cs="Arial"/>
                <w:sz w:val="22"/>
                <w:szCs w:val="22"/>
              </w:rPr>
            </w:pPr>
            <w:r w:rsidRPr="00C90AFC">
              <w:rPr>
                <w:rFonts w:ascii="Arial" w:hAnsi="Arial" w:cs="Arial"/>
              </w:rPr>
              <w:t>Plant Maintenance and Asset Care</w:t>
            </w:r>
          </w:p>
          <w:p w14:paraId="14F925DE" w14:textId="77777777" w:rsidR="008F1308" w:rsidRPr="00A406E5" w:rsidRDefault="008F1308" w:rsidP="00705F29">
            <w:pPr>
              <w:spacing w:before="120" w:after="120"/>
              <w:jc w:val="center"/>
              <w:rPr>
                <w:rFonts w:ascii="Arial" w:hAnsi="Arial" w:cs="Arial"/>
                <w:b/>
                <w:sz w:val="22"/>
                <w:szCs w:val="22"/>
              </w:rPr>
            </w:pPr>
          </w:p>
        </w:tc>
      </w:tr>
      <w:tr w:rsidR="00B84B5B" w:rsidRPr="00A406E5" w14:paraId="14A70154" w14:textId="77777777" w:rsidTr="00160D12">
        <w:tc>
          <w:tcPr>
            <w:tcW w:w="2093" w:type="dxa"/>
            <w:shd w:val="pct15" w:color="auto" w:fill="auto"/>
          </w:tcPr>
          <w:p w14:paraId="517AF72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75694998" w14:textId="77777777" w:rsidR="00B84B5B" w:rsidRPr="008E4878" w:rsidRDefault="00705F29" w:rsidP="00152E9D">
            <w:pPr>
              <w:spacing w:before="120" w:after="120"/>
              <w:jc w:val="both"/>
              <w:rPr>
                <w:rFonts w:ascii="Arial" w:hAnsi="Arial" w:cs="Arial"/>
                <w:b/>
                <w:sz w:val="22"/>
                <w:szCs w:val="22"/>
              </w:rPr>
            </w:pPr>
            <w:r w:rsidRPr="008E4878">
              <w:rPr>
                <w:rFonts w:ascii="Arial" w:hAnsi="Arial" w:cs="Arial"/>
                <w:b/>
                <w:sz w:val="22"/>
                <w:szCs w:val="22"/>
              </w:rPr>
              <w:t>PCPO4005</w:t>
            </w:r>
          </w:p>
        </w:tc>
        <w:tc>
          <w:tcPr>
            <w:tcW w:w="2552" w:type="dxa"/>
            <w:shd w:val="clear" w:color="auto" w:fill="D9D9D9"/>
          </w:tcPr>
          <w:p w14:paraId="63393AA9"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258C5BB5" w14:textId="77777777" w:rsidR="00B84B5B" w:rsidRPr="00A406E5" w:rsidRDefault="00C340B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6E20FAC" w14:textId="77777777" w:rsidTr="00160D12">
        <w:tc>
          <w:tcPr>
            <w:tcW w:w="2093" w:type="dxa"/>
            <w:shd w:val="pct15" w:color="auto" w:fill="auto"/>
          </w:tcPr>
          <w:p w14:paraId="65EAAD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770C64D2" w14:textId="77777777" w:rsidR="00DB116D" w:rsidRPr="00A406E5" w:rsidRDefault="008A1ACC" w:rsidP="00705F29">
            <w:pPr>
              <w:spacing w:before="120" w:after="120"/>
              <w:jc w:val="both"/>
              <w:rPr>
                <w:rFonts w:ascii="Arial" w:hAnsi="Arial" w:cs="Arial"/>
                <w:b/>
                <w:sz w:val="22"/>
                <w:szCs w:val="22"/>
              </w:rPr>
            </w:pPr>
            <w:r>
              <w:rPr>
                <w:rFonts w:ascii="Arial" w:hAnsi="Arial" w:cs="Arial"/>
                <w:b/>
                <w:sz w:val="22"/>
                <w:szCs w:val="22"/>
              </w:rPr>
              <w:t xml:space="preserve">N </w:t>
            </w:r>
            <w:r w:rsidR="00033C86">
              <w:rPr>
                <w:rFonts w:ascii="Arial" w:hAnsi="Arial" w:cs="Arial"/>
                <w:b/>
                <w:sz w:val="22"/>
                <w:szCs w:val="22"/>
              </w:rPr>
              <w:t>Richards</w:t>
            </w:r>
          </w:p>
        </w:tc>
        <w:tc>
          <w:tcPr>
            <w:tcW w:w="2552" w:type="dxa"/>
            <w:shd w:val="clear" w:color="auto" w:fill="D9D9D9"/>
          </w:tcPr>
          <w:p w14:paraId="3184C2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4D35E013"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452E1FBD" w14:textId="77777777" w:rsidTr="00160D12">
        <w:tc>
          <w:tcPr>
            <w:tcW w:w="2093" w:type="dxa"/>
            <w:shd w:val="pct15" w:color="auto" w:fill="auto"/>
          </w:tcPr>
          <w:p w14:paraId="497FF9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4DA69489" w14:textId="77777777" w:rsidR="00DB116D" w:rsidRPr="00A406E5" w:rsidRDefault="008E4878" w:rsidP="005F0579">
            <w:pPr>
              <w:spacing w:before="120" w:after="120"/>
              <w:jc w:val="both"/>
              <w:rPr>
                <w:rFonts w:ascii="Arial" w:hAnsi="Arial" w:cs="Arial"/>
                <w:b/>
                <w:sz w:val="22"/>
                <w:szCs w:val="22"/>
              </w:rPr>
            </w:pPr>
            <w:r>
              <w:rPr>
                <w:rFonts w:ascii="Arial" w:hAnsi="Arial" w:cs="Arial"/>
                <w:b/>
                <w:sz w:val="22"/>
                <w:szCs w:val="22"/>
              </w:rPr>
              <w:t>Asset Management</w:t>
            </w:r>
          </w:p>
        </w:tc>
        <w:tc>
          <w:tcPr>
            <w:tcW w:w="2552" w:type="dxa"/>
            <w:shd w:val="pct15" w:color="auto" w:fill="auto"/>
          </w:tcPr>
          <w:p w14:paraId="0A9D3100"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4B6D8FB0"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2BE1384" w14:textId="77777777" w:rsidTr="00160D12">
        <w:tc>
          <w:tcPr>
            <w:tcW w:w="2093" w:type="dxa"/>
            <w:shd w:val="pct15" w:color="auto" w:fill="auto"/>
          </w:tcPr>
          <w:p w14:paraId="1584767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15C1A726" w14:textId="77777777" w:rsidR="00B84B5B" w:rsidRPr="00A406E5" w:rsidRDefault="00425105" w:rsidP="005F0579">
            <w:pPr>
              <w:spacing w:before="120" w:after="120"/>
              <w:jc w:val="both"/>
              <w:rPr>
                <w:rFonts w:ascii="Arial" w:hAnsi="Arial" w:cs="Arial"/>
                <w:b/>
                <w:sz w:val="22"/>
                <w:szCs w:val="22"/>
              </w:rPr>
            </w:pPr>
            <w:r>
              <w:rPr>
                <w:rFonts w:ascii="Arial" w:hAnsi="Arial" w:cs="Arial"/>
                <w:b/>
                <w:sz w:val="22"/>
                <w:szCs w:val="22"/>
              </w:rPr>
              <w:t>30</w:t>
            </w:r>
            <w:r w:rsidR="008A1ACC" w:rsidRPr="008A1ACC">
              <w:rPr>
                <w:rFonts w:ascii="Arial" w:hAnsi="Arial" w:cs="Arial"/>
                <w:b/>
                <w:sz w:val="22"/>
                <w:szCs w:val="22"/>
                <w:vertAlign w:val="superscript"/>
              </w:rPr>
              <w:t>th</w:t>
            </w:r>
            <w:r w:rsidR="008A1ACC">
              <w:rPr>
                <w:rFonts w:ascii="Arial" w:hAnsi="Arial" w:cs="Arial"/>
                <w:b/>
                <w:sz w:val="22"/>
                <w:szCs w:val="22"/>
              </w:rPr>
              <w:t xml:space="preserve"> </w:t>
            </w:r>
            <w:r w:rsidR="006C433E">
              <w:rPr>
                <w:rFonts w:ascii="Arial" w:hAnsi="Arial" w:cs="Arial"/>
                <w:b/>
                <w:sz w:val="22"/>
                <w:szCs w:val="22"/>
              </w:rPr>
              <w:t>M</w:t>
            </w:r>
            <w:r>
              <w:rPr>
                <w:rFonts w:ascii="Arial" w:hAnsi="Arial" w:cs="Arial"/>
                <w:b/>
                <w:sz w:val="22"/>
                <w:szCs w:val="22"/>
              </w:rPr>
              <w:t>arch</w:t>
            </w:r>
            <w:r w:rsidR="00C340BD">
              <w:rPr>
                <w:rFonts w:ascii="Arial" w:hAnsi="Arial" w:cs="Arial"/>
                <w:b/>
                <w:sz w:val="22"/>
                <w:szCs w:val="22"/>
              </w:rPr>
              <w:t xml:space="preserve"> 20</w:t>
            </w:r>
            <w:r w:rsidR="00316036">
              <w:rPr>
                <w:rFonts w:ascii="Arial" w:hAnsi="Arial" w:cs="Arial"/>
                <w:b/>
                <w:sz w:val="22"/>
                <w:szCs w:val="22"/>
              </w:rPr>
              <w:t>2</w:t>
            </w:r>
            <w:r>
              <w:rPr>
                <w:rFonts w:ascii="Arial" w:hAnsi="Arial" w:cs="Arial"/>
                <w:b/>
                <w:sz w:val="22"/>
                <w:szCs w:val="22"/>
              </w:rPr>
              <w:t>2</w:t>
            </w:r>
          </w:p>
        </w:tc>
        <w:tc>
          <w:tcPr>
            <w:tcW w:w="2552" w:type="dxa"/>
            <w:shd w:val="pct15" w:color="auto" w:fill="auto"/>
          </w:tcPr>
          <w:p w14:paraId="41361035"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52188BF5" w14:textId="77777777" w:rsidR="00B84B5B" w:rsidRPr="00A406E5" w:rsidRDefault="00425105" w:rsidP="005F0579">
            <w:pPr>
              <w:spacing w:before="120" w:after="120"/>
              <w:jc w:val="both"/>
              <w:rPr>
                <w:rFonts w:ascii="Arial" w:hAnsi="Arial" w:cs="Arial"/>
                <w:b/>
                <w:sz w:val="22"/>
                <w:szCs w:val="22"/>
              </w:rPr>
            </w:pPr>
            <w:r>
              <w:rPr>
                <w:rFonts w:ascii="Arial" w:hAnsi="Arial" w:cs="Arial"/>
                <w:b/>
                <w:sz w:val="22"/>
                <w:szCs w:val="22"/>
              </w:rPr>
              <w:t>27</w:t>
            </w:r>
            <w:r w:rsidRPr="00425105">
              <w:rPr>
                <w:rFonts w:ascii="Arial" w:hAnsi="Arial" w:cs="Arial"/>
                <w:b/>
                <w:sz w:val="22"/>
                <w:szCs w:val="22"/>
                <w:vertAlign w:val="superscript"/>
              </w:rPr>
              <w:t>th</w:t>
            </w:r>
            <w:r>
              <w:rPr>
                <w:rFonts w:ascii="Arial" w:hAnsi="Arial" w:cs="Arial"/>
                <w:b/>
                <w:sz w:val="22"/>
                <w:szCs w:val="22"/>
              </w:rPr>
              <w:t xml:space="preserve"> April</w:t>
            </w:r>
            <w:r w:rsidR="00057846">
              <w:rPr>
                <w:rFonts w:ascii="Arial" w:hAnsi="Arial" w:cs="Arial"/>
                <w:b/>
                <w:sz w:val="22"/>
                <w:szCs w:val="22"/>
              </w:rPr>
              <w:t xml:space="preserve"> 20</w:t>
            </w:r>
            <w:r w:rsidR="00CB34BA">
              <w:rPr>
                <w:rFonts w:ascii="Arial" w:hAnsi="Arial" w:cs="Arial"/>
                <w:b/>
                <w:sz w:val="22"/>
                <w:szCs w:val="22"/>
              </w:rPr>
              <w:t>2</w:t>
            </w:r>
            <w:r>
              <w:rPr>
                <w:rFonts w:ascii="Arial" w:hAnsi="Arial" w:cs="Arial"/>
                <w:b/>
                <w:sz w:val="22"/>
                <w:szCs w:val="22"/>
              </w:rPr>
              <w:t>2</w:t>
            </w:r>
          </w:p>
        </w:tc>
      </w:tr>
      <w:tr w:rsidR="00152E9D" w:rsidRPr="00A406E5" w14:paraId="43560E64" w14:textId="77777777" w:rsidTr="00A406E5">
        <w:tc>
          <w:tcPr>
            <w:tcW w:w="2093" w:type="dxa"/>
            <w:shd w:val="pct15" w:color="auto" w:fill="auto"/>
          </w:tcPr>
          <w:p w14:paraId="20FF7CC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63BA1D"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E7A4C2"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51A85F1F"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50E640A2" w14:textId="77777777" w:rsidTr="00A406E5">
        <w:tc>
          <w:tcPr>
            <w:tcW w:w="2093" w:type="dxa"/>
            <w:shd w:val="pct15" w:color="auto" w:fill="auto"/>
          </w:tcPr>
          <w:p w14:paraId="5772E7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230791"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2C4A638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A624EC3" w14:textId="77777777" w:rsidTr="00A406E5">
        <w:tc>
          <w:tcPr>
            <w:tcW w:w="9747" w:type="dxa"/>
            <w:shd w:val="pct10" w:color="auto" w:fill="auto"/>
          </w:tcPr>
          <w:p w14:paraId="3CD9730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1FDCB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E4878" w:rsidRPr="00A406E5" w14:paraId="6571CBE8" w14:textId="77777777" w:rsidTr="00A21FE1">
        <w:trPr>
          <w:trHeight w:val="2078"/>
        </w:trPr>
        <w:tc>
          <w:tcPr>
            <w:tcW w:w="9747" w:type="dxa"/>
          </w:tcPr>
          <w:p w14:paraId="38746E60" w14:textId="77777777" w:rsidR="008A1ACC" w:rsidRDefault="008A1ACC" w:rsidP="008A1ACC">
            <w:pPr>
              <w:pStyle w:val="bullet"/>
              <w:overflowPunct/>
              <w:autoSpaceDE/>
              <w:autoSpaceDN/>
              <w:adjustRightInd/>
              <w:spacing w:before="0"/>
              <w:ind w:left="720" w:firstLine="0"/>
              <w:textAlignment w:val="auto"/>
              <w:rPr>
                <w:rFonts w:ascii="Arial" w:hAnsi="Arial" w:cs="Arial"/>
                <w:sz w:val="22"/>
                <w:szCs w:val="22"/>
              </w:rPr>
            </w:pPr>
          </w:p>
          <w:p w14:paraId="65BB230D" w14:textId="77777777" w:rsidR="008E4878" w:rsidRDefault="008E4878" w:rsidP="008A1ACC">
            <w:pPr>
              <w:pStyle w:val="bullet"/>
              <w:overflowPunct/>
              <w:autoSpaceDE/>
              <w:autoSpaceDN/>
              <w:adjustRightInd/>
              <w:spacing w:before="0"/>
              <w:ind w:left="720" w:firstLine="0"/>
              <w:textAlignment w:val="auto"/>
              <w:rPr>
                <w:rFonts w:ascii="Arial" w:hAnsi="Arial" w:cs="Arial"/>
                <w:sz w:val="22"/>
                <w:szCs w:val="22"/>
              </w:rPr>
            </w:pPr>
            <w:r w:rsidRPr="00C90AFC">
              <w:rPr>
                <w:rFonts w:ascii="Arial" w:hAnsi="Arial" w:cs="Arial"/>
                <w:sz w:val="22"/>
                <w:szCs w:val="22"/>
              </w:rPr>
              <w:t>Explain maintenance strategies and asset care methodologies.</w:t>
            </w:r>
            <w:r>
              <w:rPr>
                <w:rFonts w:ascii="Arial" w:hAnsi="Arial" w:cs="Arial"/>
                <w:sz w:val="22"/>
                <w:szCs w:val="22"/>
              </w:rPr>
              <w:t xml:space="preserve">  </w:t>
            </w:r>
          </w:p>
          <w:p w14:paraId="573CA32E" w14:textId="77777777" w:rsidR="008E4878" w:rsidRPr="00C90AFC" w:rsidRDefault="008E4878" w:rsidP="00C340BD">
            <w:pPr>
              <w:pStyle w:val="bullet"/>
              <w:overflowPunct/>
              <w:autoSpaceDE/>
              <w:autoSpaceDN/>
              <w:adjustRightInd/>
              <w:spacing w:before="0"/>
              <w:ind w:left="0" w:firstLine="0"/>
              <w:textAlignment w:val="auto"/>
              <w:rPr>
                <w:rFonts w:ascii="Arial" w:hAnsi="Arial" w:cs="Arial"/>
                <w:sz w:val="22"/>
                <w:szCs w:val="22"/>
              </w:rPr>
            </w:pPr>
          </w:p>
          <w:p w14:paraId="4C4D0669" w14:textId="77777777" w:rsidR="008E4878" w:rsidRDefault="008E4878" w:rsidP="008A1ACC">
            <w:pPr>
              <w:pStyle w:val="bullet"/>
              <w:overflowPunct/>
              <w:autoSpaceDE/>
              <w:autoSpaceDN/>
              <w:adjustRightInd/>
              <w:spacing w:before="0"/>
              <w:ind w:left="720" w:firstLine="0"/>
              <w:textAlignment w:val="auto"/>
              <w:rPr>
                <w:rFonts w:ascii="Arial" w:hAnsi="Arial" w:cs="Arial"/>
                <w:sz w:val="22"/>
                <w:szCs w:val="22"/>
              </w:rPr>
            </w:pPr>
            <w:r w:rsidRPr="00C90AFC">
              <w:rPr>
                <w:rFonts w:ascii="Arial" w:hAnsi="Arial" w:cs="Arial"/>
                <w:sz w:val="22"/>
                <w:szCs w:val="22"/>
              </w:rPr>
              <w:t>Select an appropriate maintenance strategy based on an assessment of the operational, business and legal requirements for the asset.</w:t>
            </w:r>
          </w:p>
          <w:p w14:paraId="41FBB6CC" w14:textId="77777777" w:rsidR="008E4878" w:rsidRPr="00C90AFC" w:rsidRDefault="008E4878" w:rsidP="00C340BD">
            <w:pPr>
              <w:pStyle w:val="bullet"/>
              <w:overflowPunct/>
              <w:autoSpaceDE/>
              <w:autoSpaceDN/>
              <w:adjustRightInd/>
              <w:spacing w:before="0"/>
              <w:ind w:left="360" w:firstLine="0"/>
              <w:textAlignment w:val="auto"/>
              <w:rPr>
                <w:rFonts w:ascii="Arial" w:hAnsi="Arial" w:cs="Arial"/>
                <w:sz w:val="22"/>
                <w:szCs w:val="22"/>
              </w:rPr>
            </w:pPr>
          </w:p>
          <w:p w14:paraId="70A082FA" w14:textId="77777777" w:rsidR="008E4878" w:rsidRPr="008E4878" w:rsidRDefault="008E4878" w:rsidP="008A1ACC">
            <w:pPr>
              <w:pStyle w:val="ListParagraph"/>
              <w:rPr>
                <w:rFonts w:ascii="Arial" w:hAnsi="Arial" w:cs="Arial"/>
                <w:sz w:val="22"/>
                <w:szCs w:val="22"/>
              </w:rPr>
            </w:pPr>
            <w:r w:rsidRPr="008E4878">
              <w:rPr>
                <w:rFonts w:ascii="Arial" w:hAnsi="Arial" w:cs="Arial"/>
                <w:sz w:val="22"/>
                <w:szCs w:val="22"/>
              </w:rPr>
              <w:t>Develop and implement asset care improvement techniques</w:t>
            </w:r>
          </w:p>
          <w:p w14:paraId="58CDACFA" w14:textId="77777777" w:rsidR="008E4878" w:rsidRPr="00A406E5" w:rsidRDefault="008E4878" w:rsidP="00C340BD">
            <w:pPr>
              <w:pStyle w:val="bullet"/>
              <w:spacing w:before="0"/>
              <w:ind w:left="0"/>
              <w:rPr>
                <w:rFonts w:ascii="Arial" w:hAnsi="Arial" w:cs="Arial"/>
                <w:sz w:val="22"/>
                <w:szCs w:val="22"/>
              </w:rPr>
            </w:pPr>
            <w:r>
              <w:rPr>
                <w:rFonts w:ascii="Arial" w:hAnsi="Arial" w:cs="Arial"/>
                <w:sz w:val="22"/>
                <w:szCs w:val="22"/>
              </w:rPr>
              <w:t xml:space="preserve"> </w:t>
            </w:r>
          </w:p>
        </w:tc>
      </w:tr>
    </w:tbl>
    <w:p w14:paraId="59A8825C" w14:textId="77777777" w:rsidR="00C340BD" w:rsidRPr="00A406E5" w:rsidRDefault="00C340BD" w:rsidP="00C340BD">
      <w:pPr>
        <w:rPr>
          <w:rFonts w:ascii="Arial" w:hAnsi="Arial" w:cs="Arial"/>
        </w:rPr>
      </w:pPr>
    </w:p>
    <w:p w14:paraId="309DDFA9" w14:textId="77777777" w:rsidR="00CD64DF" w:rsidRPr="00AA1D76" w:rsidRDefault="00CD64DF" w:rsidP="00F73983">
      <w:pPr>
        <w:spacing w:line="360" w:lineRule="auto"/>
        <w:rPr>
          <w:rFonts w:ascii="Arial" w:hAnsi="Arial" w:cs="Arial"/>
          <w:color w:val="000000"/>
        </w:rPr>
      </w:pPr>
    </w:p>
    <w:p w14:paraId="41515D0A" w14:textId="3C950304" w:rsidR="00C340BD" w:rsidRPr="00BC4EAE" w:rsidRDefault="00C340BD" w:rsidP="00F73983">
      <w:pPr>
        <w:tabs>
          <w:tab w:val="num" w:pos="720"/>
        </w:tabs>
        <w:spacing w:line="360" w:lineRule="auto"/>
        <w:rPr>
          <w:rFonts w:ascii="Arial" w:hAnsi="Arial" w:cs="Arial"/>
          <w:b/>
          <w:color w:val="000000"/>
          <w:sz w:val="22"/>
          <w:szCs w:val="22"/>
          <w:u w:val="single"/>
        </w:rPr>
      </w:pPr>
      <w:r w:rsidRPr="00BC4EAE">
        <w:rPr>
          <w:rFonts w:ascii="Arial" w:hAnsi="Arial" w:cs="Arial"/>
          <w:b/>
          <w:color w:val="000000"/>
          <w:sz w:val="22"/>
          <w:szCs w:val="22"/>
          <w:u w:val="single"/>
        </w:rPr>
        <w:t xml:space="preserve">Task </w:t>
      </w:r>
      <w:r w:rsidR="00BC4EAE" w:rsidRPr="00BC4EAE">
        <w:rPr>
          <w:rFonts w:ascii="Arial" w:hAnsi="Arial" w:cs="Arial"/>
          <w:b/>
          <w:color w:val="000000"/>
          <w:sz w:val="22"/>
          <w:szCs w:val="22"/>
          <w:u w:val="single"/>
        </w:rPr>
        <w:t>1</w:t>
      </w:r>
      <w:r w:rsidRPr="00BC4EAE">
        <w:rPr>
          <w:rFonts w:ascii="Arial" w:hAnsi="Arial" w:cs="Arial"/>
          <w:b/>
          <w:color w:val="000000"/>
          <w:sz w:val="22"/>
          <w:szCs w:val="22"/>
          <w:u w:val="single"/>
        </w:rPr>
        <w:t>. Maintenance</w:t>
      </w:r>
      <w:r w:rsidR="00366D17" w:rsidRPr="00BC4EAE">
        <w:rPr>
          <w:rFonts w:ascii="Arial" w:hAnsi="Arial" w:cs="Arial"/>
          <w:b/>
          <w:color w:val="000000"/>
          <w:sz w:val="22"/>
          <w:szCs w:val="22"/>
          <w:u w:val="single"/>
        </w:rPr>
        <w:t xml:space="preserve"> Strategies</w:t>
      </w:r>
    </w:p>
    <w:p w14:paraId="4CA09E71" w14:textId="1F95BEF9" w:rsidR="0028204E" w:rsidRPr="00BC4EAE" w:rsidRDefault="00DE5FD1" w:rsidP="00F73983">
      <w:pPr>
        <w:tabs>
          <w:tab w:val="num" w:pos="720"/>
        </w:tabs>
        <w:spacing w:line="360" w:lineRule="auto"/>
        <w:rPr>
          <w:color w:val="000000"/>
          <w:sz w:val="22"/>
          <w:szCs w:val="22"/>
        </w:rPr>
      </w:pPr>
      <w:r w:rsidRPr="00BC4EAE">
        <w:rPr>
          <w:rFonts w:ascii="Arial" w:hAnsi="Arial" w:cs="Arial"/>
          <w:color w:val="000000"/>
          <w:sz w:val="22"/>
          <w:szCs w:val="22"/>
        </w:rPr>
        <w:t xml:space="preserve">Explain </w:t>
      </w:r>
      <w:r w:rsidR="00366D17" w:rsidRPr="00BC4EAE">
        <w:rPr>
          <w:rFonts w:ascii="Arial" w:hAnsi="Arial" w:cs="Arial"/>
          <w:color w:val="000000"/>
          <w:sz w:val="22"/>
          <w:szCs w:val="22"/>
        </w:rPr>
        <w:t>why a combination of maintenance methods (UCM, PPM, CBM) are required when o</w:t>
      </w:r>
      <w:r w:rsidR="008E4878" w:rsidRPr="00BC4EAE">
        <w:rPr>
          <w:rFonts w:ascii="Arial" w:hAnsi="Arial" w:cs="Arial"/>
          <w:color w:val="000000"/>
          <w:sz w:val="22"/>
          <w:szCs w:val="22"/>
        </w:rPr>
        <w:t>ptimis</w:t>
      </w:r>
      <w:r w:rsidR="00366D17" w:rsidRPr="00BC4EAE">
        <w:rPr>
          <w:rFonts w:ascii="Arial" w:hAnsi="Arial" w:cs="Arial"/>
          <w:color w:val="000000"/>
          <w:sz w:val="22"/>
          <w:szCs w:val="22"/>
        </w:rPr>
        <w:t>ing</w:t>
      </w:r>
      <w:r w:rsidR="00C340BD" w:rsidRPr="00BC4EAE">
        <w:rPr>
          <w:rFonts w:ascii="Arial" w:hAnsi="Arial" w:cs="Arial"/>
          <w:color w:val="000000"/>
          <w:sz w:val="22"/>
          <w:szCs w:val="22"/>
        </w:rPr>
        <w:t xml:space="preserve"> asset utilisation</w:t>
      </w:r>
      <w:r w:rsidR="00366D17" w:rsidRPr="00BC4EAE">
        <w:rPr>
          <w:rFonts w:ascii="Arial" w:hAnsi="Arial" w:cs="Arial"/>
          <w:color w:val="000000"/>
          <w:sz w:val="22"/>
          <w:szCs w:val="22"/>
        </w:rPr>
        <w:t xml:space="preserve"> in order to satisfy operational, business and legal requirements</w:t>
      </w:r>
      <w:r w:rsidR="00C340BD" w:rsidRPr="00BC4EAE">
        <w:rPr>
          <w:rFonts w:ascii="Arial" w:hAnsi="Arial" w:cs="Arial"/>
          <w:color w:val="000000"/>
          <w:sz w:val="22"/>
          <w:szCs w:val="22"/>
        </w:rPr>
        <w:t xml:space="preserve">. </w:t>
      </w:r>
      <w:r w:rsidR="008E4878" w:rsidRPr="00BC4EAE">
        <w:rPr>
          <w:rFonts w:ascii="Arial" w:hAnsi="Arial" w:cs="Arial"/>
          <w:color w:val="000000"/>
          <w:sz w:val="22"/>
          <w:szCs w:val="22"/>
        </w:rPr>
        <w:t xml:space="preserve"> </w:t>
      </w:r>
    </w:p>
    <w:p w14:paraId="48EB2D17" w14:textId="77777777" w:rsidR="00CD64DF" w:rsidRPr="00BC4EAE" w:rsidRDefault="00CD64DF" w:rsidP="00F73983">
      <w:pPr>
        <w:spacing w:line="360" w:lineRule="auto"/>
        <w:rPr>
          <w:rFonts w:ascii="Arial" w:hAnsi="Arial" w:cs="Arial"/>
          <w:color w:val="000000"/>
          <w:sz w:val="22"/>
          <w:szCs w:val="22"/>
        </w:rPr>
      </w:pPr>
    </w:p>
    <w:p w14:paraId="012DB59C" w14:textId="3DFB7FA9" w:rsidR="00CD64DF" w:rsidRPr="00BC4EAE" w:rsidRDefault="00CD64DF" w:rsidP="00F73983">
      <w:pPr>
        <w:spacing w:line="360" w:lineRule="auto"/>
        <w:rPr>
          <w:rFonts w:ascii="Arial" w:hAnsi="Arial" w:cs="Arial"/>
          <w:b/>
          <w:color w:val="000000"/>
          <w:sz w:val="22"/>
          <w:szCs w:val="22"/>
          <w:u w:val="single"/>
        </w:rPr>
      </w:pPr>
      <w:r w:rsidRPr="00BC4EAE">
        <w:rPr>
          <w:rFonts w:ascii="Arial" w:hAnsi="Arial" w:cs="Arial"/>
          <w:b/>
          <w:color w:val="000000"/>
          <w:sz w:val="22"/>
          <w:szCs w:val="22"/>
          <w:u w:val="single"/>
        </w:rPr>
        <w:t xml:space="preserve">Task </w:t>
      </w:r>
      <w:r w:rsidR="00BC4EAE" w:rsidRPr="00BC4EAE">
        <w:rPr>
          <w:rFonts w:ascii="Arial" w:hAnsi="Arial" w:cs="Arial"/>
          <w:b/>
          <w:color w:val="000000"/>
          <w:sz w:val="22"/>
          <w:szCs w:val="22"/>
          <w:u w:val="single"/>
        </w:rPr>
        <w:t>2</w:t>
      </w:r>
      <w:r w:rsidRPr="00BC4EAE">
        <w:rPr>
          <w:rFonts w:ascii="Arial" w:hAnsi="Arial" w:cs="Arial"/>
          <w:b/>
          <w:color w:val="000000"/>
          <w:sz w:val="22"/>
          <w:szCs w:val="22"/>
          <w:u w:val="single"/>
        </w:rPr>
        <w:t xml:space="preserve">. Asset Care Assessment </w:t>
      </w:r>
    </w:p>
    <w:p w14:paraId="062BC131" w14:textId="77777777" w:rsidR="00CD64DF" w:rsidRPr="00BC4EAE" w:rsidRDefault="00CD64DF" w:rsidP="00F73983">
      <w:pPr>
        <w:spacing w:line="360" w:lineRule="auto"/>
        <w:rPr>
          <w:rFonts w:ascii="Arial" w:hAnsi="Arial" w:cs="Arial"/>
          <w:color w:val="000000"/>
          <w:sz w:val="22"/>
          <w:szCs w:val="22"/>
        </w:rPr>
      </w:pPr>
      <w:r w:rsidRPr="00BC4EAE">
        <w:rPr>
          <w:rFonts w:ascii="Arial" w:hAnsi="Arial" w:cs="Arial"/>
          <w:color w:val="000000"/>
          <w:sz w:val="22"/>
          <w:szCs w:val="22"/>
        </w:rPr>
        <w:t xml:space="preserve">Assets deteriorate over time which risks affecting production requirements.  </w:t>
      </w:r>
    </w:p>
    <w:p w14:paraId="579F2D72" w14:textId="77777777" w:rsidR="00CD64DF" w:rsidRPr="00BC4EAE" w:rsidRDefault="00CD64DF" w:rsidP="00F73983">
      <w:pPr>
        <w:spacing w:line="360" w:lineRule="auto"/>
        <w:rPr>
          <w:rFonts w:ascii="Arial" w:hAnsi="Arial" w:cs="Arial"/>
          <w:color w:val="000000"/>
          <w:sz w:val="22"/>
          <w:szCs w:val="22"/>
        </w:rPr>
      </w:pPr>
      <w:r w:rsidRPr="00BC4EAE">
        <w:rPr>
          <w:rFonts w:ascii="Arial" w:hAnsi="Arial" w:cs="Arial"/>
          <w:color w:val="000000"/>
          <w:sz w:val="22"/>
          <w:szCs w:val="22"/>
        </w:rPr>
        <w:t xml:space="preserve">For an asset that you are familiar with at your place of work, conduct an asset care assessment. </w:t>
      </w:r>
    </w:p>
    <w:p w14:paraId="109F548B" w14:textId="77777777" w:rsidR="00CD64DF" w:rsidRPr="00BC4EAE" w:rsidRDefault="00CD64DF" w:rsidP="00F73983">
      <w:pPr>
        <w:spacing w:line="360" w:lineRule="auto"/>
        <w:rPr>
          <w:rFonts w:ascii="Arial" w:hAnsi="Arial" w:cs="Arial"/>
          <w:color w:val="000000"/>
          <w:sz w:val="22"/>
          <w:szCs w:val="22"/>
        </w:rPr>
      </w:pPr>
      <w:r w:rsidRPr="00BC4EAE">
        <w:rPr>
          <w:rFonts w:ascii="Arial" w:hAnsi="Arial" w:cs="Arial"/>
          <w:color w:val="000000"/>
          <w:sz w:val="22"/>
          <w:szCs w:val="22"/>
        </w:rPr>
        <w:t>Based on your assessment, develop an asset care improvement plan and describe how this might be implemented.</w:t>
      </w:r>
    </w:p>
    <w:p w14:paraId="4B7B2213" w14:textId="77777777" w:rsidR="008A1ACC" w:rsidRPr="00BC4EAE" w:rsidRDefault="008A1ACC" w:rsidP="00F73983">
      <w:pPr>
        <w:spacing w:line="360" w:lineRule="auto"/>
        <w:rPr>
          <w:rFonts w:ascii="Arial" w:hAnsi="Arial" w:cs="Arial"/>
          <w:b/>
          <w:sz w:val="22"/>
          <w:szCs w:val="22"/>
        </w:rPr>
      </w:pPr>
    </w:p>
    <w:p w14:paraId="5032CE1F" w14:textId="3C34CFF3" w:rsidR="00152E9D" w:rsidRPr="00BC4EAE" w:rsidRDefault="00A37FCF" w:rsidP="00BC4EAE">
      <w:pPr>
        <w:spacing w:line="360" w:lineRule="auto"/>
        <w:rPr>
          <w:rFonts w:ascii="Arial" w:hAnsi="Arial" w:cs="Arial"/>
          <w:b/>
          <w:sz w:val="22"/>
          <w:szCs w:val="22"/>
          <w:u w:val="single"/>
        </w:rPr>
      </w:pPr>
      <w:r w:rsidRPr="00BC4EAE">
        <w:rPr>
          <w:rFonts w:ascii="Arial" w:hAnsi="Arial" w:cs="Arial"/>
          <w:b/>
          <w:sz w:val="22"/>
          <w:szCs w:val="22"/>
          <w:u w:val="single"/>
        </w:rPr>
        <w:t xml:space="preserve">Task </w:t>
      </w:r>
      <w:r w:rsidR="00BC4EAE" w:rsidRPr="00BC4EAE">
        <w:rPr>
          <w:rFonts w:ascii="Arial" w:hAnsi="Arial" w:cs="Arial"/>
          <w:b/>
          <w:sz w:val="22"/>
          <w:szCs w:val="22"/>
          <w:u w:val="single"/>
        </w:rPr>
        <w:t>3</w:t>
      </w:r>
      <w:r w:rsidR="00CD64DF" w:rsidRPr="00BC4EAE">
        <w:rPr>
          <w:rFonts w:ascii="Arial" w:hAnsi="Arial" w:cs="Arial"/>
          <w:b/>
          <w:sz w:val="22"/>
          <w:szCs w:val="22"/>
          <w:u w:val="single"/>
        </w:rPr>
        <w:t>. Maintenance Strategy</w:t>
      </w:r>
    </w:p>
    <w:p w14:paraId="481A6B48" w14:textId="77777777" w:rsidR="008A1ACC" w:rsidRPr="00BC4EAE" w:rsidRDefault="00DE5FD1" w:rsidP="00F73983">
      <w:pPr>
        <w:spacing w:line="360" w:lineRule="auto"/>
        <w:rPr>
          <w:rFonts w:ascii="Arial" w:hAnsi="Arial" w:cs="Arial"/>
          <w:color w:val="000000"/>
          <w:sz w:val="22"/>
          <w:szCs w:val="22"/>
        </w:rPr>
      </w:pPr>
      <w:proofErr w:type="spellStart"/>
      <w:r w:rsidRPr="00BC4EAE">
        <w:rPr>
          <w:rFonts w:ascii="Arial" w:hAnsi="Arial" w:cs="Arial"/>
          <w:color w:val="000000"/>
          <w:sz w:val="22"/>
          <w:szCs w:val="22"/>
        </w:rPr>
        <w:t>Solero</w:t>
      </w:r>
      <w:proofErr w:type="spellEnd"/>
      <w:r w:rsidRPr="00BC4EAE">
        <w:rPr>
          <w:rFonts w:ascii="Arial" w:hAnsi="Arial" w:cs="Arial"/>
          <w:color w:val="000000"/>
          <w:sz w:val="22"/>
          <w:szCs w:val="22"/>
        </w:rPr>
        <w:t xml:space="preserve"> Energy Systems </w:t>
      </w:r>
      <w:r w:rsidR="00C340BD" w:rsidRPr="00BC4EAE">
        <w:rPr>
          <w:rFonts w:ascii="Arial" w:hAnsi="Arial" w:cs="Arial"/>
          <w:color w:val="000000"/>
          <w:sz w:val="22"/>
          <w:szCs w:val="22"/>
        </w:rPr>
        <w:t xml:space="preserve">has </w:t>
      </w:r>
      <w:r w:rsidR="00CD64DF" w:rsidRPr="00BC4EAE">
        <w:rPr>
          <w:rFonts w:ascii="Arial" w:hAnsi="Arial" w:cs="Arial"/>
          <w:color w:val="000000"/>
          <w:sz w:val="22"/>
          <w:szCs w:val="22"/>
        </w:rPr>
        <w:t xml:space="preserve">recently </w:t>
      </w:r>
      <w:r w:rsidR="00C340BD" w:rsidRPr="00BC4EAE">
        <w:rPr>
          <w:rFonts w:ascii="Arial" w:hAnsi="Arial" w:cs="Arial"/>
          <w:color w:val="000000"/>
          <w:sz w:val="22"/>
          <w:szCs w:val="22"/>
        </w:rPr>
        <w:t>install</w:t>
      </w:r>
      <w:r w:rsidR="00CD64DF" w:rsidRPr="00BC4EAE">
        <w:rPr>
          <w:rFonts w:ascii="Arial" w:hAnsi="Arial" w:cs="Arial"/>
          <w:color w:val="000000"/>
          <w:sz w:val="22"/>
          <w:szCs w:val="22"/>
        </w:rPr>
        <w:t xml:space="preserve">ed </w:t>
      </w:r>
      <w:r w:rsidR="00F73983" w:rsidRPr="00BC4EAE">
        <w:rPr>
          <w:rFonts w:ascii="Arial" w:hAnsi="Arial" w:cs="Arial"/>
          <w:color w:val="000000"/>
          <w:sz w:val="22"/>
          <w:szCs w:val="22"/>
        </w:rPr>
        <w:t xml:space="preserve">a </w:t>
      </w:r>
      <w:r w:rsidR="00F73983" w:rsidRPr="00BC4EAE">
        <w:rPr>
          <w:rFonts w:ascii="Arial" w:hAnsi="Arial" w:cs="Arial"/>
          <w:sz w:val="22"/>
          <w:szCs w:val="22"/>
        </w:rPr>
        <w:t>Cooling Water Supply System</w:t>
      </w:r>
      <w:r w:rsidR="00F73983" w:rsidRPr="00BC4EAE">
        <w:rPr>
          <w:rFonts w:ascii="Arial" w:hAnsi="Arial" w:cs="Arial"/>
          <w:color w:val="000000"/>
          <w:sz w:val="22"/>
          <w:szCs w:val="22"/>
        </w:rPr>
        <w:t xml:space="preserve"> consisting of </w:t>
      </w:r>
      <w:r w:rsidR="00C340BD" w:rsidRPr="00BC4EAE">
        <w:rPr>
          <w:rFonts w:ascii="Arial" w:hAnsi="Arial" w:cs="Arial"/>
          <w:color w:val="000000"/>
          <w:sz w:val="22"/>
          <w:szCs w:val="22"/>
        </w:rPr>
        <w:t>two</w:t>
      </w:r>
      <w:r w:rsidR="00CD64DF" w:rsidRPr="00BC4EAE">
        <w:rPr>
          <w:rFonts w:ascii="Arial" w:hAnsi="Arial" w:cs="Arial"/>
          <w:color w:val="000000"/>
          <w:sz w:val="22"/>
          <w:szCs w:val="22"/>
        </w:rPr>
        <w:t xml:space="preserve"> new</w:t>
      </w:r>
      <w:r w:rsidR="00C340BD" w:rsidRPr="00BC4EAE">
        <w:rPr>
          <w:rFonts w:ascii="Arial" w:hAnsi="Arial" w:cs="Arial"/>
          <w:color w:val="000000"/>
          <w:sz w:val="22"/>
          <w:szCs w:val="22"/>
        </w:rPr>
        <w:t xml:space="preserve"> electrically driven centrifugal pumps (</w:t>
      </w:r>
      <w:r w:rsidR="00F73983" w:rsidRPr="00BC4EAE">
        <w:rPr>
          <w:rFonts w:ascii="Arial" w:hAnsi="Arial" w:cs="Arial"/>
          <w:color w:val="000000"/>
          <w:sz w:val="22"/>
          <w:szCs w:val="22"/>
        </w:rPr>
        <w:t>F</w:t>
      </w:r>
      <w:r w:rsidR="00C340BD" w:rsidRPr="00BC4EAE">
        <w:rPr>
          <w:rFonts w:ascii="Arial" w:hAnsi="Arial" w:cs="Arial"/>
          <w:color w:val="000000"/>
          <w:sz w:val="22"/>
          <w:szCs w:val="22"/>
        </w:rPr>
        <w:t xml:space="preserve">igure 1). </w:t>
      </w:r>
    </w:p>
    <w:p w14:paraId="389271D6" w14:textId="77777777" w:rsidR="008A1ACC" w:rsidRPr="00BC4EAE" w:rsidRDefault="008A1ACC" w:rsidP="00F73983">
      <w:pPr>
        <w:spacing w:line="360" w:lineRule="auto"/>
        <w:rPr>
          <w:rFonts w:ascii="Arial" w:hAnsi="Arial" w:cs="Arial"/>
          <w:color w:val="000000"/>
          <w:sz w:val="22"/>
          <w:szCs w:val="22"/>
        </w:rPr>
      </w:pPr>
    </w:p>
    <w:p w14:paraId="42D47E2A" w14:textId="28243041" w:rsidR="00BC4EAE" w:rsidRPr="00BC4EAE" w:rsidRDefault="00C340BD" w:rsidP="00BC4EAE">
      <w:pPr>
        <w:spacing w:line="360" w:lineRule="auto"/>
        <w:rPr>
          <w:rFonts w:ascii="Arial" w:hAnsi="Arial" w:cs="Arial"/>
          <w:sz w:val="22"/>
          <w:szCs w:val="22"/>
        </w:rPr>
      </w:pPr>
      <w:r w:rsidRPr="00BC4EAE">
        <w:rPr>
          <w:rFonts w:ascii="Arial" w:hAnsi="Arial" w:cs="Arial"/>
          <w:color w:val="000000"/>
          <w:sz w:val="22"/>
          <w:szCs w:val="22"/>
        </w:rPr>
        <w:t xml:space="preserve">The pumps will be operated in a </w:t>
      </w:r>
      <w:r w:rsidR="00CD64DF" w:rsidRPr="00BC4EAE">
        <w:rPr>
          <w:rFonts w:ascii="Arial" w:hAnsi="Arial" w:cs="Arial"/>
          <w:b/>
          <w:bCs/>
          <w:color w:val="000000"/>
          <w:sz w:val="22"/>
          <w:szCs w:val="22"/>
        </w:rPr>
        <w:t>D</w:t>
      </w:r>
      <w:r w:rsidRPr="00BC4EAE">
        <w:rPr>
          <w:rFonts w:ascii="Arial" w:hAnsi="Arial" w:cs="Arial"/>
          <w:b/>
          <w:bCs/>
          <w:color w:val="000000"/>
          <w:sz w:val="22"/>
          <w:szCs w:val="22"/>
        </w:rPr>
        <w:t>uty</w:t>
      </w:r>
      <w:r w:rsidR="00CD64DF" w:rsidRPr="00BC4EAE">
        <w:rPr>
          <w:rFonts w:ascii="Arial" w:hAnsi="Arial" w:cs="Arial"/>
          <w:b/>
          <w:bCs/>
          <w:color w:val="000000"/>
          <w:sz w:val="22"/>
          <w:szCs w:val="22"/>
        </w:rPr>
        <w:t xml:space="preserve"> </w:t>
      </w:r>
      <w:r w:rsidRPr="00BC4EAE">
        <w:rPr>
          <w:rFonts w:ascii="Arial" w:hAnsi="Arial" w:cs="Arial"/>
          <w:b/>
          <w:bCs/>
          <w:color w:val="000000"/>
          <w:sz w:val="22"/>
          <w:szCs w:val="22"/>
        </w:rPr>
        <w:t>/</w:t>
      </w:r>
      <w:r w:rsidR="00CD64DF" w:rsidRPr="00BC4EAE">
        <w:rPr>
          <w:rFonts w:ascii="Arial" w:hAnsi="Arial" w:cs="Arial"/>
          <w:b/>
          <w:bCs/>
          <w:color w:val="000000"/>
          <w:sz w:val="22"/>
          <w:szCs w:val="22"/>
        </w:rPr>
        <w:t xml:space="preserve"> S</w:t>
      </w:r>
      <w:r w:rsidRPr="00BC4EAE">
        <w:rPr>
          <w:rFonts w:ascii="Arial" w:hAnsi="Arial" w:cs="Arial"/>
          <w:b/>
          <w:bCs/>
          <w:color w:val="000000"/>
          <w:sz w:val="22"/>
          <w:szCs w:val="22"/>
        </w:rPr>
        <w:t xml:space="preserve">tandby </w:t>
      </w:r>
      <w:r w:rsidRPr="00BC4EAE">
        <w:rPr>
          <w:rFonts w:ascii="Arial" w:hAnsi="Arial" w:cs="Arial"/>
          <w:color w:val="000000"/>
          <w:sz w:val="22"/>
          <w:szCs w:val="22"/>
        </w:rPr>
        <w:t xml:space="preserve">configuration and </w:t>
      </w:r>
      <w:r w:rsidR="00CD64DF" w:rsidRPr="00BC4EAE">
        <w:rPr>
          <w:rFonts w:ascii="Arial" w:hAnsi="Arial" w:cs="Arial"/>
          <w:color w:val="000000"/>
          <w:sz w:val="22"/>
          <w:szCs w:val="22"/>
        </w:rPr>
        <w:t xml:space="preserve">should always </w:t>
      </w:r>
      <w:r w:rsidRPr="00BC4EAE">
        <w:rPr>
          <w:rFonts w:ascii="Arial" w:hAnsi="Arial" w:cs="Arial"/>
          <w:color w:val="000000"/>
          <w:sz w:val="22"/>
          <w:szCs w:val="22"/>
        </w:rPr>
        <w:t xml:space="preserve">supply cooling water to a chemical processing vessel carrying out an endothermic reaction. </w:t>
      </w:r>
      <w:r w:rsidR="00F73983" w:rsidRPr="00BC4EAE">
        <w:rPr>
          <w:rFonts w:ascii="Arial" w:hAnsi="Arial" w:cs="Arial"/>
          <w:color w:val="000000"/>
          <w:sz w:val="22"/>
          <w:szCs w:val="22"/>
        </w:rPr>
        <w:t>You are leading a</w:t>
      </w:r>
      <w:r w:rsidRPr="00BC4EAE">
        <w:rPr>
          <w:rFonts w:ascii="Arial" w:hAnsi="Arial" w:cs="Arial"/>
          <w:color w:val="000000"/>
          <w:sz w:val="22"/>
          <w:szCs w:val="22"/>
        </w:rPr>
        <w:t xml:space="preserve"> maintenance department assess</w:t>
      </w:r>
      <w:r w:rsidR="00F73983" w:rsidRPr="00BC4EAE">
        <w:rPr>
          <w:rFonts w:ascii="Arial" w:hAnsi="Arial" w:cs="Arial"/>
          <w:color w:val="000000"/>
          <w:sz w:val="22"/>
          <w:szCs w:val="22"/>
        </w:rPr>
        <w:t>ment of</w:t>
      </w:r>
      <w:r w:rsidRPr="00BC4EAE">
        <w:rPr>
          <w:rFonts w:ascii="Arial" w:hAnsi="Arial" w:cs="Arial"/>
          <w:color w:val="000000"/>
          <w:sz w:val="22"/>
          <w:szCs w:val="22"/>
        </w:rPr>
        <w:t xml:space="preserve"> the new equipment to determine the most appropriate intervention strategy.</w:t>
      </w:r>
      <w:r w:rsidR="00BC4EAE" w:rsidRPr="00BC4EAE">
        <w:rPr>
          <w:rFonts w:ascii="Arial" w:hAnsi="Arial" w:cs="Arial"/>
          <w:sz w:val="22"/>
          <w:szCs w:val="22"/>
        </w:rPr>
        <w:t xml:space="preserve"> In order that a maintenance strategy can be put in place, operating information must be gathered from the new plant. </w:t>
      </w:r>
    </w:p>
    <w:p w14:paraId="7124C347" w14:textId="77777777" w:rsidR="00BC4EAE" w:rsidRDefault="00BC4EAE" w:rsidP="00BC4EAE">
      <w:pPr>
        <w:jc w:val="both"/>
        <w:rPr>
          <w:rFonts w:ascii="Arial" w:hAnsi="Arial" w:cs="Arial"/>
          <w:sz w:val="22"/>
          <w:szCs w:val="22"/>
        </w:rPr>
      </w:pPr>
    </w:p>
    <w:p w14:paraId="0F2DEBEF" w14:textId="4C0EF210" w:rsidR="00BC4EAE" w:rsidRDefault="00BC4EAE" w:rsidP="66ACFB3C">
      <w:pPr>
        <w:rPr>
          <w:rFonts w:ascii="Arial" w:hAnsi="Arial" w:cs="Arial"/>
        </w:rPr>
      </w:pPr>
      <w:r w:rsidRPr="66ACFB3C">
        <w:rPr>
          <w:rFonts w:ascii="Arial" w:hAnsi="Arial" w:cs="Arial"/>
          <w:sz w:val="22"/>
          <w:szCs w:val="22"/>
        </w:rPr>
        <w:t>Figure 1: Cooling Water Supply System</w:t>
      </w:r>
      <w:r w:rsidR="59B2020C">
        <w:rPr>
          <w:noProof/>
        </w:rPr>
        <w:drawing>
          <wp:inline distT="0" distB="0" distL="0" distR="0" wp14:anchorId="586F9A20" wp14:editId="38BFA884">
            <wp:extent cx="4631692" cy="2274152"/>
            <wp:effectExtent l="0" t="0" r="0" b="0"/>
            <wp:docPr id="5"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id="{714CC87E-A23B-CE44-BC22-D7875842AE3D}"/>
                        </a:ext>
                      </a:extLst>
                    </a:blip>
                    <a:stretch>
                      <a:fillRect/>
                    </a:stretch>
                  </pic:blipFill>
                  <pic:spPr>
                    <a:xfrm>
                      <a:off x="0" y="0"/>
                      <a:ext cx="4631692" cy="2274152"/>
                    </a:xfrm>
                    <a:prstGeom prst="rect">
                      <a:avLst/>
                    </a:prstGeom>
                  </pic:spPr>
                </pic:pic>
              </a:graphicData>
            </a:graphic>
          </wp:inline>
        </w:drawing>
      </w:r>
    </w:p>
    <w:p w14:paraId="604A4425" w14:textId="0270456E" w:rsidR="00152E9D" w:rsidRPr="00A406E5" w:rsidRDefault="00152E9D" w:rsidP="00A67FB1">
      <w:pPr>
        <w:ind w:left="720"/>
        <w:rPr>
          <w:rFonts w:ascii="Arial" w:hAnsi="Arial" w:cs="Arial"/>
        </w:rPr>
      </w:pPr>
    </w:p>
    <w:p w14:paraId="47E49676" w14:textId="56B16826" w:rsidR="008A1ACC" w:rsidRPr="00BC4EAE" w:rsidRDefault="00DE5FD1" w:rsidP="00366D17">
      <w:pPr>
        <w:pStyle w:val="ListParagraph"/>
        <w:numPr>
          <w:ilvl w:val="0"/>
          <w:numId w:val="20"/>
        </w:numPr>
        <w:spacing w:line="360" w:lineRule="auto"/>
        <w:rPr>
          <w:rFonts w:ascii="Arial" w:hAnsi="Arial" w:cs="Arial"/>
          <w:sz w:val="22"/>
        </w:rPr>
      </w:pPr>
      <w:r w:rsidRPr="00BC4EAE">
        <w:rPr>
          <w:rFonts w:ascii="Arial" w:hAnsi="Arial" w:cs="Arial"/>
          <w:sz w:val="22"/>
        </w:rPr>
        <w:t>Explore</w:t>
      </w:r>
      <w:r w:rsidR="00C340BD" w:rsidRPr="00BC4EAE">
        <w:rPr>
          <w:rFonts w:ascii="Arial" w:hAnsi="Arial" w:cs="Arial"/>
          <w:sz w:val="22"/>
        </w:rPr>
        <w:t xml:space="preserve"> </w:t>
      </w:r>
      <w:r w:rsidRPr="00BC4EAE">
        <w:rPr>
          <w:rFonts w:ascii="Arial" w:hAnsi="Arial" w:cs="Arial"/>
          <w:sz w:val="22"/>
        </w:rPr>
        <w:t>the</w:t>
      </w:r>
      <w:r w:rsidR="00C340BD" w:rsidRPr="00BC4EAE">
        <w:rPr>
          <w:rFonts w:ascii="Arial" w:hAnsi="Arial" w:cs="Arial"/>
          <w:sz w:val="22"/>
        </w:rPr>
        <w:t xml:space="preserve"> range of monitoring equipment which can be used </w:t>
      </w:r>
      <w:r w:rsidR="00BA706C" w:rsidRPr="00BC4EAE">
        <w:rPr>
          <w:rFonts w:ascii="Arial" w:hAnsi="Arial" w:cs="Arial"/>
          <w:sz w:val="22"/>
        </w:rPr>
        <w:t xml:space="preserve">to </w:t>
      </w:r>
      <w:r w:rsidR="00C340BD" w:rsidRPr="00BC4EAE">
        <w:rPr>
          <w:rFonts w:ascii="Arial" w:hAnsi="Arial" w:cs="Arial"/>
          <w:sz w:val="22"/>
        </w:rPr>
        <w:t xml:space="preserve">obtain this information. </w:t>
      </w:r>
    </w:p>
    <w:p w14:paraId="276D0D3A" w14:textId="1A597B7A" w:rsidR="00CD64DF" w:rsidRPr="00366D17" w:rsidRDefault="00C340BD" w:rsidP="00366D17">
      <w:pPr>
        <w:pStyle w:val="ListParagraph"/>
        <w:numPr>
          <w:ilvl w:val="0"/>
          <w:numId w:val="20"/>
        </w:numPr>
        <w:spacing w:line="360" w:lineRule="auto"/>
        <w:rPr>
          <w:rFonts w:ascii="Arial" w:hAnsi="Arial" w:cs="Arial"/>
          <w:color w:val="000000"/>
          <w:sz w:val="22"/>
        </w:rPr>
      </w:pPr>
      <w:r w:rsidRPr="00366D17">
        <w:rPr>
          <w:rFonts w:ascii="Arial" w:hAnsi="Arial" w:cs="Arial"/>
          <w:color w:val="000000"/>
          <w:sz w:val="22"/>
        </w:rPr>
        <w:t>With respect to the above scenario and equipment, discuss the</w:t>
      </w:r>
      <w:r w:rsidR="00033C86" w:rsidRPr="00366D17">
        <w:rPr>
          <w:rFonts w:ascii="Arial" w:hAnsi="Arial" w:cs="Arial"/>
          <w:color w:val="000000"/>
          <w:sz w:val="22"/>
        </w:rPr>
        <w:t xml:space="preserve"> main considerations as well as the</w:t>
      </w:r>
      <w:r w:rsidRPr="00366D17">
        <w:rPr>
          <w:rFonts w:ascii="Arial" w:hAnsi="Arial" w:cs="Arial"/>
          <w:color w:val="000000"/>
          <w:sz w:val="22"/>
        </w:rPr>
        <w:t xml:space="preserve"> advantages and disadvantages of adopting either a run to failure or a planned preventative maintenance strategy.</w:t>
      </w:r>
      <w:r w:rsidR="00C93374" w:rsidRPr="00366D17">
        <w:rPr>
          <w:rFonts w:ascii="Arial" w:hAnsi="Arial" w:cs="Arial"/>
          <w:color w:val="000000"/>
          <w:sz w:val="22"/>
        </w:rPr>
        <w:t xml:space="preserve">  </w:t>
      </w:r>
    </w:p>
    <w:p w14:paraId="1DA1342D" w14:textId="5AF5C5F1" w:rsidR="00C340BD" w:rsidRPr="00366D17" w:rsidRDefault="00C93374" w:rsidP="00366D17">
      <w:pPr>
        <w:pStyle w:val="ListParagraph"/>
        <w:numPr>
          <w:ilvl w:val="0"/>
          <w:numId w:val="20"/>
        </w:numPr>
        <w:spacing w:line="360" w:lineRule="auto"/>
        <w:rPr>
          <w:rFonts w:ascii="Arial" w:hAnsi="Arial" w:cs="Arial"/>
          <w:color w:val="000000"/>
          <w:sz w:val="22"/>
        </w:rPr>
      </w:pPr>
      <w:r w:rsidRPr="00366D17">
        <w:rPr>
          <w:rFonts w:ascii="Arial" w:hAnsi="Arial" w:cs="Arial"/>
          <w:color w:val="000000"/>
          <w:sz w:val="22"/>
        </w:rPr>
        <w:t>Select which strategy you would adopt, providing your justifications based on operational, business and legal requirements.</w:t>
      </w:r>
    </w:p>
    <w:p w14:paraId="4C5B6E79" w14:textId="77777777" w:rsidR="00CD64DF" w:rsidRPr="00AA1D76" w:rsidRDefault="00CD64DF" w:rsidP="00C340BD">
      <w:pPr>
        <w:rPr>
          <w:rFonts w:ascii="Arial" w:hAnsi="Arial" w:cs="Arial"/>
          <w:color w:val="000000"/>
        </w:rPr>
      </w:pPr>
    </w:p>
    <w:p w14:paraId="6AAA06C6" w14:textId="77777777" w:rsidR="00A37FCF" w:rsidRDefault="00A37FCF" w:rsidP="00C340BD">
      <w:pPr>
        <w:rPr>
          <w:color w:val="000000"/>
        </w:rPr>
      </w:pPr>
    </w:p>
    <w:p w14:paraId="17D2CC93" w14:textId="77777777" w:rsidR="00CD64DF" w:rsidRPr="00F73983" w:rsidRDefault="00F73983" w:rsidP="00F73983">
      <w:pPr>
        <w:jc w:val="center"/>
        <w:rPr>
          <w:color w:val="000000"/>
        </w:rPr>
      </w:pPr>
      <w:r w:rsidRPr="00F73983">
        <w:rPr>
          <w:color w:val="000000"/>
        </w:rPr>
        <w:t>- - - - - - -</w:t>
      </w:r>
    </w:p>
    <w:p w14:paraId="0CFED36F" w14:textId="77777777" w:rsidR="00CD64DF" w:rsidRDefault="00CD64DF" w:rsidP="00C340BD">
      <w:pPr>
        <w:rPr>
          <w:color w:val="000000"/>
        </w:rPr>
      </w:pPr>
    </w:p>
    <w:p w14:paraId="27020D5C" w14:textId="77777777" w:rsidR="00CD64DF" w:rsidRPr="00F73983" w:rsidRDefault="00CD64DF" w:rsidP="00F73983">
      <w:pPr>
        <w:spacing w:line="360" w:lineRule="auto"/>
        <w:rPr>
          <w:i/>
          <w:iCs/>
          <w:color w:val="000000"/>
          <w:sz w:val="22"/>
          <w:szCs w:val="22"/>
        </w:rPr>
      </w:pPr>
    </w:p>
    <w:p w14:paraId="14C75991" w14:textId="77777777" w:rsidR="00A37FCF" w:rsidRPr="00F73983" w:rsidRDefault="00A37FCF" w:rsidP="00F73983">
      <w:pPr>
        <w:spacing w:line="360" w:lineRule="auto"/>
        <w:rPr>
          <w:rFonts w:ascii="Arial" w:hAnsi="Arial" w:cs="Arial"/>
          <w:b/>
          <w:i/>
          <w:iCs/>
          <w:sz w:val="22"/>
          <w:szCs w:val="22"/>
        </w:rPr>
      </w:pPr>
      <w:r w:rsidRPr="00F73983">
        <w:rPr>
          <w:rFonts w:ascii="Arial" w:hAnsi="Arial" w:cs="Arial"/>
          <w:b/>
          <w:i/>
          <w:iCs/>
          <w:sz w:val="22"/>
          <w:szCs w:val="22"/>
        </w:rPr>
        <w:t>Report writing</w:t>
      </w:r>
    </w:p>
    <w:p w14:paraId="3EC3CCAB" w14:textId="1C640FED" w:rsidR="00CD64DF" w:rsidRPr="00F73983" w:rsidRDefault="00A37FCF" w:rsidP="00F73983">
      <w:pPr>
        <w:spacing w:line="360" w:lineRule="auto"/>
        <w:rPr>
          <w:rFonts w:ascii="Arial" w:hAnsi="Arial" w:cs="Arial"/>
          <w:i/>
          <w:iCs/>
          <w:sz w:val="22"/>
          <w:szCs w:val="22"/>
        </w:rPr>
      </w:pPr>
      <w:r w:rsidRPr="00F73983">
        <w:rPr>
          <w:rFonts w:ascii="Arial" w:hAnsi="Arial" w:cs="Arial"/>
          <w:i/>
          <w:iCs/>
          <w:sz w:val="22"/>
          <w:szCs w:val="22"/>
        </w:rPr>
        <w:t xml:space="preserve">To complete this </w:t>
      </w:r>
      <w:r w:rsidR="00BC4EAE" w:rsidRPr="00F73983">
        <w:rPr>
          <w:rFonts w:ascii="Arial" w:hAnsi="Arial" w:cs="Arial"/>
          <w:i/>
          <w:iCs/>
          <w:sz w:val="22"/>
          <w:szCs w:val="22"/>
        </w:rPr>
        <w:t>assignment,</w:t>
      </w:r>
      <w:r w:rsidRPr="00F73983">
        <w:rPr>
          <w:rFonts w:ascii="Arial" w:hAnsi="Arial" w:cs="Arial"/>
          <w:i/>
          <w:iCs/>
          <w:sz w:val="22"/>
          <w:szCs w:val="22"/>
        </w:rPr>
        <w:t xml:space="preserve"> you are required to generate a report of 2000 words. </w:t>
      </w:r>
      <w:r w:rsidR="00CD64DF" w:rsidRPr="00F73983">
        <w:rPr>
          <w:rFonts w:ascii="Arial" w:hAnsi="Arial" w:cs="Arial"/>
          <w:i/>
          <w:iCs/>
          <w:sz w:val="22"/>
          <w:szCs w:val="22"/>
        </w:rPr>
        <w:t>You need to carefully plan your work in order to make sure you have covered the main elements of the theory and critically presented the research work undertaken, within the given word count.</w:t>
      </w:r>
    </w:p>
    <w:p w14:paraId="788F906A" w14:textId="77777777" w:rsidR="00A37FCF" w:rsidRPr="00F73983" w:rsidRDefault="00A37FCF" w:rsidP="00F73983">
      <w:pPr>
        <w:spacing w:line="360" w:lineRule="auto"/>
        <w:rPr>
          <w:rFonts w:ascii="Arial" w:hAnsi="Arial" w:cs="Arial"/>
          <w:i/>
          <w:iCs/>
          <w:sz w:val="22"/>
          <w:szCs w:val="22"/>
        </w:rPr>
      </w:pPr>
      <w:r w:rsidRPr="00F73983">
        <w:rPr>
          <w:rFonts w:ascii="Arial" w:hAnsi="Arial" w:cs="Arial"/>
          <w:i/>
          <w:iCs/>
          <w:sz w:val="22"/>
          <w:szCs w:val="22"/>
        </w:rPr>
        <w:t xml:space="preserve">Present and discuss the results obtained with reference to any background material and draw appropriate conclusions to the results obtained. </w:t>
      </w:r>
    </w:p>
    <w:p w14:paraId="36A4199C" w14:textId="77777777" w:rsidR="00A37FCF" w:rsidRDefault="00A37FCF" w:rsidP="00F73983">
      <w:pPr>
        <w:spacing w:line="360" w:lineRule="auto"/>
        <w:rPr>
          <w:rFonts w:ascii="Arial" w:hAnsi="Arial" w:cs="Arial"/>
          <w:i/>
          <w:iCs/>
          <w:sz w:val="22"/>
          <w:szCs w:val="22"/>
        </w:rPr>
      </w:pPr>
      <w:r w:rsidRPr="00F73983">
        <w:rPr>
          <w:rFonts w:ascii="Arial" w:hAnsi="Arial" w:cs="Arial"/>
          <w:i/>
          <w:iCs/>
          <w:sz w:val="22"/>
          <w:szCs w:val="22"/>
        </w:rPr>
        <w:t xml:space="preserve">Note: </w:t>
      </w:r>
      <w:r w:rsidR="00F813E1">
        <w:rPr>
          <w:rFonts w:ascii="Arial" w:hAnsi="Arial" w:cs="Arial"/>
          <w:i/>
          <w:iCs/>
          <w:sz w:val="22"/>
          <w:szCs w:val="22"/>
        </w:rPr>
        <w:t>H</w:t>
      </w:r>
      <w:r w:rsidRPr="00F73983">
        <w:rPr>
          <w:rFonts w:ascii="Arial" w:hAnsi="Arial" w:cs="Arial"/>
          <w:i/>
          <w:iCs/>
          <w:sz w:val="22"/>
          <w:szCs w:val="22"/>
        </w:rPr>
        <w:t>and written submission</w:t>
      </w:r>
      <w:r w:rsidR="00F813E1">
        <w:rPr>
          <w:rFonts w:ascii="Arial" w:hAnsi="Arial" w:cs="Arial"/>
          <w:i/>
          <w:iCs/>
          <w:sz w:val="22"/>
          <w:szCs w:val="22"/>
        </w:rPr>
        <w:t>s</w:t>
      </w:r>
      <w:r w:rsidRPr="00F73983">
        <w:rPr>
          <w:rFonts w:ascii="Arial" w:hAnsi="Arial" w:cs="Arial"/>
          <w:i/>
          <w:iCs/>
          <w:sz w:val="22"/>
          <w:szCs w:val="22"/>
        </w:rPr>
        <w:t xml:space="preserve"> </w:t>
      </w:r>
      <w:r w:rsidRPr="00F73983">
        <w:rPr>
          <w:rFonts w:ascii="Arial" w:hAnsi="Arial" w:cs="Arial"/>
          <w:b/>
          <w:i/>
          <w:iCs/>
          <w:sz w:val="22"/>
          <w:szCs w:val="22"/>
        </w:rPr>
        <w:t>will not</w:t>
      </w:r>
      <w:r w:rsidRPr="00F73983">
        <w:rPr>
          <w:rFonts w:ascii="Arial" w:hAnsi="Arial" w:cs="Arial"/>
          <w:i/>
          <w:iCs/>
          <w:sz w:val="22"/>
          <w:szCs w:val="22"/>
        </w:rPr>
        <w:t xml:space="preserve"> be accepted.</w:t>
      </w:r>
    </w:p>
    <w:p w14:paraId="50774D1D" w14:textId="77777777" w:rsidR="00F813E1" w:rsidRPr="00F73983" w:rsidRDefault="00F813E1" w:rsidP="00F73983">
      <w:pPr>
        <w:spacing w:line="360" w:lineRule="auto"/>
        <w:rPr>
          <w:rFonts w:ascii="Arial" w:hAnsi="Arial" w:cs="Arial"/>
          <w:i/>
          <w:iCs/>
          <w:sz w:val="22"/>
          <w:szCs w:val="22"/>
        </w:rPr>
      </w:pPr>
    </w:p>
    <w:p w14:paraId="0BD62A67" w14:textId="77777777" w:rsidR="00F813E1" w:rsidRDefault="00F813E1">
      <w:pPr>
        <w:rPr>
          <w:rFonts w:ascii="Arial" w:hAnsi="Arial" w:cs="Arial"/>
          <w:sz w:val="22"/>
          <w:szCs w:val="22"/>
        </w:rPr>
      </w:pPr>
      <w:r>
        <w:rPr>
          <w:rFonts w:ascii="Arial" w:hAnsi="Arial" w:cs="Arial"/>
          <w:sz w:val="22"/>
          <w:szCs w:val="22"/>
        </w:rPr>
        <w:br w:type="page"/>
      </w:r>
    </w:p>
    <w:p w14:paraId="3225753B" w14:textId="77777777" w:rsidR="00A3505D" w:rsidRPr="00A406E5" w:rsidRDefault="00A3505D" w:rsidP="00A37FCF">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7F01D6" w14:textId="77777777" w:rsidTr="00C8667A">
        <w:trPr>
          <w:trHeight w:val="414"/>
        </w:trPr>
        <w:tc>
          <w:tcPr>
            <w:tcW w:w="10670" w:type="dxa"/>
            <w:shd w:val="clear" w:color="auto" w:fill="D9D9D9"/>
          </w:tcPr>
          <w:p w14:paraId="620F1AAB" w14:textId="77777777" w:rsidR="00D22D9C" w:rsidRPr="00A406E5" w:rsidRDefault="00D22D9C" w:rsidP="00C8667A">
            <w:pPr>
              <w:jc w:val="center"/>
              <w:rPr>
                <w:rFonts w:ascii="Arial" w:hAnsi="Arial" w:cs="Arial"/>
                <w:b/>
                <w:caps/>
                <w:sz w:val="40"/>
              </w:rPr>
            </w:pPr>
            <w:r w:rsidRPr="00F73983">
              <w:rPr>
                <w:rFonts w:ascii="Arial" w:hAnsi="Arial" w:cs="Arial"/>
                <w:b/>
                <w:caps/>
                <w:sz w:val="32"/>
                <w:szCs w:val="21"/>
              </w:rPr>
              <w:t>GUIDANCE</w:t>
            </w:r>
            <w:r w:rsidR="009F5CB2" w:rsidRPr="00F73983">
              <w:rPr>
                <w:rFonts w:ascii="Arial" w:hAnsi="Arial" w:cs="Arial"/>
                <w:b/>
                <w:caps/>
                <w:sz w:val="32"/>
                <w:szCs w:val="21"/>
              </w:rPr>
              <w:t xml:space="preserve"> </w:t>
            </w:r>
            <w:r w:rsidRPr="00F73983">
              <w:rPr>
                <w:rFonts w:ascii="Arial" w:hAnsi="Arial" w:cs="Arial"/>
                <w:b/>
                <w:caps/>
                <w:sz w:val="32"/>
                <w:szCs w:val="21"/>
              </w:rPr>
              <w:t>FOR Students IN THE COMPLETION OF TASKS</w:t>
            </w:r>
          </w:p>
        </w:tc>
      </w:tr>
    </w:tbl>
    <w:p w14:paraId="3B766847" w14:textId="77777777" w:rsidR="00F813E1" w:rsidRDefault="00F813E1" w:rsidP="00F73983">
      <w:pPr>
        <w:jc w:val="center"/>
        <w:rPr>
          <w:rFonts w:ascii="Arial" w:hAnsi="Arial" w:cs="Arial"/>
          <w:b/>
          <w:sz w:val="20"/>
          <w:szCs w:val="20"/>
        </w:rPr>
      </w:pPr>
    </w:p>
    <w:p w14:paraId="488B373F" w14:textId="77777777" w:rsidR="00D22D9C" w:rsidRPr="00F813E1" w:rsidRDefault="00D22D9C" w:rsidP="00F813E1">
      <w:pPr>
        <w:jc w:val="center"/>
        <w:rPr>
          <w:rFonts w:ascii="Arial" w:hAnsi="Arial" w:cs="Arial"/>
          <w:b/>
          <w:sz w:val="20"/>
          <w:szCs w:val="20"/>
          <w:u w:val="single"/>
        </w:rPr>
      </w:pPr>
      <w:r w:rsidRPr="00F813E1">
        <w:rPr>
          <w:rFonts w:ascii="Arial" w:hAnsi="Arial" w:cs="Arial"/>
          <w:b/>
          <w:sz w:val="20"/>
          <w:szCs w:val="20"/>
          <w:u w:val="single"/>
        </w:rPr>
        <w:t>The guidance offered below is linked to the five assessment criteria overleaf</w:t>
      </w:r>
    </w:p>
    <w:p w14:paraId="1FD3425B" w14:textId="77777777" w:rsidR="00F813E1" w:rsidRPr="00F73983" w:rsidRDefault="00F813E1" w:rsidP="00F73983">
      <w:pPr>
        <w:jc w:val="center"/>
        <w:rPr>
          <w:rFonts w:ascii="Arial" w:hAnsi="Arial" w:cs="Arial"/>
          <w:b/>
          <w:sz w:val="20"/>
          <w:szCs w:val="20"/>
        </w:rPr>
      </w:pPr>
    </w:p>
    <w:p w14:paraId="06A56811" w14:textId="77777777" w:rsidR="004D5E9B" w:rsidRPr="00F73983" w:rsidRDefault="004D5E9B" w:rsidP="00F73983">
      <w:pPr>
        <w:jc w:val="center"/>
        <w:rPr>
          <w:rFonts w:ascii="Arial" w:hAnsi="Arial" w:cs="Arial"/>
          <w:b/>
          <w:sz w:val="20"/>
          <w:szCs w:val="20"/>
        </w:rPr>
      </w:pPr>
    </w:p>
    <w:p w14:paraId="129600D6" w14:textId="77777777" w:rsidR="00D22D9C" w:rsidRPr="00F813E1" w:rsidRDefault="005F3A53" w:rsidP="00D22D9C">
      <w:pPr>
        <w:numPr>
          <w:ilvl w:val="0"/>
          <w:numId w:val="6"/>
        </w:numPr>
        <w:jc w:val="both"/>
        <w:rPr>
          <w:rFonts w:ascii="Arial" w:hAnsi="Arial" w:cs="Arial"/>
          <w:b/>
          <w:sz w:val="18"/>
          <w:szCs w:val="18"/>
        </w:rPr>
      </w:pPr>
      <w:r w:rsidRPr="00F813E1">
        <w:rPr>
          <w:rFonts w:ascii="Arial" w:hAnsi="Arial" w:cs="Arial"/>
          <w:b/>
          <w:sz w:val="18"/>
          <w:szCs w:val="18"/>
        </w:rPr>
        <w:t>Engagement with</w:t>
      </w:r>
      <w:r w:rsidR="00D22D9C" w:rsidRPr="00F813E1">
        <w:rPr>
          <w:rFonts w:ascii="Arial" w:hAnsi="Arial" w:cs="Arial"/>
          <w:b/>
          <w:sz w:val="18"/>
          <w:szCs w:val="18"/>
        </w:rPr>
        <w:t xml:space="preserve"> Literature </w:t>
      </w:r>
      <w:r w:rsidRPr="00F813E1">
        <w:rPr>
          <w:rFonts w:ascii="Arial" w:hAnsi="Arial" w:cs="Arial"/>
          <w:b/>
          <w:sz w:val="18"/>
          <w:szCs w:val="18"/>
        </w:rPr>
        <w:t>Skills</w:t>
      </w:r>
    </w:p>
    <w:p w14:paraId="1FAACF1C" w14:textId="77777777" w:rsidR="00D22D9C" w:rsidRPr="00F813E1" w:rsidRDefault="00D22D9C" w:rsidP="00D22D9C">
      <w:pPr>
        <w:jc w:val="both"/>
        <w:rPr>
          <w:rFonts w:ascii="Arial" w:hAnsi="Arial" w:cs="Arial"/>
          <w:sz w:val="18"/>
          <w:szCs w:val="18"/>
        </w:rPr>
      </w:pPr>
      <w:r w:rsidRPr="00F813E1">
        <w:rPr>
          <w:rFonts w:ascii="Arial" w:hAnsi="Arial" w:cs="Arial"/>
          <w:sz w:val="18"/>
          <w:szCs w:val="18"/>
        </w:rPr>
        <w:t xml:space="preserve">Your work must be informed and supported by scholarly material that is </w:t>
      </w:r>
      <w:r w:rsidRPr="00F813E1">
        <w:rPr>
          <w:rFonts w:ascii="Arial" w:hAnsi="Arial" w:cs="Arial"/>
          <w:i/>
          <w:sz w:val="18"/>
          <w:szCs w:val="18"/>
        </w:rPr>
        <w:t>relevant</w:t>
      </w:r>
      <w:r w:rsidRPr="00F813E1">
        <w:rPr>
          <w:rFonts w:ascii="Arial" w:hAnsi="Arial" w:cs="Arial"/>
          <w:sz w:val="18"/>
          <w:szCs w:val="18"/>
        </w:rPr>
        <w:t xml:space="preserve"> to and </w:t>
      </w:r>
      <w:r w:rsidRPr="00F813E1">
        <w:rPr>
          <w:rFonts w:ascii="Arial" w:hAnsi="Arial" w:cs="Arial"/>
          <w:i/>
          <w:sz w:val="18"/>
          <w:szCs w:val="18"/>
        </w:rPr>
        <w:t>focused</w:t>
      </w:r>
      <w:r w:rsidRPr="00F813E1">
        <w:rPr>
          <w:rFonts w:ascii="Arial" w:hAnsi="Arial" w:cs="Arial"/>
          <w:sz w:val="18"/>
          <w:szCs w:val="18"/>
        </w:rPr>
        <w:t xml:space="preserve"> on the task(s) set.    You should provide evidence that you have accessed a</w:t>
      </w:r>
      <w:r w:rsidR="00527E60" w:rsidRPr="00F813E1">
        <w:rPr>
          <w:rFonts w:ascii="Arial" w:hAnsi="Arial" w:cs="Arial"/>
          <w:sz w:val="18"/>
          <w:szCs w:val="18"/>
        </w:rPr>
        <w:t xml:space="preserve">n appropriate </w:t>
      </w:r>
      <w:r w:rsidRPr="00F813E1">
        <w:rPr>
          <w:rFonts w:ascii="Arial" w:hAnsi="Arial" w:cs="Arial"/>
          <w:i/>
          <w:sz w:val="18"/>
          <w:szCs w:val="18"/>
        </w:rPr>
        <w:t>range</w:t>
      </w:r>
      <w:r w:rsidRPr="00F813E1">
        <w:rPr>
          <w:rFonts w:ascii="Arial" w:hAnsi="Arial" w:cs="Arial"/>
          <w:sz w:val="18"/>
          <w:szCs w:val="18"/>
        </w:rPr>
        <w:t xml:space="preserve"> of sources, which may be academic, governmental and industrial; these sources may include academic journal articles, textbooks, current news articles, organisational documents, and websites.  You should consider the </w:t>
      </w:r>
      <w:r w:rsidRPr="00F813E1">
        <w:rPr>
          <w:rFonts w:ascii="Arial" w:hAnsi="Arial" w:cs="Arial"/>
          <w:i/>
          <w:sz w:val="18"/>
          <w:szCs w:val="18"/>
        </w:rPr>
        <w:t>credibility</w:t>
      </w:r>
      <w:r w:rsidRPr="00F813E1">
        <w:rPr>
          <w:rFonts w:ascii="Arial" w:hAnsi="Arial" w:cs="Arial"/>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813E1">
        <w:rPr>
          <w:rFonts w:ascii="Arial" w:hAnsi="Arial" w:cs="Arial"/>
          <w:i/>
          <w:sz w:val="18"/>
          <w:szCs w:val="18"/>
        </w:rPr>
        <w:t>evidence</w:t>
      </w:r>
      <w:r w:rsidRPr="00F813E1">
        <w:rPr>
          <w:rFonts w:ascii="Arial" w:hAnsi="Arial" w:cs="Arial"/>
          <w:sz w:val="18"/>
          <w:szCs w:val="18"/>
        </w:rPr>
        <w:t xml:space="preserve"> of your research/own reading throughout your work, </w:t>
      </w:r>
      <w:r w:rsidR="005F3A53" w:rsidRPr="00F813E1">
        <w:rPr>
          <w:rFonts w:ascii="Arial" w:hAnsi="Arial" w:cs="Arial"/>
          <w:sz w:val="18"/>
          <w:szCs w:val="18"/>
        </w:rPr>
        <w:t>using a</w:t>
      </w:r>
      <w:r w:rsidR="00995D51" w:rsidRPr="00F813E1">
        <w:rPr>
          <w:rFonts w:ascii="Arial" w:hAnsi="Arial" w:cs="Arial"/>
          <w:sz w:val="18"/>
          <w:szCs w:val="18"/>
        </w:rPr>
        <w:t xml:space="preserve"> suitable referencing system, including </w:t>
      </w:r>
      <w:r w:rsidRPr="00F813E1">
        <w:rPr>
          <w:rFonts w:ascii="Arial" w:hAnsi="Arial" w:cs="Arial"/>
          <w:sz w:val="18"/>
          <w:szCs w:val="18"/>
        </w:rPr>
        <w:t>in-text citations in the main body of y</w:t>
      </w:r>
      <w:r w:rsidR="00527E60" w:rsidRPr="00F813E1">
        <w:rPr>
          <w:rFonts w:ascii="Arial" w:hAnsi="Arial" w:cs="Arial"/>
          <w:sz w:val="18"/>
          <w:szCs w:val="18"/>
        </w:rPr>
        <w:t xml:space="preserve">our work and a reference list </w:t>
      </w:r>
      <w:r w:rsidRPr="00F813E1">
        <w:rPr>
          <w:rFonts w:ascii="Arial" w:hAnsi="Arial" w:cs="Arial"/>
          <w:sz w:val="18"/>
          <w:szCs w:val="18"/>
        </w:rPr>
        <w:t xml:space="preserve">at the end of your work. </w:t>
      </w:r>
    </w:p>
    <w:p w14:paraId="76D835F1" w14:textId="77777777" w:rsidR="00C01A3F" w:rsidRPr="00F813E1" w:rsidRDefault="00C01A3F" w:rsidP="00D22D9C">
      <w:pPr>
        <w:jc w:val="both"/>
        <w:rPr>
          <w:rFonts w:ascii="Arial" w:hAnsi="Arial" w:cs="Arial"/>
          <w:sz w:val="18"/>
          <w:szCs w:val="18"/>
        </w:rPr>
      </w:pPr>
    </w:p>
    <w:p w14:paraId="5F9A5769" w14:textId="77777777" w:rsidR="001B64BB" w:rsidRPr="00F813E1" w:rsidRDefault="008042F0" w:rsidP="001B64BB">
      <w:pPr>
        <w:jc w:val="both"/>
        <w:rPr>
          <w:rFonts w:ascii="Arial" w:hAnsi="Arial" w:cs="Arial"/>
          <w:i/>
          <w:sz w:val="18"/>
          <w:szCs w:val="18"/>
        </w:rPr>
      </w:pPr>
      <w:r w:rsidRPr="00F813E1">
        <w:rPr>
          <w:rFonts w:ascii="Arial" w:hAnsi="Arial" w:cs="Arial"/>
          <w:b/>
          <w:i/>
          <w:sz w:val="18"/>
          <w:szCs w:val="18"/>
        </w:rPr>
        <w:t>Guidance</w:t>
      </w:r>
      <w:r w:rsidR="00C01A3F" w:rsidRPr="00F813E1">
        <w:rPr>
          <w:rFonts w:ascii="Arial" w:hAnsi="Arial" w:cs="Arial"/>
          <w:b/>
          <w:i/>
          <w:sz w:val="18"/>
          <w:szCs w:val="18"/>
        </w:rPr>
        <w:t xml:space="preserve"> specific to this </w:t>
      </w:r>
      <w:r w:rsidR="00E27F15" w:rsidRPr="00F813E1">
        <w:rPr>
          <w:rFonts w:ascii="Arial" w:hAnsi="Arial" w:cs="Arial"/>
          <w:b/>
          <w:i/>
          <w:sz w:val="18"/>
          <w:szCs w:val="18"/>
        </w:rPr>
        <w:t>assessment</w:t>
      </w:r>
      <w:r w:rsidR="00C01A3F" w:rsidRPr="00F813E1">
        <w:rPr>
          <w:rFonts w:ascii="Arial" w:hAnsi="Arial" w:cs="Arial"/>
          <w:b/>
          <w:i/>
          <w:sz w:val="18"/>
          <w:szCs w:val="18"/>
        </w:rPr>
        <w:t>:</w:t>
      </w:r>
      <w:r w:rsidR="00C01A3F" w:rsidRPr="00F813E1">
        <w:rPr>
          <w:rFonts w:ascii="Arial" w:hAnsi="Arial" w:cs="Arial"/>
          <w:i/>
          <w:sz w:val="18"/>
          <w:szCs w:val="18"/>
        </w:rPr>
        <w:t xml:space="preserve"> </w:t>
      </w:r>
      <w:r w:rsidR="001B64BB" w:rsidRPr="00F813E1">
        <w:rPr>
          <w:rFonts w:ascii="Arial" w:hAnsi="Arial" w:cs="Arial"/>
          <w:sz w:val="18"/>
          <w:szCs w:val="18"/>
        </w:rPr>
        <w:t>You must provide evidence of individual research with respect to the area of study and provide relevant referencing.</w:t>
      </w:r>
    </w:p>
    <w:p w14:paraId="3F183089" w14:textId="77777777" w:rsidR="00C01A3F" w:rsidRDefault="00C01A3F" w:rsidP="00D22D9C">
      <w:pPr>
        <w:jc w:val="both"/>
        <w:rPr>
          <w:rFonts w:ascii="Arial" w:hAnsi="Arial" w:cs="Arial"/>
          <w:sz w:val="18"/>
          <w:szCs w:val="18"/>
        </w:rPr>
      </w:pPr>
    </w:p>
    <w:p w14:paraId="1E0AC5FF" w14:textId="77777777" w:rsidR="00F813E1" w:rsidRPr="00F813E1" w:rsidRDefault="00F813E1" w:rsidP="00D22D9C">
      <w:pPr>
        <w:jc w:val="both"/>
        <w:rPr>
          <w:rFonts w:ascii="Arial" w:hAnsi="Arial" w:cs="Arial"/>
          <w:sz w:val="18"/>
          <w:szCs w:val="18"/>
        </w:rPr>
      </w:pPr>
    </w:p>
    <w:p w14:paraId="1E5A9364" w14:textId="77777777" w:rsidR="00D22D9C" w:rsidRPr="00F813E1" w:rsidRDefault="00D22D9C" w:rsidP="00D22D9C">
      <w:pPr>
        <w:jc w:val="both"/>
        <w:rPr>
          <w:rFonts w:ascii="Arial" w:hAnsi="Arial" w:cs="Arial"/>
          <w:sz w:val="18"/>
          <w:szCs w:val="18"/>
        </w:rPr>
      </w:pPr>
    </w:p>
    <w:p w14:paraId="13D52F4F" w14:textId="77777777" w:rsidR="00D22D9C" w:rsidRPr="00F813E1" w:rsidRDefault="00D22D9C" w:rsidP="00D22D9C">
      <w:pPr>
        <w:numPr>
          <w:ilvl w:val="0"/>
          <w:numId w:val="6"/>
        </w:numPr>
        <w:jc w:val="both"/>
        <w:rPr>
          <w:rFonts w:ascii="Arial" w:hAnsi="Arial" w:cs="Arial"/>
          <w:b/>
          <w:sz w:val="18"/>
          <w:szCs w:val="18"/>
        </w:rPr>
      </w:pPr>
      <w:r w:rsidRPr="00F813E1">
        <w:rPr>
          <w:rFonts w:ascii="Arial" w:hAnsi="Arial" w:cs="Arial"/>
          <w:b/>
          <w:sz w:val="18"/>
          <w:szCs w:val="18"/>
        </w:rPr>
        <w:t xml:space="preserve">Knowledge and Understanding </w:t>
      </w:r>
      <w:r w:rsidR="005F3A53" w:rsidRPr="00F813E1">
        <w:rPr>
          <w:rFonts w:ascii="Arial" w:hAnsi="Arial" w:cs="Arial"/>
          <w:b/>
          <w:sz w:val="18"/>
          <w:szCs w:val="18"/>
        </w:rPr>
        <w:t>Skills</w:t>
      </w:r>
    </w:p>
    <w:p w14:paraId="7484A437" w14:textId="77777777" w:rsidR="00D22D9C" w:rsidRPr="00F813E1" w:rsidRDefault="007D5DE2" w:rsidP="00224849">
      <w:pPr>
        <w:jc w:val="both"/>
        <w:rPr>
          <w:rFonts w:ascii="Arial" w:hAnsi="Arial" w:cs="Arial"/>
          <w:sz w:val="18"/>
          <w:szCs w:val="18"/>
        </w:rPr>
      </w:pPr>
      <w:r w:rsidRPr="00F813E1">
        <w:rPr>
          <w:rFonts w:ascii="Arial" w:hAnsi="Arial" w:cs="Arial"/>
          <w:sz w:val="18"/>
          <w:szCs w:val="18"/>
        </w:rPr>
        <w:t>At level 4</w:t>
      </w:r>
      <w:r w:rsidR="004D5E9B" w:rsidRPr="00F813E1">
        <w:rPr>
          <w:rFonts w:ascii="Arial" w:hAnsi="Arial" w:cs="Arial"/>
          <w:sz w:val="18"/>
          <w:szCs w:val="18"/>
        </w:rPr>
        <w:t xml:space="preserve">, </w:t>
      </w:r>
      <w:r w:rsidR="00995D51" w:rsidRPr="00F813E1">
        <w:rPr>
          <w:rFonts w:ascii="Arial" w:hAnsi="Arial" w:cs="Arial"/>
          <w:sz w:val="18"/>
          <w:szCs w:val="18"/>
        </w:rPr>
        <w:t xml:space="preserve">you should be able to </w:t>
      </w:r>
      <w:r w:rsidR="004D5E9B" w:rsidRPr="00F813E1">
        <w:rPr>
          <w:rFonts w:ascii="Arial" w:hAnsi="Arial" w:cs="Arial"/>
          <w:sz w:val="18"/>
          <w:szCs w:val="18"/>
        </w:rPr>
        <w:t>demonstrate</w:t>
      </w:r>
      <w:r w:rsidR="00224849" w:rsidRPr="00F813E1">
        <w:rPr>
          <w:rFonts w:ascii="Arial" w:hAnsi="Arial" w:cs="Arial"/>
          <w:sz w:val="18"/>
          <w:szCs w:val="18"/>
        </w:rPr>
        <w:t xml:space="preserve"> </w:t>
      </w:r>
      <w:r w:rsidR="00A16E98" w:rsidRPr="00F813E1">
        <w:rPr>
          <w:rFonts w:ascii="Arial" w:hAnsi="Arial" w:cs="Arial"/>
          <w:sz w:val="18"/>
          <w:szCs w:val="18"/>
        </w:rPr>
        <w:t xml:space="preserve">knowledge </w:t>
      </w:r>
      <w:r w:rsidR="00224849" w:rsidRPr="00F813E1">
        <w:rPr>
          <w:rFonts w:ascii="Arial" w:hAnsi="Arial" w:cs="Arial"/>
          <w:sz w:val="18"/>
          <w:szCs w:val="18"/>
        </w:rPr>
        <w:t>of the underlying concepts and principles associated with your area(s) of study</w:t>
      </w:r>
      <w:r w:rsidR="00D22D9C" w:rsidRPr="00F813E1">
        <w:rPr>
          <w:rFonts w:ascii="Arial" w:hAnsi="Arial" w:cs="Arial"/>
          <w:sz w:val="18"/>
          <w:szCs w:val="18"/>
        </w:rPr>
        <w:t xml:space="preserve">.  </w:t>
      </w:r>
      <w:r w:rsidR="00D22D9C" w:rsidRPr="00F813E1">
        <w:rPr>
          <w:rFonts w:ascii="Arial" w:hAnsi="Arial" w:cs="Arial"/>
          <w:i/>
          <w:sz w:val="18"/>
          <w:szCs w:val="18"/>
        </w:rPr>
        <w:t>Knowledge</w:t>
      </w:r>
      <w:r w:rsidR="00D22D9C" w:rsidRPr="00F813E1">
        <w:rPr>
          <w:rFonts w:ascii="Arial" w:hAnsi="Arial" w:cs="Arial"/>
          <w:sz w:val="18"/>
          <w:szCs w:val="18"/>
        </w:rPr>
        <w:t xml:space="preserve"> relates to the facts, information and skills you have acquired through your learning.  You demonstrate your </w:t>
      </w:r>
      <w:r w:rsidR="00D22D9C" w:rsidRPr="00F813E1">
        <w:rPr>
          <w:rFonts w:ascii="Arial" w:hAnsi="Arial" w:cs="Arial"/>
          <w:i/>
          <w:sz w:val="18"/>
          <w:szCs w:val="18"/>
        </w:rPr>
        <w:t>understanding</w:t>
      </w:r>
      <w:r w:rsidR="00D22D9C" w:rsidRPr="00F813E1">
        <w:rPr>
          <w:rFonts w:ascii="Arial" w:hAnsi="Arial" w:cs="Arial"/>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F813E1">
        <w:rPr>
          <w:rFonts w:ascii="Arial" w:hAnsi="Arial" w:cs="Arial"/>
          <w:i/>
          <w:sz w:val="18"/>
          <w:szCs w:val="18"/>
        </w:rPr>
        <w:t>extent</w:t>
      </w:r>
      <w:r w:rsidR="00D22D9C" w:rsidRPr="00F813E1">
        <w:rPr>
          <w:rFonts w:ascii="Arial" w:hAnsi="Arial" w:cs="Arial"/>
          <w:sz w:val="18"/>
          <w:szCs w:val="18"/>
        </w:rPr>
        <w:t xml:space="preserve"> to which you demonstrate y</w:t>
      </w:r>
      <w:r w:rsidR="00A16E98" w:rsidRPr="00F813E1">
        <w:rPr>
          <w:rFonts w:ascii="Arial" w:hAnsi="Arial" w:cs="Arial"/>
          <w:sz w:val="18"/>
          <w:szCs w:val="18"/>
        </w:rPr>
        <w:t>our knowledge and understanding</w:t>
      </w:r>
      <w:r w:rsidR="00D22D9C" w:rsidRPr="00F813E1">
        <w:rPr>
          <w:rFonts w:ascii="Arial" w:hAnsi="Arial" w:cs="Arial"/>
          <w:sz w:val="18"/>
          <w:szCs w:val="18"/>
        </w:rPr>
        <w:t>.</w:t>
      </w:r>
      <w:r w:rsidR="004D5E9B" w:rsidRPr="00F813E1">
        <w:rPr>
          <w:sz w:val="20"/>
          <w:szCs w:val="20"/>
        </w:rPr>
        <w:t xml:space="preserve"> </w:t>
      </w:r>
    </w:p>
    <w:p w14:paraId="1F9CCCDD" w14:textId="77777777" w:rsidR="00C01A3F" w:rsidRPr="00F813E1" w:rsidRDefault="00C01A3F" w:rsidP="00C01A3F">
      <w:pPr>
        <w:jc w:val="both"/>
        <w:rPr>
          <w:rFonts w:ascii="Arial" w:hAnsi="Arial" w:cs="Arial"/>
          <w:b/>
          <w:i/>
          <w:sz w:val="18"/>
          <w:szCs w:val="18"/>
        </w:rPr>
      </w:pPr>
    </w:p>
    <w:p w14:paraId="5D6C0FED" w14:textId="77777777" w:rsidR="001B64BB" w:rsidRPr="00F813E1" w:rsidRDefault="008042F0" w:rsidP="001B64BB">
      <w:pPr>
        <w:rPr>
          <w:rFonts w:ascii="Arial" w:hAnsi="Arial" w:cs="Arial"/>
          <w:sz w:val="18"/>
          <w:szCs w:val="18"/>
        </w:rPr>
      </w:pPr>
      <w:r w:rsidRPr="00F813E1">
        <w:rPr>
          <w:rFonts w:ascii="Arial" w:hAnsi="Arial" w:cs="Arial"/>
          <w:b/>
          <w:i/>
          <w:sz w:val="18"/>
          <w:szCs w:val="18"/>
        </w:rPr>
        <w:t xml:space="preserve">Guidance </w:t>
      </w:r>
      <w:r w:rsidR="00C01A3F" w:rsidRPr="00F813E1">
        <w:rPr>
          <w:rFonts w:ascii="Arial" w:hAnsi="Arial" w:cs="Arial"/>
          <w:b/>
          <w:i/>
          <w:sz w:val="18"/>
          <w:szCs w:val="18"/>
        </w:rPr>
        <w:t xml:space="preserve">specific to this </w:t>
      </w:r>
      <w:r w:rsidR="00E27F15" w:rsidRPr="00F813E1">
        <w:rPr>
          <w:rFonts w:ascii="Arial" w:hAnsi="Arial" w:cs="Arial"/>
          <w:b/>
          <w:i/>
          <w:sz w:val="18"/>
          <w:szCs w:val="18"/>
        </w:rPr>
        <w:t>assessment</w:t>
      </w:r>
      <w:r w:rsidR="00C01A3F" w:rsidRPr="00F813E1">
        <w:rPr>
          <w:rFonts w:ascii="Arial" w:hAnsi="Arial" w:cs="Arial"/>
          <w:b/>
          <w:i/>
          <w:sz w:val="18"/>
          <w:szCs w:val="18"/>
        </w:rPr>
        <w:t>:</w:t>
      </w:r>
      <w:r w:rsidR="00C01A3F" w:rsidRPr="00F813E1">
        <w:rPr>
          <w:rFonts w:ascii="Arial" w:hAnsi="Arial" w:cs="Arial"/>
          <w:i/>
          <w:sz w:val="18"/>
          <w:szCs w:val="18"/>
        </w:rPr>
        <w:t xml:space="preserve"> </w:t>
      </w:r>
      <w:r w:rsidR="001B64BB" w:rsidRPr="00F813E1">
        <w:rPr>
          <w:rFonts w:ascii="Arial" w:hAnsi="Arial" w:cs="Arial"/>
          <w:sz w:val="18"/>
          <w:szCs w:val="18"/>
        </w:rPr>
        <w:t xml:space="preserve">Your report should show you gained knowledge of the subject area. </w:t>
      </w:r>
    </w:p>
    <w:p w14:paraId="15ABE88B" w14:textId="77777777" w:rsidR="00C01A3F" w:rsidRDefault="00C01A3F" w:rsidP="00C01A3F">
      <w:pPr>
        <w:jc w:val="both"/>
        <w:rPr>
          <w:rFonts w:ascii="Arial" w:hAnsi="Arial" w:cs="Arial"/>
          <w:i/>
          <w:sz w:val="18"/>
          <w:szCs w:val="18"/>
        </w:rPr>
      </w:pPr>
    </w:p>
    <w:p w14:paraId="7F04D01E" w14:textId="77777777" w:rsidR="00F813E1" w:rsidRPr="00F813E1" w:rsidRDefault="00F813E1" w:rsidP="00C01A3F">
      <w:pPr>
        <w:jc w:val="both"/>
        <w:rPr>
          <w:rFonts w:ascii="Arial" w:hAnsi="Arial" w:cs="Arial"/>
          <w:i/>
          <w:sz w:val="18"/>
          <w:szCs w:val="18"/>
        </w:rPr>
      </w:pPr>
    </w:p>
    <w:p w14:paraId="76B114DE" w14:textId="77777777" w:rsidR="00D22D9C" w:rsidRPr="00F813E1" w:rsidRDefault="00D22D9C" w:rsidP="00D22D9C">
      <w:pPr>
        <w:jc w:val="both"/>
        <w:rPr>
          <w:rFonts w:ascii="Arial" w:hAnsi="Arial" w:cs="Arial"/>
          <w:b/>
          <w:sz w:val="18"/>
          <w:szCs w:val="18"/>
        </w:rPr>
      </w:pPr>
    </w:p>
    <w:p w14:paraId="027A802A" w14:textId="77777777" w:rsidR="00D22D9C" w:rsidRPr="00F813E1" w:rsidRDefault="005F3A53" w:rsidP="00D22D9C">
      <w:pPr>
        <w:numPr>
          <w:ilvl w:val="0"/>
          <w:numId w:val="6"/>
        </w:numPr>
        <w:jc w:val="both"/>
        <w:rPr>
          <w:rFonts w:ascii="Arial" w:hAnsi="Arial" w:cs="Arial"/>
          <w:b/>
          <w:sz w:val="18"/>
          <w:szCs w:val="18"/>
        </w:rPr>
      </w:pPr>
      <w:r w:rsidRPr="00F813E1">
        <w:rPr>
          <w:rFonts w:ascii="Arial" w:hAnsi="Arial" w:cs="Arial"/>
          <w:b/>
          <w:sz w:val="18"/>
          <w:szCs w:val="18"/>
        </w:rPr>
        <w:t>Cognitive and Intellectual Skills</w:t>
      </w:r>
    </w:p>
    <w:p w14:paraId="309373F2" w14:textId="77777777" w:rsidR="00D22D9C" w:rsidRPr="00F813E1" w:rsidRDefault="00C073F1" w:rsidP="00224849">
      <w:pPr>
        <w:jc w:val="both"/>
        <w:rPr>
          <w:rFonts w:ascii="Arial" w:hAnsi="Arial" w:cs="Arial"/>
          <w:sz w:val="18"/>
          <w:szCs w:val="18"/>
        </w:rPr>
      </w:pPr>
      <w:r w:rsidRPr="00F813E1">
        <w:rPr>
          <w:rFonts w:ascii="Arial" w:hAnsi="Arial" w:cs="Arial"/>
          <w:sz w:val="18"/>
          <w:szCs w:val="18"/>
        </w:rPr>
        <w:t xml:space="preserve">You should be able to </w:t>
      </w:r>
      <w:r w:rsidR="00224849" w:rsidRPr="00F813E1">
        <w:rPr>
          <w:rFonts w:ascii="Arial" w:hAnsi="Arial" w:cs="Arial"/>
          <w:sz w:val="18"/>
          <w:szCs w:val="18"/>
        </w:rPr>
        <w:t>present, evaluate and interpret qualitative and quantitative data, in order to develop lines of argument and make sound judgements in accordance with basic theories and concepts of your subject(s) of study</w:t>
      </w:r>
      <w:r w:rsidR="00E27F15" w:rsidRPr="00F813E1">
        <w:rPr>
          <w:rFonts w:ascii="Arial" w:hAnsi="Arial" w:cs="Arial"/>
          <w:sz w:val="18"/>
          <w:szCs w:val="18"/>
        </w:rPr>
        <w:t xml:space="preserve">. </w:t>
      </w:r>
      <w:r w:rsidR="00224849" w:rsidRPr="00F813E1">
        <w:rPr>
          <w:rFonts w:ascii="Arial" w:hAnsi="Arial" w:cs="Arial"/>
          <w:sz w:val="18"/>
          <w:szCs w:val="18"/>
        </w:rPr>
        <w:t xml:space="preserve">You should be able to evaluate the appropriateness of different approaches to solving problems related to your area(s) of study and/or work. </w:t>
      </w:r>
      <w:r w:rsidR="00D22D9C" w:rsidRPr="00F813E1">
        <w:rPr>
          <w:rFonts w:ascii="Arial" w:hAnsi="Arial" w:cs="Arial"/>
          <w:sz w:val="18"/>
          <w:szCs w:val="18"/>
        </w:rPr>
        <w:t xml:space="preserve">Your work must contain evidence </w:t>
      </w:r>
      <w:r w:rsidR="00F311D9" w:rsidRPr="00F813E1">
        <w:rPr>
          <w:rFonts w:ascii="Arial" w:hAnsi="Arial" w:cs="Arial"/>
          <w:sz w:val="18"/>
          <w:szCs w:val="18"/>
        </w:rPr>
        <w:t>of logical, analytical thinking</w:t>
      </w:r>
      <w:r w:rsidR="00D22D9C" w:rsidRPr="00F813E1">
        <w:rPr>
          <w:rFonts w:ascii="Arial" w:hAnsi="Arial" w:cs="Arial"/>
          <w:sz w:val="18"/>
          <w:szCs w:val="18"/>
        </w:rPr>
        <w:t xml:space="preserve">. For example, to examine and break information down into parts, make inferences, compile, compare and contrast information.  This means not just describing </w:t>
      </w:r>
      <w:r w:rsidR="00FB3B4E" w:rsidRPr="00F813E1">
        <w:rPr>
          <w:rFonts w:ascii="Arial" w:hAnsi="Arial" w:cs="Arial"/>
          <w:sz w:val="18"/>
          <w:szCs w:val="18"/>
        </w:rPr>
        <w:t>what</w:t>
      </w:r>
      <w:r w:rsidR="00D22D9C" w:rsidRPr="00F813E1">
        <w:rPr>
          <w:rFonts w:ascii="Arial" w:hAnsi="Arial" w:cs="Arial"/>
          <w:sz w:val="18"/>
          <w:szCs w:val="18"/>
        </w:rPr>
        <w:t xml:space="preserve">! </w:t>
      </w:r>
      <w:r w:rsidR="00FB3B4E" w:rsidRPr="00F813E1">
        <w:rPr>
          <w:rFonts w:ascii="Arial" w:hAnsi="Arial" w:cs="Arial"/>
          <w:sz w:val="18"/>
          <w:szCs w:val="18"/>
        </w:rPr>
        <w:t>But</w:t>
      </w:r>
      <w:r w:rsidR="00D22D9C" w:rsidRPr="00F813E1">
        <w:rPr>
          <w:rFonts w:ascii="Arial" w:hAnsi="Arial" w:cs="Arial"/>
          <w:sz w:val="18"/>
          <w:szCs w:val="18"/>
        </w:rPr>
        <w:t xml:space="preserve"> also justifying: Why? How? When? Who? Where? </w:t>
      </w:r>
      <w:r w:rsidRPr="00F813E1">
        <w:rPr>
          <w:rFonts w:ascii="Arial" w:hAnsi="Arial" w:cs="Arial"/>
          <w:sz w:val="18"/>
          <w:szCs w:val="18"/>
        </w:rPr>
        <w:t xml:space="preserve">At what cost? </w:t>
      </w:r>
      <w:r w:rsidR="00224849" w:rsidRPr="00F813E1">
        <w:rPr>
          <w:rFonts w:ascii="Arial" w:hAnsi="Arial" w:cs="Arial"/>
          <w:sz w:val="18"/>
          <w:szCs w:val="18"/>
        </w:rPr>
        <w:t>You</w:t>
      </w:r>
      <w:r w:rsidR="00D22D9C" w:rsidRPr="00F813E1">
        <w:rPr>
          <w:rFonts w:ascii="Arial" w:hAnsi="Arial" w:cs="Arial"/>
          <w:sz w:val="18"/>
          <w:szCs w:val="18"/>
        </w:rPr>
        <w:t xml:space="preserve"> </w:t>
      </w:r>
      <w:r w:rsidR="00224849" w:rsidRPr="00F813E1">
        <w:rPr>
          <w:rFonts w:ascii="Arial" w:hAnsi="Arial" w:cs="Arial"/>
          <w:sz w:val="18"/>
          <w:szCs w:val="18"/>
        </w:rPr>
        <w:t>should</w:t>
      </w:r>
      <w:r w:rsidR="00D22D9C" w:rsidRPr="00F813E1">
        <w:rPr>
          <w:rFonts w:ascii="Arial" w:hAnsi="Arial" w:cs="Arial"/>
          <w:sz w:val="18"/>
          <w:szCs w:val="18"/>
        </w:rPr>
        <w:t xml:space="preserve"> provide justification for y</w:t>
      </w:r>
      <w:r w:rsidR="00F311D9" w:rsidRPr="00F813E1">
        <w:rPr>
          <w:rFonts w:ascii="Arial" w:hAnsi="Arial" w:cs="Arial"/>
          <w:sz w:val="18"/>
          <w:szCs w:val="18"/>
        </w:rPr>
        <w:t>our arguments and judgements using e</w:t>
      </w:r>
      <w:r w:rsidR="00D22D9C" w:rsidRPr="00F813E1">
        <w:rPr>
          <w:rFonts w:ascii="Arial" w:hAnsi="Arial" w:cs="Arial"/>
          <w:sz w:val="18"/>
          <w:szCs w:val="18"/>
        </w:rPr>
        <w:t xml:space="preserve">vidence that you have reflected upon the ideas of others within the subject area </w:t>
      </w:r>
      <w:r w:rsidR="00F311D9" w:rsidRPr="00F813E1">
        <w:rPr>
          <w:rFonts w:ascii="Arial" w:hAnsi="Arial" w:cs="Arial"/>
          <w:sz w:val="18"/>
          <w:szCs w:val="18"/>
        </w:rPr>
        <w:t>and</w:t>
      </w:r>
      <w:r w:rsidR="00D22D9C" w:rsidRPr="00F813E1">
        <w:rPr>
          <w:rFonts w:ascii="Arial" w:hAnsi="Arial" w:cs="Arial"/>
          <w:sz w:val="18"/>
          <w:szCs w:val="18"/>
        </w:rPr>
        <w:t xml:space="preserve"> that you are able to make sound judgements and arguments using data and concepts</w:t>
      </w:r>
      <w:r w:rsidR="00E27F15" w:rsidRPr="00F813E1">
        <w:rPr>
          <w:rFonts w:ascii="Arial" w:hAnsi="Arial" w:cs="Arial"/>
          <w:sz w:val="18"/>
          <w:szCs w:val="18"/>
        </w:rPr>
        <w:t>.</w:t>
      </w:r>
      <w:r w:rsidR="00D22D9C" w:rsidRPr="00F813E1">
        <w:rPr>
          <w:rFonts w:ascii="Arial" w:hAnsi="Arial" w:cs="Arial"/>
          <w:sz w:val="18"/>
          <w:szCs w:val="18"/>
        </w:rPr>
        <w:t xml:space="preserve">  Where relevant, alternative solutions and recommendations may be proposed.</w:t>
      </w:r>
    </w:p>
    <w:p w14:paraId="23D3D699" w14:textId="77777777" w:rsidR="00D22D9C" w:rsidRPr="00F813E1" w:rsidRDefault="00D22D9C" w:rsidP="00D22D9C">
      <w:pPr>
        <w:jc w:val="both"/>
        <w:rPr>
          <w:rFonts w:ascii="Arial" w:hAnsi="Arial" w:cs="Arial"/>
          <w:sz w:val="18"/>
          <w:szCs w:val="18"/>
        </w:rPr>
      </w:pPr>
    </w:p>
    <w:p w14:paraId="10DC613C" w14:textId="77777777" w:rsidR="00C01A3F" w:rsidRPr="00F813E1" w:rsidRDefault="008042F0" w:rsidP="00C01A3F">
      <w:pPr>
        <w:jc w:val="both"/>
        <w:rPr>
          <w:rFonts w:ascii="Arial" w:hAnsi="Arial" w:cs="Arial"/>
          <w:i/>
          <w:sz w:val="18"/>
          <w:szCs w:val="18"/>
        </w:rPr>
      </w:pPr>
      <w:r w:rsidRPr="00F813E1">
        <w:rPr>
          <w:rFonts w:ascii="Arial" w:hAnsi="Arial" w:cs="Arial"/>
          <w:b/>
          <w:i/>
          <w:sz w:val="18"/>
          <w:szCs w:val="18"/>
        </w:rPr>
        <w:t xml:space="preserve">Guidance </w:t>
      </w:r>
      <w:r w:rsidR="00C01A3F" w:rsidRPr="00F813E1">
        <w:rPr>
          <w:rFonts w:ascii="Arial" w:hAnsi="Arial" w:cs="Arial"/>
          <w:b/>
          <w:i/>
          <w:sz w:val="18"/>
          <w:szCs w:val="18"/>
        </w:rPr>
        <w:t xml:space="preserve">specific to this </w:t>
      </w:r>
      <w:r w:rsidR="00E27F15" w:rsidRPr="00F813E1">
        <w:rPr>
          <w:rFonts w:ascii="Arial" w:hAnsi="Arial" w:cs="Arial"/>
          <w:b/>
          <w:i/>
          <w:sz w:val="18"/>
          <w:szCs w:val="18"/>
        </w:rPr>
        <w:t>assessment</w:t>
      </w:r>
      <w:r w:rsidR="00C01A3F" w:rsidRPr="00F813E1">
        <w:rPr>
          <w:rFonts w:ascii="Arial" w:hAnsi="Arial" w:cs="Arial"/>
          <w:b/>
          <w:i/>
          <w:sz w:val="18"/>
          <w:szCs w:val="18"/>
        </w:rPr>
        <w:t>:</w:t>
      </w:r>
      <w:r w:rsidR="00C01A3F" w:rsidRPr="00F813E1">
        <w:rPr>
          <w:rFonts w:ascii="Arial" w:hAnsi="Arial" w:cs="Arial"/>
          <w:i/>
          <w:sz w:val="18"/>
          <w:szCs w:val="18"/>
        </w:rPr>
        <w:t xml:space="preserve"> </w:t>
      </w:r>
      <w:r w:rsidR="00C76CEC" w:rsidRPr="00F813E1">
        <w:rPr>
          <w:rFonts w:ascii="Arial" w:hAnsi="Arial" w:cs="Arial"/>
          <w:sz w:val="18"/>
          <w:szCs w:val="18"/>
        </w:rPr>
        <w:t>The report should show analysis of the research.</w:t>
      </w:r>
    </w:p>
    <w:p w14:paraId="718AF05E" w14:textId="77777777" w:rsidR="00C01A3F" w:rsidRDefault="00C01A3F" w:rsidP="00D22D9C">
      <w:pPr>
        <w:jc w:val="both"/>
        <w:rPr>
          <w:rFonts w:ascii="Arial" w:hAnsi="Arial" w:cs="Arial"/>
          <w:sz w:val="18"/>
          <w:szCs w:val="18"/>
        </w:rPr>
      </w:pPr>
    </w:p>
    <w:p w14:paraId="7A34417A" w14:textId="77777777" w:rsidR="00F813E1" w:rsidRPr="00F813E1" w:rsidRDefault="00F813E1" w:rsidP="00D22D9C">
      <w:pPr>
        <w:jc w:val="both"/>
        <w:rPr>
          <w:rFonts w:ascii="Arial" w:hAnsi="Arial" w:cs="Arial"/>
          <w:sz w:val="18"/>
          <w:szCs w:val="18"/>
        </w:rPr>
      </w:pPr>
    </w:p>
    <w:p w14:paraId="41C0E4EC" w14:textId="77777777" w:rsidR="00D22D9C" w:rsidRPr="00F813E1" w:rsidRDefault="00D22D9C" w:rsidP="00D22D9C">
      <w:pPr>
        <w:jc w:val="both"/>
        <w:rPr>
          <w:rFonts w:ascii="Arial" w:hAnsi="Arial" w:cs="Arial"/>
          <w:b/>
          <w:sz w:val="18"/>
          <w:szCs w:val="18"/>
        </w:rPr>
      </w:pPr>
    </w:p>
    <w:p w14:paraId="201B1877" w14:textId="77777777" w:rsidR="00D22D9C" w:rsidRPr="00F813E1" w:rsidRDefault="00D22D9C" w:rsidP="00D22D9C">
      <w:pPr>
        <w:numPr>
          <w:ilvl w:val="0"/>
          <w:numId w:val="6"/>
        </w:numPr>
        <w:jc w:val="both"/>
        <w:rPr>
          <w:rFonts w:ascii="Arial" w:hAnsi="Arial" w:cs="Arial"/>
          <w:b/>
          <w:sz w:val="18"/>
          <w:szCs w:val="18"/>
        </w:rPr>
      </w:pPr>
      <w:r w:rsidRPr="00F813E1">
        <w:rPr>
          <w:rFonts w:ascii="Arial" w:hAnsi="Arial" w:cs="Arial"/>
          <w:b/>
          <w:sz w:val="18"/>
          <w:szCs w:val="18"/>
        </w:rPr>
        <w:t xml:space="preserve">Practical </w:t>
      </w:r>
      <w:r w:rsidR="005F3A53" w:rsidRPr="00F813E1">
        <w:rPr>
          <w:rFonts w:ascii="Arial" w:hAnsi="Arial" w:cs="Arial"/>
          <w:b/>
          <w:sz w:val="18"/>
          <w:szCs w:val="18"/>
        </w:rPr>
        <w:t>Skills</w:t>
      </w:r>
    </w:p>
    <w:p w14:paraId="4A8641D4" w14:textId="77777777" w:rsidR="00D22D9C" w:rsidRPr="00F813E1" w:rsidRDefault="00F311D9" w:rsidP="00F311D9">
      <w:pPr>
        <w:jc w:val="both"/>
        <w:rPr>
          <w:rFonts w:ascii="Arial" w:hAnsi="Arial" w:cs="Arial"/>
          <w:sz w:val="18"/>
          <w:szCs w:val="18"/>
        </w:rPr>
      </w:pPr>
      <w:r w:rsidRPr="00F813E1">
        <w:rPr>
          <w:rFonts w:ascii="Arial" w:hAnsi="Arial" w:cs="Arial"/>
          <w:sz w:val="18"/>
          <w:szCs w:val="18"/>
        </w:rPr>
        <w:t>At level 4</w:t>
      </w:r>
      <w:r w:rsidR="00C073F1" w:rsidRPr="00F813E1">
        <w:rPr>
          <w:rFonts w:ascii="Arial" w:hAnsi="Arial" w:cs="Arial"/>
          <w:sz w:val="18"/>
          <w:szCs w:val="18"/>
        </w:rPr>
        <w:t xml:space="preserve">, you should be able to </w:t>
      </w:r>
      <w:r w:rsidR="00451810" w:rsidRPr="00F813E1">
        <w:rPr>
          <w:rFonts w:ascii="Arial" w:hAnsi="Arial" w:cs="Arial"/>
          <w:sz w:val="18"/>
          <w:szCs w:val="18"/>
        </w:rPr>
        <w:t xml:space="preserve">apply </w:t>
      </w:r>
      <w:r w:rsidRPr="00F813E1">
        <w:rPr>
          <w:rFonts w:ascii="Arial" w:hAnsi="Arial" w:cs="Arial"/>
          <w:sz w:val="18"/>
          <w:szCs w:val="18"/>
        </w:rPr>
        <w:t xml:space="preserve">the basic </w:t>
      </w:r>
      <w:r w:rsidR="00451810" w:rsidRPr="00F813E1">
        <w:rPr>
          <w:rFonts w:ascii="Arial" w:hAnsi="Arial" w:cs="Arial"/>
          <w:sz w:val="18"/>
          <w:szCs w:val="18"/>
        </w:rPr>
        <w:t xml:space="preserve">underlying concepts and principles </w:t>
      </w:r>
      <w:r w:rsidRPr="00F813E1">
        <w:rPr>
          <w:rFonts w:ascii="Arial" w:hAnsi="Arial" w:cs="Arial"/>
          <w:sz w:val="18"/>
          <w:szCs w:val="18"/>
        </w:rPr>
        <w:t xml:space="preserve">to evaluate and interpret these within the context of </w:t>
      </w:r>
      <w:r w:rsidR="00A423D0" w:rsidRPr="00F813E1">
        <w:rPr>
          <w:rFonts w:ascii="Arial" w:hAnsi="Arial" w:cs="Arial"/>
          <w:sz w:val="18"/>
          <w:szCs w:val="18"/>
        </w:rPr>
        <w:t>your</w:t>
      </w:r>
      <w:r w:rsidRPr="00F813E1">
        <w:rPr>
          <w:rFonts w:ascii="Arial" w:hAnsi="Arial" w:cs="Arial"/>
          <w:sz w:val="18"/>
          <w:szCs w:val="18"/>
        </w:rPr>
        <w:t xml:space="preserve"> area of</w:t>
      </w:r>
      <w:r w:rsidR="00A423D0" w:rsidRPr="00F813E1">
        <w:rPr>
          <w:rFonts w:ascii="Arial" w:hAnsi="Arial" w:cs="Arial"/>
          <w:sz w:val="18"/>
          <w:szCs w:val="18"/>
        </w:rPr>
        <w:t xml:space="preserve"> </w:t>
      </w:r>
      <w:r w:rsidRPr="00F813E1">
        <w:rPr>
          <w:rFonts w:ascii="Arial" w:hAnsi="Arial" w:cs="Arial"/>
          <w:sz w:val="18"/>
          <w:szCs w:val="18"/>
        </w:rPr>
        <w:t>study</w:t>
      </w:r>
      <w:r w:rsidR="00C073F1" w:rsidRPr="00F813E1">
        <w:rPr>
          <w:rFonts w:ascii="Arial" w:hAnsi="Arial" w:cs="Arial"/>
          <w:sz w:val="18"/>
          <w:szCs w:val="18"/>
        </w:rPr>
        <w:t xml:space="preserve">. </w:t>
      </w:r>
      <w:r w:rsidR="00D22D9C" w:rsidRPr="00F813E1">
        <w:rPr>
          <w:rFonts w:ascii="Arial" w:hAnsi="Arial" w:cs="Arial"/>
          <w:sz w:val="18"/>
          <w:szCs w:val="18"/>
        </w:rPr>
        <w:t xml:space="preserve">You should be able to demonstrate how the subject-related concepts and ideas relate to real world situations </w:t>
      </w:r>
      <w:r w:rsidR="00C073F1" w:rsidRPr="00F813E1">
        <w:rPr>
          <w:rFonts w:ascii="Arial" w:hAnsi="Arial" w:cs="Arial"/>
          <w:sz w:val="18"/>
          <w:szCs w:val="18"/>
        </w:rPr>
        <w:t>and/</w:t>
      </w:r>
      <w:r w:rsidR="00D22D9C" w:rsidRPr="00F813E1">
        <w:rPr>
          <w:rFonts w:ascii="Arial" w:hAnsi="Arial" w:cs="Arial"/>
          <w:sz w:val="18"/>
          <w:szCs w:val="18"/>
        </w:rPr>
        <w:t xml:space="preserve">or a particular context.  How do they work in practice?  You will deploy models, methods, techniques, and/or theories, in that context, to assess current situations, perhaps to formulate plans or solutions to solve problems, </w:t>
      </w:r>
      <w:r w:rsidR="00A423D0" w:rsidRPr="00F813E1">
        <w:rPr>
          <w:rFonts w:ascii="Arial" w:hAnsi="Arial" w:cs="Arial"/>
          <w:sz w:val="18"/>
          <w:szCs w:val="18"/>
        </w:rPr>
        <w:t>or to create artefacts</w:t>
      </w:r>
      <w:r w:rsidR="00D22D9C" w:rsidRPr="00F813E1">
        <w:rPr>
          <w:rFonts w:ascii="Arial" w:hAnsi="Arial" w:cs="Arial"/>
          <w:sz w:val="18"/>
          <w:szCs w:val="18"/>
        </w:rPr>
        <w:t xml:space="preserve">.  This is likely to involve, for instance, the use of </w:t>
      </w:r>
      <w:proofErr w:type="gramStart"/>
      <w:r w:rsidR="00D22D9C" w:rsidRPr="00F813E1">
        <w:rPr>
          <w:rFonts w:ascii="Arial" w:hAnsi="Arial" w:cs="Arial"/>
          <w:sz w:val="18"/>
          <w:szCs w:val="18"/>
        </w:rPr>
        <w:t>real world</w:t>
      </w:r>
      <w:proofErr w:type="gramEnd"/>
      <w:r w:rsidR="00D22D9C" w:rsidRPr="00F813E1">
        <w:rPr>
          <w:rFonts w:ascii="Arial" w:hAnsi="Arial" w:cs="Arial"/>
          <w:sz w:val="18"/>
          <w:szCs w:val="18"/>
        </w:rPr>
        <w:t xml:space="preserve"> </w:t>
      </w:r>
      <w:r w:rsidR="00C073F1" w:rsidRPr="00F813E1">
        <w:rPr>
          <w:rFonts w:ascii="Arial" w:hAnsi="Arial" w:cs="Arial"/>
          <w:sz w:val="18"/>
          <w:szCs w:val="18"/>
        </w:rPr>
        <w:t xml:space="preserve">artefacts, </w:t>
      </w:r>
      <w:r w:rsidR="00D22D9C" w:rsidRPr="00F813E1">
        <w:rPr>
          <w:rFonts w:ascii="Arial" w:hAnsi="Arial" w:cs="Arial"/>
          <w:sz w:val="18"/>
          <w:szCs w:val="18"/>
        </w:rPr>
        <w:t xml:space="preserve">examples and cases, the application of a model within an organisation and/or benchmarking one </w:t>
      </w:r>
      <w:r w:rsidR="00C073F1" w:rsidRPr="00F813E1">
        <w:rPr>
          <w:rFonts w:ascii="Arial" w:hAnsi="Arial" w:cs="Arial"/>
          <w:sz w:val="18"/>
          <w:szCs w:val="18"/>
        </w:rPr>
        <w:t xml:space="preserve">theory or </w:t>
      </w:r>
      <w:r w:rsidR="00D22D9C" w:rsidRPr="00F813E1">
        <w:rPr>
          <w:rFonts w:ascii="Arial" w:hAnsi="Arial" w:cs="Arial"/>
          <w:sz w:val="18"/>
          <w:szCs w:val="18"/>
        </w:rPr>
        <w:t xml:space="preserve">organisation against others based on stated criteria.  </w:t>
      </w:r>
    </w:p>
    <w:p w14:paraId="1B984F7D" w14:textId="77777777" w:rsidR="00D22D9C" w:rsidRPr="00F813E1" w:rsidRDefault="00D22D9C" w:rsidP="00D22D9C">
      <w:pPr>
        <w:jc w:val="both"/>
        <w:rPr>
          <w:rFonts w:ascii="Arial" w:hAnsi="Arial" w:cs="Arial"/>
          <w:sz w:val="18"/>
          <w:szCs w:val="18"/>
        </w:rPr>
      </w:pPr>
    </w:p>
    <w:p w14:paraId="3D2E3059" w14:textId="77777777" w:rsidR="00C01A3F" w:rsidRPr="00F813E1" w:rsidRDefault="008042F0" w:rsidP="00C01A3F">
      <w:pPr>
        <w:jc w:val="both"/>
        <w:rPr>
          <w:rFonts w:ascii="Arial" w:hAnsi="Arial" w:cs="Arial"/>
          <w:i/>
          <w:sz w:val="18"/>
          <w:szCs w:val="18"/>
        </w:rPr>
      </w:pPr>
      <w:r w:rsidRPr="00F813E1">
        <w:rPr>
          <w:rFonts w:ascii="Arial" w:hAnsi="Arial" w:cs="Arial"/>
          <w:b/>
          <w:i/>
          <w:sz w:val="18"/>
          <w:szCs w:val="18"/>
        </w:rPr>
        <w:t xml:space="preserve">Guidance </w:t>
      </w:r>
      <w:r w:rsidR="00C01A3F" w:rsidRPr="00F813E1">
        <w:rPr>
          <w:rFonts w:ascii="Arial" w:hAnsi="Arial" w:cs="Arial"/>
          <w:b/>
          <w:i/>
          <w:sz w:val="18"/>
          <w:szCs w:val="18"/>
        </w:rPr>
        <w:t xml:space="preserve">specific to this </w:t>
      </w:r>
      <w:r w:rsidR="00E27F15" w:rsidRPr="00F813E1">
        <w:rPr>
          <w:rFonts w:ascii="Arial" w:hAnsi="Arial" w:cs="Arial"/>
          <w:b/>
          <w:i/>
          <w:sz w:val="18"/>
          <w:szCs w:val="18"/>
        </w:rPr>
        <w:t>assessment</w:t>
      </w:r>
      <w:r w:rsidR="00C01A3F" w:rsidRPr="00F813E1">
        <w:rPr>
          <w:rFonts w:ascii="Arial" w:hAnsi="Arial" w:cs="Arial"/>
          <w:b/>
          <w:i/>
          <w:sz w:val="18"/>
          <w:szCs w:val="18"/>
        </w:rPr>
        <w:t>:</w:t>
      </w:r>
      <w:r w:rsidR="00C01A3F" w:rsidRPr="00F813E1">
        <w:rPr>
          <w:rFonts w:ascii="Arial" w:hAnsi="Arial" w:cs="Arial"/>
          <w:i/>
          <w:sz w:val="18"/>
          <w:szCs w:val="18"/>
        </w:rPr>
        <w:t xml:space="preserve"> </w:t>
      </w:r>
      <w:r w:rsidR="00C76CEC" w:rsidRPr="00F813E1">
        <w:rPr>
          <w:rFonts w:ascii="Arial" w:hAnsi="Arial" w:cs="Arial"/>
          <w:sz w:val="18"/>
          <w:szCs w:val="18"/>
        </w:rPr>
        <w:t>The report should draw on examples from your workplace where possible.</w:t>
      </w:r>
    </w:p>
    <w:p w14:paraId="30019A2E" w14:textId="77777777" w:rsidR="00C01A3F" w:rsidRDefault="00C01A3F" w:rsidP="00D22D9C">
      <w:pPr>
        <w:jc w:val="both"/>
        <w:rPr>
          <w:rFonts w:ascii="Arial" w:hAnsi="Arial" w:cs="Arial"/>
          <w:sz w:val="18"/>
          <w:szCs w:val="18"/>
        </w:rPr>
      </w:pPr>
    </w:p>
    <w:p w14:paraId="48849401" w14:textId="77777777" w:rsidR="00F813E1" w:rsidRPr="00F813E1" w:rsidRDefault="00F813E1" w:rsidP="00D22D9C">
      <w:pPr>
        <w:jc w:val="both"/>
        <w:rPr>
          <w:rFonts w:ascii="Arial" w:hAnsi="Arial" w:cs="Arial"/>
          <w:sz w:val="18"/>
          <w:szCs w:val="18"/>
        </w:rPr>
      </w:pPr>
    </w:p>
    <w:p w14:paraId="212EB42B" w14:textId="77777777" w:rsidR="008566E5" w:rsidRPr="00F813E1" w:rsidRDefault="008566E5" w:rsidP="00D22D9C">
      <w:pPr>
        <w:jc w:val="both"/>
        <w:rPr>
          <w:rFonts w:ascii="Arial" w:hAnsi="Arial" w:cs="Arial"/>
          <w:sz w:val="18"/>
          <w:szCs w:val="18"/>
        </w:rPr>
      </w:pPr>
    </w:p>
    <w:p w14:paraId="17C2AC3E" w14:textId="77777777" w:rsidR="00D22D9C" w:rsidRPr="00F813E1" w:rsidRDefault="005F3A53" w:rsidP="00D22D9C">
      <w:pPr>
        <w:numPr>
          <w:ilvl w:val="0"/>
          <w:numId w:val="6"/>
        </w:numPr>
        <w:jc w:val="both"/>
        <w:rPr>
          <w:rFonts w:ascii="Arial" w:hAnsi="Arial" w:cs="Arial"/>
          <w:b/>
          <w:sz w:val="18"/>
          <w:szCs w:val="18"/>
        </w:rPr>
      </w:pPr>
      <w:r w:rsidRPr="00F813E1">
        <w:rPr>
          <w:rFonts w:ascii="Arial" w:hAnsi="Arial" w:cs="Arial"/>
          <w:b/>
          <w:sz w:val="18"/>
          <w:szCs w:val="18"/>
        </w:rPr>
        <w:t xml:space="preserve">Transferable </w:t>
      </w:r>
      <w:r w:rsidR="00D22D9C" w:rsidRPr="00F813E1">
        <w:rPr>
          <w:rFonts w:ascii="Arial" w:hAnsi="Arial" w:cs="Arial"/>
          <w:b/>
          <w:sz w:val="18"/>
          <w:szCs w:val="18"/>
        </w:rPr>
        <w:t xml:space="preserve">Skills for </w:t>
      </w:r>
      <w:r w:rsidRPr="00F813E1">
        <w:rPr>
          <w:rFonts w:ascii="Arial" w:hAnsi="Arial" w:cs="Arial"/>
          <w:b/>
          <w:sz w:val="18"/>
          <w:szCs w:val="18"/>
        </w:rPr>
        <w:t xml:space="preserve">Life and </w:t>
      </w:r>
      <w:r w:rsidR="00D22D9C" w:rsidRPr="00F813E1">
        <w:rPr>
          <w:rFonts w:ascii="Arial" w:hAnsi="Arial" w:cs="Arial"/>
          <w:b/>
          <w:sz w:val="18"/>
          <w:szCs w:val="18"/>
        </w:rPr>
        <w:t xml:space="preserve">Professional Practice </w:t>
      </w:r>
    </w:p>
    <w:p w14:paraId="2256791A" w14:textId="77777777" w:rsidR="00995D51" w:rsidRPr="00F813E1" w:rsidRDefault="00D22D9C" w:rsidP="00A423D0">
      <w:pPr>
        <w:jc w:val="both"/>
        <w:rPr>
          <w:rFonts w:ascii="Arial" w:hAnsi="Arial" w:cs="Arial"/>
          <w:sz w:val="18"/>
          <w:szCs w:val="18"/>
        </w:rPr>
      </w:pPr>
      <w:r w:rsidRPr="00F813E1">
        <w:rPr>
          <w:rFonts w:ascii="Arial" w:hAnsi="Arial" w:cs="Arial"/>
          <w:sz w:val="18"/>
          <w:szCs w:val="18"/>
        </w:rPr>
        <w:t xml:space="preserve">Your work must provide evidence of the </w:t>
      </w:r>
      <w:r w:rsidR="009315A0" w:rsidRPr="00F813E1">
        <w:rPr>
          <w:rFonts w:ascii="Arial" w:hAnsi="Arial" w:cs="Arial"/>
          <w:sz w:val="18"/>
          <w:szCs w:val="18"/>
        </w:rPr>
        <w:t xml:space="preserve">qualities and transferable skills necessary for employment requiring the exercise of </w:t>
      </w:r>
      <w:r w:rsidR="00A423D0" w:rsidRPr="00F813E1">
        <w:rPr>
          <w:rFonts w:ascii="Arial" w:hAnsi="Arial" w:cs="Arial"/>
          <w:sz w:val="18"/>
          <w:szCs w:val="18"/>
        </w:rPr>
        <w:t xml:space="preserve">some </w:t>
      </w:r>
      <w:r w:rsidR="009315A0" w:rsidRPr="00F813E1">
        <w:rPr>
          <w:rFonts w:ascii="Arial" w:hAnsi="Arial" w:cs="Arial"/>
          <w:sz w:val="18"/>
          <w:szCs w:val="18"/>
        </w:rPr>
        <w:t>personal responsibility</w:t>
      </w:r>
      <w:r w:rsidRPr="00F813E1">
        <w:rPr>
          <w:rFonts w:ascii="Arial" w:hAnsi="Arial" w:cs="Arial"/>
          <w:sz w:val="18"/>
          <w:szCs w:val="18"/>
        </w:rPr>
        <w:t>.  This includes demonstrating</w:t>
      </w:r>
      <w:r w:rsidR="006F0F95" w:rsidRPr="00F813E1">
        <w:rPr>
          <w:rFonts w:ascii="Arial" w:hAnsi="Arial" w:cs="Arial"/>
          <w:sz w:val="18"/>
          <w:szCs w:val="18"/>
        </w:rPr>
        <w:t>:</w:t>
      </w:r>
      <w:r w:rsidRPr="00F813E1">
        <w:rPr>
          <w:rFonts w:ascii="Arial" w:hAnsi="Arial" w:cs="Arial"/>
          <w:sz w:val="18"/>
          <w:szCs w:val="18"/>
        </w:rPr>
        <w:t xml:space="preserve"> </w:t>
      </w:r>
      <w:r w:rsidR="00A423D0" w:rsidRPr="00F813E1">
        <w:rPr>
          <w:rFonts w:ascii="Arial" w:hAnsi="Arial" w:cs="Arial"/>
          <w:sz w:val="18"/>
          <w:szCs w:val="18"/>
        </w:rPr>
        <w:t xml:space="preserve">that you can communicate the results of your study/work accurately and reliably, and with structured and coherent arguments; </w:t>
      </w:r>
      <w:r w:rsidR="00995D51" w:rsidRPr="00F813E1">
        <w:rPr>
          <w:rFonts w:ascii="Arial" w:hAnsi="Arial" w:cs="Arial"/>
          <w:sz w:val="18"/>
          <w:szCs w:val="18"/>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6A70A539" w14:textId="77777777" w:rsidR="00995D51" w:rsidRPr="00F813E1" w:rsidRDefault="00995D51" w:rsidP="00D22D9C">
      <w:pPr>
        <w:jc w:val="both"/>
        <w:rPr>
          <w:rFonts w:ascii="Arial" w:hAnsi="Arial" w:cs="Arial"/>
          <w:sz w:val="18"/>
          <w:szCs w:val="18"/>
        </w:rPr>
      </w:pPr>
    </w:p>
    <w:p w14:paraId="7E7F602F" w14:textId="77777777" w:rsidR="00D22D9C" w:rsidRPr="00F813E1" w:rsidRDefault="00D22D9C" w:rsidP="00D22D9C">
      <w:pPr>
        <w:jc w:val="both"/>
        <w:rPr>
          <w:rFonts w:ascii="Arial" w:hAnsi="Arial" w:cs="Arial"/>
          <w:sz w:val="18"/>
          <w:szCs w:val="18"/>
        </w:rPr>
      </w:pPr>
    </w:p>
    <w:p w14:paraId="7799DB2A" w14:textId="77777777" w:rsidR="00F73983" w:rsidRPr="00F813E1" w:rsidRDefault="008042F0">
      <w:pPr>
        <w:rPr>
          <w:rFonts w:ascii="Arial" w:hAnsi="Arial" w:cs="Arial"/>
          <w:sz w:val="21"/>
          <w:szCs w:val="21"/>
        </w:rPr>
      </w:pPr>
      <w:r w:rsidRPr="00F813E1">
        <w:rPr>
          <w:rFonts w:ascii="Arial" w:hAnsi="Arial" w:cs="Arial"/>
          <w:b/>
          <w:i/>
          <w:sz w:val="18"/>
          <w:szCs w:val="18"/>
        </w:rPr>
        <w:t xml:space="preserve">Guidance </w:t>
      </w:r>
      <w:r w:rsidR="00C01A3F" w:rsidRPr="00F813E1">
        <w:rPr>
          <w:rFonts w:ascii="Arial" w:hAnsi="Arial" w:cs="Arial"/>
          <w:b/>
          <w:i/>
          <w:sz w:val="18"/>
          <w:szCs w:val="18"/>
        </w:rPr>
        <w:t xml:space="preserve">specific to this </w:t>
      </w:r>
      <w:r w:rsidR="00E27F15" w:rsidRPr="00F813E1">
        <w:rPr>
          <w:rFonts w:ascii="Arial" w:hAnsi="Arial" w:cs="Arial"/>
          <w:b/>
          <w:i/>
          <w:sz w:val="18"/>
          <w:szCs w:val="18"/>
        </w:rPr>
        <w:t>assessment</w:t>
      </w:r>
      <w:r w:rsidR="00C01A3F" w:rsidRPr="00F813E1">
        <w:rPr>
          <w:rFonts w:ascii="Arial" w:hAnsi="Arial" w:cs="Arial"/>
          <w:b/>
          <w:i/>
          <w:sz w:val="18"/>
          <w:szCs w:val="18"/>
        </w:rPr>
        <w:t>:</w:t>
      </w:r>
      <w:r w:rsidR="00C01A3F" w:rsidRPr="00F813E1">
        <w:rPr>
          <w:rFonts w:ascii="Arial" w:hAnsi="Arial" w:cs="Arial"/>
          <w:i/>
          <w:sz w:val="18"/>
          <w:szCs w:val="18"/>
        </w:rPr>
        <w:t xml:space="preserve"> </w:t>
      </w:r>
      <w:r w:rsidR="00C76CEC" w:rsidRPr="00F813E1">
        <w:rPr>
          <w:rFonts w:ascii="Arial" w:hAnsi="Arial" w:cs="Arial"/>
          <w:sz w:val="18"/>
          <w:szCs w:val="18"/>
        </w:rPr>
        <w:t>Your work should be well organised and presented in a professional manner.</w:t>
      </w:r>
      <w:r w:rsidR="00C76CEC" w:rsidRPr="00F813E1">
        <w:rPr>
          <w:rFonts w:ascii="Arial" w:hAnsi="Arial" w:cs="Arial"/>
          <w:b/>
          <w:sz w:val="18"/>
          <w:szCs w:val="18"/>
        </w:rPr>
        <w:t xml:space="preserve"> </w:t>
      </w:r>
      <w:r w:rsidR="00F73983" w:rsidRPr="00F813E1">
        <w:rPr>
          <w:rFonts w:ascii="Arial" w:hAnsi="Arial" w:cs="Arial"/>
          <w:sz w:val="21"/>
          <w:szCs w:val="21"/>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037C434" w14:textId="77777777" w:rsidTr="00F813E1">
        <w:trPr>
          <w:jc w:val="center"/>
        </w:trPr>
        <w:tc>
          <w:tcPr>
            <w:tcW w:w="10444" w:type="dxa"/>
            <w:shd w:val="clear" w:color="auto" w:fill="BFBFBF"/>
          </w:tcPr>
          <w:p w14:paraId="6479D045"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6ED04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387E38" w14:textId="77777777" w:rsidR="00152E9D" w:rsidRPr="00A406E5" w:rsidRDefault="00152E9D" w:rsidP="00152E9D">
      <w:pPr>
        <w:rPr>
          <w:rFonts w:ascii="Arial" w:hAnsi="Arial" w:cs="Arial"/>
          <w:b/>
          <w:sz w:val="22"/>
          <w:szCs w:val="22"/>
        </w:rPr>
        <w:sectPr w:rsidR="00152E9D" w:rsidRPr="00A406E5" w:rsidSect="00160D12">
          <w:footerReference w:type="default" r:id="rId13"/>
          <w:pgSz w:w="11894" w:h="16834"/>
          <w:pgMar w:top="720" w:right="720" w:bottom="720" w:left="720" w:header="709" w:footer="454" w:gutter="0"/>
          <w:paperSrc w:first="15" w:other="15"/>
          <w:cols w:space="720"/>
          <w:docGrid w:linePitch="272"/>
        </w:sectPr>
      </w:pPr>
    </w:p>
    <w:p w14:paraId="464F090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47E557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11B285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9E76BA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1A65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5BC510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F638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A06A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30EE4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3166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433287" w14:textId="77777777" w:rsidR="00152E9D" w:rsidRPr="00A406E5" w:rsidRDefault="00152E9D" w:rsidP="00152E9D">
            <w:pPr>
              <w:jc w:val="center"/>
              <w:rPr>
                <w:rFonts w:ascii="Arial" w:hAnsi="Arial" w:cs="Arial"/>
                <w:sz w:val="32"/>
              </w:rPr>
            </w:pPr>
          </w:p>
        </w:tc>
      </w:tr>
      <w:tr w:rsidR="00152E9D" w:rsidRPr="00A406E5" w14:paraId="6EEC54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E2E0C4" w14:textId="77777777" w:rsidR="00152E9D" w:rsidRPr="00A406E5" w:rsidRDefault="00152E9D" w:rsidP="00152E9D">
            <w:pPr>
              <w:spacing w:after="120"/>
              <w:rPr>
                <w:rFonts w:ascii="Arial" w:hAnsi="Arial" w:cs="Arial"/>
                <w:sz w:val="14"/>
                <w:szCs w:val="14"/>
              </w:rPr>
            </w:pPr>
          </w:p>
          <w:p w14:paraId="36D59D9D" w14:textId="77777777" w:rsidR="00152E9D" w:rsidRPr="00A406E5" w:rsidRDefault="00152E9D" w:rsidP="00152E9D">
            <w:pPr>
              <w:spacing w:after="120"/>
              <w:rPr>
                <w:rFonts w:ascii="Arial" w:hAnsi="Arial" w:cs="Arial"/>
                <w:sz w:val="14"/>
                <w:szCs w:val="14"/>
              </w:rPr>
            </w:pPr>
          </w:p>
          <w:p w14:paraId="3C0C64C8" w14:textId="77777777" w:rsidR="00152E9D" w:rsidRPr="00A406E5" w:rsidRDefault="00152E9D" w:rsidP="00152E9D">
            <w:pPr>
              <w:spacing w:after="120"/>
              <w:rPr>
                <w:rFonts w:ascii="Arial" w:hAnsi="Arial" w:cs="Arial"/>
                <w:sz w:val="14"/>
                <w:szCs w:val="14"/>
              </w:rPr>
            </w:pPr>
          </w:p>
          <w:p w14:paraId="428310D7" w14:textId="77777777" w:rsidR="00152E9D" w:rsidRPr="00A406E5" w:rsidRDefault="00152E9D" w:rsidP="00152E9D">
            <w:pPr>
              <w:spacing w:after="120"/>
              <w:rPr>
                <w:rFonts w:ascii="Arial" w:hAnsi="Arial" w:cs="Arial"/>
                <w:sz w:val="14"/>
                <w:szCs w:val="14"/>
              </w:rPr>
            </w:pPr>
          </w:p>
          <w:p w14:paraId="3929ED2F" w14:textId="77777777" w:rsidR="00152E9D" w:rsidRPr="00A406E5" w:rsidRDefault="00152E9D" w:rsidP="00152E9D">
            <w:pPr>
              <w:spacing w:after="120"/>
              <w:rPr>
                <w:rFonts w:ascii="Arial" w:hAnsi="Arial" w:cs="Arial"/>
                <w:sz w:val="14"/>
                <w:szCs w:val="14"/>
              </w:rPr>
            </w:pPr>
          </w:p>
          <w:p w14:paraId="187CF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56A97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B3BE" w14:textId="77777777" w:rsidR="00152E9D" w:rsidRPr="00A406E5" w:rsidRDefault="00152E9D" w:rsidP="00152E9D">
            <w:pPr>
              <w:jc w:val="center"/>
              <w:rPr>
                <w:rFonts w:ascii="Arial" w:hAnsi="Arial" w:cs="Arial"/>
                <w:sz w:val="32"/>
              </w:rPr>
            </w:pPr>
          </w:p>
        </w:tc>
      </w:tr>
      <w:tr w:rsidR="00152E9D" w:rsidRPr="00A406E5" w14:paraId="5999932A" w14:textId="77777777" w:rsidTr="00A85BFE">
        <w:trPr>
          <w:trHeight w:val="451"/>
        </w:trPr>
        <w:tc>
          <w:tcPr>
            <w:tcW w:w="4169" w:type="pct"/>
            <w:vMerge/>
            <w:tcBorders>
              <w:left w:val="single" w:sz="4" w:space="0" w:color="auto"/>
              <w:bottom w:val="single" w:sz="4" w:space="0" w:color="auto"/>
              <w:right w:val="single" w:sz="4" w:space="0" w:color="auto"/>
            </w:tcBorders>
          </w:tcPr>
          <w:p w14:paraId="7B770E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1500D" w14:textId="77777777" w:rsidR="00152E9D" w:rsidRPr="00A406E5" w:rsidRDefault="00BA706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D48B6CD" w14:textId="77777777" w:rsidR="00152E9D" w:rsidRPr="00A406E5" w:rsidRDefault="00152E9D" w:rsidP="00152E9D">
            <w:pPr>
              <w:jc w:val="center"/>
              <w:rPr>
                <w:rFonts w:ascii="Arial" w:hAnsi="Arial" w:cs="Arial"/>
                <w:sz w:val="32"/>
              </w:rPr>
            </w:pPr>
          </w:p>
        </w:tc>
      </w:tr>
      <w:tr w:rsidR="00152E9D" w:rsidRPr="00A406E5" w14:paraId="511B44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AF910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5C24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E64E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62D79" w14:textId="77777777" w:rsidR="00152E9D" w:rsidRPr="00A406E5" w:rsidRDefault="00152E9D" w:rsidP="00152E9D">
            <w:pPr>
              <w:jc w:val="center"/>
              <w:rPr>
                <w:rFonts w:ascii="Arial" w:hAnsi="Arial" w:cs="Arial"/>
                <w:sz w:val="32"/>
              </w:rPr>
            </w:pPr>
          </w:p>
        </w:tc>
      </w:tr>
      <w:tr w:rsidR="00152E9D" w:rsidRPr="00A406E5" w14:paraId="2A08940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1E43FA" w14:textId="77777777" w:rsidR="00152E9D" w:rsidRPr="00A406E5" w:rsidRDefault="00152E9D" w:rsidP="00152E9D">
            <w:pPr>
              <w:spacing w:after="120"/>
              <w:rPr>
                <w:rFonts w:ascii="Arial" w:hAnsi="Arial" w:cs="Arial"/>
                <w:sz w:val="14"/>
                <w:szCs w:val="14"/>
              </w:rPr>
            </w:pPr>
          </w:p>
          <w:p w14:paraId="0A2290E2" w14:textId="77777777" w:rsidR="00152E9D" w:rsidRPr="00A406E5" w:rsidRDefault="00152E9D" w:rsidP="00152E9D">
            <w:pPr>
              <w:spacing w:after="120"/>
              <w:rPr>
                <w:rFonts w:ascii="Arial" w:hAnsi="Arial" w:cs="Arial"/>
                <w:sz w:val="14"/>
                <w:szCs w:val="14"/>
              </w:rPr>
            </w:pPr>
          </w:p>
          <w:p w14:paraId="6B1CF761" w14:textId="77777777" w:rsidR="00152E9D" w:rsidRPr="00A406E5" w:rsidRDefault="00152E9D" w:rsidP="00152E9D">
            <w:pPr>
              <w:spacing w:after="120"/>
              <w:rPr>
                <w:rFonts w:ascii="Arial" w:hAnsi="Arial" w:cs="Arial"/>
                <w:sz w:val="14"/>
                <w:szCs w:val="14"/>
              </w:rPr>
            </w:pPr>
          </w:p>
          <w:p w14:paraId="514B36CE" w14:textId="77777777" w:rsidR="00152E9D" w:rsidRPr="00A406E5" w:rsidRDefault="00152E9D" w:rsidP="00152E9D">
            <w:pPr>
              <w:spacing w:after="120"/>
              <w:rPr>
                <w:rFonts w:ascii="Arial" w:hAnsi="Arial" w:cs="Arial"/>
                <w:sz w:val="14"/>
                <w:szCs w:val="14"/>
              </w:rPr>
            </w:pPr>
          </w:p>
          <w:p w14:paraId="4D824C56" w14:textId="77777777" w:rsidR="00152E9D" w:rsidRPr="00A406E5" w:rsidRDefault="00152E9D" w:rsidP="00152E9D">
            <w:pPr>
              <w:spacing w:after="120"/>
              <w:rPr>
                <w:rFonts w:ascii="Arial" w:hAnsi="Arial" w:cs="Arial"/>
                <w:sz w:val="14"/>
                <w:szCs w:val="14"/>
              </w:rPr>
            </w:pPr>
          </w:p>
          <w:p w14:paraId="1AB74E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463E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E3D8FF" w14:textId="77777777" w:rsidR="00152E9D" w:rsidRPr="00A406E5" w:rsidRDefault="00152E9D" w:rsidP="00152E9D">
            <w:pPr>
              <w:jc w:val="center"/>
              <w:rPr>
                <w:rFonts w:ascii="Arial" w:hAnsi="Arial" w:cs="Arial"/>
                <w:sz w:val="32"/>
              </w:rPr>
            </w:pPr>
          </w:p>
        </w:tc>
      </w:tr>
      <w:tr w:rsidR="00152E9D" w:rsidRPr="00A406E5" w14:paraId="1C82AF54" w14:textId="77777777" w:rsidTr="00A85BFE">
        <w:trPr>
          <w:trHeight w:val="451"/>
        </w:trPr>
        <w:tc>
          <w:tcPr>
            <w:tcW w:w="4169" w:type="pct"/>
            <w:vMerge/>
            <w:tcBorders>
              <w:left w:val="single" w:sz="4" w:space="0" w:color="auto"/>
              <w:bottom w:val="single" w:sz="4" w:space="0" w:color="auto"/>
              <w:right w:val="single" w:sz="4" w:space="0" w:color="auto"/>
            </w:tcBorders>
          </w:tcPr>
          <w:p w14:paraId="26232E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AE59B2" w14:textId="77777777" w:rsidR="00152E9D" w:rsidRPr="00A406E5" w:rsidRDefault="00F16BA4"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1B3DF19" w14:textId="77777777" w:rsidR="00152E9D" w:rsidRPr="00A406E5" w:rsidRDefault="00152E9D" w:rsidP="00152E9D">
            <w:pPr>
              <w:jc w:val="center"/>
              <w:rPr>
                <w:rFonts w:ascii="Arial" w:hAnsi="Arial" w:cs="Arial"/>
                <w:sz w:val="32"/>
              </w:rPr>
            </w:pPr>
          </w:p>
        </w:tc>
      </w:tr>
      <w:tr w:rsidR="00152E9D" w:rsidRPr="00A406E5" w14:paraId="5FE6FD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8CFD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D5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D09F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841358" w14:textId="77777777" w:rsidR="00152E9D" w:rsidRPr="00A406E5" w:rsidRDefault="00152E9D" w:rsidP="00152E9D">
            <w:pPr>
              <w:jc w:val="center"/>
              <w:rPr>
                <w:rFonts w:ascii="Arial" w:hAnsi="Arial" w:cs="Arial"/>
                <w:sz w:val="32"/>
              </w:rPr>
            </w:pPr>
          </w:p>
        </w:tc>
      </w:tr>
      <w:tr w:rsidR="00152E9D" w:rsidRPr="00A406E5" w14:paraId="531E656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AAF01C" w14:textId="77777777" w:rsidR="00152E9D" w:rsidRPr="00A406E5" w:rsidRDefault="00152E9D" w:rsidP="00152E9D">
            <w:pPr>
              <w:spacing w:after="120"/>
              <w:rPr>
                <w:rFonts w:ascii="Arial" w:hAnsi="Arial" w:cs="Arial"/>
                <w:sz w:val="14"/>
                <w:szCs w:val="14"/>
              </w:rPr>
            </w:pPr>
          </w:p>
          <w:p w14:paraId="27CA3F29" w14:textId="77777777" w:rsidR="00152E9D" w:rsidRPr="00A406E5" w:rsidRDefault="00152E9D" w:rsidP="00152E9D">
            <w:pPr>
              <w:spacing w:after="120"/>
              <w:rPr>
                <w:rFonts w:ascii="Arial" w:hAnsi="Arial" w:cs="Arial"/>
                <w:sz w:val="14"/>
                <w:szCs w:val="14"/>
              </w:rPr>
            </w:pPr>
          </w:p>
          <w:p w14:paraId="14E5CB55" w14:textId="77777777" w:rsidR="00152E9D" w:rsidRPr="00A406E5" w:rsidRDefault="00152E9D" w:rsidP="00152E9D">
            <w:pPr>
              <w:spacing w:after="120"/>
              <w:rPr>
                <w:rFonts w:ascii="Arial" w:hAnsi="Arial" w:cs="Arial"/>
                <w:sz w:val="14"/>
                <w:szCs w:val="14"/>
              </w:rPr>
            </w:pPr>
          </w:p>
          <w:p w14:paraId="4EB641A3" w14:textId="77777777" w:rsidR="00152E9D" w:rsidRPr="00A406E5" w:rsidRDefault="00152E9D" w:rsidP="00152E9D">
            <w:pPr>
              <w:spacing w:after="120"/>
              <w:rPr>
                <w:rFonts w:ascii="Arial" w:hAnsi="Arial" w:cs="Arial"/>
                <w:sz w:val="14"/>
                <w:szCs w:val="14"/>
              </w:rPr>
            </w:pPr>
          </w:p>
          <w:p w14:paraId="4100E82D" w14:textId="77777777" w:rsidR="00152E9D" w:rsidRPr="00A406E5" w:rsidRDefault="00152E9D" w:rsidP="00152E9D">
            <w:pPr>
              <w:spacing w:after="120"/>
              <w:rPr>
                <w:rFonts w:ascii="Arial" w:hAnsi="Arial" w:cs="Arial"/>
                <w:sz w:val="14"/>
                <w:szCs w:val="14"/>
              </w:rPr>
            </w:pPr>
          </w:p>
          <w:p w14:paraId="5AD7D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78B1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4BDB07" w14:textId="77777777" w:rsidR="00152E9D" w:rsidRPr="00A406E5" w:rsidRDefault="00152E9D" w:rsidP="00152E9D">
            <w:pPr>
              <w:jc w:val="center"/>
              <w:rPr>
                <w:rFonts w:ascii="Arial" w:hAnsi="Arial" w:cs="Arial"/>
                <w:sz w:val="32"/>
              </w:rPr>
            </w:pPr>
          </w:p>
        </w:tc>
      </w:tr>
      <w:tr w:rsidR="00152E9D" w:rsidRPr="00A406E5" w14:paraId="46D9601C" w14:textId="77777777" w:rsidTr="00A85BFE">
        <w:trPr>
          <w:trHeight w:val="451"/>
        </w:trPr>
        <w:tc>
          <w:tcPr>
            <w:tcW w:w="4169" w:type="pct"/>
            <w:vMerge/>
            <w:tcBorders>
              <w:left w:val="single" w:sz="4" w:space="0" w:color="auto"/>
              <w:bottom w:val="single" w:sz="4" w:space="0" w:color="auto"/>
              <w:right w:val="single" w:sz="4" w:space="0" w:color="auto"/>
            </w:tcBorders>
          </w:tcPr>
          <w:p w14:paraId="5025BD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EFF61B" w14:textId="77777777" w:rsidR="00152E9D" w:rsidRPr="00A406E5" w:rsidRDefault="00F16BA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AC15B53" w14:textId="77777777" w:rsidR="00152E9D" w:rsidRPr="00A406E5" w:rsidRDefault="00152E9D" w:rsidP="00152E9D">
            <w:pPr>
              <w:jc w:val="center"/>
              <w:rPr>
                <w:rFonts w:ascii="Arial" w:hAnsi="Arial" w:cs="Arial"/>
                <w:sz w:val="32"/>
              </w:rPr>
            </w:pPr>
          </w:p>
        </w:tc>
      </w:tr>
      <w:tr w:rsidR="00152E9D" w:rsidRPr="00A406E5" w14:paraId="6A84B4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48ED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4D23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9E2B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04141E" w14:textId="77777777" w:rsidR="00152E9D" w:rsidRPr="00A406E5" w:rsidRDefault="00152E9D" w:rsidP="00152E9D">
            <w:pPr>
              <w:jc w:val="center"/>
              <w:rPr>
                <w:rFonts w:ascii="Arial" w:hAnsi="Arial" w:cs="Arial"/>
                <w:sz w:val="32"/>
              </w:rPr>
            </w:pPr>
          </w:p>
        </w:tc>
      </w:tr>
      <w:tr w:rsidR="00152E9D" w:rsidRPr="00A406E5" w14:paraId="29D2930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047331" w14:textId="77777777" w:rsidR="00152E9D" w:rsidRPr="00A406E5" w:rsidRDefault="00152E9D" w:rsidP="00152E9D">
            <w:pPr>
              <w:spacing w:after="120"/>
              <w:rPr>
                <w:rFonts w:ascii="Arial" w:hAnsi="Arial" w:cs="Arial"/>
                <w:sz w:val="14"/>
                <w:szCs w:val="14"/>
              </w:rPr>
            </w:pPr>
          </w:p>
          <w:p w14:paraId="45C3D426" w14:textId="77777777" w:rsidR="00152E9D" w:rsidRPr="00A406E5" w:rsidRDefault="00152E9D" w:rsidP="00152E9D">
            <w:pPr>
              <w:spacing w:after="120"/>
              <w:rPr>
                <w:rFonts w:ascii="Arial" w:hAnsi="Arial" w:cs="Arial"/>
                <w:sz w:val="14"/>
                <w:szCs w:val="14"/>
              </w:rPr>
            </w:pPr>
          </w:p>
          <w:p w14:paraId="04AE9C3D" w14:textId="77777777" w:rsidR="00152E9D" w:rsidRPr="00A406E5" w:rsidRDefault="00152E9D" w:rsidP="00152E9D">
            <w:pPr>
              <w:spacing w:after="120"/>
              <w:rPr>
                <w:rFonts w:ascii="Arial" w:hAnsi="Arial" w:cs="Arial"/>
                <w:sz w:val="14"/>
                <w:szCs w:val="14"/>
              </w:rPr>
            </w:pPr>
          </w:p>
          <w:p w14:paraId="39AC76C0" w14:textId="77777777" w:rsidR="00152E9D" w:rsidRPr="00A406E5" w:rsidRDefault="00152E9D" w:rsidP="00152E9D">
            <w:pPr>
              <w:spacing w:after="120"/>
              <w:rPr>
                <w:rFonts w:ascii="Arial" w:hAnsi="Arial" w:cs="Arial"/>
                <w:sz w:val="14"/>
                <w:szCs w:val="14"/>
              </w:rPr>
            </w:pPr>
          </w:p>
          <w:p w14:paraId="28546C22" w14:textId="77777777" w:rsidR="00152E9D" w:rsidRPr="00A406E5" w:rsidRDefault="00152E9D" w:rsidP="00152E9D">
            <w:pPr>
              <w:spacing w:after="120"/>
              <w:rPr>
                <w:rFonts w:ascii="Arial" w:hAnsi="Arial" w:cs="Arial"/>
                <w:sz w:val="14"/>
                <w:szCs w:val="14"/>
              </w:rPr>
            </w:pPr>
          </w:p>
          <w:p w14:paraId="49C519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7642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F1A84E" w14:textId="77777777" w:rsidR="00152E9D" w:rsidRPr="00A406E5" w:rsidRDefault="00152E9D" w:rsidP="00152E9D">
            <w:pPr>
              <w:jc w:val="center"/>
              <w:rPr>
                <w:rFonts w:ascii="Arial" w:hAnsi="Arial" w:cs="Arial"/>
                <w:sz w:val="32"/>
              </w:rPr>
            </w:pPr>
          </w:p>
        </w:tc>
      </w:tr>
      <w:tr w:rsidR="00152E9D" w:rsidRPr="00A406E5" w14:paraId="5B17017E" w14:textId="77777777" w:rsidTr="00A85BFE">
        <w:trPr>
          <w:trHeight w:val="450"/>
        </w:trPr>
        <w:tc>
          <w:tcPr>
            <w:tcW w:w="4169" w:type="pct"/>
            <w:vMerge/>
            <w:tcBorders>
              <w:left w:val="single" w:sz="4" w:space="0" w:color="auto"/>
              <w:bottom w:val="single" w:sz="4" w:space="0" w:color="auto"/>
              <w:right w:val="single" w:sz="4" w:space="0" w:color="auto"/>
            </w:tcBorders>
          </w:tcPr>
          <w:p w14:paraId="0E5E38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AE1801" w14:textId="77777777" w:rsidR="00152E9D" w:rsidRPr="00A406E5" w:rsidRDefault="00F16BA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DBB0B5" w14:textId="77777777" w:rsidR="00152E9D" w:rsidRPr="00A406E5" w:rsidRDefault="00152E9D" w:rsidP="00152E9D">
            <w:pPr>
              <w:jc w:val="center"/>
              <w:rPr>
                <w:rFonts w:ascii="Arial" w:hAnsi="Arial" w:cs="Arial"/>
                <w:sz w:val="32"/>
              </w:rPr>
            </w:pPr>
          </w:p>
        </w:tc>
      </w:tr>
      <w:tr w:rsidR="00152E9D" w:rsidRPr="00A406E5" w14:paraId="19DE15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A134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F6D20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E7C4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718A94" w14:textId="77777777" w:rsidR="00152E9D" w:rsidRPr="00A406E5" w:rsidRDefault="00152E9D" w:rsidP="00152E9D">
            <w:pPr>
              <w:jc w:val="center"/>
              <w:rPr>
                <w:rFonts w:ascii="Arial" w:hAnsi="Arial" w:cs="Arial"/>
                <w:sz w:val="32"/>
              </w:rPr>
            </w:pPr>
          </w:p>
        </w:tc>
      </w:tr>
      <w:tr w:rsidR="00152E9D" w:rsidRPr="00A406E5" w14:paraId="75466B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7F53340" w14:textId="77777777" w:rsidR="00152E9D" w:rsidRPr="00A406E5" w:rsidRDefault="00152E9D" w:rsidP="00152E9D">
            <w:pPr>
              <w:spacing w:after="120"/>
              <w:rPr>
                <w:rFonts w:ascii="Arial" w:hAnsi="Arial" w:cs="Arial"/>
                <w:sz w:val="14"/>
                <w:szCs w:val="14"/>
              </w:rPr>
            </w:pPr>
          </w:p>
          <w:p w14:paraId="14BC098D" w14:textId="77777777" w:rsidR="00152E9D" w:rsidRPr="00A406E5" w:rsidRDefault="00152E9D" w:rsidP="00152E9D">
            <w:pPr>
              <w:spacing w:after="120"/>
              <w:rPr>
                <w:rFonts w:ascii="Arial" w:hAnsi="Arial" w:cs="Arial"/>
                <w:sz w:val="14"/>
                <w:szCs w:val="14"/>
              </w:rPr>
            </w:pPr>
          </w:p>
          <w:p w14:paraId="0CC71DE6" w14:textId="77777777" w:rsidR="00152E9D" w:rsidRPr="00A406E5" w:rsidRDefault="00152E9D" w:rsidP="00152E9D">
            <w:pPr>
              <w:spacing w:after="120"/>
              <w:rPr>
                <w:rFonts w:ascii="Arial" w:hAnsi="Arial" w:cs="Arial"/>
                <w:sz w:val="14"/>
                <w:szCs w:val="14"/>
              </w:rPr>
            </w:pPr>
          </w:p>
          <w:p w14:paraId="4DD2B2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150B4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5F1F73" w14:textId="77777777" w:rsidR="00152E9D" w:rsidRPr="00A406E5" w:rsidRDefault="00152E9D" w:rsidP="00152E9D">
            <w:pPr>
              <w:jc w:val="center"/>
              <w:rPr>
                <w:rFonts w:ascii="Arial" w:hAnsi="Arial" w:cs="Arial"/>
                <w:sz w:val="32"/>
              </w:rPr>
            </w:pPr>
          </w:p>
        </w:tc>
      </w:tr>
      <w:tr w:rsidR="00152E9D" w:rsidRPr="00A406E5" w14:paraId="5710F4C5" w14:textId="77777777" w:rsidTr="00A85BFE">
        <w:trPr>
          <w:trHeight w:val="450"/>
        </w:trPr>
        <w:tc>
          <w:tcPr>
            <w:tcW w:w="4169" w:type="pct"/>
            <w:vMerge/>
            <w:tcBorders>
              <w:left w:val="single" w:sz="4" w:space="0" w:color="auto"/>
              <w:bottom w:val="single" w:sz="4" w:space="0" w:color="auto"/>
              <w:right w:val="single" w:sz="4" w:space="0" w:color="auto"/>
            </w:tcBorders>
          </w:tcPr>
          <w:p w14:paraId="2996D6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B1E353" w14:textId="77777777" w:rsidR="00152E9D" w:rsidRPr="00A406E5" w:rsidRDefault="00F16BA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56AA38C" w14:textId="77777777" w:rsidR="00152E9D" w:rsidRPr="00A406E5" w:rsidRDefault="00152E9D" w:rsidP="00152E9D">
            <w:pPr>
              <w:jc w:val="center"/>
              <w:rPr>
                <w:rFonts w:ascii="Arial" w:hAnsi="Arial" w:cs="Arial"/>
                <w:sz w:val="32"/>
              </w:rPr>
            </w:pPr>
          </w:p>
        </w:tc>
      </w:tr>
    </w:tbl>
    <w:p w14:paraId="408B0B46" w14:textId="77777777" w:rsidR="00F813E1" w:rsidRPr="00F813E1" w:rsidRDefault="00F813E1" w:rsidP="00F813E1">
      <w:pPr>
        <w:jc w:val="center"/>
        <w:rPr>
          <w:rFonts w:ascii="Arial" w:hAnsi="Arial" w:cs="Arial"/>
          <w:sz w:val="16"/>
          <w:szCs w:val="16"/>
        </w:rPr>
      </w:pPr>
    </w:p>
    <w:tbl>
      <w:tblPr>
        <w:tblpPr w:leftFromText="180" w:rightFromText="180" w:vertAnchor="text" w:horzAnchor="margin" w:tblpXSpec="center" w:tblpY="82"/>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3"/>
        <w:gridCol w:w="2903"/>
        <w:gridCol w:w="641"/>
        <w:gridCol w:w="1060"/>
      </w:tblGrid>
      <w:tr w:rsidR="00152E9D" w:rsidRPr="00A406E5" w14:paraId="5929446C" w14:textId="77777777" w:rsidTr="00F813E1">
        <w:trPr>
          <w:cantSplit/>
        </w:trPr>
        <w:tc>
          <w:tcPr>
            <w:tcW w:w="5783" w:type="dxa"/>
            <w:vMerge w:val="restart"/>
            <w:shd w:val="pct15" w:color="auto" w:fill="auto"/>
            <w:vAlign w:val="center"/>
          </w:tcPr>
          <w:p w14:paraId="313C50E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F7700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 xml:space="preserve">Late Submission Penalties </w:t>
            </w:r>
            <w:r w:rsidRPr="00F813E1">
              <w:rPr>
                <w:rFonts w:ascii="Arial" w:hAnsi="Arial" w:cs="Arial"/>
                <w:b/>
                <w:sz w:val="11"/>
                <w:szCs w:val="11"/>
              </w:rPr>
              <w:t>(tick if appropriate)</w:t>
            </w:r>
          </w:p>
        </w:tc>
        <w:tc>
          <w:tcPr>
            <w:tcW w:w="1060" w:type="dxa"/>
            <w:vMerge w:val="restart"/>
            <w:vAlign w:val="center"/>
          </w:tcPr>
          <w:p w14:paraId="3C9271E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0F9F07" w14:textId="77777777" w:rsidTr="00F813E1">
        <w:trPr>
          <w:cantSplit/>
        </w:trPr>
        <w:tc>
          <w:tcPr>
            <w:tcW w:w="5783" w:type="dxa"/>
            <w:vMerge/>
            <w:vAlign w:val="bottom"/>
          </w:tcPr>
          <w:p w14:paraId="1F32CD56" w14:textId="77777777" w:rsidR="00152E9D" w:rsidRPr="00A406E5" w:rsidRDefault="00152E9D" w:rsidP="00152E9D">
            <w:pPr>
              <w:rPr>
                <w:rFonts w:ascii="Arial" w:hAnsi="Arial" w:cs="Arial"/>
              </w:rPr>
            </w:pPr>
          </w:p>
        </w:tc>
        <w:tc>
          <w:tcPr>
            <w:tcW w:w="2903" w:type="dxa"/>
            <w:vAlign w:val="bottom"/>
          </w:tcPr>
          <w:p w14:paraId="7AFC178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41ECA11" w14:textId="77777777" w:rsidR="00152E9D" w:rsidRPr="00A406E5" w:rsidRDefault="00152E9D" w:rsidP="00152E9D">
            <w:pPr>
              <w:jc w:val="center"/>
              <w:rPr>
                <w:rFonts w:ascii="Arial" w:hAnsi="Arial" w:cs="Arial"/>
                <w:sz w:val="12"/>
                <w:szCs w:val="12"/>
              </w:rPr>
            </w:pPr>
          </w:p>
        </w:tc>
        <w:tc>
          <w:tcPr>
            <w:tcW w:w="1060" w:type="dxa"/>
            <w:vMerge/>
            <w:vAlign w:val="bottom"/>
          </w:tcPr>
          <w:p w14:paraId="1C3AC120" w14:textId="77777777" w:rsidR="00152E9D" w:rsidRPr="00A406E5" w:rsidRDefault="00152E9D" w:rsidP="00152E9D">
            <w:pPr>
              <w:ind w:leftChars="71" w:left="170"/>
              <w:rPr>
                <w:rFonts w:ascii="Arial" w:hAnsi="Arial" w:cs="Arial"/>
              </w:rPr>
            </w:pPr>
          </w:p>
        </w:tc>
      </w:tr>
      <w:tr w:rsidR="00152E9D" w:rsidRPr="00A406E5" w14:paraId="0EB2C26E" w14:textId="77777777" w:rsidTr="00F813E1">
        <w:trPr>
          <w:cantSplit/>
        </w:trPr>
        <w:tc>
          <w:tcPr>
            <w:tcW w:w="5783" w:type="dxa"/>
            <w:vMerge/>
            <w:vAlign w:val="bottom"/>
          </w:tcPr>
          <w:p w14:paraId="13547E14" w14:textId="77777777" w:rsidR="00152E9D" w:rsidRPr="00A406E5" w:rsidRDefault="00152E9D" w:rsidP="00152E9D">
            <w:pPr>
              <w:rPr>
                <w:rFonts w:ascii="Arial" w:hAnsi="Arial" w:cs="Arial"/>
              </w:rPr>
            </w:pPr>
          </w:p>
        </w:tc>
        <w:tc>
          <w:tcPr>
            <w:tcW w:w="2903" w:type="dxa"/>
            <w:vAlign w:val="bottom"/>
          </w:tcPr>
          <w:p w14:paraId="2B7571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37DD004" w14:textId="77777777" w:rsidR="00152E9D" w:rsidRPr="00A406E5" w:rsidRDefault="00152E9D" w:rsidP="00152E9D">
            <w:pPr>
              <w:jc w:val="center"/>
              <w:rPr>
                <w:rFonts w:ascii="Arial" w:hAnsi="Arial" w:cs="Arial"/>
                <w:sz w:val="12"/>
                <w:szCs w:val="12"/>
              </w:rPr>
            </w:pPr>
          </w:p>
        </w:tc>
        <w:tc>
          <w:tcPr>
            <w:tcW w:w="1060" w:type="dxa"/>
            <w:vMerge/>
            <w:vAlign w:val="bottom"/>
          </w:tcPr>
          <w:p w14:paraId="1CA20551" w14:textId="77777777" w:rsidR="00152E9D" w:rsidRPr="00A406E5" w:rsidRDefault="00152E9D" w:rsidP="00152E9D">
            <w:pPr>
              <w:ind w:firstLineChars="141" w:firstLine="338"/>
              <w:rPr>
                <w:rFonts w:ascii="Arial" w:hAnsi="Arial" w:cs="Arial"/>
              </w:rPr>
            </w:pPr>
          </w:p>
        </w:tc>
      </w:tr>
    </w:tbl>
    <w:p w14:paraId="7AD9ACC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BC759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C2E2F7"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rsidRPr="00F813E1" w14:paraId="7DBFF8C7" w14:textId="77777777" w:rsidTr="00B05B47">
        <w:tc>
          <w:tcPr>
            <w:tcW w:w="15163" w:type="dxa"/>
            <w:shd w:val="clear" w:color="auto" w:fill="8DB3E2" w:themeFill="text2" w:themeFillTint="66"/>
          </w:tcPr>
          <w:p w14:paraId="448A03C8" w14:textId="77777777" w:rsidR="00C073F1" w:rsidRPr="00F813E1" w:rsidRDefault="00C073F1" w:rsidP="001F50B6">
            <w:pPr>
              <w:pStyle w:val="NormalWeb"/>
              <w:rPr>
                <w:rFonts w:ascii="Arial" w:hAnsi="Arial" w:cs="Arial"/>
                <w:b/>
                <w:color w:val="303B44"/>
                <w:sz w:val="18"/>
                <w:szCs w:val="18"/>
              </w:rPr>
            </w:pPr>
            <w:r w:rsidRPr="00F813E1">
              <w:rPr>
                <w:rFonts w:ascii="Arial" w:hAnsi="Arial" w:cs="Arial"/>
                <w:b/>
                <w:color w:val="303B44"/>
                <w:sz w:val="18"/>
                <w:szCs w:val="18"/>
              </w:rPr>
              <w:t>ENERIC ASSESSMENT CRITERIA</w:t>
            </w:r>
          </w:p>
        </w:tc>
      </w:tr>
      <w:tr w:rsidR="007D5DE2" w:rsidRPr="00F813E1" w14:paraId="51C3066F" w14:textId="77777777" w:rsidTr="00B05B47">
        <w:tblPrEx>
          <w:shd w:val="clear" w:color="auto" w:fill="auto"/>
        </w:tblPrEx>
        <w:tc>
          <w:tcPr>
            <w:tcW w:w="15163" w:type="dxa"/>
            <w:shd w:val="clear" w:color="auto" w:fill="8DB3E2" w:themeFill="text2" w:themeFillTint="66"/>
          </w:tcPr>
          <w:p w14:paraId="48B7E46D" w14:textId="77777777" w:rsidR="007D5DE2" w:rsidRPr="00F813E1" w:rsidRDefault="007D5DE2" w:rsidP="00160D12">
            <w:pPr>
              <w:rPr>
                <w:rFonts w:ascii="Arial" w:hAnsi="Arial" w:cs="Arial"/>
                <w:b/>
                <w:sz w:val="20"/>
                <w:szCs w:val="20"/>
              </w:rPr>
            </w:pPr>
            <w:r w:rsidRPr="00F813E1">
              <w:rPr>
                <w:rFonts w:ascii="Arial" w:hAnsi="Arial" w:cs="Arial"/>
                <w:b/>
                <w:sz w:val="20"/>
                <w:szCs w:val="20"/>
              </w:rPr>
              <w:t>Level 4</w:t>
            </w:r>
          </w:p>
        </w:tc>
      </w:tr>
      <w:tr w:rsidR="007D5DE2" w:rsidRPr="00F813E1" w14:paraId="7D0C7B6F" w14:textId="77777777" w:rsidTr="00B05B47">
        <w:tblPrEx>
          <w:shd w:val="clear" w:color="auto" w:fill="auto"/>
        </w:tblPrEx>
        <w:tc>
          <w:tcPr>
            <w:tcW w:w="15163" w:type="dxa"/>
            <w:shd w:val="clear" w:color="auto" w:fill="DAEEF3" w:themeFill="accent5" w:themeFillTint="33"/>
          </w:tcPr>
          <w:p w14:paraId="41DAAC30" w14:textId="77777777" w:rsidR="007D5DE2" w:rsidRPr="00F813E1" w:rsidRDefault="007D5DE2" w:rsidP="00160D12">
            <w:pPr>
              <w:rPr>
                <w:rFonts w:ascii="Arial" w:eastAsia="Arial" w:hAnsi="Arial" w:cs="Arial"/>
                <w:spacing w:val="-1"/>
                <w:sz w:val="15"/>
                <w:szCs w:val="15"/>
              </w:rPr>
            </w:pPr>
            <w:r w:rsidRPr="00F813E1">
              <w:rPr>
                <w:rFonts w:ascii="Arial" w:eastAsia="Arial" w:hAnsi="Arial" w:cs="Arial"/>
                <w:spacing w:val="-1"/>
                <w:sz w:val="15"/>
                <w:szCs w:val="15"/>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F813E1">
              <w:rPr>
                <w:rFonts w:ascii="Arial" w:hAnsi="Arial" w:cs="Arial"/>
                <w:sz w:val="15"/>
                <w:szCs w:val="15"/>
              </w:rPr>
              <w:t xml:space="preserve"> They will be able to </w:t>
            </w:r>
            <w:r w:rsidRPr="00F813E1">
              <w:rPr>
                <w:rFonts w:ascii="Arial" w:eastAsia="Arial" w:hAnsi="Arial" w:cs="Arial"/>
                <w:spacing w:val="-1"/>
                <w:sz w:val="15"/>
                <w:szCs w:val="15"/>
              </w:rPr>
              <w:t>undertake further training and develop new skills within a structured and managed environment and will have the qualities and transferable skills necessary for employment requiring the exercise of some personal responsibility.</w:t>
            </w:r>
          </w:p>
        </w:tc>
      </w:tr>
    </w:tbl>
    <w:p w14:paraId="62E854E6" w14:textId="77777777" w:rsidR="007D5DE2" w:rsidRPr="00F813E1" w:rsidRDefault="007D5DE2" w:rsidP="007D5DE2">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F813E1" w14:paraId="158A02D2" w14:textId="77777777" w:rsidTr="0082157B">
        <w:trPr>
          <w:tblHeader/>
        </w:trPr>
        <w:tc>
          <w:tcPr>
            <w:tcW w:w="1735" w:type="dxa"/>
            <w:shd w:val="clear" w:color="auto" w:fill="8DB3E2" w:themeFill="text2" w:themeFillTint="66"/>
          </w:tcPr>
          <w:p w14:paraId="060DD3E6" w14:textId="77777777" w:rsidR="007D5DE2" w:rsidRPr="00F813E1" w:rsidRDefault="007D5DE2" w:rsidP="00160D12">
            <w:pPr>
              <w:rPr>
                <w:rFonts w:ascii="Arial" w:hAnsi="Arial" w:cs="Arial"/>
                <w:sz w:val="13"/>
                <w:szCs w:val="13"/>
              </w:rPr>
            </w:pPr>
            <w:r w:rsidRPr="00F813E1">
              <w:rPr>
                <w:rFonts w:ascii="Arial" w:hAnsi="Arial" w:cs="Arial"/>
                <w:b/>
                <w:sz w:val="13"/>
                <w:szCs w:val="13"/>
              </w:rPr>
              <w:t>Level 4</w:t>
            </w:r>
          </w:p>
        </w:tc>
        <w:tc>
          <w:tcPr>
            <w:tcW w:w="1804" w:type="dxa"/>
            <w:shd w:val="clear" w:color="auto" w:fill="8DB3E2" w:themeFill="text2" w:themeFillTint="66"/>
            <w:vAlign w:val="center"/>
          </w:tcPr>
          <w:p w14:paraId="5B86D7F3"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FAIL</w:t>
            </w:r>
          </w:p>
        </w:tc>
        <w:tc>
          <w:tcPr>
            <w:tcW w:w="1985" w:type="dxa"/>
            <w:shd w:val="clear" w:color="auto" w:fill="8DB3E2" w:themeFill="text2" w:themeFillTint="66"/>
            <w:vAlign w:val="center"/>
          </w:tcPr>
          <w:p w14:paraId="5F17645C"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MARGINAL FAIL</w:t>
            </w:r>
          </w:p>
        </w:tc>
        <w:tc>
          <w:tcPr>
            <w:tcW w:w="1984" w:type="dxa"/>
            <w:shd w:val="clear" w:color="auto" w:fill="8DB3E2" w:themeFill="text2" w:themeFillTint="66"/>
            <w:vAlign w:val="center"/>
          </w:tcPr>
          <w:p w14:paraId="1F720A85"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SATISFACTORY</w:t>
            </w:r>
          </w:p>
          <w:p w14:paraId="750A55C6"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(3</w:t>
            </w:r>
            <w:r w:rsidRPr="00F813E1">
              <w:rPr>
                <w:rFonts w:ascii="Arial" w:hAnsi="Arial" w:cs="Arial"/>
                <w:b/>
                <w:sz w:val="13"/>
                <w:szCs w:val="13"/>
                <w:vertAlign w:val="superscript"/>
              </w:rPr>
              <w:t>rd</w:t>
            </w:r>
            <w:r w:rsidRPr="00F813E1">
              <w:rPr>
                <w:rFonts w:ascii="Arial" w:hAnsi="Arial" w:cs="Arial"/>
                <w:b/>
                <w:sz w:val="13"/>
                <w:szCs w:val="13"/>
              </w:rPr>
              <w:t xml:space="preserve"> / Pass)</w:t>
            </w:r>
          </w:p>
        </w:tc>
        <w:tc>
          <w:tcPr>
            <w:tcW w:w="1843" w:type="dxa"/>
            <w:shd w:val="clear" w:color="auto" w:fill="8DB3E2" w:themeFill="text2" w:themeFillTint="66"/>
            <w:vAlign w:val="center"/>
          </w:tcPr>
          <w:p w14:paraId="28897562"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GOOD</w:t>
            </w:r>
          </w:p>
          <w:p w14:paraId="3C68EC2C"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(2.2 / Pass)</w:t>
            </w:r>
          </w:p>
        </w:tc>
        <w:tc>
          <w:tcPr>
            <w:tcW w:w="1984" w:type="dxa"/>
            <w:shd w:val="clear" w:color="auto" w:fill="8DB3E2" w:themeFill="text2" w:themeFillTint="66"/>
            <w:vAlign w:val="center"/>
          </w:tcPr>
          <w:p w14:paraId="203916F9"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VERY GOOD</w:t>
            </w:r>
          </w:p>
          <w:p w14:paraId="493310C5"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(2.1 / Merit)</w:t>
            </w:r>
          </w:p>
        </w:tc>
        <w:tc>
          <w:tcPr>
            <w:tcW w:w="1843" w:type="dxa"/>
            <w:shd w:val="clear" w:color="auto" w:fill="8DB3E2" w:themeFill="text2" w:themeFillTint="66"/>
            <w:vAlign w:val="center"/>
          </w:tcPr>
          <w:p w14:paraId="471725E4"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EXCELLENT</w:t>
            </w:r>
          </w:p>
          <w:p w14:paraId="5E156AE0"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(1</w:t>
            </w:r>
            <w:r w:rsidRPr="00F813E1">
              <w:rPr>
                <w:rFonts w:ascii="Arial" w:hAnsi="Arial" w:cs="Arial"/>
                <w:b/>
                <w:sz w:val="13"/>
                <w:szCs w:val="13"/>
                <w:vertAlign w:val="superscript"/>
              </w:rPr>
              <w:t>st</w:t>
            </w:r>
            <w:r w:rsidRPr="00F813E1">
              <w:rPr>
                <w:rFonts w:ascii="Arial" w:hAnsi="Arial" w:cs="Arial"/>
                <w:b/>
                <w:sz w:val="13"/>
                <w:szCs w:val="13"/>
              </w:rPr>
              <w:t xml:space="preserve"> / Distinction)</w:t>
            </w:r>
          </w:p>
        </w:tc>
        <w:tc>
          <w:tcPr>
            <w:tcW w:w="1985" w:type="dxa"/>
            <w:shd w:val="clear" w:color="auto" w:fill="8DB3E2" w:themeFill="text2" w:themeFillTint="66"/>
            <w:vAlign w:val="center"/>
          </w:tcPr>
          <w:p w14:paraId="76B2056A"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EXCEPTIONAL</w:t>
            </w:r>
          </w:p>
          <w:p w14:paraId="26869EE2"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(1</w:t>
            </w:r>
            <w:r w:rsidRPr="00F813E1">
              <w:rPr>
                <w:rFonts w:ascii="Arial" w:hAnsi="Arial" w:cs="Arial"/>
                <w:b/>
                <w:sz w:val="13"/>
                <w:szCs w:val="13"/>
                <w:vertAlign w:val="superscript"/>
              </w:rPr>
              <w:t>st</w:t>
            </w:r>
            <w:r w:rsidRPr="00F813E1">
              <w:rPr>
                <w:rFonts w:ascii="Arial" w:hAnsi="Arial" w:cs="Arial"/>
                <w:b/>
                <w:sz w:val="13"/>
                <w:szCs w:val="13"/>
              </w:rPr>
              <w:t xml:space="preserve"> / Distinction)</w:t>
            </w:r>
          </w:p>
        </w:tc>
      </w:tr>
      <w:tr w:rsidR="007D5DE2" w:rsidRPr="00F813E1" w14:paraId="6D42BE9F" w14:textId="77777777" w:rsidTr="0082157B">
        <w:trPr>
          <w:tblHeader/>
        </w:trPr>
        <w:tc>
          <w:tcPr>
            <w:tcW w:w="1735" w:type="dxa"/>
            <w:shd w:val="clear" w:color="auto" w:fill="8DB3E2" w:themeFill="text2" w:themeFillTint="66"/>
          </w:tcPr>
          <w:p w14:paraId="6A9AE709" w14:textId="77777777" w:rsidR="007D5DE2" w:rsidRPr="00F813E1" w:rsidRDefault="007D5DE2" w:rsidP="00160D12">
            <w:pPr>
              <w:ind w:left="171"/>
              <w:rPr>
                <w:rFonts w:ascii="Arial" w:hAnsi="Arial" w:cs="Arial"/>
                <w:sz w:val="13"/>
                <w:szCs w:val="13"/>
              </w:rPr>
            </w:pPr>
            <w:r w:rsidRPr="00F813E1">
              <w:rPr>
                <w:rFonts w:ascii="Arial" w:eastAsia="Arial" w:hAnsi="Arial" w:cs="Arial"/>
                <w:b/>
                <w:bCs/>
                <w:sz w:val="20"/>
                <w:szCs w:val="20"/>
              </w:rPr>
              <w:t>Category</w:t>
            </w:r>
          </w:p>
        </w:tc>
        <w:tc>
          <w:tcPr>
            <w:tcW w:w="1804" w:type="dxa"/>
            <w:shd w:val="clear" w:color="auto" w:fill="8DB3E2" w:themeFill="text2" w:themeFillTint="66"/>
            <w:vAlign w:val="bottom"/>
          </w:tcPr>
          <w:p w14:paraId="539E3FAD"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0-29%</w:t>
            </w:r>
          </w:p>
        </w:tc>
        <w:tc>
          <w:tcPr>
            <w:tcW w:w="1985" w:type="dxa"/>
            <w:shd w:val="clear" w:color="auto" w:fill="8DB3E2" w:themeFill="text2" w:themeFillTint="66"/>
            <w:vAlign w:val="bottom"/>
          </w:tcPr>
          <w:p w14:paraId="78FDAFE7"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30-39%</w:t>
            </w:r>
          </w:p>
        </w:tc>
        <w:tc>
          <w:tcPr>
            <w:tcW w:w="1984" w:type="dxa"/>
            <w:shd w:val="clear" w:color="auto" w:fill="8DB3E2" w:themeFill="text2" w:themeFillTint="66"/>
            <w:vAlign w:val="bottom"/>
          </w:tcPr>
          <w:p w14:paraId="37522BE0"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40-49%</w:t>
            </w:r>
          </w:p>
        </w:tc>
        <w:tc>
          <w:tcPr>
            <w:tcW w:w="1843" w:type="dxa"/>
            <w:shd w:val="clear" w:color="auto" w:fill="8DB3E2" w:themeFill="text2" w:themeFillTint="66"/>
            <w:vAlign w:val="bottom"/>
          </w:tcPr>
          <w:p w14:paraId="666A0D0F"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50-59%</w:t>
            </w:r>
          </w:p>
        </w:tc>
        <w:tc>
          <w:tcPr>
            <w:tcW w:w="1984" w:type="dxa"/>
            <w:shd w:val="clear" w:color="auto" w:fill="8DB3E2" w:themeFill="text2" w:themeFillTint="66"/>
            <w:vAlign w:val="bottom"/>
          </w:tcPr>
          <w:p w14:paraId="0D83ECBE"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60-69%</w:t>
            </w:r>
          </w:p>
        </w:tc>
        <w:tc>
          <w:tcPr>
            <w:tcW w:w="1843" w:type="dxa"/>
            <w:shd w:val="clear" w:color="auto" w:fill="8DB3E2" w:themeFill="text2" w:themeFillTint="66"/>
            <w:vAlign w:val="bottom"/>
          </w:tcPr>
          <w:p w14:paraId="191DE4E8"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70-84%</w:t>
            </w:r>
          </w:p>
        </w:tc>
        <w:tc>
          <w:tcPr>
            <w:tcW w:w="1985" w:type="dxa"/>
            <w:shd w:val="clear" w:color="auto" w:fill="8DB3E2" w:themeFill="text2" w:themeFillTint="66"/>
          </w:tcPr>
          <w:p w14:paraId="2AE34E62" w14:textId="77777777" w:rsidR="007D5DE2" w:rsidRPr="00F813E1" w:rsidRDefault="007D5DE2" w:rsidP="00160D12">
            <w:pPr>
              <w:jc w:val="center"/>
              <w:rPr>
                <w:rFonts w:ascii="Arial" w:hAnsi="Arial" w:cs="Arial"/>
                <w:b/>
                <w:sz w:val="13"/>
                <w:szCs w:val="13"/>
              </w:rPr>
            </w:pPr>
            <w:r w:rsidRPr="00F813E1">
              <w:rPr>
                <w:rFonts w:ascii="Arial" w:hAnsi="Arial" w:cs="Arial"/>
                <w:b/>
                <w:sz w:val="13"/>
                <w:szCs w:val="13"/>
              </w:rPr>
              <w:t>85-100%</w:t>
            </w:r>
          </w:p>
        </w:tc>
      </w:tr>
      <w:tr w:rsidR="00B05B47" w:rsidRPr="00F813E1" w14:paraId="182DCDF8" w14:textId="77777777" w:rsidTr="0082157B">
        <w:tc>
          <w:tcPr>
            <w:tcW w:w="1735" w:type="dxa"/>
            <w:shd w:val="clear" w:color="auto" w:fill="8DB3E2" w:themeFill="text2" w:themeFillTint="66"/>
          </w:tcPr>
          <w:p w14:paraId="3497BC5E" w14:textId="77777777" w:rsidR="007D5DE2" w:rsidRPr="00F813E1" w:rsidRDefault="007D5DE2" w:rsidP="00160D12">
            <w:pPr>
              <w:spacing w:before="34"/>
              <w:ind w:left="108" w:right="-54"/>
              <w:rPr>
                <w:rFonts w:ascii="Arial" w:eastAsia="Arial" w:hAnsi="Arial" w:cs="Arial"/>
                <w:bCs/>
                <w:sz w:val="13"/>
                <w:szCs w:val="13"/>
              </w:rPr>
            </w:pPr>
            <w:r w:rsidRPr="00F813E1">
              <w:rPr>
                <w:rFonts w:ascii="Arial" w:eastAsia="Arial" w:hAnsi="Arial" w:cs="Arial"/>
                <w:b/>
                <w:bCs/>
                <w:sz w:val="20"/>
                <w:szCs w:val="20"/>
              </w:rPr>
              <w:t xml:space="preserve">Engagement with literature </w:t>
            </w:r>
            <w:r w:rsidRPr="00F813E1">
              <w:rPr>
                <w:rFonts w:ascii="Arial" w:eastAsia="Arial" w:hAnsi="Arial" w:cs="Arial"/>
                <w:bCs/>
                <w:sz w:val="13"/>
                <w:szCs w:val="13"/>
              </w:rPr>
              <w:t>(including reading, referencing,</w:t>
            </w:r>
          </w:p>
          <w:p w14:paraId="3C223D7D" w14:textId="77777777" w:rsidR="007D5DE2" w:rsidRPr="00F813E1" w:rsidRDefault="007D5DE2" w:rsidP="00160D12">
            <w:pPr>
              <w:spacing w:before="34"/>
              <w:ind w:left="108" w:right="-54"/>
              <w:rPr>
                <w:rFonts w:ascii="Arial" w:eastAsia="Arial" w:hAnsi="Arial" w:cs="Arial"/>
                <w:bCs/>
                <w:sz w:val="13"/>
                <w:szCs w:val="13"/>
              </w:rPr>
            </w:pPr>
            <w:r w:rsidRPr="00F813E1">
              <w:rPr>
                <w:rFonts w:ascii="Arial" w:eastAsia="Arial" w:hAnsi="Arial" w:cs="Arial"/>
                <w:bCs/>
                <w:sz w:val="13"/>
                <w:szCs w:val="13"/>
              </w:rPr>
              <w:t>academic conventions and</w:t>
            </w:r>
          </w:p>
          <w:p w14:paraId="089DA800" w14:textId="77777777" w:rsidR="007D5DE2" w:rsidRPr="00F813E1" w:rsidRDefault="007D5DE2" w:rsidP="00160D12">
            <w:pPr>
              <w:spacing w:before="34"/>
              <w:ind w:left="108" w:right="-54"/>
              <w:rPr>
                <w:rFonts w:ascii="Arial" w:eastAsia="Arial" w:hAnsi="Arial" w:cs="Arial"/>
                <w:b/>
                <w:bCs/>
                <w:sz w:val="20"/>
                <w:szCs w:val="20"/>
              </w:rPr>
            </w:pPr>
            <w:r w:rsidRPr="00F813E1">
              <w:rPr>
                <w:rFonts w:ascii="Arial" w:eastAsia="Arial" w:hAnsi="Arial" w:cs="Arial"/>
                <w:bCs/>
                <w:sz w:val="13"/>
                <w:szCs w:val="13"/>
              </w:rPr>
              <w:t>academic honesty)</w:t>
            </w:r>
            <w:r w:rsidRPr="00F813E1">
              <w:rPr>
                <w:rFonts w:ascii="Arial" w:eastAsia="Arial" w:hAnsi="Arial" w:cs="Arial"/>
                <w:b/>
                <w:bCs/>
                <w:sz w:val="20"/>
                <w:szCs w:val="20"/>
              </w:rPr>
              <w:t xml:space="preserve"> </w:t>
            </w:r>
          </w:p>
        </w:tc>
        <w:tc>
          <w:tcPr>
            <w:tcW w:w="1804" w:type="dxa"/>
            <w:tcBorders>
              <w:top w:val="single" w:sz="4" w:space="0" w:color="auto"/>
              <w:left w:val="single" w:sz="4" w:space="0" w:color="auto"/>
              <w:bottom w:val="single" w:sz="4" w:space="0" w:color="auto"/>
              <w:right w:val="dashed" w:sz="4" w:space="0" w:color="auto"/>
            </w:tcBorders>
          </w:tcPr>
          <w:p w14:paraId="2342B555" w14:textId="77777777" w:rsidR="007D5DE2" w:rsidRPr="00F813E1" w:rsidRDefault="007D5DE2" w:rsidP="00160D12">
            <w:pPr>
              <w:rPr>
                <w:rFonts w:ascii="Arial" w:hAnsi="Arial" w:cs="Arial"/>
                <w:sz w:val="13"/>
                <w:szCs w:val="13"/>
              </w:rPr>
            </w:pPr>
            <w:r w:rsidRPr="00F813E1">
              <w:rPr>
                <w:rFonts w:ascii="Arial" w:hAnsi="Arial" w:cs="Arial"/>
                <w:sz w:val="13"/>
                <w:szCs w:val="13"/>
              </w:rPr>
              <w:t>Little or no evidence of reading</w:t>
            </w:r>
            <w:r w:rsidRPr="00F813E1">
              <w:rPr>
                <w:sz w:val="13"/>
                <w:szCs w:val="13"/>
              </w:rPr>
              <w:t xml:space="preserve"> and/or </w:t>
            </w:r>
            <w:r w:rsidRPr="00F813E1">
              <w:rPr>
                <w:rFonts w:ascii="Arial" w:hAnsi="Arial" w:cs="Arial"/>
                <w:sz w:val="13"/>
                <w:szCs w:val="13"/>
              </w:rPr>
              <w:t>reliance on inappropriate sources.</w:t>
            </w:r>
          </w:p>
          <w:p w14:paraId="51335399" w14:textId="77777777" w:rsidR="007D5DE2" w:rsidRPr="00F813E1" w:rsidRDefault="007D5DE2" w:rsidP="00160D12">
            <w:pPr>
              <w:rPr>
                <w:rFonts w:ascii="Arial" w:hAnsi="Arial" w:cs="Arial"/>
                <w:sz w:val="13"/>
                <w:szCs w:val="13"/>
              </w:rPr>
            </w:pPr>
            <w:r w:rsidRPr="00F813E1">
              <w:rPr>
                <w:rFonts w:ascii="Arial" w:hAnsi="Arial" w:cs="Arial"/>
                <w:sz w:val="13"/>
                <w:szCs w:val="13"/>
              </w:rPr>
              <w:t>Views and findings mostly unsupported and non-authoritative.</w:t>
            </w:r>
          </w:p>
          <w:p w14:paraId="391AE6A1" w14:textId="77777777" w:rsidR="007D5DE2" w:rsidRPr="00F813E1" w:rsidRDefault="007D5DE2" w:rsidP="00160D12">
            <w:pPr>
              <w:rPr>
                <w:rFonts w:ascii="Arial" w:hAnsi="Arial" w:cs="Arial"/>
                <w:sz w:val="13"/>
                <w:szCs w:val="13"/>
              </w:rPr>
            </w:pPr>
            <w:r w:rsidRPr="00F813E1">
              <w:rPr>
                <w:rFonts w:ascii="Arial" w:hAnsi="Arial" w:cs="Arial"/>
                <w:sz w:val="13"/>
                <w:szCs w:val="13"/>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580E845B" w14:textId="77777777" w:rsidR="007D5DE2" w:rsidRPr="00F813E1" w:rsidRDefault="007D5DE2" w:rsidP="00160D12">
            <w:pPr>
              <w:rPr>
                <w:rFonts w:ascii="Arial" w:hAnsi="Arial" w:cs="Arial"/>
                <w:sz w:val="13"/>
                <w:szCs w:val="13"/>
              </w:rPr>
            </w:pPr>
            <w:r w:rsidRPr="00F813E1">
              <w:rPr>
                <w:rFonts w:ascii="Arial" w:hAnsi="Arial" w:cs="Arial"/>
                <w:sz w:val="13"/>
                <w:szCs w:val="13"/>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3FF8770B" w14:textId="77777777" w:rsidR="007D5DE2" w:rsidRPr="00F813E1" w:rsidRDefault="007D5DE2" w:rsidP="00160D12">
            <w:pPr>
              <w:rPr>
                <w:rFonts w:ascii="Arial" w:hAnsi="Arial" w:cs="Arial"/>
                <w:sz w:val="13"/>
                <w:szCs w:val="13"/>
              </w:rPr>
            </w:pPr>
            <w:r w:rsidRPr="00F813E1">
              <w:rPr>
                <w:rFonts w:ascii="Arial" w:hAnsi="Arial" w:cs="Arial"/>
                <w:sz w:val="13"/>
                <w:szCs w:val="13"/>
              </w:rPr>
              <w:t>Engagement with a limited range of mostly relevant and credible sources but with some reliance on information gained through class contact. Some omissions and minor errors.</w:t>
            </w:r>
          </w:p>
          <w:p w14:paraId="39FBAE9F" w14:textId="77777777" w:rsidR="007D5DE2" w:rsidRPr="00F813E1" w:rsidRDefault="007D5DE2" w:rsidP="00160D12">
            <w:pPr>
              <w:rPr>
                <w:rFonts w:ascii="Arial" w:hAnsi="Arial" w:cs="Arial"/>
                <w:sz w:val="13"/>
                <w:szCs w:val="13"/>
              </w:rPr>
            </w:pPr>
            <w:r w:rsidRPr="00F813E1">
              <w:rPr>
                <w:rFonts w:ascii="Arial" w:hAnsi="Arial" w:cs="Arial"/>
                <w:sz w:val="13"/>
                <w:szCs w:val="13"/>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0766EA7F" w14:textId="77777777" w:rsidR="007D5DE2" w:rsidRPr="00F813E1" w:rsidRDefault="007D5DE2" w:rsidP="00160D12">
            <w:pPr>
              <w:rPr>
                <w:rFonts w:ascii="Arial" w:hAnsi="Arial" w:cs="Arial"/>
                <w:sz w:val="13"/>
                <w:szCs w:val="13"/>
              </w:rPr>
            </w:pPr>
            <w:r w:rsidRPr="00F813E1">
              <w:rPr>
                <w:rFonts w:ascii="Arial" w:hAnsi="Arial" w:cs="Arial"/>
                <w:sz w:val="13"/>
                <w:szCs w:val="13"/>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123ED0B9" w14:textId="77777777" w:rsidR="007D5DE2" w:rsidRPr="00F813E1" w:rsidRDefault="007D5DE2" w:rsidP="00160D12">
            <w:pPr>
              <w:rPr>
                <w:rFonts w:ascii="Arial" w:hAnsi="Arial" w:cs="Arial"/>
                <w:sz w:val="13"/>
                <w:szCs w:val="13"/>
              </w:rPr>
            </w:pPr>
            <w:r w:rsidRPr="00F813E1">
              <w:rPr>
                <w:rFonts w:ascii="Arial" w:hAnsi="Arial" w:cs="Arial"/>
                <w:sz w:val="13"/>
                <w:szCs w:val="13"/>
              </w:rPr>
              <w:t>Engagement with a wide range of literature, including sources retrieved independently.</w:t>
            </w:r>
          </w:p>
          <w:p w14:paraId="0EDA00BB" w14:textId="77777777" w:rsidR="007D5DE2" w:rsidRPr="00F813E1" w:rsidRDefault="007D5DE2" w:rsidP="00160D12">
            <w:pPr>
              <w:rPr>
                <w:rFonts w:ascii="Arial" w:hAnsi="Arial" w:cs="Arial"/>
                <w:sz w:val="13"/>
                <w:szCs w:val="13"/>
              </w:rPr>
            </w:pPr>
            <w:r w:rsidRPr="00F813E1">
              <w:rPr>
                <w:rFonts w:ascii="Arial" w:hAnsi="Arial" w:cs="Arial"/>
                <w:sz w:val="13"/>
                <w:szCs w:val="13"/>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5C5AD043"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tcPr>
          <w:p w14:paraId="22F47B60" w14:textId="77777777" w:rsidR="007D5DE2" w:rsidRPr="00F813E1" w:rsidRDefault="007D5DE2" w:rsidP="00160D12">
            <w:pPr>
              <w:rPr>
                <w:rFonts w:ascii="Arial" w:hAnsi="Arial" w:cs="Arial"/>
                <w:sz w:val="13"/>
                <w:szCs w:val="13"/>
              </w:rPr>
            </w:pPr>
            <w:r w:rsidRPr="00F813E1">
              <w:rPr>
                <w:rFonts w:ascii="Arial" w:hAnsi="Arial" w:cs="Arial"/>
                <w:sz w:val="13"/>
                <w:szCs w:val="13"/>
              </w:rPr>
              <w:t>Exceptional engagement with an extensive range of relevant and credible literature. High-level referencing skills consistently applied.</w:t>
            </w:r>
          </w:p>
        </w:tc>
      </w:tr>
      <w:tr w:rsidR="007D5DE2" w:rsidRPr="00F813E1" w14:paraId="5B01AB08" w14:textId="77777777" w:rsidTr="0082157B">
        <w:tc>
          <w:tcPr>
            <w:tcW w:w="1735" w:type="dxa"/>
            <w:shd w:val="clear" w:color="auto" w:fill="8DB3E2" w:themeFill="text2" w:themeFillTint="66"/>
          </w:tcPr>
          <w:p w14:paraId="3043707F" w14:textId="77777777" w:rsidR="007D5DE2" w:rsidRPr="00F813E1" w:rsidRDefault="007D5DE2" w:rsidP="00160D12">
            <w:pPr>
              <w:spacing w:before="34"/>
              <w:ind w:left="108" w:right="-54"/>
              <w:rPr>
                <w:rFonts w:ascii="Arial" w:hAnsi="Arial" w:cs="Arial"/>
                <w:sz w:val="13"/>
                <w:szCs w:val="13"/>
              </w:rPr>
            </w:pPr>
            <w:r w:rsidRPr="00F813E1">
              <w:rPr>
                <w:rFonts w:ascii="Arial" w:eastAsia="Arial" w:hAnsi="Arial" w:cs="Arial"/>
                <w:b/>
                <w:bCs/>
                <w:sz w:val="20"/>
                <w:szCs w:val="20"/>
              </w:rPr>
              <w:t xml:space="preserve">Knowledge and understanding </w:t>
            </w:r>
            <w:r w:rsidRPr="00F813E1">
              <w:rPr>
                <w:rFonts w:ascii="Arial" w:eastAsia="Arial" w:hAnsi="Arial" w:cs="Arial"/>
                <w:bCs/>
                <w:sz w:val="13"/>
                <w:szCs w:val="13"/>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263F83F7" w14:textId="77777777" w:rsidR="007D5DE2" w:rsidRPr="00F813E1" w:rsidRDefault="007D5DE2" w:rsidP="00160D12">
            <w:pPr>
              <w:spacing w:after="120"/>
              <w:rPr>
                <w:rFonts w:ascii="Arial" w:hAnsi="Arial" w:cs="Arial"/>
                <w:sz w:val="13"/>
                <w:szCs w:val="13"/>
              </w:rPr>
            </w:pPr>
            <w:r w:rsidRPr="00F813E1">
              <w:rPr>
                <w:rFonts w:ascii="Arial" w:hAnsi="Arial" w:cs="Arial"/>
                <w:sz w:val="13"/>
                <w:szCs w:val="13"/>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6DB66DAC" w14:textId="77777777" w:rsidR="007D5DE2" w:rsidRPr="00F813E1" w:rsidRDefault="007D5DE2" w:rsidP="00160D12">
            <w:pPr>
              <w:spacing w:after="120"/>
              <w:rPr>
                <w:rFonts w:ascii="Arial" w:hAnsi="Arial" w:cs="Arial"/>
                <w:sz w:val="13"/>
                <w:szCs w:val="13"/>
              </w:rPr>
            </w:pPr>
            <w:r w:rsidRPr="00F813E1">
              <w:rPr>
                <w:rFonts w:ascii="Arial" w:hAnsi="Arial" w:cs="Arial"/>
                <w:sz w:val="13"/>
                <w:szCs w:val="13"/>
              </w:rPr>
              <w:t>Gaps in knowledge</w:t>
            </w:r>
            <w:r w:rsidRPr="00F813E1">
              <w:rPr>
                <w:sz w:val="13"/>
                <w:szCs w:val="13"/>
              </w:rPr>
              <w:t xml:space="preserve"> of </w:t>
            </w:r>
            <w:r w:rsidRPr="00F813E1">
              <w:rPr>
                <w:rFonts w:ascii="Arial" w:hAnsi="Arial" w:cs="Arial"/>
                <w:sz w:val="13"/>
                <w:szCs w:val="13"/>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0A9A629D" w14:textId="77777777" w:rsidR="007D5DE2" w:rsidRPr="00F813E1" w:rsidRDefault="007D5DE2" w:rsidP="00160D12">
            <w:pPr>
              <w:spacing w:after="120"/>
              <w:rPr>
                <w:rFonts w:ascii="Arial" w:hAnsi="Arial" w:cs="Arial"/>
                <w:sz w:val="13"/>
                <w:szCs w:val="13"/>
              </w:rPr>
            </w:pPr>
            <w:r w:rsidRPr="00F813E1">
              <w:rPr>
                <w:rFonts w:ascii="Arial" w:hAnsi="Arial" w:cs="Arial"/>
                <w:sz w:val="13"/>
                <w:szCs w:val="13"/>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5FC5CFB7" w14:textId="77777777" w:rsidR="007D5DE2" w:rsidRPr="00F813E1" w:rsidRDefault="007D5DE2" w:rsidP="00160D12">
            <w:pPr>
              <w:spacing w:after="120"/>
              <w:rPr>
                <w:rFonts w:ascii="Arial" w:hAnsi="Arial" w:cs="Arial"/>
                <w:sz w:val="13"/>
                <w:szCs w:val="13"/>
              </w:rPr>
            </w:pPr>
            <w:r w:rsidRPr="00F813E1">
              <w:rPr>
                <w:rFonts w:ascii="Arial" w:hAnsi="Arial" w:cs="Arial"/>
                <w:sz w:val="13"/>
                <w:szCs w:val="13"/>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42BE7F8A" w14:textId="77777777" w:rsidR="007D5DE2" w:rsidRPr="00F813E1" w:rsidRDefault="007D5DE2" w:rsidP="00160D12">
            <w:pPr>
              <w:spacing w:after="120"/>
              <w:rPr>
                <w:rFonts w:ascii="Arial" w:hAnsi="Arial" w:cs="Arial"/>
                <w:sz w:val="13"/>
                <w:szCs w:val="13"/>
              </w:rPr>
            </w:pPr>
            <w:r w:rsidRPr="00F813E1">
              <w:rPr>
                <w:rFonts w:ascii="Arial" w:hAnsi="Arial" w:cs="Arial"/>
                <w:sz w:val="13"/>
                <w:szCs w:val="13"/>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212FA5BB" w14:textId="77777777" w:rsidR="007D5DE2" w:rsidRPr="00F813E1" w:rsidRDefault="007D5DE2" w:rsidP="00160D12">
            <w:pPr>
              <w:spacing w:after="120"/>
              <w:rPr>
                <w:rFonts w:ascii="Arial" w:hAnsi="Arial" w:cs="Arial"/>
                <w:sz w:val="13"/>
                <w:szCs w:val="13"/>
              </w:rPr>
            </w:pPr>
            <w:r w:rsidRPr="00F813E1">
              <w:rPr>
                <w:rFonts w:ascii="Arial" w:hAnsi="Arial" w:cs="Arial"/>
                <w:sz w:val="13"/>
                <w:szCs w:val="13"/>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tcPr>
          <w:p w14:paraId="3BF5AD2F" w14:textId="77777777" w:rsidR="007D5DE2" w:rsidRPr="00F813E1" w:rsidRDefault="007D5DE2" w:rsidP="00160D12">
            <w:pPr>
              <w:spacing w:after="120"/>
              <w:rPr>
                <w:rFonts w:ascii="Arial" w:hAnsi="Arial" w:cs="Arial"/>
                <w:sz w:val="13"/>
                <w:szCs w:val="13"/>
              </w:rPr>
            </w:pPr>
            <w:r w:rsidRPr="00F813E1">
              <w:rPr>
                <w:rFonts w:ascii="Arial" w:hAnsi="Arial" w:cs="Arial"/>
                <w:sz w:val="13"/>
                <w:szCs w:val="13"/>
              </w:rPr>
              <w:t>Exceptional, detailed knowledge and understanding of the basic underlying concepts and principles</w:t>
            </w:r>
          </w:p>
        </w:tc>
      </w:tr>
      <w:tr w:rsidR="007D5DE2" w:rsidRPr="00F813E1" w14:paraId="15C350EA" w14:textId="77777777" w:rsidTr="00F813E1">
        <w:trPr>
          <w:trHeight w:val="2135"/>
        </w:trPr>
        <w:tc>
          <w:tcPr>
            <w:tcW w:w="1735" w:type="dxa"/>
            <w:shd w:val="clear" w:color="auto" w:fill="8DB3E2" w:themeFill="text2" w:themeFillTint="66"/>
          </w:tcPr>
          <w:p w14:paraId="6A0B2C44" w14:textId="77777777" w:rsidR="007D5DE2" w:rsidRPr="00F813E1" w:rsidRDefault="007D5DE2" w:rsidP="00160D12">
            <w:pPr>
              <w:spacing w:before="34" w:line="239" w:lineRule="auto"/>
              <w:ind w:left="108" w:right="-54"/>
              <w:rPr>
                <w:rFonts w:ascii="Arial" w:eastAsia="Arial" w:hAnsi="Arial" w:cs="Arial"/>
                <w:b/>
                <w:bCs/>
                <w:sz w:val="20"/>
                <w:szCs w:val="20"/>
              </w:rPr>
            </w:pPr>
            <w:r w:rsidRPr="00F813E1">
              <w:rPr>
                <w:rFonts w:ascii="Arial" w:eastAsia="Arial" w:hAnsi="Arial" w:cs="Arial"/>
                <w:b/>
                <w:bCs/>
                <w:sz w:val="20"/>
                <w:szCs w:val="20"/>
              </w:rPr>
              <w:t>C</w:t>
            </w:r>
            <w:r w:rsidRPr="00F813E1">
              <w:rPr>
                <w:rFonts w:ascii="Arial" w:eastAsia="Arial" w:hAnsi="Arial" w:cs="Arial"/>
                <w:b/>
                <w:bCs/>
                <w:spacing w:val="1"/>
                <w:sz w:val="20"/>
                <w:szCs w:val="20"/>
              </w:rPr>
              <w:t>ogn</w:t>
            </w:r>
            <w:r w:rsidRPr="00F813E1">
              <w:rPr>
                <w:rFonts w:ascii="Arial" w:eastAsia="Arial" w:hAnsi="Arial" w:cs="Arial"/>
                <w:b/>
                <w:bCs/>
                <w:sz w:val="20"/>
                <w:szCs w:val="20"/>
              </w:rPr>
              <w:t>i</w:t>
            </w:r>
            <w:r w:rsidRPr="00F813E1">
              <w:rPr>
                <w:rFonts w:ascii="Arial" w:eastAsia="Arial" w:hAnsi="Arial" w:cs="Arial"/>
                <w:b/>
                <w:bCs/>
                <w:spacing w:val="1"/>
                <w:sz w:val="20"/>
                <w:szCs w:val="20"/>
              </w:rPr>
              <w:t>t</w:t>
            </w:r>
            <w:r w:rsidRPr="00F813E1">
              <w:rPr>
                <w:rFonts w:ascii="Arial" w:eastAsia="Arial" w:hAnsi="Arial" w:cs="Arial"/>
                <w:b/>
                <w:bCs/>
                <w:sz w:val="20"/>
                <w:szCs w:val="20"/>
              </w:rPr>
              <w:t>i</w:t>
            </w:r>
            <w:r w:rsidRPr="00F813E1">
              <w:rPr>
                <w:rFonts w:ascii="Arial" w:eastAsia="Arial" w:hAnsi="Arial" w:cs="Arial"/>
                <w:b/>
                <w:bCs/>
                <w:spacing w:val="2"/>
                <w:sz w:val="20"/>
                <w:szCs w:val="20"/>
              </w:rPr>
              <w:t>v</w:t>
            </w:r>
            <w:r w:rsidRPr="00F813E1">
              <w:rPr>
                <w:rFonts w:ascii="Arial" w:eastAsia="Arial" w:hAnsi="Arial" w:cs="Arial"/>
                <w:b/>
                <w:bCs/>
                <w:sz w:val="20"/>
                <w:szCs w:val="20"/>
              </w:rPr>
              <w:t>e</w:t>
            </w:r>
            <w:r w:rsidRPr="00F813E1">
              <w:rPr>
                <w:rFonts w:ascii="Arial" w:eastAsia="Arial" w:hAnsi="Arial" w:cs="Arial"/>
                <w:b/>
                <w:bCs/>
                <w:spacing w:val="-10"/>
                <w:sz w:val="20"/>
                <w:szCs w:val="20"/>
              </w:rPr>
              <w:t xml:space="preserve"> </w:t>
            </w:r>
            <w:r w:rsidRPr="00F813E1">
              <w:rPr>
                <w:rFonts w:ascii="Arial" w:eastAsia="Arial" w:hAnsi="Arial" w:cs="Arial"/>
                <w:b/>
                <w:bCs/>
                <w:sz w:val="20"/>
                <w:szCs w:val="20"/>
              </w:rPr>
              <w:t>a</w:t>
            </w:r>
            <w:r w:rsidRPr="00F813E1">
              <w:rPr>
                <w:rFonts w:ascii="Arial" w:eastAsia="Arial" w:hAnsi="Arial" w:cs="Arial"/>
                <w:b/>
                <w:bCs/>
                <w:spacing w:val="1"/>
                <w:sz w:val="20"/>
                <w:szCs w:val="20"/>
              </w:rPr>
              <w:t>n</w:t>
            </w:r>
            <w:r w:rsidRPr="00F813E1">
              <w:rPr>
                <w:rFonts w:ascii="Arial" w:eastAsia="Arial" w:hAnsi="Arial" w:cs="Arial"/>
                <w:b/>
                <w:bCs/>
                <w:sz w:val="20"/>
                <w:szCs w:val="20"/>
              </w:rPr>
              <w:t>d i</w:t>
            </w:r>
            <w:r w:rsidRPr="00F813E1">
              <w:rPr>
                <w:rFonts w:ascii="Arial" w:eastAsia="Arial" w:hAnsi="Arial" w:cs="Arial"/>
                <w:b/>
                <w:bCs/>
                <w:spacing w:val="1"/>
                <w:sz w:val="20"/>
                <w:szCs w:val="20"/>
              </w:rPr>
              <w:t>nt</w:t>
            </w:r>
            <w:r w:rsidRPr="00F813E1">
              <w:rPr>
                <w:rFonts w:ascii="Arial" w:eastAsia="Arial" w:hAnsi="Arial" w:cs="Arial"/>
                <w:b/>
                <w:bCs/>
                <w:sz w:val="20"/>
                <w:szCs w:val="20"/>
              </w:rPr>
              <w:t>ellec</w:t>
            </w:r>
            <w:r w:rsidRPr="00F813E1">
              <w:rPr>
                <w:rFonts w:ascii="Arial" w:eastAsia="Arial" w:hAnsi="Arial" w:cs="Arial"/>
                <w:b/>
                <w:bCs/>
                <w:spacing w:val="1"/>
                <w:sz w:val="20"/>
                <w:szCs w:val="20"/>
              </w:rPr>
              <w:t>tu</w:t>
            </w:r>
            <w:r w:rsidRPr="00F813E1">
              <w:rPr>
                <w:rFonts w:ascii="Arial" w:eastAsia="Arial" w:hAnsi="Arial" w:cs="Arial"/>
                <w:b/>
                <w:bCs/>
                <w:sz w:val="20"/>
                <w:szCs w:val="20"/>
              </w:rPr>
              <w:t>al skil</w:t>
            </w:r>
            <w:r w:rsidRPr="00F813E1">
              <w:rPr>
                <w:rFonts w:ascii="Arial" w:eastAsia="Arial" w:hAnsi="Arial" w:cs="Arial"/>
                <w:b/>
                <w:bCs/>
                <w:spacing w:val="2"/>
                <w:sz w:val="20"/>
                <w:szCs w:val="20"/>
              </w:rPr>
              <w:t>l</w:t>
            </w:r>
            <w:r w:rsidRPr="00F813E1">
              <w:rPr>
                <w:rFonts w:ascii="Arial" w:eastAsia="Arial" w:hAnsi="Arial" w:cs="Arial"/>
                <w:b/>
                <w:bCs/>
                <w:sz w:val="20"/>
                <w:szCs w:val="20"/>
              </w:rPr>
              <w:t xml:space="preserve">s </w:t>
            </w:r>
          </w:p>
          <w:p w14:paraId="49AE2F27" w14:textId="77777777" w:rsidR="007D5DE2" w:rsidRPr="00F813E1" w:rsidRDefault="007D5DE2" w:rsidP="00160D12">
            <w:pPr>
              <w:spacing w:before="34" w:line="239" w:lineRule="auto"/>
              <w:ind w:left="108" w:right="-54"/>
              <w:rPr>
                <w:rFonts w:ascii="Arial" w:eastAsia="Arial" w:hAnsi="Arial" w:cs="Arial"/>
                <w:bCs/>
                <w:sz w:val="13"/>
                <w:szCs w:val="13"/>
              </w:rPr>
            </w:pPr>
            <w:r w:rsidRPr="00F813E1">
              <w:rPr>
                <w:rFonts w:ascii="Arial" w:eastAsia="Arial" w:hAnsi="Arial" w:cs="Arial"/>
                <w:bCs/>
                <w:sz w:val="13"/>
                <w:szCs w:val="13"/>
              </w:rPr>
              <w:t xml:space="preserve">(Evaluate underlying concepts and principles of a subject and interpret qualitative and quantitative data in order to develop lines of argument and make sound judgements.) </w:t>
            </w:r>
          </w:p>
          <w:p w14:paraId="3A53CE13" w14:textId="77777777" w:rsidR="007D5DE2" w:rsidRPr="00F813E1" w:rsidRDefault="007D5DE2" w:rsidP="00F813E1">
            <w:pPr>
              <w:spacing w:before="34" w:line="239" w:lineRule="auto"/>
              <w:ind w:right="-54"/>
              <w:rPr>
                <w:rFonts w:ascii="Arial" w:eastAsia="Arial" w:hAnsi="Arial" w:cs="Arial"/>
                <w:bCs/>
                <w:sz w:val="13"/>
                <w:szCs w:val="13"/>
              </w:rPr>
            </w:pPr>
          </w:p>
        </w:tc>
        <w:tc>
          <w:tcPr>
            <w:tcW w:w="1804" w:type="dxa"/>
          </w:tcPr>
          <w:p w14:paraId="3C157FC0" w14:textId="77777777" w:rsidR="007D5DE2" w:rsidRPr="00F813E1" w:rsidRDefault="007D5DE2" w:rsidP="00160D12">
            <w:pPr>
              <w:rPr>
                <w:rFonts w:ascii="Arial" w:hAnsi="Arial" w:cs="Arial"/>
                <w:sz w:val="13"/>
                <w:szCs w:val="13"/>
              </w:rPr>
            </w:pPr>
            <w:r w:rsidRPr="00F813E1">
              <w:rPr>
                <w:rFonts w:ascii="Arial" w:hAnsi="Arial" w:cs="Arial"/>
                <w:sz w:val="13"/>
                <w:szCs w:val="13"/>
              </w:rPr>
              <w:t>Wholly or almost wholly descriptive work. Little or no evaluation of</w:t>
            </w:r>
            <w:r w:rsidRPr="00F813E1">
              <w:rPr>
                <w:sz w:val="13"/>
                <w:szCs w:val="13"/>
              </w:rPr>
              <w:t xml:space="preserve"> the </w:t>
            </w:r>
            <w:r w:rsidRPr="00F813E1">
              <w:rPr>
                <w:rFonts w:ascii="Arial" w:hAnsi="Arial" w:cs="Arial"/>
                <w:sz w:val="13"/>
                <w:szCs w:val="13"/>
              </w:rPr>
              <w:t>underlying concepts and principles.</w:t>
            </w:r>
          </w:p>
          <w:p w14:paraId="1FD2C237" w14:textId="77777777" w:rsidR="007D5DE2" w:rsidRPr="00F813E1" w:rsidRDefault="007D5DE2" w:rsidP="00160D12">
            <w:pPr>
              <w:rPr>
                <w:rFonts w:ascii="Arial" w:hAnsi="Arial" w:cs="Arial"/>
                <w:sz w:val="13"/>
                <w:szCs w:val="13"/>
              </w:rPr>
            </w:pPr>
            <w:r w:rsidRPr="00F813E1">
              <w:rPr>
                <w:rFonts w:ascii="Arial" w:hAnsi="Arial" w:cs="Arial"/>
                <w:sz w:val="13"/>
                <w:szCs w:val="13"/>
              </w:rPr>
              <w:t>Failure to develop arguments, leading to illogical or invalid judgements. Minimal or no use of</w:t>
            </w:r>
            <w:r w:rsidR="00B05B47" w:rsidRPr="00F813E1">
              <w:rPr>
                <w:rFonts w:ascii="Arial" w:hAnsi="Arial" w:cs="Arial"/>
                <w:sz w:val="13"/>
                <w:szCs w:val="13"/>
              </w:rPr>
              <w:t xml:space="preserve"> </w:t>
            </w:r>
            <w:r w:rsidRPr="00F813E1">
              <w:rPr>
                <w:rFonts w:ascii="Arial" w:hAnsi="Arial" w:cs="Arial"/>
                <w:sz w:val="13"/>
                <w:szCs w:val="13"/>
              </w:rPr>
              <w:t>evidence to back up views.</w:t>
            </w:r>
          </w:p>
          <w:p w14:paraId="73718D2C" w14:textId="77777777" w:rsidR="007D5DE2" w:rsidRPr="00F813E1" w:rsidRDefault="007D5DE2" w:rsidP="00160D12">
            <w:pPr>
              <w:rPr>
                <w:rFonts w:ascii="Arial" w:hAnsi="Arial" w:cs="Arial"/>
                <w:sz w:val="13"/>
                <w:szCs w:val="13"/>
              </w:rPr>
            </w:pPr>
          </w:p>
        </w:tc>
        <w:tc>
          <w:tcPr>
            <w:tcW w:w="1985" w:type="dxa"/>
          </w:tcPr>
          <w:p w14:paraId="6641BEFA" w14:textId="77777777" w:rsidR="007D5DE2" w:rsidRPr="00F813E1" w:rsidRDefault="007D5DE2" w:rsidP="00B05B47">
            <w:pPr>
              <w:rPr>
                <w:rFonts w:ascii="Arial" w:hAnsi="Arial" w:cs="Arial"/>
                <w:sz w:val="13"/>
                <w:szCs w:val="13"/>
              </w:rPr>
            </w:pPr>
            <w:r w:rsidRPr="00F813E1">
              <w:rPr>
                <w:rFonts w:ascii="Arial" w:hAnsi="Arial" w:cs="Arial"/>
                <w:sz w:val="13"/>
                <w:szCs w:val="13"/>
              </w:rPr>
              <w:t>Largely descriptive work, with superficial evaluation of the underlying concepts and principles. Weak interpretation of data, flawed development of arguments and judgements. Information accepted uncritically, uses generalised statements made with scant evidence and</w:t>
            </w:r>
            <w:r w:rsidR="00B05B47" w:rsidRPr="00F813E1">
              <w:rPr>
                <w:rFonts w:ascii="Arial" w:hAnsi="Arial" w:cs="Arial"/>
                <w:sz w:val="13"/>
                <w:szCs w:val="13"/>
              </w:rPr>
              <w:t xml:space="preserve"> </w:t>
            </w:r>
            <w:r w:rsidRPr="00F813E1">
              <w:rPr>
                <w:rFonts w:ascii="Arial" w:hAnsi="Arial" w:cs="Arial"/>
                <w:sz w:val="13"/>
                <w:szCs w:val="13"/>
              </w:rPr>
              <w:t>unsubstantiated opinions. Ideas sometimes illogical and contradictory.</w:t>
            </w:r>
          </w:p>
        </w:tc>
        <w:tc>
          <w:tcPr>
            <w:tcW w:w="1984" w:type="dxa"/>
          </w:tcPr>
          <w:p w14:paraId="03486F8A" w14:textId="77777777" w:rsidR="007D5DE2" w:rsidRPr="00F813E1" w:rsidRDefault="007D5DE2" w:rsidP="00160D12">
            <w:pPr>
              <w:rPr>
                <w:rFonts w:ascii="Arial" w:hAnsi="Arial" w:cs="Arial"/>
                <w:sz w:val="13"/>
                <w:szCs w:val="13"/>
              </w:rPr>
            </w:pPr>
            <w:r w:rsidRPr="00F813E1">
              <w:rPr>
                <w:rFonts w:ascii="Arial" w:hAnsi="Arial" w:cs="Arial"/>
                <w:sz w:val="13"/>
                <w:szCs w:val="13"/>
              </w:rPr>
              <w:t>Limited attempt at evaluation of the underlying concepts and principles, tending towards description.</w:t>
            </w:r>
          </w:p>
          <w:p w14:paraId="0CEBB822" w14:textId="77777777" w:rsidR="007D5DE2" w:rsidRPr="00F813E1" w:rsidRDefault="007D5DE2" w:rsidP="00B05B47">
            <w:pPr>
              <w:rPr>
                <w:rFonts w:ascii="Arial" w:hAnsi="Arial" w:cs="Arial"/>
                <w:sz w:val="13"/>
                <w:szCs w:val="13"/>
              </w:rPr>
            </w:pPr>
            <w:r w:rsidRPr="00F813E1">
              <w:rPr>
                <w:rFonts w:ascii="Arial" w:hAnsi="Arial" w:cs="Arial"/>
                <w:sz w:val="13"/>
                <w:szCs w:val="13"/>
              </w:rPr>
              <w:t>Can interpret qualitative and quantitative data but with some errors. Some evidence to support emerging arguments and judgements but these may be underdeveloped or with a little inconsistency / mis-interpretation.</w:t>
            </w:r>
          </w:p>
        </w:tc>
        <w:tc>
          <w:tcPr>
            <w:tcW w:w="1843" w:type="dxa"/>
          </w:tcPr>
          <w:p w14:paraId="4A03B044" w14:textId="77777777" w:rsidR="007D5DE2" w:rsidRPr="00F813E1" w:rsidRDefault="007D5DE2" w:rsidP="00160D12">
            <w:pPr>
              <w:rPr>
                <w:rFonts w:ascii="Arial" w:hAnsi="Arial" w:cs="Arial"/>
                <w:sz w:val="13"/>
                <w:szCs w:val="13"/>
              </w:rPr>
            </w:pPr>
            <w:r w:rsidRPr="00F813E1">
              <w:rPr>
                <w:rFonts w:ascii="Arial" w:hAnsi="Arial" w:cs="Arial"/>
                <w:sz w:val="13"/>
                <w:szCs w:val="13"/>
              </w:rPr>
              <w:t>Good evaluation of the underlying concepts and principles. Can interpret qualitative and quantitative data, with minor errors.</w:t>
            </w:r>
          </w:p>
          <w:p w14:paraId="0A8E0F37" w14:textId="77777777" w:rsidR="007D5DE2" w:rsidRPr="00F813E1" w:rsidRDefault="007D5DE2" w:rsidP="00160D12">
            <w:pPr>
              <w:rPr>
                <w:rFonts w:ascii="Arial" w:hAnsi="Arial" w:cs="Arial"/>
                <w:sz w:val="13"/>
                <w:szCs w:val="13"/>
              </w:rPr>
            </w:pPr>
            <w:r w:rsidRPr="00F813E1">
              <w:rPr>
                <w:rFonts w:ascii="Arial" w:hAnsi="Arial" w:cs="Arial"/>
                <w:sz w:val="13"/>
                <w:szCs w:val="13"/>
              </w:rPr>
              <w:t>An emerging ability to use evidence to support the argument.</w:t>
            </w:r>
          </w:p>
          <w:p w14:paraId="06EA7877" w14:textId="77777777" w:rsidR="007D5DE2" w:rsidRPr="00F813E1" w:rsidRDefault="007D5DE2" w:rsidP="00160D12">
            <w:pPr>
              <w:rPr>
                <w:rFonts w:ascii="Arial" w:hAnsi="Arial" w:cs="Arial"/>
                <w:sz w:val="13"/>
                <w:szCs w:val="13"/>
              </w:rPr>
            </w:pPr>
            <w:r w:rsidRPr="00F813E1">
              <w:rPr>
                <w:rFonts w:ascii="Arial" w:hAnsi="Arial" w:cs="Arial"/>
                <w:sz w:val="13"/>
                <w:szCs w:val="13"/>
              </w:rPr>
              <w:t>Mostly valid arguments and logical judgements.</w:t>
            </w:r>
            <w:r w:rsidRPr="00F813E1">
              <w:rPr>
                <w:sz w:val="13"/>
                <w:szCs w:val="13"/>
              </w:rPr>
              <w:t xml:space="preserve"> </w:t>
            </w:r>
          </w:p>
        </w:tc>
        <w:tc>
          <w:tcPr>
            <w:tcW w:w="1984" w:type="dxa"/>
          </w:tcPr>
          <w:p w14:paraId="6C1C2BA5"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Sound evaluation of the underlying concepts and principles. Can interpret qualitative and quantitative data accurately. Ability to devise arguments using evidence to make mostly appropriate and valid judgements. </w:t>
            </w:r>
          </w:p>
          <w:p w14:paraId="0FC33E8C" w14:textId="77777777" w:rsidR="007D5DE2" w:rsidRPr="00F813E1" w:rsidRDefault="007D5DE2" w:rsidP="00160D12">
            <w:pPr>
              <w:rPr>
                <w:rFonts w:ascii="Arial" w:hAnsi="Arial" w:cs="Arial"/>
                <w:sz w:val="13"/>
                <w:szCs w:val="13"/>
              </w:rPr>
            </w:pPr>
          </w:p>
        </w:tc>
        <w:tc>
          <w:tcPr>
            <w:tcW w:w="1843" w:type="dxa"/>
          </w:tcPr>
          <w:p w14:paraId="50434006" w14:textId="77777777" w:rsidR="007D5DE2" w:rsidRPr="00F813E1" w:rsidRDefault="007D5DE2" w:rsidP="00160D12">
            <w:pPr>
              <w:rPr>
                <w:rFonts w:ascii="Arial" w:hAnsi="Arial" w:cs="Arial"/>
                <w:sz w:val="13"/>
                <w:szCs w:val="13"/>
              </w:rPr>
            </w:pPr>
            <w:r w:rsidRPr="00F813E1">
              <w:rPr>
                <w:rFonts w:ascii="Arial" w:hAnsi="Arial" w:cs="Arial"/>
                <w:sz w:val="13"/>
                <w:szCs w:val="13"/>
              </w:rPr>
              <w:t>Excellent evaluation</w:t>
            </w:r>
            <w:r w:rsidRPr="00F813E1">
              <w:rPr>
                <w:sz w:val="13"/>
                <w:szCs w:val="13"/>
              </w:rPr>
              <w:t xml:space="preserve"> </w:t>
            </w:r>
            <w:r w:rsidRPr="00F813E1">
              <w:rPr>
                <w:rFonts w:ascii="Arial" w:hAnsi="Arial" w:cs="Arial"/>
                <w:sz w:val="13"/>
                <w:szCs w:val="13"/>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Pr>
          <w:p w14:paraId="3EFC04BD"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Exceptional evaluation of the underlying concepts and </w:t>
            </w:r>
            <w:proofErr w:type="gramStart"/>
            <w:r w:rsidRPr="00F813E1">
              <w:rPr>
                <w:rFonts w:ascii="Arial" w:hAnsi="Arial" w:cs="Arial"/>
                <w:sz w:val="13"/>
                <w:szCs w:val="13"/>
              </w:rPr>
              <w:t>principles based</w:t>
            </w:r>
            <w:proofErr w:type="gramEnd"/>
            <w:r w:rsidRPr="00F813E1">
              <w:rPr>
                <w:rFonts w:ascii="Arial" w:hAnsi="Arial" w:cs="Arial"/>
                <w:sz w:val="13"/>
                <w:szCs w:val="13"/>
              </w:rPr>
              <w:t xml:space="preserve"> evidence. Outstanding interpretation of qualitative and quantitative data.</w:t>
            </w:r>
          </w:p>
          <w:p w14:paraId="654EA957"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Exceptional ability to devise arguments using evidence and make wholly appropriate and valid judgements. </w:t>
            </w:r>
          </w:p>
        </w:tc>
      </w:tr>
      <w:tr w:rsidR="007D5DE2" w:rsidRPr="00F813E1" w14:paraId="1B3F7953" w14:textId="77777777" w:rsidTr="00F813E1">
        <w:trPr>
          <w:trHeight w:val="147"/>
        </w:trPr>
        <w:tc>
          <w:tcPr>
            <w:tcW w:w="1735" w:type="dxa"/>
            <w:shd w:val="clear" w:color="auto" w:fill="8DB3E2" w:themeFill="text2" w:themeFillTint="66"/>
          </w:tcPr>
          <w:p w14:paraId="0103E07A" w14:textId="77777777" w:rsidR="007D5DE2" w:rsidRPr="00F813E1" w:rsidRDefault="007D5DE2" w:rsidP="00160D12">
            <w:pPr>
              <w:spacing w:before="34" w:line="239" w:lineRule="auto"/>
              <w:ind w:left="108" w:right="-54"/>
              <w:rPr>
                <w:rFonts w:ascii="Arial" w:eastAsia="Arial" w:hAnsi="Arial" w:cs="Arial"/>
                <w:b/>
                <w:bCs/>
                <w:sz w:val="20"/>
                <w:szCs w:val="20"/>
              </w:rPr>
            </w:pPr>
            <w:r w:rsidRPr="00F813E1">
              <w:rPr>
                <w:rFonts w:ascii="Arial" w:eastAsia="Arial" w:hAnsi="Arial" w:cs="Arial"/>
                <w:b/>
                <w:bCs/>
                <w:sz w:val="20"/>
                <w:szCs w:val="20"/>
              </w:rPr>
              <w:t>Practical skills</w:t>
            </w:r>
          </w:p>
          <w:p w14:paraId="0CC75608" w14:textId="77777777" w:rsidR="007D5DE2" w:rsidRPr="00F813E1" w:rsidRDefault="007D5DE2" w:rsidP="00160D12">
            <w:pPr>
              <w:spacing w:before="34" w:line="239" w:lineRule="auto"/>
              <w:ind w:left="108" w:right="-54"/>
              <w:rPr>
                <w:rFonts w:ascii="Arial" w:eastAsia="Arial" w:hAnsi="Arial" w:cs="Arial"/>
                <w:bCs/>
                <w:sz w:val="13"/>
                <w:szCs w:val="13"/>
              </w:rPr>
            </w:pPr>
            <w:r w:rsidRPr="00F813E1">
              <w:rPr>
                <w:rFonts w:ascii="Arial" w:eastAsia="Arial" w:hAnsi="Arial" w:cs="Arial"/>
                <w:bCs/>
                <w:sz w:val="13"/>
                <w:szCs w:val="13"/>
              </w:rPr>
              <w:t>(Different approaches to solving problems in particular contexts.)</w:t>
            </w:r>
          </w:p>
          <w:p w14:paraId="563C1CBD" w14:textId="77777777" w:rsidR="007D5DE2" w:rsidRPr="00F813E1" w:rsidRDefault="007D5DE2" w:rsidP="00160D12">
            <w:pPr>
              <w:spacing w:before="34" w:line="239" w:lineRule="auto"/>
              <w:ind w:left="108" w:right="-54"/>
              <w:rPr>
                <w:rFonts w:ascii="Arial" w:eastAsia="Arial" w:hAnsi="Arial" w:cs="Arial"/>
                <w:b/>
                <w:bCs/>
                <w:sz w:val="13"/>
                <w:szCs w:val="13"/>
              </w:rPr>
            </w:pPr>
          </w:p>
        </w:tc>
        <w:tc>
          <w:tcPr>
            <w:tcW w:w="1804" w:type="dxa"/>
          </w:tcPr>
          <w:p w14:paraId="5B276DF7" w14:textId="77777777" w:rsidR="007D5DE2" w:rsidRPr="00F813E1" w:rsidRDefault="007D5DE2" w:rsidP="00160D12">
            <w:pPr>
              <w:rPr>
                <w:rFonts w:ascii="Arial" w:hAnsi="Arial" w:cs="Arial"/>
                <w:sz w:val="13"/>
                <w:szCs w:val="13"/>
              </w:rPr>
            </w:pPr>
            <w:r w:rsidRPr="00F813E1">
              <w:rPr>
                <w:rFonts w:ascii="Arial" w:hAnsi="Arial" w:cs="Arial"/>
                <w:sz w:val="13"/>
                <w:szCs w:val="13"/>
              </w:rPr>
              <w:t>Limited or no use of taught, basic methods, materials, tools and/or techniques.</w:t>
            </w:r>
          </w:p>
          <w:p w14:paraId="12B28316" w14:textId="77777777" w:rsidR="007D5DE2" w:rsidRPr="00F813E1" w:rsidRDefault="007D5DE2" w:rsidP="00160D12">
            <w:pPr>
              <w:rPr>
                <w:rFonts w:ascii="Arial" w:hAnsi="Arial" w:cs="Arial"/>
                <w:sz w:val="13"/>
                <w:szCs w:val="13"/>
              </w:rPr>
            </w:pPr>
            <w:r w:rsidRPr="00F813E1">
              <w:rPr>
                <w:rFonts w:ascii="Arial" w:hAnsi="Arial" w:cs="Arial"/>
                <w:sz w:val="13"/>
                <w:szCs w:val="13"/>
              </w:rPr>
              <w:t>Little or no appreciation of the context of the application.</w:t>
            </w:r>
          </w:p>
          <w:p w14:paraId="655B9B1D"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Very weak evidence of different approaches to problem-solving in particular contexts. </w:t>
            </w:r>
          </w:p>
        </w:tc>
        <w:tc>
          <w:tcPr>
            <w:tcW w:w="1985" w:type="dxa"/>
          </w:tcPr>
          <w:p w14:paraId="065A8340" w14:textId="77777777" w:rsidR="007D5DE2" w:rsidRPr="00F813E1" w:rsidRDefault="007D5DE2" w:rsidP="00160D12">
            <w:pPr>
              <w:rPr>
                <w:rFonts w:ascii="Arial" w:hAnsi="Arial" w:cs="Arial"/>
                <w:sz w:val="13"/>
                <w:szCs w:val="13"/>
              </w:rPr>
            </w:pPr>
            <w:r w:rsidRPr="00F813E1">
              <w:rPr>
                <w:rFonts w:ascii="Arial" w:hAnsi="Arial" w:cs="Arial"/>
                <w:sz w:val="13"/>
                <w:szCs w:val="13"/>
              </w:rPr>
              <w:t>Rudimentary application of taught, basic methods, materials, tools and/or techniques but without consideration and competence. Flawed appreciation of the context of the application.</w:t>
            </w:r>
          </w:p>
          <w:p w14:paraId="5969EE50" w14:textId="77777777" w:rsidR="007D5DE2" w:rsidRPr="00F813E1" w:rsidRDefault="007D5DE2" w:rsidP="00160D12">
            <w:pPr>
              <w:rPr>
                <w:rFonts w:ascii="Arial" w:hAnsi="Arial" w:cs="Arial"/>
                <w:sz w:val="13"/>
                <w:szCs w:val="13"/>
              </w:rPr>
            </w:pPr>
            <w:r w:rsidRPr="00F813E1">
              <w:rPr>
                <w:rFonts w:ascii="Arial" w:hAnsi="Arial" w:cs="Arial"/>
                <w:sz w:val="13"/>
                <w:szCs w:val="13"/>
              </w:rPr>
              <w:t>Weak evidence of different approaches to problem-solving in particular contexts.</w:t>
            </w:r>
          </w:p>
          <w:p w14:paraId="4FE85884" w14:textId="77777777" w:rsidR="007D5DE2" w:rsidRPr="00F813E1" w:rsidRDefault="007D5DE2" w:rsidP="00160D12">
            <w:pPr>
              <w:rPr>
                <w:rFonts w:ascii="Arial" w:hAnsi="Arial" w:cs="Arial"/>
                <w:sz w:val="13"/>
                <w:szCs w:val="13"/>
              </w:rPr>
            </w:pPr>
          </w:p>
          <w:p w14:paraId="1F98978C" w14:textId="77777777" w:rsidR="007D5DE2" w:rsidRPr="00F813E1" w:rsidRDefault="007D5DE2" w:rsidP="00160D12">
            <w:pPr>
              <w:rPr>
                <w:rFonts w:ascii="Arial" w:hAnsi="Arial" w:cs="Arial"/>
                <w:sz w:val="13"/>
                <w:szCs w:val="13"/>
              </w:rPr>
            </w:pPr>
          </w:p>
        </w:tc>
        <w:tc>
          <w:tcPr>
            <w:tcW w:w="1984" w:type="dxa"/>
          </w:tcPr>
          <w:p w14:paraId="3BFA964C" w14:textId="77777777" w:rsidR="007D5DE2" w:rsidRPr="00F813E1" w:rsidRDefault="007D5DE2" w:rsidP="00160D12">
            <w:pPr>
              <w:rPr>
                <w:rFonts w:ascii="Arial" w:hAnsi="Arial" w:cs="Arial"/>
                <w:sz w:val="13"/>
                <w:szCs w:val="13"/>
              </w:rPr>
            </w:pPr>
            <w:r w:rsidRPr="00F813E1">
              <w:rPr>
                <w:rFonts w:ascii="Arial" w:hAnsi="Arial" w:cs="Arial"/>
                <w:sz w:val="13"/>
                <w:szCs w:val="13"/>
              </w:rPr>
              <w:t>An adequate awareness and mostly appropriate application of basic methods, materials, tools and/or techniques.</w:t>
            </w:r>
          </w:p>
          <w:p w14:paraId="1764C38B"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Basic appreciation of the context of the application. </w:t>
            </w:r>
          </w:p>
          <w:p w14:paraId="0FAE6E7C"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Can identify problems in particular contexts and propose basic alternative approaches or solutions though there may be errors. </w:t>
            </w:r>
          </w:p>
        </w:tc>
        <w:tc>
          <w:tcPr>
            <w:tcW w:w="1843" w:type="dxa"/>
          </w:tcPr>
          <w:p w14:paraId="31D14D5C" w14:textId="77777777" w:rsidR="007D5DE2" w:rsidRPr="00F813E1" w:rsidRDefault="007D5DE2" w:rsidP="00160D12">
            <w:pPr>
              <w:rPr>
                <w:rFonts w:ascii="Arial" w:hAnsi="Arial" w:cs="Arial"/>
                <w:sz w:val="13"/>
                <w:szCs w:val="13"/>
              </w:rPr>
            </w:pPr>
            <w:r w:rsidRPr="00F813E1">
              <w:rPr>
                <w:rFonts w:ascii="Arial" w:hAnsi="Arial" w:cs="Arial"/>
                <w:sz w:val="13"/>
                <w:szCs w:val="13"/>
              </w:rPr>
              <w:t>A good and appropriate application of basic methods, materials, tools and/or techniques.</w:t>
            </w:r>
          </w:p>
          <w:p w14:paraId="459192BF"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Clear appreciation of the context of the application. </w:t>
            </w:r>
          </w:p>
          <w:p w14:paraId="7CB7786F" w14:textId="77777777" w:rsidR="007D5DE2" w:rsidRPr="00F813E1" w:rsidRDefault="007D5DE2" w:rsidP="00160D12">
            <w:pPr>
              <w:rPr>
                <w:rFonts w:ascii="Arial" w:hAnsi="Arial" w:cs="Arial"/>
                <w:sz w:val="13"/>
                <w:szCs w:val="13"/>
              </w:rPr>
            </w:pPr>
            <w:r w:rsidRPr="00F813E1">
              <w:rPr>
                <w:rFonts w:ascii="Arial" w:hAnsi="Arial" w:cs="Arial"/>
                <w:sz w:val="13"/>
                <w:szCs w:val="13"/>
              </w:rPr>
              <w:t>Good evidence of different approaches to problem-solving in particular contexts and proposes mostly appropriate solutions.</w:t>
            </w:r>
          </w:p>
        </w:tc>
        <w:tc>
          <w:tcPr>
            <w:tcW w:w="1984" w:type="dxa"/>
          </w:tcPr>
          <w:p w14:paraId="25942C5E" w14:textId="77777777" w:rsidR="007D5DE2" w:rsidRPr="00F813E1" w:rsidRDefault="007D5DE2" w:rsidP="00160D12">
            <w:pPr>
              <w:rPr>
                <w:rFonts w:ascii="Arial" w:hAnsi="Arial" w:cs="Arial"/>
                <w:sz w:val="13"/>
                <w:szCs w:val="13"/>
              </w:rPr>
            </w:pPr>
            <w:r w:rsidRPr="00F813E1">
              <w:rPr>
                <w:rFonts w:ascii="Arial" w:hAnsi="Arial" w:cs="Arial"/>
                <w:sz w:val="13"/>
                <w:szCs w:val="13"/>
              </w:rPr>
              <w:t>A very good application of a range of basic methods, materials, tools and/or techniques.</w:t>
            </w:r>
          </w:p>
          <w:p w14:paraId="4076D74F" w14:textId="77777777" w:rsidR="007D5DE2" w:rsidRPr="00F813E1" w:rsidRDefault="007D5DE2" w:rsidP="00160D12">
            <w:pPr>
              <w:rPr>
                <w:rFonts w:ascii="Arial" w:hAnsi="Arial" w:cs="Arial"/>
                <w:sz w:val="13"/>
                <w:szCs w:val="13"/>
              </w:rPr>
            </w:pPr>
            <w:r w:rsidRPr="00F813E1">
              <w:rPr>
                <w:rFonts w:ascii="Arial" w:hAnsi="Arial" w:cs="Arial"/>
                <w:sz w:val="13"/>
                <w:szCs w:val="13"/>
              </w:rPr>
              <w:t>Very good consideration of the context of the application. Very good evidence of different approaches to problem-solving in particular contexts and proposes appropriate solutions.</w:t>
            </w:r>
          </w:p>
        </w:tc>
        <w:tc>
          <w:tcPr>
            <w:tcW w:w="1843" w:type="dxa"/>
          </w:tcPr>
          <w:p w14:paraId="2A2EBE47" w14:textId="77777777" w:rsidR="007D5DE2" w:rsidRPr="00F813E1" w:rsidRDefault="007D5DE2" w:rsidP="00160D12">
            <w:pPr>
              <w:rPr>
                <w:rFonts w:ascii="Arial" w:hAnsi="Arial" w:cs="Arial"/>
                <w:sz w:val="13"/>
                <w:szCs w:val="13"/>
              </w:rPr>
            </w:pPr>
            <w:r w:rsidRPr="00F813E1">
              <w:rPr>
                <w:rFonts w:ascii="Arial" w:hAnsi="Arial" w:cs="Arial"/>
                <w:sz w:val="13"/>
                <w:szCs w:val="13"/>
              </w:rPr>
              <w:t>An advanced application of a range of taught, basic methods, materials, tools and/or techniques.</w:t>
            </w:r>
          </w:p>
          <w:p w14:paraId="5E4675B2" w14:textId="77777777" w:rsidR="007D5DE2" w:rsidRPr="00F813E1" w:rsidRDefault="007D5DE2" w:rsidP="00160D12">
            <w:pPr>
              <w:rPr>
                <w:rFonts w:ascii="Arial" w:hAnsi="Arial" w:cs="Arial"/>
                <w:sz w:val="13"/>
                <w:szCs w:val="13"/>
              </w:rPr>
            </w:pPr>
            <w:r w:rsidRPr="00F813E1">
              <w:rPr>
                <w:rFonts w:ascii="Arial" w:hAnsi="Arial" w:cs="Arial"/>
                <w:sz w:val="13"/>
                <w:szCs w:val="13"/>
              </w:rPr>
              <w:t>The context of the application is well considered, and insightful.</w:t>
            </w:r>
          </w:p>
          <w:p w14:paraId="501E0794"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Excellent evidence of different approaches to problem-solving in particular contexts and proposes appropriate solutions. </w:t>
            </w:r>
          </w:p>
          <w:p w14:paraId="2B159168" w14:textId="77777777" w:rsidR="0082157B" w:rsidRPr="00F813E1" w:rsidRDefault="0082157B" w:rsidP="00160D12">
            <w:pPr>
              <w:rPr>
                <w:rFonts w:ascii="Arial" w:hAnsi="Arial" w:cs="Arial"/>
                <w:sz w:val="13"/>
                <w:szCs w:val="13"/>
              </w:rPr>
            </w:pPr>
          </w:p>
        </w:tc>
        <w:tc>
          <w:tcPr>
            <w:tcW w:w="1985" w:type="dxa"/>
          </w:tcPr>
          <w:p w14:paraId="7578180C" w14:textId="77777777" w:rsidR="007D5DE2" w:rsidRPr="00F813E1" w:rsidRDefault="007D5DE2" w:rsidP="00160D12">
            <w:pPr>
              <w:rPr>
                <w:rFonts w:ascii="Arial" w:hAnsi="Arial" w:cs="Arial"/>
                <w:sz w:val="13"/>
                <w:szCs w:val="13"/>
              </w:rPr>
            </w:pPr>
            <w:r w:rsidRPr="00F813E1">
              <w:rPr>
                <w:rFonts w:ascii="Arial" w:hAnsi="Arial" w:cs="Arial"/>
                <w:sz w:val="13"/>
                <w:szCs w:val="13"/>
              </w:rPr>
              <w:t>Exceptional levels of application and deployment skills in particular practical contexts. Outstanding identification of problems in particular contexts and formulation of wholly appropriate, thoughtful solutions / different approaches.</w:t>
            </w:r>
          </w:p>
        </w:tc>
      </w:tr>
    </w:tbl>
    <w:p w14:paraId="6D1E2D75" w14:textId="77777777" w:rsidR="008126CE" w:rsidRPr="00F813E1" w:rsidRDefault="008126CE">
      <w:pPr>
        <w:rPr>
          <w:sz w:val="20"/>
          <w:szCs w:val="20"/>
        </w:rPr>
      </w:pPr>
      <w:r w:rsidRPr="00F813E1">
        <w:rPr>
          <w:sz w:val="20"/>
          <w:szCs w:val="20"/>
        </w:rP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F813E1" w14:paraId="3686B1CD" w14:textId="77777777" w:rsidTr="0082157B">
        <w:tc>
          <w:tcPr>
            <w:tcW w:w="1735" w:type="dxa"/>
            <w:shd w:val="clear" w:color="auto" w:fill="8DB3E2" w:themeFill="text2" w:themeFillTint="66"/>
          </w:tcPr>
          <w:p w14:paraId="39C2C635" w14:textId="77777777" w:rsidR="007D5DE2" w:rsidRPr="00F813E1" w:rsidRDefault="007D5DE2" w:rsidP="00160D12">
            <w:pPr>
              <w:spacing w:before="34" w:line="239" w:lineRule="auto"/>
              <w:ind w:left="108" w:right="-54"/>
              <w:rPr>
                <w:rFonts w:ascii="Arial" w:eastAsia="Arial" w:hAnsi="Arial" w:cs="Arial"/>
                <w:b/>
                <w:bCs/>
                <w:sz w:val="20"/>
                <w:szCs w:val="20"/>
              </w:rPr>
            </w:pPr>
            <w:r w:rsidRPr="00F813E1">
              <w:rPr>
                <w:rFonts w:ascii="Arial" w:eastAsia="Arial" w:hAnsi="Arial" w:cs="Arial"/>
                <w:b/>
                <w:bCs/>
                <w:sz w:val="20"/>
                <w:szCs w:val="20"/>
              </w:rPr>
              <w:lastRenderedPageBreak/>
              <w:t>Transferable skills for life and professional practice</w:t>
            </w:r>
          </w:p>
          <w:p w14:paraId="003ABDE4" w14:textId="77777777" w:rsidR="007D5DE2" w:rsidRPr="00F813E1" w:rsidRDefault="007D5DE2" w:rsidP="00160D12">
            <w:pPr>
              <w:spacing w:before="34" w:line="239" w:lineRule="auto"/>
              <w:ind w:left="108" w:right="-54"/>
              <w:rPr>
                <w:rFonts w:ascii="Arial" w:hAnsi="Arial" w:cs="Arial"/>
                <w:sz w:val="13"/>
                <w:szCs w:val="13"/>
              </w:rPr>
            </w:pPr>
            <w:r w:rsidRPr="00F813E1">
              <w:rPr>
                <w:rFonts w:ascii="Arial" w:hAnsi="Arial" w:cs="Arial"/>
                <w:sz w:val="13"/>
                <w:szCs w:val="13"/>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804" w:type="dxa"/>
            <w:tcBorders>
              <w:top w:val="single" w:sz="4" w:space="0" w:color="auto"/>
              <w:left w:val="single" w:sz="4" w:space="0" w:color="auto"/>
              <w:bottom w:val="single" w:sz="4" w:space="0" w:color="auto"/>
              <w:right w:val="dashed" w:sz="4" w:space="0" w:color="auto"/>
            </w:tcBorders>
          </w:tcPr>
          <w:p w14:paraId="6893971D" w14:textId="77777777" w:rsidR="007D5DE2" w:rsidRPr="00F813E1" w:rsidRDefault="007D5DE2" w:rsidP="00160D12">
            <w:pPr>
              <w:rPr>
                <w:rFonts w:ascii="Arial" w:hAnsi="Arial" w:cs="Arial"/>
                <w:sz w:val="13"/>
                <w:szCs w:val="13"/>
              </w:rPr>
            </w:pPr>
            <w:r w:rsidRPr="00F813E1">
              <w:rPr>
                <w:rFonts w:ascii="Arial" w:hAnsi="Arial" w:cs="Arial"/>
                <w:sz w:val="13"/>
                <w:szCs w:val="13"/>
              </w:rPr>
              <w:t>Work is poorly structured, disorganised, inaccurate and/or confusingly expressed. Very weak use of language and/or very inappropriate style. Failure to work effectively individual or as part of a group. Little or no evidence of the skills for employment</w:t>
            </w:r>
            <w:r w:rsidRPr="00F813E1">
              <w:rPr>
                <w:sz w:val="13"/>
                <w:szCs w:val="13"/>
              </w:rPr>
              <w:t xml:space="preserve"> </w:t>
            </w:r>
            <w:r w:rsidRPr="00F813E1">
              <w:rPr>
                <w:rFonts w:ascii="Arial" w:hAnsi="Arial" w:cs="Arial"/>
                <w:sz w:val="13"/>
                <w:szCs w:val="13"/>
              </w:rPr>
              <w:t>requiring the exercise of some personal responsibility.</w:t>
            </w:r>
          </w:p>
          <w:p w14:paraId="011911BA" w14:textId="77777777" w:rsidR="007D5DE2" w:rsidRPr="00F813E1" w:rsidRDefault="007D5DE2" w:rsidP="00160D12">
            <w:pPr>
              <w:rPr>
                <w:rFonts w:ascii="Arial" w:hAnsi="Arial" w:cs="Arial"/>
                <w:sz w:val="13"/>
                <w:szCs w:val="13"/>
              </w:rPr>
            </w:pPr>
          </w:p>
          <w:p w14:paraId="39C9B46F" w14:textId="77777777" w:rsidR="007D5DE2" w:rsidRPr="00F813E1" w:rsidRDefault="007D5DE2" w:rsidP="00160D12">
            <w:pPr>
              <w:rPr>
                <w:rFonts w:ascii="Arial" w:hAnsi="Arial" w:cs="Arial"/>
                <w:sz w:val="13"/>
                <w:szCs w:val="13"/>
              </w:rPr>
            </w:pPr>
          </w:p>
        </w:tc>
        <w:tc>
          <w:tcPr>
            <w:tcW w:w="1985" w:type="dxa"/>
            <w:tcBorders>
              <w:top w:val="single" w:sz="4" w:space="0" w:color="auto"/>
              <w:left w:val="dashed" w:sz="4" w:space="0" w:color="auto"/>
              <w:bottom w:val="single" w:sz="4" w:space="0" w:color="auto"/>
              <w:right w:val="double" w:sz="4" w:space="0" w:color="auto"/>
            </w:tcBorders>
          </w:tcPr>
          <w:p w14:paraId="0A1BD215" w14:textId="77777777" w:rsidR="007D5DE2" w:rsidRPr="00F813E1" w:rsidRDefault="007D5DE2" w:rsidP="00160D12">
            <w:pPr>
              <w:rPr>
                <w:rFonts w:ascii="Arial" w:hAnsi="Arial" w:cs="Arial"/>
                <w:sz w:val="13"/>
                <w:szCs w:val="13"/>
              </w:rPr>
            </w:pPr>
            <w:r w:rsidRPr="00F813E1">
              <w:rPr>
                <w:rFonts w:ascii="Arial" w:hAnsi="Arial" w:cs="Arial"/>
                <w:sz w:val="13"/>
                <w:szCs w:val="13"/>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685720B4" w14:textId="77777777" w:rsidR="007D5DE2" w:rsidRPr="00F813E1" w:rsidRDefault="007D5DE2" w:rsidP="00160D12">
            <w:pPr>
              <w:rPr>
                <w:rFonts w:ascii="Arial" w:hAnsi="Arial" w:cs="Arial"/>
                <w:sz w:val="13"/>
                <w:szCs w:val="13"/>
              </w:rPr>
            </w:pPr>
            <w:r w:rsidRPr="00F813E1">
              <w:rPr>
                <w:rFonts w:ascii="Arial" w:hAnsi="Arial" w:cs="Arial"/>
                <w:sz w:val="13"/>
                <w:szCs w:val="13"/>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718E989E" w14:textId="77777777" w:rsidR="007D5DE2" w:rsidRPr="00F813E1" w:rsidRDefault="007D5DE2" w:rsidP="00160D12">
            <w:pPr>
              <w:rPr>
                <w:rFonts w:ascii="Arial" w:hAnsi="Arial" w:cs="Arial"/>
                <w:sz w:val="13"/>
                <w:szCs w:val="13"/>
              </w:rPr>
            </w:pPr>
            <w:r w:rsidRPr="00F813E1">
              <w:rPr>
                <w:rFonts w:ascii="Arial" w:hAnsi="Arial" w:cs="Arial"/>
                <w:sz w:val="13"/>
                <w:szCs w:val="13"/>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0681CF93" w14:textId="77777777" w:rsidR="007D5DE2" w:rsidRPr="00F813E1" w:rsidRDefault="007D5DE2" w:rsidP="00160D12">
            <w:pPr>
              <w:rPr>
                <w:rFonts w:ascii="Arial" w:hAnsi="Arial" w:cs="Arial"/>
                <w:sz w:val="13"/>
                <w:szCs w:val="13"/>
              </w:rPr>
            </w:pPr>
            <w:r w:rsidRPr="00F813E1">
              <w:rPr>
                <w:rFonts w:ascii="Arial" w:hAnsi="Arial" w:cs="Arial"/>
                <w:sz w:val="13"/>
                <w:szCs w:val="13"/>
              </w:rPr>
              <w:t>Mostly coherent, organised and accurate work, in a suitable structure and is for the most part clearly expressed. Can work effectively independently and/or as part of a team, with clear contribution to group activities.</w:t>
            </w:r>
          </w:p>
          <w:p w14:paraId="3D04FCB7" w14:textId="77777777" w:rsidR="007D5DE2" w:rsidRPr="00F813E1" w:rsidRDefault="007D5DE2" w:rsidP="00160D12">
            <w:pPr>
              <w:rPr>
                <w:rFonts w:ascii="Arial" w:hAnsi="Arial" w:cs="Arial"/>
                <w:sz w:val="13"/>
                <w:szCs w:val="13"/>
              </w:rPr>
            </w:pPr>
            <w:r w:rsidRPr="00F813E1">
              <w:rPr>
                <w:rFonts w:ascii="Arial" w:hAnsi="Arial" w:cs="Arial"/>
                <w:sz w:val="13"/>
                <w:szCs w:val="13"/>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035FC8CF" w14:textId="77777777" w:rsidR="007D5DE2" w:rsidRPr="00F813E1" w:rsidRDefault="007D5DE2" w:rsidP="00160D12">
            <w:pPr>
              <w:rPr>
                <w:rFonts w:ascii="Arial" w:hAnsi="Arial" w:cs="Arial"/>
                <w:sz w:val="13"/>
                <w:szCs w:val="13"/>
              </w:rPr>
            </w:pPr>
            <w:r w:rsidRPr="00F813E1">
              <w:rPr>
                <w:rFonts w:ascii="Arial" w:hAnsi="Arial" w:cs="Arial"/>
                <w:sz w:val="13"/>
                <w:szCs w:val="13"/>
              </w:rPr>
              <w:t xml:space="preserve">Work is accurate, coherent, fluent, well-structured and organised. </w:t>
            </w:r>
          </w:p>
          <w:p w14:paraId="0CA755E4" w14:textId="77777777" w:rsidR="007D5DE2" w:rsidRPr="00F813E1" w:rsidRDefault="007D5DE2" w:rsidP="00160D12">
            <w:pPr>
              <w:rPr>
                <w:rFonts w:ascii="Arial" w:hAnsi="Arial" w:cs="Arial"/>
                <w:sz w:val="13"/>
                <w:szCs w:val="13"/>
              </w:rPr>
            </w:pPr>
            <w:r w:rsidRPr="00F813E1">
              <w:rPr>
                <w:rFonts w:ascii="Arial" w:hAnsi="Arial" w:cs="Arial"/>
                <w:sz w:val="13"/>
                <w:szCs w:val="13"/>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0A96B125" w14:textId="77777777" w:rsidR="007D5DE2" w:rsidRPr="00F813E1" w:rsidRDefault="007D5DE2" w:rsidP="00160D12">
            <w:pPr>
              <w:rPr>
                <w:rFonts w:ascii="Arial" w:hAnsi="Arial" w:cs="Arial"/>
                <w:sz w:val="13"/>
                <w:szCs w:val="13"/>
              </w:rPr>
            </w:pPr>
            <w:r w:rsidRPr="00F813E1">
              <w:rPr>
                <w:rFonts w:ascii="Arial" w:hAnsi="Arial" w:cs="Arial"/>
                <w:sz w:val="13"/>
                <w:szCs w:val="13"/>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2169D73" w14:textId="77777777" w:rsidR="007D5DE2" w:rsidRPr="00F813E1" w:rsidRDefault="007D5DE2" w:rsidP="00160D12">
            <w:pPr>
              <w:rPr>
                <w:rFonts w:ascii="Arial" w:hAnsi="Arial" w:cs="Arial"/>
                <w:sz w:val="13"/>
                <w:szCs w:val="13"/>
              </w:rPr>
            </w:pPr>
          </w:p>
        </w:tc>
        <w:tc>
          <w:tcPr>
            <w:tcW w:w="1985" w:type="dxa"/>
            <w:tcBorders>
              <w:top w:val="single" w:sz="4" w:space="0" w:color="auto"/>
              <w:left w:val="dashed" w:sz="4" w:space="0" w:color="auto"/>
              <w:bottom w:val="single" w:sz="4" w:space="0" w:color="auto"/>
              <w:right w:val="single" w:sz="4" w:space="0" w:color="auto"/>
            </w:tcBorders>
          </w:tcPr>
          <w:p w14:paraId="48A329C8" w14:textId="77777777" w:rsidR="007D5DE2" w:rsidRPr="00F813E1" w:rsidRDefault="007D5DE2" w:rsidP="00160D12">
            <w:pPr>
              <w:rPr>
                <w:rFonts w:ascii="Arial" w:hAnsi="Arial" w:cs="Arial"/>
                <w:sz w:val="13"/>
                <w:szCs w:val="13"/>
              </w:rPr>
            </w:pPr>
            <w:r w:rsidRPr="00F813E1">
              <w:rPr>
                <w:rFonts w:ascii="Arial" w:hAnsi="Arial" w:cs="Arial"/>
                <w:sz w:val="13"/>
                <w:szCs w:val="13"/>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85FDEA3" w14:textId="77777777" w:rsidR="007D5DE2" w:rsidRPr="00F813E1" w:rsidRDefault="007D5DE2" w:rsidP="00B05B47">
      <w:pPr>
        <w:rPr>
          <w:sz w:val="20"/>
          <w:szCs w:val="20"/>
        </w:rPr>
      </w:pPr>
    </w:p>
    <w:sectPr w:rsidR="007D5DE2" w:rsidRPr="00F813E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5D7E4" w14:textId="77777777" w:rsidR="003A5185" w:rsidRDefault="003A5185">
      <w:r>
        <w:separator/>
      </w:r>
    </w:p>
  </w:endnote>
  <w:endnote w:type="continuationSeparator" w:id="0">
    <w:p w14:paraId="70F0D0AB" w14:textId="77777777" w:rsidR="003A5185" w:rsidRDefault="003A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F6435" w14:textId="77777777" w:rsidR="0082157B" w:rsidRPr="00F813E1" w:rsidRDefault="0082157B">
    <w:pPr>
      <w:pStyle w:val="Footer"/>
      <w:jc w:val="center"/>
      <w:rPr>
        <w:rFonts w:asciiTheme="majorHAnsi" w:hAnsiTheme="majorHAnsi" w:cstheme="majorHAnsi"/>
        <w:sz w:val="11"/>
        <w:szCs w:val="11"/>
      </w:rPr>
    </w:pPr>
    <w:r w:rsidRPr="00F813E1">
      <w:rPr>
        <w:rFonts w:asciiTheme="majorHAnsi" w:hAnsiTheme="majorHAnsi" w:cstheme="majorHAnsi"/>
        <w:sz w:val="11"/>
        <w:szCs w:val="11"/>
      </w:rPr>
      <w:t xml:space="preserve">Page </w:t>
    </w:r>
    <w:r w:rsidRPr="00F813E1">
      <w:rPr>
        <w:rFonts w:asciiTheme="majorHAnsi" w:hAnsiTheme="majorHAnsi" w:cstheme="majorHAnsi"/>
        <w:b/>
        <w:sz w:val="16"/>
        <w:szCs w:val="16"/>
      </w:rPr>
      <w:fldChar w:fldCharType="begin"/>
    </w:r>
    <w:r w:rsidRPr="00F813E1">
      <w:rPr>
        <w:rFonts w:asciiTheme="majorHAnsi" w:hAnsiTheme="majorHAnsi" w:cstheme="majorHAnsi"/>
        <w:b/>
        <w:sz w:val="11"/>
        <w:szCs w:val="11"/>
      </w:rPr>
      <w:instrText xml:space="preserve"> PAGE </w:instrText>
    </w:r>
    <w:r w:rsidRPr="00F813E1">
      <w:rPr>
        <w:rFonts w:asciiTheme="majorHAnsi" w:hAnsiTheme="majorHAnsi" w:cstheme="majorHAnsi"/>
        <w:b/>
        <w:sz w:val="16"/>
        <w:szCs w:val="16"/>
      </w:rPr>
      <w:fldChar w:fldCharType="separate"/>
    </w:r>
    <w:r w:rsidR="00F16BA4" w:rsidRPr="00F813E1">
      <w:rPr>
        <w:rFonts w:asciiTheme="majorHAnsi" w:hAnsiTheme="majorHAnsi" w:cstheme="majorHAnsi"/>
        <w:b/>
        <w:noProof/>
        <w:sz w:val="11"/>
        <w:szCs w:val="11"/>
      </w:rPr>
      <w:t>4</w:t>
    </w:r>
    <w:r w:rsidRPr="00F813E1">
      <w:rPr>
        <w:rFonts w:asciiTheme="majorHAnsi" w:hAnsiTheme="majorHAnsi" w:cstheme="majorHAnsi"/>
        <w:b/>
        <w:sz w:val="16"/>
        <w:szCs w:val="16"/>
      </w:rPr>
      <w:fldChar w:fldCharType="end"/>
    </w:r>
    <w:r w:rsidRPr="00F813E1">
      <w:rPr>
        <w:rFonts w:asciiTheme="majorHAnsi" w:hAnsiTheme="majorHAnsi" w:cstheme="majorHAnsi"/>
        <w:sz w:val="11"/>
        <w:szCs w:val="11"/>
      </w:rPr>
      <w:t xml:space="preserve"> of </w:t>
    </w:r>
    <w:r w:rsidRPr="00F813E1">
      <w:rPr>
        <w:rFonts w:asciiTheme="majorHAnsi" w:hAnsiTheme="majorHAnsi" w:cstheme="majorHAnsi"/>
        <w:b/>
        <w:sz w:val="16"/>
        <w:szCs w:val="16"/>
      </w:rPr>
      <w:fldChar w:fldCharType="begin"/>
    </w:r>
    <w:r w:rsidRPr="00F813E1">
      <w:rPr>
        <w:rFonts w:asciiTheme="majorHAnsi" w:hAnsiTheme="majorHAnsi" w:cstheme="majorHAnsi"/>
        <w:b/>
        <w:sz w:val="11"/>
        <w:szCs w:val="11"/>
      </w:rPr>
      <w:instrText xml:space="preserve"> NUMPAGES  </w:instrText>
    </w:r>
    <w:r w:rsidRPr="00F813E1">
      <w:rPr>
        <w:rFonts w:asciiTheme="majorHAnsi" w:hAnsiTheme="majorHAnsi" w:cstheme="majorHAnsi"/>
        <w:b/>
        <w:sz w:val="16"/>
        <w:szCs w:val="16"/>
      </w:rPr>
      <w:fldChar w:fldCharType="separate"/>
    </w:r>
    <w:r w:rsidR="00F16BA4" w:rsidRPr="00F813E1">
      <w:rPr>
        <w:rFonts w:asciiTheme="majorHAnsi" w:hAnsiTheme="majorHAnsi" w:cstheme="majorHAnsi"/>
        <w:b/>
        <w:noProof/>
        <w:sz w:val="11"/>
        <w:szCs w:val="11"/>
      </w:rPr>
      <w:t>10</w:t>
    </w:r>
    <w:r w:rsidRPr="00F813E1">
      <w:rPr>
        <w:rFonts w:asciiTheme="majorHAnsi" w:hAnsiTheme="majorHAnsi" w:cstheme="majorHAnsi"/>
        <w:b/>
        <w:sz w:val="16"/>
        <w:szCs w:val="16"/>
      </w:rPr>
      <w:fldChar w:fldCharType="end"/>
    </w:r>
  </w:p>
  <w:p w14:paraId="72E43232" w14:textId="77777777" w:rsidR="0082157B" w:rsidRDefault="008215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128E9" w14:textId="77777777" w:rsidR="0082157B" w:rsidRDefault="008215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BD569" w14:textId="77777777" w:rsidR="003A5185" w:rsidRDefault="003A5185">
      <w:r>
        <w:separator/>
      </w:r>
    </w:p>
  </w:footnote>
  <w:footnote w:type="continuationSeparator" w:id="0">
    <w:p w14:paraId="74EC01B3" w14:textId="77777777" w:rsidR="003A5185" w:rsidRDefault="003A51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8A5875"/>
    <w:multiLevelType w:val="hybridMultilevel"/>
    <w:tmpl w:val="38962B70"/>
    <w:lvl w:ilvl="0" w:tplc="7F64A67A">
      <w:start w:val="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20F67"/>
    <w:multiLevelType w:val="hybridMultilevel"/>
    <w:tmpl w:val="220E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5E11523"/>
    <w:multiLevelType w:val="hybridMultilevel"/>
    <w:tmpl w:val="061CE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9"/>
  </w:num>
  <w:num w:numId="18">
    <w:abstractNumId w:val="4"/>
  </w:num>
  <w:num w:numId="19">
    <w:abstractNumId w:val="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C86"/>
    <w:rsid w:val="0005784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0D12"/>
    <w:rsid w:val="00167F59"/>
    <w:rsid w:val="0017512A"/>
    <w:rsid w:val="00196958"/>
    <w:rsid w:val="001A1E39"/>
    <w:rsid w:val="001A24F3"/>
    <w:rsid w:val="001B405C"/>
    <w:rsid w:val="001B5F45"/>
    <w:rsid w:val="001B64BB"/>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384C"/>
    <w:rsid w:val="002D5B3F"/>
    <w:rsid w:val="002E272E"/>
    <w:rsid w:val="002F5778"/>
    <w:rsid w:val="00316036"/>
    <w:rsid w:val="003223E0"/>
    <w:rsid w:val="00352C4A"/>
    <w:rsid w:val="00362560"/>
    <w:rsid w:val="00366D17"/>
    <w:rsid w:val="003732FD"/>
    <w:rsid w:val="003753B2"/>
    <w:rsid w:val="00376559"/>
    <w:rsid w:val="00382BAA"/>
    <w:rsid w:val="00384D73"/>
    <w:rsid w:val="00393EB6"/>
    <w:rsid w:val="003A3CE5"/>
    <w:rsid w:val="003A5185"/>
    <w:rsid w:val="003B366F"/>
    <w:rsid w:val="003B3F9D"/>
    <w:rsid w:val="003B6C95"/>
    <w:rsid w:val="003D7C62"/>
    <w:rsid w:val="003E5751"/>
    <w:rsid w:val="004046A9"/>
    <w:rsid w:val="00404C50"/>
    <w:rsid w:val="00423934"/>
    <w:rsid w:val="00425105"/>
    <w:rsid w:val="00426244"/>
    <w:rsid w:val="00451810"/>
    <w:rsid w:val="00470A38"/>
    <w:rsid w:val="00477880"/>
    <w:rsid w:val="004874DE"/>
    <w:rsid w:val="004B5334"/>
    <w:rsid w:val="004B6C14"/>
    <w:rsid w:val="004D5E9B"/>
    <w:rsid w:val="004D63D9"/>
    <w:rsid w:val="004E6585"/>
    <w:rsid w:val="004F38B4"/>
    <w:rsid w:val="00500066"/>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7A5"/>
    <w:rsid w:val="005E285E"/>
    <w:rsid w:val="005E72F8"/>
    <w:rsid w:val="005E73A6"/>
    <w:rsid w:val="005F0579"/>
    <w:rsid w:val="005F3A53"/>
    <w:rsid w:val="006062A3"/>
    <w:rsid w:val="00610E08"/>
    <w:rsid w:val="006140BF"/>
    <w:rsid w:val="006161BE"/>
    <w:rsid w:val="00620787"/>
    <w:rsid w:val="00632434"/>
    <w:rsid w:val="0063478F"/>
    <w:rsid w:val="00644256"/>
    <w:rsid w:val="00655390"/>
    <w:rsid w:val="00661D6F"/>
    <w:rsid w:val="006628E9"/>
    <w:rsid w:val="0066725E"/>
    <w:rsid w:val="006716C7"/>
    <w:rsid w:val="00681208"/>
    <w:rsid w:val="00681FA9"/>
    <w:rsid w:val="00691EA9"/>
    <w:rsid w:val="006934D4"/>
    <w:rsid w:val="006A6DC3"/>
    <w:rsid w:val="006B6BF5"/>
    <w:rsid w:val="006C2190"/>
    <w:rsid w:val="006C433E"/>
    <w:rsid w:val="006D49ED"/>
    <w:rsid w:val="006D55CE"/>
    <w:rsid w:val="006D637A"/>
    <w:rsid w:val="006D6F24"/>
    <w:rsid w:val="006F0F95"/>
    <w:rsid w:val="006F45BF"/>
    <w:rsid w:val="006F60E0"/>
    <w:rsid w:val="00702F71"/>
    <w:rsid w:val="00705F29"/>
    <w:rsid w:val="007366DF"/>
    <w:rsid w:val="00757839"/>
    <w:rsid w:val="00770C81"/>
    <w:rsid w:val="00791024"/>
    <w:rsid w:val="00793F0A"/>
    <w:rsid w:val="007A2657"/>
    <w:rsid w:val="007C682C"/>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96134"/>
    <w:rsid w:val="008A1ACC"/>
    <w:rsid w:val="008A62BC"/>
    <w:rsid w:val="008B43E7"/>
    <w:rsid w:val="008D763F"/>
    <w:rsid w:val="008E4878"/>
    <w:rsid w:val="008F036F"/>
    <w:rsid w:val="008F1308"/>
    <w:rsid w:val="008F78C2"/>
    <w:rsid w:val="00904568"/>
    <w:rsid w:val="00911394"/>
    <w:rsid w:val="00923EF2"/>
    <w:rsid w:val="00926D25"/>
    <w:rsid w:val="00926E9D"/>
    <w:rsid w:val="009315A0"/>
    <w:rsid w:val="00932C6E"/>
    <w:rsid w:val="00933F10"/>
    <w:rsid w:val="009433C5"/>
    <w:rsid w:val="00965881"/>
    <w:rsid w:val="009855BB"/>
    <w:rsid w:val="009871FF"/>
    <w:rsid w:val="00990799"/>
    <w:rsid w:val="00995D51"/>
    <w:rsid w:val="009A0631"/>
    <w:rsid w:val="009B10ED"/>
    <w:rsid w:val="009D3EA4"/>
    <w:rsid w:val="009D649C"/>
    <w:rsid w:val="009E044A"/>
    <w:rsid w:val="009E4BC1"/>
    <w:rsid w:val="009F5CB2"/>
    <w:rsid w:val="00A03BB8"/>
    <w:rsid w:val="00A16E98"/>
    <w:rsid w:val="00A3505D"/>
    <w:rsid w:val="00A37FCF"/>
    <w:rsid w:val="00A4036F"/>
    <w:rsid w:val="00A406E5"/>
    <w:rsid w:val="00A423D0"/>
    <w:rsid w:val="00A4641C"/>
    <w:rsid w:val="00A55876"/>
    <w:rsid w:val="00A67FB1"/>
    <w:rsid w:val="00A73B9B"/>
    <w:rsid w:val="00A85BFE"/>
    <w:rsid w:val="00AA1D76"/>
    <w:rsid w:val="00AB5677"/>
    <w:rsid w:val="00AB6FE7"/>
    <w:rsid w:val="00AB7AD7"/>
    <w:rsid w:val="00AD2430"/>
    <w:rsid w:val="00AE41A6"/>
    <w:rsid w:val="00AF0E34"/>
    <w:rsid w:val="00AF271D"/>
    <w:rsid w:val="00AF56C2"/>
    <w:rsid w:val="00B004E6"/>
    <w:rsid w:val="00B05B47"/>
    <w:rsid w:val="00B0744D"/>
    <w:rsid w:val="00B3101B"/>
    <w:rsid w:val="00B50EA8"/>
    <w:rsid w:val="00B63527"/>
    <w:rsid w:val="00B64082"/>
    <w:rsid w:val="00B72325"/>
    <w:rsid w:val="00B81AD3"/>
    <w:rsid w:val="00B81C7C"/>
    <w:rsid w:val="00B829D8"/>
    <w:rsid w:val="00B84B5B"/>
    <w:rsid w:val="00B86446"/>
    <w:rsid w:val="00BA1176"/>
    <w:rsid w:val="00BA706C"/>
    <w:rsid w:val="00BC4EAE"/>
    <w:rsid w:val="00BE0B01"/>
    <w:rsid w:val="00BE79C7"/>
    <w:rsid w:val="00BF3CB5"/>
    <w:rsid w:val="00C01A3F"/>
    <w:rsid w:val="00C073F1"/>
    <w:rsid w:val="00C1285B"/>
    <w:rsid w:val="00C1361B"/>
    <w:rsid w:val="00C14E1F"/>
    <w:rsid w:val="00C315AF"/>
    <w:rsid w:val="00C340BD"/>
    <w:rsid w:val="00C36D9A"/>
    <w:rsid w:val="00C44A72"/>
    <w:rsid w:val="00C61FC2"/>
    <w:rsid w:val="00C705F9"/>
    <w:rsid w:val="00C76CEC"/>
    <w:rsid w:val="00C80F0F"/>
    <w:rsid w:val="00C8667A"/>
    <w:rsid w:val="00C93374"/>
    <w:rsid w:val="00C93BCB"/>
    <w:rsid w:val="00CB34BA"/>
    <w:rsid w:val="00CC241A"/>
    <w:rsid w:val="00CD64DF"/>
    <w:rsid w:val="00CE4035"/>
    <w:rsid w:val="00CE65AB"/>
    <w:rsid w:val="00CF4266"/>
    <w:rsid w:val="00D22D9C"/>
    <w:rsid w:val="00D241F1"/>
    <w:rsid w:val="00D275CB"/>
    <w:rsid w:val="00D30DFA"/>
    <w:rsid w:val="00D463A5"/>
    <w:rsid w:val="00D4710D"/>
    <w:rsid w:val="00D47D25"/>
    <w:rsid w:val="00D62ACD"/>
    <w:rsid w:val="00D85742"/>
    <w:rsid w:val="00DA36EE"/>
    <w:rsid w:val="00DB116D"/>
    <w:rsid w:val="00DD17CC"/>
    <w:rsid w:val="00DE217A"/>
    <w:rsid w:val="00DE5FD1"/>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BA4"/>
    <w:rsid w:val="00F249F1"/>
    <w:rsid w:val="00F25B9D"/>
    <w:rsid w:val="00F2664E"/>
    <w:rsid w:val="00F31163"/>
    <w:rsid w:val="00F311D9"/>
    <w:rsid w:val="00F31C04"/>
    <w:rsid w:val="00F442A7"/>
    <w:rsid w:val="00F57A89"/>
    <w:rsid w:val="00F61A20"/>
    <w:rsid w:val="00F63DD9"/>
    <w:rsid w:val="00F67644"/>
    <w:rsid w:val="00F73983"/>
    <w:rsid w:val="00F813E1"/>
    <w:rsid w:val="00F8381F"/>
    <w:rsid w:val="00F847F3"/>
    <w:rsid w:val="00FA04CD"/>
    <w:rsid w:val="00FA25F5"/>
    <w:rsid w:val="00FA2810"/>
    <w:rsid w:val="00FA68F8"/>
    <w:rsid w:val="00FB1DC0"/>
    <w:rsid w:val="00FB3B4E"/>
    <w:rsid w:val="00FB4521"/>
    <w:rsid w:val="00FB4F84"/>
    <w:rsid w:val="00FB5CF8"/>
    <w:rsid w:val="00FC316C"/>
    <w:rsid w:val="00FF273B"/>
    <w:rsid w:val="00FF564C"/>
    <w:rsid w:val="00FF5AAD"/>
    <w:rsid w:val="59B2020C"/>
    <w:rsid w:val="66ACFB3C"/>
    <w:rsid w:val="76EDBEA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21D0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1ACC"/>
    <w:rPr>
      <w:sz w:val="24"/>
      <w:szCs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rPr>
  </w:style>
  <w:style w:type="paragraph" w:styleId="Heading2">
    <w:name w:val="heading 2"/>
    <w:basedOn w:val="Normal"/>
    <w:next w:val="Normal"/>
    <w:qFormat/>
    <w:pPr>
      <w:keepNext/>
      <w:jc w:val="both"/>
      <w:outlineLvl w:val="1"/>
    </w:pPr>
    <w:rPr>
      <w:b/>
      <w:szCs w:val="20"/>
    </w:rPr>
  </w:style>
  <w:style w:type="paragraph" w:styleId="Heading3">
    <w:name w:val="heading 3"/>
    <w:basedOn w:val="Normal"/>
    <w:next w:val="Normal"/>
    <w:qFormat/>
    <w:pPr>
      <w:keepNext/>
      <w:jc w:val="center"/>
      <w:outlineLvl w:val="2"/>
    </w:pPr>
    <w:rPr>
      <w:b/>
      <w:szCs w:val="20"/>
    </w:rPr>
  </w:style>
  <w:style w:type="paragraph" w:styleId="Heading4">
    <w:name w:val="heading 4"/>
    <w:basedOn w:val="Normal"/>
    <w:next w:val="Normal"/>
    <w:qFormat/>
    <w:pPr>
      <w:keepNext/>
      <w:spacing w:before="120" w:after="120"/>
      <w:jc w:val="center"/>
      <w:outlineLvl w:val="3"/>
    </w:pPr>
    <w:rPr>
      <w:sz w:val="40"/>
      <w:szCs w:val="2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sz w:val="20"/>
      <w:szCs w:val="20"/>
    </w:rPr>
  </w:style>
  <w:style w:type="paragraph" w:styleId="Footer">
    <w:name w:val="footer"/>
    <w:basedOn w:val="Normal"/>
    <w:link w:val="FooterChar"/>
    <w:uiPriority w:val="99"/>
    <w:pPr>
      <w:tabs>
        <w:tab w:val="center" w:pos="4153"/>
        <w:tab w:val="right" w:pos="8306"/>
      </w:tabs>
    </w:pPr>
    <w:rPr>
      <w:sz w:val="20"/>
      <w:szCs w:val="20"/>
    </w:rPr>
  </w:style>
  <w:style w:type="paragraph" w:styleId="NormalWeb">
    <w:name w:val="Normal (Web)"/>
    <w:basedOn w:val="Normal"/>
    <w:uiPriority w:val="99"/>
    <w:rsid w:val="00362560"/>
    <w:pPr>
      <w:spacing w:before="100" w:after="100"/>
    </w:pPr>
    <w:rPr>
      <w:szCs w:val="20"/>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szCs w:val="20"/>
      <w:lang w:eastAsia="en-US"/>
    </w:rPr>
  </w:style>
  <w:style w:type="paragraph" w:customStyle="1" w:styleId="BodyText1">
    <w:name w:val="Body Text1"/>
    <w:basedOn w:val="Normal"/>
    <w:rsid w:val="001F07EF"/>
    <w:pPr>
      <w:tabs>
        <w:tab w:val="left" w:pos="720"/>
        <w:tab w:val="left" w:pos="1440"/>
      </w:tabs>
    </w:pPr>
    <w:rPr>
      <w:rFonts w:ascii="CG Times (WN)" w:hAnsi="CG Times (WN)"/>
      <w:szCs w:val="20"/>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rPr>
      <w:sz w:val="20"/>
      <w:szCs w:val="20"/>
    </w:rPr>
  </w:style>
  <w:style w:type="character" w:styleId="Emphasis">
    <w:name w:val="Emphasis"/>
    <w:uiPriority w:val="20"/>
    <w:qFormat/>
    <w:rsid w:val="00DF321B"/>
    <w:rPr>
      <w:i/>
      <w:iCs/>
    </w:rPr>
  </w:style>
  <w:style w:type="paragraph" w:customStyle="1" w:styleId="fixed">
    <w:name w:val="fixed"/>
    <w:link w:val="fixedChar"/>
    <w:rsid w:val="00705F2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05F29"/>
    <w:rPr>
      <w:b/>
      <w:sz w:val="24"/>
      <w:lang w:eastAsia="en-GB"/>
    </w:rPr>
  </w:style>
  <w:style w:type="paragraph" w:customStyle="1" w:styleId="bullet">
    <w:name w:val="bullet"/>
    <w:link w:val="bulletChar"/>
    <w:rsid w:val="00C340B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340BD"/>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3720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tif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4" ma:contentTypeDescription="Create a new document." ma:contentTypeScope="" ma:versionID="640fbd1c3329d4d29e80adb5989bd816">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be8ab0e156e32243cb011bffdad1f4d2"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886719-D3FB-4BBB-9651-D2055D8D1484}">
  <ds:schemaRefs>
    <ds:schemaRef ds:uri="http://purl.org/dc/elements/1.1/"/>
    <ds:schemaRef ds:uri="http://schemas.microsoft.com/office/2006/metadata/properties"/>
    <ds:schemaRef ds:uri="http://schemas.openxmlformats.org/package/2006/metadata/core-properties"/>
    <ds:schemaRef ds:uri="4841309e-4dc9-43f5-a793-88f4a93e29fc"/>
    <ds:schemaRef ds:uri="http://purl.org/dc/terms/"/>
    <ds:schemaRef ds:uri="http://schemas.microsoft.com/office/2006/documentManagement/types"/>
    <ds:schemaRef ds:uri="http://schemas.microsoft.com/office/infopath/2007/PartnerControls"/>
    <ds:schemaRef ds:uri="4f6b8811-d5e1-4d55-918c-46b86beeee09"/>
    <ds:schemaRef ds:uri="http://www.w3.org/XML/1998/namespace"/>
    <ds:schemaRef ds:uri="http://purl.org/dc/dcmitype/"/>
  </ds:schemaRefs>
</ds:datastoreItem>
</file>

<file path=customXml/itemProps2.xml><?xml version="1.0" encoding="utf-8"?>
<ds:datastoreItem xmlns:ds="http://schemas.openxmlformats.org/officeDocument/2006/customXml" ds:itemID="{77337B41-B35C-4DDC-9EE6-DA7C9448DF4E}">
  <ds:schemaRefs>
    <ds:schemaRef ds:uri="http://schemas.microsoft.com/sharepoint/v3/contenttype/forms"/>
  </ds:schemaRefs>
</ds:datastoreItem>
</file>

<file path=customXml/itemProps3.xml><?xml version="1.0" encoding="utf-8"?>
<ds:datastoreItem xmlns:ds="http://schemas.openxmlformats.org/officeDocument/2006/customXml" ds:itemID="{E732960B-980A-452C-8A17-AD61D74B54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7</Pages>
  <Words>3024</Words>
  <Characters>17240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2</cp:revision>
  <cp:lastPrinted>2018-11-21T15:43:00Z</cp:lastPrinted>
  <dcterms:created xsi:type="dcterms:W3CDTF">2022-01-04T16:35:00Z</dcterms:created>
  <dcterms:modified xsi:type="dcterms:W3CDTF">2022-01-04T16:35:00Z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0x010100E6122BBE3BB1FA4390CD751099D4AC1B</vt:lpwstr>
  </property>
</Properties>
</file>