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192B7A" w14:textId="6D7D2438" w:rsidR="005E5F76" w:rsidRPr="007163CF" w:rsidRDefault="00C72D22" w:rsidP="00C72D22">
      <w:pPr>
        <w:spacing w:after="0" w:line="240" w:lineRule="auto"/>
        <w:rPr>
          <w:rFonts w:ascii="Arial" w:hAnsi="Arial" w:cs="Arial"/>
          <w:b/>
          <w:sz w:val="26"/>
        </w:rPr>
      </w:pPr>
      <w:r w:rsidRPr="007163CF">
        <w:rPr>
          <w:rFonts w:ascii="Arial" w:hAnsi="Arial" w:cs="Arial"/>
          <w:b/>
          <w:sz w:val="26"/>
        </w:rPr>
        <w:t xml:space="preserve">Summary of </w:t>
      </w:r>
      <w:r w:rsidR="008B1014" w:rsidRPr="007163CF">
        <w:rPr>
          <w:rFonts w:ascii="Arial" w:hAnsi="Arial" w:cs="Arial"/>
          <w:b/>
          <w:sz w:val="26"/>
        </w:rPr>
        <w:t>key Academic Office deadlines</w:t>
      </w:r>
      <w:r w:rsidR="00EE16D4" w:rsidRPr="007163CF">
        <w:rPr>
          <w:rFonts w:ascii="Arial" w:hAnsi="Arial" w:cs="Arial"/>
          <w:b/>
          <w:sz w:val="26"/>
        </w:rPr>
        <w:t>: Academic Year</w:t>
      </w:r>
      <w:r w:rsidR="008B1014" w:rsidRPr="007163CF">
        <w:rPr>
          <w:rFonts w:ascii="Arial" w:hAnsi="Arial" w:cs="Arial"/>
          <w:b/>
          <w:sz w:val="26"/>
        </w:rPr>
        <w:t xml:space="preserve"> </w:t>
      </w:r>
      <w:r w:rsidR="00E828FB">
        <w:rPr>
          <w:rFonts w:ascii="Arial" w:hAnsi="Arial" w:cs="Arial"/>
          <w:b/>
          <w:sz w:val="26"/>
        </w:rPr>
        <w:t>2021/22</w:t>
      </w:r>
    </w:p>
    <w:p w14:paraId="71A5C175" w14:textId="77777777" w:rsidR="00C72D22" w:rsidRPr="007163CF" w:rsidRDefault="00C72D22" w:rsidP="00C72D22">
      <w:pPr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15163" w:type="dxa"/>
        <w:tblCellMar>
          <w:top w:w="142" w:type="dxa"/>
          <w:bottom w:w="142" w:type="dxa"/>
        </w:tblCellMar>
        <w:tblLook w:val="04A0" w:firstRow="1" w:lastRow="0" w:firstColumn="1" w:lastColumn="0" w:noHBand="0" w:noVBand="1"/>
      </w:tblPr>
      <w:tblGrid>
        <w:gridCol w:w="3823"/>
        <w:gridCol w:w="7371"/>
        <w:gridCol w:w="3969"/>
      </w:tblGrid>
      <w:tr w:rsidR="008B1014" w:rsidRPr="007163CF" w14:paraId="2211914D" w14:textId="77777777" w:rsidTr="65BFF845">
        <w:trPr>
          <w:tblHeader/>
        </w:trPr>
        <w:tc>
          <w:tcPr>
            <w:tcW w:w="3823" w:type="dxa"/>
            <w:shd w:val="clear" w:color="auto" w:fill="D9D9D9" w:themeFill="background1" w:themeFillShade="D9"/>
          </w:tcPr>
          <w:p w14:paraId="7EFB930C" w14:textId="77777777" w:rsidR="008B1014" w:rsidRPr="007163CF" w:rsidRDefault="00AF4910" w:rsidP="00EE16D4">
            <w:pPr>
              <w:rPr>
                <w:rFonts w:ascii="Arial" w:hAnsi="Arial" w:cs="Arial"/>
                <w:b/>
              </w:rPr>
            </w:pPr>
            <w:r w:rsidRPr="007163CF">
              <w:rPr>
                <w:rFonts w:ascii="Arial" w:hAnsi="Arial" w:cs="Arial"/>
                <w:b/>
              </w:rPr>
              <w:t>Activity</w:t>
            </w:r>
          </w:p>
        </w:tc>
        <w:tc>
          <w:tcPr>
            <w:tcW w:w="7371" w:type="dxa"/>
            <w:shd w:val="clear" w:color="auto" w:fill="D9D9D9" w:themeFill="background1" w:themeFillShade="D9"/>
          </w:tcPr>
          <w:p w14:paraId="144522C8" w14:textId="77777777" w:rsidR="008B1014" w:rsidRPr="007163CF" w:rsidRDefault="00AF4910" w:rsidP="00EE16D4">
            <w:pPr>
              <w:rPr>
                <w:rFonts w:ascii="Arial" w:hAnsi="Arial" w:cs="Arial"/>
                <w:b/>
              </w:rPr>
            </w:pPr>
            <w:r w:rsidRPr="007163CF">
              <w:rPr>
                <w:rFonts w:ascii="Arial" w:hAnsi="Arial" w:cs="Arial"/>
                <w:b/>
              </w:rPr>
              <w:t>Requirement</w:t>
            </w:r>
          </w:p>
        </w:tc>
        <w:tc>
          <w:tcPr>
            <w:tcW w:w="3969" w:type="dxa"/>
            <w:shd w:val="clear" w:color="auto" w:fill="D9D9D9" w:themeFill="background1" w:themeFillShade="D9"/>
          </w:tcPr>
          <w:p w14:paraId="3B540A07" w14:textId="77777777" w:rsidR="008B1014" w:rsidRPr="007163CF" w:rsidRDefault="008B1014" w:rsidP="00EE16D4">
            <w:pPr>
              <w:rPr>
                <w:rFonts w:ascii="Arial" w:hAnsi="Arial" w:cs="Arial"/>
                <w:b/>
              </w:rPr>
            </w:pPr>
            <w:r w:rsidRPr="007163CF">
              <w:rPr>
                <w:rFonts w:ascii="Arial" w:hAnsi="Arial" w:cs="Arial"/>
                <w:b/>
              </w:rPr>
              <w:t>Deadline</w:t>
            </w:r>
            <w:r w:rsidR="004A639C" w:rsidRPr="007163CF">
              <w:rPr>
                <w:rFonts w:ascii="Arial" w:hAnsi="Arial" w:cs="Arial"/>
                <w:b/>
              </w:rPr>
              <w:t>*</w:t>
            </w:r>
          </w:p>
        </w:tc>
      </w:tr>
      <w:tr w:rsidR="00640D81" w:rsidRPr="007163CF" w14:paraId="752234CE" w14:textId="77777777" w:rsidTr="65BFF845">
        <w:tc>
          <w:tcPr>
            <w:tcW w:w="15163" w:type="dxa"/>
            <w:gridSpan w:val="3"/>
          </w:tcPr>
          <w:p w14:paraId="16FFF9E3" w14:textId="77777777" w:rsidR="00640D81" w:rsidRPr="007163CF" w:rsidRDefault="00640D81" w:rsidP="00640D81">
            <w:pPr>
              <w:jc w:val="center"/>
              <w:rPr>
                <w:rFonts w:ascii="Arial" w:hAnsi="Arial" w:cs="Arial"/>
                <w:b/>
              </w:rPr>
            </w:pPr>
            <w:r w:rsidRPr="007163CF">
              <w:rPr>
                <w:rFonts w:ascii="Arial" w:hAnsi="Arial" w:cs="Arial"/>
                <w:b/>
              </w:rPr>
              <w:t>ACADEMIC OFFICE</w:t>
            </w:r>
            <w:r w:rsidR="00D56721" w:rsidRPr="007163CF">
              <w:rPr>
                <w:rFonts w:ascii="Arial" w:hAnsi="Arial" w:cs="Arial"/>
                <w:b/>
              </w:rPr>
              <w:t xml:space="preserve"> (QUALITY)</w:t>
            </w:r>
          </w:p>
        </w:tc>
      </w:tr>
      <w:tr w:rsidR="008B1014" w:rsidRPr="007163CF" w14:paraId="562EB616" w14:textId="77777777" w:rsidTr="65BFF845">
        <w:tc>
          <w:tcPr>
            <w:tcW w:w="3823" w:type="dxa"/>
          </w:tcPr>
          <w:p w14:paraId="3C50BDA5" w14:textId="1EB68F86" w:rsidR="008B1014" w:rsidRPr="007163CF" w:rsidRDefault="008B1014" w:rsidP="008B1014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Programme of Study Handbooks </w:t>
            </w:r>
            <w:r w:rsidR="00E828FB">
              <w:rPr>
                <w:rFonts w:ascii="Arial" w:hAnsi="Arial" w:cs="Arial"/>
              </w:rPr>
              <w:t>2021/22</w:t>
            </w:r>
          </w:p>
        </w:tc>
        <w:tc>
          <w:tcPr>
            <w:tcW w:w="7371" w:type="dxa"/>
          </w:tcPr>
          <w:p w14:paraId="008831B2" w14:textId="77777777" w:rsidR="008B1014" w:rsidRPr="00E828FB" w:rsidRDefault="008B1014" w:rsidP="00BE18FE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Submission of electronic versions of handbooks (PV8) which will be published by the Academic Office on MyDay</w:t>
            </w:r>
          </w:p>
        </w:tc>
        <w:tc>
          <w:tcPr>
            <w:tcW w:w="3969" w:type="dxa"/>
          </w:tcPr>
          <w:p w14:paraId="03E72979" w14:textId="15BD5B63" w:rsidR="008B1014" w:rsidRPr="00E828FB" w:rsidRDefault="0083332A" w:rsidP="00BE18FE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1</w:t>
            </w:r>
            <w:r w:rsidR="00E828FB" w:rsidRPr="00E828FB">
              <w:rPr>
                <w:rFonts w:ascii="Arial" w:hAnsi="Arial" w:cs="Arial"/>
              </w:rPr>
              <w:t>7</w:t>
            </w:r>
            <w:r w:rsidR="008B1014" w:rsidRPr="00E828FB">
              <w:rPr>
                <w:rFonts w:ascii="Arial" w:hAnsi="Arial" w:cs="Arial"/>
              </w:rPr>
              <w:t>.09.20</w:t>
            </w:r>
            <w:r w:rsidRPr="00E828FB">
              <w:rPr>
                <w:rFonts w:ascii="Arial" w:hAnsi="Arial" w:cs="Arial"/>
              </w:rPr>
              <w:t>2</w:t>
            </w:r>
            <w:r w:rsidR="00E828FB" w:rsidRPr="00E828FB">
              <w:rPr>
                <w:rFonts w:ascii="Arial" w:hAnsi="Arial" w:cs="Arial"/>
              </w:rPr>
              <w:t>1</w:t>
            </w:r>
          </w:p>
        </w:tc>
      </w:tr>
      <w:tr w:rsidR="0083332A" w:rsidRPr="007163CF" w14:paraId="2AEFB41F" w14:textId="77777777" w:rsidTr="65BFF845">
        <w:tc>
          <w:tcPr>
            <w:tcW w:w="3823" w:type="dxa"/>
          </w:tcPr>
          <w:p w14:paraId="590C58FE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Confirmation of Programme Managers for the academic year</w:t>
            </w:r>
          </w:p>
        </w:tc>
        <w:tc>
          <w:tcPr>
            <w:tcW w:w="7371" w:type="dxa"/>
          </w:tcPr>
          <w:p w14:paraId="49BEF18C" w14:textId="1DBB7E44" w:rsidR="0083332A" w:rsidRPr="00E828FB" w:rsidRDefault="0083332A" w:rsidP="007C228F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 xml:space="preserve">Updating of spreadsheet circulated by the Academic Office – to also include new programmes running in </w:t>
            </w:r>
            <w:r w:rsidR="00E828FB" w:rsidRPr="00E828FB">
              <w:rPr>
                <w:rFonts w:ascii="Arial" w:hAnsi="Arial" w:cs="Arial"/>
              </w:rPr>
              <w:t>2021/22</w:t>
            </w:r>
          </w:p>
        </w:tc>
        <w:tc>
          <w:tcPr>
            <w:tcW w:w="3969" w:type="dxa"/>
          </w:tcPr>
          <w:p w14:paraId="3D456991" w14:textId="05355375" w:rsidR="0083332A" w:rsidRPr="00E828FB" w:rsidRDefault="0083332A" w:rsidP="007C228F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1</w:t>
            </w:r>
            <w:r w:rsidR="00E828FB" w:rsidRPr="00E828FB">
              <w:rPr>
                <w:rFonts w:ascii="Arial" w:hAnsi="Arial" w:cs="Arial"/>
              </w:rPr>
              <w:t>7</w:t>
            </w:r>
            <w:r w:rsidRPr="00E828FB">
              <w:rPr>
                <w:rFonts w:ascii="Arial" w:hAnsi="Arial" w:cs="Arial"/>
              </w:rPr>
              <w:t>.09.202</w:t>
            </w:r>
            <w:r w:rsidR="00E828FB" w:rsidRPr="00E828FB">
              <w:rPr>
                <w:rFonts w:ascii="Arial" w:hAnsi="Arial" w:cs="Arial"/>
              </w:rPr>
              <w:t>1</w:t>
            </w:r>
            <w:r w:rsidR="00B948A9">
              <w:rPr>
                <w:rFonts w:ascii="Arial" w:hAnsi="Arial" w:cs="Arial"/>
              </w:rPr>
              <w:t xml:space="preserve"> or earlier for programmes that start delivery before 21.09.2021</w:t>
            </w:r>
          </w:p>
        </w:tc>
      </w:tr>
      <w:tr w:rsidR="0083332A" w:rsidRPr="007163CF" w14:paraId="16F24CE7" w14:textId="77777777" w:rsidTr="65BFF845">
        <w:tc>
          <w:tcPr>
            <w:tcW w:w="3823" w:type="dxa"/>
          </w:tcPr>
          <w:p w14:paraId="48DDD7F0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Nomination of Committee representatives</w:t>
            </w:r>
          </w:p>
        </w:tc>
        <w:tc>
          <w:tcPr>
            <w:tcW w:w="7371" w:type="dxa"/>
          </w:tcPr>
          <w:p w14:paraId="01B1E164" w14:textId="452176D5" w:rsidR="0083332A" w:rsidRPr="00E828FB" w:rsidRDefault="0083332A" w:rsidP="0083332A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Updating of document circulated by the Academic Office</w:t>
            </w:r>
          </w:p>
        </w:tc>
        <w:tc>
          <w:tcPr>
            <w:tcW w:w="3969" w:type="dxa"/>
          </w:tcPr>
          <w:p w14:paraId="20206C95" w14:textId="3FEA9A81" w:rsidR="0083332A" w:rsidRPr="00E828FB" w:rsidRDefault="00E64569" w:rsidP="007C228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</w:t>
            </w:r>
            <w:r w:rsidR="0083332A" w:rsidRPr="00E828FB">
              <w:rPr>
                <w:rFonts w:ascii="Arial" w:hAnsi="Arial" w:cs="Arial"/>
              </w:rPr>
              <w:t>.0</w:t>
            </w:r>
            <w:r w:rsidR="00AA70C3">
              <w:rPr>
                <w:rFonts w:ascii="Arial" w:hAnsi="Arial" w:cs="Arial"/>
              </w:rPr>
              <w:t>8</w:t>
            </w:r>
            <w:r w:rsidR="0083332A" w:rsidRPr="00E828FB">
              <w:rPr>
                <w:rFonts w:ascii="Arial" w:hAnsi="Arial" w:cs="Arial"/>
              </w:rPr>
              <w:t>.202</w:t>
            </w:r>
            <w:r w:rsidR="00E828FB" w:rsidRPr="00E828FB">
              <w:rPr>
                <w:rFonts w:ascii="Arial" w:hAnsi="Arial" w:cs="Arial"/>
              </w:rPr>
              <w:t>1</w:t>
            </w:r>
          </w:p>
        </w:tc>
      </w:tr>
      <w:tr w:rsidR="0083332A" w:rsidRPr="007163CF" w14:paraId="489D5D3F" w14:textId="77777777" w:rsidTr="65BFF845">
        <w:tc>
          <w:tcPr>
            <w:tcW w:w="3823" w:type="dxa"/>
          </w:tcPr>
          <w:p w14:paraId="687CE9F2" w14:textId="77777777" w:rsidR="0083332A" w:rsidRPr="007163CF" w:rsidRDefault="0083332A" w:rsidP="0083332A">
            <w:pPr>
              <w:rPr>
                <w:rFonts w:ascii="Arial" w:hAnsi="Arial" w:cs="Arial"/>
                <w:i/>
              </w:rPr>
            </w:pPr>
            <w:r w:rsidRPr="007163CF">
              <w:rPr>
                <w:rFonts w:ascii="Arial" w:hAnsi="Arial" w:cs="Arial"/>
              </w:rPr>
              <w:t xml:space="preserve">Annual Programme Review (APR) clustering proposals </w:t>
            </w:r>
          </w:p>
        </w:tc>
        <w:tc>
          <w:tcPr>
            <w:tcW w:w="7371" w:type="dxa"/>
          </w:tcPr>
          <w:p w14:paraId="1B27D351" w14:textId="6D521111" w:rsidR="0083332A" w:rsidRPr="00E828FB" w:rsidRDefault="0083332A" w:rsidP="007C228F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 xml:space="preserve">Submission of clustering proposals on the Academic Standards Committee coversheet for reporting to ASC on </w:t>
            </w:r>
            <w:r w:rsidR="00E828FB" w:rsidRPr="00E828FB">
              <w:rPr>
                <w:rFonts w:ascii="Arial" w:hAnsi="Arial" w:cs="Arial"/>
              </w:rPr>
              <w:t>08.06.2022</w:t>
            </w:r>
            <w:r w:rsidRPr="00E828FB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969" w:type="dxa"/>
          </w:tcPr>
          <w:p w14:paraId="61E27B34" w14:textId="0D9EC390" w:rsidR="0083332A" w:rsidRPr="00E828FB" w:rsidRDefault="00E828FB" w:rsidP="0083332A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23.05.2022</w:t>
            </w:r>
          </w:p>
        </w:tc>
      </w:tr>
      <w:tr w:rsidR="0083332A" w:rsidRPr="007163CF" w14:paraId="6F54FE3E" w14:textId="77777777" w:rsidTr="65BFF845">
        <w:tc>
          <w:tcPr>
            <w:tcW w:w="3823" w:type="dxa"/>
          </w:tcPr>
          <w:p w14:paraId="580F0E2E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Validation schedules </w:t>
            </w:r>
          </w:p>
          <w:p w14:paraId="549FE1D0" w14:textId="77777777" w:rsidR="0083332A" w:rsidRPr="007163CF" w:rsidRDefault="0083332A" w:rsidP="0083332A">
            <w:pPr>
              <w:rPr>
                <w:rFonts w:ascii="Arial" w:hAnsi="Arial" w:cs="Arial"/>
                <w:i/>
              </w:rPr>
            </w:pPr>
            <w:r w:rsidRPr="007163CF">
              <w:rPr>
                <w:rFonts w:ascii="Arial" w:hAnsi="Arial" w:cs="Arial"/>
                <w:i/>
              </w:rPr>
              <w:t>(AQH Chapter 4)</w:t>
            </w:r>
          </w:p>
        </w:tc>
        <w:tc>
          <w:tcPr>
            <w:tcW w:w="7371" w:type="dxa"/>
          </w:tcPr>
          <w:p w14:paraId="14A6C002" w14:textId="3AFC1FAE" w:rsidR="0083332A" w:rsidRPr="00E828FB" w:rsidRDefault="0083332A" w:rsidP="007C228F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Submission of Institute-approved Institute Validation Schedules (PV17)</w:t>
            </w:r>
            <w:r w:rsidR="00844FD8" w:rsidRPr="00E828FB">
              <w:rPr>
                <w:rFonts w:ascii="Arial" w:hAnsi="Arial" w:cs="Arial"/>
              </w:rPr>
              <w:t xml:space="preserve"> for approval by A</w:t>
            </w:r>
            <w:r w:rsidRPr="00E828FB">
              <w:rPr>
                <w:rFonts w:ascii="Arial" w:hAnsi="Arial" w:cs="Arial"/>
              </w:rPr>
              <w:t xml:space="preserve">SC on </w:t>
            </w:r>
            <w:r w:rsidR="00E828FB" w:rsidRPr="00E828FB">
              <w:rPr>
                <w:rFonts w:ascii="Arial" w:hAnsi="Arial" w:cs="Arial"/>
              </w:rPr>
              <w:t>08.06.2022</w:t>
            </w:r>
          </w:p>
        </w:tc>
        <w:tc>
          <w:tcPr>
            <w:tcW w:w="3969" w:type="dxa"/>
          </w:tcPr>
          <w:p w14:paraId="5C20BF3A" w14:textId="0BFD664E" w:rsidR="0083332A" w:rsidRPr="00E828FB" w:rsidRDefault="00E828FB" w:rsidP="0083332A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23.05.2022</w:t>
            </w:r>
          </w:p>
        </w:tc>
      </w:tr>
      <w:tr w:rsidR="0083332A" w:rsidRPr="007163CF" w14:paraId="52264B51" w14:textId="77777777" w:rsidTr="65BFF845">
        <w:tc>
          <w:tcPr>
            <w:tcW w:w="3823" w:type="dxa"/>
          </w:tcPr>
          <w:p w14:paraId="2AAA7920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External Examiner Nominations</w:t>
            </w:r>
          </w:p>
          <w:p w14:paraId="68F589FA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  <w:i/>
              </w:rPr>
              <w:t>(AQH Chapter 7)</w:t>
            </w:r>
          </w:p>
        </w:tc>
        <w:tc>
          <w:tcPr>
            <w:tcW w:w="7371" w:type="dxa"/>
          </w:tcPr>
          <w:p w14:paraId="2EBB355B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Submission of Institute-approved Module and Procedural External Examiner nominations and extension requests (GA2-GA2d) for consideration by the Academic Office and Chair of ASC. </w:t>
            </w:r>
          </w:p>
        </w:tc>
        <w:tc>
          <w:tcPr>
            <w:tcW w:w="3969" w:type="dxa"/>
          </w:tcPr>
          <w:p w14:paraId="5EFAAF5C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As and when required, but aim to have examiners approved 6 months before commencing duties.</w:t>
            </w:r>
          </w:p>
        </w:tc>
      </w:tr>
      <w:tr w:rsidR="0083332A" w:rsidRPr="007163CF" w14:paraId="575ED5BE" w14:textId="77777777" w:rsidTr="65BFF845">
        <w:tc>
          <w:tcPr>
            <w:tcW w:w="3823" w:type="dxa"/>
          </w:tcPr>
          <w:p w14:paraId="222435AC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External Examiner Agreements </w:t>
            </w:r>
          </w:p>
          <w:p w14:paraId="622BD9C1" w14:textId="77777777" w:rsidR="0083332A" w:rsidRPr="007163CF" w:rsidRDefault="0083332A" w:rsidP="0083332A">
            <w:pPr>
              <w:rPr>
                <w:rFonts w:ascii="Arial" w:hAnsi="Arial" w:cs="Arial"/>
                <w:i/>
              </w:rPr>
            </w:pPr>
            <w:r w:rsidRPr="007163CF">
              <w:rPr>
                <w:rFonts w:ascii="Arial" w:hAnsi="Arial" w:cs="Arial"/>
                <w:i/>
              </w:rPr>
              <w:t>(AQH Chapter 7)</w:t>
            </w:r>
          </w:p>
        </w:tc>
        <w:tc>
          <w:tcPr>
            <w:tcW w:w="7371" w:type="dxa"/>
          </w:tcPr>
          <w:p w14:paraId="474DABE3" w14:textId="24CE8BE8" w:rsidR="0083332A" w:rsidRPr="00E828FB" w:rsidRDefault="0083332A" w:rsidP="007C228F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Submission of Institute-approved External Examiner Agre</w:t>
            </w:r>
            <w:r w:rsidR="007163CF" w:rsidRPr="00E828FB">
              <w:rPr>
                <w:rFonts w:ascii="Arial" w:hAnsi="Arial" w:cs="Arial"/>
              </w:rPr>
              <w:t>ements (GA15) for approval by A</w:t>
            </w:r>
            <w:r w:rsidRPr="00E828FB">
              <w:rPr>
                <w:rFonts w:ascii="Arial" w:hAnsi="Arial" w:cs="Arial"/>
              </w:rPr>
              <w:t>SC o</w:t>
            </w:r>
            <w:r w:rsidR="00CB17B9" w:rsidRPr="00E828FB">
              <w:rPr>
                <w:rFonts w:ascii="Arial" w:hAnsi="Arial" w:cs="Arial"/>
              </w:rPr>
              <w:t>n 0</w:t>
            </w:r>
            <w:r w:rsidR="00E828FB" w:rsidRPr="00E828FB">
              <w:rPr>
                <w:rFonts w:ascii="Arial" w:hAnsi="Arial" w:cs="Arial"/>
              </w:rPr>
              <w:t>8</w:t>
            </w:r>
            <w:r w:rsidRPr="00E828FB">
              <w:rPr>
                <w:rFonts w:ascii="Arial" w:hAnsi="Arial" w:cs="Arial"/>
              </w:rPr>
              <w:t>.12.20</w:t>
            </w:r>
            <w:r w:rsidR="00CB17B9" w:rsidRPr="00E828FB">
              <w:rPr>
                <w:rFonts w:ascii="Arial" w:hAnsi="Arial" w:cs="Arial"/>
              </w:rPr>
              <w:t>2</w:t>
            </w:r>
            <w:r w:rsidR="00E828FB" w:rsidRPr="00E828FB">
              <w:rPr>
                <w:rFonts w:ascii="Arial" w:hAnsi="Arial" w:cs="Arial"/>
              </w:rPr>
              <w:t>1</w:t>
            </w:r>
          </w:p>
        </w:tc>
        <w:tc>
          <w:tcPr>
            <w:tcW w:w="3969" w:type="dxa"/>
          </w:tcPr>
          <w:p w14:paraId="09C7F717" w14:textId="71A63EB2" w:rsidR="0083332A" w:rsidRPr="00E828FB" w:rsidRDefault="0083332A" w:rsidP="007C228F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2</w:t>
            </w:r>
            <w:r w:rsidR="00E828FB" w:rsidRPr="00E828FB">
              <w:rPr>
                <w:rFonts w:ascii="Arial" w:hAnsi="Arial" w:cs="Arial"/>
              </w:rPr>
              <w:t>2</w:t>
            </w:r>
            <w:r w:rsidRPr="00E828FB">
              <w:rPr>
                <w:rFonts w:ascii="Arial" w:hAnsi="Arial" w:cs="Arial"/>
              </w:rPr>
              <w:t>.11.20</w:t>
            </w:r>
            <w:r w:rsidR="00CB17B9" w:rsidRPr="00E828FB">
              <w:rPr>
                <w:rFonts w:ascii="Arial" w:hAnsi="Arial" w:cs="Arial"/>
              </w:rPr>
              <w:t>2</w:t>
            </w:r>
            <w:r w:rsidR="00E828FB" w:rsidRPr="00E828FB">
              <w:rPr>
                <w:rFonts w:ascii="Arial" w:hAnsi="Arial" w:cs="Arial"/>
              </w:rPr>
              <w:t>1</w:t>
            </w:r>
          </w:p>
        </w:tc>
      </w:tr>
      <w:tr w:rsidR="0083332A" w:rsidRPr="007163CF" w14:paraId="4965ECDA" w14:textId="77777777" w:rsidTr="65BFF845">
        <w:tc>
          <w:tcPr>
            <w:tcW w:w="3823" w:type="dxa"/>
          </w:tcPr>
          <w:p w14:paraId="6B0D4E42" w14:textId="77777777" w:rsidR="0083332A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Responses to External Examiners’ Reports</w:t>
            </w:r>
          </w:p>
          <w:p w14:paraId="69C92DF1" w14:textId="77777777" w:rsidR="00E828FB" w:rsidRPr="00E828FB" w:rsidRDefault="00E828FB" w:rsidP="00E828FB">
            <w:pPr>
              <w:rPr>
                <w:rFonts w:ascii="Arial" w:hAnsi="Arial" w:cs="Arial"/>
              </w:rPr>
            </w:pPr>
          </w:p>
          <w:p w14:paraId="6C3DB5A6" w14:textId="77777777" w:rsidR="00E828FB" w:rsidRPr="00E828FB" w:rsidRDefault="00E828FB" w:rsidP="00E828FB">
            <w:pPr>
              <w:rPr>
                <w:rFonts w:ascii="Arial" w:hAnsi="Arial" w:cs="Arial"/>
              </w:rPr>
            </w:pPr>
          </w:p>
          <w:p w14:paraId="2A2EACE5" w14:textId="77777777" w:rsidR="00E828FB" w:rsidRDefault="00E828FB" w:rsidP="00E828FB">
            <w:pPr>
              <w:rPr>
                <w:rFonts w:ascii="Arial" w:hAnsi="Arial" w:cs="Arial"/>
              </w:rPr>
            </w:pPr>
          </w:p>
          <w:p w14:paraId="6C3AB030" w14:textId="5BAB8756" w:rsidR="00E828FB" w:rsidRPr="00E828FB" w:rsidRDefault="00E828FB" w:rsidP="00E64569">
            <w:pPr>
              <w:rPr>
                <w:rFonts w:ascii="Arial" w:hAnsi="Arial" w:cs="Arial"/>
              </w:rPr>
            </w:pPr>
          </w:p>
        </w:tc>
        <w:tc>
          <w:tcPr>
            <w:tcW w:w="7371" w:type="dxa"/>
          </w:tcPr>
          <w:p w14:paraId="22861D4C" w14:textId="77777777" w:rsidR="0083332A" w:rsidRPr="00E828FB" w:rsidRDefault="0083332A" w:rsidP="007C228F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Institute Office to be responsible for forwarding the Programme Team responses (PV11c) to External Examiners on behalf of the Dean of Institute or equivalent – final version to be submitted to the Academic Office</w:t>
            </w:r>
            <w:r w:rsidR="007C228F" w:rsidRPr="00E828FB">
              <w:rPr>
                <w:rFonts w:ascii="Arial" w:hAnsi="Arial" w:cs="Arial"/>
              </w:rPr>
              <w:t xml:space="preserve"> with email sent to the External Examiner for the evidence trail</w:t>
            </w:r>
          </w:p>
        </w:tc>
        <w:tc>
          <w:tcPr>
            <w:tcW w:w="3969" w:type="dxa"/>
          </w:tcPr>
          <w:p w14:paraId="0E1EA9D4" w14:textId="7F85277B" w:rsidR="0083332A" w:rsidRPr="00E828FB" w:rsidRDefault="0083332A" w:rsidP="0083332A">
            <w:pPr>
              <w:rPr>
                <w:rFonts w:ascii="Arial" w:hAnsi="Arial" w:cs="Arial"/>
              </w:rPr>
            </w:pPr>
            <w:r w:rsidRPr="00E828FB">
              <w:rPr>
                <w:rFonts w:ascii="Arial" w:hAnsi="Arial" w:cs="Arial"/>
              </w:rPr>
              <w:t>30.11.202</w:t>
            </w:r>
            <w:r w:rsidR="00E828FB" w:rsidRPr="00E828FB">
              <w:rPr>
                <w:rFonts w:ascii="Arial" w:hAnsi="Arial" w:cs="Arial"/>
              </w:rPr>
              <w:t>1</w:t>
            </w:r>
          </w:p>
        </w:tc>
      </w:tr>
      <w:tr w:rsidR="0083332A" w:rsidRPr="007163CF" w14:paraId="16284B36" w14:textId="77777777" w:rsidTr="65BFF845">
        <w:tc>
          <w:tcPr>
            <w:tcW w:w="3823" w:type="dxa"/>
          </w:tcPr>
          <w:p w14:paraId="663C41EE" w14:textId="3FFF1799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lastRenderedPageBreak/>
              <w:t xml:space="preserve">Submission of PV1 Application for approval of a new </w:t>
            </w:r>
            <w:r w:rsidR="00E64569">
              <w:rPr>
                <w:rFonts w:ascii="Arial" w:hAnsi="Arial" w:cs="Arial"/>
              </w:rPr>
              <w:t>P</w:t>
            </w:r>
            <w:r w:rsidRPr="007163CF">
              <w:rPr>
                <w:rFonts w:ascii="Arial" w:hAnsi="Arial" w:cs="Arial"/>
              </w:rPr>
              <w:t>rogramme</w:t>
            </w:r>
          </w:p>
        </w:tc>
        <w:tc>
          <w:tcPr>
            <w:tcW w:w="7371" w:type="dxa"/>
          </w:tcPr>
          <w:p w14:paraId="30BA4664" w14:textId="77777777" w:rsidR="0083332A" w:rsidRPr="007163CF" w:rsidRDefault="0083332A" w:rsidP="007C228F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Submission of Institute-approved PV1 forms for consideration (all partnership proposals to be submitted via relevant Institute).</w:t>
            </w:r>
          </w:p>
        </w:tc>
        <w:tc>
          <w:tcPr>
            <w:tcW w:w="3969" w:type="dxa"/>
          </w:tcPr>
          <w:p w14:paraId="752B38A0" w14:textId="54ED63CB" w:rsidR="0083332A" w:rsidRPr="007163CF" w:rsidRDefault="0083332A" w:rsidP="007C228F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30.11.202</w:t>
            </w:r>
            <w:r w:rsidR="00E828FB">
              <w:rPr>
                <w:rFonts w:ascii="Arial" w:hAnsi="Arial" w:cs="Arial"/>
              </w:rPr>
              <w:t>1</w:t>
            </w:r>
            <w:r w:rsidRPr="007163CF">
              <w:rPr>
                <w:rFonts w:ascii="Arial" w:hAnsi="Arial" w:cs="Arial"/>
              </w:rPr>
              <w:t xml:space="preserve"> for programmes to be delivered in 2022</w:t>
            </w:r>
            <w:r w:rsidR="00E828FB">
              <w:rPr>
                <w:rFonts w:ascii="Arial" w:hAnsi="Arial" w:cs="Arial"/>
              </w:rPr>
              <w:t>/23</w:t>
            </w:r>
          </w:p>
        </w:tc>
      </w:tr>
      <w:tr w:rsidR="0083332A" w:rsidRPr="007163CF" w14:paraId="684B08A8" w14:textId="77777777" w:rsidTr="65BFF845">
        <w:tc>
          <w:tcPr>
            <w:tcW w:w="3823" w:type="dxa"/>
          </w:tcPr>
          <w:p w14:paraId="22DA1E7A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Submission of PV1a Application for major modification to an existing Programme of Study</w:t>
            </w:r>
          </w:p>
        </w:tc>
        <w:tc>
          <w:tcPr>
            <w:tcW w:w="7371" w:type="dxa"/>
          </w:tcPr>
          <w:p w14:paraId="24CFE937" w14:textId="0E19FA0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Submission of Institute-approved PV1a forms for consideration by the </w:t>
            </w:r>
            <w:r w:rsidR="00387D70">
              <w:rPr>
                <w:rFonts w:ascii="Arial" w:hAnsi="Arial" w:cs="Arial"/>
              </w:rPr>
              <w:t>APT</w:t>
            </w:r>
            <w:r w:rsidRPr="007163CF">
              <w:rPr>
                <w:rFonts w:ascii="Arial" w:hAnsi="Arial" w:cs="Arial"/>
              </w:rPr>
              <w:t xml:space="preserve"> Sub-Group (all partnership proposals to be submitted via </w:t>
            </w:r>
            <w:r w:rsidR="00E828FB">
              <w:rPr>
                <w:rFonts w:ascii="Arial" w:hAnsi="Arial" w:cs="Arial"/>
              </w:rPr>
              <w:t>CPO</w:t>
            </w:r>
            <w:r w:rsidRPr="007163CF">
              <w:rPr>
                <w:rFonts w:ascii="Arial" w:hAnsi="Arial" w:cs="Arial"/>
              </w:rPr>
              <w:t xml:space="preserve">).  </w:t>
            </w:r>
          </w:p>
          <w:p w14:paraId="5732B3FA" w14:textId="19DBA1DF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  <w:b/>
              </w:rPr>
              <w:t>NB:</w:t>
            </w:r>
            <w:r w:rsidRPr="007163CF">
              <w:rPr>
                <w:rFonts w:ascii="Arial" w:hAnsi="Arial" w:cs="Arial"/>
              </w:rPr>
              <w:t xml:space="preserve"> Institutes will be given </w:t>
            </w:r>
            <w:r w:rsidR="00E828FB" w:rsidRPr="00E828FB">
              <w:rPr>
                <w:rFonts w:ascii="Arial" w:hAnsi="Arial" w:cs="Arial"/>
                <w:b/>
                <w:bCs/>
              </w:rPr>
              <w:t>two months</w:t>
            </w:r>
            <w:r w:rsidRPr="007163CF">
              <w:rPr>
                <w:rFonts w:ascii="Arial" w:hAnsi="Arial" w:cs="Arial"/>
              </w:rPr>
              <w:t xml:space="preserve"> to complete the revisions to the DPD once the PV1a has been approved, and the Institute has been advised of the documentary and approval process agreed by the Academic Standards Committee.</w:t>
            </w:r>
          </w:p>
        </w:tc>
        <w:tc>
          <w:tcPr>
            <w:tcW w:w="3969" w:type="dxa"/>
          </w:tcPr>
          <w:p w14:paraId="4F2F6539" w14:textId="3746091F" w:rsidR="0083332A" w:rsidRPr="007163CF" w:rsidRDefault="0083332A" w:rsidP="007C228F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01.02.202</w:t>
            </w:r>
            <w:r w:rsidR="00E828FB">
              <w:rPr>
                <w:rFonts w:ascii="Arial" w:hAnsi="Arial" w:cs="Arial"/>
              </w:rPr>
              <w:t>2</w:t>
            </w:r>
            <w:r w:rsidRPr="007163CF">
              <w:rPr>
                <w:rFonts w:ascii="Arial" w:hAnsi="Arial" w:cs="Arial"/>
              </w:rPr>
              <w:t xml:space="preserve"> for programmes to be modified for delivery in 2022</w:t>
            </w:r>
            <w:r w:rsidR="00E828FB">
              <w:rPr>
                <w:rFonts w:ascii="Arial" w:hAnsi="Arial" w:cs="Arial"/>
              </w:rPr>
              <w:t>/23</w:t>
            </w:r>
          </w:p>
        </w:tc>
      </w:tr>
      <w:tr w:rsidR="0083332A" w:rsidRPr="007163CF" w14:paraId="25512A08" w14:textId="77777777" w:rsidTr="65BFF845">
        <w:tc>
          <w:tcPr>
            <w:tcW w:w="3823" w:type="dxa"/>
          </w:tcPr>
          <w:p w14:paraId="219803C7" w14:textId="77777777" w:rsidR="0083332A" w:rsidRPr="007163CF" w:rsidRDefault="0083332A" w:rsidP="0083332A">
            <w:pPr>
              <w:rPr>
                <w:rFonts w:ascii="Arial" w:hAnsi="Arial" w:cs="Arial"/>
                <w:i/>
              </w:rPr>
            </w:pPr>
            <w:r w:rsidRPr="007163CF">
              <w:rPr>
                <w:rFonts w:ascii="Arial" w:hAnsi="Arial" w:cs="Arial"/>
              </w:rPr>
              <w:t xml:space="preserve">Annual Programme Review (APR) Reports </w:t>
            </w:r>
            <w:r w:rsidRPr="007163CF">
              <w:rPr>
                <w:rFonts w:ascii="Arial" w:hAnsi="Arial" w:cs="Arial"/>
                <w:i/>
              </w:rPr>
              <w:t>(AQH Chapter 4)</w:t>
            </w:r>
          </w:p>
        </w:tc>
        <w:tc>
          <w:tcPr>
            <w:tcW w:w="7371" w:type="dxa"/>
          </w:tcPr>
          <w:p w14:paraId="5FD5AE9A" w14:textId="01D6043A" w:rsidR="0083332A" w:rsidRPr="007163CF" w:rsidRDefault="0083332A" w:rsidP="0083332A">
            <w:pPr>
              <w:pStyle w:val="ListParagraph"/>
              <w:numPr>
                <w:ilvl w:val="0"/>
                <w:numId w:val="7"/>
              </w:numPr>
              <w:ind w:left="360"/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PV11a Annual Programme Cluster Monitoring Report </w:t>
            </w:r>
          </w:p>
          <w:p w14:paraId="23982476" w14:textId="38D06045" w:rsidR="0083332A" w:rsidRDefault="0083332A" w:rsidP="0083332A">
            <w:pPr>
              <w:pStyle w:val="ListParagraph"/>
              <w:numPr>
                <w:ilvl w:val="0"/>
                <w:numId w:val="7"/>
              </w:numPr>
              <w:ind w:left="360"/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PV11a Collaborative Annual Programme Monitoring Report</w:t>
            </w:r>
          </w:p>
          <w:p w14:paraId="2D09FFF9" w14:textId="385DCEDF" w:rsidR="00E828FB" w:rsidRPr="007163CF" w:rsidRDefault="00E828FB" w:rsidP="0083332A">
            <w:pPr>
              <w:pStyle w:val="ListParagraph"/>
              <w:numPr>
                <w:ilvl w:val="0"/>
                <w:numId w:val="7"/>
              </w:numPr>
              <w:ind w:left="3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PV11b Cross-Discipline Monitoring Report</w:t>
            </w:r>
          </w:p>
          <w:p w14:paraId="1EBB8688" w14:textId="77777777" w:rsidR="0083332A" w:rsidRPr="007163CF" w:rsidRDefault="0083332A" w:rsidP="0083332A">
            <w:pPr>
              <w:pStyle w:val="ListParagraph"/>
              <w:numPr>
                <w:ilvl w:val="0"/>
                <w:numId w:val="7"/>
              </w:numPr>
              <w:ind w:left="360"/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PV11e Academic Discipline Annual Monitoring Report</w:t>
            </w:r>
          </w:p>
          <w:p w14:paraId="1B24C3B5" w14:textId="77777777" w:rsidR="0083332A" w:rsidRPr="007163CF" w:rsidRDefault="0083332A" w:rsidP="0083332A">
            <w:pPr>
              <w:pStyle w:val="ListParagraph"/>
              <w:numPr>
                <w:ilvl w:val="0"/>
                <w:numId w:val="7"/>
              </w:numPr>
              <w:ind w:left="360"/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PV12 Institute confirmation of Annual Monitoring Process</w:t>
            </w:r>
          </w:p>
          <w:p w14:paraId="1C1E3BA2" w14:textId="77777777" w:rsidR="007163CF" w:rsidRPr="007163CF" w:rsidRDefault="0083332A" w:rsidP="0083332A">
            <w:pPr>
              <w:pStyle w:val="ListParagraph"/>
              <w:numPr>
                <w:ilvl w:val="0"/>
                <w:numId w:val="7"/>
              </w:numPr>
              <w:ind w:left="360"/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PV12a Collaborative Partner Overview Report</w:t>
            </w:r>
            <w:r w:rsidR="007163CF" w:rsidRPr="007163CF">
              <w:rPr>
                <w:rFonts w:ascii="Arial" w:hAnsi="Arial" w:cs="Arial"/>
                <w:b/>
              </w:rPr>
              <w:t xml:space="preserve"> </w:t>
            </w:r>
          </w:p>
          <w:p w14:paraId="6C74C859" w14:textId="69902402" w:rsidR="0083332A" w:rsidRPr="007163CF" w:rsidRDefault="007163CF" w:rsidP="007163CF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  <w:b/>
              </w:rPr>
              <w:t xml:space="preserve">NB: ASC Annual Monitoring Meeting will be held </w:t>
            </w:r>
            <w:r w:rsidR="00E828FB">
              <w:rPr>
                <w:rFonts w:ascii="Arial" w:hAnsi="Arial" w:cs="Arial"/>
                <w:b/>
              </w:rPr>
              <w:t>on 2 March</w:t>
            </w:r>
            <w:r w:rsidRPr="007163CF">
              <w:rPr>
                <w:rFonts w:ascii="Arial" w:hAnsi="Arial" w:cs="Arial"/>
                <w:b/>
              </w:rPr>
              <w:t xml:space="preserve"> 202</w:t>
            </w:r>
            <w:r w:rsidR="00E828FB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3969" w:type="dxa"/>
          </w:tcPr>
          <w:p w14:paraId="5736F71E" w14:textId="1002D345" w:rsidR="0083332A" w:rsidRPr="00E64569" w:rsidRDefault="00E828FB" w:rsidP="00A76D72">
            <w:pPr>
              <w:pStyle w:val="ListParagraph"/>
              <w:numPr>
                <w:ilvl w:val="0"/>
                <w:numId w:val="7"/>
              </w:numPr>
              <w:ind w:left="177" w:hanging="177"/>
              <w:rPr>
                <w:rFonts w:ascii="Arial" w:hAnsi="Arial" w:cs="Arial"/>
              </w:rPr>
            </w:pPr>
            <w:r w:rsidRPr="00E64569">
              <w:rPr>
                <w:rFonts w:ascii="Arial" w:hAnsi="Arial" w:cs="Arial"/>
              </w:rPr>
              <w:t>30.09.2021</w:t>
            </w:r>
            <w:r w:rsidR="0083332A" w:rsidRPr="00E64569">
              <w:rPr>
                <w:rFonts w:ascii="Arial" w:hAnsi="Arial" w:cs="Arial"/>
              </w:rPr>
              <w:t xml:space="preserve"> (to Institute Office)</w:t>
            </w:r>
          </w:p>
          <w:p w14:paraId="72B30C3E" w14:textId="328AD135" w:rsidR="0083332A" w:rsidRPr="00E64569" w:rsidRDefault="5DA4344F" w:rsidP="2ABD2F7E">
            <w:pPr>
              <w:pStyle w:val="ListParagraph"/>
              <w:numPr>
                <w:ilvl w:val="0"/>
                <w:numId w:val="7"/>
              </w:numPr>
              <w:ind w:left="177" w:hanging="177"/>
              <w:rPr>
                <w:rFonts w:asciiTheme="minorHAnsi" w:eastAsiaTheme="minorEastAsia" w:hAnsiTheme="minorHAnsi" w:cstheme="minorBidi"/>
              </w:rPr>
            </w:pPr>
            <w:r w:rsidRPr="00E64569">
              <w:rPr>
                <w:rFonts w:ascii="Arial" w:hAnsi="Arial" w:cs="Arial"/>
              </w:rPr>
              <w:t>30.09.2021</w:t>
            </w:r>
            <w:r w:rsidR="0083332A" w:rsidRPr="00E64569">
              <w:rPr>
                <w:rFonts w:ascii="Arial" w:hAnsi="Arial" w:cs="Arial"/>
              </w:rPr>
              <w:t xml:space="preserve"> (to CP Office)</w:t>
            </w:r>
          </w:p>
          <w:p w14:paraId="0C57A910" w14:textId="422C1484" w:rsidR="00E828FB" w:rsidRPr="00E64569" w:rsidRDefault="00E828FB" w:rsidP="00A76D72">
            <w:pPr>
              <w:pStyle w:val="ListParagraph"/>
              <w:numPr>
                <w:ilvl w:val="0"/>
                <w:numId w:val="7"/>
              </w:numPr>
              <w:ind w:left="177" w:hanging="177"/>
              <w:rPr>
                <w:rFonts w:ascii="Arial" w:hAnsi="Arial" w:cs="Arial"/>
              </w:rPr>
            </w:pPr>
            <w:r w:rsidRPr="00E64569">
              <w:rPr>
                <w:rFonts w:ascii="Arial" w:hAnsi="Arial" w:cs="Arial"/>
              </w:rPr>
              <w:t>15.10.2021 (to</w:t>
            </w:r>
            <w:r w:rsidR="00A76D72" w:rsidRPr="00E64569">
              <w:rPr>
                <w:rFonts w:ascii="Arial" w:hAnsi="Arial" w:cs="Arial"/>
              </w:rPr>
              <w:t xml:space="preserve"> lead</w:t>
            </w:r>
            <w:r w:rsidRPr="00E64569">
              <w:rPr>
                <w:rFonts w:ascii="Arial" w:hAnsi="Arial" w:cs="Arial"/>
              </w:rPr>
              <w:t xml:space="preserve"> Institute Office)</w:t>
            </w:r>
          </w:p>
          <w:p w14:paraId="59E99843" w14:textId="1C40546B" w:rsidR="0083332A" w:rsidRPr="00E64569" w:rsidRDefault="00E828FB" w:rsidP="00A76D72">
            <w:pPr>
              <w:pStyle w:val="ListParagraph"/>
              <w:numPr>
                <w:ilvl w:val="0"/>
                <w:numId w:val="7"/>
              </w:numPr>
              <w:ind w:left="177" w:hanging="177"/>
              <w:rPr>
                <w:rFonts w:ascii="Arial" w:hAnsi="Arial" w:cs="Arial"/>
              </w:rPr>
            </w:pPr>
            <w:r w:rsidRPr="00E64569">
              <w:rPr>
                <w:rFonts w:ascii="Arial" w:hAnsi="Arial" w:cs="Arial"/>
              </w:rPr>
              <w:t>01.11.2021</w:t>
            </w:r>
            <w:r w:rsidR="0083332A" w:rsidRPr="00E64569">
              <w:rPr>
                <w:rFonts w:ascii="Arial" w:hAnsi="Arial" w:cs="Arial"/>
              </w:rPr>
              <w:t xml:space="preserve"> (to Institute Office)</w:t>
            </w:r>
          </w:p>
          <w:p w14:paraId="71833859" w14:textId="3B197F3C" w:rsidR="0083332A" w:rsidRPr="00E64569" w:rsidRDefault="00E828FB" w:rsidP="00A76D72">
            <w:pPr>
              <w:pStyle w:val="ListParagraph"/>
              <w:numPr>
                <w:ilvl w:val="0"/>
                <w:numId w:val="7"/>
              </w:numPr>
              <w:ind w:left="177" w:hanging="177"/>
              <w:rPr>
                <w:rFonts w:ascii="Arial" w:hAnsi="Arial" w:cs="Arial"/>
              </w:rPr>
            </w:pPr>
            <w:r w:rsidRPr="00E64569">
              <w:rPr>
                <w:rFonts w:ascii="Arial" w:hAnsi="Arial" w:cs="Arial"/>
              </w:rPr>
              <w:t>15</w:t>
            </w:r>
            <w:r w:rsidR="00387D70" w:rsidRPr="00E64569">
              <w:rPr>
                <w:rFonts w:ascii="Arial" w:hAnsi="Arial" w:cs="Arial"/>
              </w:rPr>
              <w:t>.0</w:t>
            </w:r>
            <w:r w:rsidRPr="00E64569">
              <w:rPr>
                <w:rFonts w:ascii="Arial" w:hAnsi="Arial" w:cs="Arial"/>
              </w:rPr>
              <w:t>1</w:t>
            </w:r>
            <w:r w:rsidR="0083332A" w:rsidRPr="00E64569">
              <w:rPr>
                <w:rFonts w:ascii="Arial" w:hAnsi="Arial" w:cs="Arial"/>
              </w:rPr>
              <w:t>.202</w:t>
            </w:r>
            <w:r w:rsidRPr="00E64569">
              <w:rPr>
                <w:rFonts w:ascii="Arial" w:hAnsi="Arial" w:cs="Arial"/>
              </w:rPr>
              <w:t>2</w:t>
            </w:r>
            <w:r w:rsidR="0083332A" w:rsidRPr="00E64569">
              <w:rPr>
                <w:rFonts w:ascii="Arial" w:hAnsi="Arial" w:cs="Arial"/>
              </w:rPr>
              <w:t xml:space="preserve"> (to Academic Office)</w:t>
            </w:r>
          </w:p>
          <w:p w14:paraId="25B5C24C" w14:textId="294AA1F6" w:rsidR="0083332A" w:rsidRPr="00E64569" w:rsidRDefault="0083332A" w:rsidP="00A76D72">
            <w:pPr>
              <w:pStyle w:val="ListParagraph"/>
              <w:numPr>
                <w:ilvl w:val="0"/>
                <w:numId w:val="7"/>
              </w:numPr>
              <w:ind w:left="177" w:hanging="177"/>
              <w:rPr>
                <w:rFonts w:ascii="Arial" w:hAnsi="Arial" w:cs="Arial"/>
              </w:rPr>
            </w:pPr>
            <w:r w:rsidRPr="00E64569">
              <w:rPr>
                <w:rFonts w:ascii="Arial" w:hAnsi="Arial" w:cs="Arial"/>
              </w:rPr>
              <w:t>15.01.202</w:t>
            </w:r>
            <w:r w:rsidR="00E828FB" w:rsidRPr="00E64569">
              <w:rPr>
                <w:rFonts w:ascii="Arial" w:hAnsi="Arial" w:cs="Arial"/>
              </w:rPr>
              <w:t>2</w:t>
            </w:r>
            <w:r w:rsidRPr="00E64569">
              <w:rPr>
                <w:rFonts w:ascii="Arial" w:hAnsi="Arial" w:cs="Arial"/>
              </w:rPr>
              <w:t xml:space="preserve"> (to CP Office)</w:t>
            </w:r>
          </w:p>
          <w:p w14:paraId="5215B1C1" w14:textId="1543C183" w:rsidR="007163CF" w:rsidRPr="007163CF" w:rsidRDefault="007163CF" w:rsidP="007163CF">
            <w:pPr>
              <w:rPr>
                <w:rFonts w:ascii="Arial" w:hAnsi="Arial" w:cs="Arial"/>
                <w:b/>
              </w:rPr>
            </w:pPr>
          </w:p>
        </w:tc>
      </w:tr>
      <w:tr w:rsidR="0083332A" w:rsidRPr="007163CF" w14:paraId="39927DA1" w14:textId="77777777" w:rsidTr="65BFF845">
        <w:tc>
          <w:tcPr>
            <w:tcW w:w="3823" w:type="dxa"/>
          </w:tcPr>
          <w:p w14:paraId="35C6447B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Validation/Revalidation</w:t>
            </w:r>
          </w:p>
          <w:p w14:paraId="123DF8C8" w14:textId="77777777" w:rsidR="0083332A" w:rsidRPr="007163CF" w:rsidRDefault="0083332A" w:rsidP="0083332A">
            <w:pPr>
              <w:rPr>
                <w:rFonts w:ascii="Arial" w:hAnsi="Arial" w:cs="Arial"/>
                <w:i/>
              </w:rPr>
            </w:pPr>
            <w:r w:rsidRPr="007163CF">
              <w:rPr>
                <w:rFonts w:ascii="Arial" w:hAnsi="Arial" w:cs="Arial"/>
                <w:i/>
              </w:rPr>
              <w:t>(AQH Chapter 4)</w:t>
            </w:r>
          </w:p>
        </w:tc>
        <w:tc>
          <w:tcPr>
            <w:tcW w:w="7371" w:type="dxa"/>
          </w:tcPr>
          <w:p w14:paraId="6E7DB8D1" w14:textId="3173B9D7" w:rsidR="0083332A" w:rsidRPr="007163CF" w:rsidRDefault="0083332A" w:rsidP="007C228F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Submission of papers to ASC by two weeks in advance of each meeting. </w:t>
            </w:r>
            <w:r w:rsidRPr="007163CF">
              <w:rPr>
                <w:rFonts w:ascii="Arial" w:hAnsi="Arial" w:cs="Arial"/>
                <w:b/>
              </w:rPr>
              <w:t>NB:</w:t>
            </w:r>
            <w:r w:rsidRPr="007163CF">
              <w:rPr>
                <w:rFonts w:ascii="Arial" w:hAnsi="Arial" w:cs="Arial"/>
              </w:rPr>
              <w:t xml:space="preserve"> </w:t>
            </w:r>
            <w:r w:rsidRPr="007163CF">
              <w:rPr>
                <w:rFonts w:ascii="Arial" w:hAnsi="Arial" w:cs="Arial"/>
                <w:b/>
              </w:rPr>
              <w:t>All validation/revalidation activity is expected to be completed during the October</w:t>
            </w:r>
            <w:r w:rsidR="00E828FB">
              <w:rPr>
                <w:rFonts w:ascii="Arial" w:hAnsi="Arial" w:cs="Arial"/>
                <w:b/>
              </w:rPr>
              <w:t xml:space="preserve"> or</w:t>
            </w:r>
            <w:r w:rsidRPr="007163CF">
              <w:rPr>
                <w:rFonts w:ascii="Arial" w:hAnsi="Arial" w:cs="Arial"/>
                <w:b/>
              </w:rPr>
              <w:t xml:space="preserve"> December </w:t>
            </w:r>
            <w:r w:rsidR="00E828FB">
              <w:rPr>
                <w:rFonts w:ascii="Arial" w:hAnsi="Arial" w:cs="Arial"/>
                <w:b/>
              </w:rPr>
              <w:t xml:space="preserve">meetings </w:t>
            </w:r>
            <w:r w:rsidRPr="007163CF">
              <w:rPr>
                <w:rFonts w:ascii="Arial" w:hAnsi="Arial" w:cs="Arial"/>
                <w:b/>
              </w:rPr>
              <w:t>of ASC</w:t>
            </w:r>
            <w:r w:rsidR="00E828FB">
              <w:rPr>
                <w:rFonts w:ascii="Arial" w:hAnsi="Arial" w:cs="Arial"/>
                <w:b/>
              </w:rPr>
              <w:t xml:space="preserve"> in 2021/22</w:t>
            </w:r>
            <w:r w:rsidRPr="007163CF">
              <w:rPr>
                <w:rFonts w:ascii="Arial" w:hAnsi="Arial" w:cs="Arial"/>
                <w:b/>
              </w:rPr>
              <w:t xml:space="preserve">. </w:t>
            </w:r>
          </w:p>
        </w:tc>
        <w:tc>
          <w:tcPr>
            <w:tcW w:w="3969" w:type="dxa"/>
          </w:tcPr>
          <w:p w14:paraId="6828118D" w14:textId="392EEAC7" w:rsidR="0083332A" w:rsidRPr="007163CF" w:rsidRDefault="00CB17B9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2</w:t>
            </w:r>
            <w:r w:rsidR="00E828FB">
              <w:rPr>
                <w:rFonts w:ascii="Arial" w:hAnsi="Arial" w:cs="Arial"/>
              </w:rPr>
              <w:t>7</w:t>
            </w:r>
            <w:r w:rsidRPr="007163CF">
              <w:rPr>
                <w:rFonts w:ascii="Arial" w:hAnsi="Arial" w:cs="Arial"/>
              </w:rPr>
              <w:t>.09</w:t>
            </w:r>
            <w:r w:rsidR="0083332A" w:rsidRPr="007163CF">
              <w:rPr>
                <w:rFonts w:ascii="Arial" w:hAnsi="Arial" w:cs="Arial"/>
              </w:rPr>
              <w:t>.20</w:t>
            </w:r>
            <w:r w:rsidRPr="007163CF">
              <w:rPr>
                <w:rFonts w:ascii="Arial" w:hAnsi="Arial" w:cs="Arial"/>
              </w:rPr>
              <w:t>2</w:t>
            </w:r>
            <w:r w:rsidR="00E828FB">
              <w:rPr>
                <w:rFonts w:ascii="Arial" w:hAnsi="Arial" w:cs="Arial"/>
              </w:rPr>
              <w:t>1</w:t>
            </w:r>
            <w:r w:rsidR="0083332A" w:rsidRPr="007163CF">
              <w:rPr>
                <w:rFonts w:ascii="Arial" w:hAnsi="Arial" w:cs="Arial"/>
              </w:rPr>
              <w:t xml:space="preserve"> (ASC 1</w:t>
            </w:r>
            <w:r w:rsidR="00E828FB">
              <w:rPr>
                <w:rFonts w:ascii="Arial" w:hAnsi="Arial" w:cs="Arial"/>
              </w:rPr>
              <w:t>3</w:t>
            </w:r>
            <w:r w:rsidR="0083332A" w:rsidRPr="007163CF">
              <w:rPr>
                <w:rFonts w:ascii="Arial" w:hAnsi="Arial" w:cs="Arial"/>
              </w:rPr>
              <w:t>.10.20</w:t>
            </w:r>
            <w:r w:rsidRPr="007163CF">
              <w:rPr>
                <w:rFonts w:ascii="Arial" w:hAnsi="Arial" w:cs="Arial"/>
              </w:rPr>
              <w:t>2</w:t>
            </w:r>
            <w:r w:rsidR="00E828FB">
              <w:rPr>
                <w:rFonts w:ascii="Arial" w:hAnsi="Arial" w:cs="Arial"/>
              </w:rPr>
              <w:t>1</w:t>
            </w:r>
            <w:r w:rsidR="0083332A" w:rsidRPr="007163CF">
              <w:rPr>
                <w:rFonts w:ascii="Arial" w:hAnsi="Arial" w:cs="Arial"/>
              </w:rPr>
              <w:t>)</w:t>
            </w:r>
          </w:p>
          <w:p w14:paraId="64363027" w14:textId="722EF114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2</w:t>
            </w:r>
            <w:r w:rsidR="00E828FB">
              <w:rPr>
                <w:rFonts w:ascii="Arial" w:hAnsi="Arial" w:cs="Arial"/>
              </w:rPr>
              <w:t>2</w:t>
            </w:r>
            <w:r w:rsidRPr="007163CF">
              <w:rPr>
                <w:rFonts w:ascii="Arial" w:hAnsi="Arial" w:cs="Arial"/>
              </w:rPr>
              <w:t>.11.20</w:t>
            </w:r>
            <w:r w:rsidR="00CB17B9" w:rsidRPr="007163CF">
              <w:rPr>
                <w:rFonts w:ascii="Arial" w:hAnsi="Arial" w:cs="Arial"/>
              </w:rPr>
              <w:t>2</w:t>
            </w:r>
            <w:r w:rsidR="00E828FB">
              <w:rPr>
                <w:rFonts w:ascii="Arial" w:hAnsi="Arial" w:cs="Arial"/>
              </w:rPr>
              <w:t>1</w:t>
            </w:r>
            <w:r w:rsidRPr="007163CF">
              <w:rPr>
                <w:rFonts w:ascii="Arial" w:hAnsi="Arial" w:cs="Arial"/>
              </w:rPr>
              <w:t xml:space="preserve"> (ASC </w:t>
            </w:r>
            <w:r w:rsidR="00CB17B9" w:rsidRPr="007163CF">
              <w:rPr>
                <w:rFonts w:ascii="Arial" w:hAnsi="Arial" w:cs="Arial"/>
              </w:rPr>
              <w:t>0</w:t>
            </w:r>
            <w:r w:rsidR="00E828FB">
              <w:rPr>
                <w:rFonts w:ascii="Arial" w:hAnsi="Arial" w:cs="Arial"/>
              </w:rPr>
              <w:t>8</w:t>
            </w:r>
            <w:r w:rsidRPr="007163CF">
              <w:rPr>
                <w:rFonts w:ascii="Arial" w:hAnsi="Arial" w:cs="Arial"/>
              </w:rPr>
              <w:t>.12.20</w:t>
            </w:r>
            <w:r w:rsidR="00CB17B9" w:rsidRPr="007163CF">
              <w:rPr>
                <w:rFonts w:ascii="Arial" w:hAnsi="Arial" w:cs="Arial"/>
              </w:rPr>
              <w:t>2</w:t>
            </w:r>
            <w:r w:rsidR="00E828FB">
              <w:rPr>
                <w:rFonts w:ascii="Arial" w:hAnsi="Arial" w:cs="Arial"/>
              </w:rPr>
              <w:t>1</w:t>
            </w:r>
            <w:r w:rsidRPr="007163CF">
              <w:rPr>
                <w:rFonts w:ascii="Arial" w:hAnsi="Arial" w:cs="Arial"/>
              </w:rPr>
              <w:t>)</w:t>
            </w:r>
          </w:p>
          <w:p w14:paraId="0DE23185" w14:textId="0DE380EF" w:rsidR="0083332A" w:rsidRPr="007163CF" w:rsidRDefault="0083332A" w:rsidP="0083332A">
            <w:pPr>
              <w:rPr>
                <w:rFonts w:ascii="Arial" w:hAnsi="Arial" w:cs="Arial"/>
              </w:rPr>
            </w:pPr>
          </w:p>
        </w:tc>
      </w:tr>
      <w:tr w:rsidR="0083332A" w:rsidRPr="007163CF" w14:paraId="0B5B5A6B" w14:textId="77777777" w:rsidTr="65BFF845">
        <w:tc>
          <w:tcPr>
            <w:tcW w:w="3823" w:type="dxa"/>
          </w:tcPr>
          <w:p w14:paraId="43EA59D0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Minor Modifications cut-off point </w:t>
            </w:r>
          </w:p>
          <w:p w14:paraId="10844F9D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  <w:i/>
              </w:rPr>
              <w:t>(AQH Chapter 4)</w:t>
            </w:r>
          </w:p>
        </w:tc>
        <w:tc>
          <w:tcPr>
            <w:tcW w:w="7371" w:type="dxa"/>
          </w:tcPr>
          <w:p w14:paraId="3EEF05B7" w14:textId="038E635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Annual cut-off point for submitting minor modifications </w:t>
            </w:r>
            <w:r w:rsidR="0013504E">
              <w:rPr>
                <w:rFonts w:ascii="Arial" w:hAnsi="Arial" w:cs="Arial"/>
              </w:rPr>
              <w:t xml:space="preserve">for the 2022/23 academic year </w:t>
            </w:r>
            <w:r w:rsidRPr="007163CF">
              <w:rPr>
                <w:rFonts w:ascii="Arial" w:hAnsi="Arial" w:cs="Arial"/>
              </w:rPr>
              <w:t>using the Appendix PV9 process.</w:t>
            </w:r>
          </w:p>
        </w:tc>
        <w:tc>
          <w:tcPr>
            <w:tcW w:w="3969" w:type="dxa"/>
          </w:tcPr>
          <w:p w14:paraId="72BB027D" w14:textId="54F70DD0" w:rsidR="0083332A" w:rsidRPr="007163CF" w:rsidRDefault="00B44B54" w:rsidP="007C228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</w:t>
            </w:r>
            <w:r w:rsidR="0083332A" w:rsidRPr="007163CF">
              <w:rPr>
                <w:rFonts w:ascii="Arial" w:hAnsi="Arial" w:cs="Arial"/>
              </w:rPr>
              <w:t>.03.202</w:t>
            </w:r>
            <w:r w:rsidR="00E828FB">
              <w:rPr>
                <w:rFonts w:ascii="Arial" w:hAnsi="Arial" w:cs="Arial"/>
              </w:rPr>
              <w:t>2</w:t>
            </w:r>
          </w:p>
        </w:tc>
      </w:tr>
      <w:tr w:rsidR="0083332A" w:rsidRPr="007163CF" w14:paraId="06021334" w14:textId="77777777" w:rsidTr="65BFF845">
        <w:tc>
          <w:tcPr>
            <w:tcW w:w="3823" w:type="dxa"/>
          </w:tcPr>
          <w:p w14:paraId="4AA868A7" w14:textId="401E8590" w:rsidR="0083332A" w:rsidRPr="00787FF6" w:rsidRDefault="0083332A" w:rsidP="0083332A">
            <w:pPr>
              <w:rPr>
                <w:rFonts w:ascii="Arial" w:hAnsi="Arial" w:cs="Arial"/>
              </w:rPr>
            </w:pPr>
            <w:r w:rsidRPr="00787FF6">
              <w:rPr>
                <w:rFonts w:ascii="Arial" w:hAnsi="Arial" w:cs="Arial"/>
              </w:rPr>
              <w:t>Annual audit</w:t>
            </w:r>
          </w:p>
        </w:tc>
        <w:tc>
          <w:tcPr>
            <w:tcW w:w="7371" w:type="dxa"/>
          </w:tcPr>
          <w:p w14:paraId="301C4451" w14:textId="24ED5690" w:rsidR="0083332A" w:rsidRPr="00787FF6" w:rsidRDefault="0083332A" w:rsidP="00787FF6">
            <w:pPr>
              <w:rPr>
                <w:rFonts w:ascii="Arial" w:hAnsi="Arial" w:cs="Arial"/>
              </w:rPr>
            </w:pPr>
            <w:r w:rsidRPr="00787FF6">
              <w:rPr>
                <w:rFonts w:ascii="Arial" w:hAnsi="Arial" w:cs="Arial"/>
              </w:rPr>
              <w:t>Timeliness of assessment feedback</w:t>
            </w:r>
          </w:p>
        </w:tc>
        <w:tc>
          <w:tcPr>
            <w:tcW w:w="3969" w:type="dxa"/>
          </w:tcPr>
          <w:p w14:paraId="47759C82" w14:textId="1629060C" w:rsidR="0083332A" w:rsidRPr="00787FF6" w:rsidRDefault="0083332A" w:rsidP="007C228F">
            <w:pPr>
              <w:rPr>
                <w:rFonts w:ascii="Arial" w:hAnsi="Arial" w:cs="Arial"/>
              </w:rPr>
            </w:pPr>
            <w:r w:rsidRPr="00787FF6">
              <w:rPr>
                <w:rFonts w:ascii="Arial" w:hAnsi="Arial" w:cs="Arial"/>
              </w:rPr>
              <w:t>30.04.202</w:t>
            </w:r>
            <w:r w:rsidR="00E828FB" w:rsidRPr="00787FF6">
              <w:rPr>
                <w:rFonts w:ascii="Arial" w:hAnsi="Arial" w:cs="Arial"/>
              </w:rPr>
              <w:t>2</w:t>
            </w:r>
          </w:p>
        </w:tc>
      </w:tr>
      <w:tr w:rsidR="0083332A" w:rsidRPr="007163CF" w14:paraId="6138AD1A" w14:textId="77777777" w:rsidTr="65BFF845">
        <w:tc>
          <w:tcPr>
            <w:tcW w:w="3823" w:type="dxa"/>
          </w:tcPr>
          <w:p w14:paraId="18A75B8E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Reviews of committee effectiveness </w:t>
            </w:r>
          </w:p>
          <w:p w14:paraId="677009C3" w14:textId="77777777" w:rsidR="0083332A" w:rsidRPr="007163CF" w:rsidRDefault="0083332A" w:rsidP="0083332A">
            <w:pPr>
              <w:rPr>
                <w:rFonts w:ascii="Arial" w:hAnsi="Arial" w:cs="Arial"/>
                <w:i/>
              </w:rPr>
            </w:pPr>
            <w:r w:rsidRPr="007163CF">
              <w:rPr>
                <w:rFonts w:ascii="Arial" w:hAnsi="Arial" w:cs="Arial"/>
                <w:i/>
              </w:rPr>
              <w:t>(AQH Chapter 2)</w:t>
            </w:r>
          </w:p>
        </w:tc>
        <w:tc>
          <w:tcPr>
            <w:tcW w:w="7371" w:type="dxa"/>
          </w:tcPr>
          <w:p w14:paraId="50335A00" w14:textId="7E35E7C9" w:rsidR="00787FF6" w:rsidRPr="007163CF" w:rsidRDefault="0083332A" w:rsidP="007C228F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Submission of review of committee effectiveness for Institute Boards for consideration at the last meeting of Senate on </w:t>
            </w:r>
            <w:r w:rsidR="007C228F" w:rsidRPr="007163CF">
              <w:rPr>
                <w:rFonts w:ascii="Arial" w:hAnsi="Arial" w:cs="Arial"/>
              </w:rPr>
              <w:t>2</w:t>
            </w:r>
            <w:r w:rsidR="00E828FB">
              <w:rPr>
                <w:rFonts w:ascii="Arial" w:hAnsi="Arial" w:cs="Arial"/>
              </w:rPr>
              <w:t>2</w:t>
            </w:r>
            <w:r w:rsidR="007C228F" w:rsidRPr="007163CF">
              <w:rPr>
                <w:rFonts w:ascii="Arial" w:hAnsi="Arial" w:cs="Arial"/>
              </w:rPr>
              <w:t>.06</w:t>
            </w:r>
            <w:r w:rsidRPr="007163CF">
              <w:rPr>
                <w:rFonts w:ascii="Arial" w:hAnsi="Arial" w:cs="Arial"/>
              </w:rPr>
              <w:t>.202</w:t>
            </w:r>
            <w:r w:rsidR="00B44B54">
              <w:rPr>
                <w:rFonts w:ascii="Arial" w:hAnsi="Arial" w:cs="Arial"/>
              </w:rPr>
              <w:t>2</w:t>
            </w:r>
            <w:r w:rsidRPr="007163CF">
              <w:rPr>
                <w:rFonts w:ascii="Arial" w:hAnsi="Arial" w:cs="Arial"/>
              </w:rPr>
              <w:t>.</w:t>
            </w:r>
          </w:p>
        </w:tc>
        <w:tc>
          <w:tcPr>
            <w:tcW w:w="3969" w:type="dxa"/>
          </w:tcPr>
          <w:p w14:paraId="5D109BDF" w14:textId="4B8BD153" w:rsidR="0083332A" w:rsidRPr="007163CF" w:rsidRDefault="007C228F" w:rsidP="007C228F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0</w:t>
            </w:r>
            <w:r w:rsidR="00E828FB">
              <w:rPr>
                <w:rFonts w:ascii="Arial" w:hAnsi="Arial" w:cs="Arial"/>
              </w:rPr>
              <w:t>8</w:t>
            </w:r>
            <w:r w:rsidR="0083332A" w:rsidRPr="007163CF">
              <w:rPr>
                <w:rFonts w:ascii="Arial" w:hAnsi="Arial" w:cs="Arial"/>
              </w:rPr>
              <w:t>.06.20</w:t>
            </w:r>
            <w:r w:rsidRPr="007163CF">
              <w:rPr>
                <w:rFonts w:ascii="Arial" w:hAnsi="Arial" w:cs="Arial"/>
              </w:rPr>
              <w:t>2</w:t>
            </w:r>
            <w:r w:rsidR="00E828FB">
              <w:rPr>
                <w:rFonts w:ascii="Arial" w:hAnsi="Arial" w:cs="Arial"/>
              </w:rPr>
              <w:t>2</w:t>
            </w:r>
          </w:p>
        </w:tc>
      </w:tr>
      <w:tr w:rsidR="004740A1" w:rsidRPr="007163CF" w14:paraId="00F3A765" w14:textId="77777777" w:rsidTr="65BFF845">
        <w:tc>
          <w:tcPr>
            <w:tcW w:w="3823" w:type="dxa"/>
          </w:tcPr>
          <w:p w14:paraId="6136EB01" w14:textId="5DF01540" w:rsidR="004740A1" w:rsidRPr="007163CF" w:rsidRDefault="004740A1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QAA Quality Enhancement Review</w:t>
            </w:r>
          </w:p>
        </w:tc>
        <w:tc>
          <w:tcPr>
            <w:tcW w:w="7371" w:type="dxa"/>
          </w:tcPr>
          <w:p w14:paraId="12E2601B" w14:textId="7D9B4A2E" w:rsidR="004740A1" w:rsidRPr="007163CF" w:rsidRDefault="004740A1" w:rsidP="007C228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Please keep diaries free during the review week.</w:t>
            </w:r>
          </w:p>
        </w:tc>
        <w:tc>
          <w:tcPr>
            <w:tcW w:w="3969" w:type="dxa"/>
          </w:tcPr>
          <w:p w14:paraId="11D42E6B" w14:textId="36B5BE9D" w:rsidR="004740A1" w:rsidRDefault="004740A1" w:rsidP="007C228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Review to be held w/c </w:t>
            </w:r>
          </w:p>
          <w:p w14:paraId="118D9E04" w14:textId="1FF840A1" w:rsidR="004740A1" w:rsidRPr="007163CF" w:rsidRDefault="004740A1" w:rsidP="007C228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 March 2022</w:t>
            </w:r>
          </w:p>
        </w:tc>
      </w:tr>
      <w:tr w:rsidR="0083332A" w:rsidRPr="007163CF" w14:paraId="2CBFFA31" w14:textId="77777777" w:rsidTr="65BFF845">
        <w:tc>
          <w:tcPr>
            <w:tcW w:w="15163" w:type="dxa"/>
            <w:gridSpan w:val="3"/>
          </w:tcPr>
          <w:p w14:paraId="56559849" w14:textId="77777777" w:rsidR="0083332A" w:rsidRPr="007163CF" w:rsidRDefault="0083332A" w:rsidP="0083332A">
            <w:pPr>
              <w:jc w:val="center"/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  <w:b/>
              </w:rPr>
              <w:lastRenderedPageBreak/>
              <w:t>ACADEMIC OFFICE (ACADEMIC EXPERIENCE): SURVEYS AND LEAGUE TABLES</w:t>
            </w:r>
          </w:p>
        </w:tc>
      </w:tr>
      <w:tr w:rsidR="0083332A" w:rsidRPr="007163CF" w14:paraId="310D8C97" w14:textId="77777777" w:rsidTr="65BFF845">
        <w:tc>
          <w:tcPr>
            <w:tcW w:w="3823" w:type="dxa"/>
          </w:tcPr>
          <w:p w14:paraId="5BEE0330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HESA Staff and Programme Data</w:t>
            </w:r>
          </w:p>
        </w:tc>
        <w:tc>
          <w:tcPr>
            <w:tcW w:w="7371" w:type="dxa"/>
          </w:tcPr>
          <w:p w14:paraId="54FD3D06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Institutes to submit Staff and Programme Data for HESA return.</w:t>
            </w:r>
          </w:p>
        </w:tc>
        <w:tc>
          <w:tcPr>
            <w:tcW w:w="3969" w:type="dxa"/>
          </w:tcPr>
          <w:p w14:paraId="121B014C" w14:textId="086DAB49" w:rsidR="0083332A" w:rsidRPr="007163CF" w:rsidRDefault="00787FF6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30.09.2021</w:t>
            </w:r>
          </w:p>
        </w:tc>
      </w:tr>
      <w:tr w:rsidR="0083332A" w:rsidRPr="007163CF" w14:paraId="2B380852" w14:textId="77777777" w:rsidTr="65BFF845">
        <w:tc>
          <w:tcPr>
            <w:tcW w:w="3823" w:type="dxa"/>
          </w:tcPr>
          <w:p w14:paraId="6FD7375F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National Student Survey (NSS) submission deadlines</w:t>
            </w:r>
          </w:p>
        </w:tc>
        <w:tc>
          <w:tcPr>
            <w:tcW w:w="7371" w:type="dxa"/>
          </w:tcPr>
          <w:p w14:paraId="2E743265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Institutes to check NSS submission data for accuracy and identify missing students</w:t>
            </w:r>
          </w:p>
        </w:tc>
        <w:tc>
          <w:tcPr>
            <w:tcW w:w="3969" w:type="dxa"/>
          </w:tcPr>
          <w:p w14:paraId="3ABE2256" w14:textId="591532C3" w:rsidR="0083332A" w:rsidRPr="007163CF" w:rsidRDefault="63440252" w:rsidP="0083332A">
            <w:pPr>
              <w:rPr>
                <w:rFonts w:ascii="Arial" w:hAnsi="Arial" w:cs="Arial"/>
              </w:rPr>
            </w:pPr>
            <w:r w:rsidRPr="593DD3E6">
              <w:rPr>
                <w:rFonts w:ascii="Arial" w:hAnsi="Arial" w:cs="Arial"/>
              </w:rPr>
              <w:t>14</w:t>
            </w:r>
            <w:r w:rsidR="00557D38" w:rsidRPr="593DD3E6">
              <w:rPr>
                <w:rFonts w:ascii="Arial" w:hAnsi="Arial" w:cs="Arial"/>
              </w:rPr>
              <w:t>.1</w:t>
            </w:r>
            <w:r w:rsidR="0D078621" w:rsidRPr="593DD3E6">
              <w:rPr>
                <w:rFonts w:ascii="Arial" w:hAnsi="Arial" w:cs="Arial"/>
              </w:rPr>
              <w:t>1</w:t>
            </w:r>
            <w:r w:rsidR="00557D38" w:rsidRPr="593DD3E6">
              <w:rPr>
                <w:rFonts w:ascii="Arial" w:hAnsi="Arial" w:cs="Arial"/>
              </w:rPr>
              <w:t>.202</w:t>
            </w:r>
            <w:r w:rsidR="00787FF6" w:rsidRPr="593DD3E6">
              <w:rPr>
                <w:rFonts w:ascii="Arial" w:hAnsi="Arial" w:cs="Arial"/>
              </w:rPr>
              <w:t>1</w:t>
            </w:r>
          </w:p>
        </w:tc>
      </w:tr>
      <w:tr w:rsidR="0083332A" w:rsidRPr="007163CF" w14:paraId="5FD422D2" w14:textId="77777777" w:rsidTr="65BFF845">
        <w:tc>
          <w:tcPr>
            <w:tcW w:w="3823" w:type="dxa"/>
          </w:tcPr>
          <w:p w14:paraId="1FA40BC8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NSS opening and closing dates</w:t>
            </w:r>
          </w:p>
        </w:tc>
        <w:tc>
          <w:tcPr>
            <w:tcW w:w="7371" w:type="dxa"/>
          </w:tcPr>
          <w:p w14:paraId="7364B0E6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NSS period dates</w:t>
            </w:r>
          </w:p>
        </w:tc>
        <w:tc>
          <w:tcPr>
            <w:tcW w:w="3969" w:type="dxa"/>
          </w:tcPr>
          <w:p w14:paraId="78E35F10" w14:textId="7DE1FCA9" w:rsidR="0083332A" w:rsidRPr="007163CF" w:rsidRDefault="00557D38" w:rsidP="0083332A">
            <w:pPr>
              <w:rPr>
                <w:rFonts w:ascii="Arial" w:hAnsi="Arial" w:cs="Arial"/>
              </w:rPr>
            </w:pPr>
            <w:r w:rsidRPr="593DD3E6">
              <w:rPr>
                <w:rFonts w:ascii="Arial" w:hAnsi="Arial" w:cs="Arial"/>
              </w:rPr>
              <w:t>0</w:t>
            </w:r>
            <w:r w:rsidR="78936193" w:rsidRPr="593DD3E6">
              <w:rPr>
                <w:rFonts w:ascii="Arial" w:hAnsi="Arial" w:cs="Arial"/>
              </w:rPr>
              <w:t>5</w:t>
            </w:r>
            <w:r w:rsidRPr="593DD3E6">
              <w:rPr>
                <w:rFonts w:ascii="Arial" w:hAnsi="Arial" w:cs="Arial"/>
              </w:rPr>
              <w:t>.01.202</w:t>
            </w:r>
            <w:r w:rsidR="00787FF6" w:rsidRPr="593DD3E6">
              <w:rPr>
                <w:rFonts w:ascii="Arial" w:hAnsi="Arial" w:cs="Arial"/>
              </w:rPr>
              <w:t>2</w:t>
            </w:r>
            <w:r w:rsidR="0083332A" w:rsidRPr="593DD3E6">
              <w:rPr>
                <w:rFonts w:ascii="Arial" w:hAnsi="Arial" w:cs="Arial"/>
              </w:rPr>
              <w:t xml:space="preserve"> (likely date but TBC) until 30.04.202</w:t>
            </w:r>
            <w:r w:rsidR="00787FF6" w:rsidRPr="593DD3E6">
              <w:rPr>
                <w:rFonts w:ascii="Arial" w:hAnsi="Arial" w:cs="Arial"/>
              </w:rPr>
              <w:t>2</w:t>
            </w:r>
            <w:r w:rsidR="0083332A" w:rsidRPr="593DD3E6">
              <w:rPr>
                <w:rFonts w:ascii="Arial" w:hAnsi="Arial" w:cs="Arial"/>
              </w:rPr>
              <w:t xml:space="preserve"> </w:t>
            </w:r>
          </w:p>
          <w:p w14:paraId="45C2DE3A" w14:textId="78E8F2EE" w:rsidR="0083332A" w:rsidRPr="007163CF" w:rsidRDefault="0083332A" w:rsidP="0083332A">
            <w:pPr>
              <w:rPr>
                <w:rFonts w:ascii="Arial" w:hAnsi="Arial" w:cs="Arial"/>
              </w:rPr>
            </w:pPr>
            <w:r w:rsidRPr="593DD3E6">
              <w:rPr>
                <w:rFonts w:ascii="Arial" w:hAnsi="Arial" w:cs="Arial"/>
              </w:rPr>
              <w:t xml:space="preserve">Institution official entry date </w:t>
            </w:r>
            <w:r w:rsidR="00557D38" w:rsidRPr="593DD3E6">
              <w:rPr>
                <w:rFonts w:ascii="Arial" w:hAnsi="Arial" w:cs="Arial"/>
              </w:rPr>
              <w:t>0</w:t>
            </w:r>
            <w:r w:rsidR="5AB62534" w:rsidRPr="593DD3E6">
              <w:rPr>
                <w:rFonts w:ascii="Arial" w:hAnsi="Arial" w:cs="Arial"/>
              </w:rPr>
              <w:t>7</w:t>
            </w:r>
            <w:r w:rsidR="00557D38" w:rsidRPr="593DD3E6">
              <w:rPr>
                <w:rFonts w:ascii="Arial" w:hAnsi="Arial" w:cs="Arial"/>
              </w:rPr>
              <w:t>.02.202</w:t>
            </w:r>
            <w:r w:rsidR="00305339" w:rsidRPr="593DD3E6">
              <w:rPr>
                <w:rFonts w:ascii="Arial" w:hAnsi="Arial" w:cs="Arial"/>
              </w:rPr>
              <w:t>2</w:t>
            </w:r>
            <w:r w:rsidRPr="593DD3E6">
              <w:rPr>
                <w:rFonts w:ascii="Arial" w:hAnsi="Arial" w:cs="Arial"/>
              </w:rPr>
              <w:t xml:space="preserve"> </w:t>
            </w:r>
          </w:p>
        </w:tc>
      </w:tr>
      <w:tr w:rsidR="0083332A" w:rsidRPr="007163CF" w14:paraId="47BFD28D" w14:textId="77777777" w:rsidTr="65BFF845">
        <w:tc>
          <w:tcPr>
            <w:tcW w:w="3823" w:type="dxa"/>
          </w:tcPr>
          <w:p w14:paraId="6848C4A1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NSS results release</w:t>
            </w:r>
          </w:p>
        </w:tc>
        <w:tc>
          <w:tcPr>
            <w:tcW w:w="7371" w:type="dxa"/>
          </w:tcPr>
          <w:p w14:paraId="4AAC355F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NSS results release schedule, including institutional data, sector data and student comments</w:t>
            </w:r>
          </w:p>
        </w:tc>
        <w:tc>
          <w:tcPr>
            <w:tcW w:w="3969" w:type="dxa"/>
          </w:tcPr>
          <w:p w14:paraId="4B885208" w14:textId="12424C17" w:rsidR="0083332A" w:rsidRPr="007163CF" w:rsidRDefault="00305339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  <w:r w:rsidR="00557D38" w:rsidRPr="007163CF">
              <w:rPr>
                <w:rFonts w:ascii="Arial" w:hAnsi="Arial" w:cs="Arial"/>
              </w:rPr>
              <w:t>.07.202</w:t>
            </w:r>
            <w:r>
              <w:rPr>
                <w:rFonts w:ascii="Arial" w:hAnsi="Arial" w:cs="Arial"/>
              </w:rPr>
              <w:t>2</w:t>
            </w:r>
            <w:r w:rsidR="0083332A" w:rsidRPr="007163CF">
              <w:rPr>
                <w:rFonts w:ascii="Arial" w:hAnsi="Arial" w:cs="Arial"/>
              </w:rPr>
              <w:t xml:space="preserve"> (likely date but TBC)</w:t>
            </w:r>
          </w:p>
        </w:tc>
      </w:tr>
      <w:tr w:rsidR="0083332A" w:rsidRPr="007163CF" w14:paraId="0F8A5CF9" w14:textId="77777777" w:rsidTr="65BFF845">
        <w:tc>
          <w:tcPr>
            <w:tcW w:w="3823" w:type="dxa"/>
          </w:tcPr>
          <w:p w14:paraId="24FD364E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Survey action plans</w:t>
            </w:r>
          </w:p>
        </w:tc>
        <w:tc>
          <w:tcPr>
            <w:tcW w:w="7371" w:type="dxa"/>
          </w:tcPr>
          <w:p w14:paraId="211901F7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Academic disciplines to complete survey action plans and submit to Academic Office</w:t>
            </w:r>
          </w:p>
        </w:tc>
        <w:tc>
          <w:tcPr>
            <w:tcW w:w="3969" w:type="dxa"/>
          </w:tcPr>
          <w:p w14:paraId="576D19F9" w14:textId="5A5219C9" w:rsidR="0083332A" w:rsidRPr="007163CF" w:rsidRDefault="00387D70" w:rsidP="0083332A">
            <w:pPr>
              <w:rPr>
                <w:rFonts w:ascii="Arial" w:hAnsi="Arial" w:cs="Arial"/>
              </w:rPr>
            </w:pPr>
            <w:r w:rsidRPr="593DD3E6">
              <w:rPr>
                <w:rFonts w:ascii="Arial" w:hAnsi="Arial" w:cs="Arial"/>
              </w:rPr>
              <w:t>1</w:t>
            </w:r>
            <w:r w:rsidR="45D0DCAA" w:rsidRPr="593DD3E6">
              <w:rPr>
                <w:rFonts w:ascii="Arial" w:hAnsi="Arial" w:cs="Arial"/>
              </w:rPr>
              <w:t>3</w:t>
            </w:r>
            <w:r w:rsidRPr="593DD3E6">
              <w:rPr>
                <w:rFonts w:ascii="Arial" w:hAnsi="Arial" w:cs="Arial"/>
              </w:rPr>
              <w:t>.1</w:t>
            </w:r>
            <w:r w:rsidR="45E1057C" w:rsidRPr="593DD3E6">
              <w:rPr>
                <w:rFonts w:ascii="Arial" w:hAnsi="Arial" w:cs="Arial"/>
              </w:rPr>
              <w:t>0</w:t>
            </w:r>
            <w:r w:rsidR="00557D38" w:rsidRPr="593DD3E6">
              <w:rPr>
                <w:rFonts w:ascii="Arial" w:hAnsi="Arial" w:cs="Arial"/>
              </w:rPr>
              <w:t>.202</w:t>
            </w:r>
            <w:r w:rsidR="001D3AC3" w:rsidRPr="593DD3E6">
              <w:rPr>
                <w:rFonts w:ascii="Arial" w:hAnsi="Arial" w:cs="Arial"/>
              </w:rPr>
              <w:t>1</w:t>
            </w:r>
          </w:p>
        </w:tc>
      </w:tr>
      <w:tr w:rsidR="0083332A" w:rsidRPr="007163CF" w14:paraId="5FF6B5DE" w14:textId="77777777" w:rsidTr="65BFF845">
        <w:tc>
          <w:tcPr>
            <w:tcW w:w="3823" w:type="dxa"/>
          </w:tcPr>
          <w:p w14:paraId="4A1D6511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Mid-year survey action plan updates</w:t>
            </w:r>
          </w:p>
        </w:tc>
        <w:tc>
          <w:tcPr>
            <w:tcW w:w="7371" w:type="dxa"/>
          </w:tcPr>
          <w:p w14:paraId="64BB283F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Academic disciplines to complete mid-year survey action plan updates and submit to Academic Office</w:t>
            </w:r>
          </w:p>
        </w:tc>
        <w:tc>
          <w:tcPr>
            <w:tcW w:w="3969" w:type="dxa"/>
          </w:tcPr>
          <w:p w14:paraId="7B03E860" w14:textId="6C3C09E4" w:rsidR="0083332A" w:rsidRPr="007163CF" w:rsidRDefault="0D928DDD" w:rsidP="0083332A">
            <w:pPr>
              <w:rPr>
                <w:rFonts w:ascii="Arial" w:hAnsi="Arial" w:cs="Arial"/>
              </w:rPr>
            </w:pPr>
            <w:r w:rsidRPr="593DD3E6">
              <w:rPr>
                <w:rFonts w:ascii="Arial" w:hAnsi="Arial" w:cs="Arial"/>
              </w:rPr>
              <w:t>18.02</w:t>
            </w:r>
            <w:r w:rsidR="0083332A" w:rsidRPr="593DD3E6">
              <w:rPr>
                <w:rFonts w:ascii="Arial" w:hAnsi="Arial" w:cs="Arial"/>
              </w:rPr>
              <w:t>.202</w:t>
            </w:r>
            <w:r w:rsidR="001D3AC3" w:rsidRPr="593DD3E6">
              <w:rPr>
                <w:rFonts w:ascii="Arial" w:hAnsi="Arial" w:cs="Arial"/>
              </w:rPr>
              <w:t>2</w:t>
            </w:r>
          </w:p>
        </w:tc>
      </w:tr>
      <w:tr w:rsidR="0083332A" w:rsidRPr="007163CF" w14:paraId="41D07B5D" w14:textId="77777777" w:rsidTr="65BFF845">
        <w:tc>
          <w:tcPr>
            <w:tcW w:w="3823" w:type="dxa"/>
          </w:tcPr>
          <w:p w14:paraId="16ABDD64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Survey meetings</w:t>
            </w:r>
          </w:p>
        </w:tc>
        <w:tc>
          <w:tcPr>
            <w:tcW w:w="7371" w:type="dxa"/>
          </w:tcPr>
          <w:p w14:paraId="5A5913B4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Institutes to meet with Academic Office for general discussion on the surveys, any issues within that discipline and the survey action plans</w:t>
            </w:r>
          </w:p>
        </w:tc>
        <w:tc>
          <w:tcPr>
            <w:tcW w:w="3969" w:type="dxa"/>
          </w:tcPr>
          <w:p w14:paraId="2655BA15" w14:textId="73D8FCA1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By 30.11.</w:t>
            </w:r>
            <w:r w:rsidR="00557D38" w:rsidRPr="007163CF">
              <w:rPr>
                <w:rFonts w:ascii="Arial" w:hAnsi="Arial" w:cs="Arial"/>
              </w:rPr>
              <w:t>202</w:t>
            </w:r>
            <w:r w:rsidR="001D3AC3">
              <w:rPr>
                <w:rFonts w:ascii="Arial" w:hAnsi="Arial" w:cs="Arial"/>
              </w:rPr>
              <w:t>1</w:t>
            </w:r>
          </w:p>
        </w:tc>
      </w:tr>
      <w:tr w:rsidR="0083332A" w:rsidRPr="007163CF" w14:paraId="4DCFEB8E" w14:textId="77777777" w:rsidTr="65BFF845">
        <w:tc>
          <w:tcPr>
            <w:tcW w:w="3823" w:type="dxa"/>
          </w:tcPr>
          <w:p w14:paraId="7619806A" w14:textId="0DBC8D50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UK Engagement Survey (UKES)</w:t>
            </w:r>
            <w:r w:rsidR="00557D38" w:rsidRPr="007163CF">
              <w:rPr>
                <w:rFonts w:ascii="Arial" w:hAnsi="Arial" w:cs="Arial"/>
              </w:rPr>
              <w:t>,</w:t>
            </w:r>
            <w:r w:rsidRPr="007163CF">
              <w:rPr>
                <w:rFonts w:ascii="Arial" w:hAnsi="Arial" w:cs="Arial"/>
              </w:rPr>
              <w:t xml:space="preserve"> Postgraduate Taught Experience Survey (PTES) </w:t>
            </w:r>
            <w:r w:rsidR="00557D38" w:rsidRPr="007163CF">
              <w:rPr>
                <w:rFonts w:ascii="Arial" w:hAnsi="Arial" w:cs="Arial"/>
              </w:rPr>
              <w:t xml:space="preserve">and Postgraduate Research Experience Survey (PRES) </w:t>
            </w:r>
            <w:r w:rsidRPr="007163CF">
              <w:rPr>
                <w:rFonts w:ascii="Arial" w:hAnsi="Arial" w:cs="Arial"/>
              </w:rPr>
              <w:t>submission deadlines</w:t>
            </w:r>
          </w:p>
        </w:tc>
        <w:tc>
          <w:tcPr>
            <w:tcW w:w="7371" w:type="dxa"/>
          </w:tcPr>
          <w:p w14:paraId="4B605659" w14:textId="1585ED36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Institutes to check UKES</w:t>
            </w:r>
            <w:r w:rsidR="00557D38" w:rsidRPr="007163CF">
              <w:rPr>
                <w:rFonts w:ascii="Arial" w:hAnsi="Arial" w:cs="Arial"/>
              </w:rPr>
              <w:t>, PTES and PRES</w:t>
            </w:r>
            <w:r w:rsidRPr="007163CF">
              <w:rPr>
                <w:rFonts w:ascii="Arial" w:hAnsi="Arial" w:cs="Arial"/>
              </w:rPr>
              <w:t xml:space="preserve"> submission data for accuracy and identify missing students</w:t>
            </w:r>
          </w:p>
        </w:tc>
        <w:tc>
          <w:tcPr>
            <w:tcW w:w="3969" w:type="dxa"/>
          </w:tcPr>
          <w:p w14:paraId="49DD6747" w14:textId="33CBF2CD" w:rsidR="0083332A" w:rsidRPr="007163CF" w:rsidRDefault="00557D38" w:rsidP="0083332A">
            <w:pPr>
              <w:rPr>
                <w:rFonts w:ascii="Arial" w:hAnsi="Arial" w:cs="Arial"/>
              </w:rPr>
            </w:pPr>
            <w:r w:rsidRPr="593DD3E6">
              <w:rPr>
                <w:rFonts w:ascii="Arial" w:hAnsi="Arial" w:cs="Arial"/>
              </w:rPr>
              <w:t>2</w:t>
            </w:r>
            <w:r w:rsidR="15AE25F8" w:rsidRPr="593DD3E6">
              <w:rPr>
                <w:rFonts w:ascii="Arial" w:hAnsi="Arial" w:cs="Arial"/>
              </w:rPr>
              <w:t>1</w:t>
            </w:r>
            <w:r w:rsidRPr="593DD3E6">
              <w:rPr>
                <w:rFonts w:ascii="Arial" w:hAnsi="Arial" w:cs="Arial"/>
              </w:rPr>
              <w:t>.0</w:t>
            </w:r>
            <w:r w:rsidR="7E29101E" w:rsidRPr="593DD3E6">
              <w:rPr>
                <w:rFonts w:ascii="Arial" w:hAnsi="Arial" w:cs="Arial"/>
              </w:rPr>
              <w:t>1</w:t>
            </w:r>
            <w:r w:rsidRPr="593DD3E6">
              <w:rPr>
                <w:rFonts w:ascii="Arial" w:hAnsi="Arial" w:cs="Arial"/>
              </w:rPr>
              <w:t>.202</w:t>
            </w:r>
            <w:r w:rsidR="001D3AC3" w:rsidRPr="593DD3E6">
              <w:rPr>
                <w:rFonts w:ascii="Arial" w:hAnsi="Arial" w:cs="Arial"/>
              </w:rPr>
              <w:t>2</w:t>
            </w:r>
          </w:p>
        </w:tc>
      </w:tr>
      <w:tr w:rsidR="0083332A" w:rsidRPr="007163CF" w14:paraId="656B386B" w14:textId="77777777" w:rsidTr="65BFF845">
        <w:tc>
          <w:tcPr>
            <w:tcW w:w="3823" w:type="dxa"/>
          </w:tcPr>
          <w:p w14:paraId="3C8C7B7B" w14:textId="1C704592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UKES</w:t>
            </w:r>
            <w:r w:rsidR="00557D38" w:rsidRPr="007163CF">
              <w:rPr>
                <w:rFonts w:ascii="Arial" w:hAnsi="Arial" w:cs="Arial"/>
              </w:rPr>
              <w:t>, PTES and PRES</w:t>
            </w:r>
            <w:r w:rsidR="001D3AC3">
              <w:rPr>
                <w:rFonts w:ascii="Arial" w:hAnsi="Arial" w:cs="Arial"/>
              </w:rPr>
              <w:t xml:space="preserve"> </w:t>
            </w:r>
            <w:r w:rsidRPr="007163CF">
              <w:rPr>
                <w:rFonts w:ascii="Arial" w:hAnsi="Arial" w:cs="Arial"/>
              </w:rPr>
              <w:t>opening and closing dates</w:t>
            </w:r>
          </w:p>
        </w:tc>
        <w:tc>
          <w:tcPr>
            <w:tcW w:w="7371" w:type="dxa"/>
          </w:tcPr>
          <w:p w14:paraId="7469EFCD" w14:textId="7697F53A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UKES</w:t>
            </w:r>
            <w:r w:rsidR="00557D38" w:rsidRPr="007163CF">
              <w:rPr>
                <w:rFonts w:ascii="Arial" w:hAnsi="Arial" w:cs="Arial"/>
              </w:rPr>
              <w:t xml:space="preserve">, PTES and PRES </w:t>
            </w:r>
            <w:r w:rsidRPr="007163CF">
              <w:rPr>
                <w:rFonts w:ascii="Arial" w:hAnsi="Arial" w:cs="Arial"/>
              </w:rPr>
              <w:t>period dates</w:t>
            </w:r>
          </w:p>
        </w:tc>
        <w:tc>
          <w:tcPr>
            <w:tcW w:w="3969" w:type="dxa"/>
          </w:tcPr>
          <w:p w14:paraId="1F218EAD" w14:textId="3F6255A8" w:rsidR="0083332A" w:rsidRPr="007163CF" w:rsidRDefault="00557D38" w:rsidP="0083332A">
            <w:pPr>
              <w:rPr>
                <w:rFonts w:ascii="Arial" w:hAnsi="Arial" w:cs="Arial"/>
              </w:rPr>
            </w:pPr>
            <w:r w:rsidRPr="00E64569">
              <w:rPr>
                <w:rFonts w:ascii="Arial" w:hAnsi="Arial" w:cs="Arial"/>
              </w:rPr>
              <w:t>0</w:t>
            </w:r>
            <w:r w:rsidR="58F1A3B1" w:rsidRPr="00E64569">
              <w:rPr>
                <w:rFonts w:ascii="Arial" w:hAnsi="Arial" w:cs="Arial"/>
              </w:rPr>
              <w:t>7</w:t>
            </w:r>
            <w:r w:rsidRPr="00E64569">
              <w:rPr>
                <w:rFonts w:ascii="Arial" w:hAnsi="Arial" w:cs="Arial"/>
              </w:rPr>
              <w:t>.02.202</w:t>
            </w:r>
            <w:r w:rsidR="001D3AC3" w:rsidRPr="00E64569">
              <w:rPr>
                <w:rFonts w:ascii="Arial" w:hAnsi="Arial" w:cs="Arial"/>
              </w:rPr>
              <w:t>2</w:t>
            </w:r>
            <w:r w:rsidR="0083332A" w:rsidRPr="00E64569">
              <w:rPr>
                <w:rFonts w:ascii="Arial" w:hAnsi="Arial" w:cs="Arial"/>
              </w:rPr>
              <w:t xml:space="preserve"> until 30.04.202</w:t>
            </w:r>
            <w:r w:rsidR="001D3AC3" w:rsidRPr="00E64569">
              <w:rPr>
                <w:rFonts w:ascii="Arial" w:hAnsi="Arial" w:cs="Arial"/>
              </w:rPr>
              <w:t>2</w:t>
            </w:r>
          </w:p>
        </w:tc>
      </w:tr>
      <w:tr w:rsidR="0083332A" w:rsidRPr="007163CF" w14:paraId="052E9BCC" w14:textId="77777777" w:rsidTr="65BFF845">
        <w:tc>
          <w:tcPr>
            <w:tcW w:w="3823" w:type="dxa"/>
          </w:tcPr>
          <w:p w14:paraId="5D605C34" w14:textId="4335502E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lastRenderedPageBreak/>
              <w:t>UKES</w:t>
            </w:r>
            <w:r w:rsidR="00557D38" w:rsidRPr="007163CF">
              <w:rPr>
                <w:rFonts w:ascii="Arial" w:hAnsi="Arial" w:cs="Arial"/>
              </w:rPr>
              <w:t xml:space="preserve">, PTES and PRES </w:t>
            </w:r>
            <w:r w:rsidRPr="007163CF">
              <w:rPr>
                <w:rFonts w:ascii="Arial" w:hAnsi="Arial" w:cs="Arial"/>
              </w:rPr>
              <w:t>results release</w:t>
            </w:r>
          </w:p>
        </w:tc>
        <w:tc>
          <w:tcPr>
            <w:tcW w:w="7371" w:type="dxa"/>
          </w:tcPr>
          <w:p w14:paraId="54BE0FFB" w14:textId="6F51BE4A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UKES</w:t>
            </w:r>
            <w:r w:rsidR="00557D38" w:rsidRPr="007163CF">
              <w:rPr>
                <w:rFonts w:ascii="Arial" w:hAnsi="Arial" w:cs="Arial"/>
              </w:rPr>
              <w:t>, PTES and PRES</w:t>
            </w:r>
            <w:r w:rsidRPr="007163CF">
              <w:rPr>
                <w:rFonts w:ascii="Arial" w:hAnsi="Arial" w:cs="Arial"/>
              </w:rPr>
              <w:t xml:space="preserve"> institutional data release + student comments</w:t>
            </w:r>
          </w:p>
        </w:tc>
        <w:tc>
          <w:tcPr>
            <w:tcW w:w="3969" w:type="dxa"/>
          </w:tcPr>
          <w:p w14:paraId="1A77E8E7" w14:textId="321FAB2E" w:rsidR="0083332A" w:rsidRPr="007163CF" w:rsidRDefault="6155860B" w:rsidP="0083332A">
            <w:pPr>
              <w:rPr>
                <w:rFonts w:ascii="Arial" w:hAnsi="Arial" w:cs="Arial"/>
              </w:rPr>
            </w:pPr>
            <w:r w:rsidRPr="593DD3E6">
              <w:rPr>
                <w:rFonts w:ascii="Arial" w:hAnsi="Arial" w:cs="Arial"/>
              </w:rPr>
              <w:t>J</w:t>
            </w:r>
            <w:r w:rsidR="0083332A" w:rsidRPr="593DD3E6">
              <w:rPr>
                <w:rFonts w:ascii="Arial" w:hAnsi="Arial" w:cs="Arial"/>
              </w:rPr>
              <w:t>une 202</w:t>
            </w:r>
            <w:r w:rsidR="001D3AC3" w:rsidRPr="593DD3E6">
              <w:rPr>
                <w:rFonts w:ascii="Arial" w:hAnsi="Arial" w:cs="Arial"/>
              </w:rPr>
              <w:t>2</w:t>
            </w:r>
          </w:p>
        </w:tc>
      </w:tr>
      <w:tr w:rsidR="0083332A" w:rsidRPr="007163CF" w14:paraId="465218F7" w14:textId="77777777" w:rsidTr="65BFF845">
        <w:tc>
          <w:tcPr>
            <w:tcW w:w="3823" w:type="dxa"/>
          </w:tcPr>
          <w:p w14:paraId="681B8539" w14:textId="05111063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UKES</w:t>
            </w:r>
            <w:r w:rsidR="00557D38" w:rsidRPr="007163CF">
              <w:rPr>
                <w:rFonts w:ascii="Arial" w:hAnsi="Arial" w:cs="Arial"/>
              </w:rPr>
              <w:t>, PTES and PRES</w:t>
            </w:r>
            <w:r w:rsidRPr="007163CF">
              <w:rPr>
                <w:rFonts w:ascii="Arial" w:hAnsi="Arial" w:cs="Arial"/>
              </w:rPr>
              <w:t xml:space="preserve"> sector data release</w:t>
            </w:r>
          </w:p>
        </w:tc>
        <w:tc>
          <w:tcPr>
            <w:tcW w:w="7371" w:type="dxa"/>
          </w:tcPr>
          <w:p w14:paraId="02D2CAAE" w14:textId="7AAE5039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UKES</w:t>
            </w:r>
            <w:r w:rsidR="00557D38" w:rsidRPr="007163CF">
              <w:rPr>
                <w:rFonts w:ascii="Arial" w:hAnsi="Arial" w:cs="Arial"/>
              </w:rPr>
              <w:t xml:space="preserve">, PTES and PRES </w:t>
            </w:r>
            <w:r w:rsidRPr="007163CF">
              <w:rPr>
                <w:rFonts w:ascii="Arial" w:hAnsi="Arial" w:cs="Arial"/>
              </w:rPr>
              <w:t>sector data release</w:t>
            </w:r>
          </w:p>
        </w:tc>
        <w:tc>
          <w:tcPr>
            <w:tcW w:w="3969" w:type="dxa"/>
          </w:tcPr>
          <w:p w14:paraId="6BB6290F" w14:textId="7F894F98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August 202</w:t>
            </w:r>
            <w:r w:rsidR="001D3AC3">
              <w:rPr>
                <w:rFonts w:ascii="Arial" w:hAnsi="Arial" w:cs="Arial"/>
              </w:rPr>
              <w:t>2</w:t>
            </w:r>
            <w:r w:rsidRPr="007163CF">
              <w:rPr>
                <w:rFonts w:ascii="Arial" w:hAnsi="Arial" w:cs="Arial"/>
              </w:rPr>
              <w:t xml:space="preserve"> </w:t>
            </w:r>
          </w:p>
        </w:tc>
      </w:tr>
      <w:tr w:rsidR="0083332A" w:rsidRPr="007163CF" w14:paraId="11045CBA" w14:textId="77777777" w:rsidTr="65BFF845">
        <w:tc>
          <w:tcPr>
            <w:tcW w:w="3823" w:type="dxa"/>
          </w:tcPr>
          <w:p w14:paraId="56949784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Sunday Times League Table</w:t>
            </w:r>
          </w:p>
        </w:tc>
        <w:tc>
          <w:tcPr>
            <w:tcW w:w="7371" w:type="dxa"/>
          </w:tcPr>
          <w:p w14:paraId="1D85905A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Publication release date</w:t>
            </w:r>
          </w:p>
        </w:tc>
        <w:tc>
          <w:tcPr>
            <w:tcW w:w="3969" w:type="dxa"/>
          </w:tcPr>
          <w:p w14:paraId="27FF87AA" w14:textId="3724D14C" w:rsidR="0083332A" w:rsidRPr="007163CF" w:rsidRDefault="0083332A" w:rsidP="00251092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 xml:space="preserve">Last week September </w:t>
            </w:r>
            <w:r w:rsidR="00251092">
              <w:rPr>
                <w:rFonts w:ascii="Arial" w:hAnsi="Arial" w:cs="Arial"/>
              </w:rPr>
              <w:t>202</w:t>
            </w:r>
            <w:r w:rsidR="001D3AC3">
              <w:rPr>
                <w:rFonts w:ascii="Arial" w:hAnsi="Arial" w:cs="Arial"/>
              </w:rPr>
              <w:t>1</w:t>
            </w:r>
          </w:p>
        </w:tc>
      </w:tr>
      <w:tr w:rsidR="0083332A" w:rsidRPr="007163CF" w14:paraId="18E01063" w14:textId="77777777" w:rsidTr="65BFF845">
        <w:tc>
          <w:tcPr>
            <w:tcW w:w="3823" w:type="dxa"/>
          </w:tcPr>
          <w:p w14:paraId="6F66087C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Complete University Guide League Table</w:t>
            </w:r>
          </w:p>
        </w:tc>
        <w:tc>
          <w:tcPr>
            <w:tcW w:w="7371" w:type="dxa"/>
          </w:tcPr>
          <w:p w14:paraId="386070BD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Publication release date</w:t>
            </w:r>
          </w:p>
        </w:tc>
        <w:tc>
          <w:tcPr>
            <w:tcW w:w="3969" w:type="dxa"/>
          </w:tcPr>
          <w:p w14:paraId="66D1C784" w14:textId="7685600E" w:rsidR="0083332A" w:rsidRPr="007163CF" w:rsidRDefault="00251092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May 202</w:t>
            </w:r>
            <w:r w:rsidR="001D3AC3">
              <w:rPr>
                <w:rFonts w:ascii="Arial" w:hAnsi="Arial" w:cs="Arial"/>
              </w:rPr>
              <w:t>2</w:t>
            </w:r>
          </w:p>
        </w:tc>
      </w:tr>
      <w:tr w:rsidR="0083332A" w:rsidRPr="007163CF" w14:paraId="5AB9E9C6" w14:textId="77777777" w:rsidTr="65BFF845">
        <w:tc>
          <w:tcPr>
            <w:tcW w:w="3823" w:type="dxa"/>
          </w:tcPr>
          <w:p w14:paraId="66E15BFC" w14:textId="77777777" w:rsidR="0083332A" w:rsidRPr="007163CF" w:rsidRDefault="0083332A" w:rsidP="0083332A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Guardian League Table</w:t>
            </w:r>
          </w:p>
        </w:tc>
        <w:tc>
          <w:tcPr>
            <w:tcW w:w="7371" w:type="dxa"/>
          </w:tcPr>
          <w:p w14:paraId="6E92D153" w14:textId="19E90865" w:rsidR="007163CF" w:rsidRPr="001D3AC3" w:rsidRDefault="0083332A" w:rsidP="001D3AC3">
            <w:pPr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</w:rPr>
              <w:t>Publication release date</w:t>
            </w:r>
          </w:p>
        </w:tc>
        <w:tc>
          <w:tcPr>
            <w:tcW w:w="3969" w:type="dxa"/>
          </w:tcPr>
          <w:p w14:paraId="117543E2" w14:textId="13FF2810" w:rsidR="0083332A" w:rsidRPr="007163CF" w:rsidRDefault="00251092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September 202</w:t>
            </w:r>
            <w:r w:rsidR="001D3AC3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83332A" w:rsidRPr="007163CF" w14:paraId="26754645" w14:textId="77777777" w:rsidTr="65BFF845">
        <w:tc>
          <w:tcPr>
            <w:tcW w:w="3823" w:type="dxa"/>
          </w:tcPr>
          <w:p w14:paraId="11412487" w14:textId="69DD97A8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Graduate Outcomes Survey </w:t>
            </w:r>
            <w:r w:rsidR="7F38D026" w:rsidRPr="65BFF845">
              <w:rPr>
                <w:rFonts w:ascii="Arial" w:hAnsi="Arial" w:cs="Arial"/>
              </w:rPr>
              <w:t xml:space="preserve">(C19071) </w:t>
            </w:r>
            <w:r w:rsidRPr="65BFF845">
              <w:rPr>
                <w:rFonts w:ascii="Arial" w:hAnsi="Arial" w:cs="Arial"/>
              </w:rPr>
              <w:t>201</w:t>
            </w:r>
            <w:r w:rsidR="71A6EE4B" w:rsidRPr="65BFF845">
              <w:rPr>
                <w:rFonts w:ascii="Arial" w:hAnsi="Arial" w:cs="Arial"/>
              </w:rPr>
              <w:t>9</w:t>
            </w:r>
            <w:r w:rsidRPr="65BFF845">
              <w:rPr>
                <w:rFonts w:ascii="Arial" w:hAnsi="Arial" w:cs="Arial"/>
              </w:rPr>
              <w:t>/</w:t>
            </w:r>
            <w:r w:rsidR="1F5F4F1B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 xml:space="preserve"> Cohort D survey start and end dates</w:t>
            </w:r>
          </w:p>
        </w:tc>
        <w:tc>
          <w:tcPr>
            <w:tcW w:w="7371" w:type="dxa"/>
          </w:tcPr>
          <w:p w14:paraId="0B23012C" w14:textId="3EED9586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Cohort D (1</w:t>
            </w:r>
            <w:r w:rsidR="3DC5E2E5" w:rsidRPr="65BFF845">
              <w:rPr>
                <w:rFonts w:ascii="Arial" w:hAnsi="Arial" w:cs="Arial"/>
              </w:rPr>
              <w:t>9</w:t>
            </w:r>
            <w:r w:rsidRPr="65BFF845">
              <w:rPr>
                <w:rFonts w:ascii="Arial" w:hAnsi="Arial" w:cs="Arial"/>
              </w:rPr>
              <w:t>/</w:t>
            </w:r>
            <w:r w:rsidR="7C8C427A" w:rsidRPr="65BFF845">
              <w:rPr>
                <w:rFonts w:ascii="Arial" w:hAnsi="Arial" w:cs="Arial"/>
              </w:rPr>
              <w:t>20</w:t>
            </w:r>
            <w:r w:rsidR="3F8047B0" w:rsidRPr="65BFF845">
              <w:rPr>
                <w:rFonts w:ascii="Arial" w:hAnsi="Arial" w:cs="Arial"/>
              </w:rPr>
              <w:t xml:space="preserve"> – C1</w:t>
            </w:r>
            <w:r w:rsidR="47CB241F" w:rsidRPr="65BFF845">
              <w:rPr>
                <w:rFonts w:ascii="Arial" w:hAnsi="Arial" w:cs="Arial"/>
              </w:rPr>
              <w:t>9</w:t>
            </w:r>
            <w:r w:rsidR="3F8047B0" w:rsidRPr="65BFF845">
              <w:rPr>
                <w:rFonts w:ascii="Arial" w:hAnsi="Arial" w:cs="Arial"/>
              </w:rPr>
              <w:t>071</w:t>
            </w:r>
            <w:r w:rsidRPr="65BFF845">
              <w:rPr>
                <w:rFonts w:ascii="Arial" w:hAnsi="Arial" w:cs="Arial"/>
              </w:rPr>
              <w:t>) survey period</w:t>
            </w:r>
            <w:r w:rsidR="1AF777AF" w:rsidRPr="65BFF845">
              <w:rPr>
                <w:rFonts w:ascii="Arial" w:hAnsi="Arial" w:cs="Arial"/>
              </w:rPr>
              <w:t>.  C</w:t>
            </w:r>
            <w:r w:rsidR="275B21CC" w:rsidRPr="65BFF845">
              <w:rPr>
                <w:rFonts w:ascii="Arial" w:hAnsi="Arial" w:cs="Arial"/>
              </w:rPr>
              <w:t>oncludes the end of the 201</w:t>
            </w:r>
            <w:r w:rsidR="284FB465" w:rsidRPr="65BFF845">
              <w:rPr>
                <w:rFonts w:ascii="Arial" w:hAnsi="Arial" w:cs="Arial"/>
              </w:rPr>
              <w:t>9</w:t>
            </w:r>
            <w:r w:rsidR="275B21CC" w:rsidRPr="65BFF845">
              <w:rPr>
                <w:rFonts w:ascii="Arial" w:hAnsi="Arial" w:cs="Arial"/>
              </w:rPr>
              <w:t>/</w:t>
            </w:r>
            <w:r w:rsidR="0B2E2AB7" w:rsidRPr="65BFF845">
              <w:rPr>
                <w:rFonts w:ascii="Arial" w:hAnsi="Arial" w:cs="Arial"/>
              </w:rPr>
              <w:t>20</w:t>
            </w:r>
            <w:r w:rsidR="275B21CC" w:rsidRPr="65BFF845">
              <w:rPr>
                <w:rFonts w:ascii="Arial" w:hAnsi="Arial" w:cs="Arial"/>
              </w:rPr>
              <w:t xml:space="preserve"> survey period (Graduate Outcomes Year </w:t>
            </w:r>
            <w:r w:rsidR="2A0695E4" w:rsidRPr="65BFF845">
              <w:rPr>
                <w:rFonts w:ascii="Arial" w:hAnsi="Arial" w:cs="Arial"/>
              </w:rPr>
              <w:t>3</w:t>
            </w:r>
            <w:r w:rsidR="275B21CC" w:rsidRPr="65BFF845">
              <w:rPr>
                <w:rFonts w:ascii="Arial" w:hAnsi="Arial" w:cs="Arial"/>
              </w:rPr>
              <w:t>)</w:t>
            </w:r>
          </w:p>
        </w:tc>
        <w:tc>
          <w:tcPr>
            <w:tcW w:w="3969" w:type="dxa"/>
          </w:tcPr>
          <w:p w14:paraId="58F0BC51" w14:textId="338DA341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0</w:t>
            </w:r>
            <w:r w:rsidR="76B790C6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>.09.20</w:t>
            </w:r>
            <w:r w:rsidR="76B790C6" w:rsidRPr="65BFF845">
              <w:rPr>
                <w:rFonts w:ascii="Arial" w:hAnsi="Arial" w:cs="Arial"/>
              </w:rPr>
              <w:t>2</w:t>
            </w:r>
            <w:r w:rsidR="58B7FE41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until 30.11.20</w:t>
            </w:r>
            <w:r w:rsidR="76B790C6" w:rsidRPr="65BFF845">
              <w:rPr>
                <w:rFonts w:ascii="Arial" w:hAnsi="Arial" w:cs="Arial"/>
              </w:rPr>
              <w:t>2</w:t>
            </w:r>
            <w:r w:rsidR="7C7366CE" w:rsidRPr="65BFF845">
              <w:rPr>
                <w:rFonts w:ascii="Arial" w:hAnsi="Arial" w:cs="Arial"/>
              </w:rPr>
              <w:t>1</w:t>
            </w:r>
          </w:p>
        </w:tc>
      </w:tr>
      <w:tr w:rsidR="65BFF845" w14:paraId="7DD2E849" w14:textId="77777777" w:rsidTr="65BFF845">
        <w:tc>
          <w:tcPr>
            <w:tcW w:w="3823" w:type="dxa"/>
          </w:tcPr>
          <w:p w14:paraId="5AA3524E" w14:textId="235E0020" w:rsidR="1812A190" w:rsidRDefault="1812A190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Graduate Outcomes Survey Population file </w:t>
            </w:r>
            <w:r w:rsidR="4C97F861" w:rsidRPr="65BFF845">
              <w:rPr>
                <w:rFonts w:ascii="Arial" w:hAnsi="Arial" w:cs="Arial"/>
              </w:rPr>
              <w:t>(C20071)</w:t>
            </w:r>
          </w:p>
        </w:tc>
        <w:tc>
          <w:tcPr>
            <w:tcW w:w="7371" w:type="dxa"/>
          </w:tcPr>
          <w:p w14:paraId="57E865B6" w14:textId="3D420EB3" w:rsidR="1812A190" w:rsidRDefault="1812A190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Graduate Outcomes Survey population file available for all cohorts.  </w:t>
            </w:r>
            <w:r w:rsidR="19B269C3" w:rsidRPr="65BFF845">
              <w:rPr>
                <w:rFonts w:ascii="Arial" w:hAnsi="Arial" w:cs="Arial"/>
              </w:rPr>
              <w:t>Population f</w:t>
            </w:r>
            <w:r w:rsidRPr="65BFF845">
              <w:rPr>
                <w:rFonts w:ascii="Arial" w:hAnsi="Arial" w:cs="Arial"/>
              </w:rPr>
              <w:t xml:space="preserve">ile is subject to change until the </w:t>
            </w:r>
            <w:r w:rsidR="50557310" w:rsidRPr="65BFF845">
              <w:rPr>
                <w:rFonts w:ascii="Arial" w:hAnsi="Arial" w:cs="Arial"/>
              </w:rPr>
              <w:t>C20051 student record has been signed off</w:t>
            </w:r>
            <w:r w:rsidR="40ABB50A" w:rsidRPr="65BFF845">
              <w:rPr>
                <w:rFonts w:ascii="Arial" w:hAnsi="Arial" w:cs="Arial"/>
              </w:rPr>
              <w:t>,</w:t>
            </w:r>
            <w:r w:rsidR="4DF921FB" w:rsidRPr="65BFF845">
              <w:rPr>
                <w:rFonts w:ascii="Arial" w:hAnsi="Arial" w:cs="Arial"/>
              </w:rPr>
              <w:t xml:space="preserve"> (</w:t>
            </w:r>
            <w:r w:rsidR="60CDDDC2" w:rsidRPr="65BFF845">
              <w:rPr>
                <w:rFonts w:ascii="Arial" w:hAnsi="Arial" w:cs="Arial"/>
              </w:rPr>
              <w:t xml:space="preserve">N.B. Student Record </w:t>
            </w:r>
            <w:r w:rsidR="53BD707E" w:rsidRPr="65BFF845">
              <w:rPr>
                <w:rFonts w:ascii="Arial" w:hAnsi="Arial" w:cs="Arial"/>
              </w:rPr>
              <w:t>sign off deadline 08/11/21)</w:t>
            </w:r>
            <w:r w:rsidR="50557310" w:rsidRPr="65BFF845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3969" w:type="dxa"/>
          </w:tcPr>
          <w:p w14:paraId="7A8E0C96" w14:textId="5AE8B5EC" w:rsidR="1812A190" w:rsidRDefault="1812A190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From September 2021 for all cohorts</w:t>
            </w:r>
          </w:p>
        </w:tc>
      </w:tr>
      <w:tr w:rsidR="0083332A" w:rsidRPr="007163CF" w14:paraId="57F0B453" w14:textId="77777777" w:rsidTr="65BFF845">
        <w:tc>
          <w:tcPr>
            <w:tcW w:w="3823" w:type="dxa"/>
          </w:tcPr>
          <w:p w14:paraId="7C158C8B" w14:textId="562C0C31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Survey 20</w:t>
            </w:r>
            <w:r w:rsidR="686D66DE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>/</w:t>
            </w:r>
            <w:r w:rsidR="76B790C6" w:rsidRPr="65BFF845">
              <w:rPr>
                <w:rFonts w:ascii="Arial" w:hAnsi="Arial" w:cs="Arial"/>
              </w:rPr>
              <w:t>2</w:t>
            </w:r>
            <w:r w:rsidR="72D13A1D" w:rsidRPr="65BFF845">
              <w:rPr>
                <w:rFonts w:ascii="Arial" w:hAnsi="Arial" w:cs="Arial"/>
              </w:rPr>
              <w:t>1</w:t>
            </w:r>
            <w:r w:rsidR="3F8047B0" w:rsidRPr="65BFF845">
              <w:rPr>
                <w:rFonts w:ascii="Arial" w:hAnsi="Arial" w:cs="Arial"/>
              </w:rPr>
              <w:t xml:space="preserve"> (C</w:t>
            </w:r>
            <w:r w:rsidR="6817B1BE" w:rsidRPr="65BFF845">
              <w:rPr>
                <w:rFonts w:ascii="Arial" w:hAnsi="Arial" w:cs="Arial"/>
              </w:rPr>
              <w:t>20</w:t>
            </w:r>
            <w:r w:rsidR="3F8047B0" w:rsidRPr="65BFF845">
              <w:rPr>
                <w:rFonts w:ascii="Arial" w:hAnsi="Arial" w:cs="Arial"/>
              </w:rPr>
              <w:t>071)</w:t>
            </w:r>
            <w:r w:rsidRPr="65BFF845">
              <w:rPr>
                <w:rFonts w:ascii="Arial" w:hAnsi="Arial" w:cs="Arial"/>
              </w:rPr>
              <w:t xml:space="preserve"> Cohort A Contact Details Submission</w:t>
            </w:r>
          </w:p>
        </w:tc>
        <w:tc>
          <w:tcPr>
            <w:tcW w:w="7371" w:type="dxa"/>
          </w:tcPr>
          <w:p w14:paraId="61BDBBA3" w14:textId="397B0320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Data Collection System opens September 20</w:t>
            </w:r>
            <w:r w:rsidR="76B790C6" w:rsidRPr="65BFF845">
              <w:rPr>
                <w:rFonts w:ascii="Arial" w:hAnsi="Arial" w:cs="Arial"/>
              </w:rPr>
              <w:t>2</w:t>
            </w:r>
            <w:r w:rsidR="0B982CA2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for return of Cohort A contact details</w:t>
            </w:r>
            <w:r w:rsidR="1EDC4593" w:rsidRPr="65BFF845">
              <w:rPr>
                <w:rFonts w:ascii="Arial" w:hAnsi="Arial" w:cs="Arial"/>
              </w:rPr>
              <w:t>.  N</w:t>
            </w:r>
            <w:r w:rsidR="6CA53CB1" w:rsidRPr="65BFF845">
              <w:rPr>
                <w:rFonts w:ascii="Arial" w:hAnsi="Arial" w:cs="Arial"/>
              </w:rPr>
              <w:t xml:space="preserve">ote this is impacted by </w:t>
            </w:r>
            <w:r w:rsidR="0C1536DF" w:rsidRPr="65BFF845">
              <w:rPr>
                <w:rFonts w:ascii="Arial" w:hAnsi="Arial" w:cs="Arial"/>
              </w:rPr>
              <w:t xml:space="preserve">C20051 Record return </w:t>
            </w:r>
            <w:r w:rsidR="6CA53CB1" w:rsidRPr="65BFF845">
              <w:rPr>
                <w:rFonts w:ascii="Arial" w:hAnsi="Arial" w:cs="Arial"/>
              </w:rPr>
              <w:t>as detailed in previous entry.</w:t>
            </w:r>
          </w:p>
        </w:tc>
        <w:tc>
          <w:tcPr>
            <w:tcW w:w="3969" w:type="dxa"/>
          </w:tcPr>
          <w:p w14:paraId="46D441E4" w14:textId="36FC5B75" w:rsidR="0083332A" w:rsidRPr="001D3AC3" w:rsidRDefault="32FE72D2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12</w:t>
            </w:r>
            <w:r w:rsidR="70CB5F13" w:rsidRPr="65BFF845">
              <w:rPr>
                <w:rFonts w:ascii="Arial" w:hAnsi="Arial" w:cs="Arial"/>
              </w:rPr>
              <w:t>.11.20</w:t>
            </w:r>
            <w:r w:rsidR="76B790C6" w:rsidRPr="65BFF845">
              <w:rPr>
                <w:rFonts w:ascii="Arial" w:hAnsi="Arial" w:cs="Arial"/>
              </w:rPr>
              <w:t>2</w:t>
            </w:r>
            <w:r w:rsidR="4907498A" w:rsidRPr="65BFF845">
              <w:rPr>
                <w:rFonts w:ascii="Arial" w:hAnsi="Arial" w:cs="Arial"/>
              </w:rPr>
              <w:t>1</w:t>
            </w:r>
            <w:r w:rsidR="70CB5F13" w:rsidRPr="65BFF845">
              <w:rPr>
                <w:rFonts w:ascii="Arial" w:hAnsi="Arial" w:cs="Arial"/>
              </w:rPr>
              <w:t xml:space="preserve"> - approval deadline</w:t>
            </w:r>
          </w:p>
        </w:tc>
      </w:tr>
      <w:tr w:rsidR="0083332A" w:rsidRPr="007163CF" w14:paraId="4225932F" w14:textId="77777777" w:rsidTr="65BFF845">
        <w:tc>
          <w:tcPr>
            <w:tcW w:w="3823" w:type="dxa"/>
          </w:tcPr>
          <w:p w14:paraId="4842AE97" w14:textId="7E1AA2F3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Survey 20</w:t>
            </w:r>
            <w:r w:rsidR="6EE54172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>/</w:t>
            </w:r>
            <w:r w:rsidR="76B790C6" w:rsidRPr="65BFF845">
              <w:rPr>
                <w:rFonts w:ascii="Arial" w:hAnsi="Arial" w:cs="Arial"/>
              </w:rPr>
              <w:t>2</w:t>
            </w:r>
            <w:r w:rsidR="36E3CEF4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</w:t>
            </w:r>
            <w:r w:rsidR="464164B9" w:rsidRPr="65BFF845">
              <w:rPr>
                <w:rFonts w:ascii="Arial" w:hAnsi="Arial" w:cs="Arial"/>
              </w:rPr>
              <w:t xml:space="preserve">(C20071) </w:t>
            </w:r>
            <w:r w:rsidRPr="65BFF845">
              <w:rPr>
                <w:rFonts w:ascii="Arial" w:hAnsi="Arial" w:cs="Arial"/>
              </w:rPr>
              <w:t>Cohort A survey start and end dates</w:t>
            </w:r>
          </w:p>
        </w:tc>
        <w:tc>
          <w:tcPr>
            <w:tcW w:w="7371" w:type="dxa"/>
          </w:tcPr>
          <w:p w14:paraId="4130B9E9" w14:textId="77777777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Cohort A survey period</w:t>
            </w:r>
          </w:p>
        </w:tc>
        <w:tc>
          <w:tcPr>
            <w:tcW w:w="3969" w:type="dxa"/>
          </w:tcPr>
          <w:p w14:paraId="0558FE6F" w14:textId="569465EA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0</w:t>
            </w:r>
            <w:r w:rsidR="76B790C6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>.12.20</w:t>
            </w:r>
            <w:r w:rsidR="76B790C6" w:rsidRPr="65BFF845">
              <w:rPr>
                <w:rFonts w:ascii="Arial" w:hAnsi="Arial" w:cs="Arial"/>
              </w:rPr>
              <w:t>2</w:t>
            </w:r>
            <w:r w:rsidR="72B9ACBE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until 2</w:t>
            </w:r>
            <w:r w:rsidR="3F8047B0" w:rsidRPr="65BFF845">
              <w:rPr>
                <w:rFonts w:ascii="Arial" w:hAnsi="Arial" w:cs="Arial"/>
              </w:rPr>
              <w:t>8</w:t>
            </w:r>
            <w:r w:rsidRPr="65BFF845">
              <w:rPr>
                <w:rFonts w:ascii="Arial" w:hAnsi="Arial" w:cs="Arial"/>
              </w:rPr>
              <w:t>.02.202</w:t>
            </w:r>
            <w:r w:rsidR="7B3F5293" w:rsidRPr="65BFF845">
              <w:rPr>
                <w:rFonts w:ascii="Arial" w:hAnsi="Arial" w:cs="Arial"/>
              </w:rPr>
              <w:t>2</w:t>
            </w:r>
          </w:p>
        </w:tc>
      </w:tr>
      <w:tr w:rsidR="00B02D5C" w:rsidRPr="007163CF" w14:paraId="0A278944" w14:textId="77777777" w:rsidTr="65BFF845">
        <w:tc>
          <w:tcPr>
            <w:tcW w:w="3823" w:type="dxa"/>
          </w:tcPr>
          <w:p w14:paraId="6ED6849E" w14:textId="76F34925" w:rsidR="00B02D5C" w:rsidRPr="001D3AC3" w:rsidRDefault="00AED0F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Graduate Outcomes Survey </w:t>
            </w:r>
            <w:r w:rsidR="691E8FA2" w:rsidRPr="65BFF845">
              <w:rPr>
                <w:rFonts w:ascii="Arial" w:hAnsi="Arial" w:cs="Arial"/>
              </w:rPr>
              <w:t xml:space="preserve">(C19072) </w:t>
            </w:r>
            <w:r w:rsidRPr="65BFF845">
              <w:rPr>
                <w:rFonts w:ascii="Arial" w:hAnsi="Arial" w:cs="Arial"/>
              </w:rPr>
              <w:t>201</w:t>
            </w:r>
            <w:r w:rsidR="60DB0F5D" w:rsidRPr="65BFF845">
              <w:rPr>
                <w:rFonts w:ascii="Arial" w:hAnsi="Arial" w:cs="Arial"/>
              </w:rPr>
              <w:t>9</w:t>
            </w:r>
            <w:r w:rsidRPr="65BFF845">
              <w:rPr>
                <w:rFonts w:ascii="Arial" w:hAnsi="Arial" w:cs="Arial"/>
              </w:rPr>
              <w:t>/</w:t>
            </w:r>
            <w:r w:rsidR="149C9FC8" w:rsidRPr="65BFF845">
              <w:rPr>
                <w:rFonts w:ascii="Arial" w:hAnsi="Arial" w:cs="Arial"/>
              </w:rPr>
              <w:t>20</w:t>
            </w:r>
            <w:r w:rsidR="7D918967" w:rsidRPr="65BFF845">
              <w:rPr>
                <w:rFonts w:ascii="Arial" w:hAnsi="Arial" w:cs="Arial"/>
              </w:rPr>
              <w:t xml:space="preserve"> </w:t>
            </w:r>
            <w:r w:rsidRPr="65BFF845">
              <w:rPr>
                <w:rFonts w:ascii="Arial" w:hAnsi="Arial" w:cs="Arial"/>
              </w:rPr>
              <w:t>raw survey data</w:t>
            </w:r>
          </w:p>
        </w:tc>
        <w:tc>
          <w:tcPr>
            <w:tcW w:w="7371" w:type="dxa"/>
          </w:tcPr>
          <w:p w14:paraId="36AA9FBA" w14:textId="105FD430" w:rsidR="00B02D5C" w:rsidRPr="001D3AC3" w:rsidRDefault="00AED0F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Based on 2017/18</w:t>
            </w:r>
            <w:r w:rsidR="4B98E7C8" w:rsidRPr="65BFF845">
              <w:rPr>
                <w:rFonts w:ascii="Arial" w:hAnsi="Arial" w:cs="Arial"/>
              </w:rPr>
              <w:t xml:space="preserve"> and 2018/19</w:t>
            </w:r>
            <w:r w:rsidRPr="65BFF845">
              <w:rPr>
                <w:rFonts w:ascii="Arial" w:hAnsi="Arial" w:cs="Arial"/>
              </w:rPr>
              <w:t xml:space="preserve"> survey</w:t>
            </w:r>
            <w:r w:rsidR="094AA9D1" w:rsidRPr="65BFF845">
              <w:rPr>
                <w:rFonts w:ascii="Arial" w:hAnsi="Arial" w:cs="Arial"/>
              </w:rPr>
              <w:t>s</w:t>
            </w:r>
            <w:r w:rsidRPr="65BFF845">
              <w:rPr>
                <w:rFonts w:ascii="Arial" w:hAnsi="Arial" w:cs="Arial"/>
              </w:rPr>
              <w:t xml:space="preserve">, HESA will make raw survey data available for HE Providers to review data and check for inconsistencies in data </w:t>
            </w:r>
            <w:r w:rsidR="1AF777AF" w:rsidRPr="65BFF845">
              <w:rPr>
                <w:rFonts w:ascii="Arial" w:hAnsi="Arial" w:cs="Arial"/>
              </w:rPr>
              <w:t>and coding.</w:t>
            </w:r>
          </w:p>
        </w:tc>
        <w:tc>
          <w:tcPr>
            <w:tcW w:w="3969" w:type="dxa"/>
          </w:tcPr>
          <w:p w14:paraId="4ABE8600" w14:textId="61E646AB" w:rsidR="00B02D5C" w:rsidRPr="001D3AC3" w:rsidRDefault="05834958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Mid</w:t>
            </w:r>
            <w:r w:rsidR="7BD37D94" w:rsidRPr="65BFF845">
              <w:rPr>
                <w:rFonts w:ascii="Arial" w:hAnsi="Arial" w:cs="Arial"/>
              </w:rPr>
              <w:t>-</w:t>
            </w:r>
            <w:r w:rsidR="1AF777AF" w:rsidRPr="65BFF845">
              <w:rPr>
                <w:rFonts w:ascii="Arial" w:hAnsi="Arial" w:cs="Arial"/>
              </w:rPr>
              <w:t>December 202</w:t>
            </w:r>
            <w:r w:rsidR="7D7BE31D" w:rsidRPr="65BFF845">
              <w:rPr>
                <w:rFonts w:ascii="Arial" w:hAnsi="Arial" w:cs="Arial"/>
              </w:rPr>
              <w:t>1</w:t>
            </w:r>
          </w:p>
        </w:tc>
      </w:tr>
      <w:tr w:rsidR="65BFF845" w14:paraId="5C6B7760" w14:textId="77777777" w:rsidTr="65BFF845">
        <w:tc>
          <w:tcPr>
            <w:tcW w:w="3823" w:type="dxa"/>
          </w:tcPr>
          <w:p w14:paraId="7B5EE394" w14:textId="4AD576A9" w:rsidR="2FF36D73" w:rsidRDefault="2FF36D7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lastRenderedPageBreak/>
              <w:t>Graduate Outcomes Survey</w:t>
            </w:r>
            <w:r w:rsidR="3971C801" w:rsidRPr="65BFF845">
              <w:rPr>
                <w:rFonts w:ascii="Arial" w:hAnsi="Arial" w:cs="Arial"/>
              </w:rPr>
              <w:t xml:space="preserve"> </w:t>
            </w:r>
            <w:r w:rsidR="26606896" w:rsidRPr="65BFF845">
              <w:rPr>
                <w:rFonts w:ascii="Arial" w:hAnsi="Arial" w:cs="Arial"/>
              </w:rPr>
              <w:t>(</w:t>
            </w:r>
            <w:r w:rsidRPr="65BFF845">
              <w:rPr>
                <w:rFonts w:ascii="Arial" w:hAnsi="Arial" w:cs="Arial"/>
              </w:rPr>
              <w:t>C19072</w:t>
            </w:r>
            <w:r w:rsidR="7C62F75B" w:rsidRPr="65BFF845">
              <w:rPr>
                <w:rFonts w:ascii="Arial" w:hAnsi="Arial" w:cs="Arial"/>
              </w:rPr>
              <w:t>)</w:t>
            </w:r>
            <w:r w:rsidRPr="65BFF845">
              <w:rPr>
                <w:rFonts w:ascii="Arial" w:hAnsi="Arial" w:cs="Arial"/>
              </w:rPr>
              <w:t xml:space="preserve"> 2019/20 SOC coding review</w:t>
            </w:r>
          </w:p>
        </w:tc>
        <w:tc>
          <w:tcPr>
            <w:tcW w:w="7371" w:type="dxa"/>
          </w:tcPr>
          <w:p w14:paraId="5EAEF23F" w14:textId="3E854FBD" w:rsidR="2FF36D73" w:rsidRDefault="2FF36D7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To review all SOC coding and raw survey data for the C19072</w:t>
            </w:r>
            <w:r w:rsidR="1D43D5F0" w:rsidRPr="65BFF845">
              <w:rPr>
                <w:rFonts w:ascii="Arial" w:hAnsi="Arial" w:cs="Arial"/>
              </w:rPr>
              <w:t>, and report back to HESA for consideration as part of the formal SOC review across institutions.</w:t>
            </w:r>
          </w:p>
        </w:tc>
        <w:tc>
          <w:tcPr>
            <w:tcW w:w="3969" w:type="dxa"/>
          </w:tcPr>
          <w:p w14:paraId="2467D1D6" w14:textId="1EF4F028" w:rsidR="1D43D5F0" w:rsidRDefault="1D43D5F0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January 2022 – date TBC, based on previous years</w:t>
            </w:r>
            <w:r w:rsidR="69105688" w:rsidRPr="65BFF845">
              <w:rPr>
                <w:rFonts w:ascii="Arial" w:hAnsi="Arial" w:cs="Arial"/>
              </w:rPr>
              <w:t xml:space="preserve">, estimated 07.01.22 </w:t>
            </w:r>
          </w:p>
        </w:tc>
      </w:tr>
      <w:tr w:rsidR="0083332A" w:rsidRPr="007163CF" w14:paraId="60973CA0" w14:textId="77777777" w:rsidTr="65BFF845">
        <w:tc>
          <w:tcPr>
            <w:tcW w:w="3823" w:type="dxa"/>
          </w:tcPr>
          <w:p w14:paraId="368C4805" w14:textId="49F6D820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Survey</w:t>
            </w:r>
            <w:r w:rsidR="6C33E0D9" w:rsidRPr="65BFF845">
              <w:rPr>
                <w:rFonts w:ascii="Arial" w:hAnsi="Arial" w:cs="Arial"/>
              </w:rPr>
              <w:t xml:space="preserve"> (C20071)</w:t>
            </w:r>
            <w:r w:rsidRPr="65BFF845">
              <w:rPr>
                <w:rFonts w:ascii="Arial" w:hAnsi="Arial" w:cs="Arial"/>
              </w:rPr>
              <w:t xml:space="preserve"> 20</w:t>
            </w:r>
            <w:r w:rsidR="477CE30F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>/</w:t>
            </w:r>
            <w:r w:rsidR="3F8047B0" w:rsidRPr="65BFF845">
              <w:rPr>
                <w:rFonts w:ascii="Arial" w:hAnsi="Arial" w:cs="Arial"/>
              </w:rPr>
              <w:t>2</w:t>
            </w:r>
            <w:r w:rsidR="123F6E72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Cohort B Contact Details Submission</w:t>
            </w:r>
          </w:p>
        </w:tc>
        <w:tc>
          <w:tcPr>
            <w:tcW w:w="7371" w:type="dxa"/>
          </w:tcPr>
          <w:p w14:paraId="3EB3A868" w14:textId="4FC0EAAE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Data Collection System opens </w:t>
            </w:r>
            <w:r w:rsidR="7D918967" w:rsidRPr="65BFF845">
              <w:rPr>
                <w:rFonts w:ascii="Arial" w:hAnsi="Arial" w:cs="Arial"/>
              </w:rPr>
              <w:t xml:space="preserve">by 31 </w:t>
            </w:r>
            <w:r w:rsidRPr="65BFF845">
              <w:rPr>
                <w:rFonts w:ascii="Arial" w:hAnsi="Arial" w:cs="Arial"/>
              </w:rPr>
              <w:t>December 20</w:t>
            </w:r>
            <w:r w:rsidR="3F8047B0" w:rsidRPr="65BFF845">
              <w:rPr>
                <w:rFonts w:ascii="Arial" w:hAnsi="Arial" w:cs="Arial"/>
              </w:rPr>
              <w:t>2</w:t>
            </w:r>
            <w:r w:rsidR="6C3D8533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for return of Cohort B contact details</w:t>
            </w:r>
          </w:p>
        </w:tc>
        <w:tc>
          <w:tcPr>
            <w:tcW w:w="3969" w:type="dxa"/>
          </w:tcPr>
          <w:p w14:paraId="0D50674A" w14:textId="558C887F" w:rsidR="0083332A" w:rsidRPr="001D3AC3" w:rsidRDefault="3F8047B0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1</w:t>
            </w:r>
            <w:r w:rsidR="2EA63B6F" w:rsidRPr="65BFF845">
              <w:rPr>
                <w:rFonts w:ascii="Arial" w:hAnsi="Arial" w:cs="Arial"/>
              </w:rPr>
              <w:t>8</w:t>
            </w:r>
            <w:r w:rsidR="70CB5F13" w:rsidRPr="65BFF845">
              <w:rPr>
                <w:rFonts w:ascii="Arial" w:hAnsi="Arial" w:cs="Arial"/>
              </w:rPr>
              <w:t>.02.202</w:t>
            </w:r>
            <w:r w:rsidR="586BD9AD" w:rsidRPr="65BFF845">
              <w:rPr>
                <w:rFonts w:ascii="Arial" w:hAnsi="Arial" w:cs="Arial"/>
              </w:rPr>
              <w:t>2</w:t>
            </w:r>
            <w:r w:rsidR="70CB5F13" w:rsidRPr="65BFF845">
              <w:rPr>
                <w:rFonts w:ascii="Arial" w:hAnsi="Arial" w:cs="Arial"/>
              </w:rPr>
              <w:t xml:space="preserve"> - approval deadline</w:t>
            </w:r>
            <w:r w:rsidR="22D23D18" w:rsidRPr="65BFF845">
              <w:rPr>
                <w:rFonts w:ascii="Arial" w:hAnsi="Arial" w:cs="Arial"/>
              </w:rPr>
              <w:t xml:space="preserve"> </w:t>
            </w:r>
          </w:p>
        </w:tc>
      </w:tr>
      <w:tr w:rsidR="0083332A" w:rsidRPr="007163CF" w14:paraId="4EB07D99" w14:textId="77777777" w:rsidTr="65BFF845">
        <w:tc>
          <w:tcPr>
            <w:tcW w:w="3823" w:type="dxa"/>
          </w:tcPr>
          <w:p w14:paraId="24FDAF8D" w14:textId="37161BA3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Survey</w:t>
            </w:r>
            <w:r w:rsidR="5CBEEFDB" w:rsidRPr="65BFF845">
              <w:rPr>
                <w:rFonts w:ascii="Arial" w:hAnsi="Arial" w:cs="Arial"/>
              </w:rPr>
              <w:t xml:space="preserve"> (C20071)</w:t>
            </w:r>
            <w:r w:rsidRPr="65BFF845">
              <w:rPr>
                <w:rFonts w:ascii="Arial" w:hAnsi="Arial" w:cs="Arial"/>
              </w:rPr>
              <w:t xml:space="preserve"> 20</w:t>
            </w:r>
            <w:r w:rsidR="1E6AF264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>/</w:t>
            </w:r>
            <w:r w:rsidR="3F8047B0" w:rsidRPr="65BFF845">
              <w:rPr>
                <w:rFonts w:ascii="Arial" w:hAnsi="Arial" w:cs="Arial"/>
              </w:rPr>
              <w:t>2</w:t>
            </w:r>
            <w:r w:rsidR="1DE97DCD" w:rsidRPr="65BFF845">
              <w:rPr>
                <w:rFonts w:ascii="Arial" w:hAnsi="Arial" w:cs="Arial"/>
              </w:rPr>
              <w:t>1</w:t>
            </w:r>
            <w:r w:rsidR="36F1E83C" w:rsidRPr="65BFF845">
              <w:rPr>
                <w:rFonts w:ascii="Arial" w:hAnsi="Arial" w:cs="Arial"/>
              </w:rPr>
              <w:t xml:space="preserve"> </w:t>
            </w:r>
            <w:r w:rsidRPr="65BFF845">
              <w:rPr>
                <w:rFonts w:ascii="Arial" w:hAnsi="Arial" w:cs="Arial"/>
              </w:rPr>
              <w:t>Cohort B survey start and end dates</w:t>
            </w:r>
          </w:p>
        </w:tc>
        <w:tc>
          <w:tcPr>
            <w:tcW w:w="7371" w:type="dxa"/>
          </w:tcPr>
          <w:p w14:paraId="33447D81" w14:textId="77777777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Cohort B survey period</w:t>
            </w:r>
          </w:p>
        </w:tc>
        <w:tc>
          <w:tcPr>
            <w:tcW w:w="3969" w:type="dxa"/>
          </w:tcPr>
          <w:p w14:paraId="658F8A10" w14:textId="6A581B80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01.03.202</w:t>
            </w:r>
            <w:r w:rsidR="4AF4A8C7" w:rsidRPr="65BFF845">
              <w:rPr>
                <w:rFonts w:ascii="Arial" w:hAnsi="Arial" w:cs="Arial"/>
              </w:rPr>
              <w:t>2</w:t>
            </w:r>
            <w:r w:rsidRPr="65BFF845">
              <w:rPr>
                <w:rFonts w:ascii="Arial" w:hAnsi="Arial" w:cs="Arial"/>
              </w:rPr>
              <w:t xml:space="preserve"> until 31.05.202</w:t>
            </w:r>
            <w:r w:rsidR="147490BC" w:rsidRPr="65BFF845">
              <w:rPr>
                <w:rFonts w:ascii="Arial" w:hAnsi="Arial" w:cs="Arial"/>
              </w:rPr>
              <w:t>2</w:t>
            </w:r>
          </w:p>
        </w:tc>
      </w:tr>
      <w:tr w:rsidR="65BFF845" w14:paraId="07C6912C" w14:textId="77777777" w:rsidTr="65BFF845">
        <w:tc>
          <w:tcPr>
            <w:tcW w:w="3823" w:type="dxa"/>
          </w:tcPr>
          <w:p w14:paraId="27715231" w14:textId="673E1B3B" w:rsidR="33E81B0E" w:rsidRDefault="33E81B0E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Survey (C20071) 2020/21 Cohort C Contact Details Submission</w:t>
            </w:r>
          </w:p>
        </w:tc>
        <w:tc>
          <w:tcPr>
            <w:tcW w:w="7371" w:type="dxa"/>
          </w:tcPr>
          <w:p w14:paraId="2D224D5B" w14:textId="445A83D6" w:rsidR="33E81B0E" w:rsidRDefault="33E81B0E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Data Collection System opens by 31 March 2022 for return of Cohort C contact details</w:t>
            </w:r>
          </w:p>
        </w:tc>
        <w:tc>
          <w:tcPr>
            <w:tcW w:w="3969" w:type="dxa"/>
          </w:tcPr>
          <w:p w14:paraId="122C8044" w14:textId="0FF57DA2" w:rsidR="33E81B0E" w:rsidRDefault="33E81B0E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20.05.2022 - approval deadline</w:t>
            </w:r>
          </w:p>
          <w:p w14:paraId="28DC1CDC" w14:textId="00DD4F28" w:rsidR="65BFF845" w:rsidRDefault="65BFF845" w:rsidP="65BFF845">
            <w:pPr>
              <w:rPr>
                <w:rFonts w:ascii="Arial" w:hAnsi="Arial" w:cs="Arial"/>
              </w:rPr>
            </w:pPr>
          </w:p>
        </w:tc>
      </w:tr>
      <w:tr w:rsidR="0083332A" w:rsidRPr="007163CF" w14:paraId="2E5805AD" w14:textId="77777777" w:rsidTr="65BFF845">
        <w:tc>
          <w:tcPr>
            <w:tcW w:w="3823" w:type="dxa"/>
          </w:tcPr>
          <w:p w14:paraId="63CF4519" w14:textId="65333E78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Graduate Outcomes </w:t>
            </w:r>
            <w:r w:rsidR="72E460D9" w:rsidRPr="65BFF845">
              <w:rPr>
                <w:rFonts w:ascii="Arial" w:hAnsi="Arial" w:cs="Arial"/>
              </w:rPr>
              <w:t xml:space="preserve">(C19072) </w:t>
            </w:r>
            <w:r w:rsidRPr="65BFF845">
              <w:rPr>
                <w:rFonts w:ascii="Arial" w:hAnsi="Arial" w:cs="Arial"/>
              </w:rPr>
              <w:t>201</w:t>
            </w:r>
            <w:r w:rsidR="28EEDE8C" w:rsidRPr="65BFF845">
              <w:rPr>
                <w:rFonts w:ascii="Arial" w:hAnsi="Arial" w:cs="Arial"/>
              </w:rPr>
              <w:t>9</w:t>
            </w:r>
            <w:r w:rsidRPr="65BFF845">
              <w:rPr>
                <w:rFonts w:ascii="Arial" w:hAnsi="Arial" w:cs="Arial"/>
              </w:rPr>
              <w:t>/</w:t>
            </w:r>
            <w:r w:rsidR="2E523AFD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 xml:space="preserve"> Survey results release</w:t>
            </w:r>
            <w:r w:rsidR="4226E12C" w:rsidRPr="65BFF845">
              <w:rPr>
                <w:rFonts w:ascii="Arial" w:hAnsi="Arial" w:cs="Arial"/>
              </w:rPr>
              <w:t xml:space="preserve"> – Statistical Bulletin</w:t>
            </w:r>
          </w:p>
        </w:tc>
        <w:tc>
          <w:tcPr>
            <w:tcW w:w="7371" w:type="dxa"/>
          </w:tcPr>
          <w:p w14:paraId="219ACD37" w14:textId="679BF28D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Graduate Outcomes </w:t>
            </w:r>
            <w:r w:rsidR="3B215471" w:rsidRPr="65BFF845">
              <w:rPr>
                <w:rFonts w:ascii="Arial" w:hAnsi="Arial" w:cs="Arial"/>
              </w:rPr>
              <w:t>S</w:t>
            </w:r>
            <w:r w:rsidRPr="65BFF845">
              <w:rPr>
                <w:rFonts w:ascii="Arial" w:hAnsi="Arial" w:cs="Arial"/>
              </w:rPr>
              <w:t xml:space="preserve">urvey </w:t>
            </w:r>
            <w:r w:rsidR="3FD3C1D2" w:rsidRPr="65BFF845">
              <w:rPr>
                <w:rFonts w:ascii="Arial" w:hAnsi="Arial" w:cs="Arial"/>
              </w:rPr>
              <w:t xml:space="preserve">C19072 </w:t>
            </w:r>
            <w:r w:rsidRPr="65BFF845">
              <w:rPr>
                <w:rFonts w:ascii="Arial" w:hAnsi="Arial" w:cs="Arial"/>
              </w:rPr>
              <w:t xml:space="preserve">results release.  </w:t>
            </w:r>
            <w:r w:rsidR="1AF777AF" w:rsidRPr="65BFF845">
              <w:rPr>
                <w:rFonts w:ascii="Arial" w:hAnsi="Arial" w:cs="Arial"/>
              </w:rPr>
              <w:t>These will be releas</w:t>
            </w:r>
            <w:r w:rsidR="75514192" w:rsidRPr="65BFF845">
              <w:rPr>
                <w:rFonts w:ascii="Arial" w:hAnsi="Arial" w:cs="Arial"/>
              </w:rPr>
              <w:t xml:space="preserve">ed in more than one release, starting with the Statistical Bulletin and followed by </w:t>
            </w:r>
            <w:r w:rsidR="12769988" w:rsidRPr="65BFF845">
              <w:rPr>
                <w:rFonts w:ascii="Arial" w:hAnsi="Arial" w:cs="Arial"/>
              </w:rPr>
              <w:t>a release</w:t>
            </w:r>
            <w:r w:rsidR="75514192" w:rsidRPr="65BFF845">
              <w:rPr>
                <w:rFonts w:ascii="Arial" w:hAnsi="Arial" w:cs="Arial"/>
              </w:rPr>
              <w:t xml:space="preserve"> of Open Data.  Estimated dates are b</w:t>
            </w:r>
            <w:r w:rsidR="1AF777AF" w:rsidRPr="65BFF845">
              <w:rPr>
                <w:rFonts w:ascii="Arial" w:hAnsi="Arial" w:cs="Arial"/>
              </w:rPr>
              <w:t>ased o</w:t>
            </w:r>
            <w:r w:rsidR="09B9BA10" w:rsidRPr="65BFF845">
              <w:rPr>
                <w:rFonts w:ascii="Arial" w:hAnsi="Arial" w:cs="Arial"/>
              </w:rPr>
              <w:t>n</w:t>
            </w:r>
            <w:r w:rsidR="1AF777AF" w:rsidRPr="65BFF845">
              <w:rPr>
                <w:rFonts w:ascii="Arial" w:hAnsi="Arial" w:cs="Arial"/>
              </w:rPr>
              <w:t xml:space="preserve"> expected release dates for</w:t>
            </w:r>
            <w:r w:rsidR="1CD34EFC" w:rsidRPr="65BFF845">
              <w:rPr>
                <w:rFonts w:ascii="Arial" w:hAnsi="Arial" w:cs="Arial"/>
              </w:rPr>
              <w:t xml:space="preserve"> </w:t>
            </w:r>
            <w:r w:rsidR="4BE9276E" w:rsidRPr="65BFF845">
              <w:rPr>
                <w:rFonts w:ascii="Arial" w:hAnsi="Arial" w:cs="Arial"/>
              </w:rPr>
              <w:t xml:space="preserve">the </w:t>
            </w:r>
            <w:r w:rsidR="38D75A65" w:rsidRPr="65BFF845">
              <w:rPr>
                <w:rFonts w:ascii="Arial" w:hAnsi="Arial" w:cs="Arial"/>
              </w:rPr>
              <w:t>20</w:t>
            </w:r>
            <w:r w:rsidR="1CD34EFC" w:rsidRPr="65BFF845">
              <w:rPr>
                <w:rFonts w:ascii="Arial" w:hAnsi="Arial" w:cs="Arial"/>
              </w:rPr>
              <w:t xml:space="preserve">18/19 </w:t>
            </w:r>
            <w:r w:rsidR="3BB8D348" w:rsidRPr="65BFF845">
              <w:rPr>
                <w:rFonts w:ascii="Arial" w:hAnsi="Arial" w:cs="Arial"/>
              </w:rPr>
              <w:t>S</w:t>
            </w:r>
            <w:r w:rsidR="1AF777AF" w:rsidRPr="65BFF845">
              <w:rPr>
                <w:rFonts w:ascii="Arial" w:hAnsi="Arial" w:cs="Arial"/>
              </w:rPr>
              <w:t>urvey results</w:t>
            </w:r>
            <w:r w:rsidR="431A2BA2" w:rsidRPr="65BFF845">
              <w:rPr>
                <w:rFonts w:ascii="Arial" w:hAnsi="Arial" w:cs="Arial"/>
              </w:rPr>
              <w:t xml:space="preserve"> Statistical Bulletin</w:t>
            </w:r>
            <w:r w:rsidR="1AF777AF" w:rsidRPr="65BFF845">
              <w:rPr>
                <w:rFonts w:ascii="Arial" w:hAnsi="Arial" w:cs="Arial"/>
              </w:rPr>
              <w:t xml:space="preserve"> which were subsequently delayed until </w:t>
            </w:r>
            <w:r w:rsidR="3AA25E52" w:rsidRPr="65BFF845">
              <w:rPr>
                <w:rFonts w:ascii="Arial" w:hAnsi="Arial" w:cs="Arial"/>
              </w:rPr>
              <w:t>20</w:t>
            </w:r>
            <w:r w:rsidR="1534F5FA" w:rsidRPr="65BFF845">
              <w:rPr>
                <w:rFonts w:ascii="Arial" w:hAnsi="Arial" w:cs="Arial"/>
              </w:rPr>
              <w:t>-07-2021</w:t>
            </w:r>
            <w:r w:rsidR="4A72C6AD" w:rsidRPr="65BFF845">
              <w:rPr>
                <w:rFonts w:ascii="Arial" w:hAnsi="Arial" w:cs="Arial"/>
              </w:rPr>
              <w:t>.</w:t>
            </w:r>
          </w:p>
        </w:tc>
        <w:tc>
          <w:tcPr>
            <w:tcW w:w="3969" w:type="dxa"/>
          </w:tcPr>
          <w:p w14:paraId="4ABF777E" w14:textId="653A78B8" w:rsidR="0083332A" w:rsidRPr="001D3AC3" w:rsidRDefault="1AF777AF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Estimated </w:t>
            </w:r>
            <w:r w:rsidR="70CB5F13" w:rsidRPr="65BFF845">
              <w:rPr>
                <w:rFonts w:ascii="Arial" w:hAnsi="Arial" w:cs="Arial"/>
              </w:rPr>
              <w:t>Spring</w:t>
            </w:r>
            <w:r w:rsidR="62EA1D86" w:rsidRPr="65BFF845">
              <w:rPr>
                <w:rFonts w:ascii="Arial" w:hAnsi="Arial" w:cs="Arial"/>
              </w:rPr>
              <w:t xml:space="preserve"> / Summer</w:t>
            </w:r>
            <w:r w:rsidR="70CB5F13" w:rsidRPr="65BFF845">
              <w:rPr>
                <w:rFonts w:ascii="Arial" w:hAnsi="Arial" w:cs="Arial"/>
              </w:rPr>
              <w:t xml:space="preserve"> 202</w:t>
            </w:r>
            <w:r w:rsidR="76FDBC88" w:rsidRPr="65BFF845">
              <w:rPr>
                <w:rFonts w:ascii="Arial" w:hAnsi="Arial" w:cs="Arial"/>
              </w:rPr>
              <w:t>2</w:t>
            </w:r>
            <w:r w:rsidR="6A9BCEA0" w:rsidRPr="65BFF845">
              <w:rPr>
                <w:rFonts w:ascii="Arial" w:hAnsi="Arial" w:cs="Arial"/>
              </w:rPr>
              <w:t xml:space="preserve"> -</w:t>
            </w:r>
            <w:r w:rsidR="4E5A96DB" w:rsidRPr="65BFF845">
              <w:rPr>
                <w:rFonts w:ascii="Arial" w:hAnsi="Arial" w:cs="Arial"/>
              </w:rPr>
              <w:t xml:space="preserve"> TBC</w:t>
            </w:r>
            <w:r w:rsidR="32A864B9" w:rsidRPr="65BFF845">
              <w:rPr>
                <w:rFonts w:ascii="Arial" w:hAnsi="Arial" w:cs="Arial"/>
              </w:rPr>
              <w:t xml:space="preserve"> although May 2022 predicted</w:t>
            </w:r>
          </w:p>
        </w:tc>
      </w:tr>
      <w:tr w:rsidR="65BFF845" w14:paraId="67273C08" w14:textId="77777777" w:rsidTr="65BFF845">
        <w:tblPrEx>
          <w:tblCellMar>
            <w:top w:w="0" w:type="dxa"/>
            <w:bottom w:w="0" w:type="dxa"/>
          </w:tblCellMar>
        </w:tblPrEx>
        <w:tc>
          <w:tcPr>
            <w:tcW w:w="3823" w:type="dxa"/>
          </w:tcPr>
          <w:p w14:paraId="7CD6FCA7" w14:textId="578D6C51" w:rsidR="79D5C86C" w:rsidRDefault="79D5C86C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Graduate Outcomes </w:t>
            </w:r>
            <w:r w:rsidR="1F270FB0" w:rsidRPr="65BFF845">
              <w:rPr>
                <w:rFonts w:ascii="Arial" w:hAnsi="Arial" w:cs="Arial"/>
              </w:rPr>
              <w:t xml:space="preserve">(C19072) </w:t>
            </w:r>
            <w:r w:rsidRPr="65BFF845">
              <w:rPr>
                <w:rFonts w:ascii="Arial" w:hAnsi="Arial" w:cs="Arial"/>
              </w:rPr>
              <w:t>2019/20 Survey results release – Open Data</w:t>
            </w:r>
          </w:p>
        </w:tc>
        <w:tc>
          <w:tcPr>
            <w:tcW w:w="7371" w:type="dxa"/>
          </w:tcPr>
          <w:p w14:paraId="69A18481" w14:textId="0FEA307A" w:rsidR="79D5C86C" w:rsidRDefault="79D5C86C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The second of the Graduate Outcomes Survey </w:t>
            </w:r>
            <w:r w:rsidR="46C0ED9E" w:rsidRPr="65BFF845">
              <w:rPr>
                <w:rFonts w:ascii="Arial" w:hAnsi="Arial" w:cs="Arial"/>
              </w:rPr>
              <w:t xml:space="preserve">(C19072) </w:t>
            </w:r>
            <w:r w:rsidRPr="65BFF845">
              <w:rPr>
                <w:rFonts w:ascii="Arial" w:hAnsi="Arial" w:cs="Arial"/>
              </w:rPr>
              <w:t>results releases</w:t>
            </w:r>
            <w:r w:rsidR="1A610E1B" w:rsidRPr="65BFF845">
              <w:rPr>
                <w:rFonts w:ascii="Arial" w:hAnsi="Arial" w:cs="Arial"/>
              </w:rPr>
              <w:t>.  The C18072 (2018/19) Open Data was released on 27.07.</w:t>
            </w:r>
            <w:r w:rsidR="167967C5" w:rsidRPr="65BFF845">
              <w:rPr>
                <w:rFonts w:ascii="Arial" w:hAnsi="Arial" w:cs="Arial"/>
              </w:rPr>
              <w:t>20</w:t>
            </w:r>
            <w:r w:rsidR="1A610E1B" w:rsidRPr="65BFF845">
              <w:rPr>
                <w:rFonts w:ascii="Arial" w:hAnsi="Arial" w:cs="Arial"/>
              </w:rPr>
              <w:t>21.</w:t>
            </w:r>
          </w:p>
        </w:tc>
        <w:tc>
          <w:tcPr>
            <w:tcW w:w="3969" w:type="dxa"/>
          </w:tcPr>
          <w:p w14:paraId="3696FE70" w14:textId="49231663" w:rsidR="141191DC" w:rsidRDefault="141191DC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Estimated Spring / Summer 2022 - will follow one week after the C19072 Statistical Bulletin</w:t>
            </w:r>
          </w:p>
        </w:tc>
      </w:tr>
      <w:tr w:rsidR="0083332A" w:rsidRPr="007163CF" w14:paraId="1ED908CF" w14:textId="77777777" w:rsidTr="65BFF845">
        <w:tc>
          <w:tcPr>
            <w:tcW w:w="3823" w:type="dxa"/>
          </w:tcPr>
          <w:p w14:paraId="355990D8" w14:textId="381C9FC0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Survey</w:t>
            </w:r>
            <w:r w:rsidR="27D67255" w:rsidRPr="65BFF845">
              <w:rPr>
                <w:rFonts w:ascii="Arial" w:hAnsi="Arial" w:cs="Arial"/>
              </w:rPr>
              <w:t xml:space="preserve"> (C20071) </w:t>
            </w:r>
            <w:r w:rsidRPr="65BFF845">
              <w:rPr>
                <w:rFonts w:ascii="Arial" w:hAnsi="Arial" w:cs="Arial"/>
              </w:rPr>
              <w:t>20</w:t>
            </w:r>
            <w:r w:rsidR="54D02EF1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>/</w:t>
            </w:r>
            <w:r w:rsidR="444D6A57" w:rsidRPr="65BFF845">
              <w:rPr>
                <w:rFonts w:ascii="Arial" w:hAnsi="Arial" w:cs="Arial"/>
              </w:rPr>
              <w:t>2</w:t>
            </w:r>
            <w:r w:rsidR="35BA282B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Cohort C survey start and end dates</w:t>
            </w:r>
          </w:p>
        </w:tc>
        <w:tc>
          <w:tcPr>
            <w:tcW w:w="7371" w:type="dxa"/>
          </w:tcPr>
          <w:p w14:paraId="4816890F" w14:textId="77777777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Cohort C survey period</w:t>
            </w:r>
          </w:p>
        </w:tc>
        <w:tc>
          <w:tcPr>
            <w:tcW w:w="3969" w:type="dxa"/>
          </w:tcPr>
          <w:p w14:paraId="2394CF14" w14:textId="40FFB85C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01.06.202</w:t>
            </w:r>
            <w:r w:rsidR="444D6A57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until 31.08.202</w:t>
            </w:r>
            <w:r w:rsidR="444D6A57" w:rsidRPr="65BFF845">
              <w:rPr>
                <w:rFonts w:ascii="Arial" w:hAnsi="Arial" w:cs="Arial"/>
              </w:rPr>
              <w:t>1</w:t>
            </w:r>
          </w:p>
        </w:tc>
      </w:tr>
      <w:tr w:rsidR="0083332A" w:rsidRPr="007163CF" w14:paraId="18A10982" w14:textId="77777777" w:rsidTr="65BFF845">
        <w:tc>
          <w:tcPr>
            <w:tcW w:w="3823" w:type="dxa"/>
          </w:tcPr>
          <w:p w14:paraId="0733BF2D" w14:textId="6398D652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Survey</w:t>
            </w:r>
            <w:r w:rsidR="4C667EA1" w:rsidRPr="65BFF845">
              <w:rPr>
                <w:rFonts w:ascii="Arial" w:hAnsi="Arial" w:cs="Arial"/>
              </w:rPr>
              <w:t xml:space="preserve"> </w:t>
            </w:r>
            <w:r w:rsidR="60B484B9" w:rsidRPr="65BFF845">
              <w:rPr>
                <w:rFonts w:ascii="Arial" w:hAnsi="Arial" w:cs="Arial"/>
              </w:rPr>
              <w:t xml:space="preserve">(C20071) </w:t>
            </w:r>
            <w:r w:rsidRPr="65BFF845">
              <w:rPr>
                <w:rFonts w:ascii="Arial" w:hAnsi="Arial" w:cs="Arial"/>
              </w:rPr>
              <w:t>20</w:t>
            </w:r>
            <w:r w:rsidR="54A2AADB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>/</w:t>
            </w:r>
            <w:r w:rsidR="444D6A57" w:rsidRPr="65BFF845">
              <w:rPr>
                <w:rFonts w:ascii="Arial" w:hAnsi="Arial" w:cs="Arial"/>
              </w:rPr>
              <w:t>2</w:t>
            </w:r>
            <w:r w:rsidR="650488AB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Cohort D Contact Details Submission</w:t>
            </w:r>
          </w:p>
        </w:tc>
        <w:tc>
          <w:tcPr>
            <w:tcW w:w="7371" w:type="dxa"/>
          </w:tcPr>
          <w:p w14:paraId="6739C9E2" w14:textId="38949D61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 xml:space="preserve">Data Collection System opens </w:t>
            </w:r>
            <w:r w:rsidR="444D6A57" w:rsidRPr="65BFF845">
              <w:rPr>
                <w:rFonts w:ascii="Arial" w:hAnsi="Arial" w:cs="Arial"/>
              </w:rPr>
              <w:t>by 31 May 202</w:t>
            </w:r>
            <w:r w:rsidR="3052FCDB" w:rsidRPr="65BFF845">
              <w:rPr>
                <w:rFonts w:ascii="Arial" w:hAnsi="Arial" w:cs="Arial"/>
              </w:rPr>
              <w:t>2</w:t>
            </w:r>
            <w:r w:rsidRPr="65BFF845">
              <w:rPr>
                <w:rFonts w:ascii="Arial" w:hAnsi="Arial" w:cs="Arial"/>
              </w:rPr>
              <w:t xml:space="preserve"> for return of Cohort D contact details</w:t>
            </w:r>
          </w:p>
        </w:tc>
        <w:tc>
          <w:tcPr>
            <w:tcW w:w="3969" w:type="dxa"/>
          </w:tcPr>
          <w:p w14:paraId="2F02C735" w14:textId="50EBEA60" w:rsidR="0083332A" w:rsidRPr="001D3AC3" w:rsidRDefault="13F9683E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19</w:t>
            </w:r>
            <w:r w:rsidR="70CB5F13" w:rsidRPr="65BFF845">
              <w:rPr>
                <w:rFonts w:ascii="Arial" w:hAnsi="Arial" w:cs="Arial"/>
              </w:rPr>
              <w:t>.08.202</w:t>
            </w:r>
            <w:r w:rsidR="435C682B" w:rsidRPr="65BFF845">
              <w:rPr>
                <w:rFonts w:ascii="Arial" w:hAnsi="Arial" w:cs="Arial"/>
              </w:rPr>
              <w:t>2</w:t>
            </w:r>
            <w:r w:rsidR="70CB5F13" w:rsidRPr="65BFF845">
              <w:rPr>
                <w:rFonts w:ascii="Arial" w:hAnsi="Arial" w:cs="Arial"/>
              </w:rPr>
              <w:t xml:space="preserve"> - approval deadline</w:t>
            </w:r>
          </w:p>
        </w:tc>
      </w:tr>
      <w:tr w:rsidR="0083332A" w:rsidRPr="007163CF" w14:paraId="41308A2C" w14:textId="77777777" w:rsidTr="65BFF845">
        <w:tc>
          <w:tcPr>
            <w:tcW w:w="3823" w:type="dxa"/>
          </w:tcPr>
          <w:p w14:paraId="74F67E1D" w14:textId="1A59EA66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lastRenderedPageBreak/>
              <w:t>Graduate Outcomes Survey</w:t>
            </w:r>
            <w:r w:rsidR="40B22923" w:rsidRPr="65BFF845">
              <w:rPr>
                <w:rFonts w:ascii="Arial" w:hAnsi="Arial" w:cs="Arial"/>
              </w:rPr>
              <w:t xml:space="preserve"> (C20071) </w:t>
            </w:r>
            <w:r w:rsidRPr="65BFF845">
              <w:rPr>
                <w:rFonts w:ascii="Arial" w:hAnsi="Arial" w:cs="Arial"/>
              </w:rPr>
              <w:t>20</w:t>
            </w:r>
            <w:r w:rsidR="3DA8214B" w:rsidRPr="65BFF845">
              <w:rPr>
                <w:rFonts w:ascii="Arial" w:hAnsi="Arial" w:cs="Arial"/>
              </w:rPr>
              <w:t>20</w:t>
            </w:r>
            <w:r w:rsidRPr="65BFF845">
              <w:rPr>
                <w:rFonts w:ascii="Arial" w:hAnsi="Arial" w:cs="Arial"/>
              </w:rPr>
              <w:t>/</w:t>
            </w:r>
            <w:r w:rsidR="444D6A57" w:rsidRPr="65BFF845">
              <w:rPr>
                <w:rFonts w:ascii="Arial" w:hAnsi="Arial" w:cs="Arial"/>
              </w:rPr>
              <w:t>2</w:t>
            </w:r>
            <w:r w:rsidR="1D7CD3EB" w:rsidRPr="65BFF845">
              <w:rPr>
                <w:rFonts w:ascii="Arial" w:hAnsi="Arial" w:cs="Arial"/>
              </w:rPr>
              <w:t>1</w:t>
            </w:r>
            <w:r w:rsidRPr="65BFF845">
              <w:rPr>
                <w:rFonts w:ascii="Arial" w:hAnsi="Arial" w:cs="Arial"/>
              </w:rPr>
              <w:t xml:space="preserve"> Cohort D survey start and end dates</w:t>
            </w:r>
          </w:p>
        </w:tc>
        <w:tc>
          <w:tcPr>
            <w:tcW w:w="7371" w:type="dxa"/>
          </w:tcPr>
          <w:p w14:paraId="1DCF2762" w14:textId="77777777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Graduate Outcomes Cohort D survey period</w:t>
            </w:r>
          </w:p>
          <w:p w14:paraId="2F512016" w14:textId="581EA2D0" w:rsidR="007163CF" w:rsidRPr="001D3AC3" w:rsidRDefault="627A26C9" w:rsidP="65BFF845">
            <w:pPr>
              <w:rPr>
                <w:rFonts w:ascii="Arial" w:hAnsi="Arial" w:cs="Arial"/>
                <w:b/>
                <w:bCs/>
              </w:rPr>
            </w:pPr>
            <w:r w:rsidRPr="65BFF845">
              <w:rPr>
                <w:rFonts w:ascii="Arial" w:hAnsi="Arial" w:cs="Arial"/>
                <w:b/>
                <w:bCs/>
              </w:rPr>
              <w:t>NB: Dates fall into 202</w:t>
            </w:r>
            <w:r w:rsidR="2AA99413" w:rsidRPr="65BFF845">
              <w:rPr>
                <w:rFonts w:ascii="Arial" w:hAnsi="Arial" w:cs="Arial"/>
                <w:b/>
                <w:bCs/>
              </w:rPr>
              <w:t>2</w:t>
            </w:r>
            <w:r w:rsidRPr="65BFF845">
              <w:rPr>
                <w:rFonts w:ascii="Arial" w:hAnsi="Arial" w:cs="Arial"/>
                <w:b/>
                <w:bCs/>
              </w:rPr>
              <w:t>/2</w:t>
            </w:r>
            <w:r w:rsidR="46564703" w:rsidRPr="65BFF845">
              <w:rPr>
                <w:rFonts w:ascii="Arial" w:hAnsi="Arial" w:cs="Arial"/>
                <w:b/>
                <w:bCs/>
              </w:rPr>
              <w:t>3</w:t>
            </w:r>
            <w:r w:rsidRPr="65BFF845">
              <w:rPr>
                <w:rFonts w:ascii="Arial" w:hAnsi="Arial" w:cs="Arial"/>
                <w:b/>
                <w:bCs/>
              </w:rPr>
              <w:t xml:space="preserve"> academic year but relate to the survey period of the 20</w:t>
            </w:r>
            <w:r w:rsidR="33662ACE" w:rsidRPr="65BFF845">
              <w:rPr>
                <w:rFonts w:ascii="Arial" w:hAnsi="Arial" w:cs="Arial"/>
                <w:b/>
                <w:bCs/>
              </w:rPr>
              <w:t>20</w:t>
            </w:r>
            <w:r w:rsidRPr="65BFF845">
              <w:rPr>
                <w:rFonts w:ascii="Arial" w:hAnsi="Arial" w:cs="Arial"/>
                <w:b/>
                <w:bCs/>
              </w:rPr>
              <w:t>/2</w:t>
            </w:r>
            <w:r w:rsidR="72ED6826" w:rsidRPr="65BFF845">
              <w:rPr>
                <w:rFonts w:ascii="Arial" w:hAnsi="Arial" w:cs="Arial"/>
                <w:b/>
                <w:bCs/>
              </w:rPr>
              <w:t>1</w:t>
            </w:r>
            <w:r w:rsidRPr="65BFF845">
              <w:rPr>
                <w:rFonts w:ascii="Arial" w:hAnsi="Arial" w:cs="Arial"/>
                <w:b/>
                <w:bCs/>
              </w:rPr>
              <w:t xml:space="preserve"> cohort.</w:t>
            </w:r>
          </w:p>
        </w:tc>
        <w:tc>
          <w:tcPr>
            <w:tcW w:w="3969" w:type="dxa"/>
          </w:tcPr>
          <w:p w14:paraId="5648C814" w14:textId="02B5BCF5" w:rsidR="0083332A" w:rsidRPr="001D3AC3" w:rsidRDefault="70CB5F13" w:rsidP="65BFF845">
            <w:pPr>
              <w:rPr>
                <w:rFonts w:ascii="Arial" w:hAnsi="Arial" w:cs="Arial"/>
              </w:rPr>
            </w:pPr>
            <w:r w:rsidRPr="65BFF845">
              <w:rPr>
                <w:rFonts w:ascii="Arial" w:hAnsi="Arial" w:cs="Arial"/>
              </w:rPr>
              <w:t>01.09.202</w:t>
            </w:r>
            <w:r w:rsidR="1551AE0B" w:rsidRPr="65BFF845">
              <w:rPr>
                <w:rFonts w:ascii="Arial" w:hAnsi="Arial" w:cs="Arial"/>
              </w:rPr>
              <w:t>2</w:t>
            </w:r>
            <w:r w:rsidRPr="65BFF845">
              <w:rPr>
                <w:rFonts w:ascii="Arial" w:hAnsi="Arial" w:cs="Arial"/>
              </w:rPr>
              <w:t xml:space="preserve"> until 30.11.202</w:t>
            </w:r>
            <w:r w:rsidR="682FDEC5" w:rsidRPr="65BFF845">
              <w:rPr>
                <w:rFonts w:ascii="Arial" w:hAnsi="Arial" w:cs="Arial"/>
              </w:rPr>
              <w:t>2</w:t>
            </w:r>
          </w:p>
        </w:tc>
      </w:tr>
      <w:tr w:rsidR="0083332A" w:rsidRPr="007163CF" w14:paraId="4DA7E6D8" w14:textId="77777777" w:rsidTr="65BFF845">
        <w:tc>
          <w:tcPr>
            <w:tcW w:w="15163" w:type="dxa"/>
            <w:gridSpan w:val="3"/>
          </w:tcPr>
          <w:p w14:paraId="7E318AD4" w14:textId="54F29C6B" w:rsidR="0083332A" w:rsidRPr="007163CF" w:rsidRDefault="0083332A" w:rsidP="0083332A">
            <w:pPr>
              <w:jc w:val="center"/>
              <w:rPr>
                <w:rFonts w:ascii="Arial" w:hAnsi="Arial" w:cs="Arial"/>
                <w:b/>
              </w:rPr>
            </w:pPr>
            <w:r w:rsidRPr="007163CF">
              <w:rPr>
                <w:rFonts w:ascii="Arial" w:hAnsi="Arial" w:cs="Arial"/>
                <w:b/>
              </w:rPr>
              <w:t>ACADEMIC OFFICE (</w:t>
            </w:r>
            <w:r w:rsidR="001D3AC3">
              <w:rPr>
                <w:rFonts w:ascii="Arial" w:hAnsi="Arial" w:cs="Arial"/>
                <w:b/>
              </w:rPr>
              <w:t>DOCTORAL COLLEGE</w:t>
            </w:r>
            <w:r w:rsidRPr="007163CF">
              <w:rPr>
                <w:rFonts w:ascii="Arial" w:hAnsi="Arial" w:cs="Arial"/>
                <w:b/>
              </w:rPr>
              <w:t>)</w:t>
            </w:r>
          </w:p>
        </w:tc>
      </w:tr>
      <w:tr w:rsidR="0083332A" w:rsidRPr="00AE564C" w14:paraId="39898606" w14:textId="77777777" w:rsidTr="65BFF845">
        <w:tc>
          <w:tcPr>
            <w:tcW w:w="3823" w:type="dxa"/>
          </w:tcPr>
          <w:p w14:paraId="3D4FC1D0" w14:textId="4E0958F1" w:rsidR="0083332A" w:rsidRPr="007163CF" w:rsidRDefault="0083332A" w:rsidP="0083332A">
            <w:pPr>
              <w:rPr>
                <w:rFonts w:ascii="Arial" w:hAnsi="Arial" w:cs="Arial"/>
              </w:rPr>
            </w:pPr>
            <w:r w:rsidRPr="752B4C33">
              <w:rPr>
                <w:rFonts w:ascii="Arial" w:hAnsi="Arial" w:cs="Arial"/>
              </w:rPr>
              <w:t xml:space="preserve">PGR </w:t>
            </w:r>
            <w:r w:rsidR="60EDE0F8" w:rsidRPr="752B4C33">
              <w:rPr>
                <w:rFonts w:ascii="Arial" w:hAnsi="Arial" w:cs="Arial"/>
              </w:rPr>
              <w:t xml:space="preserve">Progress Review </w:t>
            </w:r>
            <w:r w:rsidRPr="752B4C33">
              <w:rPr>
                <w:rFonts w:ascii="Arial" w:hAnsi="Arial" w:cs="Arial"/>
              </w:rPr>
              <w:t>Boards</w:t>
            </w:r>
          </w:p>
        </w:tc>
        <w:tc>
          <w:tcPr>
            <w:tcW w:w="7371" w:type="dxa"/>
          </w:tcPr>
          <w:p w14:paraId="52BD7F86" w14:textId="77777777" w:rsidR="00CA52EC" w:rsidRDefault="0083332A" w:rsidP="007163CF">
            <w:pPr>
              <w:rPr>
                <w:rFonts w:ascii="Arial" w:hAnsi="Arial" w:cs="Arial"/>
              </w:rPr>
            </w:pPr>
            <w:r w:rsidRPr="752B4C33">
              <w:rPr>
                <w:rFonts w:ascii="Arial" w:hAnsi="Arial" w:cs="Arial"/>
              </w:rPr>
              <w:t xml:space="preserve">Documentation to be prepared in time for the three PGR </w:t>
            </w:r>
            <w:r w:rsidR="1EC18717" w:rsidRPr="752B4C33">
              <w:rPr>
                <w:rFonts w:ascii="Arial" w:hAnsi="Arial" w:cs="Arial"/>
              </w:rPr>
              <w:t xml:space="preserve">Progress Review </w:t>
            </w:r>
            <w:r w:rsidRPr="752B4C33">
              <w:rPr>
                <w:rFonts w:ascii="Arial" w:hAnsi="Arial" w:cs="Arial"/>
              </w:rPr>
              <w:t>Boards</w:t>
            </w:r>
            <w:r w:rsidR="003F184B">
              <w:rPr>
                <w:rFonts w:ascii="Arial" w:hAnsi="Arial" w:cs="Arial"/>
              </w:rPr>
              <w:t xml:space="preserve"> to be held on:</w:t>
            </w:r>
          </w:p>
          <w:p w14:paraId="3C98C144" w14:textId="77777777" w:rsidR="003F184B" w:rsidRPr="003F184B" w:rsidRDefault="003F184B" w:rsidP="003F184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3F184B">
              <w:rPr>
                <w:rFonts w:ascii="Arial" w:hAnsi="Arial" w:cs="Arial"/>
              </w:rPr>
              <w:t>Wednesday 6 October 2021</w:t>
            </w:r>
          </w:p>
          <w:p w14:paraId="6AC1A620" w14:textId="77777777" w:rsidR="003F184B" w:rsidRPr="003F184B" w:rsidRDefault="003F184B" w:rsidP="003F184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3F184B">
              <w:rPr>
                <w:rFonts w:ascii="Arial" w:hAnsi="Arial" w:cs="Arial"/>
              </w:rPr>
              <w:t>Wednesday 2 February 2022</w:t>
            </w:r>
          </w:p>
          <w:p w14:paraId="1BEB8CB2" w14:textId="6704A820" w:rsidR="003F184B" w:rsidRPr="003F184B" w:rsidRDefault="003F184B" w:rsidP="003F184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3F184B">
              <w:rPr>
                <w:rFonts w:ascii="Arial" w:hAnsi="Arial" w:cs="Arial"/>
              </w:rPr>
              <w:t>Wednesday 15 June 2022</w:t>
            </w:r>
          </w:p>
        </w:tc>
        <w:tc>
          <w:tcPr>
            <w:tcW w:w="3969" w:type="dxa"/>
          </w:tcPr>
          <w:p w14:paraId="64555ACE" w14:textId="4363E21C" w:rsidR="0083332A" w:rsidRPr="007163CF" w:rsidRDefault="0083332A" w:rsidP="007163CF">
            <w:pPr>
              <w:rPr>
                <w:rFonts w:ascii="Arial" w:hAnsi="Arial" w:cs="Arial"/>
              </w:rPr>
            </w:pPr>
          </w:p>
        </w:tc>
      </w:tr>
      <w:tr w:rsidR="00CD2726" w:rsidRPr="00AE564C" w14:paraId="1F995BD9" w14:textId="77777777" w:rsidTr="65BFF845">
        <w:tc>
          <w:tcPr>
            <w:tcW w:w="3823" w:type="dxa"/>
          </w:tcPr>
          <w:p w14:paraId="68450E72" w14:textId="407A2658" w:rsidR="00CD2726" w:rsidRPr="007163CF" w:rsidRDefault="00CD2726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Research Summer School</w:t>
            </w:r>
          </w:p>
        </w:tc>
        <w:tc>
          <w:tcPr>
            <w:tcW w:w="7371" w:type="dxa"/>
          </w:tcPr>
          <w:p w14:paraId="3C482373" w14:textId="3E239CB5" w:rsidR="00CD2726" w:rsidRPr="007163CF" w:rsidRDefault="00CD2726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Encourage students to attend.</w:t>
            </w:r>
          </w:p>
        </w:tc>
        <w:tc>
          <w:tcPr>
            <w:tcW w:w="3969" w:type="dxa"/>
          </w:tcPr>
          <w:p w14:paraId="010D3061" w14:textId="77777777" w:rsidR="00E64569" w:rsidRDefault="00CD2726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Summer School being held </w:t>
            </w:r>
          </w:p>
          <w:p w14:paraId="3684CC2B" w14:textId="383915FC" w:rsidR="00CD2726" w:rsidRPr="007163CF" w:rsidRDefault="00CD2726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 &amp; 11 September 2021</w:t>
            </w:r>
          </w:p>
        </w:tc>
      </w:tr>
      <w:tr w:rsidR="00CD2726" w:rsidRPr="00AE564C" w14:paraId="3B750A72" w14:textId="77777777" w:rsidTr="65BFF845">
        <w:tc>
          <w:tcPr>
            <w:tcW w:w="15163" w:type="dxa"/>
            <w:gridSpan w:val="3"/>
          </w:tcPr>
          <w:p w14:paraId="7D5EDDEF" w14:textId="79896E38" w:rsidR="00CD2726" w:rsidRDefault="00CD2726" w:rsidP="00CD2726">
            <w:pPr>
              <w:jc w:val="center"/>
              <w:rPr>
                <w:rFonts w:ascii="Arial" w:hAnsi="Arial" w:cs="Arial"/>
              </w:rPr>
            </w:pPr>
            <w:r w:rsidRPr="007163CF">
              <w:rPr>
                <w:rFonts w:ascii="Arial" w:hAnsi="Arial" w:cs="Arial"/>
                <w:b/>
              </w:rPr>
              <w:t>ACADEMIC OFFICE (</w:t>
            </w:r>
            <w:r>
              <w:rPr>
                <w:rFonts w:ascii="Arial" w:hAnsi="Arial" w:cs="Arial"/>
                <w:b/>
              </w:rPr>
              <w:t>NEXUS LEARNING AND TEACHING FRAMEWORK</w:t>
            </w:r>
            <w:r w:rsidRPr="007163CF">
              <w:rPr>
                <w:rFonts w:ascii="Arial" w:hAnsi="Arial" w:cs="Arial"/>
                <w:b/>
              </w:rPr>
              <w:t>)</w:t>
            </w:r>
          </w:p>
        </w:tc>
      </w:tr>
      <w:tr w:rsidR="001559EF" w:rsidRPr="00AE564C" w14:paraId="3BD6D8E5" w14:textId="77777777" w:rsidTr="65BFF845">
        <w:tc>
          <w:tcPr>
            <w:tcW w:w="3823" w:type="dxa"/>
          </w:tcPr>
          <w:p w14:paraId="5FC41C66" w14:textId="46C49000" w:rsidR="001559EF" w:rsidRDefault="001559EF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Institute Staff Development Programme for Learning and Teaching</w:t>
            </w:r>
          </w:p>
        </w:tc>
        <w:tc>
          <w:tcPr>
            <w:tcW w:w="7371" w:type="dxa"/>
          </w:tcPr>
          <w:p w14:paraId="01826AD9" w14:textId="2138DE68" w:rsidR="001559EF" w:rsidRDefault="001559EF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Submission of Institute development plans for Learning and Teaching</w:t>
            </w:r>
          </w:p>
        </w:tc>
        <w:tc>
          <w:tcPr>
            <w:tcW w:w="3969" w:type="dxa"/>
          </w:tcPr>
          <w:p w14:paraId="0349A8A1" w14:textId="6A2E89B3" w:rsidR="001559EF" w:rsidRDefault="001559EF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 September 2021</w:t>
            </w:r>
          </w:p>
        </w:tc>
      </w:tr>
      <w:tr w:rsidR="00CD2726" w:rsidRPr="00AE564C" w14:paraId="2085B8AC" w14:textId="77777777" w:rsidTr="65BFF845">
        <w:tc>
          <w:tcPr>
            <w:tcW w:w="3823" w:type="dxa"/>
          </w:tcPr>
          <w:p w14:paraId="469C90FC" w14:textId="0D74238E" w:rsidR="00CD2726" w:rsidRDefault="001559EF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NEXUS Learning and Teaching Conference </w:t>
            </w:r>
          </w:p>
        </w:tc>
        <w:tc>
          <w:tcPr>
            <w:tcW w:w="7371" w:type="dxa"/>
          </w:tcPr>
          <w:p w14:paraId="7F72FB18" w14:textId="611B238C" w:rsidR="00CD2726" w:rsidRDefault="001559EF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Encourage staff to attend.</w:t>
            </w:r>
          </w:p>
        </w:tc>
        <w:tc>
          <w:tcPr>
            <w:tcW w:w="3969" w:type="dxa"/>
          </w:tcPr>
          <w:p w14:paraId="7917C8F8" w14:textId="1665765D" w:rsidR="00CD2726" w:rsidRDefault="001559EF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Conference to be held early July 2022</w:t>
            </w:r>
          </w:p>
        </w:tc>
      </w:tr>
      <w:tr w:rsidR="001559EF" w:rsidRPr="00AE564C" w14:paraId="34B37A9B" w14:textId="77777777" w:rsidTr="65BFF845">
        <w:tc>
          <w:tcPr>
            <w:tcW w:w="3823" w:type="dxa"/>
          </w:tcPr>
          <w:p w14:paraId="7F2B4095" w14:textId="0CE9A721" w:rsidR="001559EF" w:rsidRDefault="001559EF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 applications</w:t>
            </w:r>
          </w:p>
        </w:tc>
        <w:tc>
          <w:tcPr>
            <w:tcW w:w="7371" w:type="dxa"/>
          </w:tcPr>
          <w:p w14:paraId="39599023" w14:textId="707CA5D6" w:rsidR="001559EF" w:rsidRDefault="6F5077E2" w:rsidP="007163CF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t>Encourage Staff to apply.</w:t>
            </w:r>
          </w:p>
        </w:tc>
        <w:tc>
          <w:tcPr>
            <w:tcW w:w="3969" w:type="dxa"/>
          </w:tcPr>
          <w:p w14:paraId="1D43F375" w14:textId="743F7C30" w:rsidR="001559EF" w:rsidRDefault="784D88EE" w:rsidP="3DFA3CF1">
            <w:pPr>
              <w:rPr>
                <w:rFonts w:ascii="Arial" w:hAnsi="Arial" w:cs="Arial"/>
                <w:u w:val="single"/>
              </w:rPr>
            </w:pPr>
            <w:r w:rsidRPr="3DFA3CF1">
              <w:rPr>
                <w:rFonts w:ascii="Arial" w:hAnsi="Arial" w:cs="Arial"/>
                <w:u w:val="single"/>
              </w:rPr>
              <w:t>HEA Application Submission Dates</w:t>
            </w:r>
            <w:r w:rsidRPr="3DFA3CF1">
              <w:rPr>
                <w:rFonts w:ascii="Arial" w:hAnsi="Arial" w:cs="Arial"/>
              </w:rPr>
              <w:t xml:space="preserve"> </w:t>
            </w:r>
          </w:p>
          <w:p w14:paraId="733C0E17" w14:textId="50888B05" w:rsidR="001559EF" w:rsidRDefault="451755D0" w:rsidP="3DFA3CF1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t>27</w:t>
            </w:r>
            <w:r w:rsidRPr="3DFA3CF1">
              <w:rPr>
                <w:rFonts w:ascii="Arial" w:hAnsi="Arial" w:cs="Arial"/>
                <w:vertAlign w:val="superscript"/>
              </w:rPr>
              <w:t>th</w:t>
            </w:r>
            <w:r w:rsidRPr="3DFA3CF1">
              <w:rPr>
                <w:rFonts w:ascii="Arial" w:hAnsi="Arial" w:cs="Arial"/>
              </w:rPr>
              <w:t xml:space="preserve"> October 2021</w:t>
            </w:r>
          </w:p>
          <w:p w14:paraId="62614178" w14:textId="2FBC85D4" w:rsidR="001559EF" w:rsidRDefault="451755D0" w:rsidP="3DFA3CF1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t>16</w:t>
            </w:r>
            <w:r w:rsidRPr="3DFA3CF1">
              <w:rPr>
                <w:rFonts w:ascii="Arial" w:hAnsi="Arial" w:cs="Arial"/>
                <w:vertAlign w:val="superscript"/>
              </w:rPr>
              <w:t>th</w:t>
            </w:r>
            <w:r w:rsidRPr="3DFA3CF1">
              <w:rPr>
                <w:rFonts w:ascii="Arial" w:hAnsi="Arial" w:cs="Arial"/>
              </w:rPr>
              <w:t xml:space="preserve"> February 2022</w:t>
            </w:r>
          </w:p>
          <w:p w14:paraId="21F32A9D" w14:textId="569B437B" w:rsidR="001559EF" w:rsidRDefault="451755D0" w:rsidP="3DFA3CF1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t>20</w:t>
            </w:r>
            <w:r w:rsidRPr="3DFA3CF1">
              <w:rPr>
                <w:rFonts w:ascii="Arial" w:hAnsi="Arial" w:cs="Arial"/>
                <w:vertAlign w:val="superscript"/>
              </w:rPr>
              <w:t>th</w:t>
            </w:r>
            <w:r w:rsidRPr="3DFA3CF1">
              <w:rPr>
                <w:rFonts w:ascii="Arial" w:hAnsi="Arial" w:cs="Arial"/>
              </w:rPr>
              <w:t xml:space="preserve"> April 2022</w:t>
            </w:r>
          </w:p>
          <w:p w14:paraId="496F56EF" w14:textId="52828E2B" w:rsidR="001559EF" w:rsidRDefault="451755D0" w:rsidP="3DFA3CF1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t>22</w:t>
            </w:r>
            <w:r w:rsidRPr="3DFA3CF1">
              <w:rPr>
                <w:rFonts w:ascii="Arial" w:hAnsi="Arial" w:cs="Arial"/>
                <w:vertAlign w:val="superscript"/>
              </w:rPr>
              <w:t>nd</w:t>
            </w:r>
            <w:r w:rsidRPr="3DFA3CF1">
              <w:rPr>
                <w:rFonts w:ascii="Arial" w:hAnsi="Arial" w:cs="Arial"/>
              </w:rPr>
              <w:t xml:space="preserve"> June 2022</w:t>
            </w:r>
          </w:p>
          <w:p w14:paraId="41C79344" w14:textId="7657EF76" w:rsidR="001559EF" w:rsidRDefault="001559EF" w:rsidP="3DFA3CF1">
            <w:pPr>
              <w:rPr>
                <w:rFonts w:ascii="Arial" w:hAnsi="Arial" w:cs="Arial"/>
              </w:rPr>
            </w:pPr>
          </w:p>
          <w:p w14:paraId="6531A53B" w14:textId="3918825B" w:rsidR="001559EF" w:rsidRDefault="451755D0" w:rsidP="3DFA3CF1">
            <w:pPr>
              <w:rPr>
                <w:rFonts w:ascii="Arial" w:hAnsi="Arial" w:cs="Arial"/>
                <w:u w:val="single"/>
              </w:rPr>
            </w:pPr>
            <w:r w:rsidRPr="3DFA3CF1">
              <w:rPr>
                <w:rFonts w:ascii="Arial" w:hAnsi="Arial" w:cs="Arial"/>
                <w:u w:val="single"/>
              </w:rPr>
              <w:t>HE Professional Recognition Panel Dates</w:t>
            </w:r>
          </w:p>
          <w:p w14:paraId="43F25653" w14:textId="3F30CBEB" w:rsidR="001559EF" w:rsidRDefault="451755D0" w:rsidP="3DFA3CF1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lastRenderedPageBreak/>
              <w:t>10</w:t>
            </w:r>
            <w:r w:rsidRPr="3DFA3CF1">
              <w:rPr>
                <w:rFonts w:ascii="Arial" w:hAnsi="Arial" w:cs="Arial"/>
                <w:vertAlign w:val="superscript"/>
              </w:rPr>
              <w:t>th</w:t>
            </w:r>
            <w:r w:rsidRPr="3DFA3CF1">
              <w:rPr>
                <w:rFonts w:ascii="Arial" w:hAnsi="Arial" w:cs="Arial"/>
              </w:rPr>
              <w:t xml:space="preserve"> November 2021</w:t>
            </w:r>
          </w:p>
          <w:p w14:paraId="1E92EB1B" w14:textId="08D406CD" w:rsidR="001559EF" w:rsidRDefault="451755D0" w:rsidP="3DFA3CF1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t>2</w:t>
            </w:r>
            <w:r w:rsidRPr="3DFA3CF1">
              <w:rPr>
                <w:rFonts w:ascii="Arial" w:hAnsi="Arial" w:cs="Arial"/>
                <w:vertAlign w:val="superscript"/>
              </w:rPr>
              <w:t>nd</w:t>
            </w:r>
            <w:r w:rsidRPr="3DFA3CF1">
              <w:rPr>
                <w:rFonts w:ascii="Arial" w:hAnsi="Arial" w:cs="Arial"/>
              </w:rPr>
              <w:t xml:space="preserve"> March 2022</w:t>
            </w:r>
          </w:p>
          <w:p w14:paraId="37ADB6D1" w14:textId="20B0513D" w:rsidR="001559EF" w:rsidRDefault="451755D0" w:rsidP="3DFA3CF1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t>4</w:t>
            </w:r>
            <w:r w:rsidRPr="3DFA3CF1">
              <w:rPr>
                <w:rFonts w:ascii="Arial" w:hAnsi="Arial" w:cs="Arial"/>
                <w:vertAlign w:val="superscript"/>
              </w:rPr>
              <w:t>th</w:t>
            </w:r>
            <w:r w:rsidRPr="3DFA3CF1">
              <w:rPr>
                <w:rFonts w:ascii="Arial" w:hAnsi="Arial" w:cs="Arial"/>
              </w:rPr>
              <w:t xml:space="preserve"> May 2022</w:t>
            </w:r>
          </w:p>
          <w:p w14:paraId="3BFB59DE" w14:textId="2EE93634" w:rsidR="001559EF" w:rsidRDefault="451755D0" w:rsidP="3DFA3CF1">
            <w:pPr>
              <w:rPr>
                <w:rFonts w:ascii="Arial" w:hAnsi="Arial" w:cs="Arial"/>
              </w:rPr>
            </w:pPr>
            <w:r w:rsidRPr="3DFA3CF1">
              <w:rPr>
                <w:rFonts w:ascii="Arial" w:hAnsi="Arial" w:cs="Arial"/>
              </w:rPr>
              <w:t>14</w:t>
            </w:r>
            <w:r w:rsidRPr="3DFA3CF1">
              <w:rPr>
                <w:rFonts w:ascii="Arial" w:hAnsi="Arial" w:cs="Arial"/>
                <w:vertAlign w:val="superscript"/>
              </w:rPr>
              <w:t>th</w:t>
            </w:r>
            <w:r w:rsidRPr="3DFA3CF1">
              <w:rPr>
                <w:rFonts w:ascii="Arial" w:hAnsi="Arial" w:cs="Arial"/>
              </w:rPr>
              <w:t xml:space="preserve"> July 2022</w:t>
            </w:r>
          </w:p>
        </w:tc>
      </w:tr>
      <w:tr w:rsidR="001559EF" w:rsidRPr="00AE564C" w14:paraId="3AF3B27F" w14:textId="77777777" w:rsidTr="65BFF845">
        <w:tc>
          <w:tcPr>
            <w:tcW w:w="3823" w:type="dxa"/>
          </w:tcPr>
          <w:p w14:paraId="23D75F54" w14:textId="47BD2B79" w:rsidR="001559EF" w:rsidRDefault="001559EF" w:rsidP="008333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LEAP Fellows</w:t>
            </w:r>
          </w:p>
        </w:tc>
        <w:tc>
          <w:tcPr>
            <w:tcW w:w="7371" w:type="dxa"/>
          </w:tcPr>
          <w:p w14:paraId="1870D516" w14:textId="4185ADD3" w:rsidR="001559EF" w:rsidRDefault="001559EF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Recruitment for 2022/23</w:t>
            </w:r>
          </w:p>
        </w:tc>
        <w:tc>
          <w:tcPr>
            <w:tcW w:w="3969" w:type="dxa"/>
          </w:tcPr>
          <w:p w14:paraId="3BAB6FFB" w14:textId="3E579897" w:rsidR="001559EF" w:rsidRDefault="00E64569" w:rsidP="007163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May 2022</w:t>
            </w:r>
          </w:p>
        </w:tc>
      </w:tr>
    </w:tbl>
    <w:p w14:paraId="6BE77150" w14:textId="77777777" w:rsidR="00C72D22" w:rsidRDefault="00C72D22" w:rsidP="00C72D22">
      <w:pPr>
        <w:spacing w:after="0" w:line="240" w:lineRule="auto"/>
        <w:rPr>
          <w:rFonts w:ascii="Arial" w:hAnsi="Arial" w:cs="Arial"/>
        </w:rPr>
      </w:pPr>
    </w:p>
    <w:sectPr w:rsidR="00C72D22" w:rsidSect="00185ADD">
      <w:headerReference w:type="default" r:id="rId10"/>
      <w:footerReference w:type="default" r:id="rId11"/>
      <w:pgSz w:w="16838" w:h="11906" w:orient="landscape"/>
      <w:pgMar w:top="1134" w:right="1134" w:bottom="1134" w:left="113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7DDB09" w14:textId="77777777" w:rsidR="008677ED" w:rsidRDefault="008677ED" w:rsidP="00EE16D4">
      <w:pPr>
        <w:spacing w:after="0" w:line="240" w:lineRule="auto"/>
      </w:pPr>
      <w:r>
        <w:separator/>
      </w:r>
    </w:p>
  </w:endnote>
  <w:endnote w:type="continuationSeparator" w:id="0">
    <w:p w14:paraId="319F8822" w14:textId="77777777" w:rsidR="008677ED" w:rsidRDefault="008677ED" w:rsidP="00EE16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25C592" w14:textId="2488B71C" w:rsidR="00EE16D4" w:rsidRPr="00EE16D4" w:rsidRDefault="00456FD4">
    <w:pPr>
      <w:pStyle w:val="Footer"/>
      <w:rPr>
        <w:rFonts w:ascii="Arial" w:hAnsi="Arial" w:cs="Arial"/>
      </w:rPr>
    </w:pPr>
    <w:r>
      <w:rPr>
        <w:rFonts w:ascii="Arial" w:hAnsi="Arial" w:cs="Arial"/>
      </w:rPr>
      <w:t xml:space="preserve">July </w:t>
    </w:r>
    <w:r w:rsidR="00E828FB">
      <w:rPr>
        <w:rFonts w:ascii="Arial" w:hAnsi="Arial" w:cs="Arial"/>
      </w:rPr>
      <w:t>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270610" w14:textId="77777777" w:rsidR="008677ED" w:rsidRDefault="008677ED" w:rsidP="00EE16D4">
      <w:pPr>
        <w:spacing w:after="0" w:line="240" w:lineRule="auto"/>
      </w:pPr>
      <w:r>
        <w:separator/>
      </w:r>
    </w:p>
  </w:footnote>
  <w:footnote w:type="continuationSeparator" w:id="0">
    <w:p w14:paraId="7F30C100" w14:textId="77777777" w:rsidR="008677ED" w:rsidRDefault="008677ED" w:rsidP="00EE16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855"/>
      <w:gridCol w:w="4855"/>
      <w:gridCol w:w="4855"/>
    </w:tblGrid>
    <w:tr w:rsidR="593DD3E6" w14:paraId="0A6A2992" w14:textId="77777777" w:rsidTr="593DD3E6">
      <w:tc>
        <w:tcPr>
          <w:tcW w:w="4855" w:type="dxa"/>
        </w:tcPr>
        <w:p w14:paraId="7155B788" w14:textId="25E9C8BE" w:rsidR="593DD3E6" w:rsidRDefault="593DD3E6" w:rsidP="593DD3E6">
          <w:pPr>
            <w:pStyle w:val="Header"/>
            <w:ind w:left="-115"/>
          </w:pPr>
        </w:p>
      </w:tc>
      <w:tc>
        <w:tcPr>
          <w:tcW w:w="4855" w:type="dxa"/>
        </w:tcPr>
        <w:p w14:paraId="73DD63FE" w14:textId="45DACD3E" w:rsidR="593DD3E6" w:rsidRDefault="593DD3E6" w:rsidP="593DD3E6">
          <w:pPr>
            <w:pStyle w:val="Header"/>
            <w:jc w:val="center"/>
          </w:pPr>
        </w:p>
      </w:tc>
      <w:tc>
        <w:tcPr>
          <w:tcW w:w="4855" w:type="dxa"/>
        </w:tcPr>
        <w:p w14:paraId="3A44D6DC" w14:textId="5E382DEC" w:rsidR="593DD3E6" w:rsidRDefault="593DD3E6" w:rsidP="593DD3E6">
          <w:pPr>
            <w:pStyle w:val="Header"/>
            <w:ind w:right="-115"/>
            <w:jc w:val="right"/>
          </w:pPr>
        </w:p>
      </w:tc>
    </w:tr>
  </w:tbl>
  <w:p w14:paraId="73A973AC" w14:textId="597704A2" w:rsidR="593DD3E6" w:rsidRDefault="593DD3E6" w:rsidP="593DD3E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A94B1F"/>
    <w:multiLevelType w:val="hybridMultilevel"/>
    <w:tmpl w:val="85604B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FD527E"/>
    <w:multiLevelType w:val="hybridMultilevel"/>
    <w:tmpl w:val="FEEE9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B23CFF"/>
    <w:multiLevelType w:val="hybridMultilevel"/>
    <w:tmpl w:val="731EB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E265FE"/>
    <w:multiLevelType w:val="hybridMultilevel"/>
    <w:tmpl w:val="4D5E80BE"/>
    <w:lvl w:ilvl="0" w:tplc="AA74BDE4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5A7968"/>
    <w:multiLevelType w:val="hybridMultilevel"/>
    <w:tmpl w:val="95846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B46FEB"/>
    <w:multiLevelType w:val="hybridMultilevel"/>
    <w:tmpl w:val="D9F63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335C70"/>
    <w:multiLevelType w:val="hybridMultilevel"/>
    <w:tmpl w:val="DEF4F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73712A"/>
    <w:multiLevelType w:val="hybridMultilevel"/>
    <w:tmpl w:val="EC0412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58F6638"/>
    <w:multiLevelType w:val="hybridMultilevel"/>
    <w:tmpl w:val="EC0412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B417B67"/>
    <w:multiLevelType w:val="hybridMultilevel"/>
    <w:tmpl w:val="85604B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3"/>
  </w:num>
  <w:num w:numId="3">
    <w:abstractNumId w:val="8"/>
  </w:num>
  <w:num w:numId="4">
    <w:abstractNumId w:val="7"/>
  </w:num>
  <w:num w:numId="5">
    <w:abstractNumId w:val="0"/>
  </w:num>
  <w:num w:numId="6">
    <w:abstractNumId w:val="9"/>
  </w:num>
  <w:num w:numId="7">
    <w:abstractNumId w:val="6"/>
  </w:num>
  <w:num w:numId="8">
    <w:abstractNumId w:val="4"/>
  </w:num>
  <w:num w:numId="9">
    <w:abstractNumId w:val="1"/>
  </w:num>
  <w:num w:numId="10">
    <w:abstractNumId w:val="5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2D22"/>
    <w:rsid w:val="0000553B"/>
    <w:rsid w:val="00025B39"/>
    <w:rsid w:val="0003030B"/>
    <w:rsid w:val="0004335E"/>
    <w:rsid w:val="00047D13"/>
    <w:rsid w:val="00053EE9"/>
    <w:rsid w:val="0006539A"/>
    <w:rsid w:val="00083E32"/>
    <w:rsid w:val="000970CF"/>
    <w:rsid w:val="000B49C3"/>
    <w:rsid w:val="000D6A76"/>
    <w:rsid w:val="000E621B"/>
    <w:rsid w:val="000F00DC"/>
    <w:rsid w:val="0012751C"/>
    <w:rsid w:val="0013504E"/>
    <w:rsid w:val="001559EF"/>
    <w:rsid w:val="0017284F"/>
    <w:rsid w:val="001776E7"/>
    <w:rsid w:val="001830A1"/>
    <w:rsid w:val="00185ADD"/>
    <w:rsid w:val="00190FBA"/>
    <w:rsid w:val="001D3AC3"/>
    <w:rsid w:val="0021433E"/>
    <w:rsid w:val="002204B3"/>
    <w:rsid w:val="00223493"/>
    <w:rsid w:val="00225810"/>
    <w:rsid w:val="002461A1"/>
    <w:rsid w:val="00251092"/>
    <w:rsid w:val="002C0F4A"/>
    <w:rsid w:val="002D55BE"/>
    <w:rsid w:val="00305339"/>
    <w:rsid w:val="00307A08"/>
    <w:rsid w:val="00310DFE"/>
    <w:rsid w:val="003211D4"/>
    <w:rsid w:val="0034235C"/>
    <w:rsid w:val="00357155"/>
    <w:rsid w:val="00362889"/>
    <w:rsid w:val="00387D70"/>
    <w:rsid w:val="00387DC9"/>
    <w:rsid w:val="003B51DE"/>
    <w:rsid w:val="003D528A"/>
    <w:rsid w:val="003F184B"/>
    <w:rsid w:val="0040545F"/>
    <w:rsid w:val="00420A43"/>
    <w:rsid w:val="00453478"/>
    <w:rsid w:val="00456FD4"/>
    <w:rsid w:val="004740A1"/>
    <w:rsid w:val="00495071"/>
    <w:rsid w:val="004A5364"/>
    <w:rsid w:val="004A639C"/>
    <w:rsid w:val="004D7A94"/>
    <w:rsid w:val="004E3BB6"/>
    <w:rsid w:val="00543DAF"/>
    <w:rsid w:val="00557D38"/>
    <w:rsid w:val="00562287"/>
    <w:rsid w:val="0057362E"/>
    <w:rsid w:val="00596C11"/>
    <w:rsid w:val="005E5F76"/>
    <w:rsid w:val="00640D05"/>
    <w:rsid w:val="00640D81"/>
    <w:rsid w:val="006433B2"/>
    <w:rsid w:val="0065167C"/>
    <w:rsid w:val="00655924"/>
    <w:rsid w:val="00687577"/>
    <w:rsid w:val="006A5E78"/>
    <w:rsid w:val="006C01ED"/>
    <w:rsid w:val="006D4EC0"/>
    <w:rsid w:val="007163CF"/>
    <w:rsid w:val="00726B93"/>
    <w:rsid w:val="00735965"/>
    <w:rsid w:val="0074314C"/>
    <w:rsid w:val="007458B1"/>
    <w:rsid w:val="00752A0C"/>
    <w:rsid w:val="0077673E"/>
    <w:rsid w:val="00787FF6"/>
    <w:rsid w:val="007A2C0F"/>
    <w:rsid w:val="007C228F"/>
    <w:rsid w:val="007D1B40"/>
    <w:rsid w:val="00811E6B"/>
    <w:rsid w:val="0083332A"/>
    <w:rsid w:val="00834364"/>
    <w:rsid w:val="00844FD8"/>
    <w:rsid w:val="008677ED"/>
    <w:rsid w:val="008703EF"/>
    <w:rsid w:val="008B1014"/>
    <w:rsid w:val="008D03B3"/>
    <w:rsid w:val="008D7A04"/>
    <w:rsid w:val="008F3164"/>
    <w:rsid w:val="008F4999"/>
    <w:rsid w:val="00922F34"/>
    <w:rsid w:val="0094485A"/>
    <w:rsid w:val="00985E2D"/>
    <w:rsid w:val="009936BD"/>
    <w:rsid w:val="009A284B"/>
    <w:rsid w:val="009A46F5"/>
    <w:rsid w:val="009B49E6"/>
    <w:rsid w:val="00A76D72"/>
    <w:rsid w:val="00A86D40"/>
    <w:rsid w:val="00A91215"/>
    <w:rsid w:val="00A96D3D"/>
    <w:rsid w:val="00AA70C3"/>
    <w:rsid w:val="00AC6F03"/>
    <w:rsid w:val="00AE564C"/>
    <w:rsid w:val="00AED0F3"/>
    <w:rsid w:val="00AF45AC"/>
    <w:rsid w:val="00AF4910"/>
    <w:rsid w:val="00B02D5C"/>
    <w:rsid w:val="00B21727"/>
    <w:rsid w:val="00B43626"/>
    <w:rsid w:val="00B44B54"/>
    <w:rsid w:val="00B563C7"/>
    <w:rsid w:val="00B64C9F"/>
    <w:rsid w:val="00B70367"/>
    <w:rsid w:val="00B83D4E"/>
    <w:rsid w:val="00B948A9"/>
    <w:rsid w:val="00BA2F25"/>
    <w:rsid w:val="00BA3472"/>
    <w:rsid w:val="00BB70B9"/>
    <w:rsid w:val="00BC018A"/>
    <w:rsid w:val="00BD42C5"/>
    <w:rsid w:val="00BF5B38"/>
    <w:rsid w:val="00C64415"/>
    <w:rsid w:val="00C72D22"/>
    <w:rsid w:val="00C82933"/>
    <w:rsid w:val="00CA52EC"/>
    <w:rsid w:val="00CB17B9"/>
    <w:rsid w:val="00CD2726"/>
    <w:rsid w:val="00D040DA"/>
    <w:rsid w:val="00D26DAF"/>
    <w:rsid w:val="00D37904"/>
    <w:rsid w:val="00D56721"/>
    <w:rsid w:val="00D81843"/>
    <w:rsid w:val="00D83E79"/>
    <w:rsid w:val="00DA1D45"/>
    <w:rsid w:val="00DC13C7"/>
    <w:rsid w:val="00DD58E1"/>
    <w:rsid w:val="00DE243C"/>
    <w:rsid w:val="00DF77A4"/>
    <w:rsid w:val="00E04B91"/>
    <w:rsid w:val="00E0608D"/>
    <w:rsid w:val="00E068EA"/>
    <w:rsid w:val="00E24A95"/>
    <w:rsid w:val="00E3710D"/>
    <w:rsid w:val="00E60064"/>
    <w:rsid w:val="00E60971"/>
    <w:rsid w:val="00E64569"/>
    <w:rsid w:val="00E65BE8"/>
    <w:rsid w:val="00E828FB"/>
    <w:rsid w:val="00EC66A7"/>
    <w:rsid w:val="00ED3493"/>
    <w:rsid w:val="00ED4B3F"/>
    <w:rsid w:val="00EE16D4"/>
    <w:rsid w:val="00F375FC"/>
    <w:rsid w:val="00F509E8"/>
    <w:rsid w:val="0121B1E1"/>
    <w:rsid w:val="018F23DE"/>
    <w:rsid w:val="02490496"/>
    <w:rsid w:val="02595C22"/>
    <w:rsid w:val="026FC9E7"/>
    <w:rsid w:val="02B51A4D"/>
    <w:rsid w:val="02B83680"/>
    <w:rsid w:val="02E72C40"/>
    <w:rsid w:val="02F7F567"/>
    <w:rsid w:val="032E58D6"/>
    <w:rsid w:val="043B14B6"/>
    <w:rsid w:val="04A87C1E"/>
    <w:rsid w:val="04AD869D"/>
    <w:rsid w:val="05746852"/>
    <w:rsid w:val="05834958"/>
    <w:rsid w:val="05B05DEB"/>
    <w:rsid w:val="062DB60E"/>
    <w:rsid w:val="06A99F15"/>
    <w:rsid w:val="07B30995"/>
    <w:rsid w:val="08FF2C99"/>
    <w:rsid w:val="09198B1F"/>
    <w:rsid w:val="091EC524"/>
    <w:rsid w:val="094A2DC5"/>
    <w:rsid w:val="094AA9D1"/>
    <w:rsid w:val="0967A813"/>
    <w:rsid w:val="09B9BA10"/>
    <w:rsid w:val="0B2E2AB7"/>
    <w:rsid w:val="0B3FE769"/>
    <w:rsid w:val="0B982CA2"/>
    <w:rsid w:val="0C0C599F"/>
    <w:rsid w:val="0C12BDFC"/>
    <w:rsid w:val="0C1536DF"/>
    <w:rsid w:val="0CCB32B6"/>
    <w:rsid w:val="0CD144D2"/>
    <w:rsid w:val="0CD93143"/>
    <w:rsid w:val="0D078621"/>
    <w:rsid w:val="0D5C92B3"/>
    <w:rsid w:val="0D928DDD"/>
    <w:rsid w:val="0DCCF6B7"/>
    <w:rsid w:val="0E31CC6D"/>
    <w:rsid w:val="0FA6E159"/>
    <w:rsid w:val="10FD375A"/>
    <w:rsid w:val="115044D2"/>
    <w:rsid w:val="115FC860"/>
    <w:rsid w:val="11E084C7"/>
    <w:rsid w:val="123F6E72"/>
    <w:rsid w:val="12769988"/>
    <w:rsid w:val="12F6991F"/>
    <w:rsid w:val="134ABF3A"/>
    <w:rsid w:val="1356C3A9"/>
    <w:rsid w:val="13589AC1"/>
    <w:rsid w:val="13651ECE"/>
    <w:rsid w:val="136C16C8"/>
    <w:rsid w:val="13B0E266"/>
    <w:rsid w:val="13F9683E"/>
    <w:rsid w:val="141191DC"/>
    <w:rsid w:val="14276B80"/>
    <w:rsid w:val="147490BC"/>
    <w:rsid w:val="149C9FC8"/>
    <w:rsid w:val="14CB257B"/>
    <w:rsid w:val="14F513D0"/>
    <w:rsid w:val="150C5F4D"/>
    <w:rsid w:val="1534F5FA"/>
    <w:rsid w:val="1551AE0B"/>
    <w:rsid w:val="15919323"/>
    <w:rsid w:val="15AE25F8"/>
    <w:rsid w:val="15C35935"/>
    <w:rsid w:val="1635F709"/>
    <w:rsid w:val="16453C43"/>
    <w:rsid w:val="167967C5"/>
    <w:rsid w:val="16E095A2"/>
    <w:rsid w:val="18058D3A"/>
    <w:rsid w:val="180A4546"/>
    <w:rsid w:val="1812A190"/>
    <w:rsid w:val="1845EAEF"/>
    <w:rsid w:val="18B39054"/>
    <w:rsid w:val="18DC351A"/>
    <w:rsid w:val="18F86CEE"/>
    <w:rsid w:val="19178EB8"/>
    <w:rsid w:val="19B269C3"/>
    <w:rsid w:val="19DBBA66"/>
    <w:rsid w:val="19E811B4"/>
    <w:rsid w:val="1A610E1B"/>
    <w:rsid w:val="1AF777AF"/>
    <w:rsid w:val="1B0AA3DC"/>
    <w:rsid w:val="1B45EAED"/>
    <w:rsid w:val="1B549ED6"/>
    <w:rsid w:val="1B8203C9"/>
    <w:rsid w:val="1BA5859C"/>
    <w:rsid w:val="1C5FCE12"/>
    <w:rsid w:val="1CD34EFC"/>
    <w:rsid w:val="1CEDC652"/>
    <w:rsid w:val="1D43D5F0"/>
    <w:rsid w:val="1D76B791"/>
    <w:rsid w:val="1D7CD3EB"/>
    <w:rsid w:val="1DE97DCD"/>
    <w:rsid w:val="1E1385FF"/>
    <w:rsid w:val="1E4F0C0F"/>
    <w:rsid w:val="1E6AF264"/>
    <w:rsid w:val="1EC18717"/>
    <w:rsid w:val="1EC59415"/>
    <w:rsid w:val="1EDC4593"/>
    <w:rsid w:val="1EEBA787"/>
    <w:rsid w:val="1EFDCAE1"/>
    <w:rsid w:val="1F036CE5"/>
    <w:rsid w:val="1F270FB0"/>
    <w:rsid w:val="1F5F4F1B"/>
    <w:rsid w:val="20F29E36"/>
    <w:rsid w:val="2140D249"/>
    <w:rsid w:val="2166074F"/>
    <w:rsid w:val="2166689C"/>
    <w:rsid w:val="21985243"/>
    <w:rsid w:val="21D246FC"/>
    <w:rsid w:val="222BA2DE"/>
    <w:rsid w:val="22C6B11D"/>
    <w:rsid w:val="22D23D18"/>
    <w:rsid w:val="23B16F0F"/>
    <w:rsid w:val="23EA1DEE"/>
    <w:rsid w:val="252859A2"/>
    <w:rsid w:val="252B884F"/>
    <w:rsid w:val="25B91623"/>
    <w:rsid w:val="25D64EDE"/>
    <w:rsid w:val="26606896"/>
    <w:rsid w:val="269A3D0D"/>
    <w:rsid w:val="26A6706A"/>
    <w:rsid w:val="26B9E054"/>
    <w:rsid w:val="26FEA6F2"/>
    <w:rsid w:val="27566E98"/>
    <w:rsid w:val="275B21CC"/>
    <w:rsid w:val="27ACFFC6"/>
    <w:rsid w:val="27D67255"/>
    <w:rsid w:val="284FB465"/>
    <w:rsid w:val="289A7753"/>
    <w:rsid w:val="28B044B6"/>
    <w:rsid w:val="28EEDE8C"/>
    <w:rsid w:val="29BAF31A"/>
    <w:rsid w:val="2A0695E4"/>
    <w:rsid w:val="2A728A21"/>
    <w:rsid w:val="2AA99413"/>
    <w:rsid w:val="2ABD2F7E"/>
    <w:rsid w:val="2AD9B088"/>
    <w:rsid w:val="2B689599"/>
    <w:rsid w:val="2B7F1E47"/>
    <w:rsid w:val="2BDAFE52"/>
    <w:rsid w:val="2BEF060D"/>
    <w:rsid w:val="2C734D24"/>
    <w:rsid w:val="2CDAFF47"/>
    <w:rsid w:val="2D0465FA"/>
    <w:rsid w:val="2D12BE66"/>
    <w:rsid w:val="2E32A0B5"/>
    <w:rsid w:val="2E523AFD"/>
    <w:rsid w:val="2EA63B6F"/>
    <w:rsid w:val="2EF0907A"/>
    <w:rsid w:val="2FF36D73"/>
    <w:rsid w:val="3052FCDB"/>
    <w:rsid w:val="30773379"/>
    <w:rsid w:val="30DDBDFD"/>
    <w:rsid w:val="31783648"/>
    <w:rsid w:val="31C841EB"/>
    <w:rsid w:val="31D02A0D"/>
    <w:rsid w:val="328B9B33"/>
    <w:rsid w:val="32A864B9"/>
    <w:rsid w:val="32CCAE02"/>
    <w:rsid w:val="32FE72D2"/>
    <w:rsid w:val="33091033"/>
    <w:rsid w:val="330FF287"/>
    <w:rsid w:val="331BF42F"/>
    <w:rsid w:val="333F718F"/>
    <w:rsid w:val="33662ACE"/>
    <w:rsid w:val="33A1115D"/>
    <w:rsid w:val="33E81B0E"/>
    <w:rsid w:val="356C683B"/>
    <w:rsid w:val="3578FA5B"/>
    <w:rsid w:val="35BA282B"/>
    <w:rsid w:val="364BA76B"/>
    <w:rsid w:val="368B50AF"/>
    <w:rsid w:val="36DFAA21"/>
    <w:rsid w:val="36E3CEF4"/>
    <w:rsid w:val="36F1E83C"/>
    <w:rsid w:val="3764D8B4"/>
    <w:rsid w:val="37D0F8F1"/>
    <w:rsid w:val="37F54442"/>
    <w:rsid w:val="385D2794"/>
    <w:rsid w:val="3885DFE8"/>
    <w:rsid w:val="388E498F"/>
    <w:rsid w:val="389CBE82"/>
    <w:rsid w:val="38D75A65"/>
    <w:rsid w:val="3971C801"/>
    <w:rsid w:val="3A9D4E72"/>
    <w:rsid w:val="3AA25E52"/>
    <w:rsid w:val="3B0DDDB7"/>
    <w:rsid w:val="3B215471"/>
    <w:rsid w:val="3BB8D348"/>
    <w:rsid w:val="3C05F6C8"/>
    <w:rsid w:val="3C0ED646"/>
    <w:rsid w:val="3C1AA491"/>
    <w:rsid w:val="3C5A67EB"/>
    <w:rsid w:val="3CDAA33F"/>
    <w:rsid w:val="3CE7A6BE"/>
    <w:rsid w:val="3DA8214B"/>
    <w:rsid w:val="3DC5E2E5"/>
    <w:rsid w:val="3DE57539"/>
    <w:rsid w:val="3DF82420"/>
    <w:rsid w:val="3DFA3CF1"/>
    <w:rsid w:val="3E62FCF4"/>
    <w:rsid w:val="3E8E5F57"/>
    <w:rsid w:val="3F8047B0"/>
    <w:rsid w:val="3FC1F486"/>
    <w:rsid w:val="3FD3C1D2"/>
    <w:rsid w:val="409DABD8"/>
    <w:rsid w:val="40ABB50A"/>
    <w:rsid w:val="40B19B2D"/>
    <w:rsid w:val="40B22923"/>
    <w:rsid w:val="40FFE440"/>
    <w:rsid w:val="4149D2E1"/>
    <w:rsid w:val="4209467A"/>
    <w:rsid w:val="4226E12C"/>
    <w:rsid w:val="42A5187A"/>
    <w:rsid w:val="42BBD8B2"/>
    <w:rsid w:val="431A2BA2"/>
    <w:rsid w:val="435C682B"/>
    <w:rsid w:val="43789071"/>
    <w:rsid w:val="43CDA6A8"/>
    <w:rsid w:val="444D6A57"/>
    <w:rsid w:val="451755D0"/>
    <w:rsid w:val="45D0DCAA"/>
    <w:rsid w:val="45E1057C"/>
    <w:rsid w:val="45EFAA94"/>
    <w:rsid w:val="45F3E245"/>
    <w:rsid w:val="464164B9"/>
    <w:rsid w:val="46564703"/>
    <w:rsid w:val="46B1D6D8"/>
    <w:rsid w:val="46C0ED9E"/>
    <w:rsid w:val="477CE30F"/>
    <w:rsid w:val="478B7488"/>
    <w:rsid w:val="47CB241F"/>
    <w:rsid w:val="4805891C"/>
    <w:rsid w:val="48AD623E"/>
    <w:rsid w:val="48C429DB"/>
    <w:rsid w:val="48D0B576"/>
    <w:rsid w:val="48E78720"/>
    <w:rsid w:val="4907498A"/>
    <w:rsid w:val="49B736F7"/>
    <w:rsid w:val="49D88F5C"/>
    <w:rsid w:val="4A5D8FC5"/>
    <w:rsid w:val="4A72C6AD"/>
    <w:rsid w:val="4A7BB838"/>
    <w:rsid w:val="4A804A31"/>
    <w:rsid w:val="4AF4A8C7"/>
    <w:rsid w:val="4B4B3147"/>
    <w:rsid w:val="4B98E7C8"/>
    <w:rsid w:val="4BE9276E"/>
    <w:rsid w:val="4C441FD6"/>
    <w:rsid w:val="4C55C923"/>
    <w:rsid w:val="4C667EA1"/>
    <w:rsid w:val="4C97F861"/>
    <w:rsid w:val="4CB05151"/>
    <w:rsid w:val="4CDB0953"/>
    <w:rsid w:val="4D0F13AA"/>
    <w:rsid w:val="4D11A620"/>
    <w:rsid w:val="4D9EC296"/>
    <w:rsid w:val="4DF921FB"/>
    <w:rsid w:val="4E5A96DB"/>
    <w:rsid w:val="4E5BA243"/>
    <w:rsid w:val="4E638FC9"/>
    <w:rsid w:val="4E6AF337"/>
    <w:rsid w:val="4E8F6E06"/>
    <w:rsid w:val="4EF7B48C"/>
    <w:rsid w:val="4F23F7E0"/>
    <w:rsid w:val="50557310"/>
    <w:rsid w:val="509ADB78"/>
    <w:rsid w:val="50ECBD7B"/>
    <w:rsid w:val="51431FB0"/>
    <w:rsid w:val="51ACDAA1"/>
    <w:rsid w:val="53067DD4"/>
    <w:rsid w:val="5342CFF3"/>
    <w:rsid w:val="53612C37"/>
    <w:rsid w:val="53BD707E"/>
    <w:rsid w:val="53C5E5FD"/>
    <w:rsid w:val="53E1DEA8"/>
    <w:rsid w:val="53E809A7"/>
    <w:rsid w:val="53E8689E"/>
    <w:rsid w:val="545992C8"/>
    <w:rsid w:val="54A2AADB"/>
    <w:rsid w:val="54B2CC83"/>
    <w:rsid w:val="54BC5F65"/>
    <w:rsid w:val="54D02EF1"/>
    <w:rsid w:val="54DCA005"/>
    <w:rsid w:val="55212598"/>
    <w:rsid w:val="5556C9E3"/>
    <w:rsid w:val="55971EA0"/>
    <w:rsid w:val="570F6147"/>
    <w:rsid w:val="571F78BE"/>
    <w:rsid w:val="57870CFC"/>
    <w:rsid w:val="578D3714"/>
    <w:rsid w:val="57E20719"/>
    <w:rsid w:val="5822DE7B"/>
    <w:rsid w:val="586BD9AD"/>
    <w:rsid w:val="58B7FE41"/>
    <w:rsid w:val="58F1A3B1"/>
    <w:rsid w:val="593DD3E6"/>
    <w:rsid w:val="598A0D88"/>
    <w:rsid w:val="59A703A2"/>
    <w:rsid w:val="59C13AD2"/>
    <w:rsid w:val="5AA553EF"/>
    <w:rsid w:val="5AB62534"/>
    <w:rsid w:val="5BA4BF2E"/>
    <w:rsid w:val="5BF478D3"/>
    <w:rsid w:val="5BFF49DA"/>
    <w:rsid w:val="5C2E465F"/>
    <w:rsid w:val="5CBEEFDB"/>
    <w:rsid w:val="5CCCC40A"/>
    <w:rsid w:val="5DA4344F"/>
    <w:rsid w:val="5E25FB6B"/>
    <w:rsid w:val="5E79B393"/>
    <w:rsid w:val="5EC80F2D"/>
    <w:rsid w:val="5EFCC54D"/>
    <w:rsid w:val="5F430C4A"/>
    <w:rsid w:val="5F6465AE"/>
    <w:rsid w:val="5F8A9A5D"/>
    <w:rsid w:val="5FB0369E"/>
    <w:rsid w:val="603955E0"/>
    <w:rsid w:val="6068C609"/>
    <w:rsid w:val="60B484B9"/>
    <w:rsid w:val="60CDDDC2"/>
    <w:rsid w:val="60DB0F5D"/>
    <w:rsid w:val="60EDE0F8"/>
    <w:rsid w:val="60F474A8"/>
    <w:rsid w:val="612537E0"/>
    <w:rsid w:val="6155860B"/>
    <w:rsid w:val="61712795"/>
    <w:rsid w:val="61FDBAF8"/>
    <w:rsid w:val="627A26C9"/>
    <w:rsid w:val="62EA1D86"/>
    <w:rsid w:val="63440252"/>
    <w:rsid w:val="63817F16"/>
    <w:rsid w:val="63D80721"/>
    <w:rsid w:val="63DF377F"/>
    <w:rsid w:val="64244EB9"/>
    <w:rsid w:val="64A472D7"/>
    <w:rsid w:val="65028CB3"/>
    <w:rsid w:val="650488AB"/>
    <w:rsid w:val="652711C2"/>
    <w:rsid w:val="65848994"/>
    <w:rsid w:val="65BFF845"/>
    <w:rsid w:val="65C7E5CB"/>
    <w:rsid w:val="65C83864"/>
    <w:rsid w:val="65E3F2E9"/>
    <w:rsid w:val="65F21679"/>
    <w:rsid w:val="6619A3B3"/>
    <w:rsid w:val="661F9BB6"/>
    <w:rsid w:val="66F0C00B"/>
    <w:rsid w:val="680B06B8"/>
    <w:rsid w:val="6817B1BE"/>
    <w:rsid w:val="682FDEC5"/>
    <w:rsid w:val="685AB57D"/>
    <w:rsid w:val="686D66DE"/>
    <w:rsid w:val="68F98CA6"/>
    <w:rsid w:val="69105688"/>
    <w:rsid w:val="691E8FA2"/>
    <w:rsid w:val="692F512E"/>
    <w:rsid w:val="696F8E3A"/>
    <w:rsid w:val="6986BEF3"/>
    <w:rsid w:val="6A8766D2"/>
    <w:rsid w:val="6A9BCEA0"/>
    <w:rsid w:val="6AD1CC36"/>
    <w:rsid w:val="6B0EE98E"/>
    <w:rsid w:val="6B18FC8E"/>
    <w:rsid w:val="6B1D3E46"/>
    <w:rsid w:val="6BFB0A56"/>
    <w:rsid w:val="6C33E0D9"/>
    <w:rsid w:val="6C3D8533"/>
    <w:rsid w:val="6CA53CB1"/>
    <w:rsid w:val="6D16ECE4"/>
    <w:rsid w:val="6EE54172"/>
    <w:rsid w:val="6F00437A"/>
    <w:rsid w:val="6F2D31D3"/>
    <w:rsid w:val="6F5077E2"/>
    <w:rsid w:val="6F5330C1"/>
    <w:rsid w:val="706A79EA"/>
    <w:rsid w:val="70CB5F13"/>
    <w:rsid w:val="71064254"/>
    <w:rsid w:val="71A6EE4B"/>
    <w:rsid w:val="72A9239B"/>
    <w:rsid w:val="72B9ACBE"/>
    <w:rsid w:val="72D13A1D"/>
    <w:rsid w:val="72E460D9"/>
    <w:rsid w:val="72ED6826"/>
    <w:rsid w:val="7301B38A"/>
    <w:rsid w:val="73A77FBE"/>
    <w:rsid w:val="73D1B021"/>
    <w:rsid w:val="741D9813"/>
    <w:rsid w:val="74423934"/>
    <w:rsid w:val="7519CF7A"/>
    <w:rsid w:val="752B4C33"/>
    <w:rsid w:val="75514192"/>
    <w:rsid w:val="75BF9A17"/>
    <w:rsid w:val="75F4ABD9"/>
    <w:rsid w:val="764DBF1F"/>
    <w:rsid w:val="76B4CC11"/>
    <w:rsid w:val="76B790C6"/>
    <w:rsid w:val="76FDBC88"/>
    <w:rsid w:val="77307675"/>
    <w:rsid w:val="7737A6D3"/>
    <w:rsid w:val="774B253E"/>
    <w:rsid w:val="77517498"/>
    <w:rsid w:val="77CDF8DA"/>
    <w:rsid w:val="77EE4CC0"/>
    <w:rsid w:val="784D88EE"/>
    <w:rsid w:val="78936193"/>
    <w:rsid w:val="795E0FAB"/>
    <w:rsid w:val="79D5C86C"/>
    <w:rsid w:val="79D8C834"/>
    <w:rsid w:val="7A48BAB5"/>
    <w:rsid w:val="7A7CABBE"/>
    <w:rsid w:val="7AC48C2C"/>
    <w:rsid w:val="7B3F5293"/>
    <w:rsid w:val="7BD37D94"/>
    <w:rsid w:val="7BF4B856"/>
    <w:rsid w:val="7C62F75B"/>
    <w:rsid w:val="7C6DA0A1"/>
    <w:rsid w:val="7C7366CE"/>
    <w:rsid w:val="7C862D09"/>
    <w:rsid w:val="7C8C427A"/>
    <w:rsid w:val="7D1D4C85"/>
    <w:rsid w:val="7D7BE31D"/>
    <w:rsid w:val="7D7DDE29"/>
    <w:rsid w:val="7D918967"/>
    <w:rsid w:val="7DB05D1C"/>
    <w:rsid w:val="7E29101E"/>
    <w:rsid w:val="7E98D0F2"/>
    <w:rsid w:val="7EAA8DB3"/>
    <w:rsid w:val="7EE80851"/>
    <w:rsid w:val="7EFC9A42"/>
    <w:rsid w:val="7F3086F0"/>
    <w:rsid w:val="7F38D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6D87D"/>
  <w15:docId w15:val="{5BF5A621-352C-4FD9-9397-2D14A2C7D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2D22"/>
    <w:pPr>
      <w:spacing w:after="0" w:line="240" w:lineRule="auto"/>
      <w:ind w:left="720"/>
    </w:pPr>
    <w:rPr>
      <w:rFonts w:ascii="Calibri" w:hAnsi="Calibri" w:cs="Times New Roman"/>
    </w:rPr>
  </w:style>
  <w:style w:type="table" w:styleId="TableGrid">
    <w:name w:val="Table Grid"/>
    <w:basedOn w:val="TableNormal"/>
    <w:uiPriority w:val="59"/>
    <w:rsid w:val="00C72D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E16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16D4"/>
  </w:style>
  <w:style w:type="paragraph" w:styleId="Footer">
    <w:name w:val="footer"/>
    <w:basedOn w:val="Normal"/>
    <w:link w:val="FooterChar"/>
    <w:uiPriority w:val="99"/>
    <w:unhideWhenUsed/>
    <w:rsid w:val="00EE16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16D4"/>
  </w:style>
  <w:style w:type="paragraph" w:styleId="BalloonText">
    <w:name w:val="Balloon Text"/>
    <w:basedOn w:val="Normal"/>
    <w:link w:val="BalloonTextChar"/>
    <w:uiPriority w:val="99"/>
    <w:semiHidden/>
    <w:unhideWhenUsed/>
    <w:rsid w:val="0036288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2889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557D3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57D3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57D3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57D3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57D38"/>
    <w:rPr>
      <w:b/>
      <w:bCs/>
      <w:sz w:val="20"/>
      <w:szCs w:val="20"/>
    </w:rPr>
  </w:style>
  <w:style w:type="character" w:styleId="Strong">
    <w:name w:val="Strong"/>
    <w:basedOn w:val="DefaultParagraphFont"/>
    <w:uiPriority w:val="22"/>
    <w:qFormat/>
    <w:rsid w:val="00985E2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663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435298AD9F9D243899E994CCB1A3FF7" ma:contentTypeVersion="13" ma:contentTypeDescription="Create a new document." ma:contentTypeScope="" ma:versionID="83f191d7dd4d3dbfa456b8df1b4c9191">
  <xsd:schema xmlns:xsd="http://www.w3.org/2001/XMLSchema" xmlns:xs="http://www.w3.org/2001/XMLSchema" xmlns:p="http://schemas.microsoft.com/office/2006/metadata/properties" xmlns:ns3="95d0673b-7393-4c63-90d0-f8e29adc0326" xmlns:ns4="26599eb2-cc7f-47dc-99f1-d58e85d089ed" targetNamespace="http://schemas.microsoft.com/office/2006/metadata/properties" ma:root="true" ma:fieldsID="191b314ba9e8a252351bd051a5260ad8" ns3:_="" ns4:_="">
    <xsd:import namespace="95d0673b-7393-4c63-90d0-f8e29adc0326"/>
    <xsd:import namespace="26599eb2-cc7f-47dc-99f1-d58e85d089e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d0673b-7393-4c63-90d0-f8e29adc032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599eb2-cc7f-47dc-99f1-d58e85d089e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2C05B38-102F-49EC-87C1-2BF4430038BE}">
  <ds:schemaRefs>
    <ds:schemaRef ds:uri="95d0673b-7393-4c63-90d0-f8e29adc0326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26599eb2-cc7f-47dc-99f1-d58e85d089ed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2E4F84D-422C-495F-9F6F-CF07CB6802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d0673b-7393-4c63-90d0-f8e29adc0326"/>
    <ds:schemaRef ds:uri="26599eb2-cc7f-47dc-99f1-d58e85d089e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9325917-C253-4D0E-8ACB-CB7688E72C4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1517</Words>
  <Characters>8647</Characters>
  <Application>Microsoft Office Word</Application>
  <DocSecurity>0</DocSecurity>
  <Lines>72</Lines>
  <Paragraphs>20</Paragraphs>
  <ScaleCrop>false</ScaleCrop>
  <Company/>
  <LinksUpToDate>false</LinksUpToDate>
  <CharactersWithSpaces>10144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Office Deadlines</dc:title>
  <dc:creator>Teleri James</dc:creator>
  <cp:lastModifiedBy>Teleri James</cp:lastModifiedBy>
  <cp:revision>22</cp:revision>
  <cp:lastPrinted>2015-10-15T10:40:00Z</cp:lastPrinted>
  <dcterms:created xsi:type="dcterms:W3CDTF">2021-07-19T15:48:00Z</dcterms:created>
  <dcterms:modified xsi:type="dcterms:W3CDTF">2021-08-05T07:57:00Z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0x0101000435298AD9F9D243899E994CCB1A3FF7</vt:lpwstr>
  </property>
</Properties>
</file>