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65BB3" w14:textId="326CBFA6" w:rsidR="00CA4421" w:rsidRDefault="0044279C" w:rsidP="0044279C">
      <w:pPr>
        <w:pStyle w:val="Heading1"/>
        <w:jc w:val="center"/>
      </w:pPr>
      <w:r>
        <w:t>Assignment Details</w:t>
      </w:r>
    </w:p>
    <w:p w14:paraId="11011DF9" w14:textId="15043199" w:rsidR="0044279C" w:rsidRDefault="0044279C" w:rsidP="0044279C">
      <w:r>
        <w:t xml:space="preserve">Some of you might be struggling to attempt the second coursework. This is further explanation on the </w:t>
      </w:r>
      <w:proofErr w:type="gramStart"/>
      <w:r>
        <w:t>requirement;</w:t>
      </w:r>
      <w:proofErr w:type="gramEnd"/>
    </w:p>
    <w:p w14:paraId="5CEF8595" w14:textId="502EE102" w:rsidR="0044279C" w:rsidRDefault="0044279C" w:rsidP="0044279C">
      <w:r>
        <w:t xml:space="preserve">Design 5 Pages including index, registration, delete record, update record and search record. </w:t>
      </w:r>
    </w:p>
    <w:p w14:paraId="317AF34D" w14:textId="74ABF6FA" w:rsidR="0044279C" w:rsidRDefault="0044279C" w:rsidP="0044279C">
      <w:r>
        <w:t xml:space="preserve">These designs must be incorporated into a Flask project. </w:t>
      </w:r>
    </w:p>
    <w:p w14:paraId="042ECB96" w14:textId="2533F7F5" w:rsidR="0044279C" w:rsidRDefault="0044279C" w:rsidP="0044279C">
      <w:r>
        <w:t xml:space="preserve">Link the five pages accordingly for effective navigation. </w:t>
      </w:r>
    </w:p>
    <w:p w14:paraId="55BC3C68" w14:textId="21AA369F" w:rsidR="0044279C" w:rsidRDefault="0044279C" w:rsidP="0044279C">
      <w:r>
        <w:t>Connect the pages to the MYSQL engine present in Flas</w:t>
      </w:r>
      <w:r w:rsidR="00EF410C">
        <w:t>k</w:t>
      </w:r>
      <w:r>
        <w:t xml:space="preserve">. </w:t>
      </w:r>
    </w:p>
    <w:p w14:paraId="47F6C304" w14:textId="7E55F72F" w:rsidR="0044279C" w:rsidRDefault="0044279C" w:rsidP="0044279C">
      <w:r>
        <w:t>The tasks foe arch page as matched the CRUD requirement is presented in the Figure below:</w:t>
      </w:r>
    </w:p>
    <w:p w14:paraId="42F8B545" w14:textId="5B244643" w:rsidR="0044279C" w:rsidRDefault="0044279C" w:rsidP="0044279C">
      <w:r>
        <w:rPr>
          <w:noProof/>
        </w:rPr>
        <w:drawing>
          <wp:inline distT="0" distB="0" distL="0" distR="0" wp14:anchorId="53CA74F5" wp14:editId="6D1F0C35">
            <wp:extent cx="5486400" cy="22860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 r:lo="rId5" r:qs="rId6" r:cs="rId7"/>
              </a:graphicData>
            </a:graphic>
          </wp:inline>
        </w:drawing>
      </w:r>
    </w:p>
    <w:p w14:paraId="2201FF2C" w14:textId="39E65C33" w:rsidR="00EF410C" w:rsidRDefault="00EF410C" w:rsidP="0044279C">
      <w:r>
        <w:t xml:space="preserve">For the update page, let the form only be able to update address, telephone number and email address. The search page will only use the Student ID and student surname. The delete page only use the </w:t>
      </w:r>
      <w:proofErr w:type="spellStart"/>
      <w:r>
        <w:t>StudentID</w:t>
      </w:r>
      <w:proofErr w:type="spellEnd"/>
      <w:r>
        <w:t xml:space="preserve">. </w:t>
      </w:r>
    </w:p>
    <w:p w14:paraId="7F7D7D4F" w14:textId="52C31B7A" w:rsidR="00EF410C" w:rsidRPr="0044279C" w:rsidRDefault="00EF410C" w:rsidP="0044279C">
      <w:r>
        <w:t xml:space="preserve">The first step is to create the webpages and link them accordingly. We will get to the database tier by next week.  </w:t>
      </w:r>
    </w:p>
    <w:sectPr w:rsidR="00EF410C" w:rsidRPr="004427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79C"/>
    <w:rsid w:val="000E3B17"/>
    <w:rsid w:val="002715A1"/>
    <w:rsid w:val="003C2A49"/>
    <w:rsid w:val="0044279C"/>
    <w:rsid w:val="00737BB4"/>
    <w:rsid w:val="00CA4421"/>
    <w:rsid w:val="00EF410C"/>
    <w:rsid w:val="00FE2E53"/>
    <w:rsid w:val="00FF2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384FE"/>
  <w15:chartTrackingRefBased/>
  <w15:docId w15:val="{FF780C72-076D-4F40-BF8F-8665406A7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3B17"/>
    <w:pPr>
      <w:spacing w:before="120" w:after="120" w:line="360" w:lineRule="auto"/>
      <w:ind w:left="10" w:hanging="10"/>
      <w:jc w:val="both"/>
    </w:pPr>
    <w:rPr>
      <w:rFonts w:ascii="Times New Roman" w:hAnsi="Times New Roman" w:cs="Calibri"/>
      <w:color w:val="000000"/>
      <w:sz w:val="24"/>
      <w:lang w:eastAsia="en-GB"/>
    </w:rPr>
  </w:style>
  <w:style w:type="paragraph" w:styleId="Heading1">
    <w:name w:val="heading 1"/>
    <w:basedOn w:val="Normal"/>
    <w:next w:val="Normal"/>
    <w:link w:val="Heading1Char"/>
    <w:uiPriority w:val="9"/>
    <w:qFormat/>
    <w:rsid w:val="003C2A49"/>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715A1"/>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F2EF6"/>
    <w:pPr>
      <w:keepNext/>
      <w:keepLines/>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A4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715A1"/>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FF2EF6"/>
    <w:rPr>
      <w:rFonts w:ascii="Times New Roman" w:eastAsiaTheme="majorEastAsia" w:hAnsi="Times New Roman" w:cstheme="majorBidi"/>
      <w:b/>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07/relationships/diagramDrawing" Target="diagrams/drawing1.xml"/><Relationship Id="rId3" Type="http://schemas.openxmlformats.org/officeDocument/2006/relationships/webSettings" Target="webSettings.xml"/><Relationship Id="rId7" Type="http://schemas.openxmlformats.org/officeDocument/2006/relationships/diagramColors" Target="diagrams/colors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QuickStyle" Target="diagrams/quickStyle1.xml"/><Relationship Id="rId5" Type="http://schemas.openxmlformats.org/officeDocument/2006/relationships/diagramLayout" Target="diagrams/layout1.xml"/><Relationship Id="rId10" Type="http://schemas.openxmlformats.org/officeDocument/2006/relationships/theme" Target="theme/theme1.xml"/><Relationship Id="rId4" Type="http://schemas.openxmlformats.org/officeDocument/2006/relationships/diagramData" Target="diagrams/data1.xml"/><Relationship Id="rId9"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8371DFF-6470-4E70-A0C4-418B743DDB7C}" type="doc">
      <dgm:prSet loTypeId="urn:diagrams.loki3.com/BracketList" loCatId="list" qsTypeId="urn:microsoft.com/office/officeart/2005/8/quickstyle/simple1" qsCatId="simple" csTypeId="urn:microsoft.com/office/officeart/2005/8/colors/accent1_2" csCatId="accent1" phldr="1"/>
      <dgm:spPr/>
      <dgm:t>
        <a:bodyPr/>
        <a:lstStyle/>
        <a:p>
          <a:endParaRPr lang="en-GB"/>
        </a:p>
      </dgm:t>
    </dgm:pt>
    <dgm:pt modelId="{FC1E148E-EEBB-4281-B8ED-E806F50603AB}">
      <dgm:prSet phldrT="[Text]"/>
      <dgm:spPr/>
      <dgm:t>
        <a:bodyPr/>
        <a:lstStyle/>
        <a:p>
          <a:r>
            <a:rPr lang="en-GB"/>
            <a:t>Registration</a:t>
          </a:r>
        </a:p>
      </dgm:t>
    </dgm:pt>
    <dgm:pt modelId="{E13B31D8-FF2A-4B4C-8990-5538BBC73DD7}" type="parTrans" cxnId="{32BB6FF5-C190-4DB4-917F-534DF45011AB}">
      <dgm:prSet/>
      <dgm:spPr/>
      <dgm:t>
        <a:bodyPr/>
        <a:lstStyle/>
        <a:p>
          <a:endParaRPr lang="en-GB"/>
        </a:p>
      </dgm:t>
    </dgm:pt>
    <dgm:pt modelId="{51E9E917-4659-4ED6-BE0F-673E6025CB57}" type="sibTrans" cxnId="{32BB6FF5-C190-4DB4-917F-534DF45011AB}">
      <dgm:prSet/>
      <dgm:spPr/>
      <dgm:t>
        <a:bodyPr/>
        <a:lstStyle/>
        <a:p>
          <a:endParaRPr lang="en-GB"/>
        </a:p>
      </dgm:t>
    </dgm:pt>
    <dgm:pt modelId="{C90DD07D-91C0-4154-BC82-7827A1D3904A}">
      <dgm:prSet phldrT="[Text]"/>
      <dgm:spPr/>
      <dgm:t>
        <a:bodyPr/>
        <a:lstStyle/>
        <a:p>
          <a:r>
            <a:rPr lang="en-GB"/>
            <a:t>Create and insert data</a:t>
          </a:r>
        </a:p>
      </dgm:t>
    </dgm:pt>
    <dgm:pt modelId="{46DA0521-3788-4ABD-B97C-322220570C01}" type="parTrans" cxnId="{44D5DE63-94F8-4408-82D1-EC6B1849D0E9}">
      <dgm:prSet/>
      <dgm:spPr/>
      <dgm:t>
        <a:bodyPr/>
        <a:lstStyle/>
        <a:p>
          <a:endParaRPr lang="en-GB"/>
        </a:p>
      </dgm:t>
    </dgm:pt>
    <dgm:pt modelId="{B78D7D64-A1FE-403E-A07F-533C677AA174}" type="sibTrans" cxnId="{44D5DE63-94F8-4408-82D1-EC6B1849D0E9}">
      <dgm:prSet/>
      <dgm:spPr/>
      <dgm:t>
        <a:bodyPr/>
        <a:lstStyle/>
        <a:p>
          <a:endParaRPr lang="en-GB"/>
        </a:p>
      </dgm:t>
    </dgm:pt>
    <dgm:pt modelId="{94B77531-A501-43A5-A37A-1455937E8FFB}">
      <dgm:prSet phldrT="[Text]"/>
      <dgm:spPr/>
      <dgm:t>
        <a:bodyPr/>
        <a:lstStyle/>
        <a:p>
          <a:r>
            <a:rPr lang="en-GB"/>
            <a:t>Search </a:t>
          </a:r>
        </a:p>
      </dgm:t>
    </dgm:pt>
    <dgm:pt modelId="{CAAE6C44-925A-4D4A-8606-8E671BBAB4A4}" type="parTrans" cxnId="{3A60C5BA-E718-4B04-9647-9290F6F268FE}">
      <dgm:prSet/>
      <dgm:spPr/>
      <dgm:t>
        <a:bodyPr/>
        <a:lstStyle/>
        <a:p>
          <a:endParaRPr lang="en-GB"/>
        </a:p>
      </dgm:t>
    </dgm:pt>
    <dgm:pt modelId="{39818A80-BA0C-4BE8-AA48-3F11625AF55A}" type="sibTrans" cxnId="{3A60C5BA-E718-4B04-9647-9290F6F268FE}">
      <dgm:prSet/>
      <dgm:spPr/>
      <dgm:t>
        <a:bodyPr/>
        <a:lstStyle/>
        <a:p>
          <a:endParaRPr lang="en-GB"/>
        </a:p>
      </dgm:t>
    </dgm:pt>
    <dgm:pt modelId="{D18695E6-6CBB-48C9-B8D0-86F11B5A75A0}">
      <dgm:prSet phldrT="[Text]"/>
      <dgm:spPr/>
      <dgm:t>
        <a:bodyPr/>
        <a:lstStyle/>
        <a:p>
          <a:r>
            <a:rPr lang="en-GB"/>
            <a:t>Read Data</a:t>
          </a:r>
        </a:p>
      </dgm:t>
    </dgm:pt>
    <dgm:pt modelId="{B7AA652A-D0E9-446F-B1D5-0FA703E07AAD}" type="parTrans" cxnId="{34643A0E-6E0B-44EC-B277-356BAF614428}">
      <dgm:prSet/>
      <dgm:spPr/>
      <dgm:t>
        <a:bodyPr/>
        <a:lstStyle/>
        <a:p>
          <a:endParaRPr lang="en-GB"/>
        </a:p>
      </dgm:t>
    </dgm:pt>
    <dgm:pt modelId="{BCFB3317-9A41-4C81-89DB-E47197769EDA}" type="sibTrans" cxnId="{34643A0E-6E0B-44EC-B277-356BAF614428}">
      <dgm:prSet/>
      <dgm:spPr/>
      <dgm:t>
        <a:bodyPr/>
        <a:lstStyle/>
        <a:p>
          <a:endParaRPr lang="en-GB"/>
        </a:p>
      </dgm:t>
    </dgm:pt>
    <dgm:pt modelId="{EE7CE78D-C425-4370-9B58-E8B42BE9D8AC}">
      <dgm:prSet phldrT="[Text]"/>
      <dgm:spPr/>
      <dgm:t>
        <a:bodyPr/>
        <a:lstStyle/>
        <a:p>
          <a:r>
            <a:rPr lang="en-GB"/>
            <a:t> Update Record</a:t>
          </a:r>
        </a:p>
      </dgm:t>
    </dgm:pt>
    <dgm:pt modelId="{5818C3C8-1414-484F-814E-47C7F94EF59D}" type="parTrans" cxnId="{3B7C5427-3E6D-4D8A-B252-001859A75530}">
      <dgm:prSet/>
      <dgm:spPr/>
      <dgm:t>
        <a:bodyPr/>
        <a:lstStyle/>
        <a:p>
          <a:endParaRPr lang="en-GB"/>
        </a:p>
      </dgm:t>
    </dgm:pt>
    <dgm:pt modelId="{05CEB540-8D86-45BF-9F83-516736E9A0BC}" type="sibTrans" cxnId="{3B7C5427-3E6D-4D8A-B252-001859A75530}">
      <dgm:prSet/>
      <dgm:spPr/>
      <dgm:t>
        <a:bodyPr/>
        <a:lstStyle/>
        <a:p>
          <a:endParaRPr lang="en-GB"/>
        </a:p>
      </dgm:t>
    </dgm:pt>
    <dgm:pt modelId="{A20FE97A-4309-4024-AE92-E59D7C66E130}">
      <dgm:prSet phldrT="[Text]"/>
      <dgm:spPr/>
      <dgm:t>
        <a:bodyPr/>
        <a:lstStyle/>
        <a:p>
          <a:r>
            <a:rPr lang="en-GB"/>
            <a:t>Update Data</a:t>
          </a:r>
        </a:p>
      </dgm:t>
    </dgm:pt>
    <dgm:pt modelId="{FA972E7D-5DA3-44F7-812F-43924D7B9E47}" type="parTrans" cxnId="{75CB5C8B-9F65-4516-90F9-F5C1327F3DE7}">
      <dgm:prSet/>
      <dgm:spPr/>
      <dgm:t>
        <a:bodyPr/>
        <a:lstStyle/>
        <a:p>
          <a:endParaRPr lang="en-GB"/>
        </a:p>
      </dgm:t>
    </dgm:pt>
    <dgm:pt modelId="{4951F4A1-4B45-4581-9104-31C6ABCF7349}" type="sibTrans" cxnId="{75CB5C8B-9F65-4516-90F9-F5C1327F3DE7}">
      <dgm:prSet/>
      <dgm:spPr/>
      <dgm:t>
        <a:bodyPr/>
        <a:lstStyle/>
        <a:p>
          <a:endParaRPr lang="en-GB"/>
        </a:p>
      </dgm:t>
    </dgm:pt>
    <dgm:pt modelId="{0D11479D-3CC1-47F9-BB9F-9F5A03D456D4}">
      <dgm:prSet phldrT="[Text]"/>
      <dgm:spPr/>
      <dgm:t>
        <a:bodyPr/>
        <a:lstStyle/>
        <a:p>
          <a:r>
            <a:rPr lang="en-GB"/>
            <a:t>Delete Record</a:t>
          </a:r>
        </a:p>
      </dgm:t>
    </dgm:pt>
    <dgm:pt modelId="{35559D9F-C809-4CFF-97D3-C2EC51F9FD99}" type="parTrans" cxnId="{37FBD2BF-D649-44F4-A410-1780EAFAEBCD}">
      <dgm:prSet/>
      <dgm:spPr/>
      <dgm:t>
        <a:bodyPr/>
        <a:lstStyle/>
        <a:p>
          <a:endParaRPr lang="en-GB"/>
        </a:p>
      </dgm:t>
    </dgm:pt>
    <dgm:pt modelId="{DF18BEB7-F0C5-44A7-8DA6-D7122EFAF48C}" type="sibTrans" cxnId="{37FBD2BF-D649-44F4-A410-1780EAFAEBCD}">
      <dgm:prSet/>
      <dgm:spPr/>
      <dgm:t>
        <a:bodyPr/>
        <a:lstStyle/>
        <a:p>
          <a:endParaRPr lang="en-GB"/>
        </a:p>
      </dgm:t>
    </dgm:pt>
    <dgm:pt modelId="{399A5B56-6CCD-4046-9AB7-333F9E9FA563}">
      <dgm:prSet phldrT="[Text]"/>
      <dgm:spPr/>
      <dgm:t>
        <a:bodyPr/>
        <a:lstStyle/>
        <a:p>
          <a:r>
            <a:rPr lang="en-GB"/>
            <a:t>Delete Data</a:t>
          </a:r>
        </a:p>
      </dgm:t>
    </dgm:pt>
    <dgm:pt modelId="{95951133-C31D-4E9A-BA74-6A641BE5AF6F}" type="parTrans" cxnId="{E585C12C-FD86-46A0-B1C8-779637574D5D}">
      <dgm:prSet/>
      <dgm:spPr/>
      <dgm:t>
        <a:bodyPr/>
        <a:lstStyle/>
        <a:p>
          <a:endParaRPr lang="en-GB"/>
        </a:p>
      </dgm:t>
    </dgm:pt>
    <dgm:pt modelId="{32F0B6B6-0CF2-499B-9CD2-013EF88083F4}" type="sibTrans" cxnId="{E585C12C-FD86-46A0-B1C8-779637574D5D}">
      <dgm:prSet/>
      <dgm:spPr/>
      <dgm:t>
        <a:bodyPr/>
        <a:lstStyle/>
        <a:p>
          <a:endParaRPr lang="en-GB"/>
        </a:p>
      </dgm:t>
    </dgm:pt>
    <dgm:pt modelId="{D1CE72D3-7D4A-4EC6-AA2D-B3F30B28493C}" type="pres">
      <dgm:prSet presAssocID="{48371DFF-6470-4E70-A0C4-418B743DDB7C}" presName="Name0" presStyleCnt="0">
        <dgm:presLayoutVars>
          <dgm:dir/>
          <dgm:animLvl val="lvl"/>
          <dgm:resizeHandles val="exact"/>
        </dgm:presLayoutVars>
      </dgm:prSet>
      <dgm:spPr/>
    </dgm:pt>
    <dgm:pt modelId="{D31D98FE-9D87-4FA5-A18A-DDC40CF320A9}" type="pres">
      <dgm:prSet presAssocID="{FC1E148E-EEBB-4281-B8ED-E806F50603AB}" presName="linNode" presStyleCnt="0"/>
      <dgm:spPr/>
    </dgm:pt>
    <dgm:pt modelId="{A3A13F4C-E85B-4AAE-916B-8412A767461E}" type="pres">
      <dgm:prSet presAssocID="{FC1E148E-EEBB-4281-B8ED-E806F50603AB}" presName="parTx" presStyleLbl="revTx" presStyleIdx="0" presStyleCnt="4">
        <dgm:presLayoutVars>
          <dgm:chMax val="1"/>
          <dgm:bulletEnabled val="1"/>
        </dgm:presLayoutVars>
      </dgm:prSet>
      <dgm:spPr/>
    </dgm:pt>
    <dgm:pt modelId="{7A9722E5-2C77-4F7B-8668-5E9E230F6E7B}" type="pres">
      <dgm:prSet presAssocID="{FC1E148E-EEBB-4281-B8ED-E806F50603AB}" presName="bracket" presStyleLbl="parChTrans1D1" presStyleIdx="0" presStyleCnt="4"/>
      <dgm:spPr/>
    </dgm:pt>
    <dgm:pt modelId="{DE7F17FF-7D9A-47B7-B464-B639CD58BDD5}" type="pres">
      <dgm:prSet presAssocID="{FC1E148E-EEBB-4281-B8ED-E806F50603AB}" presName="spH" presStyleCnt="0"/>
      <dgm:spPr/>
    </dgm:pt>
    <dgm:pt modelId="{C27C40E3-24C6-434E-B7AA-5F7076451DB0}" type="pres">
      <dgm:prSet presAssocID="{FC1E148E-EEBB-4281-B8ED-E806F50603AB}" presName="desTx" presStyleLbl="node1" presStyleIdx="0" presStyleCnt="4">
        <dgm:presLayoutVars>
          <dgm:bulletEnabled val="1"/>
        </dgm:presLayoutVars>
      </dgm:prSet>
      <dgm:spPr/>
    </dgm:pt>
    <dgm:pt modelId="{2E68A1AE-5716-4CD9-B475-29A4FD23AD53}" type="pres">
      <dgm:prSet presAssocID="{51E9E917-4659-4ED6-BE0F-673E6025CB57}" presName="spV" presStyleCnt="0"/>
      <dgm:spPr/>
    </dgm:pt>
    <dgm:pt modelId="{40711021-15F6-404F-BEFD-F9F499B3A1C7}" type="pres">
      <dgm:prSet presAssocID="{94B77531-A501-43A5-A37A-1455937E8FFB}" presName="linNode" presStyleCnt="0"/>
      <dgm:spPr/>
    </dgm:pt>
    <dgm:pt modelId="{C7F44548-EF68-4463-B47E-F296DE1D73D1}" type="pres">
      <dgm:prSet presAssocID="{94B77531-A501-43A5-A37A-1455937E8FFB}" presName="parTx" presStyleLbl="revTx" presStyleIdx="1" presStyleCnt="4">
        <dgm:presLayoutVars>
          <dgm:chMax val="1"/>
          <dgm:bulletEnabled val="1"/>
        </dgm:presLayoutVars>
      </dgm:prSet>
      <dgm:spPr/>
    </dgm:pt>
    <dgm:pt modelId="{2E5AC8A3-53CE-4B96-A09C-7385573710C2}" type="pres">
      <dgm:prSet presAssocID="{94B77531-A501-43A5-A37A-1455937E8FFB}" presName="bracket" presStyleLbl="parChTrans1D1" presStyleIdx="1" presStyleCnt="4"/>
      <dgm:spPr/>
    </dgm:pt>
    <dgm:pt modelId="{BEC97D96-FE81-4EDF-8F14-787C52B41BC0}" type="pres">
      <dgm:prSet presAssocID="{94B77531-A501-43A5-A37A-1455937E8FFB}" presName="spH" presStyleCnt="0"/>
      <dgm:spPr/>
    </dgm:pt>
    <dgm:pt modelId="{6055D59D-F4C3-4CD0-94C0-EB69BFB22590}" type="pres">
      <dgm:prSet presAssocID="{94B77531-A501-43A5-A37A-1455937E8FFB}" presName="desTx" presStyleLbl="node1" presStyleIdx="1" presStyleCnt="4">
        <dgm:presLayoutVars>
          <dgm:bulletEnabled val="1"/>
        </dgm:presLayoutVars>
      </dgm:prSet>
      <dgm:spPr/>
    </dgm:pt>
    <dgm:pt modelId="{B768FEE2-1F71-469B-998E-48E190E68269}" type="pres">
      <dgm:prSet presAssocID="{39818A80-BA0C-4BE8-AA48-3F11625AF55A}" presName="spV" presStyleCnt="0"/>
      <dgm:spPr/>
    </dgm:pt>
    <dgm:pt modelId="{FE275D41-3C67-4752-80B0-4351CFC005F2}" type="pres">
      <dgm:prSet presAssocID="{EE7CE78D-C425-4370-9B58-E8B42BE9D8AC}" presName="linNode" presStyleCnt="0"/>
      <dgm:spPr/>
    </dgm:pt>
    <dgm:pt modelId="{7F33910B-EF11-4663-B02B-4ED6678FA4C1}" type="pres">
      <dgm:prSet presAssocID="{EE7CE78D-C425-4370-9B58-E8B42BE9D8AC}" presName="parTx" presStyleLbl="revTx" presStyleIdx="2" presStyleCnt="4">
        <dgm:presLayoutVars>
          <dgm:chMax val="1"/>
          <dgm:bulletEnabled val="1"/>
        </dgm:presLayoutVars>
      </dgm:prSet>
      <dgm:spPr/>
    </dgm:pt>
    <dgm:pt modelId="{EBFDA3EA-C90B-4C80-91A8-A234C9E95F64}" type="pres">
      <dgm:prSet presAssocID="{EE7CE78D-C425-4370-9B58-E8B42BE9D8AC}" presName="bracket" presStyleLbl="parChTrans1D1" presStyleIdx="2" presStyleCnt="4"/>
      <dgm:spPr/>
    </dgm:pt>
    <dgm:pt modelId="{C77B164E-403B-47AF-B4AC-00B4EDB53498}" type="pres">
      <dgm:prSet presAssocID="{EE7CE78D-C425-4370-9B58-E8B42BE9D8AC}" presName="spH" presStyleCnt="0"/>
      <dgm:spPr/>
    </dgm:pt>
    <dgm:pt modelId="{652F4999-9EC7-4E82-97AB-7263FAA0AA14}" type="pres">
      <dgm:prSet presAssocID="{EE7CE78D-C425-4370-9B58-E8B42BE9D8AC}" presName="desTx" presStyleLbl="node1" presStyleIdx="2" presStyleCnt="4">
        <dgm:presLayoutVars>
          <dgm:bulletEnabled val="1"/>
        </dgm:presLayoutVars>
      </dgm:prSet>
      <dgm:spPr/>
    </dgm:pt>
    <dgm:pt modelId="{4DAB8C5A-C24A-46F1-8206-062A169D7A2C}" type="pres">
      <dgm:prSet presAssocID="{05CEB540-8D86-45BF-9F83-516736E9A0BC}" presName="spV" presStyleCnt="0"/>
      <dgm:spPr/>
    </dgm:pt>
    <dgm:pt modelId="{DD4077B4-D3D0-4E38-B673-FD0BE1F74BE4}" type="pres">
      <dgm:prSet presAssocID="{0D11479D-3CC1-47F9-BB9F-9F5A03D456D4}" presName="linNode" presStyleCnt="0"/>
      <dgm:spPr/>
    </dgm:pt>
    <dgm:pt modelId="{609500DE-2E72-4CA2-BE3D-EF641DBA1A8A}" type="pres">
      <dgm:prSet presAssocID="{0D11479D-3CC1-47F9-BB9F-9F5A03D456D4}" presName="parTx" presStyleLbl="revTx" presStyleIdx="3" presStyleCnt="4">
        <dgm:presLayoutVars>
          <dgm:chMax val="1"/>
          <dgm:bulletEnabled val="1"/>
        </dgm:presLayoutVars>
      </dgm:prSet>
      <dgm:spPr/>
    </dgm:pt>
    <dgm:pt modelId="{C7FFE20A-4F4B-4891-8708-99CFFE44AA95}" type="pres">
      <dgm:prSet presAssocID="{0D11479D-3CC1-47F9-BB9F-9F5A03D456D4}" presName="bracket" presStyleLbl="parChTrans1D1" presStyleIdx="3" presStyleCnt="4"/>
      <dgm:spPr/>
    </dgm:pt>
    <dgm:pt modelId="{FEF149AB-1C3A-433C-A1FF-DAE73421E812}" type="pres">
      <dgm:prSet presAssocID="{0D11479D-3CC1-47F9-BB9F-9F5A03D456D4}" presName="spH" presStyleCnt="0"/>
      <dgm:spPr/>
    </dgm:pt>
    <dgm:pt modelId="{FED77602-B752-4D9A-B2CE-8A592E52828F}" type="pres">
      <dgm:prSet presAssocID="{0D11479D-3CC1-47F9-BB9F-9F5A03D456D4}" presName="desTx" presStyleLbl="node1" presStyleIdx="3" presStyleCnt="4">
        <dgm:presLayoutVars>
          <dgm:bulletEnabled val="1"/>
        </dgm:presLayoutVars>
      </dgm:prSet>
      <dgm:spPr/>
    </dgm:pt>
  </dgm:ptLst>
  <dgm:cxnLst>
    <dgm:cxn modelId="{9BA79104-67AE-420D-984A-F0318924E66B}" type="presOf" srcId="{0D11479D-3CC1-47F9-BB9F-9F5A03D456D4}" destId="{609500DE-2E72-4CA2-BE3D-EF641DBA1A8A}" srcOrd="0" destOrd="0" presId="urn:diagrams.loki3.com/BracketList"/>
    <dgm:cxn modelId="{34643A0E-6E0B-44EC-B277-356BAF614428}" srcId="{94B77531-A501-43A5-A37A-1455937E8FFB}" destId="{D18695E6-6CBB-48C9-B8D0-86F11B5A75A0}" srcOrd="0" destOrd="0" parTransId="{B7AA652A-D0E9-446F-B1D5-0FA703E07AAD}" sibTransId="{BCFB3317-9A41-4C81-89DB-E47197769EDA}"/>
    <dgm:cxn modelId="{3B7C5427-3E6D-4D8A-B252-001859A75530}" srcId="{48371DFF-6470-4E70-A0C4-418B743DDB7C}" destId="{EE7CE78D-C425-4370-9B58-E8B42BE9D8AC}" srcOrd="2" destOrd="0" parTransId="{5818C3C8-1414-484F-814E-47C7F94EF59D}" sibTransId="{05CEB540-8D86-45BF-9F83-516736E9A0BC}"/>
    <dgm:cxn modelId="{0AFCE82A-436D-4F09-8919-D78ABDE5F277}" type="presOf" srcId="{D18695E6-6CBB-48C9-B8D0-86F11B5A75A0}" destId="{6055D59D-F4C3-4CD0-94C0-EB69BFB22590}" srcOrd="0" destOrd="0" presId="urn:diagrams.loki3.com/BracketList"/>
    <dgm:cxn modelId="{E585C12C-FD86-46A0-B1C8-779637574D5D}" srcId="{0D11479D-3CC1-47F9-BB9F-9F5A03D456D4}" destId="{399A5B56-6CCD-4046-9AB7-333F9E9FA563}" srcOrd="0" destOrd="0" parTransId="{95951133-C31D-4E9A-BA74-6A641BE5AF6F}" sibTransId="{32F0B6B6-0CF2-499B-9CD2-013EF88083F4}"/>
    <dgm:cxn modelId="{44D5DE63-94F8-4408-82D1-EC6B1849D0E9}" srcId="{FC1E148E-EEBB-4281-B8ED-E806F50603AB}" destId="{C90DD07D-91C0-4154-BC82-7827A1D3904A}" srcOrd="0" destOrd="0" parTransId="{46DA0521-3788-4ABD-B97C-322220570C01}" sibTransId="{B78D7D64-A1FE-403E-A07F-533C677AA174}"/>
    <dgm:cxn modelId="{99A55A68-63C5-4789-A89A-5721D1D3E7C9}" type="presOf" srcId="{94B77531-A501-43A5-A37A-1455937E8FFB}" destId="{C7F44548-EF68-4463-B47E-F296DE1D73D1}" srcOrd="0" destOrd="0" presId="urn:diagrams.loki3.com/BracketList"/>
    <dgm:cxn modelId="{5CF3F37D-5799-40C2-91F8-D8CB1D5758BF}" type="presOf" srcId="{48371DFF-6470-4E70-A0C4-418B743DDB7C}" destId="{D1CE72D3-7D4A-4EC6-AA2D-B3F30B28493C}" srcOrd="0" destOrd="0" presId="urn:diagrams.loki3.com/BracketList"/>
    <dgm:cxn modelId="{75CB5C8B-9F65-4516-90F9-F5C1327F3DE7}" srcId="{EE7CE78D-C425-4370-9B58-E8B42BE9D8AC}" destId="{A20FE97A-4309-4024-AE92-E59D7C66E130}" srcOrd="0" destOrd="0" parTransId="{FA972E7D-5DA3-44F7-812F-43924D7B9E47}" sibTransId="{4951F4A1-4B45-4581-9104-31C6ABCF7349}"/>
    <dgm:cxn modelId="{117CBD8C-51AB-49A4-8C55-80C83BC3A6B7}" type="presOf" srcId="{399A5B56-6CCD-4046-9AB7-333F9E9FA563}" destId="{FED77602-B752-4D9A-B2CE-8A592E52828F}" srcOrd="0" destOrd="0" presId="urn:diagrams.loki3.com/BracketList"/>
    <dgm:cxn modelId="{A0452E93-3791-42B2-B431-75B70F71A6E3}" type="presOf" srcId="{FC1E148E-EEBB-4281-B8ED-E806F50603AB}" destId="{A3A13F4C-E85B-4AAE-916B-8412A767461E}" srcOrd="0" destOrd="0" presId="urn:diagrams.loki3.com/BracketList"/>
    <dgm:cxn modelId="{3A60C5BA-E718-4B04-9647-9290F6F268FE}" srcId="{48371DFF-6470-4E70-A0C4-418B743DDB7C}" destId="{94B77531-A501-43A5-A37A-1455937E8FFB}" srcOrd="1" destOrd="0" parTransId="{CAAE6C44-925A-4D4A-8606-8E671BBAB4A4}" sibTransId="{39818A80-BA0C-4BE8-AA48-3F11625AF55A}"/>
    <dgm:cxn modelId="{C73C26BE-CFE0-4BCC-A6EE-B0BCA898DE0C}" type="presOf" srcId="{A20FE97A-4309-4024-AE92-E59D7C66E130}" destId="{652F4999-9EC7-4E82-97AB-7263FAA0AA14}" srcOrd="0" destOrd="0" presId="urn:diagrams.loki3.com/BracketList"/>
    <dgm:cxn modelId="{37FBD2BF-D649-44F4-A410-1780EAFAEBCD}" srcId="{48371DFF-6470-4E70-A0C4-418B743DDB7C}" destId="{0D11479D-3CC1-47F9-BB9F-9F5A03D456D4}" srcOrd="3" destOrd="0" parTransId="{35559D9F-C809-4CFF-97D3-C2EC51F9FD99}" sibTransId="{DF18BEB7-F0C5-44A7-8DA6-D7122EFAF48C}"/>
    <dgm:cxn modelId="{4BA933D7-201E-4553-A714-303E3A6269A8}" type="presOf" srcId="{EE7CE78D-C425-4370-9B58-E8B42BE9D8AC}" destId="{7F33910B-EF11-4663-B02B-4ED6678FA4C1}" srcOrd="0" destOrd="0" presId="urn:diagrams.loki3.com/BracketList"/>
    <dgm:cxn modelId="{15D3F2EA-3D63-46FB-97D6-3E2A00977B27}" type="presOf" srcId="{C90DD07D-91C0-4154-BC82-7827A1D3904A}" destId="{C27C40E3-24C6-434E-B7AA-5F7076451DB0}" srcOrd="0" destOrd="0" presId="urn:diagrams.loki3.com/BracketList"/>
    <dgm:cxn modelId="{32BB6FF5-C190-4DB4-917F-534DF45011AB}" srcId="{48371DFF-6470-4E70-A0C4-418B743DDB7C}" destId="{FC1E148E-EEBB-4281-B8ED-E806F50603AB}" srcOrd="0" destOrd="0" parTransId="{E13B31D8-FF2A-4B4C-8990-5538BBC73DD7}" sibTransId="{51E9E917-4659-4ED6-BE0F-673E6025CB57}"/>
    <dgm:cxn modelId="{2F16C10F-E4D8-443C-8488-DE7DC3F05081}" type="presParOf" srcId="{D1CE72D3-7D4A-4EC6-AA2D-B3F30B28493C}" destId="{D31D98FE-9D87-4FA5-A18A-DDC40CF320A9}" srcOrd="0" destOrd="0" presId="urn:diagrams.loki3.com/BracketList"/>
    <dgm:cxn modelId="{A7F950B5-4A2A-45A7-8FB8-84F4DD6E2609}" type="presParOf" srcId="{D31D98FE-9D87-4FA5-A18A-DDC40CF320A9}" destId="{A3A13F4C-E85B-4AAE-916B-8412A767461E}" srcOrd="0" destOrd="0" presId="urn:diagrams.loki3.com/BracketList"/>
    <dgm:cxn modelId="{71446FBC-8215-4A94-9C8A-377B8105D712}" type="presParOf" srcId="{D31D98FE-9D87-4FA5-A18A-DDC40CF320A9}" destId="{7A9722E5-2C77-4F7B-8668-5E9E230F6E7B}" srcOrd="1" destOrd="0" presId="urn:diagrams.loki3.com/BracketList"/>
    <dgm:cxn modelId="{83B72DA7-4660-4BF0-BE1C-CF863E976045}" type="presParOf" srcId="{D31D98FE-9D87-4FA5-A18A-DDC40CF320A9}" destId="{DE7F17FF-7D9A-47B7-B464-B639CD58BDD5}" srcOrd="2" destOrd="0" presId="urn:diagrams.loki3.com/BracketList"/>
    <dgm:cxn modelId="{1E9D989C-03B6-4C7D-80B1-3F11DD5ED459}" type="presParOf" srcId="{D31D98FE-9D87-4FA5-A18A-DDC40CF320A9}" destId="{C27C40E3-24C6-434E-B7AA-5F7076451DB0}" srcOrd="3" destOrd="0" presId="urn:diagrams.loki3.com/BracketList"/>
    <dgm:cxn modelId="{CAC34584-E152-47B5-B8C6-82852A4D0F7A}" type="presParOf" srcId="{D1CE72D3-7D4A-4EC6-AA2D-B3F30B28493C}" destId="{2E68A1AE-5716-4CD9-B475-29A4FD23AD53}" srcOrd="1" destOrd="0" presId="urn:diagrams.loki3.com/BracketList"/>
    <dgm:cxn modelId="{EA0A053B-7792-4581-AFAA-88AA9DAD16FD}" type="presParOf" srcId="{D1CE72D3-7D4A-4EC6-AA2D-B3F30B28493C}" destId="{40711021-15F6-404F-BEFD-F9F499B3A1C7}" srcOrd="2" destOrd="0" presId="urn:diagrams.loki3.com/BracketList"/>
    <dgm:cxn modelId="{2E7EE939-E9A3-43FB-A914-0B7AD21473A6}" type="presParOf" srcId="{40711021-15F6-404F-BEFD-F9F499B3A1C7}" destId="{C7F44548-EF68-4463-B47E-F296DE1D73D1}" srcOrd="0" destOrd="0" presId="urn:diagrams.loki3.com/BracketList"/>
    <dgm:cxn modelId="{40E802C2-C5D7-4BDD-809D-E6E5AFBD41DC}" type="presParOf" srcId="{40711021-15F6-404F-BEFD-F9F499B3A1C7}" destId="{2E5AC8A3-53CE-4B96-A09C-7385573710C2}" srcOrd="1" destOrd="0" presId="urn:diagrams.loki3.com/BracketList"/>
    <dgm:cxn modelId="{2600A4EA-790E-4B65-82F4-283D270E6817}" type="presParOf" srcId="{40711021-15F6-404F-BEFD-F9F499B3A1C7}" destId="{BEC97D96-FE81-4EDF-8F14-787C52B41BC0}" srcOrd="2" destOrd="0" presId="urn:diagrams.loki3.com/BracketList"/>
    <dgm:cxn modelId="{D5BD44BC-9E97-4D34-97CC-A74A9293F931}" type="presParOf" srcId="{40711021-15F6-404F-BEFD-F9F499B3A1C7}" destId="{6055D59D-F4C3-4CD0-94C0-EB69BFB22590}" srcOrd="3" destOrd="0" presId="urn:diagrams.loki3.com/BracketList"/>
    <dgm:cxn modelId="{4EFB38D3-1767-4096-A1DA-C0E09830882C}" type="presParOf" srcId="{D1CE72D3-7D4A-4EC6-AA2D-B3F30B28493C}" destId="{B768FEE2-1F71-469B-998E-48E190E68269}" srcOrd="3" destOrd="0" presId="urn:diagrams.loki3.com/BracketList"/>
    <dgm:cxn modelId="{1ED9471B-9C34-4A0A-A23F-18EA54B95DA2}" type="presParOf" srcId="{D1CE72D3-7D4A-4EC6-AA2D-B3F30B28493C}" destId="{FE275D41-3C67-4752-80B0-4351CFC005F2}" srcOrd="4" destOrd="0" presId="urn:diagrams.loki3.com/BracketList"/>
    <dgm:cxn modelId="{57AD4525-295E-4D9B-A95B-A601B36DA266}" type="presParOf" srcId="{FE275D41-3C67-4752-80B0-4351CFC005F2}" destId="{7F33910B-EF11-4663-B02B-4ED6678FA4C1}" srcOrd="0" destOrd="0" presId="urn:diagrams.loki3.com/BracketList"/>
    <dgm:cxn modelId="{29E4A5D0-24A7-4E40-BCA1-174540937734}" type="presParOf" srcId="{FE275D41-3C67-4752-80B0-4351CFC005F2}" destId="{EBFDA3EA-C90B-4C80-91A8-A234C9E95F64}" srcOrd="1" destOrd="0" presId="urn:diagrams.loki3.com/BracketList"/>
    <dgm:cxn modelId="{128438F8-FF68-4D6E-A6AA-009277A3F413}" type="presParOf" srcId="{FE275D41-3C67-4752-80B0-4351CFC005F2}" destId="{C77B164E-403B-47AF-B4AC-00B4EDB53498}" srcOrd="2" destOrd="0" presId="urn:diagrams.loki3.com/BracketList"/>
    <dgm:cxn modelId="{E301478F-0024-466B-AB7A-5B0988F38840}" type="presParOf" srcId="{FE275D41-3C67-4752-80B0-4351CFC005F2}" destId="{652F4999-9EC7-4E82-97AB-7263FAA0AA14}" srcOrd="3" destOrd="0" presId="urn:diagrams.loki3.com/BracketList"/>
    <dgm:cxn modelId="{2FE6B064-85DE-4768-8AE4-420145297854}" type="presParOf" srcId="{D1CE72D3-7D4A-4EC6-AA2D-B3F30B28493C}" destId="{4DAB8C5A-C24A-46F1-8206-062A169D7A2C}" srcOrd="5" destOrd="0" presId="urn:diagrams.loki3.com/BracketList"/>
    <dgm:cxn modelId="{52BC2B13-E82E-4EBC-99A1-8D9B0E4A905E}" type="presParOf" srcId="{D1CE72D3-7D4A-4EC6-AA2D-B3F30B28493C}" destId="{DD4077B4-D3D0-4E38-B673-FD0BE1F74BE4}" srcOrd="6" destOrd="0" presId="urn:diagrams.loki3.com/BracketList"/>
    <dgm:cxn modelId="{9E51D215-FC51-4399-9753-7016B5849101}" type="presParOf" srcId="{DD4077B4-D3D0-4E38-B673-FD0BE1F74BE4}" destId="{609500DE-2E72-4CA2-BE3D-EF641DBA1A8A}" srcOrd="0" destOrd="0" presId="urn:diagrams.loki3.com/BracketList"/>
    <dgm:cxn modelId="{480AC6A0-ECB1-4BB8-87F7-B75D09A211CF}" type="presParOf" srcId="{DD4077B4-D3D0-4E38-B673-FD0BE1F74BE4}" destId="{C7FFE20A-4F4B-4891-8708-99CFFE44AA95}" srcOrd="1" destOrd="0" presId="urn:diagrams.loki3.com/BracketList"/>
    <dgm:cxn modelId="{9AFCD4E0-7EDB-4FEF-8183-538F3DA1622B}" type="presParOf" srcId="{DD4077B4-D3D0-4E38-B673-FD0BE1F74BE4}" destId="{FEF149AB-1C3A-433C-A1FF-DAE73421E812}" srcOrd="2" destOrd="0" presId="urn:diagrams.loki3.com/BracketList"/>
    <dgm:cxn modelId="{C639A084-1623-48B6-A888-51DF45D5ECF6}" type="presParOf" srcId="{DD4077B4-D3D0-4E38-B673-FD0BE1F74BE4}" destId="{FED77602-B752-4D9A-B2CE-8A592E52828F}" srcOrd="3" destOrd="0" presId="urn:diagrams.loki3.com/BracketList"/>
  </dgm:cxnLst>
  <dgm:bg/>
  <dgm:whole/>
  <dgm:extLst>
    <a:ext uri="http://schemas.microsoft.com/office/drawing/2008/diagram">
      <dsp:dataModelExt xmlns:dsp="http://schemas.microsoft.com/office/drawing/2008/diagram" relId="rId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A13F4C-E85B-4AAE-916B-8412A767461E}">
      <dsp:nvSpPr>
        <dsp:cNvPr id="0" name=""/>
        <dsp:cNvSpPr/>
      </dsp:nvSpPr>
      <dsp:spPr>
        <a:xfrm>
          <a:off x="2678" y="71268"/>
          <a:ext cx="1370260" cy="356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8016" tIns="45720" rIns="128016" bIns="45720" numCol="1" spcCol="1270" anchor="ctr" anchorCtr="0">
          <a:noAutofit/>
        </a:bodyPr>
        <a:lstStyle/>
        <a:p>
          <a:pPr marL="0" lvl="0" indent="0" algn="r" defTabSz="800100">
            <a:lnSpc>
              <a:spcPct val="90000"/>
            </a:lnSpc>
            <a:spcBef>
              <a:spcPct val="0"/>
            </a:spcBef>
            <a:spcAft>
              <a:spcPct val="35000"/>
            </a:spcAft>
            <a:buNone/>
          </a:pPr>
          <a:r>
            <a:rPr lang="en-GB" sz="1800" kern="1200"/>
            <a:t>Registration</a:t>
          </a:r>
        </a:p>
      </dsp:txBody>
      <dsp:txXfrm>
        <a:off x="2678" y="71268"/>
        <a:ext cx="1370260" cy="356400"/>
      </dsp:txXfrm>
    </dsp:sp>
    <dsp:sp modelId="{7A9722E5-2C77-4F7B-8668-5E9E230F6E7B}">
      <dsp:nvSpPr>
        <dsp:cNvPr id="0" name=""/>
        <dsp:cNvSpPr/>
      </dsp:nvSpPr>
      <dsp:spPr>
        <a:xfrm>
          <a:off x="1372939" y="54562"/>
          <a:ext cx="274052" cy="389812"/>
        </a:xfrm>
        <a:prstGeom prst="leftBrace">
          <a:avLst>
            <a:gd name="adj1" fmla="val 35000"/>
            <a:gd name="adj2" fmla="val 5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27C40E3-24C6-434E-B7AA-5F7076451DB0}">
      <dsp:nvSpPr>
        <dsp:cNvPr id="0" name=""/>
        <dsp:cNvSpPr/>
      </dsp:nvSpPr>
      <dsp:spPr>
        <a:xfrm>
          <a:off x="1756612" y="54562"/>
          <a:ext cx="3727108" cy="38981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171450" lvl="1" indent="-171450" algn="l" defTabSz="800100">
            <a:lnSpc>
              <a:spcPct val="90000"/>
            </a:lnSpc>
            <a:spcBef>
              <a:spcPct val="0"/>
            </a:spcBef>
            <a:spcAft>
              <a:spcPct val="15000"/>
            </a:spcAft>
            <a:buChar char="•"/>
          </a:pPr>
          <a:r>
            <a:rPr lang="en-GB" sz="1800" kern="1200"/>
            <a:t>Create and insert data</a:t>
          </a:r>
        </a:p>
      </dsp:txBody>
      <dsp:txXfrm>
        <a:off x="1756612" y="54562"/>
        <a:ext cx="3727108" cy="389812"/>
      </dsp:txXfrm>
    </dsp:sp>
    <dsp:sp modelId="{C7F44548-EF68-4463-B47E-F296DE1D73D1}">
      <dsp:nvSpPr>
        <dsp:cNvPr id="0" name=""/>
        <dsp:cNvSpPr/>
      </dsp:nvSpPr>
      <dsp:spPr>
        <a:xfrm>
          <a:off x="2678" y="525881"/>
          <a:ext cx="1370260" cy="356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8016" tIns="45720" rIns="128016" bIns="45720" numCol="1" spcCol="1270" anchor="ctr" anchorCtr="0">
          <a:noAutofit/>
        </a:bodyPr>
        <a:lstStyle/>
        <a:p>
          <a:pPr marL="0" lvl="0" indent="0" algn="r" defTabSz="800100">
            <a:lnSpc>
              <a:spcPct val="90000"/>
            </a:lnSpc>
            <a:spcBef>
              <a:spcPct val="0"/>
            </a:spcBef>
            <a:spcAft>
              <a:spcPct val="35000"/>
            </a:spcAft>
            <a:buNone/>
          </a:pPr>
          <a:r>
            <a:rPr lang="en-GB" sz="1800" kern="1200"/>
            <a:t>Search </a:t>
          </a:r>
        </a:p>
      </dsp:txBody>
      <dsp:txXfrm>
        <a:off x="2678" y="525881"/>
        <a:ext cx="1370260" cy="356400"/>
      </dsp:txXfrm>
    </dsp:sp>
    <dsp:sp modelId="{2E5AC8A3-53CE-4B96-A09C-7385573710C2}">
      <dsp:nvSpPr>
        <dsp:cNvPr id="0" name=""/>
        <dsp:cNvSpPr/>
      </dsp:nvSpPr>
      <dsp:spPr>
        <a:xfrm>
          <a:off x="1372939" y="509175"/>
          <a:ext cx="274052" cy="389812"/>
        </a:xfrm>
        <a:prstGeom prst="leftBrace">
          <a:avLst>
            <a:gd name="adj1" fmla="val 35000"/>
            <a:gd name="adj2" fmla="val 5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055D59D-F4C3-4CD0-94C0-EB69BFB22590}">
      <dsp:nvSpPr>
        <dsp:cNvPr id="0" name=""/>
        <dsp:cNvSpPr/>
      </dsp:nvSpPr>
      <dsp:spPr>
        <a:xfrm>
          <a:off x="1756612" y="509175"/>
          <a:ext cx="3727108" cy="38981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171450" lvl="1" indent="-171450" algn="l" defTabSz="800100">
            <a:lnSpc>
              <a:spcPct val="90000"/>
            </a:lnSpc>
            <a:spcBef>
              <a:spcPct val="0"/>
            </a:spcBef>
            <a:spcAft>
              <a:spcPct val="15000"/>
            </a:spcAft>
            <a:buChar char="•"/>
          </a:pPr>
          <a:r>
            <a:rPr lang="en-GB" sz="1800" kern="1200"/>
            <a:t>Read Data</a:t>
          </a:r>
        </a:p>
      </dsp:txBody>
      <dsp:txXfrm>
        <a:off x="1756612" y="509175"/>
        <a:ext cx="3727108" cy="389812"/>
      </dsp:txXfrm>
    </dsp:sp>
    <dsp:sp modelId="{7F33910B-EF11-4663-B02B-4ED6678FA4C1}">
      <dsp:nvSpPr>
        <dsp:cNvPr id="0" name=""/>
        <dsp:cNvSpPr/>
      </dsp:nvSpPr>
      <dsp:spPr>
        <a:xfrm>
          <a:off x="2678" y="963787"/>
          <a:ext cx="1370260" cy="6014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8016" tIns="45720" rIns="128016" bIns="45720" numCol="1" spcCol="1270" anchor="ctr" anchorCtr="0">
          <a:noAutofit/>
        </a:bodyPr>
        <a:lstStyle/>
        <a:p>
          <a:pPr marL="0" lvl="0" indent="0" algn="r" defTabSz="800100">
            <a:lnSpc>
              <a:spcPct val="90000"/>
            </a:lnSpc>
            <a:spcBef>
              <a:spcPct val="0"/>
            </a:spcBef>
            <a:spcAft>
              <a:spcPct val="35000"/>
            </a:spcAft>
            <a:buNone/>
          </a:pPr>
          <a:r>
            <a:rPr lang="en-GB" sz="1800" kern="1200"/>
            <a:t> Update Record</a:t>
          </a:r>
        </a:p>
      </dsp:txBody>
      <dsp:txXfrm>
        <a:off x="2678" y="963787"/>
        <a:ext cx="1370260" cy="601425"/>
      </dsp:txXfrm>
    </dsp:sp>
    <dsp:sp modelId="{EBFDA3EA-C90B-4C80-91A8-A234C9E95F64}">
      <dsp:nvSpPr>
        <dsp:cNvPr id="0" name=""/>
        <dsp:cNvSpPr/>
      </dsp:nvSpPr>
      <dsp:spPr>
        <a:xfrm>
          <a:off x="1372939" y="963787"/>
          <a:ext cx="274052" cy="601425"/>
        </a:xfrm>
        <a:prstGeom prst="leftBrace">
          <a:avLst>
            <a:gd name="adj1" fmla="val 35000"/>
            <a:gd name="adj2" fmla="val 5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52F4999-9EC7-4E82-97AB-7263FAA0AA14}">
      <dsp:nvSpPr>
        <dsp:cNvPr id="0" name=""/>
        <dsp:cNvSpPr/>
      </dsp:nvSpPr>
      <dsp:spPr>
        <a:xfrm>
          <a:off x="1756612" y="963787"/>
          <a:ext cx="3727108" cy="60142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171450" lvl="1" indent="-171450" algn="l" defTabSz="800100">
            <a:lnSpc>
              <a:spcPct val="90000"/>
            </a:lnSpc>
            <a:spcBef>
              <a:spcPct val="0"/>
            </a:spcBef>
            <a:spcAft>
              <a:spcPct val="15000"/>
            </a:spcAft>
            <a:buChar char="•"/>
          </a:pPr>
          <a:r>
            <a:rPr lang="en-GB" sz="1800" kern="1200"/>
            <a:t>Update Data</a:t>
          </a:r>
        </a:p>
      </dsp:txBody>
      <dsp:txXfrm>
        <a:off x="1756612" y="963787"/>
        <a:ext cx="3727108" cy="601425"/>
      </dsp:txXfrm>
    </dsp:sp>
    <dsp:sp modelId="{609500DE-2E72-4CA2-BE3D-EF641DBA1A8A}">
      <dsp:nvSpPr>
        <dsp:cNvPr id="0" name=""/>
        <dsp:cNvSpPr/>
      </dsp:nvSpPr>
      <dsp:spPr>
        <a:xfrm>
          <a:off x="2678" y="1630012"/>
          <a:ext cx="1370260" cy="6014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8016" tIns="45720" rIns="128016" bIns="45720" numCol="1" spcCol="1270" anchor="ctr" anchorCtr="0">
          <a:noAutofit/>
        </a:bodyPr>
        <a:lstStyle/>
        <a:p>
          <a:pPr marL="0" lvl="0" indent="0" algn="r" defTabSz="800100">
            <a:lnSpc>
              <a:spcPct val="90000"/>
            </a:lnSpc>
            <a:spcBef>
              <a:spcPct val="0"/>
            </a:spcBef>
            <a:spcAft>
              <a:spcPct val="35000"/>
            </a:spcAft>
            <a:buNone/>
          </a:pPr>
          <a:r>
            <a:rPr lang="en-GB" sz="1800" kern="1200"/>
            <a:t>Delete Record</a:t>
          </a:r>
        </a:p>
      </dsp:txBody>
      <dsp:txXfrm>
        <a:off x="2678" y="1630012"/>
        <a:ext cx="1370260" cy="601425"/>
      </dsp:txXfrm>
    </dsp:sp>
    <dsp:sp modelId="{C7FFE20A-4F4B-4891-8708-99CFFE44AA95}">
      <dsp:nvSpPr>
        <dsp:cNvPr id="0" name=""/>
        <dsp:cNvSpPr/>
      </dsp:nvSpPr>
      <dsp:spPr>
        <a:xfrm>
          <a:off x="1372939" y="1630012"/>
          <a:ext cx="274052" cy="601425"/>
        </a:xfrm>
        <a:prstGeom prst="leftBrace">
          <a:avLst>
            <a:gd name="adj1" fmla="val 35000"/>
            <a:gd name="adj2" fmla="val 5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D77602-B752-4D9A-B2CE-8A592E52828F}">
      <dsp:nvSpPr>
        <dsp:cNvPr id="0" name=""/>
        <dsp:cNvSpPr/>
      </dsp:nvSpPr>
      <dsp:spPr>
        <a:xfrm>
          <a:off x="1756612" y="1630012"/>
          <a:ext cx="3727108" cy="60142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171450" lvl="1" indent="-171450" algn="l" defTabSz="800100">
            <a:lnSpc>
              <a:spcPct val="90000"/>
            </a:lnSpc>
            <a:spcBef>
              <a:spcPct val="0"/>
            </a:spcBef>
            <a:spcAft>
              <a:spcPct val="15000"/>
            </a:spcAft>
            <a:buChar char="•"/>
          </a:pPr>
          <a:r>
            <a:rPr lang="en-GB" sz="1800" kern="1200"/>
            <a:t>Delete Data</a:t>
          </a:r>
        </a:p>
      </dsp:txBody>
      <dsp:txXfrm>
        <a:off x="1756612" y="1630012"/>
        <a:ext cx="3727108" cy="601425"/>
      </dsp:txXfrm>
    </dsp:sp>
  </dsp:spTree>
</dsp:drawing>
</file>

<file path=word/diagrams/layout1.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122</Words>
  <Characters>698</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 P</dc:creator>
  <cp:keywords/>
  <dc:description/>
  <cp:lastModifiedBy>Don P</cp:lastModifiedBy>
  <cp:revision>1</cp:revision>
  <dcterms:created xsi:type="dcterms:W3CDTF">2022-08-04T03:58:00Z</dcterms:created>
  <dcterms:modified xsi:type="dcterms:W3CDTF">2022-08-04T04:08:00Z</dcterms:modified>
</cp:coreProperties>
</file>