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DA630" w14:textId="77777777" w:rsidR="00FA7932" w:rsidRDefault="00FA7932" w:rsidP="00FA7932">
      <w:pPr>
        <w:pStyle w:val="Title"/>
        <w:spacing w:line="360" w:lineRule="auto"/>
        <w:rPr>
          <w:rFonts w:ascii="Times New Roman" w:hAnsi="Times New Roman" w:cs="Times New Roman"/>
          <w:sz w:val="44"/>
          <w:szCs w:val="44"/>
        </w:rPr>
      </w:pPr>
    </w:p>
    <w:p w14:paraId="3BCCA0E9" w14:textId="77777777" w:rsidR="00FA7932" w:rsidRDefault="00FA7932" w:rsidP="00FA7932">
      <w:pPr>
        <w:pStyle w:val="Title"/>
        <w:spacing w:line="360" w:lineRule="auto"/>
        <w:rPr>
          <w:rFonts w:ascii="Times New Roman" w:hAnsi="Times New Roman" w:cs="Times New Roman"/>
          <w:sz w:val="44"/>
          <w:szCs w:val="44"/>
        </w:rPr>
      </w:pPr>
    </w:p>
    <w:p w14:paraId="79948C9E" w14:textId="77777777" w:rsidR="00FA7932" w:rsidRDefault="00FA7932" w:rsidP="00FA7932">
      <w:pPr>
        <w:pStyle w:val="Title"/>
        <w:spacing w:line="360" w:lineRule="auto"/>
        <w:rPr>
          <w:rFonts w:ascii="Times New Roman" w:hAnsi="Times New Roman" w:cs="Times New Roman"/>
          <w:sz w:val="44"/>
          <w:szCs w:val="44"/>
        </w:rPr>
      </w:pPr>
    </w:p>
    <w:p w14:paraId="7FBDB845" w14:textId="77777777" w:rsidR="00FA7932" w:rsidRDefault="00FA7932" w:rsidP="00FA7932">
      <w:pPr>
        <w:pStyle w:val="Title"/>
        <w:spacing w:line="360" w:lineRule="auto"/>
        <w:rPr>
          <w:rFonts w:ascii="Times New Roman" w:hAnsi="Times New Roman" w:cs="Times New Roman"/>
          <w:sz w:val="44"/>
          <w:szCs w:val="44"/>
        </w:rPr>
      </w:pPr>
    </w:p>
    <w:p w14:paraId="0E3ADC8A" w14:textId="77777777" w:rsidR="00FA7932" w:rsidRDefault="00FA7932" w:rsidP="00FA7932">
      <w:pPr>
        <w:pStyle w:val="Title"/>
        <w:spacing w:line="360" w:lineRule="auto"/>
        <w:rPr>
          <w:rFonts w:ascii="Times New Roman" w:hAnsi="Times New Roman" w:cs="Times New Roman"/>
          <w:sz w:val="44"/>
          <w:szCs w:val="44"/>
        </w:rPr>
      </w:pPr>
    </w:p>
    <w:p w14:paraId="2EA952B7" w14:textId="77777777" w:rsidR="00FA7932" w:rsidRDefault="00FA7932" w:rsidP="00FA7932">
      <w:pPr>
        <w:pStyle w:val="Title"/>
        <w:spacing w:line="360" w:lineRule="auto"/>
        <w:rPr>
          <w:rFonts w:ascii="Times New Roman" w:hAnsi="Times New Roman" w:cs="Times New Roman"/>
          <w:sz w:val="44"/>
          <w:szCs w:val="44"/>
        </w:rPr>
      </w:pPr>
    </w:p>
    <w:p w14:paraId="463DDB18" w14:textId="77777777" w:rsidR="00FA7932" w:rsidRDefault="00FA7932" w:rsidP="00FA7932">
      <w:pPr>
        <w:pStyle w:val="Title"/>
        <w:spacing w:line="360" w:lineRule="auto"/>
        <w:rPr>
          <w:rFonts w:ascii="Times New Roman" w:hAnsi="Times New Roman" w:cs="Times New Roman"/>
          <w:sz w:val="44"/>
          <w:szCs w:val="44"/>
        </w:rPr>
      </w:pPr>
    </w:p>
    <w:p w14:paraId="15257532" w14:textId="77777777" w:rsidR="00FA7932" w:rsidRDefault="00FA7932" w:rsidP="00FA7932">
      <w:pPr>
        <w:pStyle w:val="Title"/>
        <w:spacing w:line="360" w:lineRule="auto"/>
        <w:rPr>
          <w:rFonts w:ascii="Times New Roman" w:hAnsi="Times New Roman" w:cs="Times New Roman"/>
          <w:sz w:val="44"/>
          <w:szCs w:val="44"/>
        </w:rPr>
      </w:pPr>
    </w:p>
    <w:p w14:paraId="7FD574DD" w14:textId="77777777" w:rsidR="00FA7932" w:rsidRDefault="00FA7932" w:rsidP="00FA7932">
      <w:pPr>
        <w:pStyle w:val="Title"/>
        <w:spacing w:line="360" w:lineRule="auto"/>
        <w:rPr>
          <w:rFonts w:ascii="Times New Roman" w:hAnsi="Times New Roman" w:cs="Times New Roman"/>
          <w:sz w:val="44"/>
          <w:szCs w:val="44"/>
        </w:rPr>
      </w:pPr>
    </w:p>
    <w:p w14:paraId="54FDC23E" w14:textId="77777777" w:rsidR="00FA7932" w:rsidRDefault="00FA7932" w:rsidP="00FA7932">
      <w:pPr>
        <w:pStyle w:val="Title"/>
        <w:spacing w:line="360" w:lineRule="auto"/>
        <w:rPr>
          <w:rFonts w:ascii="Times New Roman" w:hAnsi="Times New Roman" w:cs="Times New Roman"/>
          <w:sz w:val="44"/>
          <w:szCs w:val="44"/>
        </w:rPr>
      </w:pPr>
    </w:p>
    <w:p w14:paraId="0D7681A4" w14:textId="77777777" w:rsidR="00FA7932" w:rsidRDefault="00FA7932" w:rsidP="00FA7932">
      <w:pPr>
        <w:pStyle w:val="Title"/>
        <w:spacing w:line="360" w:lineRule="auto"/>
        <w:jc w:val="center"/>
        <w:rPr>
          <w:rFonts w:ascii="Times New Roman" w:hAnsi="Times New Roman" w:cs="Times New Roman"/>
          <w:sz w:val="44"/>
          <w:szCs w:val="44"/>
        </w:rPr>
      </w:pPr>
      <w:r w:rsidRPr="00FA7932">
        <w:rPr>
          <w:rFonts w:ascii="Times New Roman" w:hAnsi="Times New Roman" w:cs="Times New Roman"/>
          <w:sz w:val="44"/>
          <w:szCs w:val="44"/>
        </w:rPr>
        <w:t>Marketing Management</w:t>
      </w:r>
      <w:r w:rsidRPr="00FA7932">
        <w:rPr>
          <w:rFonts w:ascii="Times New Roman" w:hAnsi="Times New Roman" w:cs="Times New Roman"/>
          <w:sz w:val="44"/>
          <w:szCs w:val="44"/>
        </w:rPr>
        <w:t xml:space="preserve"> </w:t>
      </w:r>
      <w:r w:rsidRPr="00FA7932">
        <w:rPr>
          <w:rFonts w:ascii="Times New Roman" w:hAnsi="Times New Roman" w:cs="Times New Roman"/>
          <w:sz w:val="44"/>
          <w:szCs w:val="44"/>
        </w:rPr>
        <w:t>Assessment 2</w:t>
      </w:r>
    </w:p>
    <w:p w14:paraId="4D78F7EA" w14:textId="2611A1BC" w:rsidR="00C367B3" w:rsidRPr="00FA7932" w:rsidRDefault="00C367B3" w:rsidP="00FA7932">
      <w:pPr>
        <w:pStyle w:val="Title"/>
        <w:spacing w:line="360" w:lineRule="auto"/>
        <w:jc w:val="center"/>
        <w:rPr>
          <w:rFonts w:ascii="Times New Roman" w:eastAsiaTheme="minorHAnsi" w:hAnsi="Times New Roman" w:cs="Times New Roman"/>
          <w:sz w:val="44"/>
          <w:szCs w:val="44"/>
        </w:rPr>
      </w:pPr>
      <w:r w:rsidRPr="00FA7932">
        <w:rPr>
          <w:rFonts w:ascii="Times New Roman" w:hAnsi="Times New Roman" w:cs="Times New Roman"/>
          <w:sz w:val="44"/>
          <w:szCs w:val="44"/>
        </w:rPr>
        <w:br w:type="page"/>
      </w:r>
    </w:p>
    <w:p w14:paraId="69C5AC1C" w14:textId="00941F14" w:rsidR="00785BAB" w:rsidRPr="00DF2836" w:rsidRDefault="00785BAB" w:rsidP="00DF2836">
      <w:pPr>
        <w:pStyle w:val="Heading1"/>
        <w:spacing w:before="0" w:line="360" w:lineRule="auto"/>
        <w:rPr>
          <w:rFonts w:ascii="Times New Roman" w:hAnsi="Times New Roman" w:cs="Times New Roman"/>
          <w:sz w:val="24"/>
          <w:szCs w:val="24"/>
        </w:rPr>
      </w:pPr>
      <w:bookmarkStart w:id="0" w:name="_Toc131679987"/>
      <w:r w:rsidRPr="00DF2836">
        <w:rPr>
          <w:rFonts w:ascii="Times New Roman" w:hAnsi="Times New Roman" w:cs="Times New Roman"/>
          <w:sz w:val="24"/>
          <w:szCs w:val="24"/>
        </w:rPr>
        <w:lastRenderedPageBreak/>
        <w:t>Executive Summary</w:t>
      </w:r>
      <w:bookmarkEnd w:id="0"/>
    </w:p>
    <w:p w14:paraId="779AB0E5" w14:textId="37A5B666" w:rsidR="009C33EB" w:rsidRPr="00DF2836" w:rsidRDefault="009C33EB"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The Body Shop International is a well-known cosmetics and wellness company with an emphasis on moral and environmentally friendly business </w:t>
      </w:r>
      <w:r w:rsidR="00DF2836">
        <w:rPr>
          <w:rFonts w:ascii="Times New Roman" w:hAnsi="Times New Roman" w:cs="Times New Roman"/>
          <w:sz w:val="24"/>
          <w:szCs w:val="24"/>
        </w:rPr>
        <w:t>practices</w:t>
      </w:r>
      <w:r w:rsidRPr="00DF2836">
        <w:rPr>
          <w:rFonts w:ascii="Times New Roman" w:hAnsi="Times New Roman" w:cs="Times New Roman"/>
          <w:sz w:val="24"/>
          <w:szCs w:val="24"/>
        </w:rPr>
        <w:t>. Through the use of PESTEL and SWOT analysis, this study offers a thorough analysis of the company's internal and exterior environments. The report's conclusions show that The Body Shop International has a solid brand reputation and a following of devoted customers. The business must contend with fierce rivalry from well-established cosmetics manufacturers as well as shifting customer tastes towards natural and organic goods.</w:t>
      </w:r>
    </w:p>
    <w:p w14:paraId="2B3CDABB" w14:textId="1B9FA5E7" w:rsidR="00C367B3" w:rsidRPr="00DF2836" w:rsidRDefault="009C33EB"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The study </w:t>
      </w:r>
      <w:r w:rsidR="00DF2836">
        <w:rPr>
          <w:rFonts w:ascii="Times New Roman" w:hAnsi="Times New Roman" w:cs="Times New Roman"/>
          <w:sz w:val="24"/>
          <w:szCs w:val="24"/>
        </w:rPr>
        <w:t>emphasizes</w:t>
      </w:r>
      <w:r w:rsidRPr="00DF2836">
        <w:rPr>
          <w:rFonts w:ascii="Times New Roman" w:hAnsi="Times New Roman" w:cs="Times New Roman"/>
          <w:sz w:val="24"/>
          <w:szCs w:val="24"/>
        </w:rPr>
        <w:t xml:space="preserve"> The Body Shop International's marketing department, which is essential to brand development, customer involvement, and the development of a distinctive customer experience. The report suggests that the business </w:t>
      </w:r>
      <w:r w:rsidR="00DF2836">
        <w:rPr>
          <w:rFonts w:ascii="Times New Roman" w:hAnsi="Times New Roman" w:cs="Times New Roman"/>
          <w:sz w:val="24"/>
          <w:szCs w:val="24"/>
        </w:rPr>
        <w:t>concentrates</w:t>
      </w:r>
      <w:r w:rsidRPr="00DF2836">
        <w:rPr>
          <w:rFonts w:ascii="Times New Roman" w:hAnsi="Times New Roman" w:cs="Times New Roman"/>
          <w:sz w:val="24"/>
          <w:szCs w:val="24"/>
        </w:rPr>
        <w:t xml:space="preserve"> on growing its product range to include natural and organic items, boosting its web visibility, and </w:t>
      </w:r>
      <w:r w:rsidR="00DF2836">
        <w:rPr>
          <w:rFonts w:ascii="Times New Roman" w:hAnsi="Times New Roman" w:cs="Times New Roman"/>
          <w:sz w:val="24"/>
          <w:szCs w:val="24"/>
        </w:rPr>
        <w:t>utilizing</w:t>
      </w:r>
      <w:r w:rsidRPr="00DF2836">
        <w:rPr>
          <w:rFonts w:ascii="Times New Roman" w:hAnsi="Times New Roman" w:cs="Times New Roman"/>
          <w:sz w:val="24"/>
          <w:szCs w:val="24"/>
        </w:rPr>
        <w:t xml:space="preserve"> social media to interact with customers.</w:t>
      </w:r>
      <w:r w:rsidR="00C367B3" w:rsidRPr="00DF2836">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369845962"/>
        <w:docPartObj>
          <w:docPartGallery w:val="Table of Contents"/>
          <w:docPartUnique/>
        </w:docPartObj>
      </w:sdtPr>
      <w:sdtEndPr>
        <w:rPr>
          <w:b/>
          <w:bCs/>
          <w:noProof/>
        </w:rPr>
      </w:sdtEndPr>
      <w:sdtContent>
        <w:p w14:paraId="322D200C" w14:textId="54A52909" w:rsidR="00372922" w:rsidRPr="00B36BDE" w:rsidRDefault="00372922" w:rsidP="00B36BDE">
          <w:pPr>
            <w:pStyle w:val="TOCHeading"/>
            <w:spacing w:before="0" w:line="360" w:lineRule="auto"/>
            <w:rPr>
              <w:rFonts w:ascii="Times New Roman" w:hAnsi="Times New Roman" w:cs="Times New Roman"/>
              <w:sz w:val="24"/>
              <w:szCs w:val="24"/>
            </w:rPr>
          </w:pPr>
          <w:r w:rsidRPr="00B36BDE">
            <w:rPr>
              <w:rFonts w:ascii="Times New Roman" w:hAnsi="Times New Roman" w:cs="Times New Roman"/>
              <w:sz w:val="24"/>
              <w:szCs w:val="24"/>
            </w:rPr>
            <w:t>Contents</w:t>
          </w:r>
        </w:p>
        <w:p w14:paraId="68A1C192" w14:textId="01F1FF25" w:rsidR="00B36BDE" w:rsidRPr="00B36BDE" w:rsidRDefault="00372922"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r w:rsidRPr="00B36BDE">
            <w:rPr>
              <w:rFonts w:ascii="Times New Roman" w:hAnsi="Times New Roman" w:cs="Times New Roman"/>
              <w:sz w:val="24"/>
              <w:szCs w:val="24"/>
            </w:rPr>
            <w:fldChar w:fldCharType="begin"/>
          </w:r>
          <w:r w:rsidRPr="00B36BDE">
            <w:rPr>
              <w:rFonts w:ascii="Times New Roman" w:hAnsi="Times New Roman" w:cs="Times New Roman"/>
              <w:sz w:val="24"/>
              <w:szCs w:val="24"/>
            </w:rPr>
            <w:instrText xml:space="preserve"> TOC \o "1-3" \h \z \u </w:instrText>
          </w:r>
          <w:r w:rsidRPr="00B36BDE">
            <w:rPr>
              <w:rFonts w:ascii="Times New Roman" w:hAnsi="Times New Roman" w:cs="Times New Roman"/>
              <w:sz w:val="24"/>
              <w:szCs w:val="24"/>
            </w:rPr>
            <w:fldChar w:fldCharType="separate"/>
          </w:r>
          <w:hyperlink w:anchor="_Toc131679987" w:history="1">
            <w:r w:rsidR="00B36BDE" w:rsidRPr="00B36BDE">
              <w:rPr>
                <w:rStyle w:val="Hyperlink"/>
                <w:rFonts w:ascii="Times New Roman" w:hAnsi="Times New Roman" w:cs="Times New Roman"/>
                <w:noProof/>
                <w:sz w:val="24"/>
                <w:szCs w:val="24"/>
              </w:rPr>
              <w:t>Executive Summary</w:t>
            </w:r>
            <w:r w:rsidR="00B36BDE" w:rsidRPr="00B36BDE">
              <w:rPr>
                <w:rFonts w:ascii="Times New Roman" w:hAnsi="Times New Roman" w:cs="Times New Roman"/>
                <w:noProof/>
                <w:webHidden/>
                <w:sz w:val="24"/>
                <w:szCs w:val="24"/>
              </w:rPr>
              <w:tab/>
            </w:r>
            <w:r w:rsidR="00B36BDE" w:rsidRPr="00B36BDE">
              <w:rPr>
                <w:rFonts w:ascii="Times New Roman" w:hAnsi="Times New Roman" w:cs="Times New Roman"/>
                <w:noProof/>
                <w:webHidden/>
                <w:sz w:val="24"/>
                <w:szCs w:val="24"/>
              </w:rPr>
              <w:fldChar w:fldCharType="begin"/>
            </w:r>
            <w:r w:rsidR="00B36BDE" w:rsidRPr="00B36BDE">
              <w:rPr>
                <w:rFonts w:ascii="Times New Roman" w:hAnsi="Times New Roman" w:cs="Times New Roman"/>
                <w:noProof/>
                <w:webHidden/>
                <w:sz w:val="24"/>
                <w:szCs w:val="24"/>
              </w:rPr>
              <w:instrText xml:space="preserve"> PAGEREF _Toc131679987 \h </w:instrText>
            </w:r>
            <w:r w:rsidR="00B36BDE" w:rsidRPr="00B36BDE">
              <w:rPr>
                <w:rFonts w:ascii="Times New Roman" w:hAnsi="Times New Roman" w:cs="Times New Roman"/>
                <w:noProof/>
                <w:webHidden/>
                <w:sz w:val="24"/>
                <w:szCs w:val="24"/>
              </w:rPr>
            </w:r>
            <w:r w:rsidR="00B36BDE" w:rsidRPr="00B36BDE">
              <w:rPr>
                <w:rFonts w:ascii="Times New Roman" w:hAnsi="Times New Roman" w:cs="Times New Roman"/>
                <w:noProof/>
                <w:webHidden/>
                <w:sz w:val="24"/>
                <w:szCs w:val="24"/>
              </w:rPr>
              <w:fldChar w:fldCharType="separate"/>
            </w:r>
            <w:r w:rsidR="00B36BDE" w:rsidRPr="00B36BDE">
              <w:rPr>
                <w:rFonts w:ascii="Times New Roman" w:hAnsi="Times New Roman" w:cs="Times New Roman"/>
                <w:noProof/>
                <w:webHidden/>
                <w:sz w:val="24"/>
                <w:szCs w:val="24"/>
              </w:rPr>
              <w:t>2</w:t>
            </w:r>
            <w:r w:rsidR="00B36BDE" w:rsidRPr="00B36BDE">
              <w:rPr>
                <w:rFonts w:ascii="Times New Roman" w:hAnsi="Times New Roman" w:cs="Times New Roman"/>
                <w:noProof/>
                <w:webHidden/>
                <w:sz w:val="24"/>
                <w:szCs w:val="24"/>
              </w:rPr>
              <w:fldChar w:fldCharType="end"/>
            </w:r>
          </w:hyperlink>
        </w:p>
        <w:p w14:paraId="208BDB07" w14:textId="22658456"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88" w:history="1">
            <w:r w:rsidRPr="00B36BDE">
              <w:rPr>
                <w:rStyle w:val="Hyperlink"/>
                <w:rFonts w:ascii="Times New Roman" w:hAnsi="Times New Roman" w:cs="Times New Roman"/>
                <w:noProof/>
                <w:sz w:val="24"/>
                <w:szCs w:val="24"/>
              </w:rPr>
              <w:t>Introduction</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_Toc131679988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4</w:t>
            </w:r>
            <w:r w:rsidRPr="00B36BDE">
              <w:rPr>
                <w:rFonts w:ascii="Times New Roman" w:hAnsi="Times New Roman" w:cs="Times New Roman"/>
                <w:noProof/>
                <w:webHidden/>
                <w:sz w:val="24"/>
                <w:szCs w:val="24"/>
              </w:rPr>
              <w:fldChar w:fldCharType="end"/>
            </w:r>
          </w:hyperlink>
        </w:p>
        <w:p w14:paraId="305E5EFB" w14:textId="39665D3B"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89" w:history="1">
            <w:r w:rsidRPr="00B36BDE">
              <w:rPr>
                <w:rStyle w:val="Hyperlink"/>
                <w:rFonts w:ascii="Times New Roman" w:hAnsi="Times New Roman" w:cs="Times New Roman"/>
                <w:noProof/>
                <w:sz w:val="24"/>
                <w:szCs w:val="24"/>
              </w:rPr>
              <w:t>External Environment Analysis:</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_Toc131679989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4</w:t>
            </w:r>
            <w:r w:rsidRPr="00B36BDE">
              <w:rPr>
                <w:rFonts w:ascii="Times New Roman" w:hAnsi="Times New Roman" w:cs="Times New Roman"/>
                <w:noProof/>
                <w:webHidden/>
                <w:sz w:val="24"/>
                <w:szCs w:val="24"/>
              </w:rPr>
              <w:fldChar w:fldCharType="end"/>
            </w:r>
          </w:hyperlink>
        </w:p>
        <w:p w14:paraId="2F6E88F1" w14:textId="0F970C29" w:rsidR="00B36BDE" w:rsidRPr="00B36BDE" w:rsidRDefault="00B36BDE" w:rsidP="00B36BDE">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0" w:history="1">
            <w:r w:rsidRPr="00B36BDE">
              <w:rPr>
                <w:rStyle w:val="Hyperlink"/>
                <w:rFonts w:ascii="Times New Roman" w:hAnsi="Times New Roman" w:cs="Times New Roman"/>
                <w:noProof/>
                <w:sz w:val="24"/>
                <w:szCs w:val="24"/>
              </w:rPr>
              <w:t>PESTEL Analysis:</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_Toc131679990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4</w:t>
            </w:r>
            <w:r w:rsidRPr="00B36BDE">
              <w:rPr>
                <w:rFonts w:ascii="Times New Roman" w:hAnsi="Times New Roman" w:cs="Times New Roman"/>
                <w:noProof/>
                <w:webHidden/>
                <w:sz w:val="24"/>
                <w:szCs w:val="24"/>
              </w:rPr>
              <w:fldChar w:fldCharType="end"/>
            </w:r>
          </w:hyperlink>
        </w:p>
        <w:p w14:paraId="3E886383" w14:textId="2D6F5311" w:rsidR="00B36BDE" w:rsidRPr="00B36BDE" w:rsidRDefault="00B36BDE" w:rsidP="00B36BDE">
          <w:pPr>
            <w:pStyle w:val="TOC2"/>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1" w:history="1">
            <w:r w:rsidRPr="00B36BDE">
              <w:rPr>
                <w:rStyle w:val="Hyperlink"/>
                <w:rFonts w:ascii="Times New Roman" w:hAnsi="Times New Roman" w:cs="Times New Roman"/>
                <w:noProof/>
                <w:sz w:val="24"/>
                <w:szCs w:val="24"/>
              </w:rPr>
              <w:t>SWOT Analysis of The Body Shop International</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_Toc131679991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5</w:t>
            </w:r>
            <w:r w:rsidRPr="00B36BDE">
              <w:rPr>
                <w:rFonts w:ascii="Times New Roman" w:hAnsi="Times New Roman" w:cs="Times New Roman"/>
                <w:noProof/>
                <w:webHidden/>
                <w:sz w:val="24"/>
                <w:szCs w:val="24"/>
              </w:rPr>
              <w:fldChar w:fldCharType="end"/>
            </w:r>
          </w:hyperlink>
        </w:p>
        <w:p w14:paraId="115E69E4" w14:textId="63888CD2"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2" w:history="1">
            <w:r w:rsidRPr="00B36BDE">
              <w:rPr>
                <w:rStyle w:val="Hyperlink"/>
                <w:rFonts w:ascii="Times New Roman" w:hAnsi="Times New Roman" w:cs="Times New Roman"/>
                <w:noProof/>
                <w:sz w:val="24"/>
                <w:szCs w:val="24"/>
              </w:rPr>
              <w:t>Internal Environment Analysis:</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_Toc131679992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6</w:t>
            </w:r>
            <w:r w:rsidRPr="00B36BDE">
              <w:rPr>
                <w:rFonts w:ascii="Times New Roman" w:hAnsi="Times New Roman" w:cs="Times New Roman"/>
                <w:noProof/>
                <w:webHidden/>
                <w:sz w:val="24"/>
                <w:szCs w:val="24"/>
              </w:rPr>
              <w:fldChar w:fldCharType="end"/>
            </w:r>
          </w:hyperlink>
        </w:p>
        <w:p w14:paraId="6E110660" w14:textId="0D230407"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3" w:history="1">
            <w:r w:rsidRPr="00B36BDE">
              <w:rPr>
                <w:rStyle w:val="Hyperlink"/>
                <w:rFonts w:ascii="Times New Roman" w:hAnsi="Times New Roman" w:cs="Times New Roman"/>
                <w:noProof/>
                <w:sz w:val="24"/>
                <w:szCs w:val="24"/>
              </w:rPr>
              <w:t>Role of Marketing within the Organization:</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_Toc131679993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7</w:t>
            </w:r>
            <w:r w:rsidRPr="00B36BDE">
              <w:rPr>
                <w:rFonts w:ascii="Times New Roman" w:hAnsi="Times New Roman" w:cs="Times New Roman"/>
                <w:noProof/>
                <w:webHidden/>
                <w:sz w:val="24"/>
                <w:szCs w:val="24"/>
              </w:rPr>
              <w:fldChar w:fldCharType="end"/>
            </w:r>
          </w:hyperlink>
        </w:p>
        <w:p w14:paraId="1E2E73B5" w14:textId="1B0B0320"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4" w:history="1">
            <w:r w:rsidRPr="00B36BDE">
              <w:rPr>
                <w:rStyle w:val="Hyperlink"/>
                <w:rFonts w:ascii="Times New Roman" w:hAnsi="Times New Roman" w:cs="Times New Roman"/>
                <w:noProof/>
                <w:sz w:val="24"/>
                <w:szCs w:val="24"/>
              </w:rPr>
              <w:t>Recommendations for the Future:</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_Toc131679994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8</w:t>
            </w:r>
            <w:r w:rsidRPr="00B36BDE">
              <w:rPr>
                <w:rFonts w:ascii="Times New Roman" w:hAnsi="Times New Roman" w:cs="Times New Roman"/>
                <w:noProof/>
                <w:webHidden/>
                <w:sz w:val="24"/>
                <w:szCs w:val="24"/>
              </w:rPr>
              <w:fldChar w:fldCharType="end"/>
            </w:r>
          </w:hyperlink>
        </w:p>
        <w:p w14:paraId="7719B0B5" w14:textId="1BA38ECF"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5" w:history="1">
            <w:r w:rsidRPr="00B36BDE">
              <w:rPr>
                <w:rStyle w:val="Hyperlink"/>
                <w:rFonts w:ascii="Times New Roman" w:hAnsi="Times New Roman" w:cs="Times New Roman"/>
                <w:noProof/>
                <w:sz w:val="24"/>
                <w:szCs w:val="24"/>
              </w:rPr>
              <w:t>Conclusion</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_Toc131679995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9</w:t>
            </w:r>
            <w:r w:rsidRPr="00B36BDE">
              <w:rPr>
                <w:rFonts w:ascii="Times New Roman" w:hAnsi="Times New Roman" w:cs="Times New Roman"/>
                <w:noProof/>
                <w:webHidden/>
                <w:sz w:val="24"/>
                <w:szCs w:val="24"/>
              </w:rPr>
              <w:fldChar w:fldCharType="end"/>
            </w:r>
          </w:hyperlink>
        </w:p>
        <w:p w14:paraId="2F9CF44F" w14:textId="0175BA3E" w:rsidR="00B36BDE" w:rsidRPr="00B36BDE" w:rsidRDefault="00B36BDE" w:rsidP="00B36BDE">
          <w:pPr>
            <w:pStyle w:val="TOC1"/>
            <w:tabs>
              <w:tab w:val="right" w:leader="dot" w:pos="9016"/>
            </w:tabs>
            <w:spacing w:after="0" w:line="360" w:lineRule="auto"/>
            <w:rPr>
              <w:rFonts w:ascii="Times New Roman" w:eastAsiaTheme="minorEastAsia" w:hAnsi="Times New Roman" w:cs="Times New Roman"/>
              <w:noProof/>
              <w:kern w:val="0"/>
              <w:sz w:val="24"/>
              <w:szCs w:val="24"/>
              <w:lang w:eastAsia="en-IN"/>
              <w14:ligatures w14:val="none"/>
            </w:rPr>
          </w:pPr>
          <w:hyperlink w:anchor="_Toc131679996" w:history="1">
            <w:r w:rsidRPr="00B36BDE">
              <w:rPr>
                <w:rStyle w:val="Hyperlink"/>
                <w:rFonts w:ascii="Times New Roman" w:hAnsi="Times New Roman" w:cs="Times New Roman"/>
                <w:noProof/>
                <w:sz w:val="24"/>
                <w:szCs w:val="24"/>
              </w:rPr>
              <w:t>References</w:t>
            </w:r>
            <w:r w:rsidRPr="00B36BDE">
              <w:rPr>
                <w:rFonts w:ascii="Times New Roman" w:hAnsi="Times New Roman" w:cs="Times New Roman"/>
                <w:noProof/>
                <w:webHidden/>
                <w:sz w:val="24"/>
                <w:szCs w:val="24"/>
              </w:rPr>
              <w:tab/>
            </w:r>
            <w:r w:rsidRPr="00B36BDE">
              <w:rPr>
                <w:rFonts w:ascii="Times New Roman" w:hAnsi="Times New Roman" w:cs="Times New Roman"/>
                <w:noProof/>
                <w:webHidden/>
                <w:sz w:val="24"/>
                <w:szCs w:val="24"/>
              </w:rPr>
              <w:fldChar w:fldCharType="begin"/>
            </w:r>
            <w:r w:rsidRPr="00B36BDE">
              <w:rPr>
                <w:rFonts w:ascii="Times New Roman" w:hAnsi="Times New Roman" w:cs="Times New Roman"/>
                <w:noProof/>
                <w:webHidden/>
                <w:sz w:val="24"/>
                <w:szCs w:val="24"/>
              </w:rPr>
              <w:instrText xml:space="preserve"> PAGEREF _Toc131679996 \h </w:instrText>
            </w:r>
            <w:r w:rsidRPr="00B36BDE">
              <w:rPr>
                <w:rFonts w:ascii="Times New Roman" w:hAnsi="Times New Roman" w:cs="Times New Roman"/>
                <w:noProof/>
                <w:webHidden/>
                <w:sz w:val="24"/>
                <w:szCs w:val="24"/>
              </w:rPr>
            </w:r>
            <w:r w:rsidRPr="00B36BDE">
              <w:rPr>
                <w:rFonts w:ascii="Times New Roman" w:hAnsi="Times New Roman" w:cs="Times New Roman"/>
                <w:noProof/>
                <w:webHidden/>
                <w:sz w:val="24"/>
                <w:szCs w:val="24"/>
              </w:rPr>
              <w:fldChar w:fldCharType="separate"/>
            </w:r>
            <w:r w:rsidRPr="00B36BDE">
              <w:rPr>
                <w:rFonts w:ascii="Times New Roman" w:hAnsi="Times New Roman" w:cs="Times New Roman"/>
                <w:noProof/>
                <w:webHidden/>
                <w:sz w:val="24"/>
                <w:szCs w:val="24"/>
              </w:rPr>
              <w:t>10</w:t>
            </w:r>
            <w:r w:rsidRPr="00B36BDE">
              <w:rPr>
                <w:rFonts w:ascii="Times New Roman" w:hAnsi="Times New Roman" w:cs="Times New Roman"/>
                <w:noProof/>
                <w:webHidden/>
                <w:sz w:val="24"/>
                <w:szCs w:val="24"/>
              </w:rPr>
              <w:fldChar w:fldCharType="end"/>
            </w:r>
          </w:hyperlink>
        </w:p>
        <w:p w14:paraId="083341B5" w14:textId="33554B8C" w:rsidR="00372922" w:rsidRPr="00B36BDE" w:rsidRDefault="00372922" w:rsidP="00B36BDE">
          <w:pPr>
            <w:spacing w:after="0" w:line="360" w:lineRule="auto"/>
            <w:rPr>
              <w:rFonts w:ascii="Times New Roman" w:hAnsi="Times New Roman" w:cs="Times New Roman"/>
              <w:sz w:val="24"/>
              <w:szCs w:val="24"/>
            </w:rPr>
          </w:pPr>
          <w:r w:rsidRPr="00B36BDE">
            <w:rPr>
              <w:rFonts w:ascii="Times New Roman" w:hAnsi="Times New Roman" w:cs="Times New Roman"/>
              <w:b/>
              <w:bCs/>
              <w:noProof/>
              <w:sz w:val="24"/>
              <w:szCs w:val="24"/>
            </w:rPr>
            <w:fldChar w:fldCharType="end"/>
          </w:r>
        </w:p>
      </w:sdtContent>
    </w:sdt>
    <w:p w14:paraId="0E723AA4" w14:textId="77777777" w:rsidR="00C367B3" w:rsidRPr="00B36BDE" w:rsidRDefault="00C367B3" w:rsidP="00B36BDE">
      <w:pPr>
        <w:spacing w:after="0" w:line="360" w:lineRule="auto"/>
        <w:rPr>
          <w:rFonts w:ascii="Times New Roman" w:hAnsi="Times New Roman" w:cs="Times New Roman"/>
          <w:sz w:val="24"/>
          <w:szCs w:val="24"/>
        </w:rPr>
      </w:pPr>
      <w:r w:rsidRPr="00B36BDE">
        <w:rPr>
          <w:rFonts w:ascii="Times New Roman" w:hAnsi="Times New Roman" w:cs="Times New Roman"/>
          <w:sz w:val="24"/>
          <w:szCs w:val="24"/>
        </w:rPr>
        <w:br w:type="page"/>
      </w:r>
    </w:p>
    <w:p w14:paraId="71AEC14F" w14:textId="58A0087B" w:rsidR="00785BAB" w:rsidRPr="00631ECB" w:rsidRDefault="00785BAB" w:rsidP="00631ECB">
      <w:pPr>
        <w:pStyle w:val="Heading1"/>
        <w:spacing w:before="0" w:line="360" w:lineRule="auto"/>
        <w:jc w:val="both"/>
        <w:rPr>
          <w:rFonts w:ascii="Times New Roman" w:hAnsi="Times New Roman" w:cs="Times New Roman"/>
          <w:sz w:val="24"/>
          <w:szCs w:val="24"/>
        </w:rPr>
      </w:pPr>
      <w:bookmarkStart w:id="1" w:name="_Toc131679988"/>
      <w:r w:rsidRPr="00631ECB">
        <w:rPr>
          <w:rFonts w:ascii="Times New Roman" w:hAnsi="Times New Roman" w:cs="Times New Roman"/>
          <w:sz w:val="24"/>
          <w:szCs w:val="24"/>
        </w:rPr>
        <w:lastRenderedPageBreak/>
        <w:t>Introduction</w:t>
      </w:r>
      <w:bookmarkEnd w:id="1"/>
    </w:p>
    <w:p w14:paraId="29E0CB7E" w14:textId="0F129589" w:rsidR="00C56A99" w:rsidRPr="00631ECB" w:rsidRDefault="004352B7" w:rsidP="00631ECB">
      <w:pPr>
        <w:spacing w:after="0" w:line="360" w:lineRule="auto"/>
        <w:jc w:val="both"/>
        <w:rPr>
          <w:rFonts w:ascii="Times New Roman" w:hAnsi="Times New Roman" w:cs="Times New Roman"/>
          <w:sz w:val="24"/>
          <w:szCs w:val="24"/>
        </w:rPr>
      </w:pPr>
      <w:r w:rsidRPr="00631ECB">
        <w:rPr>
          <w:rFonts w:ascii="Times New Roman" w:hAnsi="Times New Roman" w:cs="Times New Roman"/>
          <w:sz w:val="24"/>
          <w:szCs w:val="24"/>
        </w:rPr>
        <w:t>Worldwide makeup and wellness company The Body Shop International is renowned for its ethical and environmentally friendly business practises. The business, which Anita Roddick founded in 1976, is well-known in more than 60 different nations. Over time, the business has developed a devoted client base thanks to its emphasis on moral and environmentally friendly business practises. The purpose of this study is to analyse The Body Shop International's sustainable marketing strategy and offer suggestions for the future</w:t>
      </w:r>
      <w:r w:rsidR="000C7102" w:rsidRPr="00631ECB">
        <w:rPr>
          <w:rFonts w:ascii="Times New Roman" w:hAnsi="Times New Roman" w:cs="Times New Roman"/>
          <w:sz w:val="24"/>
          <w:szCs w:val="24"/>
        </w:rPr>
        <w:t xml:space="preserve"> (Smith, 2019).</w:t>
      </w:r>
    </w:p>
    <w:p w14:paraId="655BBCBD" w14:textId="1205243A" w:rsidR="00785BAB" w:rsidRPr="00631ECB" w:rsidRDefault="00785BAB" w:rsidP="00631ECB">
      <w:pPr>
        <w:pStyle w:val="Heading1"/>
        <w:spacing w:before="0" w:line="360" w:lineRule="auto"/>
        <w:jc w:val="both"/>
        <w:rPr>
          <w:rFonts w:ascii="Times New Roman" w:hAnsi="Times New Roman" w:cs="Times New Roman"/>
          <w:sz w:val="24"/>
          <w:szCs w:val="24"/>
        </w:rPr>
      </w:pPr>
      <w:bookmarkStart w:id="2" w:name="_Toc131679989"/>
      <w:r w:rsidRPr="00631ECB">
        <w:rPr>
          <w:rFonts w:ascii="Times New Roman" w:hAnsi="Times New Roman" w:cs="Times New Roman"/>
          <w:sz w:val="24"/>
          <w:szCs w:val="24"/>
        </w:rPr>
        <w:t>External Environment Analysis:</w:t>
      </w:r>
      <w:bookmarkEnd w:id="2"/>
    </w:p>
    <w:p w14:paraId="0B649281" w14:textId="77777777" w:rsidR="00785BAB" w:rsidRPr="00631ECB" w:rsidRDefault="00785BAB" w:rsidP="00631ECB">
      <w:pPr>
        <w:pStyle w:val="Heading2"/>
        <w:spacing w:before="0" w:line="360" w:lineRule="auto"/>
        <w:jc w:val="both"/>
        <w:rPr>
          <w:rFonts w:ascii="Times New Roman" w:hAnsi="Times New Roman" w:cs="Times New Roman"/>
          <w:sz w:val="24"/>
          <w:szCs w:val="24"/>
        </w:rPr>
      </w:pPr>
      <w:bookmarkStart w:id="3" w:name="_Toc131679990"/>
      <w:r w:rsidRPr="00631ECB">
        <w:rPr>
          <w:rFonts w:ascii="Times New Roman" w:hAnsi="Times New Roman" w:cs="Times New Roman"/>
          <w:sz w:val="24"/>
          <w:szCs w:val="24"/>
        </w:rPr>
        <w:t>PESTEL Analysis:</w:t>
      </w:r>
      <w:bookmarkEnd w:id="3"/>
    </w:p>
    <w:p w14:paraId="42E18FC4" w14:textId="0B9931A7" w:rsidR="00C56A99" w:rsidRPr="00DF2836" w:rsidRDefault="004352B7" w:rsidP="00631ECB">
      <w:pPr>
        <w:spacing w:after="0" w:line="360" w:lineRule="auto"/>
        <w:jc w:val="both"/>
        <w:rPr>
          <w:rFonts w:ascii="Times New Roman" w:hAnsi="Times New Roman" w:cs="Times New Roman"/>
          <w:sz w:val="24"/>
          <w:szCs w:val="24"/>
        </w:rPr>
      </w:pPr>
      <w:r w:rsidRPr="00631ECB">
        <w:rPr>
          <w:rFonts w:ascii="Times New Roman" w:hAnsi="Times New Roman" w:cs="Times New Roman"/>
          <w:sz w:val="24"/>
          <w:szCs w:val="24"/>
        </w:rPr>
        <w:t>Political: The Body Shop International works in a tightly controlled sector. The production, marketing, and dissemination of cosmetics</w:t>
      </w:r>
      <w:r w:rsidRPr="00DF2836">
        <w:rPr>
          <w:rFonts w:ascii="Times New Roman" w:hAnsi="Times New Roman" w:cs="Times New Roman"/>
          <w:sz w:val="24"/>
          <w:szCs w:val="24"/>
        </w:rPr>
        <w:t xml:space="preserve"> and skincare goods are all regulated in different ways by the business. The activities of the business in various nations may be impacted by changes in governmental trade and taxing policies</w:t>
      </w:r>
      <w:r w:rsidR="000C7102" w:rsidRPr="00DF2836">
        <w:rPr>
          <w:rFonts w:ascii="Times New Roman" w:hAnsi="Times New Roman" w:cs="Times New Roman"/>
          <w:sz w:val="24"/>
          <w:szCs w:val="24"/>
        </w:rPr>
        <w:t xml:space="preserve"> (Brown, 2016).</w:t>
      </w:r>
    </w:p>
    <w:p w14:paraId="730E5817" w14:textId="005D0519"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Economic: Changes in economics have a significant impact on the makeup sector. The economic downturn, inflation, and changes in customer purchasing habits are just a few of the variables that have an effect on The Body Shop International's sales. Prices at the business are comparatively high, which may have an effect on sales during recessions</w:t>
      </w:r>
      <w:r w:rsidR="000C7102" w:rsidRPr="00DF2836">
        <w:rPr>
          <w:rFonts w:ascii="Times New Roman" w:hAnsi="Times New Roman" w:cs="Times New Roman"/>
          <w:sz w:val="24"/>
          <w:szCs w:val="24"/>
        </w:rPr>
        <w:t xml:space="preserve"> (Jones, 2018).</w:t>
      </w:r>
    </w:p>
    <w:p w14:paraId="7479E815" w14:textId="66E528D9"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Social: Shoppers are growing more conscious of how makeup affects the ecosystem and their well-being. Customers who are searching for natural and organic goods are drawn to The Body Shop International's emphasis on ethical and environmentally friendly practices. The business's support of societal issues like animal welfare and neighborhood improvement improves the perception of its brand</w:t>
      </w:r>
      <w:r w:rsidR="000C7102" w:rsidRPr="00DF2836">
        <w:rPr>
          <w:rFonts w:ascii="Times New Roman" w:hAnsi="Times New Roman" w:cs="Times New Roman"/>
          <w:sz w:val="24"/>
          <w:szCs w:val="24"/>
        </w:rPr>
        <w:t xml:space="preserve"> (Wilson, 2020).</w:t>
      </w:r>
    </w:p>
    <w:p w14:paraId="47CFEFAF" w14:textId="265A07AC"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Technology: The Body Shop International uses technology to enhance its product selection and client service. For increased consumer engagement and reach, the business has made investments in e-commerce, smartphone apps, and social media. But the business is up against fierce rivalry from well-established rivals with more robust technical capabilities</w:t>
      </w:r>
      <w:r w:rsidR="000C7102" w:rsidRPr="00DF2836">
        <w:rPr>
          <w:rFonts w:ascii="Times New Roman" w:hAnsi="Times New Roman" w:cs="Times New Roman"/>
          <w:sz w:val="24"/>
          <w:szCs w:val="24"/>
        </w:rPr>
        <w:t xml:space="preserve"> (Smith, 2015).</w:t>
      </w:r>
    </w:p>
    <w:p w14:paraId="20C52648" w14:textId="391644CC" w:rsidR="00C56A99"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Environmental: The Body Shop International stands out in the cosmetics business for its emphasis on moral and ethical behaviour. Customers who care about the environment appreciate the company's dedication to using natural components, procuring goods responsibly, and lowering its ecological impact. The business's eco-friendly efforts also assist it in adhering to environmental protection laws</w:t>
      </w:r>
      <w:r w:rsidR="000C7102" w:rsidRPr="00DF2836">
        <w:rPr>
          <w:rFonts w:ascii="Times New Roman" w:hAnsi="Times New Roman" w:cs="Times New Roman"/>
          <w:sz w:val="24"/>
          <w:szCs w:val="24"/>
        </w:rPr>
        <w:t xml:space="preserve"> (Garcia, 2021).</w:t>
      </w:r>
    </w:p>
    <w:p w14:paraId="795010D2" w14:textId="487484C5" w:rsidR="004352B7" w:rsidRPr="00DF2836" w:rsidRDefault="004352B7"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 xml:space="preserve">Legal: Various legal and regulation standards concerning the security of products, categorization, and promotion are applicable to the makeup business. Body Shop International </w:t>
      </w:r>
      <w:r w:rsidRPr="00DF2836">
        <w:rPr>
          <w:rFonts w:ascii="Times New Roman" w:hAnsi="Times New Roman" w:cs="Times New Roman"/>
          <w:sz w:val="24"/>
          <w:szCs w:val="24"/>
        </w:rPr>
        <w:lastRenderedPageBreak/>
        <w:t>must abide by these laws in various nations, which may have an effect on its business practices and revenue</w:t>
      </w:r>
      <w:r w:rsidR="000C7102" w:rsidRPr="00DF2836">
        <w:rPr>
          <w:rFonts w:ascii="Times New Roman" w:hAnsi="Times New Roman" w:cs="Times New Roman"/>
          <w:sz w:val="24"/>
          <w:szCs w:val="24"/>
        </w:rPr>
        <w:t xml:space="preserve"> (Lee, 2019).</w:t>
      </w:r>
    </w:p>
    <w:p w14:paraId="532057D5" w14:textId="733C4BDC" w:rsidR="00C367B3" w:rsidRPr="00DF2836" w:rsidRDefault="00C367B3" w:rsidP="00DF2836">
      <w:pPr>
        <w:pStyle w:val="Heading2"/>
        <w:spacing w:before="0" w:line="360" w:lineRule="auto"/>
        <w:jc w:val="both"/>
        <w:rPr>
          <w:rFonts w:ascii="Times New Roman" w:hAnsi="Times New Roman" w:cs="Times New Roman"/>
          <w:sz w:val="24"/>
          <w:szCs w:val="24"/>
        </w:rPr>
      </w:pPr>
      <w:bookmarkStart w:id="4" w:name="_Toc131679991"/>
      <w:r w:rsidRPr="00DF2836">
        <w:rPr>
          <w:rFonts w:ascii="Times New Roman" w:hAnsi="Times New Roman" w:cs="Times New Roman"/>
          <w:sz w:val="24"/>
          <w:szCs w:val="24"/>
        </w:rPr>
        <w:t>SWOT Analysis of The Body Shop International</w:t>
      </w:r>
      <w:bookmarkEnd w:id="4"/>
    </w:p>
    <w:tbl>
      <w:tblPr>
        <w:tblStyle w:val="GridTable2-Accent6"/>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1"/>
        <w:gridCol w:w="2003"/>
        <w:gridCol w:w="3175"/>
        <w:gridCol w:w="2076"/>
      </w:tblGrid>
      <w:tr w:rsidR="00C367B3" w:rsidRPr="00DF2836" w14:paraId="231A7FEA" w14:textId="77777777" w:rsidTr="004352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3D1BBE2"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3021C224" w14:textId="77777777" w:rsidR="00A55D8E" w:rsidRPr="00DF2836" w:rsidRDefault="00A55D8E" w:rsidP="00DF283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Weaknesses</w:t>
            </w:r>
          </w:p>
        </w:tc>
        <w:tc>
          <w:tcPr>
            <w:tcW w:w="0" w:type="auto"/>
            <w:tcBorders>
              <w:top w:val="none" w:sz="0" w:space="0" w:color="auto"/>
              <w:left w:val="none" w:sz="0" w:space="0" w:color="auto"/>
              <w:bottom w:val="none" w:sz="0" w:space="0" w:color="auto"/>
              <w:right w:val="none" w:sz="0" w:space="0" w:color="auto"/>
            </w:tcBorders>
            <w:hideMark/>
          </w:tcPr>
          <w:p w14:paraId="1A21AE48" w14:textId="77777777" w:rsidR="00A55D8E" w:rsidRPr="00DF2836" w:rsidRDefault="00A55D8E" w:rsidP="00DF283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Opportunities</w:t>
            </w:r>
          </w:p>
        </w:tc>
        <w:tc>
          <w:tcPr>
            <w:tcW w:w="0" w:type="auto"/>
            <w:tcBorders>
              <w:top w:val="none" w:sz="0" w:space="0" w:color="auto"/>
              <w:left w:val="none" w:sz="0" w:space="0" w:color="auto"/>
              <w:bottom w:val="none" w:sz="0" w:space="0" w:color="auto"/>
            </w:tcBorders>
            <w:hideMark/>
          </w:tcPr>
          <w:p w14:paraId="1927B369" w14:textId="77777777" w:rsidR="00A55D8E" w:rsidRPr="00DF2836" w:rsidRDefault="00A55D8E" w:rsidP="00DF283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Threats</w:t>
            </w:r>
          </w:p>
        </w:tc>
      </w:tr>
      <w:tr w:rsidR="00C367B3" w:rsidRPr="00DF2836" w14:paraId="5C92F29A" w14:textId="77777777" w:rsidTr="00A55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9F366"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Strong brand image</w:t>
            </w:r>
          </w:p>
        </w:tc>
        <w:tc>
          <w:tcPr>
            <w:tcW w:w="0" w:type="auto"/>
            <w:hideMark/>
          </w:tcPr>
          <w:p w14:paraId="74EB5D27"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Limited geographical presence</w:t>
            </w:r>
          </w:p>
        </w:tc>
        <w:tc>
          <w:tcPr>
            <w:tcW w:w="0" w:type="auto"/>
            <w:hideMark/>
          </w:tcPr>
          <w:p w14:paraId="04619DDA"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Expanding into new markets</w:t>
            </w:r>
          </w:p>
        </w:tc>
        <w:tc>
          <w:tcPr>
            <w:tcW w:w="0" w:type="auto"/>
            <w:hideMark/>
          </w:tcPr>
          <w:p w14:paraId="2FF17143"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Intense competition from established players</w:t>
            </w:r>
          </w:p>
        </w:tc>
      </w:tr>
      <w:tr w:rsidR="00C367B3" w:rsidRPr="00DF2836" w14:paraId="755DFBCF" w14:textId="77777777" w:rsidTr="00A55D8E">
        <w:tc>
          <w:tcPr>
            <w:cnfStyle w:val="001000000000" w:firstRow="0" w:lastRow="0" w:firstColumn="1" w:lastColumn="0" w:oddVBand="0" w:evenVBand="0" w:oddHBand="0" w:evenHBand="0" w:firstRowFirstColumn="0" w:firstRowLastColumn="0" w:lastRowFirstColumn="0" w:lastRowLastColumn="0"/>
            <w:tcW w:w="0" w:type="auto"/>
            <w:hideMark/>
          </w:tcPr>
          <w:p w14:paraId="0C71E0EE"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Commitment to ethical and sustainable practices</w:t>
            </w:r>
          </w:p>
        </w:tc>
        <w:tc>
          <w:tcPr>
            <w:tcW w:w="0" w:type="auto"/>
            <w:hideMark/>
          </w:tcPr>
          <w:p w14:paraId="07CEBBEB"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Dependence on third-party suppliers</w:t>
            </w:r>
          </w:p>
        </w:tc>
        <w:tc>
          <w:tcPr>
            <w:tcW w:w="0" w:type="auto"/>
            <w:hideMark/>
          </w:tcPr>
          <w:p w14:paraId="210BD55A"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Developing new product lines to cater to emerging trends</w:t>
            </w:r>
          </w:p>
        </w:tc>
        <w:tc>
          <w:tcPr>
            <w:tcW w:w="0" w:type="auto"/>
            <w:hideMark/>
          </w:tcPr>
          <w:p w14:paraId="5E04B343"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Changing consumer preferences</w:t>
            </w:r>
          </w:p>
        </w:tc>
      </w:tr>
      <w:tr w:rsidR="00C367B3" w:rsidRPr="00DF2836" w14:paraId="4DF67BD2" w14:textId="77777777" w:rsidTr="00A55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238AC"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Innovation and product development capabilities</w:t>
            </w:r>
          </w:p>
        </w:tc>
        <w:tc>
          <w:tcPr>
            <w:tcW w:w="0" w:type="auto"/>
            <w:hideMark/>
          </w:tcPr>
          <w:p w14:paraId="5194FDB8"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High pricing compared to competitors</w:t>
            </w:r>
          </w:p>
        </w:tc>
        <w:tc>
          <w:tcPr>
            <w:tcW w:w="0" w:type="auto"/>
            <w:hideMark/>
          </w:tcPr>
          <w:p w14:paraId="0FE1F9F0" w14:textId="2A71E104"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Investing in digital marketing and e-commerce</w:t>
            </w:r>
            <w:r w:rsidR="000C7102" w:rsidRPr="00DF2836">
              <w:rPr>
                <w:rFonts w:ascii="Times New Roman" w:eastAsia="Times New Roman" w:hAnsi="Times New Roman" w:cs="Times New Roman"/>
                <w:kern w:val="0"/>
                <w:sz w:val="24"/>
                <w:szCs w:val="24"/>
                <w:lang w:eastAsia="en-IN"/>
                <w14:ligatures w14:val="none"/>
              </w:rPr>
              <w:t xml:space="preserve"> (Brown, 2022)</w:t>
            </w:r>
          </w:p>
          <w:p w14:paraId="5BD65083" w14:textId="797EC895" w:rsidR="00C56A99" w:rsidRPr="00DF2836" w:rsidRDefault="00C56A99"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p>
        </w:tc>
        <w:tc>
          <w:tcPr>
            <w:tcW w:w="0" w:type="auto"/>
            <w:hideMark/>
          </w:tcPr>
          <w:p w14:paraId="47DB952B"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Economic downturns</w:t>
            </w:r>
          </w:p>
        </w:tc>
      </w:tr>
      <w:tr w:rsidR="00C367B3" w:rsidRPr="00DF2836" w14:paraId="2A3CB126" w14:textId="77777777" w:rsidTr="00A55D8E">
        <w:tc>
          <w:tcPr>
            <w:cnfStyle w:val="001000000000" w:firstRow="0" w:lastRow="0" w:firstColumn="1" w:lastColumn="0" w:oddVBand="0" w:evenVBand="0" w:oddHBand="0" w:evenHBand="0" w:firstRowFirstColumn="0" w:firstRowLastColumn="0" w:lastRowFirstColumn="0" w:lastRowLastColumn="0"/>
            <w:tcW w:w="0" w:type="auto"/>
            <w:hideMark/>
          </w:tcPr>
          <w:p w14:paraId="03F90208"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Strong customer engagement and relationship building</w:t>
            </w:r>
          </w:p>
        </w:tc>
        <w:tc>
          <w:tcPr>
            <w:tcW w:w="0" w:type="auto"/>
            <w:hideMark/>
          </w:tcPr>
          <w:p w14:paraId="02CF9F1D"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Limited digital presence</w:t>
            </w:r>
          </w:p>
        </w:tc>
        <w:tc>
          <w:tcPr>
            <w:tcW w:w="0" w:type="auto"/>
            <w:hideMark/>
          </w:tcPr>
          <w:p w14:paraId="7217C378"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Partnering with other companies to expand product offerings</w:t>
            </w:r>
          </w:p>
        </w:tc>
        <w:tc>
          <w:tcPr>
            <w:tcW w:w="0" w:type="auto"/>
            <w:hideMark/>
          </w:tcPr>
          <w:p w14:paraId="14B2CBAF" w14:textId="77777777" w:rsidR="00A55D8E" w:rsidRPr="00DF2836" w:rsidRDefault="00A55D8E" w:rsidP="00DF283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Political instability</w:t>
            </w:r>
          </w:p>
        </w:tc>
      </w:tr>
      <w:tr w:rsidR="00C367B3" w:rsidRPr="00DF2836" w14:paraId="6D26F891" w14:textId="77777777" w:rsidTr="00A55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64B799" w14:textId="77777777" w:rsidR="00A55D8E" w:rsidRPr="00DF2836" w:rsidRDefault="00A55D8E" w:rsidP="00DF2836">
            <w:pPr>
              <w:spacing w:line="360" w:lineRule="auto"/>
              <w:jc w:val="both"/>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Diversified product portfolio</w:t>
            </w:r>
          </w:p>
        </w:tc>
        <w:tc>
          <w:tcPr>
            <w:tcW w:w="0" w:type="auto"/>
            <w:hideMark/>
          </w:tcPr>
          <w:p w14:paraId="33E45CA6"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p>
        </w:tc>
        <w:tc>
          <w:tcPr>
            <w:tcW w:w="0" w:type="auto"/>
            <w:hideMark/>
          </w:tcPr>
          <w:p w14:paraId="4B066465" w14:textId="5BEF9304"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Leveraging technology to enhance operations and customer experience</w:t>
            </w:r>
            <w:r w:rsidR="000C7102" w:rsidRPr="00DF2836">
              <w:rPr>
                <w:rFonts w:ascii="Times New Roman" w:eastAsia="Times New Roman" w:hAnsi="Times New Roman" w:cs="Times New Roman"/>
                <w:kern w:val="0"/>
                <w:sz w:val="24"/>
                <w:szCs w:val="24"/>
                <w:lang w:eastAsia="en-IN"/>
                <w14:ligatures w14:val="none"/>
              </w:rPr>
              <w:t xml:space="preserve"> (Jones, 2021)</w:t>
            </w:r>
          </w:p>
          <w:p w14:paraId="5AC30DB7" w14:textId="3AF102D4" w:rsidR="00C56A99" w:rsidRPr="00DF2836" w:rsidRDefault="00C56A99"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p>
        </w:tc>
        <w:tc>
          <w:tcPr>
            <w:tcW w:w="0" w:type="auto"/>
            <w:hideMark/>
          </w:tcPr>
          <w:p w14:paraId="07F21547" w14:textId="77777777" w:rsidR="00A55D8E" w:rsidRPr="00DF2836" w:rsidRDefault="00A55D8E" w:rsidP="00DF283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DF2836">
              <w:rPr>
                <w:rFonts w:ascii="Times New Roman" w:eastAsia="Times New Roman" w:hAnsi="Times New Roman" w:cs="Times New Roman"/>
                <w:kern w:val="0"/>
                <w:sz w:val="24"/>
                <w:szCs w:val="24"/>
                <w:lang w:eastAsia="en-IN"/>
                <w14:ligatures w14:val="none"/>
              </w:rPr>
              <w:t>Counterfeit products</w:t>
            </w:r>
          </w:p>
        </w:tc>
      </w:tr>
    </w:tbl>
    <w:p w14:paraId="3980BA26" w14:textId="700FEDF5" w:rsidR="00785BAB" w:rsidRPr="00DF2836" w:rsidRDefault="00785BAB" w:rsidP="00DF2836">
      <w:pPr>
        <w:spacing w:after="0" w:line="360" w:lineRule="auto"/>
        <w:jc w:val="both"/>
        <w:rPr>
          <w:rFonts w:ascii="Times New Roman" w:hAnsi="Times New Roman" w:cs="Times New Roman"/>
          <w:sz w:val="24"/>
          <w:szCs w:val="24"/>
        </w:rPr>
      </w:pPr>
    </w:p>
    <w:p w14:paraId="10324C92" w14:textId="77777777"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Strengths:</w:t>
      </w:r>
    </w:p>
    <w:p w14:paraId="76369667" w14:textId="77777777" w:rsidR="004352B7" w:rsidRPr="00DF2836" w:rsidRDefault="004352B7" w:rsidP="00DF2836">
      <w:p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 The Body Shop International enjoys a positive brand reputation thanks to its dedication to moral and environmentally friendly business practices, which are highly regarded by customers.</w:t>
      </w:r>
    </w:p>
    <w:p w14:paraId="6F8F3A7D" w14:textId="0273273C" w:rsidR="004352B7" w:rsidRPr="00DF2836" w:rsidRDefault="004352B7" w:rsidP="00DF2836">
      <w:p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 The business has strong invention and creation of goods skills, enabling it to produce novel products that take into account shifting customer tastes</w:t>
      </w:r>
      <w:r w:rsidR="000C7102" w:rsidRPr="00DF2836">
        <w:rPr>
          <w:rFonts w:ascii="Times New Roman" w:hAnsi="Times New Roman" w:cs="Times New Roman"/>
          <w:sz w:val="24"/>
          <w:szCs w:val="24"/>
          <w:lang w:eastAsia="en-IN"/>
        </w:rPr>
        <w:t xml:space="preserve"> (Smith, 2022)</w:t>
      </w:r>
    </w:p>
    <w:p w14:paraId="676EF9C0" w14:textId="43EB8FCA" w:rsidR="004352B7" w:rsidRPr="00DF2836" w:rsidRDefault="004352B7" w:rsidP="00DF2836">
      <w:pPr>
        <w:pStyle w:val="ListParagraph"/>
        <w:numPr>
          <w:ilvl w:val="0"/>
          <w:numId w:val="10"/>
        </w:numPr>
        <w:spacing w:after="0" w:line="360" w:lineRule="auto"/>
        <w:ind w:left="142" w:hanging="142"/>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has a diverse product inventory that lessens its reliance on one brand or group, as well as a strong focus on client participation and relationship building that encourages return business</w:t>
      </w:r>
      <w:r w:rsidR="0072733C" w:rsidRPr="00DF2836">
        <w:rPr>
          <w:rFonts w:ascii="Times New Roman" w:hAnsi="Times New Roman" w:cs="Times New Roman"/>
          <w:sz w:val="24"/>
          <w:szCs w:val="24"/>
          <w:lang w:eastAsia="en-IN"/>
        </w:rPr>
        <w:t xml:space="preserve"> (</w:t>
      </w:r>
      <w:r w:rsidR="0072733C" w:rsidRPr="00DF2836">
        <w:rPr>
          <w:rFonts w:ascii="Times New Roman" w:hAnsi="Times New Roman" w:cs="Times New Roman"/>
          <w:sz w:val="24"/>
          <w:szCs w:val="24"/>
        </w:rPr>
        <w:t>Jones, 2019)</w:t>
      </w:r>
    </w:p>
    <w:p w14:paraId="6585D58F" w14:textId="6CED51FB"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Weaknesses:</w:t>
      </w:r>
    </w:p>
    <w:p w14:paraId="007B5301" w14:textId="08349462" w:rsidR="004352B7"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has a restricted regional footprint, which restricts its marketplace spread and possibility for growth</w:t>
      </w:r>
      <w:r w:rsidR="0072733C" w:rsidRPr="00DF2836">
        <w:rPr>
          <w:rFonts w:ascii="Times New Roman" w:hAnsi="Times New Roman" w:cs="Times New Roman"/>
          <w:sz w:val="24"/>
          <w:szCs w:val="24"/>
          <w:lang w:eastAsia="en-IN"/>
        </w:rPr>
        <w:t xml:space="preserve"> (Jones, 2022)</w:t>
      </w:r>
    </w:p>
    <w:p w14:paraId="162C009E" w14:textId="33BE7A11" w:rsidR="004352B7"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lastRenderedPageBreak/>
        <w:t>The business is reliant on third-party vendors for its raw components and completed goods, which may affect its delivery chain and standard management.</w:t>
      </w:r>
    </w:p>
    <w:p w14:paraId="3EE95E63" w14:textId="77777777" w:rsidR="004352B7"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 xml:space="preserve">Body Shop International has a restricted digital footprint, which may affect its ability to reach more people and participate in the online industry. </w:t>
      </w:r>
    </w:p>
    <w:p w14:paraId="6A78CBF6" w14:textId="0DDA6E82" w:rsidR="00C56A99" w:rsidRPr="00DF2836" w:rsidRDefault="004352B7" w:rsidP="00DF2836">
      <w:pPr>
        <w:pStyle w:val="ListParagraph"/>
        <w:numPr>
          <w:ilvl w:val="0"/>
          <w:numId w:val="10"/>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business's costing is comparatively high in comparison to its rivals, which could render it less appealing for customers who are budget conscious</w:t>
      </w:r>
      <w:r w:rsidR="0072733C" w:rsidRPr="00DF2836">
        <w:rPr>
          <w:rFonts w:ascii="Times New Roman" w:hAnsi="Times New Roman" w:cs="Times New Roman"/>
          <w:sz w:val="24"/>
          <w:szCs w:val="24"/>
          <w:lang w:eastAsia="en-IN"/>
        </w:rPr>
        <w:t xml:space="preserve"> (Smith, 2021)</w:t>
      </w:r>
    </w:p>
    <w:p w14:paraId="5667A370" w14:textId="4395BE83"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Opportunities:</w:t>
      </w:r>
    </w:p>
    <w:p w14:paraId="234AED4B" w14:textId="222DB822" w:rsidR="009C33EB"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To broaden its customer base and prospects for development, The Body Shop International can enter fresh markets such as developing nations or areas where it is underrepresented.</w:t>
      </w:r>
    </w:p>
    <w:p w14:paraId="0C7E19D6" w14:textId="4AAC2CEC" w:rsidR="009C33EB"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may spend on electronic and digital advertising to appeal to more consumers and battle in the online retail sector</w:t>
      </w:r>
      <w:r w:rsidR="0072733C" w:rsidRPr="00DF2836">
        <w:rPr>
          <w:rFonts w:ascii="Times New Roman" w:hAnsi="Times New Roman" w:cs="Times New Roman"/>
          <w:sz w:val="24"/>
          <w:szCs w:val="24"/>
          <w:lang w:eastAsia="en-IN"/>
        </w:rPr>
        <w:t xml:space="preserve"> Smith, 2021)</w:t>
      </w:r>
    </w:p>
    <w:p w14:paraId="5CB1D413" w14:textId="7A30750A" w:rsidR="009C33EB"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business may create novel lines of goods that respond to new developments, like naturally derived and organic goods, in order to remain current and remain competitive in the marketplace as a whole</w:t>
      </w:r>
      <w:r w:rsidR="0072733C" w:rsidRPr="00DF2836">
        <w:rPr>
          <w:rFonts w:ascii="Times New Roman" w:hAnsi="Times New Roman" w:cs="Times New Roman"/>
          <w:sz w:val="24"/>
          <w:szCs w:val="24"/>
          <w:lang w:eastAsia="en-IN"/>
        </w:rPr>
        <w:t xml:space="preserve"> (Brown, 2022)</w:t>
      </w:r>
    </w:p>
    <w:p w14:paraId="26E690E7" w14:textId="7473260A" w:rsidR="00C56A99" w:rsidRPr="00DF2836" w:rsidRDefault="009C33EB" w:rsidP="00DF2836">
      <w:pPr>
        <w:pStyle w:val="ListParagraph"/>
        <w:numPr>
          <w:ilvl w:val="0"/>
          <w:numId w:val="12"/>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can use technological advances to boost its business activities and client satisfaction, such as by utilizing artificial intelligence (AI) to personalize customer recommendations or enhance supply chain management.</w:t>
      </w:r>
    </w:p>
    <w:p w14:paraId="5BB2106F" w14:textId="00CE4FD0" w:rsidR="00CC1A69" w:rsidRPr="00DF2836" w:rsidRDefault="00CC1A69" w:rsidP="00DF2836">
      <w:pPr>
        <w:spacing w:after="0" w:line="360" w:lineRule="auto"/>
        <w:jc w:val="both"/>
        <w:rPr>
          <w:rFonts w:ascii="Times New Roman" w:hAnsi="Times New Roman" w:cs="Times New Roman"/>
          <w:b/>
          <w:bCs/>
          <w:sz w:val="24"/>
          <w:szCs w:val="24"/>
          <w:lang w:eastAsia="en-IN"/>
        </w:rPr>
      </w:pPr>
      <w:r w:rsidRPr="00DF2836">
        <w:rPr>
          <w:rFonts w:ascii="Times New Roman" w:hAnsi="Times New Roman" w:cs="Times New Roman"/>
          <w:b/>
          <w:bCs/>
          <w:sz w:val="24"/>
          <w:szCs w:val="24"/>
          <w:lang w:eastAsia="en-IN"/>
        </w:rPr>
        <w:t>Threats:</w:t>
      </w:r>
    </w:p>
    <w:p w14:paraId="52F83863" w14:textId="772BDBC7"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Body Shop International confronts fierce rivalry from well-known companies in the beauty products industry, which could have an effect on the company's dominance share and revenue</w:t>
      </w:r>
      <w:r w:rsidR="0072733C" w:rsidRPr="00DF2836">
        <w:rPr>
          <w:rFonts w:ascii="Times New Roman" w:hAnsi="Times New Roman" w:cs="Times New Roman"/>
          <w:sz w:val="24"/>
          <w:szCs w:val="24"/>
          <w:lang w:eastAsia="en-IN"/>
        </w:rPr>
        <w:t xml:space="preserve"> (Ho, 2016)</w:t>
      </w:r>
    </w:p>
    <w:p w14:paraId="17981E6F" w14:textId="76A4362B"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For the business to remain pertinent and adjust to the shifting market, it may be difficult given shifting client tastes and lifestyle patterns.</w:t>
      </w:r>
    </w:p>
    <w:p w14:paraId="41D45474" w14:textId="011CF0B2"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The ability of consumers to spend may be impacted by economic downturns, which could hurt a company's sales and income</w:t>
      </w:r>
      <w:r w:rsidR="0072733C" w:rsidRPr="00DF2836">
        <w:rPr>
          <w:rFonts w:ascii="Times New Roman" w:hAnsi="Times New Roman" w:cs="Times New Roman"/>
          <w:sz w:val="24"/>
          <w:szCs w:val="24"/>
          <w:lang w:eastAsia="en-IN"/>
        </w:rPr>
        <w:t xml:space="preserve"> (Fernandes, 2019)</w:t>
      </w:r>
    </w:p>
    <w:p w14:paraId="09B8AE9A" w14:textId="77777777" w:rsidR="009C33EB"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Counterfeit goods can harm the business's name and picture, as well as lower sales and income. </w:t>
      </w:r>
    </w:p>
    <w:p w14:paraId="4CD8A419" w14:textId="033A4353" w:rsidR="00C56A99" w:rsidRPr="00DF2836" w:rsidRDefault="009C33EB" w:rsidP="00DF2836">
      <w:pPr>
        <w:pStyle w:val="ListParagraph"/>
        <w:numPr>
          <w:ilvl w:val="0"/>
          <w:numId w:val="16"/>
        </w:numPr>
        <w:spacing w:after="0" w:line="360" w:lineRule="auto"/>
        <w:jc w:val="both"/>
        <w:rPr>
          <w:rFonts w:ascii="Times New Roman" w:hAnsi="Times New Roman" w:cs="Times New Roman"/>
          <w:sz w:val="24"/>
          <w:szCs w:val="24"/>
          <w:lang w:eastAsia="en-IN"/>
        </w:rPr>
      </w:pPr>
      <w:r w:rsidRPr="00DF2836">
        <w:rPr>
          <w:rFonts w:ascii="Times New Roman" w:hAnsi="Times New Roman" w:cs="Times New Roman"/>
          <w:sz w:val="24"/>
          <w:szCs w:val="24"/>
          <w:lang w:eastAsia="en-IN"/>
        </w:rPr>
        <w:t>Political unrest in the nations where an organization conducts business may have an effect on its business chain and business.</w:t>
      </w:r>
    </w:p>
    <w:p w14:paraId="3820231A" w14:textId="00AA047D" w:rsidR="00785BAB" w:rsidRPr="00DF2836" w:rsidRDefault="00785BAB" w:rsidP="00DF2836">
      <w:pPr>
        <w:pStyle w:val="Heading1"/>
        <w:spacing w:before="0" w:line="360" w:lineRule="auto"/>
        <w:jc w:val="both"/>
        <w:rPr>
          <w:rFonts w:ascii="Times New Roman" w:hAnsi="Times New Roman" w:cs="Times New Roman"/>
          <w:sz w:val="24"/>
          <w:szCs w:val="24"/>
        </w:rPr>
      </w:pPr>
      <w:bookmarkStart w:id="5" w:name="_Toc131679992"/>
      <w:r w:rsidRPr="00DF2836">
        <w:rPr>
          <w:rFonts w:ascii="Times New Roman" w:hAnsi="Times New Roman" w:cs="Times New Roman"/>
          <w:sz w:val="24"/>
          <w:szCs w:val="24"/>
        </w:rPr>
        <w:t>Internal Environment Analysis:</w:t>
      </w:r>
      <w:bookmarkEnd w:id="5"/>
    </w:p>
    <w:p w14:paraId="48994761" w14:textId="77777777" w:rsidR="009C33EB"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Internally, The Body Shop International is known for its dedication to ethical and environmentally friendly business practices, creativity, and client involvement. Analysis of the internal environment</w:t>
      </w:r>
    </w:p>
    <w:p w14:paraId="6F51C20C" w14:textId="77777777" w:rsidR="009C33EB"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lastRenderedPageBreak/>
        <w:t>Internally, The Body Shop International is known for its dedication to responsible and environmentally friendly business practices, creativity, and client involvement.</w:t>
      </w:r>
    </w:p>
    <w:p w14:paraId="587B9057" w14:textId="0E1851D7"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Ethics and Sustainability: Since its beginning, The Body Shop International has been dedicated to ethics and sustainability. Anita Roddick, the founder of the firm, was devoted to advancing moral and sustainable business practises and thought that business could be used as a force for good. The company's dedication to these principles is evident in both its operations and its goods. The business does not subject its goods to animal testing, and all of its products are produced from natural ingredients. The business is also dedicated to fair trade principles and purchases its components from vendors who follow moral and environmentally friendly standards</w:t>
      </w:r>
      <w:r w:rsidR="0072733C" w:rsidRPr="00DF2836">
        <w:rPr>
          <w:rFonts w:ascii="Times New Roman" w:hAnsi="Times New Roman" w:cs="Times New Roman"/>
          <w:sz w:val="24"/>
          <w:szCs w:val="24"/>
        </w:rPr>
        <w:t xml:space="preserve"> (Jolly, 2019).</w:t>
      </w:r>
    </w:p>
    <w:p w14:paraId="2A925292" w14:textId="380760C6"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Invention: The internal atmosphere of The Body Shop International is distinguished by invention. The business has consistently led the way in makeup industry innovation. The business was the first to use hemp in its cosmetics, and it was also the first to offer refillable receptacles to cut down on trash. By creating new products that address market demands and new patterns, the business keeps pushing the boundaries of innovation. The business also makes use of technology to improve client service and processes</w:t>
      </w:r>
      <w:r w:rsidR="0072733C" w:rsidRPr="00DF2836">
        <w:rPr>
          <w:rFonts w:ascii="Times New Roman" w:hAnsi="Times New Roman" w:cs="Times New Roman"/>
          <w:sz w:val="24"/>
          <w:szCs w:val="24"/>
        </w:rPr>
        <w:t xml:space="preserve"> (</w:t>
      </w:r>
      <w:proofErr w:type="spellStart"/>
      <w:r w:rsidR="0072733C" w:rsidRPr="00DF2836">
        <w:rPr>
          <w:rFonts w:ascii="Times New Roman" w:hAnsi="Times New Roman" w:cs="Times New Roman"/>
          <w:sz w:val="24"/>
          <w:szCs w:val="24"/>
        </w:rPr>
        <w:t>Nakhchian</w:t>
      </w:r>
      <w:proofErr w:type="spellEnd"/>
      <w:r w:rsidR="0072733C" w:rsidRPr="00DF2836">
        <w:rPr>
          <w:rFonts w:ascii="Times New Roman" w:hAnsi="Times New Roman" w:cs="Times New Roman"/>
          <w:sz w:val="24"/>
          <w:szCs w:val="24"/>
        </w:rPr>
        <w:t xml:space="preserve"> and Hassan, 2015.</w:t>
      </w:r>
    </w:p>
    <w:p w14:paraId="1500006B" w14:textId="0695B32C"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Customer interaction: The interior atmosphere of The Body Shop International is distinguished by its emphasis on customer interaction. The business understands how crucial it is to interact with clients and develop long-lasting connections with them. The business interacts with customers and advertises its goods through a variety of platforms, including social media, email marketing, and events. Additionally, the business appreciates client input and makes use of it to enhance its goods and services</w:t>
      </w:r>
      <w:r w:rsidR="0072733C" w:rsidRPr="00DF2836">
        <w:rPr>
          <w:rFonts w:ascii="Times New Roman" w:hAnsi="Times New Roman" w:cs="Times New Roman"/>
          <w:sz w:val="24"/>
          <w:szCs w:val="24"/>
        </w:rPr>
        <w:t xml:space="preserve"> (</w:t>
      </w:r>
      <w:proofErr w:type="spellStart"/>
      <w:r w:rsidR="0072733C" w:rsidRPr="00DF2836">
        <w:rPr>
          <w:rFonts w:ascii="Times New Roman" w:hAnsi="Times New Roman" w:cs="Times New Roman"/>
          <w:sz w:val="24"/>
          <w:szCs w:val="24"/>
        </w:rPr>
        <w:t>Kapferer</w:t>
      </w:r>
      <w:proofErr w:type="spellEnd"/>
      <w:r w:rsidR="0072733C" w:rsidRPr="00DF2836">
        <w:rPr>
          <w:rFonts w:ascii="Times New Roman" w:hAnsi="Times New Roman" w:cs="Times New Roman"/>
          <w:sz w:val="24"/>
          <w:szCs w:val="24"/>
        </w:rPr>
        <w:t xml:space="preserve"> and Bastien, 2012).</w:t>
      </w:r>
    </w:p>
    <w:p w14:paraId="7263B0F7" w14:textId="4601BBB4" w:rsidR="00785BAB" w:rsidRPr="00DF2836" w:rsidRDefault="00785BAB" w:rsidP="00DF2836">
      <w:pPr>
        <w:pStyle w:val="Heading1"/>
        <w:spacing w:before="0" w:line="360" w:lineRule="auto"/>
        <w:jc w:val="both"/>
        <w:rPr>
          <w:rFonts w:ascii="Times New Roman" w:hAnsi="Times New Roman" w:cs="Times New Roman"/>
          <w:sz w:val="24"/>
          <w:szCs w:val="24"/>
        </w:rPr>
      </w:pPr>
      <w:bookmarkStart w:id="6" w:name="_Toc131679993"/>
      <w:r w:rsidRPr="00DF2836">
        <w:rPr>
          <w:rFonts w:ascii="Times New Roman" w:hAnsi="Times New Roman" w:cs="Times New Roman"/>
          <w:sz w:val="24"/>
          <w:szCs w:val="24"/>
        </w:rPr>
        <w:t>Role of Marketing within the Organization:</w:t>
      </w:r>
      <w:bookmarkEnd w:id="6"/>
    </w:p>
    <w:p w14:paraId="771802E0" w14:textId="77777777" w:rsidR="009C33EB"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Body Shop International is aware of the crucial role that marketing plays in elevating its image and selling more of its goods to consumers. The company's marketing plan emphasizes client involvement, ethical and sustainable business practices, and innovation. The business engages with consumers through a variety of marketing platforms, including social media, email marketing, and events.</w:t>
      </w:r>
    </w:p>
    <w:p w14:paraId="1548F017" w14:textId="5643EADB"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The business's advertising approach is centered on delivering a distinctive client experience by showcasing its moral and environmentally friendly business practices. The business uses a narrative to engage consumers and foster a sentimental attachment to its brand. Customers who care about the environment and are looking for goods that share their beliefs are drawn to the company's emphasis on responsible and ethical business practices</w:t>
      </w:r>
      <w:r w:rsidR="0072733C" w:rsidRPr="00DF2836">
        <w:rPr>
          <w:rFonts w:ascii="Times New Roman" w:hAnsi="Times New Roman" w:cs="Times New Roman"/>
          <w:sz w:val="24"/>
          <w:szCs w:val="24"/>
        </w:rPr>
        <w:t xml:space="preserve"> (Brady and McEnaney, 2016)</w:t>
      </w:r>
    </w:p>
    <w:p w14:paraId="42ED84FC" w14:textId="77777777" w:rsidR="009C33EB"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lastRenderedPageBreak/>
        <w:t>The firm's marketing plan also emphasizes invention, with a concentration on creating fresh goods that address market demands and novel developments. The business utilizes industry study and customer input to pinpoint new possibilities and create novel goods that satisfy consumer demands.</w:t>
      </w:r>
    </w:p>
    <w:p w14:paraId="68CA4F14" w14:textId="0260CA77" w:rsidR="00C56A99"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Body Shop International is aware of the crucial role that marketing plays in helping to promote its brand and goods to consumers. The business stands out from rivals in the cosmetics sector thanks to its emphasis on moral and environmentally friendly behavior, client involvement, and invention. In order to promote its name and goods to more people, the business's advertising strategy is crucial and shows its dedication to these principles</w:t>
      </w:r>
      <w:r w:rsidR="0072733C" w:rsidRPr="00DF2836">
        <w:rPr>
          <w:rFonts w:ascii="Times New Roman" w:hAnsi="Times New Roman" w:cs="Times New Roman"/>
          <w:sz w:val="24"/>
          <w:szCs w:val="24"/>
        </w:rPr>
        <w:t xml:space="preserve"> (Brinkley, 2017).</w:t>
      </w:r>
    </w:p>
    <w:p w14:paraId="26712FAE" w14:textId="6B142164" w:rsidR="00785BAB" w:rsidRPr="00DF2836" w:rsidRDefault="00785BAB" w:rsidP="00DF2836">
      <w:pPr>
        <w:pStyle w:val="Heading1"/>
        <w:spacing w:before="0" w:line="360" w:lineRule="auto"/>
        <w:jc w:val="both"/>
        <w:rPr>
          <w:rFonts w:ascii="Times New Roman" w:hAnsi="Times New Roman" w:cs="Times New Roman"/>
          <w:sz w:val="24"/>
          <w:szCs w:val="24"/>
        </w:rPr>
      </w:pPr>
      <w:bookmarkStart w:id="7" w:name="_Toc131679994"/>
      <w:r w:rsidRPr="00DF2836">
        <w:rPr>
          <w:rFonts w:ascii="Times New Roman" w:hAnsi="Times New Roman" w:cs="Times New Roman"/>
          <w:sz w:val="24"/>
          <w:szCs w:val="24"/>
        </w:rPr>
        <w:t>Recommendations for the Future:</w:t>
      </w:r>
      <w:bookmarkEnd w:id="7"/>
    </w:p>
    <w:p w14:paraId="187CF26F" w14:textId="7ED311DA" w:rsidR="00C56A99"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Expand Product Portfolio: In order to serve a larger client base, The Body Shop International should think about extending its product line. Although the company's emphasis on natural and organic goods is admirable, it restricts its product offerings and might not be able to satisfy all market groups. To broaden its allure and reach a larger market, the business can investigate new product categories like infant care, men's grooming, and hair care</w:t>
      </w:r>
      <w:r w:rsidR="0072733C" w:rsidRPr="00DF2836">
        <w:rPr>
          <w:rFonts w:ascii="Times New Roman" w:hAnsi="Times New Roman" w:cs="Times New Roman"/>
          <w:sz w:val="24"/>
          <w:szCs w:val="24"/>
        </w:rPr>
        <w:t xml:space="preserve"> (Mitra, 2019).</w:t>
      </w:r>
    </w:p>
    <w:p w14:paraId="686D0876" w14:textId="6BCBA703" w:rsidR="00C56A99"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Enhance Digital Presence: The COVID-19 epidemic has brought attention to the value of online shopping, and The Body Shop International should improve its online visibility to attract more people. To provide online shopping and house delivery services, the business should spend in its website and smartphone application. Social media should be used by the business to interact with consumers and advertise its goods</w:t>
      </w:r>
      <w:r w:rsidR="0072733C" w:rsidRPr="00DF2836">
        <w:rPr>
          <w:rFonts w:ascii="Times New Roman" w:hAnsi="Times New Roman" w:cs="Times New Roman"/>
          <w:sz w:val="24"/>
          <w:szCs w:val="24"/>
        </w:rPr>
        <w:t xml:space="preserve"> (Rahman, 2021).</w:t>
      </w:r>
    </w:p>
    <w:p w14:paraId="193E8C6D" w14:textId="2F3674AD" w:rsidR="009C33EB"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Collaboration with Other Ethical Brands: In order to develop new goods and advance moral and sustainable behavior, The Body Shop International should work with other ethical brands. To develop distinctive product offerings and broaden its market, the business can collaborate with other companies that uphold its principles.</w:t>
      </w:r>
    </w:p>
    <w:p w14:paraId="518D27A3" w14:textId="7542574F" w:rsidR="009C33EB"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Focus on invention: To remain ahead of the competition, The Body Shop International should concentrate on invention. In order to find new possibilities and create new goods that satisfy consumer requirements, the business should use market research and customer input. In order to create cutting-edge products that meet changing consumer requirements, the business should also research new technologies and trends</w:t>
      </w:r>
      <w:r w:rsidR="0072733C" w:rsidRPr="00DF2836">
        <w:rPr>
          <w:rFonts w:ascii="Times New Roman" w:hAnsi="Times New Roman" w:cs="Times New Roman"/>
          <w:sz w:val="24"/>
          <w:szCs w:val="24"/>
        </w:rPr>
        <w:t xml:space="preserve"> (Robinson, 2018).</w:t>
      </w:r>
    </w:p>
    <w:p w14:paraId="0EBE7EDE" w14:textId="6E3C7AC4" w:rsidR="009C33EB" w:rsidRPr="00DF2836" w:rsidRDefault="009C33EB"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lastRenderedPageBreak/>
        <w:t>Enter New Markets: To increase its worldwide influence, the business should investigate new markets. The business can concentrate on developing nations like China and India, where there is a rising market for natural and organic goods. To join these areas and benefit from their understanding of the regional market, the business can also collaborate with regional distributors and retailers.</w:t>
      </w:r>
    </w:p>
    <w:p w14:paraId="7D12F6B1" w14:textId="097D0DF4" w:rsidR="00DF2836" w:rsidRPr="00DF2836" w:rsidRDefault="00DF2836"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Invest in Sustainable Packaging: The Body Shop International can further enhance its ethical and sustainable image by investing in sustainable packaging. The company can explore alternative packaging options like biodegradable or reusable packaging to reduce its environmental footprint and appeal to environmentally conscious consumers.</w:t>
      </w:r>
    </w:p>
    <w:p w14:paraId="78973866" w14:textId="213E922A" w:rsidR="00DF2836" w:rsidRPr="00DF2836" w:rsidRDefault="00DF2836"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Offer Customization Options: To cater to the diverse needs and preferences of its customers, The Body Shop International can introduce customization options. The company can allow customers to personalize their products by selecting the ingredients, fragrances, and packaging options. This approach can help the company differentiate itself from competitors and increase customer loyalty.</w:t>
      </w:r>
    </w:p>
    <w:p w14:paraId="787A0A87" w14:textId="0DDFE265" w:rsidR="00DF2836" w:rsidRPr="00DF2836" w:rsidRDefault="00DF2836" w:rsidP="00DF2836">
      <w:pPr>
        <w:pStyle w:val="ListParagraph"/>
        <w:numPr>
          <w:ilvl w:val="0"/>
          <w:numId w:val="22"/>
        </w:num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Expand Corporate Social Responsibility (CSR) Initiatives: The Body Shop International can strengthen its commitment to social and environmental causes by expanding its CSR initiatives. The company can support social causes like women's empowerment, fair trade, and animal rights through partnerships with NGOs and community-based organizations. Additionally, the company can reduce its carbon footprint and promote sustainable practices in its operations and supply chain.</w:t>
      </w:r>
    </w:p>
    <w:p w14:paraId="7C6A4057" w14:textId="41EBD105" w:rsidR="00C367B3" w:rsidRPr="00DF2836" w:rsidRDefault="00C367B3" w:rsidP="00DF2836">
      <w:pPr>
        <w:pStyle w:val="Heading1"/>
        <w:spacing w:before="0" w:line="360" w:lineRule="auto"/>
        <w:jc w:val="both"/>
        <w:rPr>
          <w:rFonts w:ascii="Times New Roman" w:hAnsi="Times New Roman" w:cs="Times New Roman"/>
          <w:color w:val="auto"/>
          <w:sz w:val="24"/>
          <w:szCs w:val="24"/>
        </w:rPr>
      </w:pPr>
      <w:bookmarkStart w:id="8" w:name="_Toc131679995"/>
      <w:r w:rsidRPr="00DF2836">
        <w:rPr>
          <w:rFonts w:ascii="Times New Roman" w:hAnsi="Times New Roman" w:cs="Times New Roman"/>
          <w:sz w:val="24"/>
          <w:szCs w:val="24"/>
        </w:rPr>
        <w:t>Conclusion</w:t>
      </w:r>
      <w:bookmarkEnd w:id="8"/>
    </w:p>
    <w:p w14:paraId="5339D7B5" w14:textId="3A7B9456" w:rsidR="00C367B3" w:rsidRPr="00DF2836" w:rsidRDefault="009C33EB" w:rsidP="00DF2836">
      <w:pPr>
        <w:spacing w:after="0" w:line="360" w:lineRule="auto"/>
        <w:jc w:val="both"/>
        <w:rPr>
          <w:rFonts w:ascii="Times New Roman" w:hAnsi="Times New Roman" w:cs="Times New Roman"/>
          <w:sz w:val="24"/>
          <w:szCs w:val="24"/>
        </w:rPr>
      </w:pPr>
      <w:r w:rsidRPr="00DF2836">
        <w:rPr>
          <w:rFonts w:ascii="Times New Roman" w:hAnsi="Times New Roman" w:cs="Times New Roman"/>
          <w:sz w:val="24"/>
          <w:szCs w:val="24"/>
        </w:rPr>
        <w:t>In conclusion, The Body Shop International stands out from other participants in the cosmetics sector due to its dedication to moral and ecological business practices. The business's advertising strategy demonstrates its dedication to these principles and is crucial in pushing its name and goods to a larger market. To remain ahead of the competition and develop, the business should think about growing its product line, enhancing its online presence, partnering with other ethical companies, putting an emphasis on innovation, and going after new markets.</w:t>
      </w:r>
      <w:r w:rsidR="00C367B3" w:rsidRPr="00DF2836">
        <w:rPr>
          <w:rFonts w:ascii="Times New Roman" w:hAnsi="Times New Roman" w:cs="Times New Roman"/>
          <w:sz w:val="24"/>
          <w:szCs w:val="24"/>
        </w:rPr>
        <w:br w:type="page"/>
      </w:r>
    </w:p>
    <w:p w14:paraId="5AFD2C3D" w14:textId="34D64A49" w:rsidR="00DF2836" w:rsidRPr="00DF2836" w:rsidRDefault="00C367B3" w:rsidP="00DF2836">
      <w:pPr>
        <w:pStyle w:val="Heading1"/>
        <w:spacing w:before="0" w:line="360" w:lineRule="auto"/>
        <w:rPr>
          <w:rFonts w:ascii="Times New Roman" w:hAnsi="Times New Roman" w:cs="Times New Roman"/>
          <w:sz w:val="24"/>
          <w:szCs w:val="24"/>
        </w:rPr>
      </w:pPr>
      <w:bookmarkStart w:id="9" w:name="_Toc131679996"/>
      <w:r w:rsidRPr="00DF2836">
        <w:rPr>
          <w:rFonts w:ascii="Times New Roman" w:hAnsi="Times New Roman" w:cs="Times New Roman"/>
          <w:sz w:val="24"/>
          <w:szCs w:val="24"/>
        </w:rPr>
        <w:lastRenderedPageBreak/>
        <w:t>References</w:t>
      </w:r>
      <w:bookmarkEnd w:id="9"/>
    </w:p>
    <w:p w14:paraId="3D9714AD"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Brady, D., and McEnaney, R., 2016. The Body Shop International: An Exploration of Corporate Social Responsibility. </w:t>
      </w:r>
      <w:r w:rsidRPr="00DF2836">
        <w:rPr>
          <w:rFonts w:ascii="Times New Roman" w:hAnsi="Times New Roman" w:cs="Times New Roman"/>
          <w:i/>
          <w:iCs/>
          <w:sz w:val="24"/>
          <w:szCs w:val="24"/>
        </w:rPr>
        <w:t>Journal of Business Ethics, 136</w:t>
      </w:r>
      <w:r w:rsidRPr="00DF2836">
        <w:rPr>
          <w:rFonts w:ascii="Times New Roman" w:hAnsi="Times New Roman" w:cs="Times New Roman"/>
          <w:sz w:val="24"/>
          <w:szCs w:val="24"/>
        </w:rPr>
        <w:t xml:space="preserve">(2), 321-333. </w:t>
      </w:r>
      <w:proofErr w:type="spellStart"/>
      <w:r w:rsidRPr="00DF2836">
        <w:rPr>
          <w:rFonts w:ascii="Times New Roman" w:hAnsi="Times New Roman" w:cs="Times New Roman"/>
          <w:sz w:val="24"/>
          <w:szCs w:val="24"/>
        </w:rPr>
        <w:t>doi</w:t>
      </w:r>
      <w:proofErr w:type="spellEnd"/>
      <w:r w:rsidRPr="00DF2836">
        <w:rPr>
          <w:rFonts w:ascii="Times New Roman" w:hAnsi="Times New Roman" w:cs="Times New Roman"/>
          <w:sz w:val="24"/>
          <w:szCs w:val="24"/>
        </w:rPr>
        <w:t>: 10.1007/s10551-014-2481-7</w:t>
      </w:r>
    </w:p>
    <w:p w14:paraId="6800F5A1"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Brinkley, J., 2017. </w:t>
      </w:r>
      <w:r w:rsidRPr="00DF2836">
        <w:rPr>
          <w:rFonts w:ascii="Times New Roman" w:hAnsi="Times New Roman" w:cs="Times New Roman"/>
          <w:i/>
          <w:iCs/>
          <w:sz w:val="24"/>
          <w:szCs w:val="24"/>
        </w:rPr>
        <w:t>The Body Shop: Marketing Plan</w:t>
      </w:r>
      <w:r w:rsidRPr="00DF2836">
        <w:rPr>
          <w:rFonts w:ascii="Times New Roman" w:hAnsi="Times New Roman" w:cs="Times New Roman"/>
          <w:sz w:val="24"/>
          <w:szCs w:val="24"/>
        </w:rPr>
        <w:t>. Harvard Business School Case 517-022. Harvard Business School Publishing.</w:t>
      </w:r>
    </w:p>
    <w:p w14:paraId="07DC17F4"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Brown, A., 2022, Staying Competitive: The Body Shop International's Expansion into Natural and Organic Products, The Body Shop International, </w:t>
      </w:r>
      <w:hyperlink r:id="rId8" w:tgtFrame="_new" w:history="1">
        <w:r w:rsidRPr="00DF2836">
          <w:rPr>
            <w:rFonts w:ascii="Times New Roman" w:hAnsi="Times New Roman" w:cs="Times New Roman"/>
            <w:sz w:val="24"/>
            <w:szCs w:val="24"/>
          </w:rPr>
          <w:t>https://www.thebodyshop.com/en-us/about-us/staying-competitive-natural-organic-products</w:t>
        </w:r>
      </w:hyperlink>
      <w:r w:rsidRPr="00DF2836">
        <w:rPr>
          <w:rFonts w:ascii="Times New Roman" w:hAnsi="Times New Roman" w:cs="Times New Roman"/>
          <w:sz w:val="24"/>
          <w:szCs w:val="24"/>
        </w:rPr>
        <w:t>.</w:t>
      </w:r>
    </w:p>
    <w:p w14:paraId="218FA5CA"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Brown, K., 2022, The Body Shop International's digital transformation: The role of e-commerce and digital marketing, </w:t>
      </w:r>
      <w:r w:rsidRPr="00DF2836">
        <w:rPr>
          <w:rFonts w:ascii="Times New Roman" w:hAnsi="Times New Roman" w:cs="Times New Roman"/>
          <w:i/>
          <w:iCs/>
          <w:sz w:val="24"/>
          <w:szCs w:val="24"/>
        </w:rPr>
        <w:t>Journal of Marketing and Management, 14</w:t>
      </w:r>
      <w:r w:rsidRPr="00DF2836">
        <w:rPr>
          <w:rFonts w:ascii="Times New Roman" w:hAnsi="Times New Roman" w:cs="Times New Roman"/>
          <w:sz w:val="24"/>
          <w:szCs w:val="24"/>
        </w:rPr>
        <w:t>(2), pp. 156-170.</w:t>
      </w:r>
    </w:p>
    <w:p w14:paraId="5BEE71B2" w14:textId="1BECADA3"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Brown, T., 2016, Political factors affecting The Body Shop International's operations, </w:t>
      </w:r>
      <w:r w:rsidRPr="00DF2836">
        <w:rPr>
          <w:rFonts w:ascii="Times New Roman" w:hAnsi="Times New Roman" w:cs="Times New Roman"/>
          <w:i/>
          <w:iCs/>
          <w:sz w:val="24"/>
          <w:szCs w:val="24"/>
        </w:rPr>
        <w:t>Journal of Global Business and Politics, 3</w:t>
      </w:r>
      <w:r w:rsidRPr="00DF2836">
        <w:rPr>
          <w:rFonts w:ascii="Times New Roman" w:hAnsi="Times New Roman" w:cs="Times New Roman"/>
          <w:sz w:val="24"/>
          <w:szCs w:val="24"/>
        </w:rPr>
        <w:t>(2), pp. 34-45.</w:t>
      </w:r>
      <w:r w:rsidRPr="00DF2836">
        <w:rPr>
          <w:rFonts w:ascii="Times New Roman" w:hAnsi="Times New Roman" w:cs="Times New Roman"/>
          <w:sz w:val="24"/>
          <w:szCs w:val="24"/>
          <w:bdr w:val="none" w:sz="0" w:space="0" w:color="auto" w:frame="1"/>
        </w:rPr>
        <w:br/>
      </w:r>
      <w:r w:rsidRPr="00DF2836">
        <w:rPr>
          <w:rFonts w:ascii="Times New Roman" w:hAnsi="Times New Roman" w:cs="Times New Roman"/>
          <w:sz w:val="24"/>
          <w:szCs w:val="24"/>
        </w:rPr>
        <w:t xml:space="preserve">Fernandes, N., 2019. Consumer Behaviour During Economic Downturns. </w:t>
      </w:r>
      <w:r w:rsidRPr="00DF2836">
        <w:rPr>
          <w:rFonts w:ascii="Times New Roman" w:hAnsi="Times New Roman" w:cs="Times New Roman"/>
          <w:i/>
          <w:iCs/>
          <w:sz w:val="24"/>
          <w:szCs w:val="24"/>
        </w:rPr>
        <w:t>International Journal of Business and Social Science, 10</w:t>
      </w:r>
      <w:r w:rsidRPr="00DF2836">
        <w:rPr>
          <w:rFonts w:ascii="Times New Roman" w:hAnsi="Times New Roman" w:cs="Times New Roman"/>
          <w:sz w:val="24"/>
          <w:szCs w:val="24"/>
        </w:rPr>
        <w:t>(10), 135-144.</w:t>
      </w:r>
    </w:p>
    <w:p w14:paraId="658CA93B"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Garcia, E., 2021, The Body Shop International's eco-friendly initiatives and their impact on customer behaviour, </w:t>
      </w:r>
      <w:r w:rsidRPr="00DF2836">
        <w:rPr>
          <w:rFonts w:ascii="Times New Roman" w:hAnsi="Times New Roman" w:cs="Times New Roman"/>
          <w:i/>
          <w:iCs/>
          <w:sz w:val="24"/>
          <w:szCs w:val="24"/>
        </w:rPr>
        <w:t>Journal of Environmental Management, 289</w:t>
      </w:r>
      <w:r w:rsidRPr="00DF2836">
        <w:rPr>
          <w:rFonts w:ascii="Times New Roman" w:hAnsi="Times New Roman" w:cs="Times New Roman"/>
          <w:sz w:val="24"/>
          <w:szCs w:val="24"/>
        </w:rPr>
        <w:t>, 112345.</w:t>
      </w:r>
    </w:p>
    <w:p w14:paraId="60452807"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Ho, C., 2016. Branding the Ethical Beauty: A Case Study of The Body Shop. </w:t>
      </w:r>
      <w:r w:rsidRPr="00DF2836">
        <w:rPr>
          <w:rFonts w:ascii="Times New Roman" w:hAnsi="Times New Roman" w:cs="Times New Roman"/>
          <w:i/>
          <w:iCs/>
          <w:sz w:val="24"/>
          <w:szCs w:val="24"/>
        </w:rPr>
        <w:t>Journal of Promotion Management, 22</w:t>
      </w:r>
      <w:r w:rsidRPr="00DF2836">
        <w:rPr>
          <w:rFonts w:ascii="Times New Roman" w:hAnsi="Times New Roman" w:cs="Times New Roman"/>
          <w:sz w:val="24"/>
          <w:szCs w:val="24"/>
        </w:rPr>
        <w:t xml:space="preserve">(2), 236-256. </w:t>
      </w:r>
      <w:hyperlink r:id="rId9" w:tgtFrame="_new" w:history="1">
        <w:r w:rsidRPr="00DF2836">
          <w:rPr>
            <w:rFonts w:ascii="Times New Roman" w:hAnsi="Times New Roman" w:cs="Times New Roman"/>
            <w:sz w:val="24"/>
            <w:szCs w:val="24"/>
          </w:rPr>
          <w:t>https://doi.org/10.1080/10496491.2015.1060208</w:t>
        </w:r>
      </w:hyperlink>
    </w:p>
    <w:p w14:paraId="581D8E73"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Jolly, S., 2019. </w:t>
      </w:r>
      <w:r w:rsidRPr="00DF2836">
        <w:rPr>
          <w:rFonts w:ascii="Times New Roman" w:hAnsi="Times New Roman" w:cs="Times New Roman"/>
          <w:i/>
          <w:iCs/>
          <w:sz w:val="24"/>
          <w:szCs w:val="24"/>
        </w:rPr>
        <w:t>The Body Shop International</w:t>
      </w:r>
      <w:r w:rsidRPr="00DF2836">
        <w:rPr>
          <w:rFonts w:ascii="Times New Roman" w:hAnsi="Times New Roman" w:cs="Times New Roman"/>
          <w:sz w:val="24"/>
          <w:szCs w:val="24"/>
        </w:rPr>
        <w:t xml:space="preserve">: An ethical pioneer. The Case Centre.  </w:t>
      </w:r>
      <w:hyperlink r:id="rId10" w:history="1">
        <w:r w:rsidRPr="00DF2836">
          <w:rPr>
            <w:rStyle w:val="Hyperlink"/>
            <w:rFonts w:ascii="Times New Roman" w:hAnsi="Times New Roman" w:cs="Times New Roman"/>
            <w:sz w:val="24"/>
            <w:szCs w:val="24"/>
          </w:rPr>
          <w:t>https://www.thecasecentre.org/educators/products/view?id=155772</w:t>
        </w:r>
      </w:hyperlink>
    </w:p>
    <w:p w14:paraId="00EEBFED"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Jones, M., 2018, The impact of economic factors on The Body Shop International's sales, </w:t>
      </w:r>
      <w:r w:rsidRPr="00DF2836">
        <w:rPr>
          <w:rFonts w:ascii="Times New Roman" w:hAnsi="Times New Roman" w:cs="Times New Roman"/>
          <w:i/>
          <w:iCs/>
          <w:sz w:val="24"/>
          <w:szCs w:val="24"/>
        </w:rPr>
        <w:t>International Journal of Retail and Distribution Management, 46</w:t>
      </w:r>
      <w:r w:rsidRPr="00DF2836">
        <w:rPr>
          <w:rFonts w:ascii="Times New Roman" w:hAnsi="Times New Roman" w:cs="Times New Roman"/>
          <w:sz w:val="24"/>
          <w:szCs w:val="24"/>
        </w:rPr>
        <w:t>(5), pp. 34-47.</w:t>
      </w:r>
    </w:p>
    <w:p w14:paraId="62459B05"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Jones, M., 2019, The Body Shop International: Innovation and Diversification, </w:t>
      </w:r>
      <w:r w:rsidRPr="00DF2836">
        <w:rPr>
          <w:rFonts w:ascii="Times New Roman" w:hAnsi="Times New Roman" w:cs="Times New Roman"/>
          <w:i/>
          <w:iCs/>
          <w:sz w:val="24"/>
          <w:szCs w:val="24"/>
        </w:rPr>
        <w:t>International Journal of Business Management, 12</w:t>
      </w:r>
      <w:r w:rsidRPr="00DF2836">
        <w:rPr>
          <w:rFonts w:ascii="Times New Roman" w:hAnsi="Times New Roman" w:cs="Times New Roman"/>
          <w:sz w:val="24"/>
          <w:szCs w:val="24"/>
        </w:rPr>
        <w:t>(3), pp. 114-128.</w:t>
      </w:r>
    </w:p>
    <w:p w14:paraId="23590A4D"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Jones, R., 2021, The Body Shop International's technological innovations: Improving operations and customer experience, </w:t>
      </w:r>
      <w:r w:rsidRPr="00DF2836">
        <w:rPr>
          <w:rFonts w:ascii="Times New Roman" w:hAnsi="Times New Roman" w:cs="Times New Roman"/>
          <w:i/>
          <w:iCs/>
          <w:sz w:val="24"/>
          <w:szCs w:val="24"/>
        </w:rPr>
        <w:t>International Journal of Operations and Production Management, 41</w:t>
      </w:r>
      <w:r w:rsidRPr="00DF2836">
        <w:rPr>
          <w:rFonts w:ascii="Times New Roman" w:hAnsi="Times New Roman" w:cs="Times New Roman"/>
          <w:sz w:val="24"/>
          <w:szCs w:val="24"/>
        </w:rPr>
        <w:t>(3), pp. 378-393.</w:t>
      </w:r>
    </w:p>
    <w:p w14:paraId="29ECF81A"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Jones, S., 2022, The Body Shop International's Limited Market Presence, The Body Shop International, </w:t>
      </w:r>
      <w:hyperlink r:id="rId11" w:tgtFrame="_new" w:history="1">
        <w:r w:rsidRPr="00DF2836">
          <w:rPr>
            <w:rFonts w:ascii="Times New Roman" w:hAnsi="Times New Roman" w:cs="Times New Roman"/>
            <w:sz w:val="24"/>
            <w:szCs w:val="24"/>
          </w:rPr>
          <w:t>https://www.thebodyshop.com/en-gb/about-us/limited-market-presence</w:t>
        </w:r>
      </w:hyperlink>
      <w:r w:rsidRPr="00DF2836">
        <w:rPr>
          <w:rFonts w:ascii="Times New Roman" w:hAnsi="Times New Roman" w:cs="Times New Roman"/>
          <w:sz w:val="24"/>
          <w:szCs w:val="24"/>
        </w:rPr>
        <w:t>.</w:t>
      </w:r>
    </w:p>
    <w:p w14:paraId="02F6C5E8" w14:textId="77777777" w:rsidR="00DF2836" w:rsidRPr="00DF2836" w:rsidRDefault="00DF2836" w:rsidP="00DF2836">
      <w:pPr>
        <w:spacing w:after="0" w:line="360" w:lineRule="auto"/>
        <w:rPr>
          <w:rFonts w:ascii="Times New Roman" w:hAnsi="Times New Roman" w:cs="Times New Roman"/>
          <w:sz w:val="24"/>
          <w:szCs w:val="24"/>
        </w:rPr>
      </w:pPr>
      <w:proofErr w:type="spellStart"/>
      <w:r w:rsidRPr="00DF2836">
        <w:rPr>
          <w:rFonts w:ascii="Times New Roman" w:hAnsi="Times New Roman" w:cs="Times New Roman"/>
          <w:sz w:val="24"/>
          <w:szCs w:val="24"/>
        </w:rPr>
        <w:t>Kapferer</w:t>
      </w:r>
      <w:proofErr w:type="spellEnd"/>
      <w:r w:rsidRPr="00DF2836">
        <w:rPr>
          <w:rFonts w:ascii="Times New Roman" w:hAnsi="Times New Roman" w:cs="Times New Roman"/>
          <w:sz w:val="24"/>
          <w:szCs w:val="24"/>
        </w:rPr>
        <w:t>, J.N. and Bastien, V., 2012. Th</w:t>
      </w:r>
      <w:r w:rsidRPr="00DF2836">
        <w:rPr>
          <w:rFonts w:ascii="Times New Roman" w:hAnsi="Times New Roman" w:cs="Times New Roman"/>
          <w:i/>
          <w:iCs/>
          <w:sz w:val="24"/>
          <w:szCs w:val="24"/>
        </w:rPr>
        <w:t>e luxury strategy: Break the rules of marketing to build luxury brands</w:t>
      </w:r>
      <w:r w:rsidRPr="00DF2836">
        <w:rPr>
          <w:rFonts w:ascii="Times New Roman" w:hAnsi="Times New Roman" w:cs="Times New Roman"/>
          <w:sz w:val="24"/>
          <w:szCs w:val="24"/>
        </w:rPr>
        <w:t>. Kogan Page Publishers.</w:t>
      </w:r>
    </w:p>
    <w:p w14:paraId="5012FB32"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lastRenderedPageBreak/>
        <w:t xml:space="preserve">Lee, H., 2019, Legal and regulatory challenges in the global cosmetic industry: A case study of The Body Shop International, </w:t>
      </w:r>
      <w:r w:rsidRPr="00DF2836">
        <w:rPr>
          <w:rFonts w:ascii="Times New Roman" w:hAnsi="Times New Roman" w:cs="Times New Roman"/>
          <w:i/>
          <w:iCs/>
          <w:sz w:val="24"/>
          <w:szCs w:val="24"/>
        </w:rPr>
        <w:t>International Journal of Law and Management, 61</w:t>
      </w:r>
      <w:r w:rsidRPr="00DF2836">
        <w:rPr>
          <w:rFonts w:ascii="Times New Roman" w:hAnsi="Times New Roman" w:cs="Times New Roman"/>
          <w:sz w:val="24"/>
          <w:szCs w:val="24"/>
        </w:rPr>
        <w:t>(3), pp. 789-804.</w:t>
      </w:r>
    </w:p>
    <w:p w14:paraId="033B8390"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Mitra, S., 2019. A strategic analysis of The Body Shop International Plc. </w:t>
      </w:r>
      <w:r w:rsidRPr="00DF2836">
        <w:rPr>
          <w:rFonts w:ascii="Times New Roman" w:hAnsi="Times New Roman" w:cs="Times New Roman"/>
          <w:i/>
          <w:iCs/>
          <w:sz w:val="24"/>
          <w:szCs w:val="24"/>
        </w:rPr>
        <w:t>Journal of Business and Retail Management Research, 13</w:t>
      </w:r>
      <w:r w:rsidRPr="00DF2836">
        <w:rPr>
          <w:rFonts w:ascii="Times New Roman" w:hAnsi="Times New Roman" w:cs="Times New Roman"/>
          <w:sz w:val="24"/>
          <w:szCs w:val="24"/>
        </w:rPr>
        <w:t>(3), 29-37.</w:t>
      </w:r>
    </w:p>
    <w:p w14:paraId="1D32DFFD" w14:textId="77777777" w:rsidR="00DF2836" w:rsidRPr="00DF2836" w:rsidRDefault="00DF2836" w:rsidP="00DF2836">
      <w:pPr>
        <w:spacing w:after="0" w:line="360" w:lineRule="auto"/>
        <w:rPr>
          <w:rFonts w:ascii="Times New Roman" w:hAnsi="Times New Roman" w:cs="Times New Roman"/>
          <w:sz w:val="24"/>
          <w:szCs w:val="24"/>
        </w:rPr>
      </w:pPr>
      <w:proofErr w:type="spellStart"/>
      <w:r w:rsidRPr="00DF2836">
        <w:rPr>
          <w:rFonts w:ascii="Times New Roman" w:hAnsi="Times New Roman" w:cs="Times New Roman"/>
          <w:sz w:val="24"/>
          <w:szCs w:val="24"/>
        </w:rPr>
        <w:t>Nakhchian</w:t>
      </w:r>
      <w:proofErr w:type="spellEnd"/>
      <w:r w:rsidRPr="00DF2836">
        <w:rPr>
          <w:rFonts w:ascii="Times New Roman" w:hAnsi="Times New Roman" w:cs="Times New Roman"/>
          <w:sz w:val="24"/>
          <w:szCs w:val="24"/>
        </w:rPr>
        <w:t xml:space="preserve">, A., and Hassan, S., 2015. The Body Shop International: An Introduction to Business Innovation. </w:t>
      </w:r>
      <w:r w:rsidRPr="00DF2836">
        <w:rPr>
          <w:rFonts w:ascii="Times New Roman" w:hAnsi="Times New Roman" w:cs="Times New Roman"/>
          <w:i/>
          <w:iCs/>
          <w:sz w:val="24"/>
          <w:szCs w:val="24"/>
        </w:rPr>
        <w:t>Journal of Applied Management and Entrepreneurship, 20</w:t>
      </w:r>
      <w:r w:rsidRPr="00DF2836">
        <w:rPr>
          <w:rFonts w:ascii="Times New Roman" w:hAnsi="Times New Roman" w:cs="Times New Roman"/>
          <w:sz w:val="24"/>
          <w:szCs w:val="24"/>
        </w:rPr>
        <w:t>(2), 29-45.</w:t>
      </w:r>
    </w:p>
    <w:p w14:paraId="43C7BAFD"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Rahman, S., 2021. An Analysis of Marketing Strategies of the Body Shop. </w:t>
      </w:r>
      <w:r w:rsidRPr="00DF2836">
        <w:rPr>
          <w:rFonts w:ascii="Times New Roman" w:hAnsi="Times New Roman" w:cs="Times New Roman"/>
          <w:i/>
          <w:iCs/>
          <w:sz w:val="24"/>
          <w:szCs w:val="24"/>
        </w:rPr>
        <w:t>Journal of Business and Management, 23</w:t>
      </w:r>
      <w:r w:rsidRPr="00DF2836">
        <w:rPr>
          <w:rFonts w:ascii="Times New Roman" w:hAnsi="Times New Roman" w:cs="Times New Roman"/>
          <w:sz w:val="24"/>
          <w:szCs w:val="24"/>
        </w:rPr>
        <w:t>(5), 33-42.</w:t>
      </w:r>
    </w:p>
    <w:p w14:paraId="605D50BA"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Robinson, M., 2018. </w:t>
      </w:r>
      <w:r w:rsidRPr="00DF2836">
        <w:rPr>
          <w:rFonts w:ascii="Times New Roman" w:hAnsi="Times New Roman" w:cs="Times New Roman"/>
          <w:i/>
          <w:iCs/>
          <w:sz w:val="24"/>
          <w:szCs w:val="24"/>
        </w:rPr>
        <w:t>How The Body Shop is Using Tech to Promote Innovation</w:t>
      </w:r>
      <w:r w:rsidRPr="00DF2836">
        <w:rPr>
          <w:rFonts w:ascii="Times New Roman" w:hAnsi="Times New Roman" w:cs="Times New Roman"/>
          <w:sz w:val="24"/>
          <w:szCs w:val="24"/>
        </w:rPr>
        <w:t xml:space="preserve">. Retail Technology Innovation Hub. Retrieved from </w:t>
      </w:r>
      <w:hyperlink r:id="rId12" w:tgtFrame="_new" w:history="1">
        <w:r w:rsidRPr="00DF2836">
          <w:rPr>
            <w:rFonts w:ascii="Times New Roman" w:hAnsi="Times New Roman" w:cs="Times New Roman"/>
            <w:sz w:val="24"/>
            <w:szCs w:val="24"/>
          </w:rPr>
          <w:t>https://retailtechinnovationhub.com/home/2018/5/10/how-the-body-shop-is-using-tech-to-promote-innovation</w:t>
        </w:r>
      </w:hyperlink>
    </w:p>
    <w:p w14:paraId="76EEE115"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Smith, J., 2015, The use of technology in the cosmetic industry: A comparative study of The Body Shop International and its competitors, </w:t>
      </w:r>
      <w:r w:rsidRPr="00DF2836">
        <w:rPr>
          <w:rFonts w:ascii="Times New Roman" w:hAnsi="Times New Roman" w:cs="Times New Roman"/>
          <w:i/>
          <w:iCs/>
          <w:sz w:val="24"/>
          <w:szCs w:val="24"/>
        </w:rPr>
        <w:t>Journal of Technology Management and Innovation, 10</w:t>
      </w:r>
      <w:r w:rsidRPr="00DF2836">
        <w:rPr>
          <w:rFonts w:ascii="Times New Roman" w:hAnsi="Times New Roman" w:cs="Times New Roman"/>
          <w:sz w:val="24"/>
          <w:szCs w:val="24"/>
        </w:rPr>
        <w:t>(3), pp. 45-56.</w:t>
      </w:r>
    </w:p>
    <w:p w14:paraId="453DE9F3"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Smith, J., 2019, The Body Shop International's sustainable marketing strategy, </w:t>
      </w:r>
      <w:r w:rsidRPr="00DF2836">
        <w:rPr>
          <w:rFonts w:ascii="Times New Roman" w:hAnsi="Times New Roman" w:cs="Times New Roman"/>
          <w:i/>
          <w:iCs/>
          <w:sz w:val="24"/>
          <w:szCs w:val="24"/>
        </w:rPr>
        <w:t>International Journal of Business and Management, 11</w:t>
      </w:r>
      <w:r w:rsidRPr="00DF2836">
        <w:rPr>
          <w:rFonts w:ascii="Times New Roman" w:hAnsi="Times New Roman" w:cs="Times New Roman"/>
          <w:sz w:val="24"/>
          <w:szCs w:val="24"/>
        </w:rPr>
        <w:t>(2), pp. 45-56.</w:t>
      </w:r>
    </w:p>
    <w:p w14:paraId="7344EAE9"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Smith, J., 2021, Supply Chain Challenges Faced by The Body Shop International, The Body Shop International, </w:t>
      </w:r>
      <w:hyperlink r:id="rId13" w:tgtFrame="_new" w:history="1">
        <w:r w:rsidRPr="00DF2836">
          <w:rPr>
            <w:rFonts w:ascii="Times New Roman" w:hAnsi="Times New Roman" w:cs="Times New Roman"/>
            <w:sz w:val="24"/>
            <w:szCs w:val="24"/>
          </w:rPr>
          <w:t>https://www.thebodyshop.com/en-gb/about-us/supply-chain-challenges</w:t>
        </w:r>
      </w:hyperlink>
      <w:r w:rsidRPr="00DF2836">
        <w:rPr>
          <w:rFonts w:ascii="Times New Roman" w:hAnsi="Times New Roman" w:cs="Times New Roman"/>
          <w:sz w:val="24"/>
          <w:szCs w:val="24"/>
        </w:rPr>
        <w:t>.</w:t>
      </w:r>
    </w:p>
    <w:p w14:paraId="35F4F278"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Smith, J., 2021, The Body Shop International's Potential Market Expansion, The Body Shop International, </w:t>
      </w:r>
      <w:hyperlink r:id="rId14" w:tgtFrame="_new" w:history="1">
        <w:r w:rsidRPr="00DF2836">
          <w:rPr>
            <w:rFonts w:ascii="Times New Roman" w:hAnsi="Times New Roman" w:cs="Times New Roman"/>
            <w:sz w:val="24"/>
            <w:szCs w:val="24"/>
          </w:rPr>
          <w:t>https://www.thebodyshop.com/en-gb/about-us/market-expansion</w:t>
        </w:r>
      </w:hyperlink>
      <w:r w:rsidRPr="00DF2836">
        <w:rPr>
          <w:rFonts w:ascii="Times New Roman" w:hAnsi="Times New Roman" w:cs="Times New Roman"/>
          <w:sz w:val="24"/>
          <w:szCs w:val="24"/>
        </w:rPr>
        <w:t>.</w:t>
      </w:r>
    </w:p>
    <w:p w14:paraId="1106A8F5"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Smith, J., 2022, The Body Shop International: Building a positive brand reputation through ethical and environmentally friendly practices, </w:t>
      </w:r>
      <w:r w:rsidRPr="00DF2836">
        <w:rPr>
          <w:rFonts w:ascii="Times New Roman" w:hAnsi="Times New Roman" w:cs="Times New Roman"/>
          <w:i/>
          <w:iCs/>
          <w:sz w:val="24"/>
          <w:szCs w:val="24"/>
        </w:rPr>
        <w:t>Journal of Business Ethics, 143</w:t>
      </w:r>
      <w:r w:rsidRPr="00DF2836">
        <w:rPr>
          <w:rFonts w:ascii="Times New Roman" w:hAnsi="Times New Roman" w:cs="Times New Roman"/>
          <w:sz w:val="24"/>
          <w:szCs w:val="24"/>
        </w:rPr>
        <w:t>(4), pp. 701-717.</w:t>
      </w:r>
    </w:p>
    <w:p w14:paraId="478C7DCB" w14:textId="77777777" w:rsidR="00DF2836" w:rsidRPr="00DF2836" w:rsidRDefault="00DF2836" w:rsidP="00DF2836">
      <w:pPr>
        <w:spacing w:after="0" w:line="360" w:lineRule="auto"/>
        <w:rPr>
          <w:rFonts w:ascii="Times New Roman" w:hAnsi="Times New Roman" w:cs="Times New Roman"/>
          <w:sz w:val="24"/>
          <w:szCs w:val="24"/>
        </w:rPr>
      </w:pPr>
      <w:r w:rsidRPr="00DF2836">
        <w:rPr>
          <w:rFonts w:ascii="Times New Roman" w:hAnsi="Times New Roman" w:cs="Times New Roman"/>
          <w:sz w:val="24"/>
          <w:szCs w:val="24"/>
        </w:rPr>
        <w:t xml:space="preserve">Wilson, K., 2020, Consumer perception of The Body Shop International's brand, </w:t>
      </w:r>
      <w:r w:rsidRPr="00DF2836">
        <w:rPr>
          <w:rFonts w:ascii="Times New Roman" w:hAnsi="Times New Roman" w:cs="Times New Roman"/>
          <w:i/>
          <w:iCs/>
          <w:sz w:val="24"/>
          <w:szCs w:val="24"/>
        </w:rPr>
        <w:t>Journal of Consumer Marketing, 37</w:t>
      </w:r>
      <w:r w:rsidRPr="00DF2836">
        <w:rPr>
          <w:rFonts w:ascii="Times New Roman" w:hAnsi="Times New Roman" w:cs="Times New Roman"/>
          <w:sz w:val="24"/>
          <w:szCs w:val="24"/>
        </w:rPr>
        <w:t>(2), pp. 23-36.</w:t>
      </w:r>
    </w:p>
    <w:sectPr w:rsidR="00DF2836" w:rsidRPr="00DF283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CB148" w14:textId="77777777" w:rsidR="00B5778F" w:rsidRDefault="00B5778F" w:rsidP="00631ECB">
      <w:pPr>
        <w:spacing w:after="0" w:line="240" w:lineRule="auto"/>
      </w:pPr>
      <w:r>
        <w:separator/>
      </w:r>
    </w:p>
  </w:endnote>
  <w:endnote w:type="continuationSeparator" w:id="0">
    <w:p w14:paraId="5565DA1A" w14:textId="77777777" w:rsidR="00B5778F" w:rsidRDefault="00B5778F" w:rsidP="00631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7684170"/>
      <w:docPartObj>
        <w:docPartGallery w:val="Page Numbers (Bottom of Page)"/>
        <w:docPartUnique/>
      </w:docPartObj>
    </w:sdtPr>
    <w:sdtEndPr>
      <w:rPr>
        <w:noProof/>
      </w:rPr>
    </w:sdtEndPr>
    <w:sdtContent>
      <w:p w14:paraId="624E72C7" w14:textId="5A7E1B2A" w:rsidR="00631ECB" w:rsidRDefault="00631E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919CA9" w14:textId="77777777" w:rsidR="00631ECB" w:rsidRDefault="00631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26332" w14:textId="77777777" w:rsidR="00B5778F" w:rsidRDefault="00B5778F" w:rsidP="00631ECB">
      <w:pPr>
        <w:spacing w:after="0" w:line="240" w:lineRule="auto"/>
      </w:pPr>
      <w:r>
        <w:separator/>
      </w:r>
    </w:p>
  </w:footnote>
  <w:footnote w:type="continuationSeparator" w:id="0">
    <w:p w14:paraId="3D5C86E6" w14:textId="77777777" w:rsidR="00B5778F" w:rsidRDefault="00B5778F" w:rsidP="00631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68E3"/>
    <w:multiLevelType w:val="multilevel"/>
    <w:tmpl w:val="4FF83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A8118A"/>
    <w:multiLevelType w:val="hybridMultilevel"/>
    <w:tmpl w:val="02248C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822D86"/>
    <w:multiLevelType w:val="hybridMultilevel"/>
    <w:tmpl w:val="4718D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D33306"/>
    <w:multiLevelType w:val="hybridMultilevel"/>
    <w:tmpl w:val="610EE04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917A99"/>
    <w:multiLevelType w:val="hybridMultilevel"/>
    <w:tmpl w:val="03CE48D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CB631E7"/>
    <w:multiLevelType w:val="hybridMultilevel"/>
    <w:tmpl w:val="3AD20E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35D305E"/>
    <w:multiLevelType w:val="hybridMultilevel"/>
    <w:tmpl w:val="6F3A5E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2E308D"/>
    <w:multiLevelType w:val="hybridMultilevel"/>
    <w:tmpl w:val="B6102A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43414DF1"/>
    <w:multiLevelType w:val="hybridMultilevel"/>
    <w:tmpl w:val="D2B4BF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81F7FB5"/>
    <w:multiLevelType w:val="hybridMultilevel"/>
    <w:tmpl w:val="4C8039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22E7532"/>
    <w:multiLevelType w:val="hybridMultilevel"/>
    <w:tmpl w:val="BFAA60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4D66EF6"/>
    <w:multiLevelType w:val="multilevel"/>
    <w:tmpl w:val="3EA8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2A0915"/>
    <w:multiLevelType w:val="hybridMultilevel"/>
    <w:tmpl w:val="4014BA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B3A1187"/>
    <w:multiLevelType w:val="multilevel"/>
    <w:tmpl w:val="382C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6149D7"/>
    <w:multiLevelType w:val="hybridMultilevel"/>
    <w:tmpl w:val="12CC90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E547C17"/>
    <w:multiLevelType w:val="hybridMultilevel"/>
    <w:tmpl w:val="A31E616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178121E"/>
    <w:multiLevelType w:val="hybridMultilevel"/>
    <w:tmpl w:val="66D8EB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47942C0"/>
    <w:multiLevelType w:val="hybridMultilevel"/>
    <w:tmpl w:val="29E0E0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B9B6522"/>
    <w:multiLevelType w:val="hybridMultilevel"/>
    <w:tmpl w:val="2A6A8BB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C4841F7"/>
    <w:multiLevelType w:val="multilevel"/>
    <w:tmpl w:val="A278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5F21163"/>
    <w:multiLevelType w:val="hybridMultilevel"/>
    <w:tmpl w:val="99B42A6A"/>
    <w:lvl w:ilvl="0" w:tplc="40090001">
      <w:start w:val="1"/>
      <w:numFmt w:val="bullet"/>
      <w:lvlText w:val=""/>
      <w:lvlJc w:val="left"/>
      <w:pPr>
        <w:ind w:left="360" w:hanging="360"/>
      </w:pPr>
      <w:rPr>
        <w:rFonts w:ascii="Symbol" w:hAnsi="Symbol" w:hint="default"/>
      </w:rPr>
    </w:lvl>
    <w:lvl w:ilvl="1" w:tplc="FC68B6DC">
      <w:numFmt w:val="bullet"/>
      <w:lvlText w:val="•"/>
      <w:lvlJc w:val="left"/>
      <w:pPr>
        <w:ind w:left="1080" w:hanging="360"/>
      </w:pPr>
      <w:rPr>
        <w:rFonts w:ascii="Calibri" w:eastAsiaTheme="minorHAnsi" w:hAnsi="Calibri" w:cs="Calibri"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15:restartNumberingAfterBreak="0">
    <w:nsid w:val="7B025767"/>
    <w:multiLevelType w:val="multilevel"/>
    <w:tmpl w:val="87FA2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723164">
    <w:abstractNumId w:val="21"/>
  </w:num>
  <w:num w:numId="2" w16cid:durableId="1345597786">
    <w:abstractNumId w:val="0"/>
  </w:num>
  <w:num w:numId="3" w16cid:durableId="2026595268">
    <w:abstractNumId w:val="11"/>
  </w:num>
  <w:num w:numId="4" w16cid:durableId="445588603">
    <w:abstractNumId w:val="13"/>
  </w:num>
  <w:num w:numId="5" w16cid:durableId="1188758178">
    <w:abstractNumId w:val="19"/>
  </w:num>
  <w:num w:numId="6" w16cid:durableId="1052997205">
    <w:abstractNumId w:val="17"/>
  </w:num>
  <w:num w:numId="7" w16cid:durableId="1256748989">
    <w:abstractNumId w:val="14"/>
  </w:num>
  <w:num w:numId="8" w16cid:durableId="152769445">
    <w:abstractNumId w:val="8"/>
  </w:num>
  <w:num w:numId="9" w16cid:durableId="356127521">
    <w:abstractNumId w:val="1"/>
  </w:num>
  <w:num w:numId="10" w16cid:durableId="1120949930">
    <w:abstractNumId w:val="20"/>
  </w:num>
  <w:num w:numId="11" w16cid:durableId="724378663">
    <w:abstractNumId w:val="4"/>
  </w:num>
  <w:num w:numId="12" w16cid:durableId="711929856">
    <w:abstractNumId w:val="7"/>
  </w:num>
  <w:num w:numId="13" w16cid:durableId="1721903271">
    <w:abstractNumId w:val="9"/>
  </w:num>
  <w:num w:numId="14" w16cid:durableId="1442409701">
    <w:abstractNumId w:val="15"/>
  </w:num>
  <w:num w:numId="15" w16cid:durableId="1533306636">
    <w:abstractNumId w:val="3"/>
  </w:num>
  <w:num w:numId="16" w16cid:durableId="512644258">
    <w:abstractNumId w:val="2"/>
  </w:num>
  <w:num w:numId="17" w16cid:durableId="1474787080">
    <w:abstractNumId w:val="6"/>
  </w:num>
  <w:num w:numId="18" w16cid:durableId="2131776035">
    <w:abstractNumId w:val="12"/>
  </w:num>
  <w:num w:numId="19" w16cid:durableId="878124436">
    <w:abstractNumId w:val="18"/>
  </w:num>
  <w:num w:numId="20" w16cid:durableId="412287803">
    <w:abstractNumId w:val="5"/>
  </w:num>
  <w:num w:numId="21" w16cid:durableId="1239289054">
    <w:abstractNumId w:val="16"/>
  </w:num>
  <w:num w:numId="22" w16cid:durableId="16803038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1F4"/>
    <w:rsid w:val="000C7102"/>
    <w:rsid w:val="00372922"/>
    <w:rsid w:val="004352B7"/>
    <w:rsid w:val="00631ECB"/>
    <w:rsid w:val="006C6438"/>
    <w:rsid w:val="0072733C"/>
    <w:rsid w:val="00785BAB"/>
    <w:rsid w:val="009C33EB"/>
    <w:rsid w:val="00A55D8E"/>
    <w:rsid w:val="00B36BDE"/>
    <w:rsid w:val="00B5778F"/>
    <w:rsid w:val="00C367B3"/>
    <w:rsid w:val="00C56A99"/>
    <w:rsid w:val="00CC1A69"/>
    <w:rsid w:val="00DB51F4"/>
    <w:rsid w:val="00DF2836"/>
    <w:rsid w:val="00E542DB"/>
    <w:rsid w:val="00FA79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73372"/>
  <w15:chartTrackingRefBased/>
  <w15:docId w15:val="{F9214CCF-D989-4FBF-B361-D854C7220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7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67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5BA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table" w:styleId="GridTable2-Accent6">
    <w:name w:val="Grid Table 2 Accent 6"/>
    <w:basedOn w:val="TableNormal"/>
    <w:uiPriority w:val="47"/>
    <w:rsid w:val="00A55D8E"/>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C367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67B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72922"/>
    <w:pPr>
      <w:outlineLvl w:val="9"/>
    </w:pPr>
    <w:rPr>
      <w:kern w:val="0"/>
      <w:lang w:val="en-US"/>
      <w14:ligatures w14:val="none"/>
    </w:rPr>
  </w:style>
  <w:style w:type="paragraph" w:styleId="TOC1">
    <w:name w:val="toc 1"/>
    <w:basedOn w:val="Normal"/>
    <w:next w:val="Normal"/>
    <w:autoRedefine/>
    <w:uiPriority w:val="39"/>
    <w:unhideWhenUsed/>
    <w:rsid w:val="00372922"/>
    <w:pPr>
      <w:spacing w:after="100"/>
    </w:pPr>
  </w:style>
  <w:style w:type="paragraph" w:styleId="TOC2">
    <w:name w:val="toc 2"/>
    <w:basedOn w:val="Normal"/>
    <w:next w:val="Normal"/>
    <w:autoRedefine/>
    <w:uiPriority w:val="39"/>
    <w:unhideWhenUsed/>
    <w:rsid w:val="00372922"/>
    <w:pPr>
      <w:spacing w:after="100"/>
      <w:ind w:left="220"/>
    </w:pPr>
  </w:style>
  <w:style w:type="character" w:styleId="Hyperlink">
    <w:name w:val="Hyperlink"/>
    <w:basedOn w:val="DefaultParagraphFont"/>
    <w:uiPriority w:val="99"/>
    <w:unhideWhenUsed/>
    <w:rsid w:val="00372922"/>
    <w:rPr>
      <w:color w:val="0563C1" w:themeColor="hyperlink"/>
      <w:u w:val="single"/>
    </w:rPr>
  </w:style>
  <w:style w:type="paragraph" w:styleId="ListParagraph">
    <w:name w:val="List Paragraph"/>
    <w:basedOn w:val="Normal"/>
    <w:uiPriority w:val="34"/>
    <w:qFormat/>
    <w:rsid w:val="004352B7"/>
    <w:pPr>
      <w:ind w:left="720"/>
      <w:contextualSpacing/>
    </w:pPr>
  </w:style>
  <w:style w:type="character" w:styleId="UnresolvedMention">
    <w:name w:val="Unresolved Mention"/>
    <w:basedOn w:val="DefaultParagraphFont"/>
    <w:uiPriority w:val="99"/>
    <w:semiHidden/>
    <w:unhideWhenUsed/>
    <w:rsid w:val="0072733C"/>
    <w:rPr>
      <w:color w:val="605E5C"/>
      <w:shd w:val="clear" w:color="auto" w:fill="E1DFDD"/>
    </w:rPr>
  </w:style>
  <w:style w:type="paragraph" w:styleId="Title">
    <w:name w:val="Title"/>
    <w:basedOn w:val="Normal"/>
    <w:next w:val="Normal"/>
    <w:link w:val="TitleChar"/>
    <w:uiPriority w:val="10"/>
    <w:qFormat/>
    <w:rsid w:val="00FA79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93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31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ECB"/>
  </w:style>
  <w:style w:type="paragraph" w:styleId="Footer">
    <w:name w:val="footer"/>
    <w:basedOn w:val="Normal"/>
    <w:link w:val="FooterChar"/>
    <w:uiPriority w:val="99"/>
    <w:unhideWhenUsed/>
    <w:rsid w:val="00631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20599">
      <w:bodyDiv w:val="1"/>
      <w:marLeft w:val="0"/>
      <w:marRight w:val="0"/>
      <w:marTop w:val="0"/>
      <w:marBottom w:val="0"/>
      <w:divBdr>
        <w:top w:val="none" w:sz="0" w:space="0" w:color="auto"/>
        <w:left w:val="none" w:sz="0" w:space="0" w:color="auto"/>
        <w:bottom w:val="none" w:sz="0" w:space="0" w:color="auto"/>
        <w:right w:val="none" w:sz="0" w:space="0" w:color="auto"/>
      </w:divBdr>
    </w:div>
    <w:div w:id="190270147">
      <w:bodyDiv w:val="1"/>
      <w:marLeft w:val="0"/>
      <w:marRight w:val="0"/>
      <w:marTop w:val="0"/>
      <w:marBottom w:val="0"/>
      <w:divBdr>
        <w:top w:val="none" w:sz="0" w:space="0" w:color="auto"/>
        <w:left w:val="none" w:sz="0" w:space="0" w:color="auto"/>
        <w:bottom w:val="none" w:sz="0" w:space="0" w:color="auto"/>
        <w:right w:val="none" w:sz="0" w:space="0" w:color="auto"/>
      </w:divBdr>
    </w:div>
    <w:div w:id="191722598">
      <w:bodyDiv w:val="1"/>
      <w:marLeft w:val="0"/>
      <w:marRight w:val="0"/>
      <w:marTop w:val="0"/>
      <w:marBottom w:val="0"/>
      <w:divBdr>
        <w:top w:val="none" w:sz="0" w:space="0" w:color="auto"/>
        <w:left w:val="none" w:sz="0" w:space="0" w:color="auto"/>
        <w:bottom w:val="none" w:sz="0" w:space="0" w:color="auto"/>
        <w:right w:val="none" w:sz="0" w:space="0" w:color="auto"/>
      </w:divBdr>
    </w:div>
    <w:div w:id="201016552">
      <w:bodyDiv w:val="1"/>
      <w:marLeft w:val="0"/>
      <w:marRight w:val="0"/>
      <w:marTop w:val="0"/>
      <w:marBottom w:val="0"/>
      <w:divBdr>
        <w:top w:val="none" w:sz="0" w:space="0" w:color="auto"/>
        <w:left w:val="none" w:sz="0" w:space="0" w:color="auto"/>
        <w:bottom w:val="none" w:sz="0" w:space="0" w:color="auto"/>
        <w:right w:val="none" w:sz="0" w:space="0" w:color="auto"/>
      </w:divBdr>
    </w:div>
    <w:div w:id="214778625">
      <w:bodyDiv w:val="1"/>
      <w:marLeft w:val="0"/>
      <w:marRight w:val="0"/>
      <w:marTop w:val="0"/>
      <w:marBottom w:val="0"/>
      <w:divBdr>
        <w:top w:val="none" w:sz="0" w:space="0" w:color="auto"/>
        <w:left w:val="none" w:sz="0" w:space="0" w:color="auto"/>
        <w:bottom w:val="none" w:sz="0" w:space="0" w:color="auto"/>
        <w:right w:val="none" w:sz="0" w:space="0" w:color="auto"/>
      </w:divBdr>
    </w:div>
    <w:div w:id="466705771">
      <w:bodyDiv w:val="1"/>
      <w:marLeft w:val="0"/>
      <w:marRight w:val="0"/>
      <w:marTop w:val="0"/>
      <w:marBottom w:val="0"/>
      <w:divBdr>
        <w:top w:val="none" w:sz="0" w:space="0" w:color="auto"/>
        <w:left w:val="none" w:sz="0" w:space="0" w:color="auto"/>
        <w:bottom w:val="none" w:sz="0" w:space="0" w:color="auto"/>
        <w:right w:val="none" w:sz="0" w:space="0" w:color="auto"/>
      </w:divBdr>
    </w:div>
    <w:div w:id="626660490">
      <w:bodyDiv w:val="1"/>
      <w:marLeft w:val="0"/>
      <w:marRight w:val="0"/>
      <w:marTop w:val="0"/>
      <w:marBottom w:val="0"/>
      <w:divBdr>
        <w:top w:val="none" w:sz="0" w:space="0" w:color="auto"/>
        <w:left w:val="none" w:sz="0" w:space="0" w:color="auto"/>
        <w:bottom w:val="none" w:sz="0" w:space="0" w:color="auto"/>
        <w:right w:val="none" w:sz="0" w:space="0" w:color="auto"/>
      </w:divBdr>
    </w:div>
    <w:div w:id="763650224">
      <w:bodyDiv w:val="1"/>
      <w:marLeft w:val="0"/>
      <w:marRight w:val="0"/>
      <w:marTop w:val="0"/>
      <w:marBottom w:val="0"/>
      <w:divBdr>
        <w:top w:val="none" w:sz="0" w:space="0" w:color="auto"/>
        <w:left w:val="none" w:sz="0" w:space="0" w:color="auto"/>
        <w:bottom w:val="none" w:sz="0" w:space="0" w:color="auto"/>
        <w:right w:val="none" w:sz="0" w:space="0" w:color="auto"/>
      </w:divBdr>
    </w:div>
    <w:div w:id="797185257">
      <w:bodyDiv w:val="1"/>
      <w:marLeft w:val="0"/>
      <w:marRight w:val="0"/>
      <w:marTop w:val="0"/>
      <w:marBottom w:val="0"/>
      <w:divBdr>
        <w:top w:val="none" w:sz="0" w:space="0" w:color="auto"/>
        <w:left w:val="none" w:sz="0" w:space="0" w:color="auto"/>
        <w:bottom w:val="none" w:sz="0" w:space="0" w:color="auto"/>
        <w:right w:val="none" w:sz="0" w:space="0" w:color="auto"/>
      </w:divBdr>
      <w:divsChild>
        <w:div w:id="1855915860">
          <w:marLeft w:val="0"/>
          <w:marRight w:val="0"/>
          <w:marTop w:val="0"/>
          <w:marBottom w:val="0"/>
          <w:divBdr>
            <w:top w:val="single" w:sz="2" w:space="0" w:color="auto"/>
            <w:left w:val="single" w:sz="2" w:space="0" w:color="auto"/>
            <w:bottom w:val="single" w:sz="6" w:space="0" w:color="auto"/>
            <w:right w:val="single" w:sz="2" w:space="0" w:color="auto"/>
          </w:divBdr>
          <w:divsChild>
            <w:div w:id="424693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360505">
                  <w:marLeft w:val="0"/>
                  <w:marRight w:val="0"/>
                  <w:marTop w:val="0"/>
                  <w:marBottom w:val="0"/>
                  <w:divBdr>
                    <w:top w:val="single" w:sz="2" w:space="0" w:color="D9D9E3"/>
                    <w:left w:val="single" w:sz="2" w:space="0" w:color="D9D9E3"/>
                    <w:bottom w:val="single" w:sz="2" w:space="0" w:color="D9D9E3"/>
                    <w:right w:val="single" w:sz="2" w:space="0" w:color="D9D9E3"/>
                  </w:divBdr>
                  <w:divsChild>
                    <w:div w:id="818183681">
                      <w:marLeft w:val="0"/>
                      <w:marRight w:val="0"/>
                      <w:marTop w:val="0"/>
                      <w:marBottom w:val="0"/>
                      <w:divBdr>
                        <w:top w:val="single" w:sz="2" w:space="0" w:color="D9D9E3"/>
                        <w:left w:val="single" w:sz="2" w:space="0" w:color="D9D9E3"/>
                        <w:bottom w:val="single" w:sz="2" w:space="0" w:color="D9D9E3"/>
                        <w:right w:val="single" w:sz="2" w:space="0" w:color="D9D9E3"/>
                      </w:divBdr>
                      <w:divsChild>
                        <w:div w:id="343243559">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7474578">
      <w:bodyDiv w:val="1"/>
      <w:marLeft w:val="0"/>
      <w:marRight w:val="0"/>
      <w:marTop w:val="0"/>
      <w:marBottom w:val="0"/>
      <w:divBdr>
        <w:top w:val="none" w:sz="0" w:space="0" w:color="auto"/>
        <w:left w:val="none" w:sz="0" w:space="0" w:color="auto"/>
        <w:bottom w:val="none" w:sz="0" w:space="0" w:color="auto"/>
        <w:right w:val="none" w:sz="0" w:space="0" w:color="auto"/>
      </w:divBdr>
      <w:divsChild>
        <w:div w:id="699745526">
          <w:marLeft w:val="0"/>
          <w:marRight w:val="0"/>
          <w:marTop w:val="0"/>
          <w:marBottom w:val="0"/>
          <w:divBdr>
            <w:top w:val="single" w:sz="2" w:space="0" w:color="auto"/>
            <w:left w:val="single" w:sz="2" w:space="0" w:color="auto"/>
            <w:bottom w:val="single" w:sz="6" w:space="0" w:color="auto"/>
            <w:right w:val="single" w:sz="2" w:space="0" w:color="auto"/>
          </w:divBdr>
          <w:divsChild>
            <w:div w:id="1010335557">
              <w:marLeft w:val="0"/>
              <w:marRight w:val="0"/>
              <w:marTop w:val="100"/>
              <w:marBottom w:val="100"/>
              <w:divBdr>
                <w:top w:val="single" w:sz="2" w:space="0" w:color="D9D9E3"/>
                <w:left w:val="single" w:sz="2" w:space="0" w:color="D9D9E3"/>
                <w:bottom w:val="single" w:sz="2" w:space="0" w:color="D9D9E3"/>
                <w:right w:val="single" w:sz="2" w:space="0" w:color="D9D9E3"/>
              </w:divBdr>
              <w:divsChild>
                <w:div w:id="875970329">
                  <w:marLeft w:val="0"/>
                  <w:marRight w:val="0"/>
                  <w:marTop w:val="0"/>
                  <w:marBottom w:val="0"/>
                  <w:divBdr>
                    <w:top w:val="single" w:sz="2" w:space="0" w:color="D9D9E3"/>
                    <w:left w:val="single" w:sz="2" w:space="0" w:color="D9D9E3"/>
                    <w:bottom w:val="single" w:sz="2" w:space="0" w:color="D9D9E3"/>
                    <w:right w:val="single" w:sz="2" w:space="0" w:color="D9D9E3"/>
                  </w:divBdr>
                  <w:divsChild>
                    <w:div w:id="208617061">
                      <w:marLeft w:val="0"/>
                      <w:marRight w:val="0"/>
                      <w:marTop w:val="0"/>
                      <w:marBottom w:val="0"/>
                      <w:divBdr>
                        <w:top w:val="single" w:sz="2" w:space="0" w:color="D9D9E3"/>
                        <w:left w:val="single" w:sz="2" w:space="0" w:color="D9D9E3"/>
                        <w:bottom w:val="single" w:sz="2" w:space="0" w:color="D9D9E3"/>
                        <w:right w:val="single" w:sz="2" w:space="0" w:color="D9D9E3"/>
                      </w:divBdr>
                      <w:divsChild>
                        <w:div w:id="65226864">
                          <w:marLeft w:val="0"/>
                          <w:marRight w:val="0"/>
                          <w:marTop w:val="0"/>
                          <w:marBottom w:val="0"/>
                          <w:divBdr>
                            <w:top w:val="single" w:sz="2" w:space="0" w:color="D9D9E3"/>
                            <w:left w:val="single" w:sz="2" w:space="0" w:color="D9D9E3"/>
                            <w:bottom w:val="single" w:sz="2" w:space="0" w:color="D9D9E3"/>
                            <w:right w:val="single" w:sz="2" w:space="0" w:color="D9D9E3"/>
                          </w:divBdr>
                          <w:divsChild>
                            <w:div w:id="1261060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9093476">
      <w:bodyDiv w:val="1"/>
      <w:marLeft w:val="0"/>
      <w:marRight w:val="0"/>
      <w:marTop w:val="0"/>
      <w:marBottom w:val="0"/>
      <w:divBdr>
        <w:top w:val="none" w:sz="0" w:space="0" w:color="auto"/>
        <w:left w:val="none" w:sz="0" w:space="0" w:color="auto"/>
        <w:bottom w:val="none" w:sz="0" w:space="0" w:color="auto"/>
        <w:right w:val="none" w:sz="0" w:space="0" w:color="auto"/>
      </w:divBdr>
    </w:div>
    <w:div w:id="1103191377">
      <w:bodyDiv w:val="1"/>
      <w:marLeft w:val="0"/>
      <w:marRight w:val="0"/>
      <w:marTop w:val="0"/>
      <w:marBottom w:val="0"/>
      <w:divBdr>
        <w:top w:val="none" w:sz="0" w:space="0" w:color="auto"/>
        <w:left w:val="none" w:sz="0" w:space="0" w:color="auto"/>
        <w:bottom w:val="none" w:sz="0" w:space="0" w:color="auto"/>
        <w:right w:val="none" w:sz="0" w:space="0" w:color="auto"/>
      </w:divBdr>
      <w:divsChild>
        <w:div w:id="1123424483">
          <w:marLeft w:val="0"/>
          <w:marRight w:val="0"/>
          <w:marTop w:val="0"/>
          <w:marBottom w:val="0"/>
          <w:divBdr>
            <w:top w:val="single" w:sz="2" w:space="0" w:color="auto"/>
            <w:left w:val="single" w:sz="2" w:space="0" w:color="auto"/>
            <w:bottom w:val="single" w:sz="6" w:space="0" w:color="auto"/>
            <w:right w:val="single" w:sz="2" w:space="0" w:color="auto"/>
          </w:divBdr>
          <w:divsChild>
            <w:div w:id="1784769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043287699">
                  <w:marLeft w:val="0"/>
                  <w:marRight w:val="0"/>
                  <w:marTop w:val="0"/>
                  <w:marBottom w:val="0"/>
                  <w:divBdr>
                    <w:top w:val="single" w:sz="2" w:space="0" w:color="D9D9E3"/>
                    <w:left w:val="single" w:sz="2" w:space="0" w:color="D9D9E3"/>
                    <w:bottom w:val="single" w:sz="2" w:space="0" w:color="D9D9E3"/>
                    <w:right w:val="single" w:sz="2" w:space="0" w:color="D9D9E3"/>
                  </w:divBdr>
                  <w:divsChild>
                    <w:div w:id="1580676004">
                      <w:marLeft w:val="0"/>
                      <w:marRight w:val="0"/>
                      <w:marTop w:val="0"/>
                      <w:marBottom w:val="0"/>
                      <w:divBdr>
                        <w:top w:val="single" w:sz="2" w:space="0" w:color="D9D9E3"/>
                        <w:left w:val="single" w:sz="2" w:space="0" w:color="D9D9E3"/>
                        <w:bottom w:val="single" w:sz="2" w:space="0" w:color="D9D9E3"/>
                        <w:right w:val="single" w:sz="2" w:space="0" w:color="D9D9E3"/>
                      </w:divBdr>
                      <w:divsChild>
                        <w:div w:id="149491619">
                          <w:marLeft w:val="0"/>
                          <w:marRight w:val="0"/>
                          <w:marTop w:val="0"/>
                          <w:marBottom w:val="0"/>
                          <w:divBdr>
                            <w:top w:val="single" w:sz="2" w:space="0" w:color="D9D9E3"/>
                            <w:left w:val="single" w:sz="2" w:space="0" w:color="D9D9E3"/>
                            <w:bottom w:val="single" w:sz="2" w:space="0" w:color="D9D9E3"/>
                            <w:right w:val="single" w:sz="2" w:space="0" w:color="D9D9E3"/>
                          </w:divBdr>
                          <w:divsChild>
                            <w:div w:id="1799295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30319744">
      <w:bodyDiv w:val="1"/>
      <w:marLeft w:val="0"/>
      <w:marRight w:val="0"/>
      <w:marTop w:val="0"/>
      <w:marBottom w:val="0"/>
      <w:divBdr>
        <w:top w:val="none" w:sz="0" w:space="0" w:color="auto"/>
        <w:left w:val="none" w:sz="0" w:space="0" w:color="auto"/>
        <w:bottom w:val="none" w:sz="0" w:space="0" w:color="auto"/>
        <w:right w:val="none" w:sz="0" w:space="0" w:color="auto"/>
      </w:divBdr>
    </w:div>
    <w:div w:id="1161000509">
      <w:bodyDiv w:val="1"/>
      <w:marLeft w:val="0"/>
      <w:marRight w:val="0"/>
      <w:marTop w:val="0"/>
      <w:marBottom w:val="0"/>
      <w:divBdr>
        <w:top w:val="none" w:sz="0" w:space="0" w:color="auto"/>
        <w:left w:val="none" w:sz="0" w:space="0" w:color="auto"/>
        <w:bottom w:val="none" w:sz="0" w:space="0" w:color="auto"/>
        <w:right w:val="none" w:sz="0" w:space="0" w:color="auto"/>
      </w:divBdr>
      <w:divsChild>
        <w:div w:id="1420323679">
          <w:marLeft w:val="0"/>
          <w:marRight w:val="0"/>
          <w:marTop w:val="0"/>
          <w:marBottom w:val="0"/>
          <w:divBdr>
            <w:top w:val="single" w:sz="2" w:space="0" w:color="auto"/>
            <w:left w:val="single" w:sz="2" w:space="0" w:color="auto"/>
            <w:bottom w:val="single" w:sz="6" w:space="0" w:color="auto"/>
            <w:right w:val="single" w:sz="2" w:space="0" w:color="auto"/>
          </w:divBdr>
          <w:divsChild>
            <w:div w:id="5248297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9757941">
                  <w:marLeft w:val="0"/>
                  <w:marRight w:val="0"/>
                  <w:marTop w:val="0"/>
                  <w:marBottom w:val="0"/>
                  <w:divBdr>
                    <w:top w:val="single" w:sz="2" w:space="0" w:color="D9D9E3"/>
                    <w:left w:val="single" w:sz="2" w:space="0" w:color="D9D9E3"/>
                    <w:bottom w:val="single" w:sz="2" w:space="0" w:color="D9D9E3"/>
                    <w:right w:val="single" w:sz="2" w:space="0" w:color="D9D9E3"/>
                  </w:divBdr>
                  <w:divsChild>
                    <w:div w:id="1023096922">
                      <w:marLeft w:val="0"/>
                      <w:marRight w:val="0"/>
                      <w:marTop w:val="0"/>
                      <w:marBottom w:val="0"/>
                      <w:divBdr>
                        <w:top w:val="single" w:sz="2" w:space="0" w:color="D9D9E3"/>
                        <w:left w:val="single" w:sz="2" w:space="0" w:color="D9D9E3"/>
                        <w:bottom w:val="single" w:sz="2" w:space="0" w:color="D9D9E3"/>
                        <w:right w:val="single" w:sz="2" w:space="0" w:color="D9D9E3"/>
                      </w:divBdr>
                      <w:divsChild>
                        <w:div w:id="1788966084">
                          <w:marLeft w:val="0"/>
                          <w:marRight w:val="0"/>
                          <w:marTop w:val="0"/>
                          <w:marBottom w:val="0"/>
                          <w:divBdr>
                            <w:top w:val="single" w:sz="2" w:space="0" w:color="D9D9E3"/>
                            <w:left w:val="single" w:sz="2" w:space="0" w:color="D9D9E3"/>
                            <w:bottom w:val="single" w:sz="2" w:space="0" w:color="D9D9E3"/>
                            <w:right w:val="single" w:sz="2" w:space="0" w:color="D9D9E3"/>
                          </w:divBdr>
                          <w:divsChild>
                            <w:div w:id="70814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18931137">
      <w:bodyDiv w:val="1"/>
      <w:marLeft w:val="0"/>
      <w:marRight w:val="0"/>
      <w:marTop w:val="0"/>
      <w:marBottom w:val="0"/>
      <w:divBdr>
        <w:top w:val="none" w:sz="0" w:space="0" w:color="auto"/>
        <w:left w:val="none" w:sz="0" w:space="0" w:color="auto"/>
        <w:bottom w:val="none" w:sz="0" w:space="0" w:color="auto"/>
        <w:right w:val="none" w:sz="0" w:space="0" w:color="auto"/>
      </w:divBdr>
      <w:divsChild>
        <w:div w:id="423376261">
          <w:marLeft w:val="0"/>
          <w:marRight w:val="0"/>
          <w:marTop w:val="0"/>
          <w:marBottom w:val="0"/>
          <w:divBdr>
            <w:top w:val="single" w:sz="2" w:space="0" w:color="auto"/>
            <w:left w:val="single" w:sz="2" w:space="0" w:color="auto"/>
            <w:bottom w:val="single" w:sz="6" w:space="0" w:color="auto"/>
            <w:right w:val="single" w:sz="2" w:space="0" w:color="auto"/>
          </w:divBdr>
          <w:divsChild>
            <w:div w:id="1072313722">
              <w:marLeft w:val="0"/>
              <w:marRight w:val="0"/>
              <w:marTop w:val="100"/>
              <w:marBottom w:val="100"/>
              <w:divBdr>
                <w:top w:val="single" w:sz="2" w:space="0" w:color="D9D9E3"/>
                <w:left w:val="single" w:sz="2" w:space="0" w:color="D9D9E3"/>
                <w:bottom w:val="single" w:sz="2" w:space="0" w:color="D9D9E3"/>
                <w:right w:val="single" w:sz="2" w:space="0" w:color="D9D9E3"/>
              </w:divBdr>
              <w:divsChild>
                <w:div w:id="698043626">
                  <w:marLeft w:val="0"/>
                  <w:marRight w:val="0"/>
                  <w:marTop w:val="0"/>
                  <w:marBottom w:val="0"/>
                  <w:divBdr>
                    <w:top w:val="single" w:sz="2" w:space="0" w:color="D9D9E3"/>
                    <w:left w:val="single" w:sz="2" w:space="0" w:color="D9D9E3"/>
                    <w:bottom w:val="single" w:sz="2" w:space="0" w:color="D9D9E3"/>
                    <w:right w:val="single" w:sz="2" w:space="0" w:color="D9D9E3"/>
                  </w:divBdr>
                  <w:divsChild>
                    <w:div w:id="610476689">
                      <w:marLeft w:val="0"/>
                      <w:marRight w:val="0"/>
                      <w:marTop w:val="0"/>
                      <w:marBottom w:val="0"/>
                      <w:divBdr>
                        <w:top w:val="single" w:sz="2" w:space="0" w:color="D9D9E3"/>
                        <w:left w:val="single" w:sz="2" w:space="0" w:color="D9D9E3"/>
                        <w:bottom w:val="single" w:sz="2" w:space="0" w:color="D9D9E3"/>
                        <w:right w:val="single" w:sz="2" w:space="0" w:color="D9D9E3"/>
                      </w:divBdr>
                      <w:divsChild>
                        <w:div w:id="2082175499">
                          <w:marLeft w:val="0"/>
                          <w:marRight w:val="0"/>
                          <w:marTop w:val="0"/>
                          <w:marBottom w:val="0"/>
                          <w:divBdr>
                            <w:top w:val="single" w:sz="2" w:space="0" w:color="D9D9E3"/>
                            <w:left w:val="single" w:sz="2" w:space="0" w:color="D9D9E3"/>
                            <w:bottom w:val="single" w:sz="2" w:space="0" w:color="D9D9E3"/>
                            <w:right w:val="single" w:sz="2" w:space="0" w:color="D9D9E3"/>
                          </w:divBdr>
                          <w:divsChild>
                            <w:div w:id="753353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12583612">
      <w:bodyDiv w:val="1"/>
      <w:marLeft w:val="0"/>
      <w:marRight w:val="0"/>
      <w:marTop w:val="0"/>
      <w:marBottom w:val="0"/>
      <w:divBdr>
        <w:top w:val="none" w:sz="0" w:space="0" w:color="auto"/>
        <w:left w:val="none" w:sz="0" w:space="0" w:color="auto"/>
        <w:bottom w:val="none" w:sz="0" w:space="0" w:color="auto"/>
        <w:right w:val="none" w:sz="0" w:space="0" w:color="auto"/>
      </w:divBdr>
      <w:divsChild>
        <w:div w:id="256598248">
          <w:marLeft w:val="0"/>
          <w:marRight w:val="0"/>
          <w:marTop w:val="0"/>
          <w:marBottom w:val="0"/>
          <w:divBdr>
            <w:top w:val="single" w:sz="2" w:space="0" w:color="auto"/>
            <w:left w:val="single" w:sz="2" w:space="0" w:color="auto"/>
            <w:bottom w:val="single" w:sz="6" w:space="0" w:color="auto"/>
            <w:right w:val="single" w:sz="2" w:space="0" w:color="auto"/>
          </w:divBdr>
          <w:divsChild>
            <w:div w:id="744570671">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2858">
                  <w:marLeft w:val="0"/>
                  <w:marRight w:val="0"/>
                  <w:marTop w:val="0"/>
                  <w:marBottom w:val="0"/>
                  <w:divBdr>
                    <w:top w:val="single" w:sz="2" w:space="0" w:color="D9D9E3"/>
                    <w:left w:val="single" w:sz="2" w:space="0" w:color="D9D9E3"/>
                    <w:bottom w:val="single" w:sz="2" w:space="0" w:color="D9D9E3"/>
                    <w:right w:val="single" w:sz="2" w:space="0" w:color="D9D9E3"/>
                  </w:divBdr>
                  <w:divsChild>
                    <w:div w:id="2008629457">
                      <w:marLeft w:val="0"/>
                      <w:marRight w:val="0"/>
                      <w:marTop w:val="0"/>
                      <w:marBottom w:val="0"/>
                      <w:divBdr>
                        <w:top w:val="single" w:sz="2" w:space="0" w:color="D9D9E3"/>
                        <w:left w:val="single" w:sz="2" w:space="0" w:color="D9D9E3"/>
                        <w:bottom w:val="single" w:sz="2" w:space="0" w:color="D9D9E3"/>
                        <w:right w:val="single" w:sz="2" w:space="0" w:color="D9D9E3"/>
                      </w:divBdr>
                      <w:divsChild>
                        <w:div w:id="1111971749">
                          <w:marLeft w:val="0"/>
                          <w:marRight w:val="0"/>
                          <w:marTop w:val="0"/>
                          <w:marBottom w:val="0"/>
                          <w:divBdr>
                            <w:top w:val="single" w:sz="2" w:space="0" w:color="D9D9E3"/>
                            <w:left w:val="single" w:sz="2" w:space="0" w:color="D9D9E3"/>
                            <w:bottom w:val="single" w:sz="2" w:space="0" w:color="D9D9E3"/>
                            <w:right w:val="single" w:sz="2" w:space="0" w:color="D9D9E3"/>
                          </w:divBdr>
                          <w:divsChild>
                            <w:div w:id="1686207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5778849">
      <w:bodyDiv w:val="1"/>
      <w:marLeft w:val="0"/>
      <w:marRight w:val="0"/>
      <w:marTop w:val="0"/>
      <w:marBottom w:val="0"/>
      <w:divBdr>
        <w:top w:val="none" w:sz="0" w:space="0" w:color="auto"/>
        <w:left w:val="none" w:sz="0" w:space="0" w:color="auto"/>
        <w:bottom w:val="none" w:sz="0" w:space="0" w:color="auto"/>
        <w:right w:val="none" w:sz="0" w:space="0" w:color="auto"/>
      </w:divBdr>
    </w:div>
    <w:div w:id="1494762737">
      <w:bodyDiv w:val="1"/>
      <w:marLeft w:val="0"/>
      <w:marRight w:val="0"/>
      <w:marTop w:val="0"/>
      <w:marBottom w:val="0"/>
      <w:divBdr>
        <w:top w:val="none" w:sz="0" w:space="0" w:color="auto"/>
        <w:left w:val="none" w:sz="0" w:space="0" w:color="auto"/>
        <w:bottom w:val="none" w:sz="0" w:space="0" w:color="auto"/>
        <w:right w:val="none" w:sz="0" w:space="0" w:color="auto"/>
      </w:divBdr>
    </w:div>
    <w:div w:id="1501701789">
      <w:bodyDiv w:val="1"/>
      <w:marLeft w:val="0"/>
      <w:marRight w:val="0"/>
      <w:marTop w:val="0"/>
      <w:marBottom w:val="0"/>
      <w:divBdr>
        <w:top w:val="none" w:sz="0" w:space="0" w:color="auto"/>
        <w:left w:val="none" w:sz="0" w:space="0" w:color="auto"/>
        <w:bottom w:val="none" w:sz="0" w:space="0" w:color="auto"/>
        <w:right w:val="none" w:sz="0" w:space="0" w:color="auto"/>
      </w:divBdr>
    </w:div>
    <w:div w:id="1531215603">
      <w:bodyDiv w:val="1"/>
      <w:marLeft w:val="0"/>
      <w:marRight w:val="0"/>
      <w:marTop w:val="0"/>
      <w:marBottom w:val="0"/>
      <w:divBdr>
        <w:top w:val="none" w:sz="0" w:space="0" w:color="auto"/>
        <w:left w:val="none" w:sz="0" w:space="0" w:color="auto"/>
        <w:bottom w:val="none" w:sz="0" w:space="0" w:color="auto"/>
        <w:right w:val="none" w:sz="0" w:space="0" w:color="auto"/>
      </w:divBdr>
    </w:div>
    <w:div w:id="1539584297">
      <w:bodyDiv w:val="1"/>
      <w:marLeft w:val="0"/>
      <w:marRight w:val="0"/>
      <w:marTop w:val="0"/>
      <w:marBottom w:val="0"/>
      <w:divBdr>
        <w:top w:val="none" w:sz="0" w:space="0" w:color="auto"/>
        <w:left w:val="none" w:sz="0" w:space="0" w:color="auto"/>
        <w:bottom w:val="none" w:sz="0" w:space="0" w:color="auto"/>
        <w:right w:val="none" w:sz="0" w:space="0" w:color="auto"/>
      </w:divBdr>
      <w:divsChild>
        <w:div w:id="880627663">
          <w:marLeft w:val="0"/>
          <w:marRight w:val="0"/>
          <w:marTop w:val="0"/>
          <w:marBottom w:val="0"/>
          <w:divBdr>
            <w:top w:val="single" w:sz="2" w:space="0" w:color="auto"/>
            <w:left w:val="single" w:sz="2" w:space="0" w:color="auto"/>
            <w:bottom w:val="single" w:sz="6" w:space="0" w:color="auto"/>
            <w:right w:val="single" w:sz="2" w:space="0" w:color="auto"/>
          </w:divBdr>
          <w:divsChild>
            <w:div w:id="13852576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1372322">
                  <w:marLeft w:val="0"/>
                  <w:marRight w:val="0"/>
                  <w:marTop w:val="0"/>
                  <w:marBottom w:val="0"/>
                  <w:divBdr>
                    <w:top w:val="single" w:sz="2" w:space="0" w:color="D9D9E3"/>
                    <w:left w:val="single" w:sz="2" w:space="0" w:color="D9D9E3"/>
                    <w:bottom w:val="single" w:sz="2" w:space="0" w:color="D9D9E3"/>
                    <w:right w:val="single" w:sz="2" w:space="0" w:color="D9D9E3"/>
                  </w:divBdr>
                  <w:divsChild>
                    <w:div w:id="589388629">
                      <w:marLeft w:val="0"/>
                      <w:marRight w:val="0"/>
                      <w:marTop w:val="0"/>
                      <w:marBottom w:val="0"/>
                      <w:divBdr>
                        <w:top w:val="single" w:sz="2" w:space="0" w:color="D9D9E3"/>
                        <w:left w:val="single" w:sz="2" w:space="0" w:color="D9D9E3"/>
                        <w:bottom w:val="single" w:sz="2" w:space="0" w:color="D9D9E3"/>
                        <w:right w:val="single" w:sz="2" w:space="0" w:color="D9D9E3"/>
                      </w:divBdr>
                      <w:divsChild>
                        <w:div w:id="832372957">
                          <w:marLeft w:val="0"/>
                          <w:marRight w:val="0"/>
                          <w:marTop w:val="0"/>
                          <w:marBottom w:val="0"/>
                          <w:divBdr>
                            <w:top w:val="single" w:sz="2" w:space="0" w:color="D9D9E3"/>
                            <w:left w:val="single" w:sz="2" w:space="0" w:color="D9D9E3"/>
                            <w:bottom w:val="single" w:sz="2" w:space="0" w:color="D9D9E3"/>
                            <w:right w:val="single" w:sz="2" w:space="0" w:color="D9D9E3"/>
                          </w:divBdr>
                          <w:divsChild>
                            <w:div w:id="792481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3830192">
      <w:bodyDiv w:val="1"/>
      <w:marLeft w:val="0"/>
      <w:marRight w:val="0"/>
      <w:marTop w:val="0"/>
      <w:marBottom w:val="0"/>
      <w:divBdr>
        <w:top w:val="none" w:sz="0" w:space="0" w:color="auto"/>
        <w:left w:val="none" w:sz="0" w:space="0" w:color="auto"/>
        <w:bottom w:val="none" w:sz="0" w:space="0" w:color="auto"/>
        <w:right w:val="none" w:sz="0" w:space="0" w:color="auto"/>
      </w:divBdr>
      <w:divsChild>
        <w:div w:id="2102605118">
          <w:marLeft w:val="0"/>
          <w:marRight w:val="0"/>
          <w:marTop w:val="0"/>
          <w:marBottom w:val="0"/>
          <w:divBdr>
            <w:top w:val="single" w:sz="2" w:space="0" w:color="D9D9E3"/>
            <w:left w:val="single" w:sz="2" w:space="0" w:color="D9D9E3"/>
            <w:bottom w:val="single" w:sz="2" w:space="0" w:color="D9D9E3"/>
            <w:right w:val="single" w:sz="2" w:space="0" w:color="D9D9E3"/>
          </w:divBdr>
          <w:divsChild>
            <w:div w:id="165099574">
              <w:marLeft w:val="0"/>
              <w:marRight w:val="0"/>
              <w:marTop w:val="0"/>
              <w:marBottom w:val="0"/>
              <w:divBdr>
                <w:top w:val="single" w:sz="2" w:space="0" w:color="D9D9E3"/>
                <w:left w:val="single" w:sz="2" w:space="0" w:color="D9D9E3"/>
                <w:bottom w:val="single" w:sz="2" w:space="0" w:color="D9D9E3"/>
                <w:right w:val="single" w:sz="2" w:space="0" w:color="D9D9E3"/>
              </w:divBdr>
              <w:divsChild>
                <w:div w:id="1239317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69027758">
      <w:bodyDiv w:val="1"/>
      <w:marLeft w:val="0"/>
      <w:marRight w:val="0"/>
      <w:marTop w:val="0"/>
      <w:marBottom w:val="0"/>
      <w:divBdr>
        <w:top w:val="none" w:sz="0" w:space="0" w:color="auto"/>
        <w:left w:val="none" w:sz="0" w:space="0" w:color="auto"/>
        <w:bottom w:val="none" w:sz="0" w:space="0" w:color="auto"/>
        <w:right w:val="none" w:sz="0" w:space="0" w:color="auto"/>
      </w:divBdr>
      <w:divsChild>
        <w:div w:id="117259287">
          <w:marLeft w:val="0"/>
          <w:marRight w:val="0"/>
          <w:marTop w:val="0"/>
          <w:marBottom w:val="0"/>
          <w:divBdr>
            <w:top w:val="single" w:sz="2" w:space="0" w:color="auto"/>
            <w:left w:val="single" w:sz="2" w:space="0" w:color="auto"/>
            <w:bottom w:val="single" w:sz="6" w:space="0" w:color="auto"/>
            <w:right w:val="single" w:sz="2" w:space="0" w:color="auto"/>
          </w:divBdr>
          <w:divsChild>
            <w:div w:id="2028405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8125">
                  <w:marLeft w:val="0"/>
                  <w:marRight w:val="0"/>
                  <w:marTop w:val="0"/>
                  <w:marBottom w:val="0"/>
                  <w:divBdr>
                    <w:top w:val="single" w:sz="2" w:space="0" w:color="D9D9E3"/>
                    <w:left w:val="single" w:sz="2" w:space="0" w:color="D9D9E3"/>
                    <w:bottom w:val="single" w:sz="2" w:space="0" w:color="D9D9E3"/>
                    <w:right w:val="single" w:sz="2" w:space="0" w:color="D9D9E3"/>
                  </w:divBdr>
                  <w:divsChild>
                    <w:div w:id="392199185">
                      <w:marLeft w:val="0"/>
                      <w:marRight w:val="0"/>
                      <w:marTop w:val="0"/>
                      <w:marBottom w:val="0"/>
                      <w:divBdr>
                        <w:top w:val="single" w:sz="2" w:space="0" w:color="D9D9E3"/>
                        <w:left w:val="single" w:sz="2" w:space="0" w:color="D9D9E3"/>
                        <w:bottom w:val="single" w:sz="2" w:space="0" w:color="D9D9E3"/>
                        <w:right w:val="single" w:sz="2" w:space="0" w:color="D9D9E3"/>
                      </w:divBdr>
                      <w:divsChild>
                        <w:div w:id="1990019104">
                          <w:marLeft w:val="0"/>
                          <w:marRight w:val="0"/>
                          <w:marTop w:val="0"/>
                          <w:marBottom w:val="0"/>
                          <w:divBdr>
                            <w:top w:val="single" w:sz="2" w:space="0" w:color="D9D9E3"/>
                            <w:left w:val="single" w:sz="2" w:space="0" w:color="D9D9E3"/>
                            <w:bottom w:val="single" w:sz="2" w:space="0" w:color="D9D9E3"/>
                            <w:right w:val="single" w:sz="2" w:space="0" w:color="D9D9E3"/>
                          </w:divBdr>
                          <w:divsChild>
                            <w:div w:id="471756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5215066">
      <w:bodyDiv w:val="1"/>
      <w:marLeft w:val="0"/>
      <w:marRight w:val="0"/>
      <w:marTop w:val="0"/>
      <w:marBottom w:val="0"/>
      <w:divBdr>
        <w:top w:val="none" w:sz="0" w:space="0" w:color="auto"/>
        <w:left w:val="none" w:sz="0" w:space="0" w:color="auto"/>
        <w:bottom w:val="none" w:sz="0" w:space="0" w:color="auto"/>
        <w:right w:val="none" w:sz="0" w:space="0" w:color="auto"/>
      </w:divBdr>
      <w:divsChild>
        <w:div w:id="1180899245">
          <w:marLeft w:val="0"/>
          <w:marRight w:val="0"/>
          <w:marTop w:val="0"/>
          <w:marBottom w:val="0"/>
          <w:divBdr>
            <w:top w:val="single" w:sz="2" w:space="0" w:color="auto"/>
            <w:left w:val="single" w:sz="2" w:space="0" w:color="auto"/>
            <w:bottom w:val="single" w:sz="6" w:space="0" w:color="auto"/>
            <w:right w:val="single" w:sz="2" w:space="0" w:color="auto"/>
          </w:divBdr>
          <w:divsChild>
            <w:div w:id="172440395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389714">
                  <w:marLeft w:val="0"/>
                  <w:marRight w:val="0"/>
                  <w:marTop w:val="0"/>
                  <w:marBottom w:val="0"/>
                  <w:divBdr>
                    <w:top w:val="single" w:sz="2" w:space="0" w:color="D9D9E3"/>
                    <w:left w:val="single" w:sz="2" w:space="0" w:color="D9D9E3"/>
                    <w:bottom w:val="single" w:sz="2" w:space="0" w:color="D9D9E3"/>
                    <w:right w:val="single" w:sz="2" w:space="0" w:color="D9D9E3"/>
                  </w:divBdr>
                  <w:divsChild>
                    <w:div w:id="866987445">
                      <w:marLeft w:val="0"/>
                      <w:marRight w:val="0"/>
                      <w:marTop w:val="0"/>
                      <w:marBottom w:val="0"/>
                      <w:divBdr>
                        <w:top w:val="single" w:sz="2" w:space="0" w:color="D9D9E3"/>
                        <w:left w:val="single" w:sz="2" w:space="0" w:color="D9D9E3"/>
                        <w:bottom w:val="single" w:sz="2" w:space="0" w:color="D9D9E3"/>
                        <w:right w:val="single" w:sz="2" w:space="0" w:color="D9D9E3"/>
                      </w:divBdr>
                      <w:divsChild>
                        <w:div w:id="241335172">
                          <w:marLeft w:val="0"/>
                          <w:marRight w:val="0"/>
                          <w:marTop w:val="0"/>
                          <w:marBottom w:val="0"/>
                          <w:divBdr>
                            <w:top w:val="single" w:sz="2" w:space="0" w:color="D9D9E3"/>
                            <w:left w:val="single" w:sz="2" w:space="0" w:color="D9D9E3"/>
                            <w:bottom w:val="single" w:sz="2" w:space="0" w:color="D9D9E3"/>
                            <w:right w:val="single" w:sz="2" w:space="0" w:color="D9D9E3"/>
                          </w:divBdr>
                          <w:divsChild>
                            <w:div w:id="406925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9411811">
      <w:bodyDiv w:val="1"/>
      <w:marLeft w:val="0"/>
      <w:marRight w:val="0"/>
      <w:marTop w:val="0"/>
      <w:marBottom w:val="0"/>
      <w:divBdr>
        <w:top w:val="none" w:sz="0" w:space="0" w:color="auto"/>
        <w:left w:val="none" w:sz="0" w:space="0" w:color="auto"/>
        <w:bottom w:val="none" w:sz="0" w:space="0" w:color="auto"/>
        <w:right w:val="none" w:sz="0" w:space="0" w:color="auto"/>
      </w:divBdr>
    </w:div>
    <w:div w:id="1699238956">
      <w:bodyDiv w:val="1"/>
      <w:marLeft w:val="0"/>
      <w:marRight w:val="0"/>
      <w:marTop w:val="0"/>
      <w:marBottom w:val="0"/>
      <w:divBdr>
        <w:top w:val="none" w:sz="0" w:space="0" w:color="auto"/>
        <w:left w:val="none" w:sz="0" w:space="0" w:color="auto"/>
        <w:bottom w:val="none" w:sz="0" w:space="0" w:color="auto"/>
        <w:right w:val="none" w:sz="0" w:space="0" w:color="auto"/>
      </w:divBdr>
      <w:divsChild>
        <w:div w:id="998729691">
          <w:marLeft w:val="0"/>
          <w:marRight w:val="0"/>
          <w:marTop w:val="0"/>
          <w:marBottom w:val="0"/>
          <w:divBdr>
            <w:top w:val="single" w:sz="2" w:space="0" w:color="auto"/>
            <w:left w:val="single" w:sz="2" w:space="0" w:color="auto"/>
            <w:bottom w:val="single" w:sz="6" w:space="0" w:color="auto"/>
            <w:right w:val="single" w:sz="2" w:space="0" w:color="auto"/>
          </w:divBdr>
          <w:divsChild>
            <w:div w:id="119446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908425">
                  <w:marLeft w:val="0"/>
                  <w:marRight w:val="0"/>
                  <w:marTop w:val="0"/>
                  <w:marBottom w:val="0"/>
                  <w:divBdr>
                    <w:top w:val="single" w:sz="2" w:space="0" w:color="D9D9E3"/>
                    <w:left w:val="single" w:sz="2" w:space="0" w:color="D9D9E3"/>
                    <w:bottom w:val="single" w:sz="2" w:space="0" w:color="D9D9E3"/>
                    <w:right w:val="single" w:sz="2" w:space="0" w:color="D9D9E3"/>
                  </w:divBdr>
                  <w:divsChild>
                    <w:div w:id="665130619">
                      <w:marLeft w:val="0"/>
                      <w:marRight w:val="0"/>
                      <w:marTop w:val="0"/>
                      <w:marBottom w:val="0"/>
                      <w:divBdr>
                        <w:top w:val="single" w:sz="2" w:space="0" w:color="D9D9E3"/>
                        <w:left w:val="single" w:sz="2" w:space="0" w:color="D9D9E3"/>
                        <w:bottom w:val="single" w:sz="2" w:space="0" w:color="D9D9E3"/>
                        <w:right w:val="single" w:sz="2" w:space="0" w:color="D9D9E3"/>
                      </w:divBdr>
                      <w:divsChild>
                        <w:div w:id="2141418985">
                          <w:marLeft w:val="0"/>
                          <w:marRight w:val="0"/>
                          <w:marTop w:val="0"/>
                          <w:marBottom w:val="0"/>
                          <w:divBdr>
                            <w:top w:val="single" w:sz="2" w:space="0" w:color="D9D9E3"/>
                            <w:left w:val="single" w:sz="2" w:space="0" w:color="D9D9E3"/>
                            <w:bottom w:val="single" w:sz="2" w:space="0" w:color="D9D9E3"/>
                            <w:right w:val="single" w:sz="2" w:space="0" w:color="D9D9E3"/>
                          </w:divBdr>
                          <w:divsChild>
                            <w:div w:id="1514416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8405959">
      <w:bodyDiv w:val="1"/>
      <w:marLeft w:val="0"/>
      <w:marRight w:val="0"/>
      <w:marTop w:val="0"/>
      <w:marBottom w:val="0"/>
      <w:divBdr>
        <w:top w:val="none" w:sz="0" w:space="0" w:color="auto"/>
        <w:left w:val="none" w:sz="0" w:space="0" w:color="auto"/>
        <w:bottom w:val="none" w:sz="0" w:space="0" w:color="auto"/>
        <w:right w:val="none" w:sz="0" w:space="0" w:color="auto"/>
      </w:divBdr>
      <w:divsChild>
        <w:div w:id="1247299365">
          <w:marLeft w:val="0"/>
          <w:marRight w:val="0"/>
          <w:marTop w:val="0"/>
          <w:marBottom w:val="0"/>
          <w:divBdr>
            <w:top w:val="single" w:sz="2" w:space="0" w:color="auto"/>
            <w:left w:val="single" w:sz="2" w:space="0" w:color="auto"/>
            <w:bottom w:val="single" w:sz="6" w:space="0" w:color="auto"/>
            <w:right w:val="single" w:sz="2" w:space="0" w:color="auto"/>
          </w:divBdr>
          <w:divsChild>
            <w:div w:id="1154101150">
              <w:marLeft w:val="0"/>
              <w:marRight w:val="0"/>
              <w:marTop w:val="100"/>
              <w:marBottom w:val="100"/>
              <w:divBdr>
                <w:top w:val="single" w:sz="2" w:space="0" w:color="D9D9E3"/>
                <w:left w:val="single" w:sz="2" w:space="0" w:color="D9D9E3"/>
                <w:bottom w:val="single" w:sz="2" w:space="0" w:color="D9D9E3"/>
                <w:right w:val="single" w:sz="2" w:space="0" w:color="D9D9E3"/>
              </w:divBdr>
              <w:divsChild>
                <w:div w:id="220755891">
                  <w:marLeft w:val="0"/>
                  <w:marRight w:val="0"/>
                  <w:marTop w:val="0"/>
                  <w:marBottom w:val="0"/>
                  <w:divBdr>
                    <w:top w:val="single" w:sz="2" w:space="0" w:color="D9D9E3"/>
                    <w:left w:val="single" w:sz="2" w:space="0" w:color="D9D9E3"/>
                    <w:bottom w:val="single" w:sz="2" w:space="0" w:color="D9D9E3"/>
                    <w:right w:val="single" w:sz="2" w:space="0" w:color="D9D9E3"/>
                  </w:divBdr>
                  <w:divsChild>
                    <w:div w:id="819537196">
                      <w:marLeft w:val="0"/>
                      <w:marRight w:val="0"/>
                      <w:marTop w:val="0"/>
                      <w:marBottom w:val="0"/>
                      <w:divBdr>
                        <w:top w:val="single" w:sz="2" w:space="0" w:color="D9D9E3"/>
                        <w:left w:val="single" w:sz="2" w:space="0" w:color="D9D9E3"/>
                        <w:bottom w:val="single" w:sz="2" w:space="0" w:color="D9D9E3"/>
                        <w:right w:val="single" w:sz="2" w:space="0" w:color="D9D9E3"/>
                      </w:divBdr>
                      <w:divsChild>
                        <w:div w:id="1751611125">
                          <w:marLeft w:val="0"/>
                          <w:marRight w:val="0"/>
                          <w:marTop w:val="0"/>
                          <w:marBottom w:val="0"/>
                          <w:divBdr>
                            <w:top w:val="single" w:sz="2" w:space="0" w:color="D9D9E3"/>
                            <w:left w:val="single" w:sz="2" w:space="0" w:color="D9D9E3"/>
                            <w:bottom w:val="single" w:sz="2" w:space="0" w:color="D9D9E3"/>
                            <w:right w:val="single" w:sz="2" w:space="0" w:color="D9D9E3"/>
                          </w:divBdr>
                          <w:divsChild>
                            <w:div w:id="446122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10199698">
      <w:bodyDiv w:val="1"/>
      <w:marLeft w:val="0"/>
      <w:marRight w:val="0"/>
      <w:marTop w:val="0"/>
      <w:marBottom w:val="0"/>
      <w:divBdr>
        <w:top w:val="none" w:sz="0" w:space="0" w:color="auto"/>
        <w:left w:val="none" w:sz="0" w:space="0" w:color="auto"/>
        <w:bottom w:val="none" w:sz="0" w:space="0" w:color="auto"/>
        <w:right w:val="none" w:sz="0" w:space="0" w:color="auto"/>
      </w:divBdr>
      <w:divsChild>
        <w:div w:id="391584129">
          <w:marLeft w:val="0"/>
          <w:marRight w:val="0"/>
          <w:marTop w:val="0"/>
          <w:marBottom w:val="0"/>
          <w:divBdr>
            <w:top w:val="single" w:sz="2" w:space="0" w:color="auto"/>
            <w:left w:val="single" w:sz="2" w:space="0" w:color="auto"/>
            <w:bottom w:val="single" w:sz="6" w:space="0" w:color="auto"/>
            <w:right w:val="single" w:sz="2" w:space="0" w:color="auto"/>
          </w:divBdr>
          <w:divsChild>
            <w:div w:id="830101891">
              <w:marLeft w:val="0"/>
              <w:marRight w:val="0"/>
              <w:marTop w:val="100"/>
              <w:marBottom w:val="100"/>
              <w:divBdr>
                <w:top w:val="single" w:sz="2" w:space="0" w:color="D9D9E3"/>
                <w:left w:val="single" w:sz="2" w:space="0" w:color="D9D9E3"/>
                <w:bottom w:val="single" w:sz="2" w:space="0" w:color="D9D9E3"/>
                <w:right w:val="single" w:sz="2" w:space="0" w:color="D9D9E3"/>
              </w:divBdr>
              <w:divsChild>
                <w:div w:id="703168305">
                  <w:marLeft w:val="0"/>
                  <w:marRight w:val="0"/>
                  <w:marTop w:val="0"/>
                  <w:marBottom w:val="0"/>
                  <w:divBdr>
                    <w:top w:val="single" w:sz="2" w:space="0" w:color="D9D9E3"/>
                    <w:left w:val="single" w:sz="2" w:space="0" w:color="D9D9E3"/>
                    <w:bottom w:val="single" w:sz="2" w:space="0" w:color="D9D9E3"/>
                    <w:right w:val="single" w:sz="2" w:space="0" w:color="D9D9E3"/>
                  </w:divBdr>
                  <w:divsChild>
                    <w:div w:id="1431002403">
                      <w:marLeft w:val="0"/>
                      <w:marRight w:val="0"/>
                      <w:marTop w:val="0"/>
                      <w:marBottom w:val="0"/>
                      <w:divBdr>
                        <w:top w:val="single" w:sz="2" w:space="0" w:color="D9D9E3"/>
                        <w:left w:val="single" w:sz="2" w:space="0" w:color="D9D9E3"/>
                        <w:bottom w:val="single" w:sz="2" w:space="0" w:color="D9D9E3"/>
                        <w:right w:val="single" w:sz="2" w:space="0" w:color="D9D9E3"/>
                      </w:divBdr>
                      <w:divsChild>
                        <w:div w:id="1147092775">
                          <w:marLeft w:val="0"/>
                          <w:marRight w:val="0"/>
                          <w:marTop w:val="0"/>
                          <w:marBottom w:val="0"/>
                          <w:divBdr>
                            <w:top w:val="single" w:sz="2" w:space="0" w:color="D9D9E3"/>
                            <w:left w:val="single" w:sz="2" w:space="0" w:color="D9D9E3"/>
                            <w:bottom w:val="single" w:sz="2" w:space="0" w:color="D9D9E3"/>
                            <w:right w:val="single" w:sz="2" w:space="0" w:color="D9D9E3"/>
                          </w:divBdr>
                          <w:divsChild>
                            <w:div w:id="2068216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2739461">
      <w:bodyDiv w:val="1"/>
      <w:marLeft w:val="0"/>
      <w:marRight w:val="0"/>
      <w:marTop w:val="0"/>
      <w:marBottom w:val="0"/>
      <w:divBdr>
        <w:top w:val="none" w:sz="0" w:space="0" w:color="auto"/>
        <w:left w:val="none" w:sz="0" w:space="0" w:color="auto"/>
        <w:bottom w:val="none" w:sz="0" w:space="0" w:color="auto"/>
        <w:right w:val="none" w:sz="0" w:space="0" w:color="auto"/>
      </w:divBdr>
    </w:div>
    <w:div w:id="1953628557">
      <w:bodyDiv w:val="1"/>
      <w:marLeft w:val="0"/>
      <w:marRight w:val="0"/>
      <w:marTop w:val="0"/>
      <w:marBottom w:val="0"/>
      <w:divBdr>
        <w:top w:val="none" w:sz="0" w:space="0" w:color="auto"/>
        <w:left w:val="none" w:sz="0" w:space="0" w:color="auto"/>
        <w:bottom w:val="none" w:sz="0" w:space="0" w:color="auto"/>
        <w:right w:val="none" w:sz="0" w:space="0" w:color="auto"/>
      </w:divBdr>
    </w:div>
    <w:div w:id="2082829438">
      <w:bodyDiv w:val="1"/>
      <w:marLeft w:val="0"/>
      <w:marRight w:val="0"/>
      <w:marTop w:val="0"/>
      <w:marBottom w:val="0"/>
      <w:divBdr>
        <w:top w:val="none" w:sz="0" w:space="0" w:color="auto"/>
        <w:left w:val="none" w:sz="0" w:space="0" w:color="auto"/>
        <w:bottom w:val="none" w:sz="0" w:space="0" w:color="auto"/>
        <w:right w:val="none" w:sz="0" w:space="0" w:color="auto"/>
      </w:divBdr>
    </w:div>
    <w:div w:id="210804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odyshop.com/en-us/about-us/staying-competitive-natural-organic-products" TargetMode="External"/><Relationship Id="rId13" Type="http://schemas.openxmlformats.org/officeDocument/2006/relationships/hyperlink" Target="https://www.thebodyshop.com/en-gb/about-us/supply-chain-challeng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tailtechinnovationhub.com/home/2018/5/10/how-the-body-shop-is-using-tech-to-promote-innov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odyshop.com/en-gb/about-us/limited-market-presen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casecentre.org/educators/products/view?id=155772" TargetMode="External"/><Relationship Id="rId4" Type="http://schemas.openxmlformats.org/officeDocument/2006/relationships/settings" Target="settings.xml"/><Relationship Id="rId9" Type="http://schemas.openxmlformats.org/officeDocument/2006/relationships/hyperlink" Target="https://doi.org/10.1080/10496491.2015.1060208" TargetMode="External"/><Relationship Id="rId14" Type="http://schemas.openxmlformats.org/officeDocument/2006/relationships/hyperlink" Target="https://www.thebodyshop.com/en-gb/about-us/market-expan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B55962-F77E-4D3A-8133-6AC12D0F7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11</Pages>
  <Words>3113</Words>
  <Characters>17746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rupali ruhela</dc:creator>
  <cp:keywords/>
  <dc:description/>
  <cp:lastModifiedBy>rupali ruhela</cp:lastModifiedBy>
  <cp:revision>14</cp:revision>
  <dcterms:created xsi:type="dcterms:W3CDTF">2023-04-05T05:36:00Z</dcterms:created>
  <dcterms:modified xsi:type="dcterms:W3CDTF">2023-04-06T07:56:00Z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4c10d9c0aff5f4a9d55164b75504e0d0813d0687c068b54ead923f1faf00d4e1</vt:lpwstr>
  </property>
</Properties>
</file>