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B18B5F" w14:textId="2CED61B5" w:rsidR="00FD0366" w:rsidRDefault="00FD0366" w:rsidP="00FD0366">
      <w:pPr>
        <w:rPr>
          <w:rFonts w:ascii="Arial" w:hAnsi="Arial" w:cs="Arial"/>
        </w:rPr>
      </w:pPr>
      <w:r w:rsidRPr="00FD0366">
        <w:rPr>
          <w:rFonts w:ascii="Arial" w:hAnsi="Arial" w:cs="Arial"/>
        </w:rPr>
        <w:t>​</w:t>
      </w:r>
      <w:r>
        <w:rPr>
          <w:rFonts w:ascii="Arial" w:hAnsi="Arial" w:cs="Arial"/>
        </w:rPr>
        <w:t xml:space="preserve">Task 1 – Written Summary </w:t>
      </w:r>
    </w:p>
    <w:p w14:paraId="497CEA7F" w14:textId="5CF78B8D" w:rsidR="00FD0366" w:rsidRPr="00FD0366" w:rsidRDefault="00FD0366" w:rsidP="00FD0366">
      <w:r w:rsidRPr="00FD0366">
        <w:t xml:space="preserve">Academic and employment skills are essential for the success of every educational process and in the most prospective job upon graduation. It is particularly important to develop academic skills during the study phase since these will enable you to enhance yourself and be easily transferable into any work environment. Many of the academic and personal skills you have developed are transferable. They will be useful when seeking employment and throughout your future careers </w:t>
      </w:r>
      <w:r w:rsidRPr="00FD0366">
        <w:rPr>
          <w:rFonts w:ascii="Arial" w:hAnsi="Arial" w:cs="Arial"/>
        </w:rPr>
        <w:t>​</w:t>
      </w:r>
      <w:r w:rsidRPr="00FD0366">
        <w:t>[1]</w:t>
      </w:r>
      <w:r w:rsidRPr="00FD0366">
        <w:rPr>
          <w:rFonts w:ascii="Arial" w:hAnsi="Arial" w:cs="Arial"/>
        </w:rPr>
        <w:t>​</w:t>
      </w:r>
    </w:p>
    <w:p w14:paraId="583CDD28" w14:textId="77777777" w:rsidR="00FD0366" w:rsidRPr="00FD0366" w:rsidRDefault="00FD0366" w:rsidP="00FD0366">
      <w:r w:rsidRPr="00FD0366">
        <w:rPr>
          <w:rFonts w:ascii="Arial" w:hAnsi="Arial" w:cs="Arial"/>
        </w:rPr>
        <w:t>​</w:t>
      </w:r>
    </w:p>
    <w:p w14:paraId="31FD2B43" w14:textId="77777777" w:rsidR="00FD0366" w:rsidRPr="00FD0366" w:rsidRDefault="00FD0366" w:rsidP="00FD0366">
      <w:r w:rsidRPr="00FD0366">
        <w:t>Academic skills are:</w:t>
      </w:r>
    </w:p>
    <w:p w14:paraId="58717A1D" w14:textId="77777777" w:rsidR="00FD0366" w:rsidRPr="00FD0366" w:rsidRDefault="00FD0366" w:rsidP="00FD0366">
      <w:pPr>
        <w:numPr>
          <w:ilvl w:val="0"/>
          <w:numId w:val="1"/>
        </w:numPr>
      </w:pPr>
      <w:r w:rsidRPr="00FD0366">
        <w:t>Time management</w:t>
      </w:r>
    </w:p>
    <w:p w14:paraId="14667D09" w14:textId="77777777" w:rsidR="00FD0366" w:rsidRPr="00FD0366" w:rsidRDefault="00FD0366" w:rsidP="00FD0366">
      <w:pPr>
        <w:numPr>
          <w:ilvl w:val="0"/>
          <w:numId w:val="1"/>
        </w:numPr>
      </w:pPr>
      <w:r w:rsidRPr="00FD0366">
        <w:t>Critical thinking</w:t>
      </w:r>
    </w:p>
    <w:p w14:paraId="3AD77539" w14:textId="77777777" w:rsidR="00FD0366" w:rsidRPr="00FD0366" w:rsidRDefault="00FD0366" w:rsidP="00FD0366">
      <w:pPr>
        <w:numPr>
          <w:ilvl w:val="0"/>
          <w:numId w:val="1"/>
        </w:numPr>
      </w:pPr>
      <w:r w:rsidRPr="00FD0366">
        <w:t>Problem solving</w:t>
      </w:r>
    </w:p>
    <w:p w14:paraId="76B8D2F6" w14:textId="77777777" w:rsidR="00FD0366" w:rsidRPr="00FD0366" w:rsidRDefault="00FD0366" w:rsidP="00FD0366">
      <w:pPr>
        <w:numPr>
          <w:ilvl w:val="0"/>
          <w:numId w:val="1"/>
        </w:numPr>
      </w:pPr>
      <w:r w:rsidRPr="00FD0366">
        <w:t>Presentation </w:t>
      </w:r>
    </w:p>
    <w:p w14:paraId="2B821D9B" w14:textId="77777777" w:rsidR="00FD0366" w:rsidRPr="00FD0366" w:rsidRDefault="00FD0366" w:rsidP="00FD0366">
      <w:pPr>
        <w:numPr>
          <w:ilvl w:val="0"/>
          <w:numId w:val="1"/>
        </w:numPr>
      </w:pPr>
      <w:r w:rsidRPr="00FD0366">
        <w:t>Active listening</w:t>
      </w:r>
    </w:p>
    <w:p w14:paraId="39B68F10" w14:textId="77777777" w:rsidR="00FD0366" w:rsidRPr="00FD0366" w:rsidRDefault="00FD0366" w:rsidP="00FD0366">
      <w:pPr>
        <w:numPr>
          <w:ilvl w:val="0"/>
          <w:numId w:val="1"/>
        </w:numPr>
      </w:pPr>
      <w:r w:rsidRPr="00FD0366">
        <w:t>Researching</w:t>
      </w:r>
    </w:p>
    <w:p w14:paraId="2B9B24CB" w14:textId="77777777" w:rsidR="00FD0366" w:rsidRPr="00FD0366" w:rsidRDefault="00FD0366" w:rsidP="00FD0366">
      <w:pPr>
        <w:numPr>
          <w:ilvl w:val="0"/>
          <w:numId w:val="1"/>
        </w:numPr>
      </w:pPr>
      <w:r w:rsidRPr="00FD0366">
        <w:t>Communication </w:t>
      </w:r>
    </w:p>
    <w:p w14:paraId="79DF3A43" w14:textId="77777777" w:rsidR="00FD0366" w:rsidRPr="00FD0366" w:rsidRDefault="00FD0366" w:rsidP="00FD0366">
      <w:pPr>
        <w:numPr>
          <w:ilvl w:val="0"/>
          <w:numId w:val="1"/>
        </w:numPr>
      </w:pPr>
      <w:r w:rsidRPr="00FD0366">
        <w:t>Note taking</w:t>
      </w:r>
    </w:p>
    <w:p w14:paraId="03CB173A" w14:textId="77777777" w:rsidR="00FD0366" w:rsidRPr="00FD0366" w:rsidRDefault="00FD0366" w:rsidP="00FD0366">
      <w:r w:rsidRPr="00FD0366">
        <w:rPr>
          <w:rFonts w:ascii="Arial" w:hAnsi="Arial" w:cs="Arial"/>
        </w:rPr>
        <w:t>​</w:t>
      </w:r>
    </w:p>
    <w:p w14:paraId="2146BB5A" w14:textId="77777777" w:rsidR="00FD0366" w:rsidRPr="00FD0366" w:rsidRDefault="00FD0366" w:rsidP="00FD0366">
      <w:r w:rsidRPr="00FD0366">
        <w:t xml:space="preserve">Employability encompasses both hard and soft skills, but it means much the same thing as formal and practical competence, interpersonal ability, and personal traits. </w:t>
      </w:r>
      <w:r w:rsidRPr="00FD0366">
        <w:rPr>
          <w:rFonts w:ascii="Arial" w:hAnsi="Arial" w:cs="Arial"/>
        </w:rPr>
        <w:t>​</w:t>
      </w:r>
      <w:r w:rsidRPr="00FD0366">
        <w:t>[2]</w:t>
      </w:r>
      <w:r w:rsidRPr="00FD0366">
        <w:rPr>
          <w:rFonts w:ascii="Arial" w:hAnsi="Arial" w:cs="Arial"/>
        </w:rPr>
        <w:t>​</w:t>
      </w:r>
      <w:r w:rsidRPr="00FD0366">
        <w:rPr>
          <w:rFonts w:ascii="Aptos" w:hAnsi="Aptos" w:cs="Aptos"/>
        </w:rPr>
        <w:t> </w:t>
      </w:r>
    </w:p>
    <w:p w14:paraId="318E36C6" w14:textId="77777777" w:rsidR="00FD0366" w:rsidRPr="00FD0366" w:rsidRDefault="00FD0366" w:rsidP="00FD0366">
      <w:r w:rsidRPr="00FD0366">
        <w:t>Hard skills, which are acquired through specific training and education, are the technical abilities and knowledge required for a particular job. </w:t>
      </w:r>
    </w:p>
    <w:p w14:paraId="37D823EB" w14:textId="77777777" w:rsidR="00FD0366" w:rsidRPr="00FD0366" w:rsidRDefault="00FD0366" w:rsidP="00FD0366">
      <w:r w:rsidRPr="00FD0366">
        <w:t xml:space="preserve">Soft skills enable a person to adapt and react towards challenges with a positive altitude, thus helping in tacking challenges in both professional and routine life.” </w:t>
      </w:r>
      <w:r w:rsidRPr="00FD0366">
        <w:rPr>
          <w:rFonts w:ascii="Arial" w:hAnsi="Arial" w:cs="Arial"/>
        </w:rPr>
        <w:t>​</w:t>
      </w:r>
      <w:r w:rsidRPr="00FD0366">
        <w:t>[3]</w:t>
      </w:r>
      <w:r w:rsidRPr="00FD0366">
        <w:rPr>
          <w:rFonts w:ascii="Arial" w:hAnsi="Arial" w:cs="Arial"/>
        </w:rPr>
        <w:t>​</w:t>
      </w:r>
      <w:r w:rsidRPr="00FD0366">
        <w:rPr>
          <w:rFonts w:ascii="Aptos" w:hAnsi="Aptos" w:cs="Aptos"/>
        </w:rPr>
        <w:t> </w:t>
      </w:r>
    </w:p>
    <w:p w14:paraId="79E6CDFA" w14:textId="77777777" w:rsidR="00FD0366" w:rsidRPr="00FD0366" w:rsidRDefault="00FD0366" w:rsidP="00FD0366">
      <w:r w:rsidRPr="00FD0366">
        <w:rPr>
          <w:rFonts w:ascii="Arial" w:hAnsi="Arial" w:cs="Arial"/>
        </w:rPr>
        <w:t>​</w:t>
      </w:r>
    </w:p>
    <w:p w14:paraId="2678E755" w14:textId="77777777" w:rsidR="00FD0366" w:rsidRPr="00FD0366" w:rsidRDefault="00FD0366" w:rsidP="00FD0366">
      <w:r w:rsidRPr="00FD0366">
        <w:t>Soft skills are:</w:t>
      </w:r>
    </w:p>
    <w:p w14:paraId="074F76EF" w14:textId="77777777" w:rsidR="00FD0366" w:rsidRPr="00FD0366" w:rsidRDefault="00FD0366" w:rsidP="00FD0366">
      <w:pPr>
        <w:numPr>
          <w:ilvl w:val="0"/>
          <w:numId w:val="2"/>
        </w:numPr>
      </w:pPr>
      <w:r w:rsidRPr="00FD0366">
        <w:t>Interpersonal</w:t>
      </w:r>
      <w:r w:rsidRPr="00FD0366">
        <w:rPr>
          <w:rFonts w:ascii="Arial" w:hAnsi="Arial" w:cs="Arial"/>
        </w:rPr>
        <w:t>​</w:t>
      </w:r>
    </w:p>
    <w:p w14:paraId="0E925424" w14:textId="77777777" w:rsidR="00FD0366" w:rsidRPr="00FD0366" w:rsidRDefault="00FD0366" w:rsidP="00FD0366">
      <w:pPr>
        <w:numPr>
          <w:ilvl w:val="0"/>
          <w:numId w:val="2"/>
        </w:numPr>
      </w:pPr>
      <w:r w:rsidRPr="00FD0366">
        <w:t>Adaptability</w:t>
      </w:r>
    </w:p>
    <w:p w14:paraId="1EB2AE17" w14:textId="77777777" w:rsidR="00FD0366" w:rsidRPr="00FD0366" w:rsidRDefault="00FD0366" w:rsidP="00FD0366">
      <w:pPr>
        <w:numPr>
          <w:ilvl w:val="0"/>
          <w:numId w:val="2"/>
        </w:numPr>
      </w:pPr>
      <w:r w:rsidRPr="00FD0366">
        <w:t>Collaboration</w:t>
      </w:r>
    </w:p>
    <w:p w14:paraId="47CD66FF" w14:textId="77777777" w:rsidR="00FD0366" w:rsidRPr="00FD0366" w:rsidRDefault="00FD0366" w:rsidP="00FD0366">
      <w:pPr>
        <w:numPr>
          <w:ilvl w:val="0"/>
          <w:numId w:val="2"/>
        </w:numPr>
      </w:pPr>
      <w:r w:rsidRPr="00FD0366">
        <w:t>Work ethic</w:t>
      </w:r>
    </w:p>
    <w:p w14:paraId="2DF518C8" w14:textId="77777777" w:rsidR="00FD0366" w:rsidRPr="00FD0366" w:rsidRDefault="00FD0366" w:rsidP="00FD0366">
      <w:pPr>
        <w:numPr>
          <w:ilvl w:val="0"/>
          <w:numId w:val="2"/>
        </w:numPr>
      </w:pPr>
      <w:r w:rsidRPr="00FD0366">
        <w:t>Teamwork</w:t>
      </w:r>
    </w:p>
    <w:p w14:paraId="2EC489D3" w14:textId="77777777" w:rsidR="00FD0366" w:rsidRPr="00FD0366" w:rsidRDefault="00FD0366" w:rsidP="00FD0366">
      <w:pPr>
        <w:numPr>
          <w:ilvl w:val="0"/>
          <w:numId w:val="2"/>
        </w:numPr>
      </w:pPr>
      <w:r w:rsidRPr="00FD0366">
        <w:t>Enthusiasm</w:t>
      </w:r>
    </w:p>
    <w:p w14:paraId="44E81CF9" w14:textId="77777777" w:rsidR="00FD0366" w:rsidRPr="00FD0366" w:rsidRDefault="00FD0366" w:rsidP="00FD0366">
      <w:pPr>
        <w:numPr>
          <w:ilvl w:val="0"/>
          <w:numId w:val="2"/>
        </w:numPr>
      </w:pPr>
      <w:r w:rsidRPr="00FD0366">
        <w:t>Conflict resolution</w:t>
      </w:r>
    </w:p>
    <w:p w14:paraId="17AC5493" w14:textId="77777777" w:rsidR="00FD0366" w:rsidRPr="00FD0366" w:rsidRDefault="00FD0366" w:rsidP="00FD0366">
      <w:r w:rsidRPr="00FD0366">
        <w:rPr>
          <w:rFonts w:ascii="Arial" w:hAnsi="Arial" w:cs="Arial"/>
        </w:rPr>
        <w:t>​</w:t>
      </w:r>
    </w:p>
    <w:p w14:paraId="49355641" w14:textId="77777777" w:rsidR="00FD0366" w:rsidRPr="00FD0366" w:rsidRDefault="00FD0366" w:rsidP="00FD0366">
      <w:r w:rsidRPr="00FD0366">
        <w:lastRenderedPageBreak/>
        <w:t xml:space="preserve">Hard skills are an essential part of the skill set that the job requires. </w:t>
      </w:r>
      <w:r w:rsidRPr="00FD0366">
        <w:rPr>
          <w:rFonts w:ascii="Arial" w:hAnsi="Arial" w:cs="Arial"/>
        </w:rPr>
        <w:t>​</w:t>
      </w:r>
      <w:r w:rsidRPr="00FD0366">
        <w:t>[4]</w:t>
      </w:r>
      <w:r w:rsidRPr="00FD0366">
        <w:rPr>
          <w:rFonts w:ascii="Arial" w:hAnsi="Arial" w:cs="Arial"/>
        </w:rPr>
        <w:t>​</w:t>
      </w:r>
      <w:r w:rsidRPr="00FD0366">
        <w:rPr>
          <w:rFonts w:ascii="Aptos" w:hAnsi="Aptos" w:cs="Aptos"/>
        </w:rPr>
        <w:t> </w:t>
      </w:r>
    </w:p>
    <w:p w14:paraId="1E3AE710" w14:textId="77777777" w:rsidR="00FD0366" w:rsidRPr="00FD0366" w:rsidRDefault="00FD0366" w:rsidP="00FD0366">
      <w:r w:rsidRPr="00FD0366">
        <w:t>They are:</w:t>
      </w:r>
    </w:p>
    <w:p w14:paraId="54BF166C" w14:textId="77777777" w:rsidR="00FD0366" w:rsidRPr="00FD0366" w:rsidRDefault="00FD0366" w:rsidP="00FD0366">
      <w:pPr>
        <w:numPr>
          <w:ilvl w:val="0"/>
          <w:numId w:val="3"/>
        </w:numPr>
      </w:pPr>
      <w:r w:rsidRPr="00FD0366">
        <w:t>Data analysis</w:t>
      </w:r>
    </w:p>
    <w:p w14:paraId="41CBFD42" w14:textId="77777777" w:rsidR="00FD0366" w:rsidRPr="00FD0366" w:rsidRDefault="00FD0366" w:rsidP="00FD0366">
      <w:pPr>
        <w:numPr>
          <w:ilvl w:val="0"/>
          <w:numId w:val="3"/>
        </w:numPr>
      </w:pPr>
      <w:r w:rsidRPr="00FD0366">
        <w:t>Cyber security</w:t>
      </w:r>
    </w:p>
    <w:p w14:paraId="49BFA684" w14:textId="77777777" w:rsidR="00FD0366" w:rsidRPr="00FD0366" w:rsidRDefault="00FD0366" w:rsidP="00FD0366">
      <w:pPr>
        <w:numPr>
          <w:ilvl w:val="0"/>
          <w:numId w:val="3"/>
        </w:numPr>
      </w:pPr>
      <w:r w:rsidRPr="00FD0366">
        <w:t>Software development</w:t>
      </w:r>
    </w:p>
    <w:p w14:paraId="5863F21D" w14:textId="77777777" w:rsidR="00FD0366" w:rsidRPr="00FD0366" w:rsidRDefault="00FD0366" w:rsidP="00FD0366">
      <w:pPr>
        <w:numPr>
          <w:ilvl w:val="0"/>
          <w:numId w:val="3"/>
        </w:numPr>
      </w:pPr>
      <w:r w:rsidRPr="00FD0366">
        <w:t>Computer programming</w:t>
      </w:r>
    </w:p>
    <w:p w14:paraId="0D4C2C6A" w14:textId="77777777" w:rsidR="00FD0366" w:rsidRPr="00FD0366" w:rsidRDefault="00FD0366" w:rsidP="00FD0366">
      <w:pPr>
        <w:numPr>
          <w:ilvl w:val="0"/>
          <w:numId w:val="3"/>
        </w:numPr>
      </w:pPr>
      <w:r w:rsidRPr="00FD0366">
        <w:t>Machine learning</w:t>
      </w:r>
    </w:p>
    <w:p w14:paraId="3E5084DF" w14:textId="77777777" w:rsidR="00FD0366" w:rsidRPr="00FD0366" w:rsidRDefault="00FD0366" w:rsidP="00FD0366">
      <w:pPr>
        <w:numPr>
          <w:ilvl w:val="0"/>
          <w:numId w:val="3"/>
        </w:numPr>
      </w:pPr>
      <w:r w:rsidRPr="00FD0366">
        <w:t>Mathematical skills</w:t>
      </w:r>
    </w:p>
    <w:p w14:paraId="320638DA" w14:textId="77777777" w:rsidR="00FD0366" w:rsidRPr="00FD0366" w:rsidRDefault="00FD0366" w:rsidP="00FD0366">
      <w:pPr>
        <w:numPr>
          <w:ilvl w:val="0"/>
          <w:numId w:val="3"/>
        </w:numPr>
      </w:pPr>
      <w:r w:rsidRPr="00FD0366">
        <w:t>Computer architecture </w:t>
      </w:r>
    </w:p>
    <w:p w14:paraId="33BFD4DE" w14:textId="77777777" w:rsidR="00FD0366" w:rsidRPr="00FD0366" w:rsidRDefault="00FD0366" w:rsidP="00FD0366">
      <w:pPr>
        <w:numPr>
          <w:ilvl w:val="0"/>
          <w:numId w:val="3"/>
        </w:numPr>
      </w:pPr>
      <w:r w:rsidRPr="00FD0366">
        <w:t>Programming language</w:t>
      </w:r>
    </w:p>
    <w:p w14:paraId="61562209" w14:textId="77777777" w:rsidR="00FD0366" w:rsidRPr="00FD0366" w:rsidRDefault="00FD0366" w:rsidP="00FD0366">
      <w:r w:rsidRPr="00FD0366">
        <w:rPr>
          <w:rFonts w:ascii="Arial" w:hAnsi="Arial" w:cs="Arial"/>
        </w:rPr>
        <w:t>​​</w:t>
      </w:r>
    </w:p>
    <w:p w14:paraId="4064A7DC" w14:textId="77777777" w:rsidR="00FD0366" w:rsidRPr="00FD0366" w:rsidRDefault="00FD0366" w:rsidP="00FD0366">
      <w:r w:rsidRPr="00FD0366">
        <w:rPr>
          <w:b/>
          <w:bCs/>
        </w:rPr>
        <w:t>Conclusion </w:t>
      </w:r>
    </w:p>
    <w:p w14:paraId="70886EAC" w14:textId="77777777" w:rsidR="00FD0366" w:rsidRPr="00FD0366" w:rsidRDefault="00FD0366" w:rsidP="00FD0366">
      <w:r w:rsidRPr="00FD0366">
        <w:t>The combination of academic, employment, soft and hard skills, will prepare me to transition smoothly into my professional career.  Those skills will not only make me adapt to different roles and responsibilities but also sustain effective contributions toward any suggested organisation and continue developing professionally after graduation. </w:t>
      </w:r>
    </w:p>
    <w:p w14:paraId="3D0AAED3" w14:textId="77777777" w:rsidR="00FD0366" w:rsidRPr="00FD0366" w:rsidRDefault="00FD0366" w:rsidP="00FD0366">
      <w:r w:rsidRPr="00FD0366">
        <w:rPr>
          <w:rFonts w:ascii="Arial" w:hAnsi="Arial" w:cs="Arial"/>
        </w:rPr>
        <w:t>​​​</w:t>
      </w:r>
      <w:r w:rsidRPr="00FD0366">
        <w:rPr>
          <w:rFonts w:ascii="Arial" w:hAnsi="Arial" w:cs="Arial"/>
          <w:b/>
          <w:bCs/>
        </w:rPr>
        <w:t>​</w:t>
      </w:r>
    </w:p>
    <w:p w14:paraId="5DE1B5AF" w14:textId="77777777" w:rsidR="00FD0366" w:rsidRPr="00FD0366" w:rsidRDefault="00FD0366" w:rsidP="00FD0366"/>
    <w:p w14:paraId="3703DD08" w14:textId="77777777" w:rsidR="00FD0366" w:rsidRPr="00FD0366" w:rsidRDefault="00FD0366" w:rsidP="00FD0366"/>
    <w:p w14:paraId="2A43494F" w14:textId="77777777" w:rsidR="00FD0366" w:rsidRPr="00FD0366" w:rsidRDefault="00FD0366" w:rsidP="00FD0366">
      <w:r w:rsidRPr="00FD0366">
        <w:rPr>
          <w:b/>
          <w:bCs/>
        </w:rPr>
        <w:t> References </w:t>
      </w:r>
    </w:p>
    <w:p w14:paraId="72602786" w14:textId="77777777" w:rsidR="00FD0366" w:rsidRPr="00FD0366" w:rsidRDefault="00FD0366" w:rsidP="00FD0366">
      <w:r w:rsidRPr="00FD0366">
        <w:rPr>
          <w:rFonts w:ascii="Arial" w:hAnsi="Arial" w:cs="Arial"/>
        </w:rPr>
        <w:t>​​</w:t>
      </w:r>
      <w:r w:rsidRPr="00FD0366">
        <w:t> </w:t>
      </w:r>
    </w:p>
    <w:p w14:paraId="6DD938FC" w14:textId="77777777" w:rsidR="00FD0366" w:rsidRPr="00FD0366" w:rsidRDefault="00FD0366" w:rsidP="00FD0366">
      <w:r w:rsidRPr="00FD0366">
        <w:rPr>
          <w:rFonts w:ascii="Arial" w:hAnsi="Arial" w:cs="Arial"/>
        </w:rPr>
        <w:t>​</w:t>
      </w:r>
      <w:r w:rsidRPr="00FD0366">
        <w:t>[1</w:t>
      </w:r>
      <w:proofErr w:type="gramStart"/>
      <w:r w:rsidRPr="00FD0366">
        <w:t>]  </w:t>
      </w:r>
      <w:r w:rsidRPr="00FD0366">
        <w:rPr>
          <w:rFonts w:ascii="Arial" w:hAnsi="Arial" w:cs="Arial"/>
        </w:rPr>
        <w:t>​</w:t>
      </w:r>
      <w:proofErr w:type="gramEnd"/>
      <w:r w:rsidRPr="00FD0366">
        <w:t xml:space="preserve">B. Smale and J. Fowlie, How to succeed at university an essential guide to academic skills and personal development, Los Angeles: Calif: SAGE, 2009. </w:t>
      </w:r>
      <w:r w:rsidRPr="00FD0366">
        <w:rPr>
          <w:rFonts w:ascii="Aptos" w:hAnsi="Aptos" w:cs="Aptos"/>
        </w:rPr>
        <w:t> </w:t>
      </w:r>
    </w:p>
    <w:p w14:paraId="416C1EBF" w14:textId="29CA2822" w:rsidR="00FD0366" w:rsidRPr="00FD0366" w:rsidRDefault="00FD0366" w:rsidP="00FD0366">
      <w:r w:rsidRPr="00FD0366">
        <w:rPr>
          <w:rFonts w:ascii="Arial" w:hAnsi="Arial" w:cs="Arial"/>
        </w:rPr>
        <w:t>​</w:t>
      </w:r>
      <w:r w:rsidRPr="00FD0366">
        <w:t>[2</w:t>
      </w:r>
      <w:proofErr w:type="gramStart"/>
      <w:r w:rsidRPr="00FD0366">
        <w:t>]  </w:t>
      </w:r>
      <w:r w:rsidRPr="00FD0366">
        <w:rPr>
          <w:rFonts w:ascii="Arial" w:hAnsi="Arial" w:cs="Arial"/>
        </w:rPr>
        <w:t>​</w:t>
      </w:r>
      <w:proofErr w:type="gramEnd"/>
      <w:r w:rsidRPr="00FD0366">
        <w:t>S.</w:t>
      </w:r>
      <w:r>
        <w:t xml:space="preserve"> </w:t>
      </w:r>
      <w:r w:rsidRPr="00FD0366">
        <w:t xml:space="preserve">Nilson, </w:t>
      </w:r>
      <w:r w:rsidRPr="00FD0366">
        <w:rPr>
          <w:rFonts w:ascii="Aptos" w:hAnsi="Aptos" w:cs="Aptos"/>
        </w:rPr>
        <w:t>“</w:t>
      </w:r>
      <w:r w:rsidRPr="00FD0366">
        <w:t>"Enhancing individual employability: the perspective of engineering graduates",</w:t>
      </w:r>
      <w:r w:rsidRPr="00FD0366">
        <w:rPr>
          <w:rFonts w:ascii="Aptos" w:hAnsi="Aptos" w:cs="Aptos"/>
        </w:rPr>
        <w:t>”</w:t>
      </w:r>
      <w:r w:rsidRPr="00FD0366">
        <w:t xml:space="preserve"> Education &amp; training (London), pp. 540-551, 2010. </w:t>
      </w:r>
      <w:r w:rsidRPr="00FD0366">
        <w:rPr>
          <w:rFonts w:ascii="Aptos" w:hAnsi="Aptos" w:cs="Aptos"/>
        </w:rPr>
        <w:t> </w:t>
      </w:r>
    </w:p>
    <w:p w14:paraId="6BE46152" w14:textId="77777777" w:rsidR="00FD0366" w:rsidRPr="00FD0366" w:rsidRDefault="00FD0366" w:rsidP="00FD0366">
      <w:r w:rsidRPr="00FD0366">
        <w:rPr>
          <w:rFonts w:ascii="Arial" w:hAnsi="Arial" w:cs="Arial"/>
        </w:rPr>
        <w:t>​</w:t>
      </w:r>
      <w:r w:rsidRPr="00FD0366">
        <w:t>[3</w:t>
      </w:r>
      <w:proofErr w:type="gramStart"/>
      <w:r w:rsidRPr="00FD0366">
        <w:t>]  </w:t>
      </w:r>
      <w:r w:rsidRPr="00FD0366">
        <w:rPr>
          <w:rFonts w:ascii="Arial" w:hAnsi="Arial" w:cs="Arial"/>
        </w:rPr>
        <w:t>​</w:t>
      </w:r>
      <w:proofErr w:type="gramEnd"/>
      <w:r w:rsidRPr="00FD0366">
        <w:t xml:space="preserve">C. S. &amp;. M. </w:t>
      </w:r>
      <w:proofErr w:type="spellStart"/>
      <w:r w:rsidRPr="00FD0366">
        <w:t>Canovi</w:t>
      </w:r>
      <w:proofErr w:type="spellEnd"/>
      <w:r w:rsidRPr="00FD0366">
        <w:t xml:space="preserve">, </w:t>
      </w:r>
      <w:r w:rsidRPr="00FD0366">
        <w:rPr>
          <w:rFonts w:ascii="Aptos" w:hAnsi="Aptos" w:cs="Aptos"/>
        </w:rPr>
        <w:t>“</w:t>
      </w:r>
      <w:r w:rsidRPr="00FD0366">
        <w:t>Soft skills to enhance graduate employability: comparing students and employers,</w:t>
      </w:r>
      <w:r w:rsidRPr="00FD0366">
        <w:rPr>
          <w:rFonts w:ascii="Aptos" w:hAnsi="Aptos" w:cs="Aptos"/>
        </w:rPr>
        <w:t>”</w:t>
      </w:r>
      <w:r w:rsidRPr="00FD0366">
        <w:t xml:space="preserve"> Studies in higher education (Dorchester-on-Thames), vol. 45, pp. 1834-1847, 2020. </w:t>
      </w:r>
      <w:r w:rsidRPr="00FD0366">
        <w:rPr>
          <w:rFonts w:ascii="Aptos" w:hAnsi="Aptos" w:cs="Aptos"/>
        </w:rPr>
        <w:t> </w:t>
      </w:r>
    </w:p>
    <w:p w14:paraId="3376821F" w14:textId="77777777" w:rsidR="00FD0366" w:rsidRPr="00FD0366" w:rsidRDefault="00FD0366" w:rsidP="00FD0366">
      <w:r w:rsidRPr="00FD0366">
        <w:rPr>
          <w:rFonts w:ascii="Arial" w:hAnsi="Arial" w:cs="Arial"/>
        </w:rPr>
        <w:t>​</w:t>
      </w:r>
      <w:r w:rsidRPr="00FD0366">
        <w:t>[4</w:t>
      </w:r>
      <w:proofErr w:type="gramStart"/>
      <w:r w:rsidRPr="00FD0366">
        <w:t>]  </w:t>
      </w:r>
      <w:r w:rsidRPr="00FD0366">
        <w:rPr>
          <w:rFonts w:ascii="Arial" w:hAnsi="Arial" w:cs="Arial"/>
        </w:rPr>
        <w:t>​</w:t>
      </w:r>
      <w:proofErr w:type="gramEnd"/>
      <w:r w:rsidRPr="00FD0366">
        <w:t xml:space="preserve">A. Doyle, </w:t>
      </w:r>
      <w:r w:rsidRPr="00FD0366">
        <w:rPr>
          <w:rFonts w:ascii="Aptos" w:hAnsi="Aptos" w:cs="Aptos"/>
        </w:rPr>
        <w:t>“</w:t>
      </w:r>
      <w:r w:rsidRPr="00FD0366">
        <w:t>What are the hard skills?,</w:t>
      </w:r>
      <w:r w:rsidRPr="00FD0366">
        <w:rPr>
          <w:rFonts w:ascii="Aptos" w:hAnsi="Aptos" w:cs="Aptos"/>
        </w:rPr>
        <w:t>”</w:t>
      </w:r>
      <w:r w:rsidRPr="00FD0366">
        <w:t xml:space="preserve"> 27 April 2022. [Online]. Available: https://www.thebalancemoney.com/what-are-hard-skills-2060829. </w:t>
      </w:r>
    </w:p>
    <w:p w14:paraId="0306651C" w14:textId="77777777" w:rsidR="006972ED" w:rsidRDefault="006972ED"/>
    <w:sectPr w:rsidR="006972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016052"/>
    <w:multiLevelType w:val="multilevel"/>
    <w:tmpl w:val="CE5C5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6E2933"/>
    <w:multiLevelType w:val="multilevel"/>
    <w:tmpl w:val="90905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EE5CA5"/>
    <w:multiLevelType w:val="multilevel"/>
    <w:tmpl w:val="EE560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4141258">
    <w:abstractNumId w:val="2"/>
  </w:num>
  <w:num w:numId="2" w16cid:durableId="14617002">
    <w:abstractNumId w:val="0"/>
  </w:num>
  <w:num w:numId="3" w16cid:durableId="1938879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D0366"/>
    <w:rsid w:val="001E2BDF"/>
    <w:rsid w:val="004B7A09"/>
    <w:rsid w:val="005C11DB"/>
    <w:rsid w:val="006972ED"/>
    <w:rsid w:val="008838A7"/>
    <w:rsid w:val="00A20C9B"/>
    <w:rsid w:val="00FD0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FB0F8"/>
  <w15:chartTrackingRefBased/>
  <w15:docId w15:val="{7B8118C7-431F-4E18-9013-13EE332EE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3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03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03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03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03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03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3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3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3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3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03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03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03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03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03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3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3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366"/>
    <w:rPr>
      <w:rFonts w:eastAsiaTheme="majorEastAsia" w:cstheme="majorBidi"/>
      <w:color w:val="272727" w:themeColor="text1" w:themeTint="D8"/>
    </w:rPr>
  </w:style>
  <w:style w:type="paragraph" w:styleId="Title">
    <w:name w:val="Title"/>
    <w:basedOn w:val="Normal"/>
    <w:next w:val="Normal"/>
    <w:link w:val="TitleChar"/>
    <w:uiPriority w:val="10"/>
    <w:qFormat/>
    <w:rsid w:val="00FD03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3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3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3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366"/>
    <w:pPr>
      <w:spacing w:before="160"/>
      <w:jc w:val="center"/>
    </w:pPr>
    <w:rPr>
      <w:i/>
      <w:iCs/>
      <w:color w:val="404040" w:themeColor="text1" w:themeTint="BF"/>
    </w:rPr>
  </w:style>
  <w:style w:type="character" w:customStyle="1" w:styleId="QuoteChar">
    <w:name w:val="Quote Char"/>
    <w:basedOn w:val="DefaultParagraphFont"/>
    <w:link w:val="Quote"/>
    <w:uiPriority w:val="29"/>
    <w:rsid w:val="00FD0366"/>
    <w:rPr>
      <w:i/>
      <w:iCs/>
      <w:color w:val="404040" w:themeColor="text1" w:themeTint="BF"/>
    </w:rPr>
  </w:style>
  <w:style w:type="paragraph" w:styleId="ListParagraph">
    <w:name w:val="List Paragraph"/>
    <w:basedOn w:val="Normal"/>
    <w:uiPriority w:val="34"/>
    <w:qFormat/>
    <w:rsid w:val="00FD0366"/>
    <w:pPr>
      <w:ind w:left="720"/>
      <w:contextualSpacing/>
    </w:pPr>
  </w:style>
  <w:style w:type="character" w:styleId="IntenseEmphasis">
    <w:name w:val="Intense Emphasis"/>
    <w:basedOn w:val="DefaultParagraphFont"/>
    <w:uiPriority w:val="21"/>
    <w:qFormat/>
    <w:rsid w:val="00FD0366"/>
    <w:rPr>
      <w:i/>
      <w:iCs/>
      <w:color w:val="0F4761" w:themeColor="accent1" w:themeShade="BF"/>
    </w:rPr>
  </w:style>
  <w:style w:type="paragraph" w:styleId="IntenseQuote">
    <w:name w:val="Intense Quote"/>
    <w:basedOn w:val="Normal"/>
    <w:next w:val="Normal"/>
    <w:link w:val="IntenseQuoteChar"/>
    <w:uiPriority w:val="30"/>
    <w:qFormat/>
    <w:rsid w:val="00FD03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366"/>
    <w:rPr>
      <w:i/>
      <w:iCs/>
      <w:color w:val="0F4761" w:themeColor="accent1" w:themeShade="BF"/>
    </w:rPr>
  </w:style>
  <w:style w:type="character" w:styleId="IntenseReference">
    <w:name w:val="Intense Reference"/>
    <w:basedOn w:val="DefaultParagraphFont"/>
    <w:uiPriority w:val="32"/>
    <w:qFormat/>
    <w:rsid w:val="00FD036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829480">
      <w:bodyDiv w:val="1"/>
      <w:marLeft w:val="0"/>
      <w:marRight w:val="0"/>
      <w:marTop w:val="0"/>
      <w:marBottom w:val="0"/>
      <w:divBdr>
        <w:top w:val="none" w:sz="0" w:space="0" w:color="auto"/>
        <w:left w:val="none" w:sz="0" w:space="0" w:color="auto"/>
        <w:bottom w:val="none" w:sz="0" w:space="0" w:color="auto"/>
        <w:right w:val="none" w:sz="0" w:space="0" w:color="auto"/>
      </w:divBdr>
    </w:div>
    <w:div w:id="286476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1AB1221ACE1F46A9B011090C064A7D" ma:contentTypeVersion="10" ma:contentTypeDescription="Create a new document." ma:contentTypeScope="" ma:versionID="8e3a99f425bc893d4d8d70c95c338658">
  <xsd:schema xmlns:xsd="http://www.w3.org/2001/XMLSchema" xmlns:xs="http://www.w3.org/2001/XMLSchema" xmlns:p="http://schemas.microsoft.com/office/2006/metadata/properties" xmlns:ns3="6b39b6f0-a755-40b3-9925-0d4bddb9b830" targetNamespace="http://schemas.microsoft.com/office/2006/metadata/properties" ma:root="true" ma:fieldsID="d57c9be726226135128f3b05c95f5048" ns3:_="">
    <xsd:import namespace="6b39b6f0-a755-40b3-9925-0d4bddb9b83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39b6f0-a755-40b3-9925-0d4bddb9b83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b39b6f0-a755-40b3-9925-0d4bddb9b830" xsi:nil="true"/>
  </documentManagement>
</p:properties>
</file>

<file path=customXml/itemProps1.xml><?xml version="1.0" encoding="utf-8"?>
<ds:datastoreItem xmlns:ds="http://schemas.openxmlformats.org/officeDocument/2006/customXml" ds:itemID="{A1902694-C7D0-43D1-9A8F-FA777C3750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39b6f0-a755-40b3-9925-0d4bddb9b8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295F05-74C6-401C-98A6-60AF74C638C3}">
  <ds:schemaRefs>
    <ds:schemaRef ds:uri="http://schemas.microsoft.com/sharepoint/v3/contenttype/forms"/>
  </ds:schemaRefs>
</ds:datastoreItem>
</file>

<file path=customXml/itemProps3.xml><?xml version="1.0" encoding="utf-8"?>
<ds:datastoreItem xmlns:ds="http://schemas.openxmlformats.org/officeDocument/2006/customXml" ds:itemID="{32BB3592-DDFE-4037-98A1-1FED64FE3F39}">
  <ds:schemaRefs>
    <ds:schemaRef ds:uri="http://purl.org/dc/dcmitype/"/>
    <ds:schemaRef ds:uri="6b39b6f0-a755-40b3-9925-0d4bddb9b830"/>
    <ds:schemaRef ds:uri="http://www.w3.org/XML/1998/namespace"/>
    <ds:schemaRef ds:uri="http://schemas.microsoft.com/office/2006/metadata/propertie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379</Words>
  <Characters>2162</Characters>
  <Application>Microsoft Office Word</Application>
  <DocSecurity>0</DocSecurity>
  <Lines>18</Lines>
  <Paragraphs>5</Paragraphs>
  <ScaleCrop>false</ScaleCrop>
  <Company/>
  <LinksUpToDate>false</LinksUpToDate>
  <CharactersWithSpaces>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Nataliia Shatalova (2335732)</dc:creator>
  <cp:keywords/>
  <dc:description/>
  <cp:lastModifiedBy>Nataliia Shatalova</cp:lastModifiedBy>
  <cp:revision>2</cp:revision>
  <dcterms:created xsi:type="dcterms:W3CDTF">2024-08-01T13:17:00Z</dcterms:created>
  <dcterms:modified xsi:type="dcterms:W3CDTF">2024-08-01T13:17:00Z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0x010100F81AB1221ACE1F46A9B011090C064A7D</vt:lpwstr>
  </property>
</Properties>
</file>