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AFCF3" w14:textId="64788350" w:rsidR="00E44E31" w:rsidRDefault="00CA342D" w:rsidP="00E05321">
      <w:pPr>
        <w:pStyle w:val="Ttulo"/>
      </w:pPr>
      <w:r w:rsidRPr="00CA342D">
        <w:drawing>
          <wp:inline distT="0" distB="0" distL="0" distR="0" wp14:anchorId="239AA9E5" wp14:editId="7F74755A">
            <wp:extent cx="2857500" cy="571500"/>
            <wp:effectExtent l="0" t="0" r="0" b="0"/>
            <wp:docPr id="1" name="Imagen 1"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1/2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r>
        <w:br/>
      </w:r>
      <w:r>
        <w:br/>
      </w:r>
      <w:r>
        <w:br/>
      </w:r>
      <w:r w:rsidR="00E05321">
        <w:t>BMSW4004</w:t>
      </w:r>
    </w:p>
    <w:p w14:paraId="50C48707" w14:textId="77777777" w:rsidR="001F2DB0" w:rsidRPr="001F2DB0" w:rsidRDefault="001F2DB0" w:rsidP="001F2DB0"/>
    <w:p w14:paraId="5CED7B58" w14:textId="332DF973" w:rsidR="002C0AEC" w:rsidRDefault="007C364C" w:rsidP="00E05321">
      <w:pPr>
        <w:pStyle w:val="Ttulo"/>
        <w:rPr>
          <w:b/>
          <w:bCs/>
          <w:sz w:val="36"/>
          <w:szCs w:val="36"/>
        </w:rPr>
      </w:pPr>
      <w:r w:rsidRPr="00E05321">
        <w:rPr>
          <w:b/>
          <w:bCs/>
          <w:sz w:val="36"/>
          <w:szCs w:val="36"/>
        </w:rPr>
        <w:t>Problem Solving and Decision Making</w:t>
      </w:r>
    </w:p>
    <w:p w14:paraId="05C76F32" w14:textId="3F69A3FC" w:rsidR="001F2DB0" w:rsidRPr="001F2DB0" w:rsidRDefault="001F2DB0" w:rsidP="001F2DB0"/>
    <w:p w14:paraId="16CD49DB" w14:textId="413C3D07" w:rsidR="001F2DB0" w:rsidRPr="00EA3400" w:rsidRDefault="001F2DB0" w:rsidP="001F2DB0">
      <w:pPr>
        <w:spacing w:line="259" w:lineRule="auto"/>
        <w:jc w:val="center"/>
        <w:rPr>
          <w:b/>
          <w:bCs/>
          <w:sz w:val="28"/>
          <w:szCs w:val="28"/>
          <w:lang w:val="es-ES"/>
        </w:rPr>
      </w:pPr>
      <w:r w:rsidRPr="00EA3400">
        <w:rPr>
          <w:b/>
          <w:bCs/>
          <w:sz w:val="28"/>
          <w:szCs w:val="28"/>
          <w:lang w:val="es-ES"/>
        </w:rPr>
        <w:t>IVA EMILOVA YAKIMOVA</w:t>
      </w:r>
    </w:p>
    <w:p w14:paraId="0A0DA4F3" w14:textId="487DB679" w:rsidR="001F2DB0" w:rsidRPr="00EA3400" w:rsidRDefault="001F2DB0">
      <w:pPr>
        <w:spacing w:line="259" w:lineRule="auto"/>
        <w:jc w:val="left"/>
      </w:pPr>
    </w:p>
    <w:p w14:paraId="19CE22A4" w14:textId="1413A986" w:rsidR="001F2DB0" w:rsidRPr="00EA3400" w:rsidRDefault="001F2DB0">
      <w:pPr>
        <w:spacing w:line="259" w:lineRule="auto"/>
        <w:jc w:val="left"/>
      </w:pPr>
    </w:p>
    <w:p w14:paraId="515B3925" w14:textId="33AC1483" w:rsidR="001F2DB0" w:rsidRPr="00EA3400" w:rsidRDefault="001F2DB0">
      <w:pPr>
        <w:spacing w:line="259" w:lineRule="auto"/>
        <w:jc w:val="left"/>
      </w:pPr>
    </w:p>
    <w:p w14:paraId="6B9BB7C9" w14:textId="4FE67DD3" w:rsidR="001F2DB0" w:rsidRPr="00EA3400" w:rsidRDefault="001F2DB0">
      <w:pPr>
        <w:spacing w:line="259" w:lineRule="auto"/>
        <w:jc w:val="left"/>
      </w:pPr>
    </w:p>
    <w:p w14:paraId="5875DF64" w14:textId="3D07F411" w:rsidR="001F2DB0" w:rsidRPr="00EA3400" w:rsidRDefault="001F2DB0">
      <w:pPr>
        <w:spacing w:line="259" w:lineRule="auto"/>
        <w:jc w:val="left"/>
      </w:pPr>
    </w:p>
    <w:p w14:paraId="752B09DD" w14:textId="186216F5" w:rsidR="001F2DB0" w:rsidRPr="00EA3400" w:rsidRDefault="001F2DB0">
      <w:pPr>
        <w:spacing w:line="259" w:lineRule="auto"/>
        <w:jc w:val="left"/>
      </w:pPr>
    </w:p>
    <w:p w14:paraId="06176B08" w14:textId="4B71C3F5" w:rsidR="001F2DB0" w:rsidRPr="00EA3400" w:rsidRDefault="001F2DB0">
      <w:pPr>
        <w:spacing w:line="259" w:lineRule="auto"/>
        <w:jc w:val="left"/>
      </w:pPr>
    </w:p>
    <w:p w14:paraId="667774BB" w14:textId="0FC604E6" w:rsidR="001F2DB0" w:rsidRPr="00EA3400" w:rsidRDefault="001F2DB0">
      <w:pPr>
        <w:spacing w:line="259" w:lineRule="auto"/>
        <w:jc w:val="left"/>
      </w:pPr>
    </w:p>
    <w:p w14:paraId="3AB6B2AA" w14:textId="0DF0E5B3" w:rsidR="001F2DB0" w:rsidRPr="00EA3400" w:rsidRDefault="001F2DB0">
      <w:pPr>
        <w:spacing w:line="259" w:lineRule="auto"/>
        <w:jc w:val="left"/>
      </w:pPr>
    </w:p>
    <w:p w14:paraId="6DA8B182" w14:textId="7BAEABE1" w:rsidR="001F2DB0" w:rsidRPr="00EA3400" w:rsidRDefault="001F2DB0">
      <w:pPr>
        <w:spacing w:line="259" w:lineRule="auto"/>
        <w:jc w:val="left"/>
      </w:pPr>
    </w:p>
    <w:p w14:paraId="7704C70E" w14:textId="77777777" w:rsidR="001F2DB0" w:rsidRPr="00EA3400" w:rsidRDefault="001F2DB0">
      <w:pPr>
        <w:spacing w:line="259" w:lineRule="auto"/>
        <w:jc w:val="left"/>
      </w:pPr>
    </w:p>
    <w:p w14:paraId="4B738A3C" w14:textId="2A8AED46" w:rsidR="001F2DB0" w:rsidRPr="00EA3400" w:rsidRDefault="001F2DB0">
      <w:pPr>
        <w:spacing w:line="259" w:lineRule="auto"/>
        <w:jc w:val="left"/>
      </w:pPr>
    </w:p>
    <w:p w14:paraId="2EBD693A" w14:textId="0D5548B8" w:rsidR="001F2DB0" w:rsidRPr="00EA3400" w:rsidRDefault="001F2DB0">
      <w:pPr>
        <w:spacing w:line="259" w:lineRule="auto"/>
        <w:jc w:val="left"/>
      </w:pPr>
    </w:p>
    <w:p w14:paraId="1BD36C39" w14:textId="18EB9516" w:rsidR="001F2DB0" w:rsidRPr="00EA3400" w:rsidRDefault="001F2DB0">
      <w:pPr>
        <w:spacing w:line="259" w:lineRule="auto"/>
        <w:jc w:val="left"/>
      </w:pPr>
    </w:p>
    <w:p w14:paraId="20C32052" w14:textId="78BBAD85" w:rsidR="001F2DB0" w:rsidRPr="00EA3400" w:rsidRDefault="001F2DB0">
      <w:pPr>
        <w:spacing w:line="259" w:lineRule="auto"/>
        <w:jc w:val="left"/>
      </w:pPr>
    </w:p>
    <w:p w14:paraId="52FCCF4F" w14:textId="47A9FD9D" w:rsidR="001F2DB0" w:rsidRPr="00EA3400" w:rsidRDefault="001F2DB0">
      <w:pPr>
        <w:spacing w:line="259" w:lineRule="auto"/>
        <w:jc w:val="left"/>
      </w:pPr>
    </w:p>
    <w:p w14:paraId="5F7349CC" w14:textId="64E3082D" w:rsidR="001F2DB0" w:rsidRPr="00EA3400" w:rsidRDefault="001F2DB0">
      <w:pPr>
        <w:spacing w:line="259" w:lineRule="auto"/>
        <w:jc w:val="left"/>
      </w:pPr>
    </w:p>
    <w:p w14:paraId="74BD83DB" w14:textId="25785CC6" w:rsidR="001F2DB0" w:rsidRPr="00EA3400" w:rsidRDefault="001F2DB0">
      <w:pPr>
        <w:spacing w:line="259" w:lineRule="auto"/>
        <w:jc w:val="left"/>
      </w:pPr>
    </w:p>
    <w:p w14:paraId="158BE748" w14:textId="33347658" w:rsidR="001F2DB0" w:rsidRPr="00EA3400" w:rsidRDefault="001F2DB0">
      <w:pPr>
        <w:spacing w:line="259" w:lineRule="auto"/>
        <w:jc w:val="left"/>
      </w:pPr>
    </w:p>
    <w:p w14:paraId="7EACE8DA" w14:textId="4A6E000F" w:rsidR="001F2DB0" w:rsidRPr="00EA3400" w:rsidRDefault="001F2DB0">
      <w:pPr>
        <w:spacing w:line="259" w:lineRule="auto"/>
        <w:jc w:val="left"/>
      </w:pPr>
    </w:p>
    <w:p w14:paraId="79052BDE" w14:textId="5670DD7B" w:rsidR="001F2DB0" w:rsidRPr="00EA3400" w:rsidRDefault="001F2DB0">
      <w:pPr>
        <w:spacing w:line="259" w:lineRule="auto"/>
        <w:jc w:val="left"/>
      </w:pPr>
    </w:p>
    <w:p w14:paraId="42ED9F03" w14:textId="30F9FC13" w:rsidR="001F2DB0" w:rsidRPr="00EA3400" w:rsidRDefault="001F2DB0">
      <w:pPr>
        <w:spacing w:line="259" w:lineRule="auto"/>
        <w:jc w:val="left"/>
      </w:pPr>
    </w:p>
    <w:p w14:paraId="01483169" w14:textId="77777777" w:rsidR="001F2DB0" w:rsidRPr="00EA3400" w:rsidRDefault="001F2DB0">
      <w:pPr>
        <w:spacing w:line="259" w:lineRule="auto"/>
        <w:jc w:val="left"/>
      </w:pPr>
    </w:p>
    <w:p w14:paraId="0314C255" w14:textId="4E6FE1E3" w:rsidR="001F2DB0" w:rsidRPr="00EA3400" w:rsidRDefault="001F2DB0">
      <w:pPr>
        <w:spacing w:line="259" w:lineRule="auto"/>
        <w:jc w:val="left"/>
      </w:pPr>
    </w:p>
    <w:p w14:paraId="3539A559" w14:textId="77777777" w:rsidR="001F2DB0" w:rsidRPr="00EA3400" w:rsidRDefault="001F2DB0">
      <w:pPr>
        <w:spacing w:line="259" w:lineRule="auto"/>
        <w:jc w:val="left"/>
      </w:pPr>
    </w:p>
    <w:sdt>
      <w:sdtPr>
        <w:rPr>
          <w:rFonts w:ascii="Arial" w:eastAsiaTheme="minorHAnsi" w:hAnsi="Arial" w:cstheme="minorBidi"/>
          <w:color w:val="auto"/>
          <w:sz w:val="22"/>
          <w:szCs w:val="22"/>
          <w:lang w:val="en-GB"/>
        </w:rPr>
        <w:id w:val="307904947"/>
        <w:docPartObj>
          <w:docPartGallery w:val="Table of Contents"/>
          <w:docPartUnique/>
        </w:docPartObj>
      </w:sdtPr>
      <w:sdtEndPr>
        <w:rPr>
          <w:b/>
          <w:bCs/>
          <w:noProof/>
        </w:rPr>
      </w:sdtEndPr>
      <w:sdtContent>
        <w:p w14:paraId="798676CB" w14:textId="499C27B7" w:rsidR="007C364C" w:rsidRDefault="007C364C">
          <w:pPr>
            <w:pStyle w:val="TtuloTDC"/>
          </w:pPr>
          <w:r>
            <w:t>Table of Contents</w:t>
          </w:r>
          <w:r w:rsidR="001F2DB0">
            <w:br/>
          </w:r>
        </w:p>
        <w:p w14:paraId="2F36AE6A" w14:textId="73EE160D" w:rsidR="00306536" w:rsidRPr="00165514" w:rsidRDefault="007C364C">
          <w:pPr>
            <w:pStyle w:val="TDC1"/>
            <w:tabs>
              <w:tab w:val="right" w:leader="dot" w:pos="9016"/>
            </w:tabs>
            <w:rPr>
              <w:noProof/>
            </w:rPr>
          </w:pPr>
          <w:r w:rsidRPr="00165514">
            <w:fldChar w:fldCharType="begin"/>
          </w:r>
          <w:r w:rsidRPr="00165514">
            <w:instrText xml:space="preserve"> TOC \o "1-3" \h \z \u </w:instrText>
          </w:r>
          <w:r w:rsidRPr="00165514">
            <w:fldChar w:fldCharType="separate"/>
          </w:r>
          <w:hyperlink w:anchor="_Toc100864378" w:history="1">
            <w:r w:rsidR="00306536" w:rsidRPr="00165514">
              <w:rPr>
                <w:rStyle w:val="Hipervnculo"/>
                <w:noProof/>
                <w:color w:val="auto"/>
              </w:rPr>
              <w:t>Task 1 - Roleplay</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_Toc100864378 \h </w:instrText>
            </w:r>
            <w:r w:rsidR="00306536" w:rsidRPr="00165514">
              <w:rPr>
                <w:noProof/>
                <w:webHidden/>
              </w:rPr>
            </w:r>
            <w:r w:rsidR="00306536" w:rsidRPr="00165514">
              <w:rPr>
                <w:noProof/>
                <w:webHidden/>
              </w:rPr>
              <w:fldChar w:fldCharType="separate"/>
            </w:r>
            <w:r w:rsidR="00306536" w:rsidRPr="00165514">
              <w:rPr>
                <w:noProof/>
                <w:webHidden/>
              </w:rPr>
              <w:t>3</w:t>
            </w:r>
            <w:r w:rsidR="00306536" w:rsidRPr="00165514">
              <w:rPr>
                <w:noProof/>
                <w:webHidden/>
              </w:rPr>
              <w:fldChar w:fldCharType="end"/>
            </w:r>
          </w:hyperlink>
        </w:p>
        <w:p w14:paraId="5FCDDBDE" w14:textId="6F30342D" w:rsidR="00306536" w:rsidRPr="00165514" w:rsidRDefault="002B438A">
          <w:pPr>
            <w:pStyle w:val="TDC1"/>
            <w:tabs>
              <w:tab w:val="right" w:leader="dot" w:pos="9016"/>
            </w:tabs>
            <w:rPr>
              <w:noProof/>
            </w:rPr>
          </w:pPr>
          <w:hyperlink w:anchor="_Toc100864379" w:history="1">
            <w:r w:rsidR="00306536" w:rsidRPr="00165514">
              <w:rPr>
                <w:rStyle w:val="Hipervnculo"/>
                <w:noProof/>
                <w:color w:val="auto"/>
              </w:rPr>
              <w:t>Task 2 - Individual Report</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_Toc100864379 \h </w:instrText>
            </w:r>
            <w:r w:rsidR="00306536" w:rsidRPr="00165514">
              <w:rPr>
                <w:noProof/>
                <w:webHidden/>
              </w:rPr>
            </w:r>
            <w:r w:rsidR="00306536" w:rsidRPr="00165514">
              <w:rPr>
                <w:noProof/>
                <w:webHidden/>
              </w:rPr>
              <w:fldChar w:fldCharType="separate"/>
            </w:r>
            <w:r w:rsidR="00306536" w:rsidRPr="00165514">
              <w:rPr>
                <w:noProof/>
                <w:webHidden/>
              </w:rPr>
              <w:t>8</w:t>
            </w:r>
            <w:r w:rsidR="00306536" w:rsidRPr="00165514">
              <w:rPr>
                <w:noProof/>
                <w:webHidden/>
              </w:rPr>
              <w:fldChar w:fldCharType="end"/>
            </w:r>
          </w:hyperlink>
        </w:p>
        <w:p w14:paraId="7778B8CC" w14:textId="32094BAB" w:rsidR="00306536" w:rsidRPr="00165514" w:rsidRDefault="002B438A">
          <w:pPr>
            <w:pStyle w:val="TDC2"/>
            <w:tabs>
              <w:tab w:val="right" w:leader="dot" w:pos="9016"/>
            </w:tabs>
            <w:rPr>
              <w:noProof/>
            </w:rPr>
          </w:pPr>
          <w:hyperlink w:anchor="_Toc100864380" w:history="1">
            <w:r w:rsidR="00306536" w:rsidRPr="00165514">
              <w:rPr>
                <w:rStyle w:val="Hipervnculo"/>
                <w:noProof/>
                <w:color w:val="auto"/>
              </w:rPr>
              <w:t>Introduction</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_Toc100864380 \h </w:instrText>
            </w:r>
            <w:r w:rsidR="00306536" w:rsidRPr="00165514">
              <w:rPr>
                <w:noProof/>
                <w:webHidden/>
              </w:rPr>
            </w:r>
            <w:r w:rsidR="00306536" w:rsidRPr="00165514">
              <w:rPr>
                <w:noProof/>
                <w:webHidden/>
              </w:rPr>
              <w:fldChar w:fldCharType="separate"/>
            </w:r>
            <w:r w:rsidR="00306536" w:rsidRPr="00165514">
              <w:rPr>
                <w:noProof/>
                <w:webHidden/>
              </w:rPr>
              <w:t>8</w:t>
            </w:r>
            <w:r w:rsidR="00306536" w:rsidRPr="00165514">
              <w:rPr>
                <w:noProof/>
                <w:webHidden/>
              </w:rPr>
              <w:fldChar w:fldCharType="end"/>
            </w:r>
          </w:hyperlink>
        </w:p>
        <w:p w14:paraId="6D56728D" w14:textId="492CE697" w:rsidR="00306536" w:rsidRPr="00165514" w:rsidRDefault="002B438A">
          <w:pPr>
            <w:pStyle w:val="TDC2"/>
            <w:tabs>
              <w:tab w:val="right" w:leader="dot" w:pos="9016"/>
            </w:tabs>
            <w:rPr>
              <w:noProof/>
            </w:rPr>
          </w:pPr>
          <w:hyperlink w:anchor="_Toc100864381" w:history="1">
            <w:r w:rsidR="00306536" w:rsidRPr="00165514">
              <w:rPr>
                <w:rStyle w:val="Hipervnculo"/>
                <w:noProof/>
                <w:color w:val="auto"/>
              </w:rPr>
              <w:t>Define a complex problem in the workplace, including its scope and impact</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_Toc100864381 \h </w:instrText>
            </w:r>
            <w:r w:rsidR="00306536" w:rsidRPr="00165514">
              <w:rPr>
                <w:noProof/>
                <w:webHidden/>
              </w:rPr>
            </w:r>
            <w:r w:rsidR="00306536" w:rsidRPr="00165514">
              <w:rPr>
                <w:noProof/>
                <w:webHidden/>
              </w:rPr>
              <w:fldChar w:fldCharType="separate"/>
            </w:r>
            <w:r w:rsidR="00306536" w:rsidRPr="00165514">
              <w:rPr>
                <w:noProof/>
                <w:webHidden/>
              </w:rPr>
              <w:t>8</w:t>
            </w:r>
            <w:r w:rsidR="00306536" w:rsidRPr="00165514">
              <w:rPr>
                <w:noProof/>
                <w:webHidden/>
              </w:rPr>
              <w:fldChar w:fldCharType="end"/>
            </w:r>
          </w:hyperlink>
        </w:p>
        <w:p w14:paraId="28758296" w14:textId="4BBCA417" w:rsidR="00306536" w:rsidRPr="00165514" w:rsidRDefault="002B438A">
          <w:pPr>
            <w:pStyle w:val="TDC2"/>
            <w:tabs>
              <w:tab w:val="right" w:leader="dot" w:pos="9016"/>
            </w:tabs>
            <w:rPr>
              <w:noProof/>
            </w:rPr>
          </w:pPr>
          <w:hyperlink w:anchor="_Toc100864382" w:history="1">
            <w:r w:rsidR="00306536" w:rsidRPr="00165514">
              <w:rPr>
                <w:rStyle w:val="Hipervnculo"/>
                <w:noProof/>
                <w:color w:val="auto"/>
              </w:rPr>
              <w:t>Analyse information on the identified problem to help develop the decision-making process</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_Toc100864382 \h </w:instrText>
            </w:r>
            <w:r w:rsidR="00306536" w:rsidRPr="00165514">
              <w:rPr>
                <w:noProof/>
                <w:webHidden/>
              </w:rPr>
            </w:r>
            <w:r w:rsidR="00306536" w:rsidRPr="00165514">
              <w:rPr>
                <w:noProof/>
                <w:webHidden/>
              </w:rPr>
              <w:fldChar w:fldCharType="separate"/>
            </w:r>
            <w:r w:rsidR="00306536" w:rsidRPr="00165514">
              <w:rPr>
                <w:noProof/>
                <w:webHidden/>
              </w:rPr>
              <w:t>8</w:t>
            </w:r>
            <w:r w:rsidR="00306536" w:rsidRPr="00165514">
              <w:rPr>
                <w:noProof/>
                <w:webHidden/>
              </w:rPr>
              <w:fldChar w:fldCharType="end"/>
            </w:r>
          </w:hyperlink>
        </w:p>
        <w:p w14:paraId="3F1F759B" w14:textId="158D2489" w:rsidR="00306536" w:rsidRPr="00165514" w:rsidRDefault="002B438A">
          <w:pPr>
            <w:pStyle w:val="TDC2"/>
            <w:tabs>
              <w:tab w:val="right" w:leader="dot" w:pos="9016"/>
            </w:tabs>
            <w:rPr>
              <w:noProof/>
            </w:rPr>
          </w:pPr>
          <w:hyperlink w:anchor="_Toc100864383" w:history="1">
            <w:r w:rsidR="00306536" w:rsidRPr="00165514">
              <w:rPr>
                <w:rStyle w:val="Hipervnculo"/>
                <w:noProof/>
                <w:color w:val="auto"/>
              </w:rPr>
              <w:t>Propose a range of alternative solutions to the problem</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_Toc100864383 \h </w:instrText>
            </w:r>
            <w:r w:rsidR="00306536" w:rsidRPr="00165514">
              <w:rPr>
                <w:noProof/>
                <w:webHidden/>
              </w:rPr>
            </w:r>
            <w:r w:rsidR="00306536" w:rsidRPr="00165514">
              <w:rPr>
                <w:noProof/>
                <w:webHidden/>
              </w:rPr>
              <w:fldChar w:fldCharType="separate"/>
            </w:r>
            <w:r w:rsidR="00306536" w:rsidRPr="00165514">
              <w:rPr>
                <w:noProof/>
                <w:webHidden/>
              </w:rPr>
              <w:t>10</w:t>
            </w:r>
            <w:r w:rsidR="00306536" w:rsidRPr="00165514">
              <w:rPr>
                <w:noProof/>
                <w:webHidden/>
              </w:rPr>
              <w:fldChar w:fldCharType="end"/>
            </w:r>
          </w:hyperlink>
        </w:p>
        <w:p w14:paraId="34EF8F3B" w14:textId="3E7C11D6" w:rsidR="00306536" w:rsidRPr="00165514" w:rsidRDefault="002B438A">
          <w:pPr>
            <w:pStyle w:val="TDC2"/>
            <w:tabs>
              <w:tab w:val="right" w:leader="dot" w:pos="9016"/>
            </w:tabs>
            <w:rPr>
              <w:noProof/>
            </w:rPr>
          </w:pPr>
          <w:hyperlink w:anchor="_Toc100864384" w:history="1">
            <w:r w:rsidR="00306536" w:rsidRPr="00165514">
              <w:rPr>
                <w:rStyle w:val="Hipervnculo"/>
                <w:noProof/>
                <w:color w:val="auto"/>
              </w:rPr>
              <w:t>Decision-making technique to evaluate the range of solutions that identifies the appropriate option</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_Toc100864384 \h </w:instrText>
            </w:r>
            <w:r w:rsidR="00306536" w:rsidRPr="00165514">
              <w:rPr>
                <w:noProof/>
                <w:webHidden/>
              </w:rPr>
            </w:r>
            <w:r w:rsidR="00306536" w:rsidRPr="00165514">
              <w:rPr>
                <w:noProof/>
                <w:webHidden/>
              </w:rPr>
              <w:fldChar w:fldCharType="separate"/>
            </w:r>
            <w:r w:rsidR="00306536" w:rsidRPr="00165514">
              <w:rPr>
                <w:noProof/>
                <w:webHidden/>
              </w:rPr>
              <w:t>10</w:t>
            </w:r>
            <w:r w:rsidR="00306536" w:rsidRPr="00165514">
              <w:rPr>
                <w:noProof/>
                <w:webHidden/>
              </w:rPr>
              <w:fldChar w:fldCharType="end"/>
            </w:r>
          </w:hyperlink>
        </w:p>
        <w:p w14:paraId="65568EB1" w14:textId="0EE41B48" w:rsidR="00306536" w:rsidRPr="00165514" w:rsidRDefault="002B438A">
          <w:pPr>
            <w:pStyle w:val="TDC2"/>
            <w:tabs>
              <w:tab w:val="right" w:leader="dot" w:pos="9016"/>
            </w:tabs>
            <w:rPr>
              <w:noProof/>
            </w:rPr>
          </w:pPr>
          <w:hyperlink w:anchor="_Toc100864385" w:history="1">
            <w:r w:rsidR="00306536" w:rsidRPr="00165514">
              <w:rPr>
                <w:rStyle w:val="Hipervnculo"/>
                <w:noProof/>
                <w:color w:val="auto"/>
              </w:rPr>
              <w:t>Develop a plan for implementing the solution</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_Toc100864385 \h </w:instrText>
            </w:r>
            <w:r w:rsidR="00306536" w:rsidRPr="00165514">
              <w:rPr>
                <w:noProof/>
                <w:webHidden/>
              </w:rPr>
            </w:r>
            <w:r w:rsidR="00306536" w:rsidRPr="00165514">
              <w:rPr>
                <w:noProof/>
                <w:webHidden/>
              </w:rPr>
              <w:fldChar w:fldCharType="separate"/>
            </w:r>
            <w:r w:rsidR="00306536" w:rsidRPr="00165514">
              <w:rPr>
                <w:noProof/>
                <w:webHidden/>
              </w:rPr>
              <w:t>12</w:t>
            </w:r>
            <w:r w:rsidR="00306536" w:rsidRPr="00165514">
              <w:rPr>
                <w:noProof/>
                <w:webHidden/>
              </w:rPr>
              <w:fldChar w:fldCharType="end"/>
            </w:r>
          </w:hyperlink>
        </w:p>
        <w:p w14:paraId="44AD0859" w14:textId="0B109BEF" w:rsidR="00306536" w:rsidRPr="00165514" w:rsidRDefault="002B438A">
          <w:pPr>
            <w:pStyle w:val="TDC2"/>
            <w:tabs>
              <w:tab w:val="right" w:leader="dot" w:pos="9016"/>
            </w:tabs>
            <w:rPr>
              <w:noProof/>
            </w:rPr>
          </w:pPr>
          <w:hyperlink w:anchor="_Toc100864386" w:history="1">
            <w:r w:rsidR="00306536" w:rsidRPr="00165514">
              <w:rPr>
                <w:rStyle w:val="Hipervnculo"/>
                <w:noProof/>
                <w:color w:val="auto"/>
              </w:rPr>
              <w:t>Communicate the plan to stakeholders</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_Toc100864386 \h </w:instrText>
            </w:r>
            <w:r w:rsidR="00306536" w:rsidRPr="00165514">
              <w:rPr>
                <w:noProof/>
                <w:webHidden/>
              </w:rPr>
            </w:r>
            <w:r w:rsidR="00306536" w:rsidRPr="00165514">
              <w:rPr>
                <w:noProof/>
                <w:webHidden/>
              </w:rPr>
              <w:fldChar w:fldCharType="separate"/>
            </w:r>
            <w:r w:rsidR="00306536" w:rsidRPr="00165514">
              <w:rPr>
                <w:noProof/>
                <w:webHidden/>
              </w:rPr>
              <w:t>13</w:t>
            </w:r>
            <w:r w:rsidR="00306536" w:rsidRPr="00165514">
              <w:rPr>
                <w:noProof/>
                <w:webHidden/>
              </w:rPr>
              <w:fldChar w:fldCharType="end"/>
            </w:r>
          </w:hyperlink>
        </w:p>
        <w:p w14:paraId="3D261553" w14:textId="58DA76E1" w:rsidR="00306536" w:rsidRPr="00165514" w:rsidRDefault="002B438A">
          <w:pPr>
            <w:pStyle w:val="TDC2"/>
            <w:tabs>
              <w:tab w:val="right" w:leader="dot" w:pos="9016"/>
            </w:tabs>
            <w:rPr>
              <w:noProof/>
            </w:rPr>
          </w:pPr>
          <w:hyperlink w:anchor="_Toc100864387" w:history="1">
            <w:r w:rsidR="00306536" w:rsidRPr="00165514">
              <w:rPr>
                <w:rStyle w:val="Hipervnculo"/>
                <w:noProof/>
                <w:color w:val="auto"/>
              </w:rPr>
              <w:t>Assess appropriate monitoring and review techniques to ensure successful implementation of the solution</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_Toc100864387 \h </w:instrText>
            </w:r>
            <w:r w:rsidR="00306536" w:rsidRPr="00165514">
              <w:rPr>
                <w:noProof/>
                <w:webHidden/>
              </w:rPr>
            </w:r>
            <w:r w:rsidR="00306536" w:rsidRPr="00165514">
              <w:rPr>
                <w:noProof/>
                <w:webHidden/>
              </w:rPr>
              <w:fldChar w:fldCharType="separate"/>
            </w:r>
            <w:r w:rsidR="00306536" w:rsidRPr="00165514">
              <w:rPr>
                <w:noProof/>
                <w:webHidden/>
              </w:rPr>
              <w:t>13</w:t>
            </w:r>
            <w:r w:rsidR="00306536" w:rsidRPr="00165514">
              <w:rPr>
                <w:noProof/>
                <w:webHidden/>
              </w:rPr>
              <w:fldChar w:fldCharType="end"/>
            </w:r>
          </w:hyperlink>
        </w:p>
        <w:p w14:paraId="790CE691" w14:textId="05F8E612" w:rsidR="00306536" w:rsidRPr="00165514" w:rsidRDefault="002B438A">
          <w:pPr>
            <w:pStyle w:val="TDC2"/>
            <w:tabs>
              <w:tab w:val="right" w:leader="dot" w:pos="9016"/>
            </w:tabs>
            <w:rPr>
              <w:noProof/>
            </w:rPr>
          </w:pPr>
          <w:hyperlink w:anchor="_Toc100864388" w:history="1">
            <w:r w:rsidR="00306536" w:rsidRPr="00165514">
              <w:rPr>
                <w:rStyle w:val="Hipervnculo"/>
                <w:noProof/>
                <w:color w:val="auto"/>
              </w:rPr>
              <w:t>Conclusion</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_Toc100864388 \h </w:instrText>
            </w:r>
            <w:r w:rsidR="00306536" w:rsidRPr="00165514">
              <w:rPr>
                <w:noProof/>
                <w:webHidden/>
              </w:rPr>
            </w:r>
            <w:r w:rsidR="00306536" w:rsidRPr="00165514">
              <w:rPr>
                <w:noProof/>
                <w:webHidden/>
              </w:rPr>
              <w:fldChar w:fldCharType="separate"/>
            </w:r>
            <w:r w:rsidR="00306536" w:rsidRPr="00165514">
              <w:rPr>
                <w:noProof/>
                <w:webHidden/>
              </w:rPr>
              <w:t>14</w:t>
            </w:r>
            <w:r w:rsidR="00306536" w:rsidRPr="00165514">
              <w:rPr>
                <w:noProof/>
                <w:webHidden/>
              </w:rPr>
              <w:fldChar w:fldCharType="end"/>
            </w:r>
          </w:hyperlink>
        </w:p>
        <w:p w14:paraId="7EF64B92" w14:textId="2D88B0CA" w:rsidR="00306536" w:rsidRPr="00165514" w:rsidRDefault="002B438A">
          <w:pPr>
            <w:pStyle w:val="TDC1"/>
            <w:tabs>
              <w:tab w:val="right" w:leader="dot" w:pos="9016"/>
            </w:tabs>
            <w:rPr>
              <w:noProof/>
            </w:rPr>
          </w:pPr>
          <w:hyperlink w:anchor="_Toc100864389" w:history="1">
            <w:r w:rsidR="00306536" w:rsidRPr="00165514">
              <w:rPr>
                <w:rStyle w:val="Hipervnculo"/>
                <w:noProof/>
                <w:color w:val="auto"/>
              </w:rPr>
              <w:t>References</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_Toc100864389 \h </w:instrText>
            </w:r>
            <w:r w:rsidR="00306536" w:rsidRPr="00165514">
              <w:rPr>
                <w:noProof/>
                <w:webHidden/>
              </w:rPr>
            </w:r>
            <w:r w:rsidR="00306536" w:rsidRPr="00165514">
              <w:rPr>
                <w:noProof/>
                <w:webHidden/>
              </w:rPr>
              <w:fldChar w:fldCharType="separate"/>
            </w:r>
            <w:r w:rsidR="00306536" w:rsidRPr="00165514">
              <w:rPr>
                <w:noProof/>
                <w:webHidden/>
              </w:rPr>
              <w:t>15</w:t>
            </w:r>
            <w:r w:rsidR="00306536" w:rsidRPr="00165514">
              <w:rPr>
                <w:noProof/>
                <w:webHidden/>
              </w:rPr>
              <w:fldChar w:fldCharType="end"/>
            </w:r>
          </w:hyperlink>
        </w:p>
        <w:p w14:paraId="36884BBF" w14:textId="49BE2CD4" w:rsidR="007C364C" w:rsidRPr="00165514" w:rsidRDefault="007C364C">
          <w:r w:rsidRPr="00165514">
            <w:rPr>
              <w:b/>
              <w:bCs/>
              <w:noProof/>
            </w:rPr>
            <w:fldChar w:fldCharType="end"/>
          </w:r>
        </w:p>
      </w:sdtContent>
    </w:sdt>
    <w:p w14:paraId="550A72AC" w14:textId="5536C1CB" w:rsidR="007C364C" w:rsidRPr="00165514" w:rsidRDefault="007C364C">
      <w:pPr>
        <w:spacing w:line="259" w:lineRule="auto"/>
        <w:jc w:val="left"/>
      </w:pPr>
      <w:r w:rsidRPr="00165514">
        <w:br w:type="page"/>
      </w:r>
    </w:p>
    <w:p w14:paraId="30B559D2" w14:textId="026FC3B9" w:rsidR="007C364C" w:rsidRDefault="007C364C" w:rsidP="00A477A5">
      <w:pPr>
        <w:pStyle w:val="Ttulo1"/>
      </w:pPr>
      <w:bookmarkStart w:id="0" w:name="_Toc100864378"/>
      <w:r w:rsidRPr="007C364C">
        <w:lastRenderedPageBreak/>
        <w:t xml:space="preserve">Task 1 - </w:t>
      </w:r>
      <w:r w:rsidR="00472669">
        <w:t>Roleplay</w:t>
      </w:r>
      <w:bookmarkEnd w:id="0"/>
    </w:p>
    <w:p w14:paraId="4E1AEEEA" w14:textId="1CC59913" w:rsidR="00F87778" w:rsidRPr="00165514" w:rsidRDefault="0079476D" w:rsidP="00F87778">
      <w:pPr>
        <w:rPr>
          <w:lang w:val="en-IN"/>
        </w:rPr>
      </w:pPr>
      <w:r w:rsidRPr="00165514">
        <w:rPr>
          <w:lang w:val="en-IN"/>
        </w:rPr>
        <w:t>Roleplay</w:t>
      </w:r>
      <w:r w:rsidR="00BD4E8E" w:rsidRPr="00165514">
        <w:rPr>
          <w:lang w:val="en-IN"/>
        </w:rPr>
        <w:t xml:space="preserve"> is </w:t>
      </w:r>
      <w:r w:rsidR="0049191E" w:rsidRPr="00165514">
        <w:rPr>
          <w:lang w:val="en-IN"/>
        </w:rPr>
        <w:t xml:space="preserve">a </w:t>
      </w:r>
      <w:r w:rsidR="00BD4E8E" w:rsidRPr="00165514">
        <w:rPr>
          <w:lang w:val="en-IN"/>
        </w:rPr>
        <w:t xml:space="preserve">technique that offers </w:t>
      </w:r>
      <w:r w:rsidR="00631CAA" w:rsidRPr="00165514">
        <w:rPr>
          <w:lang w:val="en-IN"/>
        </w:rPr>
        <w:t>discussion</w:t>
      </w:r>
      <w:r w:rsidR="00BD4E8E" w:rsidRPr="00165514">
        <w:rPr>
          <w:lang w:val="en-IN"/>
        </w:rPr>
        <w:t xml:space="preserve"> </w:t>
      </w:r>
      <w:r w:rsidR="00A91492" w:rsidRPr="00165514">
        <w:rPr>
          <w:lang w:val="en-IN"/>
        </w:rPr>
        <w:t xml:space="preserve">between two or more persons </w:t>
      </w:r>
      <w:r w:rsidR="002B3098" w:rsidRPr="00165514">
        <w:rPr>
          <w:lang w:val="en-IN"/>
        </w:rPr>
        <w:t>on</w:t>
      </w:r>
      <w:r w:rsidR="00A91492" w:rsidRPr="00165514">
        <w:rPr>
          <w:lang w:val="en-IN"/>
        </w:rPr>
        <w:t xml:space="preserve"> a single topic </w:t>
      </w:r>
      <w:r w:rsidR="00CB12DC" w:rsidRPr="00165514">
        <w:rPr>
          <w:lang w:val="en-IN"/>
        </w:rPr>
        <w:t>and</w:t>
      </w:r>
      <w:r w:rsidR="00A91492" w:rsidRPr="00165514">
        <w:rPr>
          <w:lang w:val="en-IN"/>
        </w:rPr>
        <w:t xml:space="preserve"> shows both the positive and negative side of</w:t>
      </w:r>
      <w:r w:rsidR="00E80EC9" w:rsidRPr="00165514">
        <w:rPr>
          <w:lang w:val="en-IN"/>
        </w:rPr>
        <w:t xml:space="preserve"> the matter</w:t>
      </w:r>
      <w:r w:rsidR="001D4DD1" w:rsidRPr="00165514">
        <w:rPr>
          <w:lang w:val="en-IN"/>
        </w:rPr>
        <w:t xml:space="preserve"> </w:t>
      </w:r>
      <w:r w:rsidR="00102324" w:rsidRPr="00165514">
        <w:rPr>
          <w:noProof/>
          <w:lang w:val="en-IN"/>
        </w:rPr>
        <w:t>(Hulvershorn and Mulholland, 2018)</w:t>
      </w:r>
      <w:r w:rsidR="00E80EC9" w:rsidRPr="00165514">
        <w:rPr>
          <w:lang w:val="en-IN"/>
        </w:rPr>
        <w:t xml:space="preserve">. </w:t>
      </w:r>
      <w:r w:rsidR="000672EF" w:rsidRPr="00165514">
        <w:rPr>
          <w:lang w:val="en-IN"/>
        </w:rPr>
        <w:t>In this section</w:t>
      </w:r>
      <w:r w:rsidR="00BF3E8C" w:rsidRPr="00165514">
        <w:rPr>
          <w:lang w:val="en-IN"/>
        </w:rPr>
        <w:t>,</w:t>
      </w:r>
      <w:r w:rsidR="000672EF" w:rsidRPr="00165514">
        <w:rPr>
          <w:lang w:val="en-IN"/>
        </w:rPr>
        <w:t xml:space="preserve"> the </w:t>
      </w:r>
      <w:r w:rsidR="0049191E" w:rsidRPr="00165514">
        <w:rPr>
          <w:lang w:val="en-IN"/>
        </w:rPr>
        <w:t>role-play</w:t>
      </w:r>
      <w:r w:rsidR="000672EF" w:rsidRPr="00165514">
        <w:rPr>
          <w:lang w:val="en-IN"/>
        </w:rPr>
        <w:t xml:space="preserve"> between </w:t>
      </w:r>
      <w:r w:rsidR="00AE3D11" w:rsidRPr="00165514">
        <w:rPr>
          <w:lang w:val="en-IN"/>
        </w:rPr>
        <w:t>the management consultant and an unsatisfied employee</w:t>
      </w:r>
      <w:r w:rsidR="000672EF" w:rsidRPr="00165514">
        <w:rPr>
          <w:lang w:val="en-IN"/>
        </w:rPr>
        <w:t xml:space="preserve"> aims to determine the nature and impact of the complex situation in the workplace that affected the </w:t>
      </w:r>
      <w:r w:rsidR="00BF3E8C" w:rsidRPr="00165514">
        <w:rPr>
          <w:lang w:val="en-IN"/>
        </w:rPr>
        <w:t>employee’s</w:t>
      </w:r>
      <w:r w:rsidR="000672EF" w:rsidRPr="00165514">
        <w:rPr>
          <w:lang w:val="en-IN"/>
        </w:rPr>
        <w:t xml:space="preserve"> work satisfaction. </w:t>
      </w:r>
      <w:r w:rsidR="002E7D69" w:rsidRPr="00165514">
        <w:rPr>
          <w:lang w:val="en-IN"/>
        </w:rPr>
        <w:t>In the conversation</w:t>
      </w:r>
      <w:r w:rsidR="00BF39A0" w:rsidRPr="00165514">
        <w:rPr>
          <w:lang w:val="en-IN"/>
        </w:rPr>
        <w:t>,</w:t>
      </w:r>
      <w:r w:rsidR="002E7D69" w:rsidRPr="00165514">
        <w:rPr>
          <w:lang w:val="en-IN"/>
        </w:rPr>
        <w:t xml:space="preserve"> I play the role of the management consultant that aims to provide a solution to the complex situation. </w:t>
      </w:r>
      <w:r w:rsidR="000672EF" w:rsidRPr="00165514">
        <w:rPr>
          <w:lang w:val="en-IN"/>
        </w:rPr>
        <w:t>During the conversation</w:t>
      </w:r>
      <w:r w:rsidR="00BF3E8C" w:rsidRPr="00165514">
        <w:rPr>
          <w:lang w:val="en-IN"/>
        </w:rPr>
        <w:t>,</w:t>
      </w:r>
      <w:r w:rsidR="000672EF" w:rsidRPr="00165514">
        <w:rPr>
          <w:lang w:val="en-IN"/>
        </w:rPr>
        <w:t xml:space="preserve"> it also demonstrated the </w:t>
      </w:r>
      <w:r w:rsidR="00BF3E8C" w:rsidRPr="00165514">
        <w:rPr>
          <w:lang w:val="en-IN"/>
        </w:rPr>
        <w:t>organisational</w:t>
      </w:r>
      <w:r w:rsidR="000672EF" w:rsidRPr="00165514">
        <w:rPr>
          <w:lang w:val="en-IN"/>
        </w:rPr>
        <w:t xml:space="preserve"> implementation with the chosen solution that </w:t>
      </w:r>
      <w:r w:rsidR="00BF3E8C" w:rsidRPr="00165514">
        <w:rPr>
          <w:lang w:val="en-IN"/>
        </w:rPr>
        <w:t>provides</w:t>
      </w:r>
      <w:r w:rsidR="000672EF" w:rsidRPr="00165514">
        <w:rPr>
          <w:lang w:val="en-IN"/>
        </w:rPr>
        <w:t xml:space="preserve"> </w:t>
      </w:r>
      <w:r w:rsidR="00BF3E8C" w:rsidRPr="00165514">
        <w:rPr>
          <w:lang w:val="en-IN"/>
        </w:rPr>
        <w:t xml:space="preserve">the </w:t>
      </w:r>
      <w:r w:rsidR="000672EF" w:rsidRPr="00165514">
        <w:rPr>
          <w:lang w:val="en-IN"/>
        </w:rPr>
        <w:t>optimum solution to the matter. During the dialogue delivery</w:t>
      </w:r>
      <w:r w:rsidR="00BF3E8C" w:rsidRPr="00165514">
        <w:rPr>
          <w:lang w:val="en-IN"/>
        </w:rPr>
        <w:t>,</w:t>
      </w:r>
      <w:r w:rsidR="000672EF" w:rsidRPr="00165514">
        <w:rPr>
          <w:lang w:val="en-IN"/>
        </w:rPr>
        <w:t xml:space="preserve"> it also determined the </w:t>
      </w:r>
      <w:r w:rsidR="0049191E" w:rsidRPr="00165514">
        <w:rPr>
          <w:lang w:val="en-IN"/>
        </w:rPr>
        <w:t>macro-environmental</w:t>
      </w:r>
      <w:r w:rsidR="000672EF" w:rsidRPr="00165514">
        <w:rPr>
          <w:lang w:val="en-IN"/>
        </w:rPr>
        <w:t xml:space="preserve"> factors that affected the complex situation in the workplace.</w:t>
      </w:r>
    </w:p>
    <w:p w14:paraId="0D4D93EC" w14:textId="212F9C6E" w:rsidR="00D76A79" w:rsidRPr="00165514" w:rsidRDefault="00A5661B" w:rsidP="005061D8">
      <w:pPr>
        <w:rPr>
          <w:lang w:val="en-IN"/>
        </w:rPr>
      </w:pPr>
      <w:r w:rsidRPr="00165514">
        <w:rPr>
          <w:b/>
          <w:bCs/>
          <w:i/>
          <w:iCs/>
          <w:lang w:val="en-IN"/>
        </w:rPr>
        <w:t>Management consultant</w:t>
      </w:r>
      <w:r w:rsidR="00D87F79" w:rsidRPr="00165514">
        <w:rPr>
          <w:b/>
          <w:bCs/>
          <w:i/>
          <w:iCs/>
          <w:lang w:val="en-IN"/>
        </w:rPr>
        <w:t>:</w:t>
      </w:r>
      <w:r w:rsidR="00D87F79" w:rsidRPr="00165514">
        <w:rPr>
          <w:lang w:val="en-IN"/>
        </w:rPr>
        <w:t xml:space="preserve"> </w:t>
      </w:r>
      <w:r w:rsidR="008009DA" w:rsidRPr="00165514">
        <w:rPr>
          <w:lang w:val="en-IN"/>
        </w:rPr>
        <w:t>Hello</w:t>
      </w:r>
      <w:r w:rsidR="00F26061" w:rsidRPr="00165514">
        <w:rPr>
          <w:lang w:val="en-IN"/>
        </w:rPr>
        <w:t>,</w:t>
      </w:r>
      <w:r w:rsidR="008009DA" w:rsidRPr="00165514">
        <w:rPr>
          <w:lang w:val="en-IN"/>
        </w:rPr>
        <w:t xml:space="preserve"> everyone</w:t>
      </w:r>
      <w:r w:rsidR="001F61DE" w:rsidRPr="00165514">
        <w:rPr>
          <w:lang w:val="en-IN"/>
        </w:rPr>
        <w:t>,</w:t>
      </w:r>
      <w:r w:rsidR="008009DA" w:rsidRPr="00165514">
        <w:rPr>
          <w:lang w:val="en-IN"/>
        </w:rPr>
        <w:t xml:space="preserve"> I am Iva</w:t>
      </w:r>
      <w:r w:rsidR="001F61DE" w:rsidRPr="00165514">
        <w:rPr>
          <w:lang w:val="en-IN"/>
        </w:rPr>
        <w:t>,</w:t>
      </w:r>
      <w:r w:rsidR="008009DA" w:rsidRPr="00165514">
        <w:rPr>
          <w:lang w:val="en-IN"/>
        </w:rPr>
        <w:t xml:space="preserve"> and I </w:t>
      </w:r>
      <w:r w:rsidR="001F61DE" w:rsidRPr="00165514">
        <w:rPr>
          <w:lang w:val="en-IN"/>
        </w:rPr>
        <w:t xml:space="preserve">will </w:t>
      </w:r>
      <w:r w:rsidR="008009DA" w:rsidRPr="00165514">
        <w:rPr>
          <w:lang w:val="en-IN"/>
        </w:rPr>
        <w:t xml:space="preserve">describe the complex situation </w:t>
      </w:r>
      <w:r w:rsidR="001F61DE" w:rsidRPr="00165514">
        <w:rPr>
          <w:lang w:val="en-IN"/>
        </w:rPr>
        <w:t xml:space="preserve">that </w:t>
      </w:r>
      <w:r w:rsidR="008009DA" w:rsidRPr="00165514">
        <w:rPr>
          <w:lang w:val="en-IN"/>
        </w:rPr>
        <w:t xml:space="preserve">has been arrived in the healthcare industries during the pandemic situation. I also focus on the performance of the </w:t>
      </w:r>
      <w:r w:rsidR="001F61DE" w:rsidRPr="00165514">
        <w:rPr>
          <w:lang w:val="en-IN"/>
        </w:rPr>
        <w:t>organisation</w:t>
      </w:r>
      <w:r w:rsidR="008009DA" w:rsidRPr="00165514">
        <w:rPr>
          <w:lang w:val="en-IN"/>
        </w:rPr>
        <w:t xml:space="preserve"> during </w:t>
      </w:r>
      <w:r w:rsidR="001F61DE" w:rsidRPr="00165514">
        <w:rPr>
          <w:lang w:val="en-IN"/>
        </w:rPr>
        <w:t>pandemics</w:t>
      </w:r>
      <w:r w:rsidR="008009DA" w:rsidRPr="00165514">
        <w:rPr>
          <w:lang w:val="en-IN"/>
        </w:rPr>
        <w:t xml:space="preserve">. That has been affected </w:t>
      </w:r>
      <w:r w:rsidR="001F61DE" w:rsidRPr="00165514">
        <w:rPr>
          <w:lang w:val="en-IN"/>
        </w:rPr>
        <w:t>by</w:t>
      </w:r>
      <w:r w:rsidR="008009DA" w:rsidRPr="00165514">
        <w:rPr>
          <w:lang w:val="en-IN"/>
        </w:rPr>
        <w:t xml:space="preserve"> </w:t>
      </w:r>
      <w:r w:rsidR="001F61DE" w:rsidRPr="00165514">
        <w:rPr>
          <w:lang w:val="en-IN"/>
        </w:rPr>
        <w:t>macro-environmental</w:t>
      </w:r>
      <w:r w:rsidR="008009DA" w:rsidRPr="00165514">
        <w:rPr>
          <w:lang w:val="en-IN"/>
        </w:rPr>
        <w:t xml:space="preserve"> factors. On behalf of this</w:t>
      </w:r>
      <w:r w:rsidR="001F61DE" w:rsidRPr="00165514">
        <w:rPr>
          <w:lang w:val="en-IN"/>
        </w:rPr>
        <w:t>,</w:t>
      </w:r>
      <w:r w:rsidR="008009DA" w:rsidRPr="00165514">
        <w:rPr>
          <w:lang w:val="en-IN"/>
        </w:rPr>
        <w:t xml:space="preserve"> I have also chosen another participant that </w:t>
      </w:r>
      <w:r w:rsidR="001F61DE" w:rsidRPr="00165514">
        <w:rPr>
          <w:lang w:val="en-IN"/>
        </w:rPr>
        <w:t xml:space="preserve">will </w:t>
      </w:r>
      <w:r w:rsidR="008009DA" w:rsidRPr="00165514">
        <w:rPr>
          <w:lang w:val="en-IN"/>
        </w:rPr>
        <w:t xml:space="preserve">contribute to the discussion and analyse </w:t>
      </w:r>
      <w:r w:rsidR="001F61DE" w:rsidRPr="00165514">
        <w:rPr>
          <w:lang w:val="en-IN"/>
        </w:rPr>
        <w:t>the</w:t>
      </w:r>
      <w:r w:rsidR="008009DA" w:rsidRPr="00165514">
        <w:rPr>
          <w:lang w:val="en-IN"/>
        </w:rPr>
        <w:t xml:space="preserve"> final result.</w:t>
      </w:r>
    </w:p>
    <w:p w14:paraId="102D3466" w14:textId="77777777" w:rsidR="00CB7F11" w:rsidRPr="00165514" w:rsidRDefault="009B3E8B" w:rsidP="00F87778">
      <w:pPr>
        <w:rPr>
          <w:lang w:val="en-IN"/>
        </w:rPr>
      </w:pPr>
      <w:r w:rsidRPr="00165514">
        <w:rPr>
          <w:b/>
          <w:bCs/>
          <w:i/>
          <w:iCs/>
          <w:lang w:val="en-IN"/>
        </w:rPr>
        <w:t>Unsatisfied employee</w:t>
      </w:r>
      <w:r w:rsidR="00D87F79" w:rsidRPr="00165514">
        <w:rPr>
          <w:b/>
          <w:bCs/>
          <w:i/>
          <w:iCs/>
          <w:lang w:val="en-IN"/>
        </w:rPr>
        <w:t>:</w:t>
      </w:r>
      <w:r w:rsidR="00D87F79" w:rsidRPr="00165514">
        <w:rPr>
          <w:lang w:val="en-IN"/>
        </w:rPr>
        <w:t xml:space="preserve"> </w:t>
      </w:r>
      <w:r w:rsidR="008009DA" w:rsidRPr="00165514">
        <w:rPr>
          <w:lang w:val="en-IN"/>
        </w:rPr>
        <w:t>More specifically</w:t>
      </w:r>
      <w:r w:rsidR="001F61DE" w:rsidRPr="00165514">
        <w:rPr>
          <w:lang w:val="en-IN"/>
        </w:rPr>
        <w:t>,</w:t>
      </w:r>
      <w:r w:rsidR="008009DA" w:rsidRPr="00165514">
        <w:rPr>
          <w:lang w:val="en-IN"/>
        </w:rPr>
        <w:t xml:space="preserve"> I would like to add </w:t>
      </w:r>
      <w:r w:rsidR="001F61DE" w:rsidRPr="00165514">
        <w:rPr>
          <w:lang w:val="en-IN"/>
        </w:rPr>
        <w:t>to</w:t>
      </w:r>
      <w:r w:rsidR="008009DA" w:rsidRPr="00165514">
        <w:rPr>
          <w:lang w:val="en-IN"/>
        </w:rPr>
        <w:t xml:space="preserve"> </w:t>
      </w:r>
      <w:r w:rsidR="00487195" w:rsidRPr="00165514">
        <w:rPr>
          <w:lang w:val="en-IN"/>
        </w:rPr>
        <w:t>the</w:t>
      </w:r>
      <w:r w:rsidR="008009DA" w:rsidRPr="00165514">
        <w:rPr>
          <w:lang w:val="en-IN"/>
        </w:rPr>
        <w:t xml:space="preserve"> comment that the discussion is more about </w:t>
      </w:r>
      <w:r w:rsidR="001F61DE" w:rsidRPr="00165514">
        <w:rPr>
          <w:lang w:val="en-IN"/>
        </w:rPr>
        <w:t>finding</w:t>
      </w:r>
      <w:r w:rsidR="008009DA" w:rsidRPr="00165514">
        <w:rPr>
          <w:lang w:val="en-IN"/>
        </w:rPr>
        <w:t xml:space="preserve"> out the </w:t>
      </w:r>
      <w:r w:rsidR="001F61DE" w:rsidRPr="00165514">
        <w:rPr>
          <w:lang w:val="en-IN"/>
        </w:rPr>
        <w:t>employee’s</w:t>
      </w:r>
      <w:r w:rsidR="008009DA" w:rsidRPr="00165514">
        <w:rPr>
          <w:lang w:val="en-IN"/>
        </w:rPr>
        <w:t xml:space="preserve"> dissatisfaction due to the sudden changes.</w:t>
      </w:r>
    </w:p>
    <w:p w14:paraId="413F3729" w14:textId="14AEC7A1" w:rsidR="008009DA" w:rsidRPr="00165514" w:rsidRDefault="008009DA" w:rsidP="00F87778">
      <w:pPr>
        <w:rPr>
          <w:lang w:val="en-IN"/>
        </w:rPr>
      </w:pPr>
      <w:r w:rsidRPr="00165514">
        <w:rPr>
          <w:lang w:val="en-IN"/>
        </w:rPr>
        <w:t>In the discussion</w:t>
      </w:r>
      <w:r w:rsidR="001F61DE" w:rsidRPr="00165514">
        <w:rPr>
          <w:lang w:val="en-IN"/>
        </w:rPr>
        <w:t>,</w:t>
      </w:r>
      <w:r w:rsidRPr="00165514">
        <w:rPr>
          <w:lang w:val="en-IN"/>
        </w:rPr>
        <w:t xml:space="preserve"> </w:t>
      </w:r>
      <w:r w:rsidR="00AD6BEA" w:rsidRPr="00165514">
        <w:rPr>
          <w:lang w:val="en-IN"/>
        </w:rPr>
        <w:t>I would</w:t>
      </w:r>
      <w:r w:rsidRPr="00165514">
        <w:rPr>
          <w:lang w:val="en-IN"/>
        </w:rPr>
        <w:t xml:space="preserve"> inform the audience that what are the effects </w:t>
      </w:r>
      <w:r w:rsidR="001F61DE" w:rsidRPr="00165514">
        <w:rPr>
          <w:lang w:val="en-IN"/>
        </w:rPr>
        <w:t>of</w:t>
      </w:r>
      <w:r w:rsidRPr="00165514">
        <w:rPr>
          <w:lang w:val="en-IN"/>
        </w:rPr>
        <w:t xml:space="preserve"> the complex situation </w:t>
      </w:r>
      <w:r w:rsidR="00AD6BEA" w:rsidRPr="00165514">
        <w:rPr>
          <w:lang w:val="en-IN"/>
        </w:rPr>
        <w:t>on</w:t>
      </w:r>
      <w:r w:rsidRPr="00165514">
        <w:rPr>
          <w:lang w:val="en-IN"/>
        </w:rPr>
        <w:t xml:space="preserve"> the employees as well as the patients.</w:t>
      </w:r>
    </w:p>
    <w:p w14:paraId="5C42CBDD" w14:textId="2C4783D1" w:rsidR="000672EF" w:rsidRPr="00165514" w:rsidRDefault="00F13035" w:rsidP="00F87778">
      <w:pPr>
        <w:rPr>
          <w:lang w:val="en-IN"/>
        </w:rPr>
      </w:pPr>
      <w:r w:rsidRPr="00165514">
        <w:rPr>
          <w:b/>
          <w:bCs/>
          <w:i/>
          <w:iCs/>
          <w:lang w:val="en-IN"/>
        </w:rPr>
        <w:t>Management consultant</w:t>
      </w:r>
      <w:r w:rsidR="00D87F79" w:rsidRPr="00165514">
        <w:rPr>
          <w:b/>
          <w:bCs/>
          <w:i/>
          <w:iCs/>
          <w:lang w:val="en-IN"/>
        </w:rPr>
        <w:t>:</w:t>
      </w:r>
      <w:r w:rsidR="00D87F79" w:rsidRPr="00165514">
        <w:rPr>
          <w:lang w:val="en-IN"/>
        </w:rPr>
        <w:t xml:space="preserve"> </w:t>
      </w:r>
      <w:r w:rsidR="00E52CB2" w:rsidRPr="00165514">
        <w:rPr>
          <w:lang w:val="en-IN"/>
        </w:rPr>
        <w:t xml:space="preserve">Yes, </w:t>
      </w:r>
      <w:r w:rsidR="00B66F55" w:rsidRPr="00165514">
        <w:rPr>
          <w:lang w:val="en-IN"/>
        </w:rPr>
        <w:t>as we go through them or actual and potential complex problems in the healthcare industries, we have found out that one of the major issues has been created for the pandemic. During the pandemic, numerous problems have been faced by the healthcare industry, such as lack of healthcare workers, lack of medical resources, shortage in admission beds, and many more.</w:t>
      </w:r>
      <w:r w:rsidR="004D3E31" w:rsidRPr="00165514">
        <w:rPr>
          <w:lang w:val="en-IN"/>
        </w:rPr>
        <w:t xml:space="preserve"> Nevertheless</w:t>
      </w:r>
      <w:r w:rsidR="0056545A" w:rsidRPr="00165514">
        <w:rPr>
          <w:lang w:val="en-IN"/>
        </w:rPr>
        <w:t>,</w:t>
      </w:r>
      <w:r w:rsidR="004D3E31" w:rsidRPr="00165514">
        <w:rPr>
          <w:lang w:val="en-IN"/>
        </w:rPr>
        <w:t xml:space="preserve"> authorities have implemented action to resolve this.</w:t>
      </w:r>
    </w:p>
    <w:p w14:paraId="3016686B" w14:textId="77777777" w:rsidR="00CB7F11" w:rsidRPr="00165514" w:rsidRDefault="000A2CA4" w:rsidP="00F87778">
      <w:pPr>
        <w:rPr>
          <w:lang w:val="en-IN"/>
        </w:rPr>
      </w:pPr>
      <w:r w:rsidRPr="00165514">
        <w:rPr>
          <w:b/>
          <w:bCs/>
          <w:i/>
          <w:iCs/>
          <w:lang w:val="en-IN"/>
        </w:rPr>
        <w:t>Unsatisfied employee</w:t>
      </w:r>
      <w:r w:rsidR="00653926" w:rsidRPr="00165514">
        <w:rPr>
          <w:b/>
          <w:bCs/>
          <w:i/>
          <w:iCs/>
          <w:lang w:val="en-IN"/>
        </w:rPr>
        <w:t>:</w:t>
      </w:r>
      <w:r w:rsidR="00653926" w:rsidRPr="00165514">
        <w:rPr>
          <w:lang w:val="en-IN"/>
        </w:rPr>
        <w:t xml:space="preserve"> </w:t>
      </w:r>
      <w:r w:rsidR="001F385C" w:rsidRPr="00165514">
        <w:rPr>
          <w:lang w:val="en-IN"/>
        </w:rPr>
        <w:t xml:space="preserve">As we </w:t>
      </w:r>
      <w:r w:rsidR="00477083" w:rsidRPr="00165514">
        <w:rPr>
          <w:lang w:val="en-IN"/>
        </w:rPr>
        <w:t>went</w:t>
      </w:r>
      <w:r w:rsidR="001F385C" w:rsidRPr="00165514">
        <w:rPr>
          <w:lang w:val="en-IN"/>
        </w:rPr>
        <w:t xml:space="preserve"> through the complex situation</w:t>
      </w:r>
      <w:r w:rsidR="00F26061" w:rsidRPr="00165514">
        <w:rPr>
          <w:lang w:val="en-IN"/>
        </w:rPr>
        <w:t>,</w:t>
      </w:r>
      <w:r w:rsidR="001F385C" w:rsidRPr="00165514">
        <w:rPr>
          <w:lang w:val="en-IN"/>
        </w:rPr>
        <w:t xml:space="preserve"> I </w:t>
      </w:r>
      <w:r w:rsidR="00F26061" w:rsidRPr="00165514">
        <w:rPr>
          <w:lang w:val="en-IN"/>
        </w:rPr>
        <w:t>had</w:t>
      </w:r>
      <w:r w:rsidR="001F385C" w:rsidRPr="00165514">
        <w:rPr>
          <w:lang w:val="en-IN"/>
        </w:rPr>
        <w:t xml:space="preserve"> also seen that before the pandemic situation</w:t>
      </w:r>
      <w:r w:rsidR="00F26061" w:rsidRPr="00165514">
        <w:rPr>
          <w:lang w:val="en-IN"/>
        </w:rPr>
        <w:t>,</w:t>
      </w:r>
      <w:r w:rsidR="001F385C" w:rsidRPr="00165514">
        <w:rPr>
          <w:lang w:val="en-IN"/>
        </w:rPr>
        <w:t xml:space="preserve"> while there was no complexity in the treatment procedure</w:t>
      </w:r>
      <w:r w:rsidR="00F26061" w:rsidRPr="00165514">
        <w:rPr>
          <w:lang w:val="en-IN"/>
        </w:rPr>
        <w:t>,</w:t>
      </w:r>
      <w:r w:rsidR="001F385C" w:rsidRPr="00165514">
        <w:rPr>
          <w:lang w:val="en-IN"/>
        </w:rPr>
        <w:t xml:space="preserve"> </w:t>
      </w:r>
      <w:r w:rsidR="00F26061" w:rsidRPr="00165514">
        <w:rPr>
          <w:lang w:val="en-IN"/>
        </w:rPr>
        <w:t>organisations</w:t>
      </w:r>
      <w:r w:rsidR="001F385C" w:rsidRPr="00165514">
        <w:rPr>
          <w:lang w:val="en-IN"/>
        </w:rPr>
        <w:t xml:space="preserve"> like NHS and other regulatory authorities </w:t>
      </w:r>
      <w:r w:rsidR="00F26061" w:rsidRPr="00165514">
        <w:rPr>
          <w:lang w:val="en-IN"/>
        </w:rPr>
        <w:t>were</w:t>
      </w:r>
      <w:r w:rsidR="001F385C" w:rsidRPr="00165514">
        <w:rPr>
          <w:lang w:val="en-IN"/>
        </w:rPr>
        <w:t xml:space="preserve"> working well.</w:t>
      </w:r>
    </w:p>
    <w:p w14:paraId="77F2D418" w14:textId="79118489" w:rsidR="001F385C" w:rsidRPr="00165514" w:rsidRDefault="0056545A" w:rsidP="00F87778">
      <w:pPr>
        <w:rPr>
          <w:lang w:val="en-IN"/>
        </w:rPr>
      </w:pPr>
      <w:r w:rsidRPr="00165514">
        <w:rPr>
          <w:lang w:val="en-IN"/>
        </w:rPr>
        <w:t>I</w:t>
      </w:r>
      <w:r w:rsidR="001F385C" w:rsidRPr="00165514">
        <w:rPr>
          <w:lang w:val="en-IN"/>
        </w:rPr>
        <w:t xml:space="preserve"> found out that </w:t>
      </w:r>
      <w:r w:rsidR="00F26061" w:rsidRPr="00165514">
        <w:rPr>
          <w:lang w:val="en-IN"/>
        </w:rPr>
        <w:t>a</w:t>
      </w:r>
      <w:r w:rsidR="001F385C" w:rsidRPr="00165514">
        <w:rPr>
          <w:lang w:val="en-IN"/>
        </w:rPr>
        <w:t xml:space="preserve"> major crisis </w:t>
      </w:r>
      <w:r w:rsidR="00F26061" w:rsidRPr="00165514">
        <w:rPr>
          <w:lang w:val="en-IN"/>
        </w:rPr>
        <w:t>happens</w:t>
      </w:r>
      <w:r w:rsidR="001F385C" w:rsidRPr="00165514">
        <w:rPr>
          <w:lang w:val="en-IN"/>
        </w:rPr>
        <w:t xml:space="preserve"> when there are </w:t>
      </w:r>
      <w:r w:rsidR="00F26061" w:rsidRPr="00165514">
        <w:rPr>
          <w:lang w:val="en-IN"/>
        </w:rPr>
        <w:t xml:space="preserve">a </w:t>
      </w:r>
      <w:r w:rsidR="001F385C" w:rsidRPr="00165514">
        <w:rPr>
          <w:lang w:val="en-IN"/>
        </w:rPr>
        <w:t xml:space="preserve">numerous number of affected </w:t>
      </w:r>
      <w:r w:rsidR="00F26061" w:rsidRPr="00165514">
        <w:rPr>
          <w:lang w:val="en-IN"/>
        </w:rPr>
        <w:t>people</w:t>
      </w:r>
      <w:r w:rsidR="001F385C" w:rsidRPr="00165514">
        <w:rPr>
          <w:lang w:val="en-IN"/>
        </w:rPr>
        <w:t xml:space="preserve"> and hospitals are not having enough infrastructure to provide treatment. In many cases</w:t>
      </w:r>
      <w:r w:rsidR="00F26061" w:rsidRPr="00165514">
        <w:rPr>
          <w:lang w:val="en-IN"/>
        </w:rPr>
        <w:t>,</w:t>
      </w:r>
      <w:r w:rsidR="001F385C" w:rsidRPr="00165514">
        <w:rPr>
          <w:lang w:val="en-IN"/>
        </w:rPr>
        <w:t xml:space="preserve"> it shows whether it is an actual or potential problem? What’s your say on this?</w:t>
      </w:r>
    </w:p>
    <w:p w14:paraId="63CA08C5" w14:textId="77777777" w:rsidR="007106CD" w:rsidRPr="00165514" w:rsidRDefault="00F13035" w:rsidP="00AF5B18">
      <w:pPr>
        <w:rPr>
          <w:lang w:val="en-IN"/>
        </w:rPr>
      </w:pPr>
      <w:r w:rsidRPr="00165514">
        <w:rPr>
          <w:b/>
          <w:bCs/>
          <w:i/>
          <w:iCs/>
          <w:lang w:val="en-IN"/>
        </w:rPr>
        <w:lastRenderedPageBreak/>
        <w:t>Management consultant</w:t>
      </w:r>
      <w:r w:rsidR="00653926" w:rsidRPr="00165514">
        <w:rPr>
          <w:b/>
          <w:bCs/>
          <w:i/>
          <w:iCs/>
          <w:lang w:val="en-IN"/>
        </w:rPr>
        <w:t>:</w:t>
      </w:r>
      <w:r w:rsidR="00653926" w:rsidRPr="00165514">
        <w:rPr>
          <w:lang w:val="en-IN"/>
        </w:rPr>
        <w:t xml:space="preserve"> </w:t>
      </w:r>
      <w:r w:rsidR="00555AA2" w:rsidRPr="00165514">
        <w:rPr>
          <w:lang w:val="en-IN"/>
        </w:rPr>
        <w:t>In my opinion</w:t>
      </w:r>
      <w:r w:rsidR="00F26061" w:rsidRPr="00165514">
        <w:rPr>
          <w:lang w:val="en-IN"/>
        </w:rPr>
        <w:t>,</w:t>
      </w:r>
      <w:r w:rsidR="00555AA2" w:rsidRPr="00165514">
        <w:rPr>
          <w:lang w:val="en-IN"/>
        </w:rPr>
        <w:t xml:space="preserve"> it is both an actual problem as the hospital authorities </w:t>
      </w:r>
      <w:r w:rsidR="0078233A" w:rsidRPr="00165514">
        <w:rPr>
          <w:lang w:val="en-IN"/>
        </w:rPr>
        <w:t>is</w:t>
      </w:r>
      <w:r w:rsidR="00555AA2" w:rsidRPr="00165514">
        <w:rPr>
          <w:lang w:val="en-IN"/>
        </w:rPr>
        <w:t xml:space="preserve"> not providing much attention to the workers. Medical workers like doctors</w:t>
      </w:r>
      <w:r w:rsidR="00F26061" w:rsidRPr="00165514">
        <w:rPr>
          <w:lang w:val="en-IN"/>
        </w:rPr>
        <w:t>,</w:t>
      </w:r>
      <w:r w:rsidR="00555AA2" w:rsidRPr="00165514">
        <w:rPr>
          <w:lang w:val="en-IN"/>
        </w:rPr>
        <w:t xml:space="preserve"> nurses and other positions are important in medical </w:t>
      </w:r>
      <w:r w:rsidR="00F26061" w:rsidRPr="00165514">
        <w:rPr>
          <w:lang w:val="en-IN"/>
        </w:rPr>
        <w:t>treatment</w:t>
      </w:r>
      <w:r w:rsidR="00555AA2" w:rsidRPr="00165514">
        <w:rPr>
          <w:lang w:val="en-IN"/>
        </w:rPr>
        <w:t>. In this case</w:t>
      </w:r>
      <w:r w:rsidR="00F26061" w:rsidRPr="00165514">
        <w:rPr>
          <w:lang w:val="en-IN"/>
        </w:rPr>
        <w:t>,</w:t>
      </w:r>
      <w:r w:rsidR="00555AA2" w:rsidRPr="00165514">
        <w:rPr>
          <w:lang w:val="en-IN"/>
        </w:rPr>
        <w:t xml:space="preserve"> when there is no particular schedule or </w:t>
      </w:r>
      <w:r w:rsidR="00F26061" w:rsidRPr="00165514">
        <w:rPr>
          <w:lang w:val="en-IN"/>
        </w:rPr>
        <w:t>work-life</w:t>
      </w:r>
      <w:r w:rsidR="00555AA2" w:rsidRPr="00165514">
        <w:rPr>
          <w:lang w:val="en-IN"/>
        </w:rPr>
        <w:t xml:space="preserve"> balance due to the overworked pressure that </w:t>
      </w:r>
      <w:r w:rsidR="00F26061" w:rsidRPr="00165514">
        <w:rPr>
          <w:lang w:val="en-IN"/>
        </w:rPr>
        <w:t>has arisen</w:t>
      </w:r>
      <w:r w:rsidR="00555AA2" w:rsidRPr="00165514">
        <w:rPr>
          <w:lang w:val="en-IN"/>
        </w:rPr>
        <w:t xml:space="preserve"> in the pandemic situation </w:t>
      </w:r>
      <w:r w:rsidR="00F26061" w:rsidRPr="00165514">
        <w:rPr>
          <w:lang w:val="en-IN"/>
        </w:rPr>
        <w:t>creates</w:t>
      </w:r>
      <w:r w:rsidR="00555AA2" w:rsidRPr="00165514">
        <w:rPr>
          <w:lang w:val="en-IN"/>
        </w:rPr>
        <w:t xml:space="preserve"> a situation of job dissatisfaction from the employee side.</w:t>
      </w:r>
    </w:p>
    <w:p w14:paraId="35EDB697" w14:textId="7E6AD178" w:rsidR="001F385C" w:rsidRPr="00165514" w:rsidRDefault="00F26061" w:rsidP="00AF5B18">
      <w:pPr>
        <w:rPr>
          <w:lang w:val="en-IN"/>
        </w:rPr>
      </w:pPr>
      <w:r w:rsidRPr="00165514">
        <w:rPr>
          <w:lang w:val="en-IN"/>
        </w:rPr>
        <w:t>I also think it is a potential problem for medical workers</w:t>
      </w:r>
      <w:r w:rsidR="00165514" w:rsidRPr="00165514">
        <w:rPr>
          <w:lang w:val="en-IN"/>
        </w:rPr>
        <w:t>’</w:t>
      </w:r>
      <w:r w:rsidRPr="00165514">
        <w:rPr>
          <w:lang w:val="en-IN"/>
        </w:rPr>
        <w:t xml:space="preserve"> safety needs</w:t>
      </w:r>
      <w:r w:rsidR="00555AA2" w:rsidRPr="00165514">
        <w:rPr>
          <w:lang w:val="en-IN"/>
        </w:rPr>
        <w:t xml:space="preserve">. It </w:t>
      </w:r>
      <w:r w:rsidRPr="00165514">
        <w:rPr>
          <w:lang w:val="en-IN"/>
        </w:rPr>
        <w:t xml:space="preserve">is </w:t>
      </w:r>
      <w:r w:rsidR="00555AA2" w:rsidRPr="00165514">
        <w:rPr>
          <w:lang w:val="en-IN"/>
        </w:rPr>
        <w:t xml:space="preserve">concerned about safety as the COVID-19 pandemic </w:t>
      </w:r>
      <w:r w:rsidRPr="00165514">
        <w:rPr>
          <w:lang w:val="en-IN"/>
        </w:rPr>
        <w:t>also has</w:t>
      </w:r>
      <w:r w:rsidR="00555AA2" w:rsidRPr="00165514">
        <w:rPr>
          <w:lang w:val="en-IN"/>
        </w:rPr>
        <w:t xml:space="preserve"> a </w:t>
      </w:r>
      <w:r w:rsidRPr="00165514">
        <w:rPr>
          <w:lang w:val="en-IN"/>
        </w:rPr>
        <w:t>chance</w:t>
      </w:r>
      <w:r w:rsidR="00555AA2" w:rsidRPr="00165514">
        <w:rPr>
          <w:lang w:val="en-IN"/>
        </w:rPr>
        <w:t xml:space="preserve"> of transmission with human physical contact or via air. Hence it is necessary to keep safe the medical workers so that </w:t>
      </w:r>
      <w:r w:rsidRPr="00165514">
        <w:rPr>
          <w:lang w:val="en-IN"/>
        </w:rPr>
        <w:t>they can</w:t>
      </w:r>
      <w:r w:rsidR="00555AA2" w:rsidRPr="00165514">
        <w:rPr>
          <w:lang w:val="en-IN"/>
        </w:rPr>
        <w:t xml:space="preserve"> provide treatment </w:t>
      </w:r>
      <w:r w:rsidRPr="00165514">
        <w:rPr>
          <w:lang w:val="en-IN"/>
        </w:rPr>
        <w:t>solutions</w:t>
      </w:r>
      <w:r w:rsidR="00555AA2" w:rsidRPr="00165514">
        <w:rPr>
          <w:lang w:val="en-IN"/>
        </w:rPr>
        <w:t xml:space="preserve"> to the suffered once.</w:t>
      </w:r>
    </w:p>
    <w:p w14:paraId="7AE63328" w14:textId="51CE0370" w:rsidR="007A7E14" w:rsidRPr="00165514" w:rsidRDefault="0056364F" w:rsidP="00AF5B18">
      <w:r w:rsidRPr="00165514">
        <w:rPr>
          <w:b/>
          <w:bCs/>
          <w:i/>
          <w:iCs/>
          <w:lang w:val="en-IN"/>
        </w:rPr>
        <w:t>Unsatisfied employee</w:t>
      </w:r>
      <w:r w:rsidR="00D3767E" w:rsidRPr="00165514">
        <w:rPr>
          <w:b/>
          <w:bCs/>
          <w:i/>
          <w:iCs/>
        </w:rPr>
        <w:t>:</w:t>
      </w:r>
      <w:r w:rsidR="00D3767E" w:rsidRPr="00165514">
        <w:t xml:space="preserve"> </w:t>
      </w:r>
      <w:r w:rsidR="007A7E14" w:rsidRPr="00165514">
        <w:t>H</w:t>
      </w:r>
      <w:r w:rsidR="00AF5B18" w:rsidRPr="00165514">
        <w:t>owever</w:t>
      </w:r>
      <w:r w:rsidR="00D86F0C" w:rsidRPr="00165514">
        <w:t>,</w:t>
      </w:r>
      <w:r w:rsidR="00AF5B18" w:rsidRPr="00165514">
        <w:t xml:space="preserve"> whether it is an actual or potential problem</w:t>
      </w:r>
      <w:r w:rsidR="007A7E14" w:rsidRPr="00165514">
        <w:t>,</w:t>
      </w:r>
      <w:r w:rsidR="00AF5B18" w:rsidRPr="00165514">
        <w:t xml:space="preserve"> it is more important to find out the cause </w:t>
      </w:r>
      <w:r w:rsidR="007A7E14" w:rsidRPr="00165514">
        <w:t>and</w:t>
      </w:r>
      <w:r w:rsidR="00AF5B18" w:rsidRPr="00165514">
        <w:t xml:space="preserve"> what impact on the </w:t>
      </w:r>
      <w:r w:rsidR="007A7E14" w:rsidRPr="00165514">
        <w:t>employee’s</w:t>
      </w:r>
      <w:r w:rsidR="00AF5B18" w:rsidRPr="00165514">
        <w:t xml:space="preserve"> satisfaction level.</w:t>
      </w:r>
      <w:r w:rsidR="007A7E14" w:rsidRPr="00165514">
        <w:t xml:space="preserve"> One of the main reasons for dissatisfaction among the employees in health care authorities is that during the treatment procedure, there is a lack of safety needs that have been fulfilled. According to the workplace’s motivational theories, it is also one of the basic needs to be fulfilled among the employees that trigger them to work better. The health care authorities in the initial stages do not have the proper PPE kits and sanitisation process, which creates a complex situation in the workplace.</w:t>
      </w:r>
    </w:p>
    <w:p w14:paraId="1962F6A6" w14:textId="137C0CFD" w:rsidR="00F71E40" w:rsidRPr="00165514" w:rsidRDefault="00F13035" w:rsidP="00AF5B18">
      <w:r w:rsidRPr="00165514">
        <w:rPr>
          <w:b/>
          <w:bCs/>
          <w:i/>
          <w:iCs/>
          <w:lang w:val="en-IN"/>
        </w:rPr>
        <w:t>Management consultant</w:t>
      </w:r>
      <w:r w:rsidR="007A7E14" w:rsidRPr="00165514">
        <w:rPr>
          <w:b/>
          <w:bCs/>
          <w:i/>
          <w:iCs/>
        </w:rPr>
        <w:t>:</w:t>
      </w:r>
      <w:r w:rsidR="007A7E14" w:rsidRPr="00165514">
        <w:t xml:space="preserve"> </w:t>
      </w:r>
      <w:r w:rsidR="009368B2" w:rsidRPr="00165514">
        <w:t>Apart from the dissatisfaction coming from safety needs, there is another reason that increases the chances of employees’ disappointment.</w:t>
      </w:r>
      <w:r w:rsidR="00227348" w:rsidRPr="00165514">
        <w:t xml:space="preserve"> As per our analysis </w:t>
      </w:r>
      <w:r w:rsidR="00050AC8" w:rsidRPr="00165514">
        <w:t>of</w:t>
      </w:r>
      <w:r w:rsidR="00227348" w:rsidRPr="00165514">
        <w:t xml:space="preserve"> the complex situation in the healthcare industry</w:t>
      </w:r>
      <w:r w:rsidR="00050AC8" w:rsidRPr="00165514">
        <w:t>,</w:t>
      </w:r>
      <w:r w:rsidR="00227348" w:rsidRPr="00165514">
        <w:t xml:space="preserve"> we have noticed that as the hospitals </w:t>
      </w:r>
      <w:r w:rsidR="00050AC8" w:rsidRPr="00165514">
        <w:t>have</w:t>
      </w:r>
      <w:r w:rsidR="00227348" w:rsidRPr="00165514">
        <w:t xml:space="preserve"> numerous </w:t>
      </w:r>
      <w:r w:rsidR="004C3E68" w:rsidRPr="00165514">
        <w:t>admissions</w:t>
      </w:r>
      <w:r w:rsidR="00227348" w:rsidRPr="00165514">
        <w:t xml:space="preserve"> in a day</w:t>
      </w:r>
      <w:r w:rsidR="00050AC8" w:rsidRPr="00165514">
        <w:t>,</w:t>
      </w:r>
      <w:r w:rsidR="00227348" w:rsidRPr="00165514">
        <w:t xml:space="preserve"> </w:t>
      </w:r>
      <w:r w:rsidR="004C3E68" w:rsidRPr="00165514">
        <w:t xml:space="preserve">it leads to </w:t>
      </w:r>
      <w:r w:rsidR="00050AC8" w:rsidRPr="00165514">
        <w:t>having</w:t>
      </w:r>
      <w:r w:rsidR="004C3E68" w:rsidRPr="00165514">
        <w:t xml:space="preserve"> uncertain changing </w:t>
      </w:r>
      <w:r w:rsidR="00050AC8" w:rsidRPr="00165514">
        <w:t>schedules</w:t>
      </w:r>
      <w:r w:rsidR="004C3E68" w:rsidRPr="00165514">
        <w:t xml:space="preserve"> for the medical workers. </w:t>
      </w:r>
      <w:r w:rsidR="00050AC8" w:rsidRPr="00165514">
        <w:t>Many</w:t>
      </w:r>
      <w:r w:rsidR="004C3E68" w:rsidRPr="00165514">
        <w:t xml:space="preserve"> </w:t>
      </w:r>
      <w:r w:rsidR="00050AC8" w:rsidRPr="00165514">
        <w:t>times,</w:t>
      </w:r>
      <w:r w:rsidR="004C3E68" w:rsidRPr="00165514">
        <w:t xml:space="preserve"> employees have worked for more than their allocated hours.</w:t>
      </w:r>
      <w:r w:rsidR="00FD2BA8" w:rsidRPr="00165514">
        <w:t xml:space="preserve"> It also created an issue for having </w:t>
      </w:r>
      <w:r w:rsidR="00050AC8" w:rsidRPr="00165514">
        <w:t>work-life</w:t>
      </w:r>
      <w:r w:rsidR="00FD2BA8" w:rsidRPr="00165514">
        <w:t xml:space="preserve"> balance </w:t>
      </w:r>
      <w:r w:rsidR="00050AC8" w:rsidRPr="00165514">
        <w:t>for</w:t>
      </w:r>
      <w:r w:rsidR="00FD2BA8" w:rsidRPr="00165514">
        <w:t xml:space="preserve"> the medical workers like doctors and nurses. In this context</w:t>
      </w:r>
      <w:r w:rsidR="00050AC8" w:rsidRPr="00165514">
        <w:t>,</w:t>
      </w:r>
      <w:r w:rsidR="00FD2BA8" w:rsidRPr="00165514">
        <w:t xml:space="preserve"> we can also see that the complex situation has been caused by the numerous </w:t>
      </w:r>
      <w:r w:rsidR="003D7F0E" w:rsidRPr="00165514">
        <w:t>entries</w:t>
      </w:r>
      <w:r w:rsidR="00FD2BA8" w:rsidRPr="00165514">
        <w:t xml:space="preserve"> in a day that </w:t>
      </w:r>
      <w:r w:rsidR="00050AC8" w:rsidRPr="00165514">
        <w:t>affects</w:t>
      </w:r>
      <w:r w:rsidR="00FD2BA8" w:rsidRPr="00165514">
        <w:t xml:space="preserve"> employee dissatisfaction.</w:t>
      </w:r>
    </w:p>
    <w:p w14:paraId="0FC4753F" w14:textId="77777777" w:rsidR="00A91B61" w:rsidRPr="00165514" w:rsidRDefault="00F93C15" w:rsidP="00AF5B18">
      <w:r w:rsidRPr="00165514">
        <w:rPr>
          <w:b/>
          <w:bCs/>
          <w:i/>
          <w:iCs/>
          <w:lang w:val="en-IN"/>
        </w:rPr>
        <w:t>Unsatisfied employee:</w:t>
      </w:r>
      <w:r w:rsidRPr="00165514">
        <w:t xml:space="preserve"> </w:t>
      </w:r>
      <w:r w:rsidR="00BE05D9" w:rsidRPr="00165514">
        <w:t>I completely agree with the thoughts that have been discovered by the analysis of employees’ dissatisfaction with the complex situation in the healthcare industry.</w:t>
      </w:r>
    </w:p>
    <w:p w14:paraId="5DDCAE2D" w14:textId="021C3907" w:rsidR="00A1670D" w:rsidRPr="00165514" w:rsidRDefault="00BE05D9" w:rsidP="00AF5B18">
      <w:r w:rsidRPr="00165514">
        <w:t>I also think that there is a major contribution of the macro-environmental factors in our country</w:t>
      </w:r>
      <w:r w:rsidR="002F3912" w:rsidRPr="00165514">
        <w:t xml:space="preserve">. </w:t>
      </w:r>
      <w:r w:rsidR="00F93C15" w:rsidRPr="00165514">
        <w:t xml:space="preserve">The employees have also suffered from the framework present in the United </w:t>
      </w:r>
      <w:r w:rsidR="00B718E4" w:rsidRPr="00165514">
        <w:t>Kingdom’s</w:t>
      </w:r>
      <w:r w:rsidR="00F93C15" w:rsidRPr="00165514">
        <w:t xml:space="preserve"> political and economic statement that does not provide enough fulfilment in the job </w:t>
      </w:r>
      <w:r w:rsidR="00B718E4" w:rsidRPr="00165514">
        <w:t>of</w:t>
      </w:r>
      <w:r w:rsidR="00F93C15" w:rsidRPr="00165514">
        <w:t xml:space="preserve"> the medical workers.</w:t>
      </w:r>
    </w:p>
    <w:p w14:paraId="0A32143E" w14:textId="77777777" w:rsidR="00661363" w:rsidRPr="00165514" w:rsidRDefault="00333506" w:rsidP="00AF5B18">
      <w:r w:rsidRPr="00165514">
        <w:t xml:space="preserve">One of the major </w:t>
      </w:r>
      <w:r w:rsidR="00DD7374" w:rsidRPr="00165514">
        <w:t>problems</w:t>
      </w:r>
      <w:r w:rsidRPr="00165514">
        <w:t xml:space="preserve"> </w:t>
      </w:r>
      <w:r w:rsidR="00DD7374" w:rsidRPr="00165514">
        <w:t xml:space="preserve">that </w:t>
      </w:r>
      <w:r w:rsidRPr="00165514">
        <w:t xml:space="preserve">have been noticed in the pandemic situation as an employee I seen that there </w:t>
      </w:r>
      <w:r w:rsidR="00DD7374" w:rsidRPr="00165514">
        <w:t>is</w:t>
      </w:r>
      <w:r w:rsidRPr="00165514">
        <w:t xml:space="preserve"> </w:t>
      </w:r>
      <w:r w:rsidR="00DD7374" w:rsidRPr="00165514">
        <w:t xml:space="preserve">a </w:t>
      </w:r>
      <w:r w:rsidRPr="00165514">
        <w:t>lack of medical infrastructure in the United Kingdom. Moreover</w:t>
      </w:r>
      <w:r w:rsidR="00DD7374" w:rsidRPr="00165514">
        <w:t>,</w:t>
      </w:r>
      <w:r w:rsidRPr="00165514">
        <w:t xml:space="preserve"> that may also </w:t>
      </w:r>
      <w:r w:rsidR="00DD7374" w:rsidRPr="00165514">
        <w:t>come</w:t>
      </w:r>
      <w:r w:rsidRPr="00165514">
        <w:t xml:space="preserve"> from the political rules of Brexit that provide extra trading charges to import </w:t>
      </w:r>
      <w:r w:rsidRPr="00165514">
        <w:lastRenderedPageBreak/>
        <w:t xml:space="preserve">materials from other countries. </w:t>
      </w:r>
      <w:r w:rsidR="00E57842" w:rsidRPr="00165514">
        <w:t>Apart from this,</w:t>
      </w:r>
      <w:r w:rsidRPr="00165514">
        <w:t xml:space="preserve"> the GDP growth of </w:t>
      </w:r>
      <w:r w:rsidR="00DD7374" w:rsidRPr="00165514">
        <w:t xml:space="preserve">the </w:t>
      </w:r>
      <w:r w:rsidRPr="00165514">
        <w:t xml:space="preserve">United Kingdom is not enough to provide the ultimate satisfaction to the healthcare industries by providing PPE </w:t>
      </w:r>
      <w:r w:rsidR="00116E63" w:rsidRPr="00165514">
        <w:t>kits</w:t>
      </w:r>
      <w:r w:rsidRPr="00165514">
        <w:t xml:space="preserve"> and other necessary precautions to the medical workers.</w:t>
      </w:r>
      <w:r w:rsidR="004E5005" w:rsidRPr="00165514">
        <w:t xml:space="preserve"> It is needed to provide safety to the employees that </w:t>
      </w:r>
      <w:r w:rsidR="00DD7374" w:rsidRPr="00165514">
        <w:t>work</w:t>
      </w:r>
      <w:r w:rsidR="004E5005" w:rsidRPr="00165514">
        <w:t xml:space="preserve"> without any particular schedule </w:t>
      </w:r>
      <w:r w:rsidR="00DD7374" w:rsidRPr="00165514">
        <w:t>during</w:t>
      </w:r>
      <w:r w:rsidR="004E5005" w:rsidRPr="00165514">
        <w:t xml:space="preserve"> the pandemic situation.</w:t>
      </w:r>
    </w:p>
    <w:p w14:paraId="56DD63EF" w14:textId="2DBEC255" w:rsidR="00E6339D" w:rsidRPr="00165514" w:rsidRDefault="008E4743" w:rsidP="00AF5B18">
      <w:r w:rsidRPr="00165514">
        <w:t xml:space="preserve">As I also have experience in the working culture of pandemic </w:t>
      </w:r>
      <w:r w:rsidR="00DD7374" w:rsidRPr="00165514">
        <w:t>situations,</w:t>
      </w:r>
      <w:r w:rsidRPr="00165514">
        <w:t xml:space="preserve"> I have seen that employees often suffer to communicate with the patient due to the lack of </w:t>
      </w:r>
      <w:r w:rsidR="00DD7374" w:rsidRPr="00165514">
        <w:t>masks</w:t>
      </w:r>
      <w:r w:rsidRPr="00165514">
        <w:t xml:space="preserve"> and gloves. In this stage</w:t>
      </w:r>
      <w:r w:rsidR="00DD7374" w:rsidRPr="00165514">
        <w:t>,</w:t>
      </w:r>
      <w:r w:rsidRPr="00165514">
        <w:t xml:space="preserve"> the social infrastructure in the healthcare system </w:t>
      </w:r>
      <w:r w:rsidR="00DD7374" w:rsidRPr="00165514">
        <w:t xml:space="preserve">is </w:t>
      </w:r>
      <w:r w:rsidRPr="00165514">
        <w:t xml:space="preserve">also get affected as patients are not having enough </w:t>
      </w:r>
      <w:r w:rsidR="00DD7374" w:rsidRPr="00165514">
        <w:t>conversations</w:t>
      </w:r>
      <w:r w:rsidRPr="00165514">
        <w:t xml:space="preserve"> with the doctors. During this stage</w:t>
      </w:r>
      <w:r w:rsidR="00DD7374" w:rsidRPr="00165514">
        <w:t>,</w:t>
      </w:r>
      <w:r w:rsidRPr="00165514">
        <w:t xml:space="preserve"> people have also suffered </w:t>
      </w:r>
      <w:r w:rsidR="00DD7374" w:rsidRPr="00165514">
        <w:t>from</w:t>
      </w:r>
      <w:r w:rsidRPr="00165514">
        <w:t xml:space="preserve"> depression and anxiety</w:t>
      </w:r>
      <w:r w:rsidR="00DD7374" w:rsidRPr="00165514">
        <w:t>,</w:t>
      </w:r>
      <w:r w:rsidRPr="00165514">
        <w:t xml:space="preserve"> which have not been </w:t>
      </w:r>
      <w:r w:rsidR="00DD7374" w:rsidRPr="00165514">
        <w:t>a concern</w:t>
      </w:r>
      <w:r w:rsidRPr="00165514">
        <w:t xml:space="preserve"> by the higher authorities.</w:t>
      </w:r>
    </w:p>
    <w:p w14:paraId="2E66C5DB" w14:textId="7A1B1A74" w:rsidR="00A04E13" w:rsidRPr="00165514" w:rsidRDefault="008B4DA5" w:rsidP="00AF5B18">
      <w:r w:rsidRPr="00165514">
        <w:rPr>
          <w:b/>
          <w:bCs/>
          <w:i/>
          <w:iCs/>
        </w:rPr>
        <w:t>Management consultant:</w:t>
      </w:r>
      <w:r w:rsidRPr="00165514">
        <w:t xml:space="preserve"> </w:t>
      </w:r>
      <w:r w:rsidR="00D75B5B" w:rsidRPr="00165514">
        <w:t>As a management consultant</w:t>
      </w:r>
      <w:r w:rsidR="00CD0E82" w:rsidRPr="00165514">
        <w:t>,</w:t>
      </w:r>
      <w:r w:rsidR="00D75B5B" w:rsidRPr="00165514">
        <w:t xml:space="preserve"> I understand that there is a hazardous situation </w:t>
      </w:r>
      <w:r w:rsidR="00CD0E82" w:rsidRPr="00165514">
        <w:t>has</w:t>
      </w:r>
      <w:r w:rsidR="00D75B5B" w:rsidRPr="00165514">
        <w:t xml:space="preserve"> been raised in the healthcare authority during the pandemic situation. Concerning the social and financial need </w:t>
      </w:r>
      <w:r w:rsidR="00CD0E82" w:rsidRPr="00165514">
        <w:t>for</w:t>
      </w:r>
      <w:r w:rsidR="00D75B5B" w:rsidRPr="00165514">
        <w:t xml:space="preserve"> the infrastructure</w:t>
      </w:r>
      <w:r w:rsidR="00CD0E82" w:rsidRPr="00165514">
        <w:t>,</w:t>
      </w:r>
      <w:r w:rsidR="00D75B5B" w:rsidRPr="00165514">
        <w:t xml:space="preserve"> the hospital authorities have also increased the medical equipment structure to provide ultimate service to the patient. It also implemented strategies like </w:t>
      </w:r>
      <w:r w:rsidR="00CD0E82" w:rsidRPr="00165514">
        <w:t xml:space="preserve">an </w:t>
      </w:r>
      <w:r w:rsidR="00D75B5B" w:rsidRPr="00165514">
        <w:t xml:space="preserve">online booking system </w:t>
      </w:r>
      <w:r w:rsidR="00CD0E82" w:rsidRPr="00165514">
        <w:t>for</w:t>
      </w:r>
      <w:r w:rsidR="00D75B5B" w:rsidRPr="00165514">
        <w:t xml:space="preserve"> the consumer so that they can know about the available beds in the hospitals. </w:t>
      </w:r>
      <w:r w:rsidR="00890D26" w:rsidRPr="00165514">
        <w:t>In this sense</w:t>
      </w:r>
      <w:r w:rsidR="00CD0E82" w:rsidRPr="00165514">
        <w:t>,</w:t>
      </w:r>
      <w:r w:rsidR="00890D26" w:rsidRPr="00165514">
        <w:t xml:space="preserve"> the technical infrastructure in the companies </w:t>
      </w:r>
      <w:r w:rsidR="00CD0E82" w:rsidRPr="00165514">
        <w:t>has</w:t>
      </w:r>
      <w:r w:rsidR="00890D26" w:rsidRPr="00165514">
        <w:t xml:space="preserve"> also increased that provide a home care service to the Covi</w:t>
      </w:r>
      <w:r w:rsidR="00D42529" w:rsidRPr="00165514">
        <w:t>d</w:t>
      </w:r>
      <w:r w:rsidR="00890D26" w:rsidRPr="00165514">
        <w:t>-19 patients.</w:t>
      </w:r>
      <w:r w:rsidR="001A5746" w:rsidRPr="00165514">
        <w:t xml:space="preserve"> By implementing this method</w:t>
      </w:r>
      <w:r w:rsidR="00CD0E82" w:rsidRPr="00165514">
        <w:t>,</w:t>
      </w:r>
      <w:r w:rsidR="001A5746" w:rsidRPr="00165514">
        <w:t xml:space="preserve"> the authorities also </w:t>
      </w:r>
      <w:r w:rsidR="00CD0E82" w:rsidRPr="00165514">
        <w:t>choose</w:t>
      </w:r>
      <w:r w:rsidR="001A5746" w:rsidRPr="00165514">
        <w:t xml:space="preserve"> social needs by implementing </w:t>
      </w:r>
      <w:r w:rsidR="00CD0E82" w:rsidRPr="00165514">
        <w:t>eco-friendly</w:t>
      </w:r>
      <w:r w:rsidR="001A5746" w:rsidRPr="00165514">
        <w:t xml:space="preserve"> methods.</w:t>
      </w:r>
    </w:p>
    <w:p w14:paraId="5E77AF30" w14:textId="77777777" w:rsidR="00E10275" w:rsidRPr="00165514" w:rsidRDefault="00D029F2" w:rsidP="00AF5B18">
      <w:r w:rsidRPr="00165514">
        <w:t>As for the information I have as a management consultant in the healthcare industry</w:t>
      </w:r>
      <w:r w:rsidR="009B7B43" w:rsidRPr="00165514">
        <w:t>,</w:t>
      </w:r>
      <w:r w:rsidRPr="00165514">
        <w:t xml:space="preserve"> I have seen that the higher authorities are providing </w:t>
      </w:r>
      <w:r w:rsidR="00E07F06" w:rsidRPr="00165514">
        <w:t>flexible solutions that help both the treatment solution and the job satisfaction of the medical workers. In this concern</w:t>
      </w:r>
      <w:r w:rsidR="009B7B43" w:rsidRPr="00165514">
        <w:t>,</w:t>
      </w:r>
      <w:r w:rsidR="00E07F06" w:rsidRPr="00165514">
        <w:t xml:space="preserve"> the medical industry also </w:t>
      </w:r>
      <w:r w:rsidR="009B7B43" w:rsidRPr="00165514">
        <w:t>provides</w:t>
      </w:r>
      <w:r w:rsidR="00E07F06" w:rsidRPr="00165514">
        <w:t xml:space="preserve"> extra consignment by increasing the </w:t>
      </w:r>
      <w:r w:rsidR="009B7B43" w:rsidRPr="00165514">
        <w:t>equipment</w:t>
      </w:r>
      <w:r w:rsidR="00E07F06" w:rsidRPr="00165514">
        <w:t xml:space="preserve"> </w:t>
      </w:r>
      <w:r w:rsidR="009B7B43" w:rsidRPr="00165514">
        <w:t>for</w:t>
      </w:r>
      <w:r w:rsidR="00E07F06" w:rsidRPr="00165514">
        <w:t xml:space="preserve"> the treatment procedure of </w:t>
      </w:r>
      <w:r w:rsidR="009B7B43" w:rsidRPr="00165514">
        <w:t>Covid-19</w:t>
      </w:r>
      <w:r w:rsidR="00E07F06" w:rsidRPr="00165514">
        <w:t xml:space="preserve"> </w:t>
      </w:r>
      <w:r w:rsidR="009B7B43" w:rsidRPr="00165514">
        <w:t>patients</w:t>
      </w:r>
      <w:r w:rsidR="00E07F06" w:rsidRPr="00165514">
        <w:t xml:space="preserve"> and better fulfilment of the safety needs among medical workers by providing PPE kits.</w:t>
      </w:r>
    </w:p>
    <w:p w14:paraId="7CD2D40A" w14:textId="2A1E10CF" w:rsidR="00AB67DE" w:rsidRPr="00165514" w:rsidRDefault="00D9551C" w:rsidP="00AF5B18">
      <w:r w:rsidRPr="00165514">
        <w:t xml:space="preserve">I would also like to address the challenges </w:t>
      </w:r>
      <w:r w:rsidR="00531200" w:rsidRPr="00165514">
        <w:t xml:space="preserve">that </w:t>
      </w:r>
      <w:r w:rsidRPr="00165514">
        <w:t xml:space="preserve">have been faced by the </w:t>
      </w:r>
      <w:r w:rsidR="00531200" w:rsidRPr="00165514">
        <w:t>organisation</w:t>
      </w:r>
      <w:r w:rsidRPr="00165514">
        <w:t xml:space="preserve"> as the pandemic situation is new to the healthcare industry. For facing </w:t>
      </w:r>
      <w:r w:rsidR="00531200" w:rsidRPr="00165514">
        <w:t>new challenges</w:t>
      </w:r>
      <w:r w:rsidRPr="00165514">
        <w:t xml:space="preserve"> in the health care service </w:t>
      </w:r>
      <w:r w:rsidR="008E0238" w:rsidRPr="00165514">
        <w:t xml:space="preserve">in the initial stages, management has taken the safety needs of medical workers by providing masks and gloves. However, later by, the implementation and monitoring process in the organisation shows that it is not possible to protect the medical workers only with these two pieces of equipment. </w:t>
      </w:r>
      <w:r w:rsidR="008A1298" w:rsidRPr="00165514">
        <w:t xml:space="preserve">The management arranges more PPE kits that protect the entire body </w:t>
      </w:r>
      <w:r w:rsidR="00F714AE" w:rsidRPr="00165514">
        <w:t>of</w:t>
      </w:r>
      <w:r w:rsidR="008A1298" w:rsidRPr="00165514">
        <w:t xml:space="preserve"> doctors and nurses.</w:t>
      </w:r>
    </w:p>
    <w:p w14:paraId="33C343E2" w14:textId="77777777" w:rsidR="00194AF8" w:rsidRPr="00165514" w:rsidRDefault="00F40F69" w:rsidP="00AF5B18">
      <w:r w:rsidRPr="00165514">
        <w:rPr>
          <w:b/>
          <w:bCs/>
          <w:i/>
          <w:iCs/>
          <w:lang w:val="en-IN"/>
        </w:rPr>
        <w:t>Unsatisfied employee:</w:t>
      </w:r>
      <w:r w:rsidR="007A7E45" w:rsidRPr="00165514">
        <w:rPr>
          <w:b/>
          <w:bCs/>
          <w:i/>
          <w:iCs/>
          <w:lang w:val="en-IN"/>
        </w:rPr>
        <w:t xml:space="preserve"> </w:t>
      </w:r>
      <w:r w:rsidR="00720934" w:rsidRPr="00165514">
        <w:t xml:space="preserve">I understand that the management </w:t>
      </w:r>
      <w:r w:rsidR="00286EA8" w:rsidRPr="00165514">
        <w:t>has</w:t>
      </w:r>
      <w:r w:rsidR="00720934" w:rsidRPr="00165514">
        <w:t xml:space="preserve"> taken sufficient action to the mitigation of this factor. However</w:t>
      </w:r>
      <w:r w:rsidR="00286EA8" w:rsidRPr="00165514">
        <w:t>,</w:t>
      </w:r>
      <w:r w:rsidR="00720934" w:rsidRPr="00165514">
        <w:t xml:space="preserve"> the major laws have been done</w:t>
      </w:r>
      <w:r w:rsidR="00286EA8" w:rsidRPr="00165514">
        <w:t>,</w:t>
      </w:r>
      <w:r w:rsidR="00720934" w:rsidRPr="00165514">
        <w:t xml:space="preserve"> and </w:t>
      </w:r>
      <w:r w:rsidR="00286EA8" w:rsidRPr="00165514">
        <w:t>it</w:t>
      </w:r>
      <w:r w:rsidR="00720934" w:rsidRPr="00165514">
        <w:t xml:space="preserve"> is not possible to recover. The medication process in the medical industry </w:t>
      </w:r>
      <w:r w:rsidR="00286EA8" w:rsidRPr="00165514">
        <w:t xml:space="preserve">during a </w:t>
      </w:r>
      <w:r w:rsidR="00720934" w:rsidRPr="00165514">
        <w:t xml:space="preserve">pandemic situation is not </w:t>
      </w:r>
      <w:r w:rsidR="00720934" w:rsidRPr="00165514">
        <w:lastRenderedPageBreak/>
        <w:t>enough</w:t>
      </w:r>
      <w:r w:rsidR="00286EA8" w:rsidRPr="00165514">
        <w:t>.</w:t>
      </w:r>
      <w:r w:rsidR="00720934" w:rsidRPr="00165514">
        <w:t xml:space="preserve"> </w:t>
      </w:r>
      <w:r w:rsidR="00286EA8" w:rsidRPr="00165514">
        <w:t>H</w:t>
      </w:r>
      <w:r w:rsidR="00720934" w:rsidRPr="00165514">
        <w:t>owever</w:t>
      </w:r>
      <w:r w:rsidR="00286EA8" w:rsidRPr="00165514">
        <w:t>,</w:t>
      </w:r>
      <w:r w:rsidR="00720934" w:rsidRPr="00165514">
        <w:t xml:space="preserve"> </w:t>
      </w:r>
      <w:r w:rsidR="00286EA8" w:rsidRPr="00165514">
        <w:t>there</w:t>
      </w:r>
      <w:r w:rsidR="00720934" w:rsidRPr="00165514">
        <w:t xml:space="preserve"> are aware also </w:t>
      </w:r>
      <w:r w:rsidR="00286EA8" w:rsidRPr="00165514">
        <w:t xml:space="preserve">of </w:t>
      </w:r>
      <w:r w:rsidR="00720934" w:rsidRPr="00165514">
        <w:t xml:space="preserve">a lack of </w:t>
      </w:r>
      <w:r w:rsidR="00286EA8" w:rsidRPr="00165514">
        <w:t>decision-making</w:t>
      </w:r>
      <w:r w:rsidR="00720934" w:rsidRPr="00165514">
        <w:t xml:space="preserve"> </w:t>
      </w:r>
      <w:r w:rsidR="00286EA8" w:rsidRPr="00165514">
        <w:t>procedures</w:t>
      </w:r>
      <w:r w:rsidR="00720934" w:rsidRPr="00165514">
        <w:t xml:space="preserve"> </w:t>
      </w:r>
      <w:r w:rsidR="00286EA8" w:rsidRPr="00165514">
        <w:t>that</w:t>
      </w:r>
      <w:r w:rsidR="00720934" w:rsidRPr="00165514">
        <w:t xml:space="preserve"> take time to provide the ultimate decision.</w:t>
      </w:r>
    </w:p>
    <w:p w14:paraId="51AA8E95" w14:textId="17806584" w:rsidR="00854E6F" w:rsidRPr="00165514" w:rsidRDefault="00720934" w:rsidP="00AF5B18">
      <w:r w:rsidRPr="00165514">
        <w:t xml:space="preserve">I have seen that the stakeholders </w:t>
      </w:r>
      <w:r w:rsidR="00286EA8" w:rsidRPr="00165514">
        <w:t>also have</w:t>
      </w:r>
      <w:r w:rsidRPr="00165514">
        <w:t xml:space="preserve"> a role </w:t>
      </w:r>
      <w:r w:rsidR="00286EA8" w:rsidRPr="00165514">
        <w:t>in</w:t>
      </w:r>
      <w:r w:rsidRPr="00165514">
        <w:t xml:space="preserve"> the healthcare industry that voted </w:t>
      </w:r>
      <w:r w:rsidR="00286EA8" w:rsidRPr="00165514">
        <w:t>for</w:t>
      </w:r>
      <w:r w:rsidRPr="00165514">
        <w:t xml:space="preserve"> the best option. </w:t>
      </w:r>
      <w:r w:rsidR="00286EA8" w:rsidRPr="00165514">
        <w:t>Although,</w:t>
      </w:r>
      <w:r w:rsidRPr="00165514">
        <w:t xml:space="preserve"> the matter of concern is </w:t>
      </w:r>
      <w:r w:rsidR="00286EA8" w:rsidRPr="00165514">
        <w:t>that the process is time-consuming, which leads to employees like me being</w:t>
      </w:r>
      <w:r w:rsidRPr="00165514">
        <w:t xml:space="preserve"> </w:t>
      </w:r>
      <w:r w:rsidR="00286EA8" w:rsidRPr="00165514">
        <w:t>dissatisfied</w:t>
      </w:r>
      <w:r w:rsidRPr="00165514">
        <w:t xml:space="preserve"> </w:t>
      </w:r>
      <w:r w:rsidR="00286EA8" w:rsidRPr="00165514">
        <w:t>with</w:t>
      </w:r>
      <w:r w:rsidRPr="00165514">
        <w:t xml:space="preserve"> the job.</w:t>
      </w:r>
    </w:p>
    <w:p w14:paraId="10E5587B" w14:textId="18C68A3E" w:rsidR="001778D2" w:rsidRPr="00165514" w:rsidRDefault="00854E6F" w:rsidP="00AF5B18">
      <w:r w:rsidRPr="00165514">
        <w:rPr>
          <w:b/>
          <w:bCs/>
          <w:i/>
          <w:iCs/>
        </w:rPr>
        <w:t>Management consultant:</w:t>
      </w:r>
      <w:r w:rsidRPr="00165514">
        <w:t xml:space="preserve"> </w:t>
      </w:r>
      <w:r w:rsidR="007426C5" w:rsidRPr="00165514">
        <w:t>As you know that the medical equipment it’s providing an effective service to the patients suffering from COVID-19. I want to give clarification that it takes time for the hospital authority to determine the number of gloves, face shields, surgical masks, sanitisers and other items in the treatment procedure. In this healthcare industry, it is also a factor that the industry has to go through financial planning before buying enough items. Hence as a management consultant, I can produce the final statement that hospital authorities have taken the minimum response time by concerning with the local suppliers and managing at least more than 40 pieces of equipment per day.</w:t>
      </w:r>
    </w:p>
    <w:p w14:paraId="318E32E0" w14:textId="0B9ACE05" w:rsidR="008B0CA8" w:rsidRPr="00165514" w:rsidRDefault="009B23FF" w:rsidP="00AF5B18">
      <w:r w:rsidRPr="00165514">
        <w:t>In order to provide job satisfaction</w:t>
      </w:r>
      <w:r w:rsidR="0011613E" w:rsidRPr="00165514">
        <w:t>,</w:t>
      </w:r>
      <w:r w:rsidRPr="00165514">
        <w:t xml:space="preserve"> the hospital authority also </w:t>
      </w:r>
      <w:r w:rsidR="0011613E" w:rsidRPr="00165514">
        <w:t>has</w:t>
      </w:r>
      <w:r w:rsidRPr="00165514">
        <w:t xml:space="preserve"> to generate a meeting with the stakeholders like investors, shareholders</w:t>
      </w:r>
      <w:r w:rsidR="0011613E" w:rsidRPr="00165514">
        <w:t>,</w:t>
      </w:r>
      <w:r w:rsidRPr="00165514">
        <w:t xml:space="preserve"> suppliers and healthcare workers. In this process of connecting with this</w:t>
      </w:r>
      <w:r w:rsidR="0011613E" w:rsidRPr="00165514">
        <w:t>,</w:t>
      </w:r>
      <w:r w:rsidRPr="00165514">
        <w:t xml:space="preserve"> it was also a difficult situation for the hospital as there </w:t>
      </w:r>
      <w:r w:rsidR="0011613E" w:rsidRPr="00165514">
        <w:t>were</w:t>
      </w:r>
      <w:r w:rsidRPr="00165514">
        <w:t xml:space="preserve"> </w:t>
      </w:r>
      <w:r w:rsidR="0011613E" w:rsidRPr="00165514">
        <w:t>fewer</w:t>
      </w:r>
      <w:r w:rsidRPr="00165514">
        <w:t xml:space="preserve"> chances for </w:t>
      </w:r>
      <w:r w:rsidR="00282DE4" w:rsidRPr="00165514">
        <w:t>a</w:t>
      </w:r>
      <w:r w:rsidR="001F05E4" w:rsidRPr="00165514">
        <w:t xml:space="preserve"> </w:t>
      </w:r>
      <w:r w:rsidR="0011613E" w:rsidRPr="00165514">
        <w:t>face-to-face</w:t>
      </w:r>
      <w:r w:rsidRPr="00165514">
        <w:t xml:space="preserve"> introduction. In the initial stages</w:t>
      </w:r>
      <w:r w:rsidR="0011613E" w:rsidRPr="00165514">
        <w:t>,</w:t>
      </w:r>
      <w:r w:rsidRPr="00165514">
        <w:t xml:space="preserve"> hospital authorities also </w:t>
      </w:r>
      <w:r w:rsidR="0011613E" w:rsidRPr="00165514">
        <w:t>face</w:t>
      </w:r>
      <w:r w:rsidRPr="00165514">
        <w:t xml:space="preserve"> difficulties to make communication in wireless </w:t>
      </w:r>
      <w:r w:rsidR="0011613E" w:rsidRPr="00165514">
        <w:t>mediums</w:t>
      </w:r>
      <w:r w:rsidRPr="00165514">
        <w:t xml:space="preserve"> with emails and phone calls. However</w:t>
      </w:r>
      <w:r w:rsidR="0011613E" w:rsidRPr="00165514">
        <w:t>,</w:t>
      </w:r>
      <w:r w:rsidRPr="00165514">
        <w:t xml:space="preserve"> with minimum </w:t>
      </w:r>
      <w:r w:rsidR="0011613E" w:rsidRPr="00165514">
        <w:t>delay</w:t>
      </w:r>
      <w:r w:rsidRPr="00165514">
        <w:t xml:space="preserve"> in the process</w:t>
      </w:r>
      <w:r w:rsidR="0011613E" w:rsidRPr="00165514">
        <w:t>,</w:t>
      </w:r>
      <w:r w:rsidRPr="00165514">
        <w:t xml:space="preserve"> the hospital authority connected through the government and healthcare workers with video calls and team meeting platforms that enables to meet the target of fulfilling the service.</w:t>
      </w:r>
    </w:p>
    <w:p w14:paraId="4CDE5CFF" w14:textId="5EE263C7" w:rsidR="009C4C44" w:rsidRPr="00165514" w:rsidRDefault="00C44EAD" w:rsidP="00AF5B18">
      <w:r w:rsidRPr="00165514">
        <w:rPr>
          <w:b/>
          <w:bCs/>
          <w:i/>
          <w:iCs/>
        </w:rPr>
        <w:t>Unsatisfied employee:</w:t>
      </w:r>
      <w:r w:rsidRPr="00165514">
        <w:t xml:space="preserve"> </w:t>
      </w:r>
      <w:r w:rsidR="009C4C44" w:rsidRPr="00165514">
        <w:t>With the technical procedure</w:t>
      </w:r>
      <w:r w:rsidR="00854E6F" w:rsidRPr="00165514">
        <w:t>,</w:t>
      </w:r>
      <w:r w:rsidR="009C4C44" w:rsidRPr="00165514">
        <w:t xml:space="preserve"> I was not aware that what the </w:t>
      </w:r>
      <w:r w:rsidRPr="00165514">
        <w:t>step-by-step</w:t>
      </w:r>
      <w:r w:rsidR="009C4C44" w:rsidRPr="00165514">
        <w:t xml:space="preserve"> process </w:t>
      </w:r>
      <w:r w:rsidR="00854E6F" w:rsidRPr="00165514">
        <w:t>has</w:t>
      </w:r>
      <w:r w:rsidR="009C4C44" w:rsidRPr="00165514">
        <w:t xml:space="preserve"> to maintain by the hospital authority. </w:t>
      </w:r>
      <w:r w:rsidR="007F572B" w:rsidRPr="00165514">
        <w:t>The</w:t>
      </w:r>
      <w:r w:rsidR="009C4C44" w:rsidRPr="00165514">
        <w:t xml:space="preserve"> knowledge </w:t>
      </w:r>
      <w:r w:rsidR="00854E6F" w:rsidRPr="00165514">
        <w:t xml:space="preserve">gained </w:t>
      </w:r>
      <w:r w:rsidR="009C4C44" w:rsidRPr="00165514">
        <w:t xml:space="preserve">in the </w:t>
      </w:r>
      <w:r w:rsidRPr="00165514">
        <w:t>decision-making</w:t>
      </w:r>
      <w:r w:rsidR="009C4C44" w:rsidRPr="00165514">
        <w:t xml:space="preserve"> process of the health care services also </w:t>
      </w:r>
      <w:r w:rsidR="007F572B" w:rsidRPr="00165514">
        <w:t>recalls</w:t>
      </w:r>
      <w:r w:rsidR="009C4C44" w:rsidRPr="00165514">
        <w:t xml:space="preserve"> the certain changes often made in the pandemic situation. It was unnecessary or necessary was not declared to the employees</w:t>
      </w:r>
      <w:r w:rsidR="00854E6F" w:rsidRPr="00165514">
        <w:t>,</w:t>
      </w:r>
      <w:r w:rsidR="009C4C44" w:rsidRPr="00165514">
        <w:t xml:space="preserve"> and suddenly the service shifted </w:t>
      </w:r>
      <w:r w:rsidR="00854E6F" w:rsidRPr="00165514">
        <w:t>to</w:t>
      </w:r>
      <w:r w:rsidR="009C4C44" w:rsidRPr="00165514">
        <w:t xml:space="preserve"> a new section of online treatment.</w:t>
      </w:r>
    </w:p>
    <w:p w14:paraId="5A7E8B9A" w14:textId="7825183A" w:rsidR="00880AC7" w:rsidRPr="00165514" w:rsidRDefault="00324BC4" w:rsidP="00AF5B18">
      <w:r w:rsidRPr="00165514">
        <w:rPr>
          <w:b/>
          <w:bCs/>
          <w:i/>
          <w:iCs/>
        </w:rPr>
        <w:t>Management consultant:</w:t>
      </w:r>
      <w:r w:rsidRPr="00165514">
        <w:t xml:space="preserve"> </w:t>
      </w:r>
      <w:r w:rsidR="00854E6F" w:rsidRPr="00165514">
        <w:t>I have understood your concern that there was a change in offline treatment procedures that the hospitals</w:t>
      </w:r>
      <w:r w:rsidR="007F572B" w:rsidRPr="00165514">
        <w:t xml:space="preserve"> are</w:t>
      </w:r>
      <w:r w:rsidR="00854E6F" w:rsidRPr="00165514">
        <w:t xml:space="preserve"> having lack admission beds and healthcare authorities that</w:t>
      </w:r>
      <w:r w:rsidR="007F572B" w:rsidRPr="00165514">
        <w:t>.</w:t>
      </w:r>
      <w:r w:rsidR="00854E6F" w:rsidRPr="00165514">
        <w:t xml:space="preserve"> </w:t>
      </w:r>
      <w:r w:rsidR="00D23719" w:rsidRPr="00165514">
        <w:t xml:space="preserve">Hospital authorities have taken </w:t>
      </w:r>
      <w:r w:rsidR="00B55503" w:rsidRPr="00165514">
        <w:t xml:space="preserve">the </w:t>
      </w:r>
      <w:r w:rsidR="00D23719" w:rsidRPr="00165514">
        <w:t xml:space="preserve">time to gather the response from health care workers about the </w:t>
      </w:r>
      <w:r w:rsidR="00B55503" w:rsidRPr="00165514">
        <w:t>work-life</w:t>
      </w:r>
      <w:r w:rsidR="00D23719" w:rsidRPr="00165514">
        <w:t xml:space="preserve"> balance they’ve experienced in the pandemic situation. Hence was taken by the combined decision from the stakeholders and the hospital authorities by taking the feedback</w:t>
      </w:r>
      <w:r w:rsidR="008D0E38" w:rsidRPr="00165514">
        <w:t xml:space="preserve">. As per the feedback coming from the daily routine, it is seen that employees are having difficulties </w:t>
      </w:r>
      <w:r w:rsidR="00A33EE6" w:rsidRPr="00165514">
        <w:t>in the offline healthcare services for having numerous patient admission.</w:t>
      </w:r>
      <w:r w:rsidR="007721AD" w:rsidRPr="00165514">
        <w:t xml:space="preserve"> </w:t>
      </w:r>
      <w:r w:rsidR="008D5C8C" w:rsidRPr="00165514">
        <w:t>In order to provide satisfaction to the employees</w:t>
      </w:r>
      <w:r w:rsidR="00B530E5" w:rsidRPr="00165514">
        <w:t>,</w:t>
      </w:r>
      <w:r w:rsidR="008D5C8C" w:rsidRPr="00165514">
        <w:t xml:space="preserve"> the hospital authority </w:t>
      </w:r>
      <w:r w:rsidR="00B530E5" w:rsidRPr="00165514">
        <w:t>thinks</w:t>
      </w:r>
      <w:r w:rsidR="008D5C8C" w:rsidRPr="00165514">
        <w:t xml:space="preserve"> about the online booking system and Home Care Services to the patients.</w:t>
      </w:r>
    </w:p>
    <w:p w14:paraId="504C970D" w14:textId="3A218A4C" w:rsidR="008D5C8C" w:rsidRPr="00165514" w:rsidRDefault="008D5C8C" w:rsidP="00AF5B18">
      <w:r w:rsidRPr="00165514">
        <w:lastRenderedPageBreak/>
        <w:t>As the management consultant</w:t>
      </w:r>
      <w:r w:rsidR="00B530E5" w:rsidRPr="00165514">
        <w:t>,</w:t>
      </w:r>
      <w:r w:rsidRPr="00165514">
        <w:t xml:space="preserve"> I have also seen that it gives better feedback from the employees by providing a flexible working schedule in the offline treatment. The Home Care Services also focus on the systematic way to provide the treatment to Covid-19 </w:t>
      </w:r>
      <w:r w:rsidR="00B530E5" w:rsidRPr="00165514">
        <w:t>patients</w:t>
      </w:r>
      <w:r w:rsidRPr="00165514">
        <w:t>.</w:t>
      </w:r>
      <w:r w:rsidR="00F34653" w:rsidRPr="00165514">
        <w:t xml:space="preserve"> I hope I covered the challenges that have been faced by the health care industry and that provide a beneficial implementation to offer ultimate job satisfaction to the employees and treatment procedures to the patient.</w:t>
      </w:r>
    </w:p>
    <w:p w14:paraId="33C34C7E" w14:textId="0ACFF469" w:rsidR="00CB109E" w:rsidRPr="00165514" w:rsidRDefault="00CB109E" w:rsidP="00AF5B18">
      <w:r w:rsidRPr="00165514">
        <w:rPr>
          <w:b/>
          <w:bCs/>
          <w:i/>
          <w:iCs/>
        </w:rPr>
        <w:t>Unsatisfied employee:</w:t>
      </w:r>
      <w:r w:rsidRPr="00165514">
        <w:t xml:space="preserve"> After the discussion with the management consultant, I understand my complaint and why employees are dissatisfied with the job. I also understand the challenges that have been faced by the healthcare authority as they also have the responsibility to provide treatment to the patient. At last, I have also seen other companies related to the healthcare industry constantly changing their services to match the best result. Thank you for the information.</w:t>
      </w:r>
    </w:p>
    <w:p w14:paraId="5DBBB6EA" w14:textId="3A505133" w:rsidR="00E2712B" w:rsidRPr="00165514" w:rsidRDefault="00E2712B" w:rsidP="00AF5B18">
      <w:r w:rsidRPr="00165514">
        <w:br w:type="page"/>
      </w:r>
    </w:p>
    <w:p w14:paraId="2AE5CDD2" w14:textId="2478F314" w:rsidR="007C364C" w:rsidRDefault="007C364C" w:rsidP="0050597F">
      <w:pPr>
        <w:pStyle w:val="Ttulo1"/>
      </w:pPr>
      <w:bookmarkStart w:id="1" w:name="_Toc100864379"/>
      <w:r w:rsidRPr="007C364C">
        <w:lastRenderedPageBreak/>
        <w:t>Task 2 - Individual Repor</w:t>
      </w:r>
      <w:r w:rsidR="00E2712B">
        <w:t>t</w:t>
      </w:r>
      <w:bookmarkEnd w:id="1"/>
    </w:p>
    <w:p w14:paraId="4AB3A37C" w14:textId="7530CC74" w:rsidR="00E2712B" w:rsidRDefault="00E2712B" w:rsidP="003D7063">
      <w:pPr>
        <w:pStyle w:val="Ttulo2"/>
      </w:pPr>
      <w:bookmarkStart w:id="2" w:name="_Toc100864380"/>
      <w:r>
        <w:t>Introduction</w:t>
      </w:r>
      <w:bookmarkEnd w:id="2"/>
    </w:p>
    <w:p w14:paraId="2B8487E8" w14:textId="4E3CE23C" w:rsidR="00E05321" w:rsidRPr="00165514" w:rsidRDefault="00D2154F" w:rsidP="00E05321">
      <w:r w:rsidRPr="00165514">
        <w:t xml:space="preserve">Problem solving refers to an analytical process that </w:t>
      </w:r>
      <w:r w:rsidR="00F32EB6" w:rsidRPr="00165514">
        <w:t>helps</w:t>
      </w:r>
      <w:r w:rsidRPr="00165514">
        <w:t xml:space="preserve"> to make a decision in </w:t>
      </w:r>
      <w:r w:rsidR="00F32EB6" w:rsidRPr="00165514">
        <w:t xml:space="preserve">a </w:t>
      </w:r>
      <w:r w:rsidRPr="00165514">
        <w:t xml:space="preserve">critical situation concerning the issues </w:t>
      </w:r>
      <w:r w:rsidR="00F32EB6" w:rsidRPr="00165514">
        <w:t>that arise</w:t>
      </w:r>
      <w:r w:rsidRPr="00165514">
        <w:t xml:space="preserve"> in any business</w:t>
      </w:r>
      <w:r w:rsidR="0042790F" w:rsidRPr="00165514">
        <w:t xml:space="preserve"> </w:t>
      </w:r>
      <w:sdt>
        <w:sdtPr>
          <w:id w:val="-1192769501"/>
          <w:citation/>
        </w:sdtPr>
        <w:sdtEndPr/>
        <w:sdtContent>
          <w:r w:rsidR="005B1C02" w:rsidRPr="00165514">
            <w:fldChar w:fldCharType="begin"/>
          </w:r>
          <w:r w:rsidR="005B1C02" w:rsidRPr="00165514">
            <w:rPr>
              <w:lang w:val="en-IN"/>
            </w:rPr>
            <w:instrText xml:space="preserve"> CITATION Vas18 \l 16393 </w:instrText>
          </w:r>
          <w:r w:rsidR="005B1C02" w:rsidRPr="00165514">
            <w:fldChar w:fldCharType="separate"/>
          </w:r>
          <w:r w:rsidR="00CE65ED" w:rsidRPr="00165514">
            <w:rPr>
              <w:noProof/>
              <w:lang w:val="en-IN"/>
            </w:rPr>
            <w:t>(Vassakis, et al., 2018)</w:t>
          </w:r>
          <w:r w:rsidR="005B1C02" w:rsidRPr="00165514">
            <w:fldChar w:fldCharType="end"/>
          </w:r>
        </w:sdtContent>
      </w:sdt>
      <w:r w:rsidRPr="00165514">
        <w:t>. Moreover</w:t>
      </w:r>
      <w:r w:rsidR="00F32EB6" w:rsidRPr="00165514">
        <w:t>,</w:t>
      </w:r>
      <w:r w:rsidRPr="00165514">
        <w:t xml:space="preserve"> decision-making is a process to find the solution for the concerning matter of issues in the business</w:t>
      </w:r>
      <w:r w:rsidR="00DC116D" w:rsidRPr="00165514">
        <w:t xml:space="preserve"> </w:t>
      </w:r>
      <w:sdt>
        <w:sdtPr>
          <w:id w:val="1753779451"/>
          <w:citation/>
        </w:sdtPr>
        <w:sdtEndPr/>
        <w:sdtContent>
          <w:r w:rsidR="00F36C8D" w:rsidRPr="00165514">
            <w:fldChar w:fldCharType="begin"/>
          </w:r>
          <w:r w:rsidR="00F36C8D" w:rsidRPr="00165514">
            <w:rPr>
              <w:lang w:val="en-IN"/>
            </w:rPr>
            <w:instrText xml:space="preserve"> CITATION Akt19 \l 16393 </w:instrText>
          </w:r>
          <w:r w:rsidR="00F36C8D" w:rsidRPr="00165514">
            <w:fldChar w:fldCharType="separate"/>
          </w:r>
          <w:r w:rsidR="00CE65ED" w:rsidRPr="00165514">
            <w:rPr>
              <w:noProof/>
              <w:lang w:val="en-IN"/>
            </w:rPr>
            <w:t>(Akter, et al., 2019)</w:t>
          </w:r>
          <w:r w:rsidR="00F36C8D" w:rsidRPr="00165514">
            <w:fldChar w:fldCharType="end"/>
          </w:r>
        </w:sdtContent>
      </w:sdt>
      <w:r w:rsidRPr="00165514">
        <w:t>.</w:t>
      </w:r>
      <w:r w:rsidR="00842434" w:rsidRPr="00165514">
        <w:t xml:space="preserve"> T</w:t>
      </w:r>
      <w:r w:rsidRPr="00165514">
        <w:t xml:space="preserve">he </w:t>
      </w:r>
      <w:r w:rsidR="00675B52" w:rsidRPr="00165514">
        <w:t xml:space="preserve">report focuses on the </w:t>
      </w:r>
      <w:r w:rsidR="00F32EB6" w:rsidRPr="00165514">
        <w:t>problem-solving</w:t>
      </w:r>
      <w:r w:rsidRPr="00165514">
        <w:t xml:space="preserve"> method </w:t>
      </w:r>
      <w:r w:rsidR="00675B52" w:rsidRPr="00165514">
        <w:t>that</w:t>
      </w:r>
      <w:r w:rsidRPr="00165514">
        <w:t xml:space="preserve"> </w:t>
      </w:r>
      <w:r w:rsidR="00675B52" w:rsidRPr="00165514">
        <w:t>found a</w:t>
      </w:r>
      <w:r w:rsidRPr="00165514">
        <w:t xml:space="preserve"> few alternative ways </w:t>
      </w:r>
      <w:r w:rsidR="00675B52" w:rsidRPr="00165514">
        <w:t>in the complex situation of the healthcare sector due to the COVID-19 pandemic</w:t>
      </w:r>
      <w:r w:rsidRPr="00165514">
        <w:t xml:space="preserve">. The purpose of this study </w:t>
      </w:r>
      <w:r w:rsidR="00F32EB6" w:rsidRPr="00165514">
        <w:t>is to find out analytical problem-solving ability by defining a complex situation in the workplace and the role of stakeholders in the decision-making</w:t>
      </w:r>
      <w:r w:rsidRPr="00165514">
        <w:t xml:space="preserve"> process. It also </w:t>
      </w:r>
      <w:r w:rsidR="00093EFD" w:rsidRPr="00165514">
        <w:t>proposes</w:t>
      </w:r>
      <w:r w:rsidRPr="00165514">
        <w:t xml:space="preserve"> decision making techniques that help to evaluate the effective solution for the workplace issue. </w:t>
      </w:r>
      <w:r w:rsidR="00093EFD" w:rsidRPr="00165514">
        <w:t>At last,</w:t>
      </w:r>
      <w:r w:rsidRPr="00165514">
        <w:t xml:space="preserve"> it also </w:t>
      </w:r>
      <w:r w:rsidR="00093EFD" w:rsidRPr="00165514">
        <w:t>asses</w:t>
      </w:r>
      <w:r w:rsidRPr="00165514">
        <w:t xml:space="preserve"> the appropriate monitoring techniques </w:t>
      </w:r>
      <w:r w:rsidR="00B55216" w:rsidRPr="00165514">
        <w:t>by</w:t>
      </w:r>
      <w:r w:rsidRPr="00165514">
        <w:t xml:space="preserve"> finding the solution </w:t>
      </w:r>
      <w:r w:rsidR="00B62A39" w:rsidRPr="00165514">
        <w:t>to</w:t>
      </w:r>
      <w:r w:rsidR="00B55216" w:rsidRPr="00165514">
        <w:t xml:space="preserve"> </w:t>
      </w:r>
      <w:r w:rsidR="00B62A39" w:rsidRPr="00165514">
        <w:t xml:space="preserve">the </w:t>
      </w:r>
      <w:r w:rsidR="00B55216" w:rsidRPr="00165514">
        <w:t xml:space="preserve">pandemic situation in </w:t>
      </w:r>
      <w:r w:rsidR="001B449F" w:rsidRPr="00165514">
        <w:t xml:space="preserve">the </w:t>
      </w:r>
      <w:r w:rsidR="00B55216" w:rsidRPr="00165514">
        <w:t>healthcare system</w:t>
      </w:r>
      <w:r w:rsidRPr="00165514">
        <w:t>.</w:t>
      </w:r>
    </w:p>
    <w:p w14:paraId="7C9AD4A5" w14:textId="33AFDB72" w:rsidR="00E2712B" w:rsidRDefault="00E2712B" w:rsidP="003D7063">
      <w:pPr>
        <w:pStyle w:val="Ttulo2"/>
      </w:pPr>
      <w:bookmarkStart w:id="3" w:name="_Toc100864381"/>
      <w:r>
        <w:t>D</w:t>
      </w:r>
      <w:r w:rsidRPr="00E2712B">
        <w:t>efine a complex problem in the workplace</w:t>
      </w:r>
      <w:r w:rsidR="00253A3E">
        <w:t>,</w:t>
      </w:r>
      <w:r w:rsidRPr="00E2712B">
        <w:t xml:space="preserve"> including its scope and</w:t>
      </w:r>
      <w:r>
        <w:t xml:space="preserve"> </w:t>
      </w:r>
      <w:r w:rsidRPr="00E2712B">
        <w:t>impact</w:t>
      </w:r>
      <w:bookmarkEnd w:id="3"/>
    </w:p>
    <w:p w14:paraId="12831EA9" w14:textId="3B09E450" w:rsidR="008423B2" w:rsidRPr="00165514" w:rsidRDefault="004C6213" w:rsidP="008423B2">
      <w:r w:rsidRPr="00165514">
        <w:t>In contemporary</w:t>
      </w:r>
      <w:r w:rsidR="004070F9" w:rsidRPr="00165514">
        <w:t xml:space="preserve"> </w:t>
      </w:r>
      <w:r w:rsidRPr="00165514">
        <w:t>times</w:t>
      </w:r>
      <w:r w:rsidR="004070F9" w:rsidRPr="00165514">
        <w:t xml:space="preserve"> Covid-19 </w:t>
      </w:r>
      <w:r w:rsidRPr="00165514">
        <w:t xml:space="preserve">is </w:t>
      </w:r>
      <w:r w:rsidR="004070F9" w:rsidRPr="00165514">
        <w:t xml:space="preserve">a critical situation in the </w:t>
      </w:r>
      <w:r w:rsidR="00BF5892" w:rsidRPr="00165514">
        <w:t>social</w:t>
      </w:r>
      <w:r w:rsidR="004070F9" w:rsidRPr="00165514">
        <w:t xml:space="preserve"> and healthcare</w:t>
      </w:r>
      <w:r w:rsidR="00BF5892" w:rsidRPr="00165514">
        <w:t xml:space="preserve"> working places</w:t>
      </w:r>
      <w:r w:rsidR="007B70B6" w:rsidRPr="00165514">
        <w:t xml:space="preserve"> </w:t>
      </w:r>
      <w:sdt>
        <w:sdtPr>
          <w:id w:val="-1111902561"/>
          <w:citation/>
        </w:sdtPr>
        <w:sdtEndPr/>
        <w:sdtContent>
          <w:r w:rsidR="00F8758F" w:rsidRPr="00165514">
            <w:fldChar w:fldCharType="begin"/>
          </w:r>
          <w:r w:rsidR="00F8758F" w:rsidRPr="00165514">
            <w:rPr>
              <w:lang w:val="en-IN"/>
            </w:rPr>
            <w:instrText xml:space="preserve"> CITATION Gio20 \l 16393 </w:instrText>
          </w:r>
          <w:r w:rsidR="00F8758F" w:rsidRPr="00165514">
            <w:fldChar w:fldCharType="separate"/>
          </w:r>
          <w:r w:rsidR="00CE65ED" w:rsidRPr="00165514">
            <w:rPr>
              <w:noProof/>
              <w:lang w:val="en-IN"/>
            </w:rPr>
            <w:t>(Giorgi, et al., 2020)</w:t>
          </w:r>
          <w:r w:rsidR="00F8758F" w:rsidRPr="00165514">
            <w:fldChar w:fldCharType="end"/>
          </w:r>
        </w:sdtContent>
      </w:sdt>
      <w:r w:rsidR="004070F9" w:rsidRPr="00165514">
        <w:t>.</w:t>
      </w:r>
      <w:r w:rsidR="00203D6E" w:rsidRPr="00165514">
        <w:t xml:space="preserve"> </w:t>
      </w:r>
      <w:r w:rsidR="005567EB" w:rsidRPr="00165514">
        <w:t>The</w:t>
      </w:r>
      <w:r w:rsidR="00203D6E" w:rsidRPr="00165514">
        <w:t xml:space="preserve"> major complex situation has been raised in the healthcare industry that </w:t>
      </w:r>
      <w:r w:rsidR="00D24B80" w:rsidRPr="00165514">
        <w:t xml:space="preserve">the </w:t>
      </w:r>
      <w:r w:rsidR="00203D6E" w:rsidRPr="00165514">
        <w:t>majority of the people are affected by this virus</w:t>
      </w:r>
      <w:r w:rsidR="00D24B80" w:rsidRPr="00165514">
        <w:t>,</w:t>
      </w:r>
      <w:r w:rsidR="00203D6E" w:rsidRPr="00165514">
        <w:t xml:space="preserve"> and there </w:t>
      </w:r>
      <w:r w:rsidR="00D24B80" w:rsidRPr="00165514">
        <w:t>is</w:t>
      </w:r>
      <w:r w:rsidR="00203D6E" w:rsidRPr="00165514">
        <w:t xml:space="preserve"> </w:t>
      </w:r>
      <w:r w:rsidR="00D24B80" w:rsidRPr="00165514">
        <w:t xml:space="preserve">a </w:t>
      </w:r>
      <w:r w:rsidR="00203D6E" w:rsidRPr="00165514">
        <w:t>lack of resources to manage the treatment</w:t>
      </w:r>
      <w:r w:rsidR="00D1399F" w:rsidRPr="00165514">
        <w:t xml:space="preserve"> </w:t>
      </w:r>
      <w:sdt>
        <w:sdtPr>
          <w:id w:val="-1017849950"/>
          <w:citation/>
        </w:sdtPr>
        <w:sdtEndPr/>
        <w:sdtContent>
          <w:r w:rsidR="00D1399F" w:rsidRPr="00165514">
            <w:fldChar w:fldCharType="begin"/>
          </w:r>
          <w:r w:rsidR="00D1399F" w:rsidRPr="00165514">
            <w:rPr>
              <w:lang w:val="en-IN"/>
            </w:rPr>
            <w:instrText xml:space="preserve"> CITATION Fly20 \l 16393 </w:instrText>
          </w:r>
          <w:r w:rsidR="00D1399F" w:rsidRPr="00165514">
            <w:fldChar w:fldCharType="separate"/>
          </w:r>
          <w:r w:rsidR="00CE65ED" w:rsidRPr="00165514">
            <w:rPr>
              <w:noProof/>
              <w:lang w:val="en-IN"/>
            </w:rPr>
            <w:t>(Flynn, et al., 2020)</w:t>
          </w:r>
          <w:r w:rsidR="00D1399F" w:rsidRPr="00165514">
            <w:fldChar w:fldCharType="end"/>
          </w:r>
        </w:sdtContent>
      </w:sdt>
      <w:r w:rsidR="00203D6E" w:rsidRPr="00165514">
        <w:t>. On the other side</w:t>
      </w:r>
      <w:r w:rsidR="00D24B80" w:rsidRPr="00165514">
        <w:t>,</w:t>
      </w:r>
      <w:r w:rsidR="00203D6E" w:rsidRPr="00165514">
        <w:t xml:space="preserve"> the huge patient pressure </w:t>
      </w:r>
      <w:r w:rsidR="00D24B80" w:rsidRPr="00165514">
        <w:t>on</w:t>
      </w:r>
      <w:r w:rsidR="00203D6E" w:rsidRPr="00165514">
        <w:t xml:space="preserve"> the healthcare authority </w:t>
      </w:r>
      <w:r w:rsidR="00D24B80" w:rsidRPr="00165514">
        <w:t>decreases</w:t>
      </w:r>
      <w:r w:rsidR="00203D6E" w:rsidRPr="00165514">
        <w:t xml:space="preserve"> the economic condition and rising up the medical equipment prices</w:t>
      </w:r>
      <w:r w:rsidR="00C33CF9" w:rsidRPr="00165514">
        <w:t xml:space="preserve"> </w:t>
      </w:r>
      <w:sdt>
        <w:sdtPr>
          <w:id w:val="-1920013347"/>
          <w:citation/>
        </w:sdtPr>
        <w:sdtEndPr/>
        <w:sdtContent>
          <w:r w:rsidR="00C33CF9" w:rsidRPr="00165514">
            <w:fldChar w:fldCharType="begin"/>
          </w:r>
          <w:r w:rsidR="00C33CF9" w:rsidRPr="00165514">
            <w:rPr>
              <w:lang w:val="en-IN"/>
            </w:rPr>
            <w:instrText xml:space="preserve"> CITATION Sen21 \l 16393 </w:instrText>
          </w:r>
          <w:r w:rsidR="00C33CF9" w:rsidRPr="00165514">
            <w:fldChar w:fldCharType="separate"/>
          </w:r>
          <w:r w:rsidR="00CE65ED" w:rsidRPr="00165514">
            <w:rPr>
              <w:noProof/>
              <w:lang w:val="en-IN"/>
            </w:rPr>
            <w:t>(Sengupta, et al., 2021)</w:t>
          </w:r>
          <w:r w:rsidR="00C33CF9" w:rsidRPr="00165514">
            <w:fldChar w:fldCharType="end"/>
          </w:r>
        </w:sdtContent>
      </w:sdt>
      <w:r w:rsidR="00203D6E" w:rsidRPr="00165514">
        <w:t>.</w:t>
      </w:r>
      <w:r w:rsidR="00C371AF" w:rsidRPr="00165514">
        <w:t xml:space="preserve"> Healthcare authority also </w:t>
      </w:r>
      <w:r w:rsidR="00D24B80" w:rsidRPr="00165514">
        <w:t>has faced challenges in the workplace of not having a proper allocation to the patient and</w:t>
      </w:r>
      <w:r w:rsidR="00C371AF" w:rsidRPr="00165514">
        <w:t xml:space="preserve"> the limited financial budget to provide enough treatment.</w:t>
      </w:r>
    </w:p>
    <w:p w14:paraId="322CD4DA" w14:textId="6613BBE2" w:rsidR="008423B2" w:rsidRPr="00165514" w:rsidRDefault="00C371AF" w:rsidP="00B96A5D">
      <w:r w:rsidRPr="00165514">
        <w:t>In this complex situation</w:t>
      </w:r>
      <w:r w:rsidR="00D24B80" w:rsidRPr="00165514">
        <w:t>,</w:t>
      </w:r>
      <w:r w:rsidRPr="00165514">
        <w:t xml:space="preserve"> it also </w:t>
      </w:r>
      <w:r w:rsidR="00D24B80" w:rsidRPr="00165514">
        <w:t>has</w:t>
      </w:r>
      <w:r w:rsidRPr="00165514">
        <w:t xml:space="preserve"> </w:t>
      </w:r>
      <w:r w:rsidR="00D24B80" w:rsidRPr="00165514">
        <w:t>the</w:t>
      </w:r>
      <w:r w:rsidRPr="00165514">
        <w:t xml:space="preserve"> scope to provide digital treatment and Home Care Services to the patient</w:t>
      </w:r>
      <w:r w:rsidR="00023D04" w:rsidRPr="00165514">
        <w:t xml:space="preserve"> </w:t>
      </w:r>
      <w:sdt>
        <w:sdtPr>
          <w:id w:val="903409324"/>
          <w:citation/>
        </w:sdtPr>
        <w:sdtEndPr/>
        <w:sdtContent>
          <w:r w:rsidR="000E20A9" w:rsidRPr="00165514">
            <w:fldChar w:fldCharType="begin"/>
          </w:r>
          <w:r w:rsidR="000E20A9" w:rsidRPr="00165514">
            <w:rPr>
              <w:lang w:val="en-IN"/>
            </w:rPr>
            <w:instrText xml:space="preserve"> CITATION Téo20 \l 16393 </w:instrText>
          </w:r>
          <w:r w:rsidR="000E20A9" w:rsidRPr="00165514">
            <w:fldChar w:fldCharType="separate"/>
          </w:r>
          <w:r w:rsidR="00CE65ED" w:rsidRPr="00165514">
            <w:rPr>
              <w:noProof/>
              <w:lang w:val="en-IN"/>
            </w:rPr>
            <w:t>(Téot, et al., 2020)</w:t>
          </w:r>
          <w:r w:rsidR="000E20A9" w:rsidRPr="00165514">
            <w:fldChar w:fldCharType="end"/>
          </w:r>
        </w:sdtContent>
      </w:sdt>
      <w:r w:rsidRPr="00165514">
        <w:t xml:space="preserve">. It also gives the scope to provide </w:t>
      </w:r>
      <w:r w:rsidR="00D24B80" w:rsidRPr="00165514">
        <w:t>international treatment</w:t>
      </w:r>
      <w:r w:rsidRPr="00165514">
        <w:t xml:space="preserve"> </w:t>
      </w:r>
      <w:r w:rsidR="00087B8A" w:rsidRPr="00165514">
        <w:t>levels</w:t>
      </w:r>
      <w:r w:rsidRPr="00165514">
        <w:t xml:space="preserve"> </w:t>
      </w:r>
      <w:r w:rsidR="001C49F7" w:rsidRPr="00165514">
        <w:t>to the</w:t>
      </w:r>
      <w:r w:rsidRPr="00165514">
        <w:t xml:space="preserve"> majority number of patients. It also impacted</w:t>
      </w:r>
      <w:r w:rsidR="002A25D9" w:rsidRPr="00165514">
        <w:t xml:space="preserve"> </w:t>
      </w:r>
      <w:r w:rsidRPr="00165514">
        <w:t xml:space="preserve">the medical infrastructure </w:t>
      </w:r>
      <w:r w:rsidR="002A25D9" w:rsidRPr="00165514">
        <w:t xml:space="preserve">as it is unable to provide sufficient treatment to the </w:t>
      </w:r>
      <w:r w:rsidR="000F1ABC" w:rsidRPr="00165514">
        <w:t>affected</w:t>
      </w:r>
      <w:r w:rsidR="002A25D9" w:rsidRPr="00165514">
        <w:t xml:space="preserve"> people</w:t>
      </w:r>
      <w:r w:rsidR="00023D04" w:rsidRPr="00165514">
        <w:t xml:space="preserve"> </w:t>
      </w:r>
      <w:sdt>
        <w:sdtPr>
          <w:id w:val="353313556"/>
          <w:citation/>
        </w:sdtPr>
        <w:sdtEndPr/>
        <w:sdtContent>
          <w:r w:rsidR="00727F4C" w:rsidRPr="00165514">
            <w:fldChar w:fldCharType="begin"/>
          </w:r>
          <w:r w:rsidR="00727F4C" w:rsidRPr="00165514">
            <w:rPr>
              <w:lang w:val="en-IN"/>
            </w:rPr>
            <w:instrText xml:space="preserve"> CITATION Kok18 \l 16393 </w:instrText>
          </w:r>
          <w:r w:rsidR="00727F4C" w:rsidRPr="00165514">
            <w:fldChar w:fldCharType="separate"/>
          </w:r>
          <w:r w:rsidR="00CE65ED" w:rsidRPr="00165514">
            <w:rPr>
              <w:noProof/>
              <w:lang w:val="en-IN"/>
            </w:rPr>
            <w:t>(Kokabisaghi, 2018)</w:t>
          </w:r>
          <w:r w:rsidR="00727F4C" w:rsidRPr="00165514">
            <w:fldChar w:fldCharType="end"/>
          </w:r>
        </w:sdtContent>
      </w:sdt>
      <w:r w:rsidRPr="00165514">
        <w:t xml:space="preserve">. On the other side </w:t>
      </w:r>
      <w:r w:rsidR="00D24B80" w:rsidRPr="00165514">
        <w:t>effects, a larger contribution number of patients increases the demand for PPE kits and other</w:t>
      </w:r>
      <w:r w:rsidRPr="00165514">
        <w:t xml:space="preserve"> vaccination methods in the recovery process.</w:t>
      </w:r>
    </w:p>
    <w:p w14:paraId="73D738A0" w14:textId="7F979B71" w:rsidR="00E2712B" w:rsidRDefault="00E2712B" w:rsidP="003D7063">
      <w:pPr>
        <w:pStyle w:val="Ttulo2"/>
      </w:pPr>
      <w:bookmarkStart w:id="4" w:name="_Toc100864382"/>
      <w:r>
        <w:t>A</w:t>
      </w:r>
      <w:r w:rsidRPr="00E2712B">
        <w:t xml:space="preserve">nalyse information on the identified problem to help </w:t>
      </w:r>
      <w:r w:rsidR="006D623B">
        <w:t>develop</w:t>
      </w:r>
      <w:r w:rsidRPr="00E2712B">
        <w:t xml:space="preserve"> the decision-making</w:t>
      </w:r>
      <w:r>
        <w:t xml:space="preserve"> </w:t>
      </w:r>
      <w:r w:rsidRPr="00E2712B">
        <w:t>process</w:t>
      </w:r>
      <w:bookmarkEnd w:id="4"/>
    </w:p>
    <w:p w14:paraId="2050C768" w14:textId="60A17E9D" w:rsidR="00DB34B8" w:rsidRPr="00165514" w:rsidRDefault="00DD7D91" w:rsidP="00E1203C">
      <w:r w:rsidRPr="00165514">
        <w:t>D</w:t>
      </w:r>
      <w:r w:rsidR="00470AE5" w:rsidRPr="00165514">
        <w:t>uring the complex situation of COVID-19 in the healthcare association</w:t>
      </w:r>
      <w:r w:rsidR="00095EE6" w:rsidRPr="00165514">
        <w:t>,</w:t>
      </w:r>
      <w:r w:rsidR="00470AE5" w:rsidRPr="00165514">
        <w:t xml:space="preserve"> there is a huge gap in physical communication as the virus </w:t>
      </w:r>
      <w:r w:rsidR="00095EE6" w:rsidRPr="00165514">
        <w:t xml:space="preserve">is </w:t>
      </w:r>
      <w:r w:rsidR="00470AE5" w:rsidRPr="00165514">
        <w:t>transmitted via human touch</w:t>
      </w:r>
      <w:r w:rsidR="00411534" w:rsidRPr="00165514">
        <w:t xml:space="preserve"> </w:t>
      </w:r>
      <w:sdt>
        <w:sdtPr>
          <w:id w:val="-1067026698"/>
          <w:citation/>
        </w:sdtPr>
        <w:sdtEndPr/>
        <w:sdtContent>
          <w:r w:rsidR="002E767B" w:rsidRPr="00165514">
            <w:fldChar w:fldCharType="begin"/>
          </w:r>
          <w:r w:rsidR="002E767B" w:rsidRPr="00165514">
            <w:rPr>
              <w:lang w:val="en-IN"/>
            </w:rPr>
            <w:instrText xml:space="preserve"> CITATION Bra20 \l 16393 </w:instrText>
          </w:r>
          <w:r w:rsidR="002E767B" w:rsidRPr="00165514">
            <w:fldChar w:fldCharType="separate"/>
          </w:r>
          <w:r w:rsidR="00CE65ED" w:rsidRPr="00165514">
            <w:rPr>
              <w:noProof/>
              <w:lang w:val="en-IN"/>
            </w:rPr>
            <w:t>(Braithwaite, et al., 2020)</w:t>
          </w:r>
          <w:r w:rsidR="002E767B" w:rsidRPr="00165514">
            <w:fldChar w:fldCharType="end"/>
          </w:r>
        </w:sdtContent>
      </w:sdt>
      <w:r w:rsidR="00470AE5" w:rsidRPr="00165514">
        <w:t xml:space="preserve">. </w:t>
      </w:r>
      <w:r w:rsidR="007626FC" w:rsidRPr="00165514">
        <w:t xml:space="preserve">According to the </w:t>
      </w:r>
      <w:r w:rsidR="00A95228" w:rsidRPr="00165514">
        <w:t>decision-making</w:t>
      </w:r>
      <w:r w:rsidR="007626FC" w:rsidRPr="00165514">
        <w:t xml:space="preserve"> </w:t>
      </w:r>
      <w:r w:rsidR="00DB34B8" w:rsidRPr="00165514">
        <w:t>model, at the initial stage</w:t>
      </w:r>
      <w:r w:rsidR="00DE3E29" w:rsidRPr="00165514">
        <w:t>,</w:t>
      </w:r>
      <w:r w:rsidR="00DB34B8" w:rsidRPr="00165514">
        <w:t xml:space="preserve"> it is needed to understand the situation and what the limitations have been pointed out that </w:t>
      </w:r>
      <w:r w:rsidR="00DE3E29" w:rsidRPr="00165514">
        <w:t>do</w:t>
      </w:r>
      <w:r w:rsidR="00DB34B8" w:rsidRPr="00165514">
        <w:t xml:space="preserve"> not match with the current </w:t>
      </w:r>
      <w:r w:rsidR="00DB34B8" w:rsidRPr="00165514">
        <w:lastRenderedPageBreak/>
        <w:t xml:space="preserve">infrastructure in </w:t>
      </w:r>
      <w:r w:rsidR="00DE3E29" w:rsidRPr="00165514">
        <w:t xml:space="preserve">the </w:t>
      </w:r>
      <w:r w:rsidR="00DB34B8" w:rsidRPr="00165514">
        <w:t xml:space="preserve">health industry. </w:t>
      </w:r>
      <w:r w:rsidR="00DE3E29" w:rsidRPr="00165514">
        <w:t>Defining</w:t>
      </w:r>
      <w:r w:rsidR="00DB34B8" w:rsidRPr="00165514">
        <w:t xml:space="preserve"> the gap </w:t>
      </w:r>
      <w:r w:rsidR="00DE3E29" w:rsidRPr="00165514">
        <w:t>in</w:t>
      </w:r>
      <w:r w:rsidR="00DB34B8" w:rsidRPr="00165514">
        <w:t xml:space="preserve"> medical infrastructure that is not capable </w:t>
      </w:r>
      <w:r w:rsidR="00DE3E29" w:rsidRPr="00165514">
        <w:t>of providing</w:t>
      </w:r>
      <w:r w:rsidR="00DB34B8" w:rsidRPr="00165514">
        <w:t xml:space="preserve"> enough treatment to the patient focus on the solution.</w:t>
      </w:r>
    </w:p>
    <w:p w14:paraId="750FFCBE" w14:textId="77777777" w:rsidR="00237FE5" w:rsidRPr="00165514" w:rsidRDefault="00237FE5" w:rsidP="00237FE5">
      <w:pPr>
        <w:keepNext/>
        <w:jc w:val="center"/>
      </w:pPr>
      <w:r w:rsidRPr="00165514">
        <w:rPr>
          <w:noProof/>
        </w:rPr>
        <w:drawing>
          <wp:inline distT="0" distB="0" distL="0" distR="0" wp14:anchorId="501B71B7" wp14:editId="4DEDDA04">
            <wp:extent cx="3627120" cy="2791669"/>
            <wp:effectExtent l="19050" t="19050" r="0" b="8890"/>
            <wp:docPr id="3" name="Picture 3" descr="The Decision Making Process | Organizational Behavior and Human Re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ecision Making Process | Organizational Behavior and Human Relati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6757" cy="2799087"/>
                    </a:xfrm>
                    <a:prstGeom prst="rect">
                      <a:avLst/>
                    </a:prstGeom>
                    <a:noFill/>
                    <a:ln>
                      <a:solidFill>
                        <a:schemeClr val="tx1"/>
                      </a:solidFill>
                    </a:ln>
                  </pic:spPr>
                </pic:pic>
              </a:graphicData>
            </a:graphic>
          </wp:inline>
        </w:drawing>
      </w:r>
    </w:p>
    <w:p w14:paraId="4D1AEEA6" w14:textId="3F8492B9" w:rsidR="00237FE5" w:rsidRDefault="00237FE5" w:rsidP="00237FE5">
      <w:pPr>
        <w:pStyle w:val="Descripcin"/>
        <w:jc w:val="center"/>
      </w:pPr>
      <w:r>
        <w:t xml:space="preserve">Figure </w:t>
      </w:r>
      <w:r>
        <w:fldChar w:fldCharType="begin"/>
      </w:r>
      <w:r>
        <w:instrText xml:space="preserve"> SEQ Figure \* ARABIC </w:instrText>
      </w:r>
      <w:r>
        <w:fldChar w:fldCharType="separate"/>
      </w:r>
      <w:r w:rsidR="00A006A6">
        <w:rPr>
          <w:noProof/>
        </w:rPr>
        <w:t>1</w:t>
      </w:r>
      <w:r>
        <w:fldChar w:fldCharType="end"/>
      </w:r>
      <w:r>
        <w:t xml:space="preserve">: Decision making process; Source: </w:t>
      </w:r>
      <w:sdt>
        <w:sdtPr>
          <w:id w:val="163525787"/>
          <w:citation/>
        </w:sdtPr>
        <w:sdtEndPr/>
        <w:sdtContent>
          <w:r w:rsidR="00F63D7B">
            <w:fldChar w:fldCharType="begin"/>
          </w:r>
          <w:r w:rsidR="00F63D7B">
            <w:rPr>
              <w:lang w:val="en-IN"/>
            </w:rPr>
            <w:instrText xml:space="preserve"> CITATION Dos19 \l 16393 </w:instrText>
          </w:r>
          <w:r w:rsidR="00F63D7B">
            <w:fldChar w:fldCharType="separate"/>
          </w:r>
          <w:r w:rsidR="00CE65ED" w:rsidRPr="00CE65ED">
            <w:rPr>
              <w:noProof/>
              <w:lang w:val="en-IN"/>
            </w:rPr>
            <w:t>(Dos Santos, et al., 2019)</w:t>
          </w:r>
          <w:r w:rsidR="00F63D7B">
            <w:fldChar w:fldCharType="end"/>
          </w:r>
        </w:sdtContent>
      </w:sdt>
    </w:p>
    <w:p w14:paraId="56865F8A" w14:textId="2C56FF58" w:rsidR="00E1203C" w:rsidRPr="00165514" w:rsidRDefault="00DB34B8" w:rsidP="00E1203C">
      <w:r w:rsidRPr="00165514">
        <w:t>Finding the</w:t>
      </w:r>
      <w:r w:rsidR="00470AE5" w:rsidRPr="00165514">
        <w:t xml:space="preserve"> gap </w:t>
      </w:r>
      <w:r w:rsidRPr="00165514">
        <w:t>for not having enough</w:t>
      </w:r>
      <w:r w:rsidR="00470AE5" w:rsidRPr="00165514">
        <w:t xml:space="preserve"> medical infrastructure </w:t>
      </w:r>
      <w:r w:rsidR="00372A16" w:rsidRPr="00165514">
        <w:t xml:space="preserve">to </w:t>
      </w:r>
      <w:r w:rsidR="00470AE5" w:rsidRPr="00165514">
        <w:t xml:space="preserve">provide treatment or vaccination </w:t>
      </w:r>
      <w:r w:rsidR="00372A16" w:rsidRPr="00165514">
        <w:t>services</w:t>
      </w:r>
      <w:r w:rsidR="00470AE5" w:rsidRPr="00165514">
        <w:t xml:space="preserve"> to the patients suffering from COVID-19. Hence it also informed the decision-making category of the higher management that the medical infrastructure needed to update and increase </w:t>
      </w:r>
      <w:r w:rsidR="00372A16" w:rsidRPr="00165514">
        <w:t>its</w:t>
      </w:r>
      <w:r w:rsidR="00470AE5" w:rsidRPr="00165514">
        <w:t xml:space="preserve"> efficiency. In this complex situation of the pandemic</w:t>
      </w:r>
      <w:r w:rsidR="00372A16" w:rsidRPr="00165514">
        <w:t xml:space="preserve">, healthcare authorities in the UK must acknowledge </w:t>
      </w:r>
      <w:r w:rsidR="00C05BCE" w:rsidRPr="00165514">
        <w:t>providing security to the doctors, nurses, and medical workers and focus on providing the best safety services</w:t>
      </w:r>
      <w:r w:rsidR="00470AE5" w:rsidRPr="00165514">
        <w:t>.</w:t>
      </w:r>
    </w:p>
    <w:p w14:paraId="494E34B9" w14:textId="1CAD2117" w:rsidR="00FE65C4" w:rsidRPr="00165514" w:rsidRDefault="00FE65C4" w:rsidP="00E1203C">
      <w:pPr>
        <w:rPr>
          <w:b/>
          <w:bCs/>
        </w:rPr>
      </w:pPr>
      <w:r w:rsidRPr="00165514">
        <w:rPr>
          <w:b/>
          <w:bCs/>
        </w:rPr>
        <w:t xml:space="preserve">Aries issues in the </w:t>
      </w:r>
      <w:r w:rsidR="005D48C4" w:rsidRPr="00165514">
        <w:rPr>
          <w:b/>
          <w:bCs/>
        </w:rPr>
        <w:t>healthcare system due to the Covid-19:</w:t>
      </w:r>
    </w:p>
    <w:tbl>
      <w:tblPr>
        <w:tblStyle w:val="Tablaconcuadrcula5oscura-nfasis2"/>
        <w:tblW w:w="0" w:type="auto"/>
        <w:shd w:val="clear" w:color="auto" w:fill="C5E0B3" w:themeFill="accent6" w:themeFillTint="66"/>
        <w:tblLook w:val="04A0" w:firstRow="1" w:lastRow="0" w:firstColumn="1" w:lastColumn="0" w:noHBand="0" w:noVBand="1"/>
      </w:tblPr>
      <w:tblGrid>
        <w:gridCol w:w="1078"/>
        <w:gridCol w:w="3736"/>
        <w:gridCol w:w="4202"/>
      </w:tblGrid>
      <w:tr w:rsidR="005D48C4" w14:paraId="7C2619CB" w14:textId="77777777" w:rsidTr="00491F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shd w:val="clear" w:color="auto" w:fill="70AD47" w:themeFill="accent6"/>
          </w:tcPr>
          <w:p w14:paraId="29F6F1C8" w14:textId="6814B5D6" w:rsidR="005D48C4" w:rsidRDefault="005D48C4" w:rsidP="00491F57">
            <w:pPr>
              <w:jc w:val="center"/>
            </w:pPr>
            <w:r w:rsidRPr="00165514">
              <w:rPr>
                <w:color w:val="auto"/>
              </w:rPr>
              <w:t>SL NO</w:t>
            </w:r>
          </w:p>
        </w:tc>
        <w:tc>
          <w:tcPr>
            <w:tcW w:w="3827" w:type="dxa"/>
            <w:shd w:val="clear" w:color="auto" w:fill="70AD47" w:themeFill="accent6"/>
          </w:tcPr>
          <w:p w14:paraId="01A6475F" w14:textId="5099F563" w:rsidR="005D48C4" w:rsidRDefault="005D48C4" w:rsidP="00491F57">
            <w:pPr>
              <w:jc w:val="center"/>
              <w:cnfStyle w:val="100000000000" w:firstRow="1" w:lastRow="0" w:firstColumn="0" w:lastColumn="0" w:oddVBand="0" w:evenVBand="0" w:oddHBand="0" w:evenHBand="0" w:firstRowFirstColumn="0" w:firstRowLastColumn="0" w:lastRowFirstColumn="0" w:lastRowLastColumn="0"/>
            </w:pPr>
            <w:r w:rsidRPr="00165514">
              <w:rPr>
                <w:color w:val="auto"/>
              </w:rPr>
              <w:t>Issues</w:t>
            </w:r>
          </w:p>
        </w:tc>
        <w:tc>
          <w:tcPr>
            <w:tcW w:w="4314" w:type="dxa"/>
            <w:shd w:val="clear" w:color="auto" w:fill="70AD47" w:themeFill="accent6"/>
          </w:tcPr>
          <w:p w14:paraId="630CC673" w14:textId="55986769" w:rsidR="005D48C4" w:rsidRDefault="005D48C4" w:rsidP="00491F57">
            <w:pPr>
              <w:jc w:val="center"/>
              <w:cnfStyle w:val="100000000000" w:firstRow="1" w:lastRow="0" w:firstColumn="0" w:lastColumn="0" w:oddVBand="0" w:evenVBand="0" w:oddHBand="0" w:evenHBand="0" w:firstRowFirstColumn="0" w:firstRowLastColumn="0" w:lastRowFirstColumn="0" w:lastRowLastColumn="0"/>
            </w:pPr>
            <w:r w:rsidRPr="00165514">
              <w:rPr>
                <w:color w:val="auto"/>
              </w:rPr>
              <w:t>Decision parameter to be consider</w:t>
            </w:r>
          </w:p>
        </w:tc>
      </w:tr>
      <w:tr w:rsidR="005D48C4" w14:paraId="6A6D32D3" w14:textId="77777777" w:rsidTr="00491F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shd w:val="clear" w:color="auto" w:fill="70AD47" w:themeFill="accent6"/>
          </w:tcPr>
          <w:p w14:paraId="5CB87B41" w14:textId="3033F2AA" w:rsidR="005D48C4" w:rsidRDefault="00C05BCE" w:rsidP="00491F57">
            <w:pPr>
              <w:jc w:val="center"/>
            </w:pPr>
            <w:r w:rsidRPr="00165514">
              <w:rPr>
                <w:color w:val="auto"/>
              </w:rPr>
              <w:t>1</w:t>
            </w:r>
          </w:p>
        </w:tc>
        <w:tc>
          <w:tcPr>
            <w:tcW w:w="3827" w:type="dxa"/>
            <w:shd w:val="clear" w:color="auto" w:fill="C5E0B3" w:themeFill="accent6" w:themeFillTint="66"/>
          </w:tcPr>
          <w:p w14:paraId="2C5D45DB" w14:textId="7F56472E" w:rsidR="005D48C4" w:rsidRDefault="00C05BCE" w:rsidP="00E1203C">
            <w:pPr>
              <w:cnfStyle w:val="000000100000" w:firstRow="0" w:lastRow="0" w:firstColumn="0" w:lastColumn="0" w:oddVBand="0" w:evenVBand="0" w:oddHBand="1" w:evenHBand="0" w:firstRowFirstColumn="0" w:firstRowLastColumn="0" w:lastRowFirstColumn="0" w:lastRowLastColumn="0"/>
            </w:pPr>
            <w:r w:rsidRPr="00165514">
              <w:t>A gap in physical communication as the virus is transmitted via human touch</w:t>
            </w:r>
            <w:r w:rsidR="004E1529" w:rsidRPr="00165514">
              <w:t xml:space="preserve"> decreases the safety concern of the employees</w:t>
            </w:r>
            <w:r w:rsidR="00F82EEF" w:rsidRPr="00165514">
              <w:t>.</w:t>
            </w:r>
          </w:p>
        </w:tc>
        <w:tc>
          <w:tcPr>
            <w:tcW w:w="4314" w:type="dxa"/>
            <w:shd w:val="clear" w:color="auto" w:fill="C5E0B3" w:themeFill="accent6" w:themeFillTint="66"/>
          </w:tcPr>
          <w:p w14:paraId="114DA2DA" w14:textId="1248E6B7" w:rsidR="005D48C4" w:rsidRDefault="00C05BCE" w:rsidP="00E1203C">
            <w:pPr>
              <w:cnfStyle w:val="000000100000" w:firstRow="0" w:lastRow="0" w:firstColumn="0" w:lastColumn="0" w:oddVBand="0" w:evenVBand="0" w:oddHBand="1" w:evenHBand="0" w:firstRowFirstColumn="0" w:firstRowLastColumn="0" w:lastRowFirstColumn="0" w:lastRowLastColumn="0"/>
            </w:pPr>
            <w:r w:rsidRPr="00165514">
              <w:t>Provide a digital communication facility among the healthcare association and workers</w:t>
            </w:r>
          </w:p>
        </w:tc>
      </w:tr>
      <w:tr w:rsidR="005D48C4" w14:paraId="7BCE0835" w14:textId="77777777" w:rsidTr="00491F57">
        <w:tc>
          <w:tcPr>
            <w:cnfStyle w:val="001000000000" w:firstRow="0" w:lastRow="0" w:firstColumn="1" w:lastColumn="0" w:oddVBand="0" w:evenVBand="0" w:oddHBand="0" w:evenHBand="0" w:firstRowFirstColumn="0" w:firstRowLastColumn="0" w:lastRowFirstColumn="0" w:lastRowLastColumn="0"/>
            <w:tcW w:w="1101" w:type="dxa"/>
            <w:shd w:val="clear" w:color="auto" w:fill="70AD47" w:themeFill="accent6"/>
          </w:tcPr>
          <w:p w14:paraId="7A43BA3E" w14:textId="53F13820" w:rsidR="005D48C4" w:rsidRDefault="00C05BCE" w:rsidP="00491F57">
            <w:pPr>
              <w:jc w:val="center"/>
            </w:pPr>
            <w:r w:rsidRPr="00165514">
              <w:rPr>
                <w:color w:val="auto"/>
              </w:rPr>
              <w:t>2</w:t>
            </w:r>
          </w:p>
        </w:tc>
        <w:tc>
          <w:tcPr>
            <w:tcW w:w="3827" w:type="dxa"/>
            <w:shd w:val="clear" w:color="auto" w:fill="C5E0B3" w:themeFill="accent6" w:themeFillTint="66"/>
          </w:tcPr>
          <w:p w14:paraId="134CC474" w14:textId="47902C88" w:rsidR="005D48C4" w:rsidRDefault="00C05BCE" w:rsidP="00E1203C">
            <w:pPr>
              <w:cnfStyle w:val="000000000000" w:firstRow="0" w:lastRow="0" w:firstColumn="0" w:lastColumn="0" w:oddVBand="0" w:evenVBand="0" w:oddHBand="0" w:evenHBand="0" w:firstRowFirstColumn="0" w:firstRowLastColumn="0" w:lastRowFirstColumn="0" w:lastRowLastColumn="0"/>
            </w:pPr>
            <w:r w:rsidRPr="00165514">
              <w:t>The gap in medical infrastructure to provide vaccination services to the patients suffering from COVID-19</w:t>
            </w:r>
            <w:r w:rsidR="00F87778" w:rsidRPr="00165514">
              <w:t xml:space="preserve"> increases the employee dissatisfaction</w:t>
            </w:r>
          </w:p>
        </w:tc>
        <w:tc>
          <w:tcPr>
            <w:tcW w:w="4314" w:type="dxa"/>
            <w:shd w:val="clear" w:color="auto" w:fill="C5E0B3" w:themeFill="accent6" w:themeFillTint="66"/>
          </w:tcPr>
          <w:p w14:paraId="03194739" w14:textId="5D066AA4" w:rsidR="005D48C4" w:rsidRDefault="00C05BCE" w:rsidP="00E1203C">
            <w:pPr>
              <w:cnfStyle w:val="000000000000" w:firstRow="0" w:lastRow="0" w:firstColumn="0" w:lastColumn="0" w:oddVBand="0" w:evenVBand="0" w:oddHBand="0" w:evenHBand="0" w:firstRowFirstColumn="0" w:firstRowLastColumn="0" w:lastRowFirstColumn="0" w:lastRowLastColumn="0"/>
            </w:pPr>
            <w:r w:rsidRPr="00165514">
              <w:t>Increase the medical equipment to provide the better treatment to the covid patients</w:t>
            </w:r>
          </w:p>
        </w:tc>
      </w:tr>
      <w:tr w:rsidR="005D48C4" w14:paraId="26E1C3B5" w14:textId="77777777" w:rsidTr="00491F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shd w:val="clear" w:color="auto" w:fill="70AD47" w:themeFill="accent6"/>
          </w:tcPr>
          <w:p w14:paraId="2A1DC36E" w14:textId="680311B1" w:rsidR="005D48C4" w:rsidRDefault="00C05BCE" w:rsidP="00491F57">
            <w:pPr>
              <w:jc w:val="center"/>
            </w:pPr>
            <w:r w:rsidRPr="00165514">
              <w:rPr>
                <w:color w:val="auto"/>
              </w:rPr>
              <w:lastRenderedPageBreak/>
              <w:t>3</w:t>
            </w:r>
          </w:p>
        </w:tc>
        <w:tc>
          <w:tcPr>
            <w:tcW w:w="3827" w:type="dxa"/>
            <w:shd w:val="clear" w:color="auto" w:fill="C5E0B3" w:themeFill="accent6" w:themeFillTint="66"/>
          </w:tcPr>
          <w:p w14:paraId="52DF2C33" w14:textId="57F674A2" w:rsidR="005D48C4" w:rsidRDefault="00C05BCE" w:rsidP="00E1203C">
            <w:pPr>
              <w:cnfStyle w:val="000000100000" w:firstRow="0" w:lastRow="0" w:firstColumn="0" w:lastColumn="0" w:oddVBand="0" w:evenVBand="0" w:oddHBand="1" w:evenHBand="0" w:firstRowFirstColumn="0" w:firstRowLastColumn="0" w:lastRowFirstColumn="0" w:lastRowLastColumn="0"/>
            </w:pPr>
            <w:r w:rsidRPr="00165514">
              <w:t>Lack of health safety for the doctors, nurses, and medical workers</w:t>
            </w:r>
          </w:p>
        </w:tc>
        <w:tc>
          <w:tcPr>
            <w:tcW w:w="4314" w:type="dxa"/>
            <w:shd w:val="clear" w:color="auto" w:fill="C5E0B3" w:themeFill="accent6" w:themeFillTint="66"/>
          </w:tcPr>
          <w:p w14:paraId="56AF872E" w14:textId="4C4BF19D" w:rsidR="005D48C4" w:rsidRDefault="00C05BCE" w:rsidP="00E1203C">
            <w:pPr>
              <w:cnfStyle w:val="000000100000" w:firstRow="0" w:lastRow="0" w:firstColumn="0" w:lastColumn="0" w:oddVBand="0" w:evenVBand="0" w:oddHBand="1" w:evenHBand="0" w:firstRowFirstColumn="0" w:firstRowLastColumn="0" w:lastRowFirstColumn="0" w:lastRowLastColumn="0"/>
            </w:pPr>
            <w:r w:rsidRPr="00165514">
              <w:t>Focus on the safety culture of the medical workers by providing PPE kits, vaccines and sanitiser</w:t>
            </w:r>
          </w:p>
        </w:tc>
      </w:tr>
    </w:tbl>
    <w:p w14:paraId="38DB4347" w14:textId="77777777" w:rsidR="005D48C4" w:rsidRPr="00165514" w:rsidRDefault="005D48C4" w:rsidP="00E1203C"/>
    <w:p w14:paraId="745986F4" w14:textId="43119F2F" w:rsidR="00E2712B" w:rsidRDefault="00E2712B" w:rsidP="003D7063">
      <w:pPr>
        <w:pStyle w:val="Ttulo2"/>
      </w:pPr>
      <w:bookmarkStart w:id="5" w:name="_Toc100864383"/>
      <w:r>
        <w:t>P</w:t>
      </w:r>
      <w:r w:rsidRPr="00E2712B">
        <w:t xml:space="preserve">ropose </w:t>
      </w:r>
      <w:r w:rsidR="006D623B">
        <w:t>a</w:t>
      </w:r>
      <w:r w:rsidRPr="00E2712B">
        <w:t xml:space="preserve"> range of alternative solutions to the</w:t>
      </w:r>
      <w:r>
        <w:t xml:space="preserve"> </w:t>
      </w:r>
      <w:r w:rsidRPr="00E2712B">
        <w:t>problem</w:t>
      </w:r>
      <w:bookmarkEnd w:id="5"/>
    </w:p>
    <w:p w14:paraId="600CEA97" w14:textId="22DBCD8E" w:rsidR="003B13C6" w:rsidRPr="00165514" w:rsidRDefault="00D50D70" w:rsidP="003B13C6">
      <w:r w:rsidRPr="00165514">
        <w:t>E</w:t>
      </w:r>
      <w:r w:rsidR="00741750" w:rsidRPr="00165514">
        <w:t xml:space="preserve">valuating the alternative ways to a particular solution is also part of </w:t>
      </w:r>
      <w:r w:rsidR="00B707D1" w:rsidRPr="00165514">
        <w:t xml:space="preserve">the </w:t>
      </w:r>
      <w:r w:rsidR="00CB1134" w:rsidRPr="00165514">
        <w:t>decision-making</w:t>
      </w:r>
      <w:r w:rsidR="00741750" w:rsidRPr="00165514">
        <w:t xml:space="preserve"> process</w:t>
      </w:r>
      <w:r w:rsidR="005720EB" w:rsidRPr="00165514">
        <w:t xml:space="preserve"> </w:t>
      </w:r>
      <w:sdt>
        <w:sdtPr>
          <w:id w:val="-1125615032"/>
          <w:citation/>
        </w:sdtPr>
        <w:sdtEndPr/>
        <w:sdtContent>
          <w:r w:rsidR="002D3346" w:rsidRPr="00165514">
            <w:fldChar w:fldCharType="begin"/>
          </w:r>
          <w:r w:rsidR="002D3346" w:rsidRPr="00165514">
            <w:rPr>
              <w:lang w:val="en-IN"/>
            </w:rPr>
            <w:instrText xml:space="preserve"> CITATION Yaz18 \l 16393 </w:instrText>
          </w:r>
          <w:r w:rsidR="002D3346" w:rsidRPr="00165514">
            <w:fldChar w:fldCharType="separate"/>
          </w:r>
          <w:r w:rsidR="00CE65ED" w:rsidRPr="00165514">
            <w:rPr>
              <w:noProof/>
              <w:lang w:val="en-IN"/>
            </w:rPr>
            <w:t>(Yazdani, et al., 2018)</w:t>
          </w:r>
          <w:r w:rsidR="002D3346" w:rsidRPr="00165514">
            <w:fldChar w:fldCharType="end"/>
          </w:r>
        </w:sdtContent>
      </w:sdt>
      <w:r w:rsidR="00741750" w:rsidRPr="00165514">
        <w:t xml:space="preserve">. </w:t>
      </w:r>
      <w:r w:rsidR="00582D55" w:rsidRPr="00165514">
        <w:t xml:space="preserve">Evaluating an alternative solution comes from a depth understanding of the issues and what are the affecting areas that have been arising. For example, concerning the health safety of the doctors in the medical industry, it is needed to provide safety guards to them during the treatment. Hence the alternative solutions are providing sanitiser, gloves and masks to the workers. </w:t>
      </w:r>
    </w:p>
    <w:p w14:paraId="4F4170EC" w14:textId="7398BA2C" w:rsidR="00B829BB" w:rsidRPr="00165514" w:rsidRDefault="00FF56FB" w:rsidP="003B13C6">
      <w:r w:rsidRPr="00165514">
        <w:t>On the other side</w:t>
      </w:r>
      <w:r w:rsidR="008E524E" w:rsidRPr="00165514">
        <w:t>,</w:t>
      </w:r>
      <w:r w:rsidRPr="00165514">
        <w:t xml:space="preserve"> finding </w:t>
      </w:r>
      <w:r w:rsidR="008E524E" w:rsidRPr="00165514">
        <w:t>an</w:t>
      </w:r>
      <w:r w:rsidRPr="00165514">
        <w:t xml:space="preserve"> alternative solution for providing healthcare </w:t>
      </w:r>
      <w:r w:rsidR="008E524E" w:rsidRPr="00165514">
        <w:t>services</w:t>
      </w:r>
      <w:r w:rsidRPr="00165514">
        <w:t xml:space="preserve"> in home </w:t>
      </w:r>
      <w:r w:rsidR="003740A9" w:rsidRPr="00165514">
        <w:t>centres</w:t>
      </w:r>
      <w:r w:rsidRPr="00165514">
        <w:t xml:space="preserve"> due to the lack of </w:t>
      </w:r>
      <w:r w:rsidR="008E524E" w:rsidRPr="00165514">
        <w:t>beds</w:t>
      </w:r>
      <w:r w:rsidRPr="00165514">
        <w:t xml:space="preserve"> in </w:t>
      </w:r>
      <w:r w:rsidR="008E524E" w:rsidRPr="00165514">
        <w:t>the hospitals</w:t>
      </w:r>
      <w:r w:rsidRPr="00165514">
        <w:t xml:space="preserve"> is also an option</w:t>
      </w:r>
      <w:r w:rsidR="00C83B60" w:rsidRPr="00165514">
        <w:t xml:space="preserve"> </w:t>
      </w:r>
      <w:sdt>
        <w:sdtPr>
          <w:id w:val="1611547522"/>
          <w:citation/>
        </w:sdtPr>
        <w:sdtEndPr/>
        <w:sdtContent>
          <w:r w:rsidR="004C605F" w:rsidRPr="00165514">
            <w:fldChar w:fldCharType="begin"/>
          </w:r>
          <w:r w:rsidR="004C605F" w:rsidRPr="00165514">
            <w:rPr>
              <w:lang w:val="en-IN"/>
            </w:rPr>
            <w:instrText xml:space="preserve"> CITATION Hus20 \l 16393 </w:instrText>
          </w:r>
          <w:r w:rsidR="004C605F" w:rsidRPr="00165514">
            <w:fldChar w:fldCharType="separate"/>
          </w:r>
          <w:r w:rsidR="00CE65ED" w:rsidRPr="00165514">
            <w:rPr>
              <w:noProof/>
              <w:lang w:val="en-IN"/>
            </w:rPr>
            <w:t>(Hussain, et al., 2020)</w:t>
          </w:r>
          <w:r w:rsidR="004C605F" w:rsidRPr="00165514">
            <w:fldChar w:fldCharType="end"/>
          </w:r>
        </w:sdtContent>
      </w:sdt>
      <w:r w:rsidRPr="00165514">
        <w:t xml:space="preserve">. Another option is finding </w:t>
      </w:r>
      <w:r w:rsidR="008E524E" w:rsidRPr="00165514">
        <w:t>an</w:t>
      </w:r>
      <w:r w:rsidRPr="00165514">
        <w:t xml:space="preserve"> appropriate booking schedule in </w:t>
      </w:r>
      <w:r w:rsidR="008E524E" w:rsidRPr="00165514">
        <w:t xml:space="preserve">an </w:t>
      </w:r>
      <w:r w:rsidRPr="00165514">
        <w:t>online service</w:t>
      </w:r>
      <w:r w:rsidR="003740A9" w:rsidRPr="00165514">
        <w:t xml:space="preserve"> that will be predetermined for the healthcare workers so that they can schedule the treatment slot. On this</w:t>
      </w:r>
      <w:r w:rsidR="008E524E" w:rsidRPr="00165514">
        <w:t>,</w:t>
      </w:r>
      <w:r w:rsidR="003740A9" w:rsidRPr="00165514">
        <w:t xml:space="preserve"> we have the alternative ways </w:t>
      </w:r>
      <w:r w:rsidR="008E524E" w:rsidRPr="00165514">
        <w:t>are basically chosen</w:t>
      </w:r>
      <w:r w:rsidR="003740A9" w:rsidRPr="00165514">
        <w:t xml:space="preserve"> upon the best constraint and options available for the particular solution to provide an optimum result.</w:t>
      </w:r>
    </w:p>
    <w:p w14:paraId="7E64C1B0" w14:textId="00829EEA" w:rsidR="00E2712B" w:rsidRDefault="00F34653" w:rsidP="003D7063">
      <w:pPr>
        <w:pStyle w:val="Ttulo2"/>
      </w:pPr>
      <w:bookmarkStart w:id="6" w:name="_Toc100864384"/>
      <w:r>
        <w:t>D</w:t>
      </w:r>
      <w:r w:rsidR="00E2712B">
        <w:t xml:space="preserve">ecision-making technique to evaluate </w:t>
      </w:r>
      <w:r>
        <w:t>the</w:t>
      </w:r>
      <w:r w:rsidR="00E2712B">
        <w:t xml:space="preserve"> range of solutions </w:t>
      </w:r>
      <w:r>
        <w:t>that</w:t>
      </w:r>
      <w:r w:rsidR="00E2712B">
        <w:t xml:space="preserve"> identif</w:t>
      </w:r>
      <w:r>
        <w:t>ies</w:t>
      </w:r>
      <w:r w:rsidR="00E2712B">
        <w:t xml:space="preserve"> </w:t>
      </w:r>
      <w:r w:rsidR="006D623B">
        <w:t xml:space="preserve">the </w:t>
      </w:r>
      <w:r w:rsidR="00E2712B">
        <w:t>appropriate option</w:t>
      </w:r>
      <w:bookmarkEnd w:id="6"/>
    </w:p>
    <w:p w14:paraId="0A7FC982" w14:textId="68E37DFE" w:rsidR="00946411" w:rsidRPr="00165514" w:rsidRDefault="00946411" w:rsidP="00946411">
      <w:pPr>
        <w:rPr>
          <w:b/>
          <w:bCs/>
        </w:rPr>
      </w:pPr>
      <w:r w:rsidRPr="00165514">
        <w:rPr>
          <w:b/>
          <w:bCs/>
        </w:rPr>
        <w:t>Decision tree making technique</w:t>
      </w:r>
    </w:p>
    <w:p w14:paraId="10C83E02" w14:textId="45FF4661" w:rsidR="00C07A52" w:rsidRPr="00165514" w:rsidRDefault="004E5F84" w:rsidP="00512B93">
      <w:r w:rsidRPr="00165514">
        <w:t xml:space="preserve">One of the effective </w:t>
      </w:r>
      <w:r w:rsidR="00C01993" w:rsidRPr="00165514">
        <w:t>decision-making</w:t>
      </w:r>
      <w:r w:rsidRPr="00165514">
        <w:t xml:space="preserve"> </w:t>
      </w:r>
      <w:r w:rsidR="00EE2B8C" w:rsidRPr="00165514">
        <w:t>techniques</w:t>
      </w:r>
      <w:r w:rsidRPr="00165514">
        <w:t xml:space="preserve"> </w:t>
      </w:r>
      <w:r w:rsidR="004E6152" w:rsidRPr="00165514">
        <w:t xml:space="preserve">that </w:t>
      </w:r>
      <w:r w:rsidRPr="00165514">
        <w:t xml:space="preserve">have been used by the </w:t>
      </w:r>
      <w:r w:rsidR="00EE2B8C" w:rsidRPr="00165514">
        <w:t>organisation</w:t>
      </w:r>
      <w:r w:rsidRPr="00165514">
        <w:t xml:space="preserve"> is decision tree making</w:t>
      </w:r>
      <w:r w:rsidR="00AE4479" w:rsidRPr="00165514">
        <w:t xml:space="preserve"> </w:t>
      </w:r>
      <w:sdt>
        <w:sdtPr>
          <w:id w:val="914292998"/>
          <w:citation/>
        </w:sdtPr>
        <w:sdtEndPr/>
        <w:sdtContent>
          <w:r w:rsidR="00B67A5D" w:rsidRPr="00165514">
            <w:fldChar w:fldCharType="begin"/>
          </w:r>
          <w:r w:rsidR="00B67A5D" w:rsidRPr="00165514">
            <w:rPr>
              <w:lang w:val="en-IN"/>
            </w:rPr>
            <w:instrText xml:space="preserve"> CITATION Sur20 \l 16393 </w:instrText>
          </w:r>
          <w:r w:rsidR="00B67A5D" w:rsidRPr="00165514">
            <w:fldChar w:fldCharType="separate"/>
          </w:r>
          <w:r w:rsidR="00CE65ED" w:rsidRPr="00165514">
            <w:rPr>
              <w:noProof/>
              <w:lang w:val="en-IN"/>
            </w:rPr>
            <w:t>(Suresh, et al., 2020)</w:t>
          </w:r>
          <w:r w:rsidR="00B67A5D" w:rsidRPr="00165514">
            <w:fldChar w:fldCharType="end"/>
          </w:r>
        </w:sdtContent>
      </w:sdt>
      <w:r w:rsidR="004E6152" w:rsidRPr="00165514">
        <w:t>. Decision</w:t>
      </w:r>
      <w:r w:rsidRPr="00165514">
        <w:t xml:space="preserve"> tree making mainly </w:t>
      </w:r>
      <w:r w:rsidR="004E6152" w:rsidRPr="00165514">
        <w:t>focuses</w:t>
      </w:r>
      <w:r w:rsidRPr="00165514">
        <w:t xml:space="preserve"> on 2 or 3 multiple options available to focus on the solution and whether it is appropriate to implement in the </w:t>
      </w:r>
      <w:r w:rsidR="004E6152" w:rsidRPr="00165514">
        <w:t>organisation</w:t>
      </w:r>
      <w:r w:rsidRPr="00165514">
        <w:t xml:space="preserve"> concerning the feasibility. It also considered whether all the required factors are available in the </w:t>
      </w:r>
      <w:r w:rsidR="004E6152" w:rsidRPr="00165514">
        <w:t>organisation</w:t>
      </w:r>
      <w:r w:rsidRPr="00165514">
        <w:t xml:space="preserve"> or not.</w:t>
      </w:r>
    </w:p>
    <w:p w14:paraId="28BF687E" w14:textId="0ECDA398" w:rsidR="00A81CBE" w:rsidRPr="00165514" w:rsidRDefault="00C07A52" w:rsidP="00512B93">
      <w:r w:rsidRPr="00165514">
        <w:t>In many cases, it is also seen that authorities take the help of a decision-making matrix that helps to identify the viability and disability of the alternative plans. In the pandemic situation, to provide employee satisfaction in the healthcare industry, there are three alternative options for the medical worker’s safety needs.</w:t>
      </w:r>
    </w:p>
    <w:tbl>
      <w:tblPr>
        <w:tblStyle w:val="Tablaconcuadrcula"/>
        <w:tblW w:w="0" w:type="auto"/>
        <w:tblLook w:val="04A0" w:firstRow="1" w:lastRow="0" w:firstColumn="1" w:lastColumn="0" w:noHBand="0" w:noVBand="1"/>
      </w:tblPr>
      <w:tblGrid>
        <w:gridCol w:w="2640"/>
        <w:gridCol w:w="1696"/>
        <w:gridCol w:w="966"/>
        <w:gridCol w:w="1261"/>
        <w:gridCol w:w="1554"/>
        <w:gridCol w:w="899"/>
      </w:tblGrid>
      <w:tr w:rsidR="00C07A52" w14:paraId="0304DABA" w14:textId="77777777" w:rsidTr="00211952">
        <w:trPr>
          <w:trHeight w:val="983"/>
        </w:trPr>
        <w:tc>
          <w:tcPr>
            <w:tcW w:w="2802" w:type="dxa"/>
            <w:shd w:val="clear" w:color="auto" w:fill="2E74B5" w:themeFill="accent5" w:themeFillShade="BF"/>
          </w:tcPr>
          <w:p w14:paraId="3961520B" w14:textId="77777777" w:rsidR="00C07A52" w:rsidRDefault="00C07A52" w:rsidP="003913A2"/>
        </w:tc>
        <w:tc>
          <w:tcPr>
            <w:tcW w:w="1701" w:type="dxa"/>
            <w:shd w:val="clear" w:color="auto" w:fill="2E74B5" w:themeFill="accent5" w:themeFillShade="BF"/>
            <w:vAlign w:val="center"/>
          </w:tcPr>
          <w:p w14:paraId="65954EDA" w14:textId="77777777" w:rsidR="00C07A52" w:rsidRPr="00B06FD2" w:rsidRDefault="00C07A52" w:rsidP="00211952">
            <w:pPr>
              <w:jc w:val="center"/>
              <w:rPr>
                <w:b/>
                <w:bCs/>
                <w:sz w:val="24"/>
                <w:szCs w:val="24"/>
              </w:rPr>
            </w:pPr>
            <w:r w:rsidRPr="00165514">
              <w:rPr>
                <w:b/>
                <w:bCs/>
                <w:sz w:val="24"/>
                <w:szCs w:val="24"/>
              </w:rPr>
              <w:t>Competency</w:t>
            </w:r>
          </w:p>
        </w:tc>
        <w:tc>
          <w:tcPr>
            <w:tcW w:w="992" w:type="dxa"/>
            <w:shd w:val="clear" w:color="auto" w:fill="2E74B5" w:themeFill="accent5" w:themeFillShade="BF"/>
            <w:vAlign w:val="center"/>
          </w:tcPr>
          <w:p w14:paraId="2BFEFFC0" w14:textId="77777777" w:rsidR="00C07A52" w:rsidRPr="00B06FD2" w:rsidRDefault="00C07A52" w:rsidP="00211952">
            <w:pPr>
              <w:jc w:val="center"/>
              <w:rPr>
                <w:b/>
                <w:bCs/>
                <w:sz w:val="24"/>
                <w:szCs w:val="24"/>
              </w:rPr>
            </w:pPr>
            <w:r w:rsidRPr="00165514">
              <w:rPr>
                <w:b/>
                <w:bCs/>
                <w:sz w:val="24"/>
                <w:szCs w:val="24"/>
              </w:rPr>
              <w:t>Cost</w:t>
            </w:r>
          </w:p>
        </w:tc>
        <w:tc>
          <w:tcPr>
            <w:tcW w:w="1276" w:type="dxa"/>
            <w:shd w:val="clear" w:color="auto" w:fill="2E74B5" w:themeFill="accent5" w:themeFillShade="BF"/>
            <w:vAlign w:val="center"/>
          </w:tcPr>
          <w:p w14:paraId="70A63A92" w14:textId="77777777" w:rsidR="00C07A52" w:rsidRPr="00B06FD2" w:rsidRDefault="00C07A52" w:rsidP="00211952">
            <w:pPr>
              <w:jc w:val="center"/>
              <w:rPr>
                <w:b/>
                <w:bCs/>
                <w:sz w:val="24"/>
                <w:szCs w:val="24"/>
              </w:rPr>
            </w:pPr>
            <w:r w:rsidRPr="00165514">
              <w:rPr>
                <w:b/>
                <w:bCs/>
                <w:sz w:val="24"/>
                <w:szCs w:val="24"/>
              </w:rPr>
              <w:t>Viability</w:t>
            </w:r>
          </w:p>
        </w:tc>
        <w:tc>
          <w:tcPr>
            <w:tcW w:w="1559" w:type="dxa"/>
            <w:shd w:val="clear" w:color="auto" w:fill="2E74B5" w:themeFill="accent5" w:themeFillShade="BF"/>
            <w:vAlign w:val="center"/>
          </w:tcPr>
          <w:p w14:paraId="3421DA5E" w14:textId="77777777" w:rsidR="00C07A52" w:rsidRPr="00B06FD2" w:rsidRDefault="00C07A52" w:rsidP="00211952">
            <w:pPr>
              <w:jc w:val="center"/>
              <w:rPr>
                <w:b/>
                <w:bCs/>
                <w:sz w:val="24"/>
                <w:szCs w:val="24"/>
              </w:rPr>
            </w:pPr>
            <w:r w:rsidRPr="00165514">
              <w:rPr>
                <w:b/>
                <w:bCs/>
                <w:sz w:val="24"/>
                <w:szCs w:val="24"/>
              </w:rPr>
              <w:t>Desirability</w:t>
            </w:r>
          </w:p>
        </w:tc>
        <w:tc>
          <w:tcPr>
            <w:tcW w:w="912" w:type="dxa"/>
            <w:shd w:val="clear" w:color="auto" w:fill="2E74B5" w:themeFill="accent5" w:themeFillShade="BF"/>
            <w:vAlign w:val="center"/>
          </w:tcPr>
          <w:p w14:paraId="11C30E36" w14:textId="77777777" w:rsidR="00C07A52" w:rsidRPr="00B06FD2" w:rsidRDefault="00C07A52" w:rsidP="00211952">
            <w:pPr>
              <w:jc w:val="center"/>
              <w:rPr>
                <w:b/>
                <w:bCs/>
                <w:sz w:val="24"/>
                <w:szCs w:val="24"/>
              </w:rPr>
            </w:pPr>
            <w:r w:rsidRPr="00165514">
              <w:rPr>
                <w:b/>
                <w:bCs/>
                <w:sz w:val="24"/>
                <w:szCs w:val="24"/>
              </w:rPr>
              <w:t>Total</w:t>
            </w:r>
          </w:p>
        </w:tc>
      </w:tr>
      <w:tr w:rsidR="00C07A52" w14:paraId="0C1BBF91" w14:textId="77777777" w:rsidTr="003913A2">
        <w:tc>
          <w:tcPr>
            <w:tcW w:w="2802" w:type="dxa"/>
            <w:shd w:val="clear" w:color="auto" w:fill="2E74B5" w:themeFill="accent5" w:themeFillShade="BF"/>
          </w:tcPr>
          <w:p w14:paraId="6C47D262" w14:textId="77777777" w:rsidR="00C07A52" w:rsidRPr="00B06FD2" w:rsidRDefault="00C07A52" w:rsidP="003913A2">
            <w:pPr>
              <w:jc w:val="center"/>
              <w:rPr>
                <w:b/>
                <w:bCs/>
                <w:sz w:val="24"/>
                <w:szCs w:val="24"/>
              </w:rPr>
            </w:pPr>
            <w:r w:rsidRPr="00165514">
              <w:rPr>
                <w:b/>
                <w:bCs/>
                <w:sz w:val="24"/>
                <w:szCs w:val="24"/>
              </w:rPr>
              <w:t>Criteria Rating</w:t>
            </w:r>
          </w:p>
        </w:tc>
        <w:tc>
          <w:tcPr>
            <w:tcW w:w="1701" w:type="dxa"/>
            <w:shd w:val="clear" w:color="auto" w:fill="2E74B5" w:themeFill="accent5" w:themeFillShade="BF"/>
          </w:tcPr>
          <w:p w14:paraId="1A5ED804" w14:textId="77777777" w:rsidR="00C07A52" w:rsidRDefault="00C07A52" w:rsidP="003913A2">
            <w:pPr>
              <w:jc w:val="center"/>
            </w:pPr>
            <w:r w:rsidRPr="00165514">
              <w:t>10</w:t>
            </w:r>
          </w:p>
        </w:tc>
        <w:tc>
          <w:tcPr>
            <w:tcW w:w="992" w:type="dxa"/>
            <w:shd w:val="clear" w:color="auto" w:fill="2E74B5" w:themeFill="accent5" w:themeFillShade="BF"/>
          </w:tcPr>
          <w:p w14:paraId="4391D6E9" w14:textId="77777777" w:rsidR="00C07A52" w:rsidRDefault="00C07A52" w:rsidP="003913A2">
            <w:pPr>
              <w:jc w:val="center"/>
            </w:pPr>
            <w:r w:rsidRPr="00165514">
              <w:t>10</w:t>
            </w:r>
          </w:p>
        </w:tc>
        <w:tc>
          <w:tcPr>
            <w:tcW w:w="1276" w:type="dxa"/>
            <w:shd w:val="clear" w:color="auto" w:fill="2E74B5" w:themeFill="accent5" w:themeFillShade="BF"/>
          </w:tcPr>
          <w:p w14:paraId="4CEE9118" w14:textId="77777777" w:rsidR="00C07A52" w:rsidRDefault="00C07A52" w:rsidP="003913A2">
            <w:pPr>
              <w:jc w:val="center"/>
            </w:pPr>
            <w:r w:rsidRPr="00165514">
              <w:t>10</w:t>
            </w:r>
          </w:p>
        </w:tc>
        <w:tc>
          <w:tcPr>
            <w:tcW w:w="1559" w:type="dxa"/>
            <w:shd w:val="clear" w:color="auto" w:fill="2E74B5" w:themeFill="accent5" w:themeFillShade="BF"/>
          </w:tcPr>
          <w:p w14:paraId="7741277F" w14:textId="77777777" w:rsidR="00C07A52" w:rsidRDefault="00C07A52" w:rsidP="003913A2">
            <w:pPr>
              <w:jc w:val="center"/>
            </w:pPr>
            <w:r w:rsidRPr="00165514">
              <w:t>10</w:t>
            </w:r>
          </w:p>
        </w:tc>
        <w:tc>
          <w:tcPr>
            <w:tcW w:w="912" w:type="dxa"/>
            <w:shd w:val="clear" w:color="auto" w:fill="2E74B5" w:themeFill="accent5" w:themeFillShade="BF"/>
          </w:tcPr>
          <w:p w14:paraId="199534EA" w14:textId="77777777" w:rsidR="00C07A52" w:rsidRDefault="00C07A52" w:rsidP="003913A2">
            <w:pPr>
              <w:jc w:val="center"/>
            </w:pPr>
          </w:p>
        </w:tc>
      </w:tr>
      <w:tr w:rsidR="00C07A52" w14:paraId="487BB403" w14:textId="77777777" w:rsidTr="003913A2">
        <w:tc>
          <w:tcPr>
            <w:tcW w:w="2802" w:type="dxa"/>
            <w:shd w:val="clear" w:color="auto" w:fill="FFE599" w:themeFill="accent4" w:themeFillTint="66"/>
          </w:tcPr>
          <w:p w14:paraId="1F90C6E3" w14:textId="77777777" w:rsidR="00C07A52" w:rsidRPr="00165514" w:rsidRDefault="00C07A52" w:rsidP="003913A2">
            <w:pPr>
              <w:jc w:val="center"/>
              <w:rPr>
                <w:b/>
                <w:bCs/>
                <w:sz w:val="24"/>
                <w:szCs w:val="24"/>
              </w:rPr>
            </w:pPr>
            <w:r w:rsidRPr="00165514">
              <w:rPr>
                <w:b/>
                <w:bCs/>
                <w:sz w:val="24"/>
                <w:szCs w:val="24"/>
              </w:rPr>
              <w:lastRenderedPageBreak/>
              <w:t>Option 1</w:t>
            </w:r>
          </w:p>
          <w:p w14:paraId="102AC890" w14:textId="77777777" w:rsidR="00C07A52" w:rsidRPr="00B06FD2" w:rsidRDefault="00C07A52" w:rsidP="003913A2">
            <w:pPr>
              <w:jc w:val="center"/>
              <w:rPr>
                <w:b/>
                <w:bCs/>
                <w:sz w:val="24"/>
                <w:szCs w:val="24"/>
              </w:rPr>
            </w:pPr>
            <w:r w:rsidRPr="00165514">
              <w:rPr>
                <w:b/>
                <w:bCs/>
                <w:sz w:val="24"/>
                <w:szCs w:val="24"/>
              </w:rPr>
              <w:t>(Face shield and Sanitizer)</w:t>
            </w:r>
          </w:p>
        </w:tc>
        <w:tc>
          <w:tcPr>
            <w:tcW w:w="1701" w:type="dxa"/>
            <w:shd w:val="clear" w:color="auto" w:fill="FFE599" w:themeFill="accent4" w:themeFillTint="66"/>
          </w:tcPr>
          <w:p w14:paraId="545CE479" w14:textId="77777777" w:rsidR="00C07A52" w:rsidRDefault="00C07A52" w:rsidP="003913A2">
            <w:pPr>
              <w:jc w:val="center"/>
            </w:pPr>
            <w:r w:rsidRPr="00165514">
              <w:t>8</w:t>
            </w:r>
          </w:p>
        </w:tc>
        <w:tc>
          <w:tcPr>
            <w:tcW w:w="992" w:type="dxa"/>
            <w:shd w:val="clear" w:color="auto" w:fill="FFE599" w:themeFill="accent4" w:themeFillTint="66"/>
          </w:tcPr>
          <w:p w14:paraId="0AB5DD96" w14:textId="77777777" w:rsidR="00C07A52" w:rsidRDefault="00C07A52" w:rsidP="003913A2">
            <w:pPr>
              <w:jc w:val="center"/>
            </w:pPr>
            <w:r w:rsidRPr="00165514">
              <w:t>5</w:t>
            </w:r>
          </w:p>
        </w:tc>
        <w:tc>
          <w:tcPr>
            <w:tcW w:w="1276" w:type="dxa"/>
            <w:shd w:val="clear" w:color="auto" w:fill="FFE599" w:themeFill="accent4" w:themeFillTint="66"/>
          </w:tcPr>
          <w:p w14:paraId="7E027EFB" w14:textId="77777777" w:rsidR="00C07A52" w:rsidRDefault="00C07A52" w:rsidP="003913A2">
            <w:pPr>
              <w:jc w:val="center"/>
            </w:pPr>
            <w:r w:rsidRPr="00165514">
              <w:t>3</w:t>
            </w:r>
          </w:p>
        </w:tc>
        <w:tc>
          <w:tcPr>
            <w:tcW w:w="1559" w:type="dxa"/>
            <w:shd w:val="clear" w:color="auto" w:fill="FFE599" w:themeFill="accent4" w:themeFillTint="66"/>
          </w:tcPr>
          <w:p w14:paraId="40CE6BEE" w14:textId="77777777" w:rsidR="00C07A52" w:rsidRDefault="00C07A52" w:rsidP="003913A2">
            <w:pPr>
              <w:jc w:val="center"/>
            </w:pPr>
            <w:r w:rsidRPr="00165514">
              <w:t>7</w:t>
            </w:r>
          </w:p>
        </w:tc>
        <w:tc>
          <w:tcPr>
            <w:tcW w:w="912" w:type="dxa"/>
            <w:shd w:val="clear" w:color="auto" w:fill="FFE599" w:themeFill="accent4" w:themeFillTint="66"/>
          </w:tcPr>
          <w:p w14:paraId="4A0F4FF8" w14:textId="77777777" w:rsidR="00C07A52" w:rsidRDefault="00C07A52" w:rsidP="003913A2">
            <w:pPr>
              <w:jc w:val="center"/>
            </w:pPr>
          </w:p>
        </w:tc>
      </w:tr>
      <w:tr w:rsidR="00C07A52" w14:paraId="4BF2E836" w14:textId="77777777" w:rsidTr="003913A2">
        <w:tc>
          <w:tcPr>
            <w:tcW w:w="2802" w:type="dxa"/>
            <w:shd w:val="clear" w:color="auto" w:fill="FFE599" w:themeFill="accent4" w:themeFillTint="66"/>
          </w:tcPr>
          <w:p w14:paraId="4CB5A58A" w14:textId="77777777" w:rsidR="00C07A52" w:rsidRPr="00B06FD2" w:rsidRDefault="00C07A52" w:rsidP="003913A2">
            <w:pPr>
              <w:jc w:val="center"/>
              <w:rPr>
                <w:b/>
                <w:bCs/>
                <w:sz w:val="24"/>
                <w:szCs w:val="24"/>
              </w:rPr>
            </w:pPr>
            <w:r w:rsidRPr="00165514">
              <w:rPr>
                <w:b/>
                <w:bCs/>
                <w:sz w:val="24"/>
                <w:szCs w:val="24"/>
              </w:rPr>
              <w:t>Weighted rating</w:t>
            </w:r>
          </w:p>
        </w:tc>
        <w:tc>
          <w:tcPr>
            <w:tcW w:w="1701" w:type="dxa"/>
            <w:shd w:val="clear" w:color="auto" w:fill="FFE599" w:themeFill="accent4" w:themeFillTint="66"/>
          </w:tcPr>
          <w:p w14:paraId="6F9C7FCA" w14:textId="77777777" w:rsidR="00C07A52" w:rsidRDefault="00C07A52" w:rsidP="003913A2">
            <w:pPr>
              <w:jc w:val="center"/>
            </w:pPr>
            <w:r w:rsidRPr="00165514">
              <w:t>80</w:t>
            </w:r>
          </w:p>
        </w:tc>
        <w:tc>
          <w:tcPr>
            <w:tcW w:w="992" w:type="dxa"/>
            <w:shd w:val="clear" w:color="auto" w:fill="FFE599" w:themeFill="accent4" w:themeFillTint="66"/>
          </w:tcPr>
          <w:p w14:paraId="61DF4E5C" w14:textId="77777777" w:rsidR="00C07A52" w:rsidRDefault="00C07A52" w:rsidP="003913A2">
            <w:pPr>
              <w:jc w:val="center"/>
            </w:pPr>
            <w:r w:rsidRPr="00165514">
              <w:t>50</w:t>
            </w:r>
          </w:p>
        </w:tc>
        <w:tc>
          <w:tcPr>
            <w:tcW w:w="1276" w:type="dxa"/>
            <w:shd w:val="clear" w:color="auto" w:fill="FFE599" w:themeFill="accent4" w:themeFillTint="66"/>
          </w:tcPr>
          <w:p w14:paraId="4ECE0181" w14:textId="77777777" w:rsidR="00C07A52" w:rsidRDefault="00C07A52" w:rsidP="003913A2">
            <w:pPr>
              <w:jc w:val="center"/>
            </w:pPr>
            <w:r w:rsidRPr="00165514">
              <w:t>30</w:t>
            </w:r>
          </w:p>
        </w:tc>
        <w:tc>
          <w:tcPr>
            <w:tcW w:w="1559" w:type="dxa"/>
            <w:shd w:val="clear" w:color="auto" w:fill="FFE599" w:themeFill="accent4" w:themeFillTint="66"/>
          </w:tcPr>
          <w:p w14:paraId="501C82C9" w14:textId="77777777" w:rsidR="00C07A52" w:rsidRDefault="00C07A52" w:rsidP="003913A2">
            <w:pPr>
              <w:jc w:val="center"/>
            </w:pPr>
            <w:r w:rsidRPr="00165514">
              <w:t>70</w:t>
            </w:r>
          </w:p>
        </w:tc>
        <w:tc>
          <w:tcPr>
            <w:tcW w:w="912" w:type="dxa"/>
            <w:shd w:val="clear" w:color="auto" w:fill="FFE599" w:themeFill="accent4" w:themeFillTint="66"/>
          </w:tcPr>
          <w:p w14:paraId="70D23973" w14:textId="77777777" w:rsidR="00C07A52" w:rsidRDefault="00C07A52" w:rsidP="003913A2">
            <w:pPr>
              <w:jc w:val="center"/>
            </w:pPr>
            <w:r w:rsidRPr="00165514">
              <w:t>230</w:t>
            </w:r>
          </w:p>
        </w:tc>
      </w:tr>
      <w:tr w:rsidR="00C07A52" w14:paraId="4D156DC8" w14:textId="77777777" w:rsidTr="003913A2">
        <w:tc>
          <w:tcPr>
            <w:tcW w:w="2802" w:type="dxa"/>
            <w:shd w:val="clear" w:color="auto" w:fill="C5E0B3" w:themeFill="accent6" w:themeFillTint="66"/>
          </w:tcPr>
          <w:p w14:paraId="40C34E23" w14:textId="77777777" w:rsidR="00C07A52" w:rsidRPr="00165514" w:rsidRDefault="00C07A52" w:rsidP="003913A2">
            <w:pPr>
              <w:jc w:val="center"/>
              <w:rPr>
                <w:b/>
                <w:bCs/>
                <w:sz w:val="24"/>
                <w:szCs w:val="24"/>
              </w:rPr>
            </w:pPr>
            <w:r w:rsidRPr="00165514">
              <w:rPr>
                <w:b/>
                <w:bCs/>
                <w:sz w:val="24"/>
                <w:szCs w:val="24"/>
              </w:rPr>
              <w:t>Option 2</w:t>
            </w:r>
          </w:p>
          <w:p w14:paraId="1F996B7C" w14:textId="77777777" w:rsidR="00C07A52" w:rsidRPr="00B06FD2" w:rsidRDefault="00C07A52" w:rsidP="003913A2">
            <w:pPr>
              <w:jc w:val="center"/>
              <w:rPr>
                <w:b/>
                <w:bCs/>
                <w:sz w:val="24"/>
                <w:szCs w:val="24"/>
              </w:rPr>
            </w:pPr>
            <w:r w:rsidRPr="00165514">
              <w:rPr>
                <w:b/>
                <w:bCs/>
                <w:sz w:val="24"/>
                <w:szCs w:val="24"/>
              </w:rPr>
              <w:t>(PPE kit and Sanitizer)</w:t>
            </w:r>
          </w:p>
        </w:tc>
        <w:tc>
          <w:tcPr>
            <w:tcW w:w="1701" w:type="dxa"/>
            <w:shd w:val="clear" w:color="auto" w:fill="C5E0B3" w:themeFill="accent6" w:themeFillTint="66"/>
          </w:tcPr>
          <w:p w14:paraId="5BBD348F" w14:textId="77777777" w:rsidR="00C07A52" w:rsidRDefault="00C07A52" w:rsidP="003913A2">
            <w:pPr>
              <w:jc w:val="center"/>
            </w:pPr>
            <w:r w:rsidRPr="00165514">
              <w:t>9</w:t>
            </w:r>
          </w:p>
        </w:tc>
        <w:tc>
          <w:tcPr>
            <w:tcW w:w="992" w:type="dxa"/>
            <w:shd w:val="clear" w:color="auto" w:fill="C5E0B3" w:themeFill="accent6" w:themeFillTint="66"/>
          </w:tcPr>
          <w:p w14:paraId="04963ADA" w14:textId="77777777" w:rsidR="00C07A52" w:rsidRDefault="00C07A52" w:rsidP="003913A2">
            <w:pPr>
              <w:jc w:val="center"/>
            </w:pPr>
            <w:r w:rsidRPr="00165514">
              <w:t>7</w:t>
            </w:r>
          </w:p>
        </w:tc>
        <w:tc>
          <w:tcPr>
            <w:tcW w:w="1276" w:type="dxa"/>
            <w:shd w:val="clear" w:color="auto" w:fill="C5E0B3" w:themeFill="accent6" w:themeFillTint="66"/>
          </w:tcPr>
          <w:p w14:paraId="125C7C10" w14:textId="77777777" w:rsidR="00C07A52" w:rsidRDefault="00C07A52" w:rsidP="003913A2">
            <w:pPr>
              <w:jc w:val="center"/>
            </w:pPr>
            <w:r w:rsidRPr="00165514">
              <w:t>8</w:t>
            </w:r>
          </w:p>
        </w:tc>
        <w:tc>
          <w:tcPr>
            <w:tcW w:w="1559" w:type="dxa"/>
            <w:shd w:val="clear" w:color="auto" w:fill="C5E0B3" w:themeFill="accent6" w:themeFillTint="66"/>
          </w:tcPr>
          <w:p w14:paraId="01103481" w14:textId="77777777" w:rsidR="00C07A52" w:rsidRDefault="00C07A52" w:rsidP="003913A2">
            <w:pPr>
              <w:jc w:val="center"/>
            </w:pPr>
            <w:r w:rsidRPr="00165514">
              <w:t>9</w:t>
            </w:r>
          </w:p>
        </w:tc>
        <w:tc>
          <w:tcPr>
            <w:tcW w:w="912" w:type="dxa"/>
            <w:shd w:val="clear" w:color="auto" w:fill="C5E0B3" w:themeFill="accent6" w:themeFillTint="66"/>
          </w:tcPr>
          <w:p w14:paraId="65BADF4D" w14:textId="77777777" w:rsidR="00C07A52" w:rsidRDefault="00C07A52" w:rsidP="003913A2">
            <w:pPr>
              <w:jc w:val="center"/>
            </w:pPr>
          </w:p>
        </w:tc>
      </w:tr>
      <w:tr w:rsidR="00C07A52" w14:paraId="5A1D165A" w14:textId="77777777" w:rsidTr="003913A2">
        <w:tc>
          <w:tcPr>
            <w:tcW w:w="2802" w:type="dxa"/>
            <w:shd w:val="clear" w:color="auto" w:fill="C5E0B3" w:themeFill="accent6" w:themeFillTint="66"/>
          </w:tcPr>
          <w:p w14:paraId="4A216AAC" w14:textId="77777777" w:rsidR="00C07A52" w:rsidRPr="00B06FD2" w:rsidRDefault="00C07A52" w:rsidP="003913A2">
            <w:pPr>
              <w:jc w:val="center"/>
              <w:rPr>
                <w:b/>
                <w:bCs/>
                <w:sz w:val="24"/>
                <w:szCs w:val="24"/>
              </w:rPr>
            </w:pPr>
            <w:r w:rsidRPr="00165514">
              <w:rPr>
                <w:b/>
                <w:bCs/>
                <w:sz w:val="24"/>
                <w:szCs w:val="24"/>
              </w:rPr>
              <w:t>Weighted rating</w:t>
            </w:r>
          </w:p>
        </w:tc>
        <w:tc>
          <w:tcPr>
            <w:tcW w:w="1701" w:type="dxa"/>
            <w:shd w:val="clear" w:color="auto" w:fill="C5E0B3" w:themeFill="accent6" w:themeFillTint="66"/>
          </w:tcPr>
          <w:p w14:paraId="7F061A3A" w14:textId="77777777" w:rsidR="00C07A52" w:rsidRDefault="00C07A52" w:rsidP="003913A2">
            <w:pPr>
              <w:jc w:val="center"/>
            </w:pPr>
            <w:r w:rsidRPr="00165514">
              <w:t>90</w:t>
            </w:r>
          </w:p>
        </w:tc>
        <w:tc>
          <w:tcPr>
            <w:tcW w:w="992" w:type="dxa"/>
            <w:shd w:val="clear" w:color="auto" w:fill="C5E0B3" w:themeFill="accent6" w:themeFillTint="66"/>
          </w:tcPr>
          <w:p w14:paraId="282929CB" w14:textId="77777777" w:rsidR="00C07A52" w:rsidRDefault="00C07A52" w:rsidP="003913A2">
            <w:pPr>
              <w:jc w:val="center"/>
            </w:pPr>
            <w:r w:rsidRPr="00165514">
              <w:t>70</w:t>
            </w:r>
          </w:p>
        </w:tc>
        <w:tc>
          <w:tcPr>
            <w:tcW w:w="1276" w:type="dxa"/>
            <w:shd w:val="clear" w:color="auto" w:fill="C5E0B3" w:themeFill="accent6" w:themeFillTint="66"/>
          </w:tcPr>
          <w:p w14:paraId="4E351B00" w14:textId="77777777" w:rsidR="00C07A52" w:rsidRDefault="00C07A52" w:rsidP="003913A2">
            <w:pPr>
              <w:jc w:val="center"/>
            </w:pPr>
            <w:r w:rsidRPr="00165514">
              <w:t>80</w:t>
            </w:r>
          </w:p>
        </w:tc>
        <w:tc>
          <w:tcPr>
            <w:tcW w:w="1559" w:type="dxa"/>
            <w:shd w:val="clear" w:color="auto" w:fill="C5E0B3" w:themeFill="accent6" w:themeFillTint="66"/>
          </w:tcPr>
          <w:p w14:paraId="6659A910" w14:textId="77777777" w:rsidR="00C07A52" w:rsidRDefault="00C07A52" w:rsidP="003913A2">
            <w:pPr>
              <w:jc w:val="center"/>
            </w:pPr>
            <w:r w:rsidRPr="00165514">
              <w:t>90</w:t>
            </w:r>
          </w:p>
        </w:tc>
        <w:tc>
          <w:tcPr>
            <w:tcW w:w="912" w:type="dxa"/>
            <w:shd w:val="clear" w:color="auto" w:fill="C5E0B3" w:themeFill="accent6" w:themeFillTint="66"/>
          </w:tcPr>
          <w:p w14:paraId="18B7B164" w14:textId="77777777" w:rsidR="00C07A52" w:rsidRDefault="00C07A52" w:rsidP="003913A2">
            <w:pPr>
              <w:jc w:val="center"/>
            </w:pPr>
            <w:r w:rsidRPr="00165514">
              <w:t>330</w:t>
            </w:r>
          </w:p>
        </w:tc>
      </w:tr>
      <w:tr w:rsidR="004D05CA" w14:paraId="27F50DB2" w14:textId="77777777" w:rsidTr="00F479B3">
        <w:tc>
          <w:tcPr>
            <w:tcW w:w="2802" w:type="dxa"/>
            <w:shd w:val="clear" w:color="auto" w:fill="DBDBDB" w:themeFill="accent3" w:themeFillTint="66"/>
          </w:tcPr>
          <w:p w14:paraId="1CB3495B" w14:textId="77777777" w:rsidR="004D05CA" w:rsidRPr="00165514" w:rsidRDefault="004D05CA" w:rsidP="003913A2">
            <w:pPr>
              <w:jc w:val="center"/>
              <w:rPr>
                <w:b/>
                <w:bCs/>
                <w:sz w:val="24"/>
                <w:szCs w:val="28"/>
              </w:rPr>
            </w:pPr>
            <w:r w:rsidRPr="00165514">
              <w:rPr>
                <w:b/>
                <w:bCs/>
                <w:sz w:val="24"/>
                <w:szCs w:val="28"/>
              </w:rPr>
              <w:t>Option 3</w:t>
            </w:r>
          </w:p>
          <w:p w14:paraId="2C2F1BBF" w14:textId="573736DF" w:rsidR="004D05CA" w:rsidRPr="004D05CA" w:rsidRDefault="004D05CA" w:rsidP="003913A2">
            <w:pPr>
              <w:jc w:val="center"/>
              <w:rPr>
                <w:b/>
                <w:bCs/>
                <w:sz w:val="24"/>
                <w:szCs w:val="28"/>
              </w:rPr>
            </w:pPr>
            <w:r w:rsidRPr="00165514">
              <w:rPr>
                <w:b/>
                <w:bCs/>
                <w:sz w:val="24"/>
                <w:szCs w:val="28"/>
              </w:rPr>
              <w:t>(Mask and gloves)</w:t>
            </w:r>
          </w:p>
        </w:tc>
        <w:tc>
          <w:tcPr>
            <w:tcW w:w="1701" w:type="dxa"/>
            <w:shd w:val="clear" w:color="auto" w:fill="DBDBDB" w:themeFill="accent3" w:themeFillTint="66"/>
          </w:tcPr>
          <w:p w14:paraId="264845D4" w14:textId="7C40F26F" w:rsidR="004D05CA" w:rsidRDefault="004D05CA" w:rsidP="003913A2">
            <w:pPr>
              <w:jc w:val="center"/>
            </w:pPr>
            <w:r w:rsidRPr="00165514">
              <w:t>4</w:t>
            </w:r>
          </w:p>
        </w:tc>
        <w:tc>
          <w:tcPr>
            <w:tcW w:w="992" w:type="dxa"/>
            <w:shd w:val="clear" w:color="auto" w:fill="DBDBDB" w:themeFill="accent3" w:themeFillTint="66"/>
          </w:tcPr>
          <w:p w14:paraId="3DABAEE2" w14:textId="62A17BF7" w:rsidR="004D05CA" w:rsidRDefault="004D05CA" w:rsidP="003913A2">
            <w:pPr>
              <w:jc w:val="center"/>
            </w:pPr>
            <w:r w:rsidRPr="00165514">
              <w:t>2</w:t>
            </w:r>
          </w:p>
        </w:tc>
        <w:tc>
          <w:tcPr>
            <w:tcW w:w="1276" w:type="dxa"/>
            <w:shd w:val="clear" w:color="auto" w:fill="DBDBDB" w:themeFill="accent3" w:themeFillTint="66"/>
          </w:tcPr>
          <w:p w14:paraId="7E60D7E8" w14:textId="681DA572" w:rsidR="004D05CA" w:rsidRDefault="004D05CA" w:rsidP="003913A2">
            <w:pPr>
              <w:jc w:val="center"/>
            </w:pPr>
            <w:r w:rsidRPr="00165514">
              <w:t>6</w:t>
            </w:r>
          </w:p>
        </w:tc>
        <w:tc>
          <w:tcPr>
            <w:tcW w:w="1559" w:type="dxa"/>
            <w:shd w:val="clear" w:color="auto" w:fill="DBDBDB" w:themeFill="accent3" w:themeFillTint="66"/>
          </w:tcPr>
          <w:p w14:paraId="6447EE3E" w14:textId="5460E3C6" w:rsidR="004D05CA" w:rsidRDefault="004D05CA" w:rsidP="003913A2">
            <w:pPr>
              <w:jc w:val="center"/>
            </w:pPr>
            <w:r w:rsidRPr="00165514">
              <w:t>7</w:t>
            </w:r>
          </w:p>
        </w:tc>
        <w:tc>
          <w:tcPr>
            <w:tcW w:w="912" w:type="dxa"/>
            <w:shd w:val="clear" w:color="auto" w:fill="DBDBDB" w:themeFill="accent3" w:themeFillTint="66"/>
          </w:tcPr>
          <w:p w14:paraId="368BB03E" w14:textId="77777777" w:rsidR="004D05CA" w:rsidRDefault="004D05CA" w:rsidP="003913A2">
            <w:pPr>
              <w:jc w:val="center"/>
            </w:pPr>
          </w:p>
        </w:tc>
      </w:tr>
      <w:tr w:rsidR="004D05CA" w14:paraId="1FD8E92A" w14:textId="77777777" w:rsidTr="00F479B3">
        <w:tc>
          <w:tcPr>
            <w:tcW w:w="2802" w:type="dxa"/>
            <w:shd w:val="clear" w:color="auto" w:fill="DBDBDB" w:themeFill="accent3" w:themeFillTint="66"/>
          </w:tcPr>
          <w:p w14:paraId="1A8D6668" w14:textId="735C8933" w:rsidR="004D05CA" w:rsidRPr="004D05CA" w:rsidRDefault="004D05CA" w:rsidP="003913A2">
            <w:pPr>
              <w:jc w:val="center"/>
              <w:rPr>
                <w:b/>
                <w:bCs/>
                <w:sz w:val="24"/>
                <w:szCs w:val="28"/>
              </w:rPr>
            </w:pPr>
            <w:r w:rsidRPr="00165514">
              <w:rPr>
                <w:b/>
                <w:bCs/>
                <w:sz w:val="24"/>
                <w:szCs w:val="28"/>
              </w:rPr>
              <w:t>Weighted rating</w:t>
            </w:r>
          </w:p>
        </w:tc>
        <w:tc>
          <w:tcPr>
            <w:tcW w:w="1701" w:type="dxa"/>
            <w:shd w:val="clear" w:color="auto" w:fill="DBDBDB" w:themeFill="accent3" w:themeFillTint="66"/>
          </w:tcPr>
          <w:p w14:paraId="3D9E5E60" w14:textId="75CD152E" w:rsidR="004D05CA" w:rsidRDefault="004D05CA" w:rsidP="003913A2">
            <w:pPr>
              <w:jc w:val="center"/>
            </w:pPr>
            <w:r w:rsidRPr="00165514">
              <w:t>40</w:t>
            </w:r>
          </w:p>
        </w:tc>
        <w:tc>
          <w:tcPr>
            <w:tcW w:w="992" w:type="dxa"/>
            <w:shd w:val="clear" w:color="auto" w:fill="DBDBDB" w:themeFill="accent3" w:themeFillTint="66"/>
          </w:tcPr>
          <w:p w14:paraId="7F97645C" w14:textId="74586FE4" w:rsidR="004D05CA" w:rsidRDefault="004D05CA" w:rsidP="003913A2">
            <w:pPr>
              <w:jc w:val="center"/>
            </w:pPr>
            <w:r w:rsidRPr="00165514">
              <w:t>20</w:t>
            </w:r>
          </w:p>
        </w:tc>
        <w:tc>
          <w:tcPr>
            <w:tcW w:w="1276" w:type="dxa"/>
            <w:shd w:val="clear" w:color="auto" w:fill="DBDBDB" w:themeFill="accent3" w:themeFillTint="66"/>
          </w:tcPr>
          <w:p w14:paraId="6DF2154E" w14:textId="6E038119" w:rsidR="004D05CA" w:rsidRDefault="004D05CA" w:rsidP="003913A2">
            <w:pPr>
              <w:jc w:val="center"/>
            </w:pPr>
            <w:r w:rsidRPr="00165514">
              <w:t>60</w:t>
            </w:r>
          </w:p>
        </w:tc>
        <w:tc>
          <w:tcPr>
            <w:tcW w:w="1559" w:type="dxa"/>
            <w:shd w:val="clear" w:color="auto" w:fill="DBDBDB" w:themeFill="accent3" w:themeFillTint="66"/>
          </w:tcPr>
          <w:p w14:paraId="7B284326" w14:textId="6FE10DC4" w:rsidR="004D05CA" w:rsidRDefault="004D05CA" w:rsidP="003913A2">
            <w:pPr>
              <w:jc w:val="center"/>
            </w:pPr>
            <w:r w:rsidRPr="00165514">
              <w:t>70</w:t>
            </w:r>
          </w:p>
        </w:tc>
        <w:tc>
          <w:tcPr>
            <w:tcW w:w="912" w:type="dxa"/>
            <w:shd w:val="clear" w:color="auto" w:fill="DBDBDB" w:themeFill="accent3" w:themeFillTint="66"/>
          </w:tcPr>
          <w:p w14:paraId="52A505B6" w14:textId="04B9CA90" w:rsidR="004D05CA" w:rsidRDefault="004D05CA" w:rsidP="003913A2">
            <w:pPr>
              <w:jc w:val="center"/>
            </w:pPr>
            <w:r w:rsidRPr="00165514">
              <w:t>190</w:t>
            </w:r>
          </w:p>
        </w:tc>
      </w:tr>
    </w:tbl>
    <w:p w14:paraId="21259211" w14:textId="77777777" w:rsidR="00C07A52" w:rsidRPr="00165514" w:rsidRDefault="00C07A52" w:rsidP="00512B93"/>
    <w:p w14:paraId="194EC59D" w14:textId="6CFF81DB" w:rsidR="00512B93" w:rsidRPr="00165514" w:rsidRDefault="004E5F84" w:rsidP="00512B93">
      <w:r w:rsidRPr="00165514">
        <w:t>For example</w:t>
      </w:r>
      <w:r w:rsidR="004E6152" w:rsidRPr="00165514">
        <w:t xml:space="preserve">, in a complex situation for the employees concerned about the health security during the pandemic situation to provide treatment is not having a </w:t>
      </w:r>
      <w:r w:rsidRPr="00165514">
        <w:t xml:space="preserve">lack safety </w:t>
      </w:r>
      <w:r w:rsidR="004E6152" w:rsidRPr="00165514">
        <w:t>guards</w:t>
      </w:r>
      <w:r w:rsidRPr="00165514">
        <w:t>. In this situation</w:t>
      </w:r>
      <w:r w:rsidR="004E6152" w:rsidRPr="00165514">
        <w:t>,</w:t>
      </w:r>
      <w:r w:rsidRPr="00165514">
        <w:t xml:space="preserve"> the </w:t>
      </w:r>
      <w:r w:rsidR="00C01993" w:rsidRPr="00165514">
        <w:t>decision-making</w:t>
      </w:r>
      <w:r w:rsidRPr="00165514">
        <w:t xml:space="preserve"> process can follow the decision tree technique to evaluate the best alternative options. The decision tree is down below:</w:t>
      </w:r>
    </w:p>
    <w:p w14:paraId="28BE6B25" w14:textId="5186B83F" w:rsidR="008B18CE" w:rsidRPr="00165514" w:rsidRDefault="00F5089A" w:rsidP="008B18CE">
      <w:pPr>
        <w:keepNext/>
        <w:jc w:val="center"/>
      </w:pPr>
      <w:r w:rsidRPr="00165514">
        <w:rPr>
          <w:noProof/>
        </w:rPr>
        <w:drawing>
          <wp:inline distT="0" distB="0" distL="0" distR="0" wp14:anchorId="6A7395F2" wp14:editId="0FFE0D72">
            <wp:extent cx="4396740" cy="249231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4406433" cy="2497808"/>
                    </a:xfrm>
                    <a:prstGeom prst="rect">
                      <a:avLst/>
                    </a:prstGeom>
                  </pic:spPr>
                </pic:pic>
              </a:graphicData>
            </a:graphic>
          </wp:inline>
        </w:drawing>
      </w:r>
    </w:p>
    <w:p w14:paraId="2C60921C" w14:textId="3483168C" w:rsidR="004E5F84" w:rsidRDefault="008B18CE" w:rsidP="008B18CE">
      <w:pPr>
        <w:pStyle w:val="Descripcin"/>
        <w:jc w:val="center"/>
      </w:pPr>
      <w:r>
        <w:t xml:space="preserve">Figure </w:t>
      </w:r>
      <w:r>
        <w:fldChar w:fldCharType="begin"/>
      </w:r>
      <w:r>
        <w:instrText xml:space="preserve"> SEQ Figure \* ARABIC </w:instrText>
      </w:r>
      <w:r>
        <w:fldChar w:fldCharType="separate"/>
      </w:r>
      <w:r w:rsidR="00A006A6">
        <w:rPr>
          <w:noProof/>
        </w:rPr>
        <w:t>2</w:t>
      </w:r>
      <w:r>
        <w:fldChar w:fldCharType="end"/>
      </w:r>
      <w:r>
        <w:t xml:space="preserve">: Decision tree for medical </w:t>
      </w:r>
      <w:r w:rsidR="002E6BFA">
        <w:t>workers’</w:t>
      </w:r>
      <w:r>
        <w:t xml:space="preserve"> health safety; Source: Author</w:t>
      </w:r>
    </w:p>
    <w:p w14:paraId="6A2CF585" w14:textId="31BB795B" w:rsidR="00ED433A" w:rsidRPr="00165514" w:rsidRDefault="008B18CE" w:rsidP="00F4687F">
      <w:r w:rsidRPr="00165514">
        <w:t>The</w:t>
      </w:r>
      <w:r w:rsidR="00F5089A" w:rsidRPr="00165514">
        <w:t xml:space="preserve"> decision tree table for providing health and safety </w:t>
      </w:r>
      <w:r w:rsidRPr="00165514">
        <w:t>options</w:t>
      </w:r>
      <w:r w:rsidR="00F5089A" w:rsidRPr="00165514">
        <w:t xml:space="preserve"> shows the different options available to fulfil the safety of the medical workers. Among those options</w:t>
      </w:r>
      <w:r w:rsidRPr="00165514">
        <w:t>,</w:t>
      </w:r>
      <w:r w:rsidR="00F5089A" w:rsidRPr="00165514">
        <w:t xml:space="preserve"> two </w:t>
      </w:r>
      <w:r w:rsidRPr="00165514">
        <w:t>options are preferable: offering</w:t>
      </w:r>
      <w:r w:rsidR="00F5089A" w:rsidRPr="00165514">
        <w:t xml:space="preserve"> </w:t>
      </w:r>
      <w:r w:rsidRPr="00165514">
        <w:t xml:space="preserve">a </w:t>
      </w:r>
      <w:r w:rsidR="00F5089A" w:rsidRPr="00165514">
        <w:t xml:space="preserve">PPE kit and </w:t>
      </w:r>
      <w:r w:rsidRPr="00165514">
        <w:t>sanitiser</w:t>
      </w:r>
      <w:r w:rsidR="00F5089A" w:rsidRPr="00165514">
        <w:t xml:space="preserve"> or </w:t>
      </w:r>
      <w:r w:rsidRPr="00165514">
        <w:t xml:space="preserve">a </w:t>
      </w:r>
      <w:r w:rsidR="00F5089A" w:rsidRPr="00165514">
        <w:t xml:space="preserve">face shield and </w:t>
      </w:r>
      <w:r w:rsidRPr="00165514">
        <w:t>sanitiser</w:t>
      </w:r>
      <w:r w:rsidR="00F5089A" w:rsidRPr="00165514">
        <w:t>.</w:t>
      </w:r>
      <w:r w:rsidR="002C06AB" w:rsidRPr="00165514">
        <w:t xml:space="preserve"> Among those two </w:t>
      </w:r>
      <w:r w:rsidR="002E6BFA" w:rsidRPr="00165514">
        <w:t xml:space="preserve">options, </w:t>
      </w:r>
      <w:r w:rsidRPr="00165514">
        <w:t>authorities</w:t>
      </w:r>
      <w:r w:rsidR="002E6BFA" w:rsidRPr="00165514">
        <w:t xml:space="preserve"> </w:t>
      </w:r>
      <w:r w:rsidR="002C06AB" w:rsidRPr="00165514">
        <w:t xml:space="preserve">check the safety parameter and </w:t>
      </w:r>
      <w:r w:rsidRPr="00165514">
        <w:t>choose</w:t>
      </w:r>
      <w:r w:rsidR="002C06AB" w:rsidRPr="00165514">
        <w:t xml:space="preserve"> the </w:t>
      </w:r>
      <w:r w:rsidRPr="00165514">
        <w:t>best</w:t>
      </w:r>
      <w:r w:rsidR="002C06AB" w:rsidRPr="00165514">
        <w:t xml:space="preserve"> option. In this case, providing </w:t>
      </w:r>
      <w:r w:rsidRPr="00165514">
        <w:t xml:space="preserve">a </w:t>
      </w:r>
      <w:r w:rsidR="002C06AB" w:rsidRPr="00165514">
        <w:t xml:space="preserve">PPE kit is the best option as it </w:t>
      </w:r>
      <w:r w:rsidR="002E6BFA" w:rsidRPr="00165514">
        <w:t>prevents</w:t>
      </w:r>
      <w:r w:rsidR="00D008E8" w:rsidRPr="00165514">
        <w:t xml:space="preserve"> the virus contamination in the entire body and </w:t>
      </w:r>
      <w:r w:rsidR="002E6BFA" w:rsidRPr="00165514">
        <w:t>provides</w:t>
      </w:r>
      <w:r w:rsidR="00D008E8" w:rsidRPr="00165514">
        <w:t xml:space="preserve"> safety to the medical workers.</w:t>
      </w:r>
    </w:p>
    <w:p w14:paraId="0B22F3CF" w14:textId="5466E3B5" w:rsidR="00E2712B" w:rsidRDefault="00E2712B" w:rsidP="003D7063">
      <w:pPr>
        <w:pStyle w:val="Ttulo2"/>
      </w:pPr>
      <w:bookmarkStart w:id="7" w:name="_Toc100864385"/>
      <w:r>
        <w:lastRenderedPageBreak/>
        <w:t>D</w:t>
      </w:r>
      <w:r w:rsidRPr="00E2712B">
        <w:t>evelop a plan for implementing the solution</w:t>
      </w:r>
      <w:bookmarkEnd w:id="7"/>
    </w:p>
    <w:p w14:paraId="0E16A6F8" w14:textId="77777777" w:rsidR="000A374D" w:rsidRPr="00165514" w:rsidRDefault="000A374D" w:rsidP="000A374D">
      <w:r w:rsidRPr="00165514">
        <w:t>The planned development has been done based on the treatment provided to the patients suffering from Covid-19 by minimising the issues associated with the medical industry, such as lack of equipment, insufficient beds, and extra safety measures for the workers. The pandemic has caused changes in requirements as communicable disease has caused safety threats for healthcare workers and increased the requirement of beds in the hospitals. The implementation plan is based on four major factors, such as resources, stakeholders, risk assessment, and quality control, which are based on the issues to be mitigated. In this context, the resource stage includes budgeting and workforce, which helps to implement a solution accordingly. The PPE kit-sanitiser is considered a solution in this case, which will help to reduce the threat to the safety of the workers and allow providing effective healthcare services to the patients.</w:t>
      </w:r>
    </w:p>
    <w:tbl>
      <w:tblPr>
        <w:tblStyle w:val="Tablaconcuadrcula"/>
        <w:tblW w:w="0" w:type="auto"/>
        <w:tblLook w:val="04A0" w:firstRow="1" w:lastRow="0" w:firstColumn="1" w:lastColumn="0" w:noHBand="0" w:noVBand="1"/>
      </w:tblPr>
      <w:tblGrid>
        <w:gridCol w:w="3014"/>
        <w:gridCol w:w="3005"/>
        <w:gridCol w:w="2997"/>
      </w:tblGrid>
      <w:tr w:rsidR="000A374D" w14:paraId="787152CB" w14:textId="77777777" w:rsidTr="00187C12">
        <w:tc>
          <w:tcPr>
            <w:tcW w:w="3080" w:type="dxa"/>
            <w:shd w:val="clear" w:color="auto" w:fill="ACB9CA" w:themeFill="text2" w:themeFillTint="66"/>
          </w:tcPr>
          <w:p w14:paraId="161024AE" w14:textId="77777777" w:rsidR="000A374D" w:rsidRPr="008121A4" w:rsidRDefault="000A374D" w:rsidP="003913A2">
            <w:pPr>
              <w:jc w:val="center"/>
              <w:rPr>
                <w:b/>
              </w:rPr>
            </w:pPr>
            <w:r w:rsidRPr="00165514">
              <w:rPr>
                <w:b/>
              </w:rPr>
              <w:t>Equipment</w:t>
            </w:r>
          </w:p>
        </w:tc>
        <w:tc>
          <w:tcPr>
            <w:tcW w:w="3081" w:type="dxa"/>
            <w:shd w:val="clear" w:color="auto" w:fill="ACB9CA" w:themeFill="text2" w:themeFillTint="66"/>
          </w:tcPr>
          <w:p w14:paraId="045BDD9D" w14:textId="77777777" w:rsidR="000A374D" w:rsidRPr="008121A4" w:rsidRDefault="000A374D" w:rsidP="003913A2">
            <w:pPr>
              <w:jc w:val="center"/>
              <w:rPr>
                <w:b/>
              </w:rPr>
            </w:pPr>
            <w:r w:rsidRPr="00165514">
              <w:rPr>
                <w:b/>
              </w:rPr>
              <w:t>Quantity (per day)</w:t>
            </w:r>
          </w:p>
        </w:tc>
        <w:tc>
          <w:tcPr>
            <w:tcW w:w="3081" w:type="dxa"/>
            <w:shd w:val="clear" w:color="auto" w:fill="ACB9CA" w:themeFill="text2" w:themeFillTint="66"/>
          </w:tcPr>
          <w:p w14:paraId="53517E91" w14:textId="77777777" w:rsidR="000A374D" w:rsidRPr="008121A4" w:rsidRDefault="000A374D" w:rsidP="003913A2">
            <w:pPr>
              <w:jc w:val="center"/>
              <w:rPr>
                <w:b/>
              </w:rPr>
            </w:pPr>
            <w:r w:rsidRPr="00165514">
              <w:rPr>
                <w:b/>
              </w:rPr>
              <w:t>Price</w:t>
            </w:r>
          </w:p>
        </w:tc>
      </w:tr>
      <w:tr w:rsidR="000A374D" w14:paraId="465A1359" w14:textId="77777777" w:rsidTr="003913A2">
        <w:tc>
          <w:tcPr>
            <w:tcW w:w="3080" w:type="dxa"/>
          </w:tcPr>
          <w:p w14:paraId="2E8238F2" w14:textId="77777777" w:rsidR="000A374D" w:rsidRDefault="000A374D" w:rsidP="00187C12">
            <w:pPr>
              <w:jc w:val="center"/>
            </w:pPr>
            <w:r w:rsidRPr="00165514">
              <w:t>Gowns</w:t>
            </w:r>
          </w:p>
        </w:tc>
        <w:tc>
          <w:tcPr>
            <w:tcW w:w="3081" w:type="dxa"/>
          </w:tcPr>
          <w:p w14:paraId="54CF77DA" w14:textId="77777777" w:rsidR="000A374D" w:rsidRDefault="000A374D" w:rsidP="00187C12">
            <w:pPr>
              <w:jc w:val="center"/>
            </w:pPr>
            <w:r w:rsidRPr="00165514">
              <w:t>5 boxes</w:t>
            </w:r>
          </w:p>
        </w:tc>
        <w:tc>
          <w:tcPr>
            <w:tcW w:w="3081" w:type="dxa"/>
          </w:tcPr>
          <w:p w14:paraId="3635BB2A" w14:textId="77777777" w:rsidR="000A374D" w:rsidRDefault="000A374D" w:rsidP="00187C12">
            <w:pPr>
              <w:jc w:val="center"/>
            </w:pPr>
            <w:r w:rsidRPr="00165514">
              <w:rPr>
                <w:rFonts w:cs="Times New Roman"/>
              </w:rPr>
              <w:t>£</w:t>
            </w:r>
            <w:r w:rsidRPr="00165514">
              <w:t>600</w:t>
            </w:r>
          </w:p>
        </w:tc>
      </w:tr>
      <w:tr w:rsidR="000A374D" w14:paraId="734C5C6A" w14:textId="77777777" w:rsidTr="003913A2">
        <w:tc>
          <w:tcPr>
            <w:tcW w:w="3080" w:type="dxa"/>
          </w:tcPr>
          <w:p w14:paraId="08A5160D" w14:textId="77777777" w:rsidR="000A374D" w:rsidRDefault="000A374D" w:rsidP="00187C12">
            <w:pPr>
              <w:jc w:val="center"/>
            </w:pPr>
            <w:r w:rsidRPr="00165514">
              <w:t>Gloves (Different sizes)</w:t>
            </w:r>
          </w:p>
        </w:tc>
        <w:tc>
          <w:tcPr>
            <w:tcW w:w="3081" w:type="dxa"/>
          </w:tcPr>
          <w:p w14:paraId="404BA699" w14:textId="77777777" w:rsidR="000A374D" w:rsidRDefault="000A374D" w:rsidP="00187C12">
            <w:pPr>
              <w:jc w:val="center"/>
            </w:pPr>
            <w:r w:rsidRPr="00165514">
              <w:t>20 boxes</w:t>
            </w:r>
          </w:p>
        </w:tc>
        <w:tc>
          <w:tcPr>
            <w:tcW w:w="3081" w:type="dxa"/>
          </w:tcPr>
          <w:p w14:paraId="31430610" w14:textId="77777777" w:rsidR="000A374D" w:rsidRDefault="000A374D" w:rsidP="00187C12">
            <w:pPr>
              <w:jc w:val="center"/>
            </w:pPr>
            <w:r w:rsidRPr="00165514">
              <w:rPr>
                <w:rFonts w:cs="Times New Roman"/>
              </w:rPr>
              <w:t>£100</w:t>
            </w:r>
          </w:p>
        </w:tc>
      </w:tr>
      <w:tr w:rsidR="000A374D" w14:paraId="3DB6862B" w14:textId="77777777" w:rsidTr="003913A2">
        <w:tc>
          <w:tcPr>
            <w:tcW w:w="3080" w:type="dxa"/>
          </w:tcPr>
          <w:p w14:paraId="53824F15" w14:textId="77777777" w:rsidR="000A374D" w:rsidRDefault="000A374D" w:rsidP="00187C12">
            <w:pPr>
              <w:jc w:val="center"/>
            </w:pPr>
            <w:r w:rsidRPr="00165514">
              <w:t>Surgical masks</w:t>
            </w:r>
          </w:p>
        </w:tc>
        <w:tc>
          <w:tcPr>
            <w:tcW w:w="3081" w:type="dxa"/>
          </w:tcPr>
          <w:p w14:paraId="4920CD24" w14:textId="77777777" w:rsidR="000A374D" w:rsidRDefault="000A374D" w:rsidP="00187C12">
            <w:pPr>
              <w:jc w:val="center"/>
            </w:pPr>
            <w:r w:rsidRPr="00165514">
              <w:t>8 boxes</w:t>
            </w:r>
          </w:p>
        </w:tc>
        <w:tc>
          <w:tcPr>
            <w:tcW w:w="3081" w:type="dxa"/>
          </w:tcPr>
          <w:p w14:paraId="0A6AC93B" w14:textId="77777777" w:rsidR="000A374D" w:rsidRDefault="000A374D" w:rsidP="00187C12">
            <w:pPr>
              <w:jc w:val="center"/>
            </w:pPr>
            <w:r w:rsidRPr="00165514">
              <w:rPr>
                <w:rFonts w:cs="Times New Roman"/>
              </w:rPr>
              <w:t>£50</w:t>
            </w:r>
          </w:p>
        </w:tc>
      </w:tr>
      <w:tr w:rsidR="000A374D" w14:paraId="62392D19" w14:textId="77777777" w:rsidTr="003913A2">
        <w:tc>
          <w:tcPr>
            <w:tcW w:w="3080" w:type="dxa"/>
          </w:tcPr>
          <w:p w14:paraId="1E460022" w14:textId="77777777" w:rsidR="000A374D" w:rsidRDefault="000A374D" w:rsidP="00187C12">
            <w:pPr>
              <w:jc w:val="center"/>
            </w:pPr>
            <w:r w:rsidRPr="00165514">
              <w:t>Face shields</w:t>
            </w:r>
          </w:p>
        </w:tc>
        <w:tc>
          <w:tcPr>
            <w:tcW w:w="3081" w:type="dxa"/>
          </w:tcPr>
          <w:p w14:paraId="7E7FCA07" w14:textId="77777777" w:rsidR="000A374D" w:rsidRDefault="000A374D" w:rsidP="00187C12">
            <w:pPr>
              <w:jc w:val="center"/>
            </w:pPr>
            <w:r w:rsidRPr="00165514">
              <w:t>2 boxes</w:t>
            </w:r>
          </w:p>
        </w:tc>
        <w:tc>
          <w:tcPr>
            <w:tcW w:w="3081" w:type="dxa"/>
          </w:tcPr>
          <w:p w14:paraId="077658CC" w14:textId="77777777" w:rsidR="000A374D" w:rsidRDefault="000A374D" w:rsidP="00187C12">
            <w:pPr>
              <w:jc w:val="center"/>
            </w:pPr>
            <w:r w:rsidRPr="00165514">
              <w:rPr>
                <w:rFonts w:cs="Times New Roman"/>
              </w:rPr>
              <w:t>£50</w:t>
            </w:r>
          </w:p>
        </w:tc>
      </w:tr>
      <w:tr w:rsidR="000A374D" w14:paraId="345DDAFB" w14:textId="77777777" w:rsidTr="003913A2">
        <w:tc>
          <w:tcPr>
            <w:tcW w:w="3080" w:type="dxa"/>
          </w:tcPr>
          <w:p w14:paraId="4684119E" w14:textId="77777777" w:rsidR="000A374D" w:rsidRDefault="000A374D" w:rsidP="00187C12">
            <w:pPr>
              <w:jc w:val="center"/>
            </w:pPr>
            <w:r w:rsidRPr="00165514">
              <w:t>Respirators</w:t>
            </w:r>
          </w:p>
        </w:tc>
        <w:tc>
          <w:tcPr>
            <w:tcW w:w="3081" w:type="dxa"/>
          </w:tcPr>
          <w:p w14:paraId="53A4A5B3" w14:textId="77777777" w:rsidR="000A374D" w:rsidRDefault="000A374D" w:rsidP="00187C12">
            <w:pPr>
              <w:jc w:val="center"/>
            </w:pPr>
            <w:r w:rsidRPr="00165514">
              <w:t>7 boxes</w:t>
            </w:r>
          </w:p>
        </w:tc>
        <w:tc>
          <w:tcPr>
            <w:tcW w:w="3081" w:type="dxa"/>
          </w:tcPr>
          <w:p w14:paraId="6E75B2EB" w14:textId="77777777" w:rsidR="000A374D" w:rsidRDefault="000A374D" w:rsidP="00187C12">
            <w:pPr>
              <w:jc w:val="center"/>
            </w:pPr>
            <w:r w:rsidRPr="00165514">
              <w:rPr>
                <w:rFonts w:cs="Times New Roman"/>
              </w:rPr>
              <w:t>£300</w:t>
            </w:r>
          </w:p>
        </w:tc>
      </w:tr>
      <w:tr w:rsidR="000A374D" w14:paraId="269DE471" w14:textId="77777777" w:rsidTr="003913A2">
        <w:tc>
          <w:tcPr>
            <w:tcW w:w="3080" w:type="dxa"/>
          </w:tcPr>
          <w:p w14:paraId="0FA6A188" w14:textId="3ECCA157" w:rsidR="000A374D" w:rsidRPr="00D82DAD" w:rsidRDefault="00F714AE" w:rsidP="00187C12">
            <w:pPr>
              <w:jc w:val="center"/>
            </w:pPr>
            <w:r w:rsidRPr="00165514">
              <w:t>Sanitisers</w:t>
            </w:r>
          </w:p>
        </w:tc>
        <w:tc>
          <w:tcPr>
            <w:tcW w:w="3081" w:type="dxa"/>
          </w:tcPr>
          <w:p w14:paraId="068FA9CA" w14:textId="77777777" w:rsidR="000A374D" w:rsidRDefault="000A374D" w:rsidP="00187C12">
            <w:pPr>
              <w:jc w:val="center"/>
            </w:pPr>
            <w:r w:rsidRPr="00165514">
              <w:t>5 bottles</w:t>
            </w:r>
          </w:p>
        </w:tc>
        <w:tc>
          <w:tcPr>
            <w:tcW w:w="3081" w:type="dxa"/>
          </w:tcPr>
          <w:p w14:paraId="50715385" w14:textId="77777777" w:rsidR="000A374D" w:rsidRDefault="000A374D" w:rsidP="00187C12">
            <w:pPr>
              <w:jc w:val="center"/>
              <w:rPr>
                <w:rFonts w:cs="Times New Roman"/>
              </w:rPr>
            </w:pPr>
            <w:r w:rsidRPr="00165514">
              <w:rPr>
                <w:rFonts w:cs="Times New Roman"/>
              </w:rPr>
              <w:t>£200</w:t>
            </w:r>
          </w:p>
        </w:tc>
      </w:tr>
      <w:tr w:rsidR="000A374D" w14:paraId="37A55897" w14:textId="77777777" w:rsidTr="003913A2">
        <w:tc>
          <w:tcPr>
            <w:tcW w:w="3080" w:type="dxa"/>
          </w:tcPr>
          <w:p w14:paraId="125195B3" w14:textId="77777777" w:rsidR="000A374D" w:rsidRPr="008121A4" w:rsidRDefault="000A374D" w:rsidP="00187C12">
            <w:pPr>
              <w:jc w:val="center"/>
              <w:rPr>
                <w:b/>
              </w:rPr>
            </w:pPr>
            <w:r w:rsidRPr="00165514">
              <w:rPr>
                <w:b/>
              </w:rPr>
              <w:t>Total</w:t>
            </w:r>
          </w:p>
        </w:tc>
        <w:tc>
          <w:tcPr>
            <w:tcW w:w="3081" w:type="dxa"/>
          </w:tcPr>
          <w:p w14:paraId="5EE8B4EA" w14:textId="77777777" w:rsidR="000A374D" w:rsidRDefault="000A374D" w:rsidP="00187C12">
            <w:pPr>
              <w:jc w:val="center"/>
            </w:pPr>
            <w:r w:rsidRPr="00165514">
              <w:t>47 units</w:t>
            </w:r>
          </w:p>
        </w:tc>
        <w:tc>
          <w:tcPr>
            <w:tcW w:w="3081" w:type="dxa"/>
          </w:tcPr>
          <w:p w14:paraId="20715A63" w14:textId="77777777" w:rsidR="000A374D" w:rsidRDefault="000A374D" w:rsidP="00187C12">
            <w:pPr>
              <w:jc w:val="center"/>
              <w:rPr>
                <w:rFonts w:cs="Times New Roman"/>
              </w:rPr>
            </w:pPr>
            <w:r w:rsidRPr="00165514">
              <w:rPr>
                <w:rFonts w:cs="Times New Roman"/>
              </w:rPr>
              <w:t>£1,300</w:t>
            </w:r>
          </w:p>
        </w:tc>
      </w:tr>
    </w:tbl>
    <w:p w14:paraId="5D445D6A" w14:textId="1D5DBA79" w:rsidR="000A374D" w:rsidRPr="00165514" w:rsidRDefault="000A374D" w:rsidP="000A374D">
      <w:pPr>
        <w:rPr>
          <w:rFonts w:cs="Times New Roman"/>
        </w:rPr>
      </w:pPr>
      <w:r w:rsidRPr="00165514">
        <w:t xml:space="preserve">The budgeting of this solution signifies the range of equipment, such as gowns, gloves, and surgical masks. Respirators and face shields will account for around </w:t>
      </w:r>
      <w:r w:rsidRPr="00165514">
        <w:rPr>
          <w:rFonts w:cs="Times New Roman"/>
        </w:rPr>
        <w:t>£1,300 per day, which will provide protection to the workers. In terms of the stakeholders, the local medical equipment suppliers, the investors, hospital authorities, the government, and the healthcare workers are the individuals who will help to execute different aspects. Local medical suppliers like Arden</w:t>
      </w:r>
      <w:r w:rsidR="00165514" w:rsidRPr="00165514">
        <w:rPr>
          <w:rFonts w:cs="Times New Roman"/>
        </w:rPr>
        <w:t>’</w:t>
      </w:r>
      <w:r w:rsidRPr="00165514">
        <w:rPr>
          <w:rFonts w:cs="Times New Roman"/>
        </w:rPr>
        <w:t xml:space="preserve">s health informatics, CACI, </w:t>
      </w:r>
      <w:proofErr w:type="spellStart"/>
      <w:r w:rsidRPr="00165514">
        <w:rPr>
          <w:rFonts w:cs="Times New Roman"/>
        </w:rPr>
        <w:t>Lantum</w:t>
      </w:r>
      <w:proofErr w:type="spellEnd"/>
      <w:r w:rsidRPr="00165514">
        <w:rPr>
          <w:rFonts w:cs="Times New Roman"/>
        </w:rPr>
        <w:t xml:space="preserve"> etc., are the companies that will help to ensure the supplies of PPE kits and sanitisers </w:t>
      </w:r>
      <w:sdt>
        <w:sdtPr>
          <w:rPr>
            <w:rFonts w:cs="Times New Roman"/>
          </w:rPr>
          <w:id w:val="1538850536"/>
          <w:citation/>
        </w:sdtPr>
        <w:sdtEndPr/>
        <w:sdtContent>
          <w:r w:rsidRPr="00165514">
            <w:rPr>
              <w:rFonts w:cs="Times New Roman"/>
            </w:rPr>
            <w:fldChar w:fldCharType="begin"/>
          </w:r>
          <w:r w:rsidRPr="00165514">
            <w:rPr>
              <w:rFonts w:cs="Times New Roman"/>
              <w:lang w:val="en-US"/>
            </w:rPr>
            <w:instrText xml:space="preserve"> CITATION NHS224 \l 1033 </w:instrText>
          </w:r>
          <w:r w:rsidRPr="00165514">
            <w:rPr>
              <w:rFonts w:cs="Times New Roman"/>
            </w:rPr>
            <w:fldChar w:fldCharType="separate"/>
          </w:r>
          <w:r w:rsidR="00CE65ED" w:rsidRPr="00165514">
            <w:rPr>
              <w:rFonts w:cs="Times New Roman"/>
              <w:noProof/>
              <w:lang w:val="en-US"/>
            </w:rPr>
            <w:t>(NHS, 2022)</w:t>
          </w:r>
          <w:r w:rsidRPr="00165514">
            <w:rPr>
              <w:rFonts w:cs="Times New Roman"/>
            </w:rPr>
            <w:fldChar w:fldCharType="end"/>
          </w:r>
        </w:sdtContent>
      </w:sdt>
      <w:r w:rsidRPr="00165514">
        <w:rPr>
          <w:rFonts w:cs="Times New Roman"/>
        </w:rPr>
        <w:t>. On the other hand, the hospital authorities are responsible for distributing the PPE kits and sanitisers in order to maintain safety for all the workers and reduce the threats due to this communicable disease. The risk assessment includes the associated risks, such as lack of supply, unavailability of required investment, and discomfort while wearing the equipment.</w:t>
      </w:r>
    </w:p>
    <w:tbl>
      <w:tblPr>
        <w:tblStyle w:val="Tablaconcuadrcula"/>
        <w:tblW w:w="5000" w:type="pct"/>
        <w:tblLook w:val="04A0" w:firstRow="1" w:lastRow="0" w:firstColumn="1" w:lastColumn="0" w:noHBand="0" w:noVBand="1"/>
      </w:tblPr>
      <w:tblGrid>
        <w:gridCol w:w="3007"/>
        <w:gridCol w:w="3005"/>
        <w:gridCol w:w="3004"/>
      </w:tblGrid>
      <w:tr w:rsidR="000A374D" w14:paraId="542CA339" w14:textId="77777777" w:rsidTr="003913A2">
        <w:tc>
          <w:tcPr>
            <w:tcW w:w="1667" w:type="pct"/>
          </w:tcPr>
          <w:p w14:paraId="22C08D11" w14:textId="77777777" w:rsidR="000A374D" w:rsidRDefault="000A374D" w:rsidP="003913A2"/>
        </w:tc>
        <w:tc>
          <w:tcPr>
            <w:tcW w:w="1666" w:type="pct"/>
          </w:tcPr>
          <w:p w14:paraId="4FF08BAF" w14:textId="77777777" w:rsidR="000A374D" w:rsidRPr="00187C12" w:rsidRDefault="000A374D" w:rsidP="00187C12">
            <w:pPr>
              <w:jc w:val="center"/>
              <w:rPr>
                <w:b/>
                <w:bCs/>
              </w:rPr>
            </w:pPr>
            <w:r w:rsidRPr="00165514">
              <w:rPr>
                <w:b/>
                <w:bCs/>
              </w:rPr>
              <w:t>Slightly harmful</w:t>
            </w:r>
          </w:p>
        </w:tc>
        <w:tc>
          <w:tcPr>
            <w:tcW w:w="1666" w:type="pct"/>
          </w:tcPr>
          <w:p w14:paraId="5A2B8F7D" w14:textId="77777777" w:rsidR="000A374D" w:rsidRPr="00187C12" w:rsidRDefault="000A374D" w:rsidP="00187C12">
            <w:pPr>
              <w:jc w:val="center"/>
              <w:rPr>
                <w:b/>
                <w:bCs/>
              </w:rPr>
            </w:pPr>
            <w:r w:rsidRPr="00165514">
              <w:rPr>
                <w:b/>
                <w:bCs/>
              </w:rPr>
              <w:t>Highly harmful</w:t>
            </w:r>
          </w:p>
        </w:tc>
      </w:tr>
      <w:tr w:rsidR="000A374D" w14:paraId="3DB027C9" w14:textId="77777777" w:rsidTr="003913A2">
        <w:tc>
          <w:tcPr>
            <w:tcW w:w="1667" w:type="pct"/>
          </w:tcPr>
          <w:p w14:paraId="4F7EA25D" w14:textId="77777777" w:rsidR="000A374D" w:rsidRPr="00187C12" w:rsidRDefault="000A374D" w:rsidP="00187C12">
            <w:pPr>
              <w:jc w:val="center"/>
              <w:rPr>
                <w:b/>
                <w:bCs/>
              </w:rPr>
            </w:pPr>
            <w:r w:rsidRPr="00165514">
              <w:rPr>
                <w:b/>
                <w:bCs/>
              </w:rPr>
              <w:t>Unlikely</w:t>
            </w:r>
          </w:p>
        </w:tc>
        <w:tc>
          <w:tcPr>
            <w:tcW w:w="1666" w:type="pct"/>
          </w:tcPr>
          <w:p w14:paraId="4827AFC3" w14:textId="77777777" w:rsidR="000A374D" w:rsidRDefault="000A374D" w:rsidP="003913A2"/>
        </w:tc>
        <w:tc>
          <w:tcPr>
            <w:tcW w:w="1666" w:type="pct"/>
            <w:shd w:val="clear" w:color="auto" w:fill="FFFF00"/>
          </w:tcPr>
          <w:p w14:paraId="358EADD9" w14:textId="77777777" w:rsidR="000A374D" w:rsidRDefault="000A374D" w:rsidP="003913A2">
            <w:r w:rsidRPr="00165514">
              <w:rPr>
                <w:rFonts w:cs="Times New Roman"/>
              </w:rPr>
              <w:t>Lack of supply, unavailability of required investment</w:t>
            </w:r>
          </w:p>
        </w:tc>
      </w:tr>
      <w:tr w:rsidR="000A374D" w14:paraId="51E59BE4" w14:textId="77777777" w:rsidTr="003913A2">
        <w:tc>
          <w:tcPr>
            <w:tcW w:w="1667" w:type="pct"/>
          </w:tcPr>
          <w:p w14:paraId="29F32E93" w14:textId="77777777" w:rsidR="000A374D" w:rsidRPr="00187C12" w:rsidRDefault="000A374D" w:rsidP="00187C12">
            <w:pPr>
              <w:jc w:val="center"/>
              <w:rPr>
                <w:b/>
                <w:bCs/>
              </w:rPr>
            </w:pPr>
            <w:r w:rsidRPr="00165514">
              <w:rPr>
                <w:b/>
                <w:bCs/>
              </w:rPr>
              <w:t>Likely</w:t>
            </w:r>
          </w:p>
        </w:tc>
        <w:tc>
          <w:tcPr>
            <w:tcW w:w="1666" w:type="pct"/>
            <w:shd w:val="clear" w:color="auto" w:fill="FFFF00"/>
          </w:tcPr>
          <w:p w14:paraId="714E8E19" w14:textId="77777777" w:rsidR="000A374D" w:rsidRDefault="000A374D" w:rsidP="003913A2">
            <w:r w:rsidRPr="00165514">
              <w:rPr>
                <w:rFonts w:cs="Times New Roman"/>
              </w:rPr>
              <w:t>Discomfort</w:t>
            </w:r>
          </w:p>
        </w:tc>
        <w:tc>
          <w:tcPr>
            <w:tcW w:w="1666" w:type="pct"/>
          </w:tcPr>
          <w:p w14:paraId="6DAE46F8" w14:textId="77777777" w:rsidR="000A374D" w:rsidRDefault="000A374D" w:rsidP="003913A2"/>
        </w:tc>
      </w:tr>
    </w:tbl>
    <w:p w14:paraId="0A3A753E" w14:textId="709A6725" w:rsidR="008E351C" w:rsidRPr="00165514" w:rsidRDefault="000A374D" w:rsidP="008E351C">
      <w:r w:rsidRPr="00165514">
        <w:lastRenderedPageBreak/>
        <w:t>The risks consist of the medium intensity of threats as a high harmful, but the unlikely threat of lack of supplies will be mitigated by the local suppliers, whereas the availability of investors will reduce the investment risks. Apart from this, the discomfort will be avoided due to the safety precautions, and the plan of PPE kit-sanitiser will be successfully executed.</w:t>
      </w:r>
    </w:p>
    <w:p w14:paraId="700356F7" w14:textId="60924153" w:rsidR="00E2712B" w:rsidRDefault="00E2712B" w:rsidP="003D7063">
      <w:pPr>
        <w:pStyle w:val="Ttulo2"/>
      </w:pPr>
      <w:bookmarkStart w:id="8" w:name="_Toc100864386"/>
      <w:r>
        <w:t>C</w:t>
      </w:r>
      <w:r w:rsidRPr="00E2712B">
        <w:t>ommunicate the plan to stakeholders</w:t>
      </w:r>
      <w:bookmarkEnd w:id="8"/>
    </w:p>
    <w:p w14:paraId="0071EB4B" w14:textId="77777777" w:rsidR="000510C6" w:rsidRPr="00165514" w:rsidRDefault="000510C6" w:rsidP="000510C6">
      <w:r w:rsidRPr="00165514">
        <w:t>The communication plan to the stakeholders includes the identification of the stakeholders, the method of communication, and the persons they will communicate to.</w:t>
      </w:r>
    </w:p>
    <w:tbl>
      <w:tblPr>
        <w:tblStyle w:val="Tablaconcuadrcula"/>
        <w:tblW w:w="0" w:type="auto"/>
        <w:tblLook w:val="04A0" w:firstRow="1" w:lastRow="0" w:firstColumn="1" w:lastColumn="0" w:noHBand="0" w:noVBand="1"/>
      </w:tblPr>
      <w:tblGrid>
        <w:gridCol w:w="2999"/>
        <w:gridCol w:w="3004"/>
        <w:gridCol w:w="3013"/>
      </w:tblGrid>
      <w:tr w:rsidR="000510C6" w14:paraId="06F2FAFA" w14:textId="77777777" w:rsidTr="00BA3972">
        <w:tc>
          <w:tcPr>
            <w:tcW w:w="3080" w:type="dxa"/>
            <w:shd w:val="clear" w:color="auto" w:fill="B4C6E7" w:themeFill="accent1" w:themeFillTint="66"/>
          </w:tcPr>
          <w:p w14:paraId="2D5C545E" w14:textId="77777777" w:rsidR="000510C6" w:rsidRPr="000B5B51" w:rsidRDefault="000510C6" w:rsidP="00187C12">
            <w:pPr>
              <w:jc w:val="center"/>
              <w:rPr>
                <w:b/>
              </w:rPr>
            </w:pPr>
            <w:r w:rsidRPr="00165514">
              <w:rPr>
                <w:b/>
              </w:rPr>
              <w:t>Stakeholders</w:t>
            </w:r>
          </w:p>
        </w:tc>
        <w:tc>
          <w:tcPr>
            <w:tcW w:w="3081" w:type="dxa"/>
            <w:shd w:val="clear" w:color="auto" w:fill="B4C6E7" w:themeFill="accent1" w:themeFillTint="66"/>
          </w:tcPr>
          <w:p w14:paraId="4A1D75DD" w14:textId="77777777" w:rsidR="000510C6" w:rsidRPr="000B5B51" w:rsidRDefault="000510C6" w:rsidP="00187C12">
            <w:pPr>
              <w:jc w:val="center"/>
              <w:rPr>
                <w:b/>
              </w:rPr>
            </w:pPr>
            <w:r w:rsidRPr="00165514">
              <w:rPr>
                <w:b/>
              </w:rPr>
              <w:t>Communicate to whom</w:t>
            </w:r>
          </w:p>
        </w:tc>
        <w:tc>
          <w:tcPr>
            <w:tcW w:w="3081" w:type="dxa"/>
            <w:shd w:val="clear" w:color="auto" w:fill="B4C6E7" w:themeFill="accent1" w:themeFillTint="66"/>
          </w:tcPr>
          <w:p w14:paraId="673F6AD9" w14:textId="77777777" w:rsidR="000510C6" w:rsidRPr="000B5B51" w:rsidRDefault="000510C6" w:rsidP="00187C12">
            <w:pPr>
              <w:jc w:val="center"/>
              <w:rPr>
                <w:b/>
              </w:rPr>
            </w:pPr>
            <w:r w:rsidRPr="00165514">
              <w:rPr>
                <w:b/>
              </w:rPr>
              <w:t>Method of communication</w:t>
            </w:r>
          </w:p>
        </w:tc>
      </w:tr>
      <w:tr w:rsidR="000510C6" w14:paraId="270A39A4" w14:textId="77777777" w:rsidTr="003913A2">
        <w:tc>
          <w:tcPr>
            <w:tcW w:w="3080" w:type="dxa"/>
          </w:tcPr>
          <w:p w14:paraId="3292EAC4" w14:textId="77777777" w:rsidR="000510C6" w:rsidRDefault="000510C6" w:rsidP="003913A2">
            <w:r w:rsidRPr="00165514">
              <w:t>Hospital authority</w:t>
            </w:r>
          </w:p>
        </w:tc>
        <w:tc>
          <w:tcPr>
            <w:tcW w:w="3081" w:type="dxa"/>
          </w:tcPr>
          <w:p w14:paraId="49451F8B" w14:textId="77777777" w:rsidR="000510C6" w:rsidRDefault="000510C6" w:rsidP="003913A2">
            <w:r w:rsidRPr="00165514">
              <w:t>Investors, healthcare workers, government, suppliers</w:t>
            </w:r>
          </w:p>
        </w:tc>
        <w:tc>
          <w:tcPr>
            <w:tcW w:w="3081" w:type="dxa"/>
          </w:tcPr>
          <w:p w14:paraId="7BD7F621" w14:textId="77777777" w:rsidR="000510C6" w:rsidRDefault="000510C6" w:rsidP="003913A2">
            <w:r w:rsidRPr="00165514">
              <w:t>Face to face interactions, email, phone calls</w:t>
            </w:r>
          </w:p>
        </w:tc>
      </w:tr>
      <w:tr w:rsidR="000510C6" w14:paraId="181EE40B" w14:textId="77777777" w:rsidTr="003913A2">
        <w:tc>
          <w:tcPr>
            <w:tcW w:w="3080" w:type="dxa"/>
          </w:tcPr>
          <w:p w14:paraId="4E52008D" w14:textId="77777777" w:rsidR="000510C6" w:rsidRDefault="000510C6" w:rsidP="003913A2">
            <w:r w:rsidRPr="00165514">
              <w:t>Investors</w:t>
            </w:r>
          </w:p>
        </w:tc>
        <w:tc>
          <w:tcPr>
            <w:tcW w:w="3081" w:type="dxa"/>
          </w:tcPr>
          <w:p w14:paraId="3AEBEF00" w14:textId="77777777" w:rsidR="000510C6" w:rsidRDefault="000510C6" w:rsidP="003913A2">
            <w:r w:rsidRPr="00165514">
              <w:t>Hospital Authority, suppliers</w:t>
            </w:r>
          </w:p>
        </w:tc>
        <w:tc>
          <w:tcPr>
            <w:tcW w:w="3081" w:type="dxa"/>
          </w:tcPr>
          <w:p w14:paraId="083C9B4F" w14:textId="77777777" w:rsidR="000510C6" w:rsidRDefault="000510C6" w:rsidP="003913A2">
            <w:r w:rsidRPr="00165514">
              <w:t>Face to face interactions, phone call</w:t>
            </w:r>
          </w:p>
        </w:tc>
      </w:tr>
      <w:tr w:rsidR="000510C6" w14:paraId="702473C1" w14:textId="77777777" w:rsidTr="003913A2">
        <w:tc>
          <w:tcPr>
            <w:tcW w:w="3080" w:type="dxa"/>
          </w:tcPr>
          <w:p w14:paraId="741F3244" w14:textId="77777777" w:rsidR="000510C6" w:rsidRDefault="000510C6" w:rsidP="003913A2">
            <w:r w:rsidRPr="00165514">
              <w:t>Healthcare workers</w:t>
            </w:r>
          </w:p>
        </w:tc>
        <w:tc>
          <w:tcPr>
            <w:tcW w:w="3081" w:type="dxa"/>
          </w:tcPr>
          <w:p w14:paraId="6BD8445A" w14:textId="77777777" w:rsidR="000510C6" w:rsidRDefault="000510C6" w:rsidP="003913A2">
            <w:r w:rsidRPr="00165514">
              <w:t>Hospital Authority, patients</w:t>
            </w:r>
          </w:p>
        </w:tc>
        <w:tc>
          <w:tcPr>
            <w:tcW w:w="3081" w:type="dxa"/>
          </w:tcPr>
          <w:p w14:paraId="62C30F07" w14:textId="77777777" w:rsidR="000510C6" w:rsidRDefault="000510C6" w:rsidP="003913A2">
            <w:r w:rsidRPr="00165514">
              <w:t>Face to face interactions</w:t>
            </w:r>
          </w:p>
        </w:tc>
      </w:tr>
      <w:tr w:rsidR="000510C6" w14:paraId="54ECAB86" w14:textId="77777777" w:rsidTr="003913A2">
        <w:tc>
          <w:tcPr>
            <w:tcW w:w="3080" w:type="dxa"/>
          </w:tcPr>
          <w:p w14:paraId="4179A8C0" w14:textId="77777777" w:rsidR="000510C6" w:rsidRDefault="000510C6" w:rsidP="003913A2">
            <w:r w:rsidRPr="00165514">
              <w:t>Government</w:t>
            </w:r>
          </w:p>
        </w:tc>
        <w:tc>
          <w:tcPr>
            <w:tcW w:w="3081" w:type="dxa"/>
          </w:tcPr>
          <w:p w14:paraId="734BAE7B" w14:textId="77777777" w:rsidR="000510C6" w:rsidRDefault="000510C6" w:rsidP="003913A2">
            <w:r w:rsidRPr="00165514">
              <w:t>Investors, hospital authority</w:t>
            </w:r>
          </w:p>
        </w:tc>
        <w:tc>
          <w:tcPr>
            <w:tcW w:w="3081" w:type="dxa"/>
          </w:tcPr>
          <w:p w14:paraId="397191A1" w14:textId="77777777" w:rsidR="000510C6" w:rsidRDefault="000510C6" w:rsidP="003913A2">
            <w:r w:rsidRPr="00165514">
              <w:t>Email, phone calls</w:t>
            </w:r>
          </w:p>
        </w:tc>
      </w:tr>
      <w:tr w:rsidR="000510C6" w14:paraId="148AD2F1" w14:textId="77777777" w:rsidTr="003913A2">
        <w:tc>
          <w:tcPr>
            <w:tcW w:w="3080" w:type="dxa"/>
          </w:tcPr>
          <w:p w14:paraId="167D0BF3" w14:textId="77777777" w:rsidR="000510C6" w:rsidRDefault="000510C6" w:rsidP="003913A2">
            <w:r w:rsidRPr="00165514">
              <w:t>Suppliers</w:t>
            </w:r>
          </w:p>
        </w:tc>
        <w:tc>
          <w:tcPr>
            <w:tcW w:w="3081" w:type="dxa"/>
          </w:tcPr>
          <w:p w14:paraId="56401BB4" w14:textId="77777777" w:rsidR="000510C6" w:rsidRDefault="000510C6" w:rsidP="003913A2">
            <w:r w:rsidRPr="00165514">
              <w:t>Hospital Authority, investors</w:t>
            </w:r>
          </w:p>
        </w:tc>
        <w:tc>
          <w:tcPr>
            <w:tcW w:w="3081" w:type="dxa"/>
          </w:tcPr>
          <w:p w14:paraId="7473AB98" w14:textId="77777777" w:rsidR="000510C6" w:rsidRDefault="000510C6" w:rsidP="003913A2">
            <w:r w:rsidRPr="00165514">
              <w:t>Phone calls, face to face interactions</w:t>
            </w:r>
          </w:p>
        </w:tc>
      </w:tr>
      <w:tr w:rsidR="000510C6" w14:paraId="33E17522" w14:textId="77777777" w:rsidTr="003913A2">
        <w:tc>
          <w:tcPr>
            <w:tcW w:w="3080" w:type="dxa"/>
          </w:tcPr>
          <w:p w14:paraId="2CCB309B" w14:textId="77777777" w:rsidR="000510C6" w:rsidRDefault="000510C6" w:rsidP="003913A2">
            <w:r w:rsidRPr="00165514">
              <w:t>Patients</w:t>
            </w:r>
          </w:p>
        </w:tc>
        <w:tc>
          <w:tcPr>
            <w:tcW w:w="3081" w:type="dxa"/>
          </w:tcPr>
          <w:p w14:paraId="0A1487F9" w14:textId="77777777" w:rsidR="000510C6" w:rsidRDefault="000510C6" w:rsidP="003913A2">
            <w:r w:rsidRPr="00165514">
              <w:t>Healthcare workers</w:t>
            </w:r>
          </w:p>
        </w:tc>
        <w:tc>
          <w:tcPr>
            <w:tcW w:w="3081" w:type="dxa"/>
          </w:tcPr>
          <w:p w14:paraId="50B110E1" w14:textId="77777777" w:rsidR="000510C6" w:rsidRDefault="000510C6" w:rsidP="003913A2">
            <w:r w:rsidRPr="00165514">
              <w:t>Face to face interactions</w:t>
            </w:r>
          </w:p>
        </w:tc>
      </w:tr>
    </w:tbl>
    <w:p w14:paraId="65E0E9B0" w14:textId="6B577AAE" w:rsidR="000510C6" w:rsidRPr="00165514" w:rsidRDefault="000510C6" w:rsidP="000510C6">
      <w:r w:rsidRPr="00165514">
        <w:t>The communication plan includes the stakeholders involved in the implementation of the PPE kit-sanitizer, which includes the hospital authority, investors, government, suppliers, healthcare workers, and patients suffering from Covid-19.</w:t>
      </w:r>
    </w:p>
    <w:p w14:paraId="2A7EE4B4" w14:textId="483BE46B" w:rsidR="00E2712B" w:rsidRDefault="00E2712B" w:rsidP="003D7063">
      <w:pPr>
        <w:pStyle w:val="Ttulo2"/>
      </w:pPr>
      <w:bookmarkStart w:id="9" w:name="_Toc100864387"/>
      <w:r>
        <w:t>Assess appropriate monitoring and review techniques to ensure successful implementation of the solution</w:t>
      </w:r>
      <w:bookmarkEnd w:id="9"/>
    </w:p>
    <w:p w14:paraId="3CB6AFD1" w14:textId="35122A80" w:rsidR="009B4FCA" w:rsidRPr="00165514" w:rsidRDefault="009B4FCA" w:rsidP="009B4FCA">
      <w:r w:rsidRPr="00165514">
        <w:t xml:space="preserve">Monitoring techniques refer to the process of identifying the effectiveness of an implementation, which helps to ensure a successful implementation and leads to mitigation of the risks. In this context, employee feedback management is considered an effective kind of strategy, which will help to gather responses from the healthcare workers regarding the usage of PPE kits and sanitisers as a daily routine. Surveys will be conducted as </w:t>
      </w:r>
      <w:proofErr w:type="gramStart"/>
      <w:r w:rsidRPr="00165514">
        <w:t>a feedback</w:t>
      </w:r>
      <w:proofErr w:type="gramEnd"/>
      <w:r w:rsidRPr="00165514">
        <w:t xml:space="preserve"> gathering technique, which will help to analyse the responses and implement required measures in order to develop the implementation. Process monitoring technique is defined as the evaluation of an implementation, which includes a systematic way of analysing the responses of the stakeholders </w:t>
      </w:r>
      <w:r w:rsidRPr="00165514">
        <w:rPr>
          <w:noProof/>
          <w:lang w:val="en-US"/>
        </w:rPr>
        <w:t>(Lu and Wong, 2018)</w:t>
      </w:r>
      <w:r w:rsidRPr="00165514">
        <w:t xml:space="preserve">. It also helps to actively monitor the process stages and risks and manipulate the existing in a required state accordingly. Hence, </w:t>
      </w:r>
      <w:r w:rsidRPr="00165514">
        <w:lastRenderedPageBreak/>
        <w:t>the monitoring stage has been identified as a beneficial stage for an implementation, which will help to identify the success potential of the PPE kit and sanitiser implementation.</w:t>
      </w:r>
    </w:p>
    <w:p w14:paraId="6117AAD4" w14:textId="22E65522" w:rsidR="00E2712B" w:rsidRDefault="00E2712B" w:rsidP="003D7063">
      <w:pPr>
        <w:pStyle w:val="Ttulo2"/>
      </w:pPr>
      <w:bookmarkStart w:id="10" w:name="_Toc100864388"/>
      <w:r>
        <w:t>Conclusion</w:t>
      </w:r>
      <w:bookmarkEnd w:id="10"/>
    </w:p>
    <w:p w14:paraId="795CB6B7" w14:textId="65860D8F" w:rsidR="00BB73A3" w:rsidRPr="00165514" w:rsidRDefault="00373EAC" w:rsidP="00373EAC">
      <w:r w:rsidRPr="00165514">
        <w:t>Based on the above analysis, it has been identified that the healthcare industry has been highly affected by the impact of the Covid-19, which caused safety-related threats to the workers, lack of medical equipment, and absence of required beds in the hospitals. The surge of patients and the absence of required medical infrastructure of handling a pandemic outbreak were absent in the UK, which caused implementation to mitigate the threats. The decision tree table states that the implementation of PPE kits and sanitisers in the hospitals will ensure the safety of the healthcare workers in this communicable pandemic. It is also concluded that the stakeholders, such as hospital authorities, government, healthcare workers, investors, and the local suppliers, will help to ensure successful implementation. Apart from it, the monitoring techniques like employee feedback and process monitoring techniques will also help to determine the effectiveness of the implementation and assess risk mitigation.</w:t>
      </w:r>
    </w:p>
    <w:p w14:paraId="62C321FB" w14:textId="77777777" w:rsidR="00BB73A3" w:rsidRPr="00165514" w:rsidRDefault="00BB73A3">
      <w:pPr>
        <w:spacing w:line="259" w:lineRule="auto"/>
        <w:jc w:val="left"/>
      </w:pPr>
      <w:r w:rsidRPr="00165514">
        <w:br w:type="page"/>
      </w:r>
    </w:p>
    <w:bookmarkStart w:id="11" w:name="_Toc100864389" w:displacedByCustomXml="next"/>
    <w:sdt>
      <w:sdtPr>
        <w:rPr>
          <w:rFonts w:ascii="Arial" w:eastAsiaTheme="minorHAnsi" w:hAnsi="Arial" w:cstheme="minorBidi"/>
          <w:color w:val="auto"/>
          <w:sz w:val="22"/>
          <w:szCs w:val="22"/>
          <w:lang w:val="en-GB"/>
        </w:rPr>
        <w:id w:val="1461999240"/>
        <w:docPartObj>
          <w:docPartGallery w:val="Bibliographies"/>
          <w:docPartUnique/>
        </w:docPartObj>
      </w:sdtPr>
      <w:sdtEndPr/>
      <w:sdtContent>
        <w:p w14:paraId="0CF80629" w14:textId="71FDAAE8" w:rsidR="00BB73A3" w:rsidRDefault="00BB73A3">
          <w:pPr>
            <w:pStyle w:val="Ttulo1"/>
          </w:pPr>
          <w:r>
            <w:t>References</w:t>
          </w:r>
          <w:bookmarkEnd w:id="11"/>
        </w:p>
        <w:p w14:paraId="700B92A0" w14:textId="1F43851F" w:rsidR="00BB73A3" w:rsidRPr="00165514" w:rsidRDefault="00BB73A3" w:rsidP="00CD7128">
          <w:proofErr w:type="spellStart"/>
          <w:r w:rsidRPr="00165514">
            <w:t>Akter</w:t>
          </w:r>
          <w:proofErr w:type="spellEnd"/>
          <w:r w:rsidRPr="00165514">
            <w:t xml:space="preserve">, S., Bandara, R., Hani, U., Wamba, S., </w:t>
          </w:r>
          <w:proofErr w:type="spellStart"/>
          <w:r w:rsidRPr="00165514">
            <w:t>Foropon</w:t>
          </w:r>
          <w:proofErr w:type="spellEnd"/>
          <w:r w:rsidRPr="00165514">
            <w:t xml:space="preserve">, C., </w:t>
          </w:r>
          <w:r w:rsidR="00102324" w:rsidRPr="00165514">
            <w:t>and</w:t>
          </w:r>
          <w:r w:rsidRPr="00165514">
            <w:t xml:space="preserve"> Papadopoulos, T. (2019). Analytics-based decision-making for service systems: A qualitative study and agenda for future research. International Journal of Information Management, 48(8), 85-95; </w:t>
          </w:r>
          <w:proofErr w:type="gramStart"/>
          <w:r w:rsidRPr="00165514">
            <w:t>DOI:10.1016/j.ijinfomgt</w:t>
          </w:r>
          <w:proofErr w:type="gramEnd"/>
          <w:r w:rsidRPr="00165514">
            <w:t>.2019.01.020.</w:t>
          </w:r>
        </w:p>
        <w:p w14:paraId="0704F322" w14:textId="2704CEF1" w:rsidR="00BB73A3" w:rsidRPr="00165514" w:rsidRDefault="00BB73A3" w:rsidP="00CD7128">
          <w:r w:rsidRPr="00165514">
            <w:t xml:space="preserve">Braithwaite, I., </w:t>
          </w:r>
          <w:proofErr w:type="spellStart"/>
          <w:r w:rsidRPr="00165514">
            <w:t>Callender</w:t>
          </w:r>
          <w:proofErr w:type="spellEnd"/>
          <w:r w:rsidRPr="00165514">
            <w:t xml:space="preserve">, T., Bullock, M., </w:t>
          </w:r>
          <w:r w:rsidR="00102324" w:rsidRPr="00165514">
            <w:t>and</w:t>
          </w:r>
          <w:r w:rsidRPr="00165514">
            <w:t xml:space="preserve"> Aldridge, R. (2020). Automated and partly automated contact tracing: a systematic review to inform the control of COVID-19. The Lancet Digital Health, 2(11), e607-e621; DOI:10.1016/S2589-7500(20)30184-9.</w:t>
          </w:r>
        </w:p>
        <w:p w14:paraId="63F012FA" w14:textId="20D5CDBA" w:rsidR="00BB73A3" w:rsidRPr="00165514" w:rsidRDefault="00BB73A3" w:rsidP="00CD7128">
          <w:r w:rsidRPr="001F2DB0">
            <w:rPr>
              <w:lang w:val="es-ES"/>
            </w:rPr>
            <w:t xml:space="preserve">Dos Santos, P., Neves, S., </w:t>
          </w:r>
          <w:proofErr w:type="spellStart"/>
          <w:r w:rsidRPr="001F2DB0">
            <w:rPr>
              <w:lang w:val="es-ES"/>
            </w:rPr>
            <w:t>Sant’Anna</w:t>
          </w:r>
          <w:proofErr w:type="spellEnd"/>
          <w:r w:rsidRPr="001F2DB0">
            <w:rPr>
              <w:lang w:val="es-ES"/>
            </w:rPr>
            <w:t xml:space="preserve">, D., de Oliveira, C., </w:t>
          </w:r>
          <w:r w:rsidR="00102324" w:rsidRPr="001F2DB0">
            <w:rPr>
              <w:lang w:val="es-ES"/>
            </w:rPr>
            <w:t>and</w:t>
          </w:r>
          <w:r w:rsidRPr="001F2DB0">
            <w:rPr>
              <w:lang w:val="es-ES"/>
            </w:rPr>
            <w:t xml:space="preserve"> Carvalho, H. (2019). </w:t>
          </w:r>
          <w:r w:rsidRPr="00165514">
            <w:t xml:space="preserve">The analytic hierarchy process supporting decision making for sustainable development: An overview of applications. Journal of cleaner production, 21(2), 119-138; </w:t>
          </w:r>
          <w:proofErr w:type="gramStart"/>
          <w:r w:rsidRPr="00165514">
            <w:t>DOI:10.1016/j.jclepro</w:t>
          </w:r>
          <w:proofErr w:type="gramEnd"/>
          <w:r w:rsidRPr="00165514">
            <w:t>.2018.11.270.</w:t>
          </w:r>
        </w:p>
        <w:p w14:paraId="0C14E06F" w14:textId="1527D3C1" w:rsidR="00BB73A3" w:rsidRPr="00165514" w:rsidRDefault="00BB73A3" w:rsidP="00CD7128">
          <w:r w:rsidRPr="00165514">
            <w:t xml:space="preserve">Flynn, D., Moloney, E., Bhattarai, N., Scott, J., </w:t>
          </w:r>
          <w:proofErr w:type="spellStart"/>
          <w:r w:rsidRPr="00165514">
            <w:t>Breckons</w:t>
          </w:r>
          <w:proofErr w:type="spellEnd"/>
          <w:r w:rsidRPr="00165514">
            <w:t xml:space="preserve">, M., Avery, L., </w:t>
          </w:r>
          <w:r w:rsidR="00102324" w:rsidRPr="00165514">
            <w:t>and</w:t>
          </w:r>
          <w:r w:rsidRPr="00165514">
            <w:t xml:space="preserve"> Moy, N. (2020). COVID-19 pandemic in the United Kingdom. Health Policy and Technology, 9(4), 673-691; </w:t>
          </w:r>
          <w:proofErr w:type="gramStart"/>
          <w:r w:rsidRPr="00165514">
            <w:t>DOI:10.1016/j.hlpt</w:t>
          </w:r>
          <w:proofErr w:type="gramEnd"/>
          <w:r w:rsidRPr="00165514">
            <w:t>.2020.08.003.</w:t>
          </w:r>
        </w:p>
        <w:p w14:paraId="17F2AD1C" w14:textId="77777777" w:rsidR="00BB73A3" w:rsidRPr="00165514" w:rsidRDefault="00BB73A3" w:rsidP="00CD7128">
          <w:r w:rsidRPr="00165514">
            <w:t xml:space="preserve">Giorgi, G., </w:t>
          </w:r>
          <w:proofErr w:type="spellStart"/>
          <w:r w:rsidRPr="00165514">
            <w:t>Lecca</w:t>
          </w:r>
          <w:proofErr w:type="spellEnd"/>
          <w:r w:rsidRPr="00165514">
            <w:t xml:space="preserve">, L., Alessio, F., Finstad, G., </w:t>
          </w:r>
          <w:proofErr w:type="spellStart"/>
          <w:r w:rsidRPr="00165514">
            <w:t>Bondanini</w:t>
          </w:r>
          <w:proofErr w:type="spellEnd"/>
          <w:r w:rsidRPr="00165514">
            <w:t xml:space="preserve">, G., </w:t>
          </w:r>
          <w:proofErr w:type="spellStart"/>
          <w:r w:rsidRPr="00165514">
            <w:t>Lulli</w:t>
          </w:r>
          <w:proofErr w:type="spellEnd"/>
          <w:r w:rsidRPr="00165514">
            <w:t xml:space="preserve">, L., . . . </w:t>
          </w:r>
          <w:proofErr w:type="spellStart"/>
          <w:r w:rsidRPr="00165514">
            <w:t>Mucci</w:t>
          </w:r>
          <w:proofErr w:type="spellEnd"/>
          <w:r w:rsidRPr="00165514">
            <w:t>, N. (2020). COVID-19-related mental health effects in the workplace: a narrative review. International journal of environmental research and public health, 17(21), 7857; DOI:10.3390/ijerph17217857.</w:t>
          </w:r>
        </w:p>
        <w:p w14:paraId="53E7DA25" w14:textId="180193DB" w:rsidR="00BB73A3" w:rsidRPr="00165514" w:rsidRDefault="00BB73A3" w:rsidP="00CD7128">
          <w:proofErr w:type="spellStart"/>
          <w:r w:rsidRPr="00165514">
            <w:t>Hulvershorn</w:t>
          </w:r>
          <w:proofErr w:type="spellEnd"/>
          <w:r w:rsidRPr="00165514">
            <w:t xml:space="preserve">, K., </w:t>
          </w:r>
          <w:r w:rsidR="00102324" w:rsidRPr="00165514">
            <w:t>and</w:t>
          </w:r>
          <w:r w:rsidRPr="00165514">
            <w:t xml:space="preserve"> Mulholland, S. (2018). Restorative practices and the integration of social emotional learning as a path to positive school climates. Journal of Research in Innovative Teaching &amp; Learning, 11(1), 110-123; DOI:10.1108/JRIT-08-2017-0015.</w:t>
          </w:r>
        </w:p>
        <w:p w14:paraId="00A8A885" w14:textId="77777777" w:rsidR="00BB73A3" w:rsidRPr="00165514" w:rsidRDefault="00BB73A3" w:rsidP="00CD7128">
          <w:r w:rsidRPr="00165514">
            <w:t xml:space="preserve">Hussain, A., </w:t>
          </w:r>
          <w:proofErr w:type="spellStart"/>
          <w:r w:rsidRPr="00165514">
            <w:t>Balmforth</w:t>
          </w:r>
          <w:proofErr w:type="spellEnd"/>
          <w:r w:rsidRPr="00165514">
            <w:t>, D., Yates, M., Lopez‐Marco, A., Rathwell, C., Lambourne, J., . . . Group, B. (2020). The pan London emergency cardiac surgery service: coordinating a response to the COVID‐19 pandemic. Journal of cardiac surgery, 35(7), 1563-1569; DOI:10.1111/jocs.14747.</w:t>
          </w:r>
        </w:p>
        <w:p w14:paraId="61559915" w14:textId="77777777" w:rsidR="00BB73A3" w:rsidRPr="00165514" w:rsidRDefault="00BB73A3" w:rsidP="00CD7128">
          <w:proofErr w:type="spellStart"/>
          <w:r w:rsidRPr="00165514">
            <w:t>Kokabisaghi</w:t>
          </w:r>
          <w:proofErr w:type="spellEnd"/>
          <w:r w:rsidRPr="00165514">
            <w:t>, F. (2018). Assessment of the effects of economic sanctions on Iranians’ right to health by using human rights impact assessment tool: a systematic review. International journal of health policy and management, 7(5), 374; DOI:10.15171/ijhpm.2017.147.</w:t>
          </w:r>
        </w:p>
        <w:p w14:paraId="2BDE9F43" w14:textId="77777777" w:rsidR="00BB73A3" w:rsidRPr="00165514" w:rsidRDefault="00BB73A3" w:rsidP="00CD7128">
          <w:r w:rsidRPr="00165514">
            <w:t>NHS. (2022). Accredited supplier lists. Retrieved April 14, 2022, from https://www.england.nhs.uk/hssf/supplier-lists/#ict-infrastructure-support-and-strategic-ict-services-including-primary-care-it-support-and-cyber-security</w:t>
          </w:r>
        </w:p>
        <w:p w14:paraId="16908A1C" w14:textId="6EBF486B" w:rsidR="00BB73A3" w:rsidRPr="00165514" w:rsidRDefault="00BB73A3" w:rsidP="00CD7128">
          <w:r w:rsidRPr="00165514">
            <w:lastRenderedPageBreak/>
            <w:t xml:space="preserve">Sengupta, M., Roy, A., </w:t>
          </w:r>
          <w:proofErr w:type="spellStart"/>
          <w:r w:rsidRPr="00165514">
            <w:t>Ganguly</w:t>
          </w:r>
          <w:proofErr w:type="spellEnd"/>
          <w:r w:rsidRPr="00165514">
            <w:t xml:space="preserve">, A., </w:t>
          </w:r>
          <w:proofErr w:type="spellStart"/>
          <w:r w:rsidRPr="00165514">
            <w:t>Baishya</w:t>
          </w:r>
          <w:proofErr w:type="spellEnd"/>
          <w:r w:rsidRPr="00165514">
            <w:t xml:space="preserve">, K., Chakrabarti, S., </w:t>
          </w:r>
          <w:r w:rsidR="00102324" w:rsidRPr="00165514">
            <w:t>and</w:t>
          </w:r>
          <w:r w:rsidRPr="00165514">
            <w:t xml:space="preserve"> Mukhopadhyay, I. (2021). Challenges Encountered by Healthcare Providers in COVID-19 Times: An Exploratory Study. Journal of Health Management, 23(2), 339-356; DOI:10.1177/09720634211011695.</w:t>
          </w:r>
        </w:p>
        <w:p w14:paraId="420F1390" w14:textId="14C77EE0" w:rsidR="00BB73A3" w:rsidRPr="00165514" w:rsidRDefault="00BB73A3" w:rsidP="00CD7128">
          <w:r w:rsidRPr="00165514">
            <w:t xml:space="preserve">Suresh, A., </w:t>
          </w:r>
          <w:proofErr w:type="spellStart"/>
          <w:r w:rsidRPr="00165514">
            <w:t>Udendhran</w:t>
          </w:r>
          <w:proofErr w:type="spellEnd"/>
          <w:r w:rsidRPr="00165514">
            <w:t xml:space="preserve">, R., </w:t>
          </w:r>
          <w:r w:rsidR="00102324" w:rsidRPr="00165514">
            <w:t>and</w:t>
          </w:r>
          <w:r w:rsidRPr="00165514">
            <w:t xml:space="preserve"> </w:t>
          </w:r>
          <w:proofErr w:type="spellStart"/>
          <w:r w:rsidRPr="00165514">
            <w:t>Balamurgan</w:t>
          </w:r>
          <w:proofErr w:type="spellEnd"/>
          <w:r w:rsidRPr="00165514">
            <w:t>, M. (2020). Hybridi</w:t>
          </w:r>
          <w:r w:rsidR="00165514" w:rsidRPr="00165514">
            <w:t>s</w:t>
          </w:r>
          <w:r w:rsidRPr="00165514">
            <w:t xml:space="preserve">ed neural network and decision </w:t>
          </w:r>
          <w:proofErr w:type="gramStart"/>
          <w:r w:rsidRPr="00165514">
            <w:t>tree based</w:t>
          </w:r>
          <w:proofErr w:type="gramEnd"/>
          <w:r w:rsidRPr="00165514">
            <w:t xml:space="preserve"> classifier for prognostic decision making in breast cancers. Soft Computing, 24(11), 7947-7953; DOI:10.1007/s00500-019-04066-4.</w:t>
          </w:r>
        </w:p>
        <w:p w14:paraId="576E486A" w14:textId="773FD663" w:rsidR="00BB73A3" w:rsidRPr="00165514" w:rsidRDefault="00BB73A3" w:rsidP="00CD7128">
          <w:proofErr w:type="spellStart"/>
          <w:r w:rsidRPr="00165514">
            <w:t>Téot</w:t>
          </w:r>
          <w:proofErr w:type="spellEnd"/>
          <w:r w:rsidRPr="00165514">
            <w:t xml:space="preserve">, L., Geri, C., </w:t>
          </w:r>
          <w:proofErr w:type="spellStart"/>
          <w:r w:rsidRPr="00165514">
            <w:t>Lano</w:t>
          </w:r>
          <w:proofErr w:type="spellEnd"/>
          <w:r w:rsidRPr="00165514">
            <w:t xml:space="preserve">, J., </w:t>
          </w:r>
          <w:proofErr w:type="spellStart"/>
          <w:r w:rsidRPr="00165514">
            <w:t>Cabrol</w:t>
          </w:r>
          <w:proofErr w:type="spellEnd"/>
          <w:r w:rsidRPr="00165514">
            <w:t xml:space="preserve">, M., </w:t>
          </w:r>
          <w:proofErr w:type="spellStart"/>
          <w:r w:rsidRPr="00165514">
            <w:t>Linet</w:t>
          </w:r>
          <w:proofErr w:type="spellEnd"/>
          <w:r w:rsidRPr="00165514">
            <w:t xml:space="preserve">, C., </w:t>
          </w:r>
          <w:r w:rsidR="00102324" w:rsidRPr="00165514">
            <w:t>and</w:t>
          </w:r>
          <w:r w:rsidRPr="00165514">
            <w:t xml:space="preserve"> Mercier, G. (2020). Complex wound healing outcomes for outpatients receiving care via telemedicine, home health, or wound clinic: a randomi</w:t>
          </w:r>
          <w:r w:rsidR="00165514" w:rsidRPr="00165514">
            <w:t>s</w:t>
          </w:r>
          <w:r w:rsidRPr="00165514">
            <w:t>ed controlled trial. The International Journal of Lower Extremity Wounds, 19(2), 197-204; DOI:10.1177/1534734619894485.</w:t>
          </w:r>
        </w:p>
        <w:p w14:paraId="3CDCE0D3" w14:textId="5753925D" w:rsidR="00BB73A3" w:rsidRPr="00165514" w:rsidRDefault="00BB73A3" w:rsidP="00CD7128">
          <w:proofErr w:type="spellStart"/>
          <w:r w:rsidRPr="00165514">
            <w:t>Vassakis</w:t>
          </w:r>
          <w:proofErr w:type="spellEnd"/>
          <w:r w:rsidRPr="00165514">
            <w:t xml:space="preserve">, K., Petrakis, E., </w:t>
          </w:r>
          <w:r w:rsidR="00102324" w:rsidRPr="00165514">
            <w:t>and</w:t>
          </w:r>
          <w:r w:rsidRPr="00165514">
            <w:t xml:space="preserve"> </w:t>
          </w:r>
          <w:proofErr w:type="spellStart"/>
          <w:r w:rsidRPr="00165514">
            <w:t>Kopanakis</w:t>
          </w:r>
          <w:proofErr w:type="spellEnd"/>
          <w:r w:rsidRPr="00165514">
            <w:t>, I. (2018). Big data analytics: applications, prospects and challenges. Mobile big data, 3(20), 3-20; DOI:10.1007/978-3-319-67925-9_1.</w:t>
          </w:r>
        </w:p>
        <w:p w14:paraId="00A9E216" w14:textId="225C2D6C" w:rsidR="00BB73A3" w:rsidRPr="00165514" w:rsidRDefault="00BB73A3" w:rsidP="00CD7128">
          <w:r w:rsidRPr="00165514">
            <w:t xml:space="preserve">Yazdani, M., Zarate, P., </w:t>
          </w:r>
          <w:proofErr w:type="spellStart"/>
          <w:r w:rsidRPr="00165514">
            <w:t>Zavadskas</w:t>
          </w:r>
          <w:proofErr w:type="spellEnd"/>
          <w:r w:rsidRPr="00165514">
            <w:t xml:space="preserve">, E., </w:t>
          </w:r>
          <w:r w:rsidR="00102324" w:rsidRPr="00165514">
            <w:t>and</w:t>
          </w:r>
          <w:r w:rsidRPr="00165514">
            <w:t xml:space="preserve"> </w:t>
          </w:r>
          <w:proofErr w:type="spellStart"/>
          <w:r w:rsidRPr="00165514">
            <w:t>Turskis</w:t>
          </w:r>
          <w:proofErr w:type="spellEnd"/>
          <w:r w:rsidRPr="00165514">
            <w:t>, Z. (2018). A Combined Compromise Solution (</w:t>
          </w:r>
          <w:proofErr w:type="spellStart"/>
          <w:r w:rsidRPr="00165514">
            <w:t>CoCoSo</w:t>
          </w:r>
          <w:proofErr w:type="spellEnd"/>
          <w:r w:rsidRPr="00165514">
            <w:t>) method for multi-criteria decision-making problems. Management Decision, 57(9), 2501-2519; DOI:10.1108/MD-05-2017-0458.</w:t>
          </w:r>
        </w:p>
        <w:p w14:paraId="22110027" w14:textId="4AB78F9C" w:rsidR="00BB73A3" w:rsidRPr="00165514" w:rsidRDefault="002B438A" w:rsidP="00CD7128"/>
      </w:sdtContent>
    </w:sdt>
    <w:p w14:paraId="56CBDA64" w14:textId="77777777" w:rsidR="00373EAC" w:rsidRPr="00165514" w:rsidRDefault="00373EAC" w:rsidP="00373EAC"/>
    <w:sectPr w:rsidR="00373EAC" w:rsidRPr="00165514" w:rsidSect="0002492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490D6" w14:textId="77777777" w:rsidR="002B438A" w:rsidRDefault="002B438A" w:rsidP="00024929">
      <w:pPr>
        <w:spacing w:after="0" w:line="240" w:lineRule="auto"/>
      </w:pPr>
      <w:r>
        <w:separator/>
      </w:r>
    </w:p>
  </w:endnote>
  <w:endnote w:type="continuationSeparator" w:id="0">
    <w:p w14:paraId="74DB126B" w14:textId="77777777" w:rsidR="002B438A" w:rsidRDefault="002B438A" w:rsidP="00024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9116718"/>
      <w:docPartObj>
        <w:docPartGallery w:val="Page Numbers (Bottom of Page)"/>
        <w:docPartUnique/>
      </w:docPartObj>
    </w:sdtPr>
    <w:sdtEndPr>
      <w:rPr>
        <w:noProof/>
      </w:rPr>
    </w:sdtEndPr>
    <w:sdtContent>
      <w:p w14:paraId="653F2AC5" w14:textId="3AB35EC3" w:rsidR="00024929" w:rsidRDefault="00024929">
        <w:pPr>
          <w:pStyle w:val="Piedepgina"/>
          <w:jc w:val="right"/>
        </w:pPr>
        <w:r>
          <w:fldChar w:fldCharType="begin"/>
        </w:r>
        <w:r>
          <w:instrText xml:space="preserve"> PAGE   \* MERGEFORMAT </w:instrText>
        </w:r>
        <w:r>
          <w:fldChar w:fldCharType="separate"/>
        </w:r>
        <w:r>
          <w:rPr>
            <w:noProof/>
          </w:rPr>
          <w:t>2</w:t>
        </w:r>
        <w:r>
          <w:rPr>
            <w:noProof/>
          </w:rPr>
          <w:fldChar w:fldCharType="end"/>
        </w:r>
      </w:p>
    </w:sdtContent>
  </w:sdt>
  <w:p w14:paraId="0D8D3A6F" w14:textId="77777777" w:rsidR="00024929" w:rsidRDefault="00024929">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9887E" w14:textId="77777777" w:rsidR="002B438A" w:rsidRDefault="002B438A" w:rsidP="00024929">
      <w:pPr>
        <w:spacing w:after="0" w:line="240" w:lineRule="auto"/>
      </w:pPr>
      <w:r>
        <w:separator/>
      </w:r>
    </w:p>
  </w:footnote>
  <w:footnote w:type="continuationSeparator" w:id="0">
    <w:p w14:paraId="7EE5E73E" w14:textId="77777777" w:rsidR="002B438A" w:rsidRDefault="002B438A" w:rsidP="000249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xMjMwMTY3NzA3MjdS0lEKTi0uzszPAykwrAUA16FluywAAAA="/>
  </w:docVars>
  <w:rsids>
    <w:rsidRoot w:val="00E6066D"/>
    <w:rsid w:val="00023D04"/>
    <w:rsid w:val="00024929"/>
    <w:rsid w:val="00050AC8"/>
    <w:rsid w:val="000510C6"/>
    <w:rsid w:val="000672EF"/>
    <w:rsid w:val="00087B8A"/>
    <w:rsid w:val="00093EFD"/>
    <w:rsid w:val="00095EE6"/>
    <w:rsid w:val="000A2CA4"/>
    <w:rsid w:val="000A374D"/>
    <w:rsid w:val="000E20A9"/>
    <w:rsid w:val="000F1ABC"/>
    <w:rsid w:val="00102324"/>
    <w:rsid w:val="0011613E"/>
    <w:rsid w:val="00116E63"/>
    <w:rsid w:val="00142BFD"/>
    <w:rsid w:val="00165514"/>
    <w:rsid w:val="001743C8"/>
    <w:rsid w:val="001778D2"/>
    <w:rsid w:val="00181F6B"/>
    <w:rsid w:val="00187C12"/>
    <w:rsid w:val="00194AF8"/>
    <w:rsid w:val="001A5746"/>
    <w:rsid w:val="001B15E1"/>
    <w:rsid w:val="001B449F"/>
    <w:rsid w:val="001C49F7"/>
    <w:rsid w:val="001C76A4"/>
    <w:rsid w:val="001D4DD1"/>
    <w:rsid w:val="001F05E4"/>
    <w:rsid w:val="001F2DB0"/>
    <w:rsid w:val="001F385C"/>
    <w:rsid w:val="001F61DE"/>
    <w:rsid w:val="00203D6E"/>
    <w:rsid w:val="0020692C"/>
    <w:rsid w:val="00207372"/>
    <w:rsid w:val="00211952"/>
    <w:rsid w:val="00225A92"/>
    <w:rsid w:val="00227348"/>
    <w:rsid w:val="00237FE5"/>
    <w:rsid w:val="00253A3E"/>
    <w:rsid w:val="00282DE4"/>
    <w:rsid w:val="00286EA8"/>
    <w:rsid w:val="002A25D9"/>
    <w:rsid w:val="002A289C"/>
    <w:rsid w:val="002A62FB"/>
    <w:rsid w:val="002B3098"/>
    <w:rsid w:val="002B438A"/>
    <w:rsid w:val="002C06AB"/>
    <w:rsid w:val="002C0AEC"/>
    <w:rsid w:val="002C4BFD"/>
    <w:rsid w:val="002C563A"/>
    <w:rsid w:val="002D3346"/>
    <w:rsid w:val="002D550E"/>
    <w:rsid w:val="002D6EB4"/>
    <w:rsid w:val="002E02EC"/>
    <w:rsid w:val="002E6BFA"/>
    <w:rsid w:val="002E767B"/>
    <w:rsid w:val="002E7D69"/>
    <w:rsid w:val="002F3912"/>
    <w:rsid w:val="00306536"/>
    <w:rsid w:val="00317ADB"/>
    <w:rsid w:val="00324BC4"/>
    <w:rsid w:val="00333506"/>
    <w:rsid w:val="00355BD9"/>
    <w:rsid w:val="003655AA"/>
    <w:rsid w:val="00372A16"/>
    <w:rsid w:val="00373EAC"/>
    <w:rsid w:val="003740A9"/>
    <w:rsid w:val="00393212"/>
    <w:rsid w:val="003B0129"/>
    <w:rsid w:val="003B13C6"/>
    <w:rsid w:val="003D2880"/>
    <w:rsid w:val="003D7063"/>
    <w:rsid w:val="003D7F0E"/>
    <w:rsid w:val="004070F9"/>
    <w:rsid w:val="00411534"/>
    <w:rsid w:val="0041440D"/>
    <w:rsid w:val="004172CD"/>
    <w:rsid w:val="00422C7C"/>
    <w:rsid w:val="0042790F"/>
    <w:rsid w:val="00430D81"/>
    <w:rsid w:val="00432DEC"/>
    <w:rsid w:val="00467B61"/>
    <w:rsid w:val="00470AE5"/>
    <w:rsid w:val="00472669"/>
    <w:rsid w:val="00477083"/>
    <w:rsid w:val="00487195"/>
    <w:rsid w:val="0049191E"/>
    <w:rsid w:val="00491F57"/>
    <w:rsid w:val="004B7CD2"/>
    <w:rsid w:val="004C3E68"/>
    <w:rsid w:val="004C605F"/>
    <w:rsid w:val="004C6213"/>
    <w:rsid w:val="004D05CA"/>
    <w:rsid w:val="004D3E31"/>
    <w:rsid w:val="004E1529"/>
    <w:rsid w:val="004E5005"/>
    <w:rsid w:val="004E5F84"/>
    <w:rsid w:val="004E6152"/>
    <w:rsid w:val="004F0414"/>
    <w:rsid w:val="004F2A0C"/>
    <w:rsid w:val="0050597F"/>
    <w:rsid w:val="005061D8"/>
    <w:rsid w:val="00512B93"/>
    <w:rsid w:val="00531200"/>
    <w:rsid w:val="00540071"/>
    <w:rsid w:val="00540988"/>
    <w:rsid w:val="00555AA2"/>
    <w:rsid w:val="005567EB"/>
    <w:rsid w:val="0056364F"/>
    <w:rsid w:val="0056545A"/>
    <w:rsid w:val="00570DF4"/>
    <w:rsid w:val="005720EB"/>
    <w:rsid w:val="00582D55"/>
    <w:rsid w:val="005B1C02"/>
    <w:rsid w:val="005B3E63"/>
    <w:rsid w:val="005C2379"/>
    <w:rsid w:val="005D0FBC"/>
    <w:rsid w:val="005D48C4"/>
    <w:rsid w:val="005F4853"/>
    <w:rsid w:val="00631CAA"/>
    <w:rsid w:val="006508AB"/>
    <w:rsid w:val="00653926"/>
    <w:rsid w:val="00660E22"/>
    <w:rsid w:val="00661363"/>
    <w:rsid w:val="00675B52"/>
    <w:rsid w:val="00680A40"/>
    <w:rsid w:val="006925E4"/>
    <w:rsid w:val="006C27F1"/>
    <w:rsid w:val="006D623B"/>
    <w:rsid w:val="00700698"/>
    <w:rsid w:val="007106CD"/>
    <w:rsid w:val="00711BFD"/>
    <w:rsid w:val="00720934"/>
    <w:rsid w:val="00727F4C"/>
    <w:rsid w:val="007404BE"/>
    <w:rsid w:val="00741750"/>
    <w:rsid w:val="007426C5"/>
    <w:rsid w:val="007626FC"/>
    <w:rsid w:val="007721AD"/>
    <w:rsid w:val="0078233A"/>
    <w:rsid w:val="0079476D"/>
    <w:rsid w:val="007A7E14"/>
    <w:rsid w:val="007A7E45"/>
    <w:rsid w:val="007B70B6"/>
    <w:rsid w:val="007C364C"/>
    <w:rsid w:val="007C46F1"/>
    <w:rsid w:val="007E35FB"/>
    <w:rsid w:val="007F572B"/>
    <w:rsid w:val="008009DA"/>
    <w:rsid w:val="00831432"/>
    <w:rsid w:val="008423B2"/>
    <w:rsid w:val="00842434"/>
    <w:rsid w:val="00854E6F"/>
    <w:rsid w:val="00862893"/>
    <w:rsid w:val="0086308B"/>
    <w:rsid w:val="008758DA"/>
    <w:rsid w:val="00880AC7"/>
    <w:rsid w:val="00890D26"/>
    <w:rsid w:val="008A1298"/>
    <w:rsid w:val="008B0CA8"/>
    <w:rsid w:val="008B18CE"/>
    <w:rsid w:val="008B4DA5"/>
    <w:rsid w:val="008D0E38"/>
    <w:rsid w:val="008D5C8C"/>
    <w:rsid w:val="008E0238"/>
    <w:rsid w:val="008E02A7"/>
    <w:rsid w:val="008E0DAA"/>
    <w:rsid w:val="008E351C"/>
    <w:rsid w:val="008E4743"/>
    <w:rsid w:val="008E524E"/>
    <w:rsid w:val="008F4D7F"/>
    <w:rsid w:val="00907298"/>
    <w:rsid w:val="009241DD"/>
    <w:rsid w:val="009368B2"/>
    <w:rsid w:val="00940605"/>
    <w:rsid w:val="00946411"/>
    <w:rsid w:val="0097149D"/>
    <w:rsid w:val="009931A5"/>
    <w:rsid w:val="009B1E23"/>
    <w:rsid w:val="009B23FF"/>
    <w:rsid w:val="009B3E8B"/>
    <w:rsid w:val="009B4FCA"/>
    <w:rsid w:val="009B6572"/>
    <w:rsid w:val="009B65B4"/>
    <w:rsid w:val="009B68BC"/>
    <w:rsid w:val="009B7B43"/>
    <w:rsid w:val="009C4C44"/>
    <w:rsid w:val="009F4056"/>
    <w:rsid w:val="00A006A6"/>
    <w:rsid w:val="00A00C8A"/>
    <w:rsid w:val="00A04E13"/>
    <w:rsid w:val="00A123C2"/>
    <w:rsid w:val="00A1670D"/>
    <w:rsid w:val="00A33EE6"/>
    <w:rsid w:val="00A477A5"/>
    <w:rsid w:val="00A5661B"/>
    <w:rsid w:val="00A6705F"/>
    <w:rsid w:val="00A81CBE"/>
    <w:rsid w:val="00A91492"/>
    <w:rsid w:val="00A91B61"/>
    <w:rsid w:val="00A95228"/>
    <w:rsid w:val="00A977D0"/>
    <w:rsid w:val="00AA18F2"/>
    <w:rsid w:val="00AB32F4"/>
    <w:rsid w:val="00AB67DE"/>
    <w:rsid w:val="00AD6BEA"/>
    <w:rsid w:val="00AE3D11"/>
    <w:rsid w:val="00AE4479"/>
    <w:rsid w:val="00AF5B18"/>
    <w:rsid w:val="00B06FD2"/>
    <w:rsid w:val="00B1199B"/>
    <w:rsid w:val="00B530E5"/>
    <w:rsid w:val="00B55216"/>
    <w:rsid w:val="00B55503"/>
    <w:rsid w:val="00B62A39"/>
    <w:rsid w:val="00B66F55"/>
    <w:rsid w:val="00B67A5D"/>
    <w:rsid w:val="00B707D1"/>
    <w:rsid w:val="00B718E4"/>
    <w:rsid w:val="00B80F68"/>
    <w:rsid w:val="00B82855"/>
    <w:rsid w:val="00B829BB"/>
    <w:rsid w:val="00B856A3"/>
    <w:rsid w:val="00B96A5D"/>
    <w:rsid w:val="00BA2D7E"/>
    <w:rsid w:val="00BA3972"/>
    <w:rsid w:val="00BA73D7"/>
    <w:rsid w:val="00BB0BF3"/>
    <w:rsid w:val="00BB249D"/>
    <w:rsid w:val="00BB73A3"/>
    <w:rsid w:val="00BD4E8E"/>
    <w:rsid w:val="00BE05D9"/>
    <w:rsid w:val="00BE3BB9"/>
    <w:rsid w:val="00BF39A0"/>
    <w:rsid w:val="00BF3E8C"/>
    <w:rsid w:val="00BF5892"/>
    <w:rsid w:val="00C01993"/>
    <w:rsid w:val="00C05BCE"/>
    <w:rsid w:val="00C07A52"/>
    <w:rsid w:val="00C10980"/>
    <w:rsid w:val="00C33CF9"/>
    <w:rsid w:val="00C371AF"/>
    <w:rsid w:val="00C44EAD"/>
    <w:rsid w:val="00C4745A"/>
    <w:rsid w:val="00C60FC0"/>
    <w:rsid w:val="00C742A3"/>
    <w:rsid w:val="00C77B1A"/>
    <w:rsid w:val="00C83B60"/>
    <w:rsid w:val="00C9480E"/>
    <w:rsid w:val="00C95C60"/>
    <w:rsid w:val="00CA342D"/>
    <w:rsid w:val="00CB109E"/>
    <w:rsid w:val="00CB1134"/>
    <w:rsid w:val="00CB12DC"/>
    <w:rsid w:val="00CB4E73"/>
    <w:rsid w:val="00CB7F11"/>
    <w:rsid w:val="00CD0B21"/>
    <w:rsid w:val="00CD0E82"/>
    <w:rsid w:val="00CD55DB"/>
    <w:rsid w:val="00CD7128"/>
    <w:rsid w:val="00CE65ED"/>
    <w:rsid w:val="00CE747A"/>
    <w:rsid w:val="00D008E8"/>
    <w:rsid w:val="00D029F2"/>
    <w:rsid w:val="00D1399F"/>
    <w:rsid w:val="00D2154F"/>
    <w:rsid w:val="00D23719"/>
    <w:rsid w:val="00D24B80"/>
    <w:rsid w:val="00D34239"/>
    <w:rsid w:val="00D3767E"/>
    <w:rsid w:val="00D42529"/>
    <w:rsid w:val="00D45515"/>
    <w:rsid w:val="00D50D70"/>
    <w:rsid w:val="00D54972"/>
    <w:rsid w:val="00D73557"/>
    <w:rsid w:val="00D75B5B"/>
    <w:rsid w:val="00D76A79"/>
    <w:rsid w:val="00D86F0C"/>
    <w:rsid w:val="00D87F79"/>
    <w:rsid w:val="00D9551C"/>
    <w:rsid w:val="00DB34B8"/>
    <w:rsid w:val="00DC116D"/>
    <w:rsid w:val="00DC2198"/>
    <w:rsid w:val="00DD4F44"/>
    <w:rsid w:val="00DD7374"/>
    <w:rsid w:val="00DD7D91"/>
    <w:rsid w:val="00DE3E29"/>
    <w:rsid w:val="00DF2CE9"/>
    <w:rsid w:val="00E0363C"/>
    <w:rsid w:val="00E05321"/>
    <w:rsid w:val="00E07F06"/>
    <w:rsid w:val="00E10275"/>
    <w:rsid w:val="00E1203C"/>
    <w:rsid w:val="00E14E89"/>
    <w:rsid w:val="00E24BE1"/>
    <w:rsid w:val="00E2712B"/>
    <w:rsid w:val="00E44E31"/>
    <w:rsid w:val="00E52CB2"/>
    <w:rsid w:val="00E57842"/>
    <w:rsid w:val="00E6066D"/>
    <w:rsid w:val="00E6339D"/>
    <w:rsid w:val="00E651C2"/>
    <w:rsid w:val="00E80EC9"/>
    <w:rsid w:val="00EA3400"/>
    <w:rsid w:val="00EC6029"/>
    <w:rsid w:val="00ED433A"/>
    <w:rsid w:val="00EE2B8C"/>
    <w:rsid w:val="00F10D66"/>
    <w:rsid w:val="00F112C6"/>
    <w:rsid w:val="00F127F2"/>
    <w:rsid w:val="00F13035"/>
    <w:rsid w:val="00F26061"/>
    <w:rsid w:val="00F32EB6"/>
    <w:rsid w:val="00F34653"/>
    <w:rsid w:val="00F36C8D"/>
    <w:rsid w:val="00F40F69"/>
    <w:rsid w:val="00F4687F"/>
    <w:rsid w:val="00F479B3"/>
    <w:rsid w:val="00F5089A"/>
    <w:rsid w:val="00F53FE3"/>
    <w:rsid w:val="00F56D56"/>
    <w:rsid w:val="00F63D7B"/>
    <w:rsid w:val="00F714AE"/>
    <w:rsid w:val="00F71E40"/>
    <w:rsid w:val="00F768EE"/>
    <w:rsid w:val="00F81AB7"/>
    <w:rsid w:val="00F82EEF"/>
    <w:rsid w:val="00F8758F"/>
    <w:rsid w:val="00F87778"/>
    <w:rsid w:val="00F90D46"/>
    <w:rsid w:val="00F93C15"/>
    <w:rsid w:val="00FA072B"/>
    <w:rsid w:val="00FC0360"/>
    <w:rsid w:val="00FD2BA8"/>
    <w:rsid w:val="00FE65C4"/>
    <w:rsid w:val="00FF56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AF9AB"/>
  <w15:chartTrackingRefBased/>
  <w15:docId w15:val="{23AEC1D3-5A7D-40FF-AFD1-8F49A69C3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E63"/>
    <w:pPr>
      <w:spacing w:line="360" w:lineRule="auto"/>
      <w:jc w:val="both"/>
    </w:pPr>
    <w:rPr>
      <w:rFonts w:ascii="Arial" w:hAnsi="Arial"/>
      <w:lang w:val="en-GB"/>
    </w:rPr>
  </w:style>
  <w:style w:type="paragraph" w:styleId="Ttulo1">
    <w:name w:val="heading 1"/>
    <w:basedOn w:val="Normal"/>
    <w:next w:val="Normal"/>
    <w:link w:val="Ttulo1Car"/>
    <w:uiPriority w:val="9"/>
    <w:qFormat/>
    <w:rsid w:val="002A62FB"/>
    <w:pPr>
      <w:keepNext/>
      <w:keepLines/>
      <w:spacing w:before="240" w:after="0"/>
      <w:outlineLvl w:val="0"/>
    </w:pPr>
    <w:rPr>
      <w:rFonts w:asciiTheme="majorHAnsi" w:eastAsiaTheme="majorEastAsia" w:hAnsiTheme="majorHAnsi" w:cstheme="majorBidi"/>
      <w:color w:val="2F5496" w:themeColor="accent1" w:themeShade="BF"/>
      <w:sz w:val="32"/>
      <w:szCs w:val="32"/>
      <w:lang w:val="en-IN"/>
    </w:rPr>
  </w:style>
  <w:style w:type="paragraph" w:styleId="Ttulo2">
    <w:name w:val="heading 2"/>
    <w:basedOn w:val="Normal"/>
    <w:next w:val="Normal"/>
    <w:link w:val="Ttulo2Car"/>
    <w:uiPriority w:val="9"/>
    <w:unhideWhenUsed/>
    <w:qFormat/>
    <w:rsid w:val="002A62FB"/>
    <w:pPr>
      <w:keepNext/>
      <w:keepLines/>
      <w:spacing w:before="200" w:after="0"/>
      <w:outlineLvl w:val="1"/>
    </w:pPr>
    <w:rPr>
      <w:rFonts w:asciiTheme="majorHAnsi" w:eastAsiaTheme="majorEastAsia" w:hAnsiTheme="majorHAnsi" w:cstheme="majorBidi"/>
      <w:bCs/>
      <w:color w:val="4472C4" w:themeColor="accent1"/>
      <w:sz w:val="26"/>
      <w:szCs w:val="26"/>
    </w:rPr>
  </w:style>
  <w:style w:type="paragraph" w:styleId="Ttulo3">
    <w:name w:val="heading 3"/>
    <w:basedOn w:val="Normal"/>
    <w:next w:val="Normal"/>
    <w:link w:val="Ttulo3Car"/>
    <w:uiPriority w:val="9"/>
    <w:semiHidden/>
    <w:unhideWhenUsed/>
    <w:qFormat/>
    <w:rsid w:val="002A62F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link w:val="TtuloCar"/>
    <w:uiPriority w:val="10"/>
    <w:qFormat/>
    <w:rsid w:val="00C10980"/>
    <w:pPr>
      <w:spacing w:after="0" w:line="240" w:lineRule="auto"/>
      <w:contextualSpacing/>
      <w:jc w:val="center"/>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C10980"/>
    <w:rPr>
      <w:rFonts w:asciiTheme="majorHAnsi" w:eastAsiaTheme="majorEastAsia" w:hAnsiTheme="majorHAnsi" w:cstheme="majorBidi"/>
      <w:spacing w:val="-10"/>
      <w:kern w:val="28"/>
      <w:sz w:val="56"/>
      <w:szCs w:val="56"/>
      <w:lang w:val="en-GB"/>
    </w:rPr>
  </w:style>
  <w:style w:type="character" w:customStyle="1" w:styleId="Ttulo2Car">
    <w:name w:val="Título 2 Car"/>
    <w:basedOn w:val="Fuentedeprrafopredeter"/>
    <w:link w:val="Ttulo2"/>
    <w:uiPriority w:val="9"/>
    <w:rsid w:val="002A62FB"/>
    <w:rPr>
      <w:rFonts w:asciiTheme="majorHAnsi" w:eastAsiaTheme="majorEastAsia" w:hAnsiTheme="majorHAnsi" w:cstheme="majorBidi"/>
      <w:bCs/>
      <w:color w:val="4472C4" w:themeColor="accent1"/>
      <w:sz w:val="26"/>
      <w:szCs w:val="26"/>
      <w:lang w:val="en-GB"/>
    </w:rPr>
  </w:style>
  <w:style w:type="character" w:customStyle="1" w:styleId="Ttulo1Car">
    <w:name w:val="Título 1 Car"/>
    <w:basedOn w:val="Fuentedeprrafopredeter"/>
    <w:link w:val="Ttulo1"/>
    <w:uiPriority w:val="9"/>
    <w:rsid w:val="002A62FB"/>
    <w:rPr>
      <w:rFonts w:asciiTheme="majorHAnsi" w:eastAsiaTheme="majorEastAsia" w:hAnsiTheme="majorHAnsi" w:cstheme="majorBidi"/>
      <w:color w:val="2F5496" w:themeColor="accent1" w:themeShade="BF"/>
      <w:sz w:val="32"/>
      <w:szCs w:val="32"/>
    </w:rPr>
  </w:style>
  <w:style w:type="character" w:customStyle="1" w:styleId="Ttulo3Car">
    <w:name w:val="Título 3 Car"/>
    <w:basedOn w:val="Fuentedeprrafopredeter"/>
    <w:link w:val="Ttulo3"/>
    <w:uiPriority w:val="9"/>
    <w:semiHidden/>
    <w:rsid w:val="002A62FB"/>
    <w:rPr>
      <w:rFonts w:asciiTheme="majorHAnsi" w:eastAsiaTheme="majorEastAsia" w:hAnsiTheme="majorHAnsi" w:cstheme="majorBidi"/>
      <w:color w:val="1F3763" w:themeColor="accent1" w:themeShade="7F"/>
      <w:sz w:val="24"/>
      <w:szCs w:val="24"/>
      <w:lang w:val="en-GB"/>
    </w:rPr>
  </w:style>
  <w:style w:type="paragraph" w:styleId="Subttulo">
    <w:name w:val="Subtitle"/>
    <w:basedOn w:val="Normal"/>
    <w:next w:val="Normal"/>
    <w:link w:val="SubttuloCar"/>
    <w:uiPriority w:val="11"/>
    <w:qFormat/>
    <w:rsid w:val="006925E4"/>
    <w:pPr>
      <w:numPr>
        <w:ilvl w:val="1"/>
      </w:numPr>
      <w:jc w:val="center"/>
    </w:pPr>
    <w:rPr>
      <w:rFonts w:asciiTheme="minorHAnsi" w:eastAsiaTheme="minorEastAsia" w:hAnsiTheme="minorHAnsi"/>
      <w:color w:val="5A5A5A" w:themeColor="text1" w:themeTint="A5"/>
      <w:spacing w:val="15"/>
    </w:rPr>
  </w:style>
  <w:style w:type="character" w:customStyle="1" w:styleId="SubttuloCar">
    <w:name w:val="Subtítulo Car"/>
    <w:basedOn w:val="Fuentedeprrafopredeter"/>
    <w:link w:val="Subttulo"/>
    <w:uiPriority w:val="11"/>
    <w:rsid w:val="006925E4"/>
    <w:rPr>
      <w:rFonts w:eastAsiaTheme="minorEastAsia"/>
      <w:color w:val="5A5A5A" w:themeColor="text1" w:themeTint="A5"/>
      <w:spacing w:val="15"/>
      <w:lang w:val="en-GB"/>
    </w:rPr>
  </w:style>
  <w:style w:type="paragraph" w:styleId="TtuloTDC">
    <w:name w:val="TOC Heading"/>
    <w:basedOn w:val="Ttulo1"/>
    <w:next w:val="Normal"/>
    <w:uiPriority w:val="39"/>
    <w:unhideWhenUsed/>
    <w:qFormat/>
    <w:rsid w:val="007C364C"/>
    <w:pPr>
      <w:spacing w:line="259" w:lineRule="auto"/>
      <w:jc w:val="left"/>
      <w:outlineLvl w:val="9"/>
    </w:pPr>
    <w:rPr>
      <w:lang w:val="en-US"/>
    </w:rPr>
  </w:style>
  <w:style w:type="table" w:styleId="Tablaconcuadrcula">
    <w:name w:val="Table Grid"/>
    <w:basedOn w:val="Tablanormal"/>
    <w:uiPriority w:val="39"/>
    <w:rsid w:val="005D48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aconcuadrcula5oscura-nfasis2">
    <w:name w:val="Grid Table 5 Dark Accent 2"/>
    <w:basedOn w:val="Tablanormal"/>
    <w:uiPriority w:val="50"/>
    <w:rsid w:val="002069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Descripcin">
    <w:name w:val="caption"/>
    <w:basedOn w:val="Normal"/>
    <w:next w:val="Normal"/>
    <w:uiPriority w:val="35"/>
    <w:unhideWhenUsed/>
    <w:qFormat/>
    <w:rsid w:val="00237FE5"/>
    <w:pPr>
      <w:spacing w:after="200" w:line="240" w:lineRule="auto"/>
    </w:pPr>
    <w:rPr>
      <w:i/>
      <w:iCs/>
      <w:color w:val="44546A" w:themeColor="text2"/>
      <w:sz w:val="18"/>
      <w:szCs w:val="18"/>
    </w:rPr>
  </w:style>
  <w:style w:type="paragraph" w:styleId="Bibliografa">
    <w:name w:val="Bibliography"/>
    <w:basedOn w:val="Normal"/>
    <w:next w:val="Normal"/>
    <w:uiPriority w:val="37"/>
    <w:unhideWhenUsed/>
    <w:rsid w:val="00BB73A3"/>
  </w:style>
  <w:style w:type="paragraph" w:styleId="TDC1">
    <w:name w:val="toc 1"/>
    <w:basedOn w:val="Normal"/>
    <w:next w:val="Normal"/>
    <w:autoRedefine/>
    <w:uiPriority w:val="39"/>
    <w:unhideWhenUsed/>
    <w:rsid w:val="00306536"/>
    <w:pPr>
      <w:spacing w:after="100"/>
    </w:pPr>
  </w:style>
  <w:style w:type="paragraph" w:styleId="TDC2">
    <w:name w:val="toc 2"/>
    <w:basedOn w:val="Normal"/>
    <w:next w:val="Normal"/>
    <w:autoRedefine/>
    <w:uiPriority w:val="39"/>
    <w:unhideWhenUsed/>
    <w:rsid w:val="00306536"/>
    <w:pPr>
      <w:spacing w:after="100"/>
      <w:ind w:left="220"/>
    </w:pPr>
  </w:style>
  <w:style w:type="character" w:styleId="Hipervnculo">
    <w:name w:val="Hyperlink"/>
    <w:basedOn w:val="Fuentedeprrafopredeter"/>
    <w:uiPriority w:val="99"/>
    <w:unhideWhenUsed/>
    <w:rsid w:val="00306536"/>
    <w:rPr>
      <w:color w:val="0563C1" w:themeColor="hyperlink"/>
      <w:u w:val="single"/>
    </w:rPr>
  </w:style>
  <w:style w:type="paragraph" w:styleId="Encabezado">
    <w:name w:val="header"/>
    <w:basedOn w:val="Normal"/>
    <w:link w:val="EncabezadoCar"/>
    <w:uiPriority w:val="99"/>
    <w:unhideWhenUsed/>
    <w:rsid w:val="00024929"/>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024929"/>
    <w:rPr>
      <w:rFonts w:ascii="Arial" w:hAnsi="Arial"/>
      <w:lang w:val="en-GB"/>
    </w:rPr>
  </w:style>
  <w:style w:type="paragraph" w:styleId="Piedepgina">
    <w:name w:val="footer"/>
    <w:basedOn w:val="Normal"/>
    <w:link w:val="PiedepginaCar"/>
    <w:uiPriority w:val="99"/>
    <w:unhideWhenUsed/>
    <w:rsid w:val="00024929"/>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024929"/>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6484">
      <w:bodyDiv w:val="1"/>
      <w:marLeft w:val="0"/>
      <w:marRight w:val="0"/>
      <w:marTop w:val="0"/>
      <w:marBottom w:val="0"/>
      <w:divBdr>
        <w:top w:val="none" w:sz="0" w:space="0" w:color="auto"/>
        <w:left w:val="none" w:sz="0" w:space="0" w:color="auto"/>
        <w:bottom w:val="none" w:sz="0" w:space="0" w:color="auto"/>
        <w:right w:val="none" w:sz="0" w:space="0" w:color="auto"/>
      </w:divBdr>
    </w:div>
    <w:div w:id="60099722">
      <w:bodyDiv w:val="1"/>
      <w:marLeft w:val="0"/>
      <w:marRight w:val="0"/>
      <w:marTop w:val="0"/>
      <w:marBottom w:val="0"/>
      <w:divBdr>
        <w:top w:val="none" w:sz="0" w:space="0" w:color="auto"/>
        <w:left w:val="none" w:sz="0" w:space="0" w:color="auto"/>
        <w:bottom w:val="none" w:sz="0" w:space="0" w:color="auto"/>
        <w:right w:val="none" w:sz="0" w:space="0" w:color="auto"/>
      </w:divBdr>
    </w:div>
    <w:div w:id="142817502">
      <w:bodyDiv w:val="1"/>
      <w:marLeft w:val="0"/>
      <w:marRight w:val="0"/>
      <w:marTop w:val="0"/>
      <w:marBottom w:val="0"/>
      <w:divBdr>
        <w:top w:val="none" w:sz="0" w:space="0" w:color="auto"/>
        <w:left w:val="none" w:sz="0" w:space="0" w:color="auto"/>
        <w:bottom w:val="none" w:sz="0" w:space="0" w:color="auto"/>
        <w:right w:val="none" w:sz="0" w:space="0" w:color="auto"/>
      </w:divBdr>
    </w:div>
    <w:div w:id="155456562">
      <w:bodyDiv w:val="1"/>
      <w:marLeft w:val="0"/>
      <w:marRight w:val="0"/>
      <w:marTop w:val="0"/>
      <w:marBottom w:val="0"/>
      <w:divBdr>
        <w:top w:val="none" w:sz="0" w:space="0" w:color="auto"/>
        <w:left w:val="none" w:sz="0" w:space="0" w:color="auto"/>
        <w:bottom w:val="none" w:sz="0" w:space="0" w:color="auto"/>
        <w:right w:val="none" w:sz="0" w:space="0" w:color="auto"/>
      </w:divBdr>
    </w:div>
    <w:div w:id="176313361">
      <w:bodyDiv w:val="1"/>
      <w:marLeft w:val="0"/>
      <w:marRight w:val="0"/>
      <w:marTop w:val="0"/>
      <w:marBottom w:val="0"/>
      <w:divBdr>
        <w:top w:val="none" w:sz="0" w:space="0" w:color="auto"/>
        <w:left w:val="none" w:sz="0" w:space="0" w:color="auto"/>
        <w:bottom w:val="none" w:sz="0" w:space="0" w:color="auto"/>
        <w:right w:val="none" w:sz="0" w:space="0" w:color="auto"/>
      </w:divBdr>
    </w:div>
    <w:div w:id="222496903">
      <w:bodyDiv w:val="1"/>
      <w:marLeft w:val="0"/>
      <w:marRight w:val="0"/>
      <w:marTop w:val="0"/>
      <w:marBottom w:val="0"/>
      <w:divBdr>
        <w:top w:val="none" w:sz="0" w:space="0" w:color="auto"/>
        <w:left w:val="none" w:sz="0" w:space="0" w:color="auto"/>
        <w:bottom w:val="none" w:sz="0" w:space="0" w:color="auto"/>
        <w:right w:val="none" w:sz="0" w:space="0" w:color="auto"/>
      </w:divBdr>
    </w:div>
    <w:div w:id="272979384">
      <w:bodyDiv w:val="1"/>
      <w:marLeft w:val="0"/>
      <w:marRight w:val="0"/>
      <w:marTop w:val="0"/>
      <w:marBottom w:val="0"/>
      <w:divBdr>
        <w:top w:val="none" w:sz="0" w:space="0" w:color="auto"/>
        <w:left w:val="none" w:sz="0" w:space="0" w:color="auto"/>
        <w:bottom w:val="none" w:sz="0" w:space="0" w:color="auto"/>
        <w:right w:val="none" w:sz="0" w:space="0" w:color="auto"/>
      </w:divBdr>
    </w:div>
    <w:div w:id="306132144">
      <w:bodyDiv w:val="1"/>
      <w:marLeft w:val="0"/>
      <w:marRight w:val="0"/>
      <w:marTop w:val="0"/>
      <w:marBottom w:val="0"/>
      <w:divBdr>
        <w:top w:val="none" w:sz="0" w:space="0" w:color="auto"/>
        <w:left w:val="none" w:sz="0" w:space="0" w:color="auto"/>
        <w:bottom w:val="none" w:sz="0" w:space="0" w:color="auto"/>
        <w:right w:val="none" w:sz="0" w:space="0" w:color="auto"/>
      </w:divBdr>
    </w:div>
    <w:div w:id="375082085">
      <w:bodyDiv w:val="1"/>
      <w:marLeft w:val="0"/>
      <w:marRight w:val="0"/>
      <w:marTop w:val="0"/>
      <w:marBottom w:val="0"/>
      <w:divBdr>
        <w:top w:val="none" w:sz="0" w:space="0" w:color="auto"/>
        <w:left w:val="none" w:sz="0" w:space="0" w:color="auto"/>
        <w:bottom w:val="none" w:sz="0" w:space="0" w:color="auto"/>
        <w:right w:val="none" w:sz="0" w:space="0" w:color="auto"/>
      </w:divBdr>
    </w:div>
    <w:div w:id="390154897">
      <w:bodyDiv w:val="1"/>
      <w:marLeft w:val="0"/>
      <w:marRight w:val="0"/>
      <w:marTop w:val="0"/>
      <w:marBottom w:val="0"/>
      <w:divBdr>
        <w:top w:val="none" w:sz="0" w:space="0" w:color="auto"/>
        <w:left w:val="none" w:sz="0" w:space="0" w:color="auto"/>
        <w:bottom w:val="none" w:sz="0" w:space="0" w:color="auto"/>
        <w:right w:val="none" w:sz="0" w:space="0" w:color="auto"/>
      </w:divBdr>
    </w:div>
    <w:div w:id="402217346">
      <w:bodyDiv w:val="1"/>
      <w:marLeft w:val="0"/>
      <w:marRight w:val="0"/>
      <w:marTop w:val="0"/>
      <w:marBottom w:val="0"/>
      <w:divBdr>
        <w:top w:val="none" w:sz="0" w:space="0" w:color="auto"/>
        <w:left w:val="none" w:sz="0" w:space="0" w:color="auto"/>
        <w:bottom w:val="none" w:sz="0" w:space="0" w:color="auto"/>
        <w:right w:val="none" w:sz="0" w:space="0" w:color="auto"/>
      </w:divBdr>
    </w:div>
    <w:div w:id="462191834">
      <w:bodyDiv w:val="1"/>
      <w:marLeft w:val="0"/>
      <w:marRight w:val="0"/>
      <w:marTop w:val="0"/>
      <w:marBottom w:val="0"/>
      <w:divBdr>
        <w:top w:val="none" w:sz="0" w:space="0" w:color="auto"/>
        <w:left w:val="none" w:sz="0" w:space="0" w:color="auto"/>
        <w:bottom w:val="none" w:sz="0" w:space="0" w:color="auto"/>
        <w:right w:val="none" w:sz="0" w:space="0" w:color="auto"/>
      </w:divBdr>
    </w:div>
    <w:div w:id="498695002">
      <w:bodyDiv w:val="1"/>
      <w:marLeft w:val="0"/>
      <w:marRight w:val="0"/>
      <w:marTop w:val="0"/>
      <w:marBottom w:val="0"/>
      <w:divBdr>
        <w:top w:val="none" w:sz="0" w:space="0" w:color="auto"/>
        <w:left w:val="none" w:sz="0" w:space="0" w:color="auto"/>
        <w:bottom w:val="none" w:sz="0" w:space="0" w:color="auto"/>
        <w:right w:val="none" w:sz="0" w:space="0" w:color="auto"/>
      </w:divBdr>
    </w:div>
    <w:div w:id="632831994">
      <w:bodyDiv w:val="1"/>
      <w:marLeft w:val="0"/>
      <w:marRight w:val="0"/>
      <w:marTop w:val="0"/>
      <w:marBottom w:val="0"/>
      <w:divBdr>
        <w:top w:val="none" w:sz="0" w:space="0" w:color="auto"/>
        <w:left w:val="none" w:sz="0" w:space="0" w:color="auto"/>
        <w:bottom w:val="none" w:sz="0" w:space="0" w:color="auto"/>
        <w:right w:val="none" w:sz="0" w:space="0" w:color="auto"/>
      </w:divBdr>
    </w:div>
    <w:div w:id="646669020">
      <w:bodyDiv w:val="1"/>
      <w:marLeft w:val="0"/>
      <w:marRight w:val="0"/>
      <w:marTop w:val="0"/>
      <w:marBottom w:val="0"/>
      <w:divBdr>
        <w:top w:val="none" w:sz="0" w:space="0" w:color="auto"/>
        <w:left w:val="none" w:sz="0" w:space="0" w:color="auto"/>
        <w:bottom w:val="none" w:sz="0" w:space="0" w:color="auto"/>
        <w:right w:val="none" w:sz="0" w:space="0" w:color="auto"/>
      </w:divBdr>
    </w:div>
    <w:div w:id="756563947">
      <w:bodyDiv w:val="1"/>
      <w:marLeft w:val="0"/>
      <w:marRight w:val="0"/>
      <w:marTop w:val="0"/>
      <w:marBottom w:val="0"/>
      <w:divBdr>
        <w:top w:val="none" w:sz="0" w:space="0" w:color="auto"/>
        <w:left w:val="none" w:sz="0" w:space="0" w:color="auto"/>
        <w:bottom w:val="none" w:sz="0" w:space="0" w:color="auto"/>
        <w:right w:val="none" w:sz="0" w:space="0" w:color="auto"/>
      </w:divBdr>
    </w:div>
    <w:div w:id="772045162">
      <w:bodyDiv w:val="1"/>
      <w:marLeft w:val="0"/>
      <w:marRight w:val="0"/>
      <w:marTop w:val="0"/>
      <w:marBottom w:val="0"/>
      <w:divBdr>
        <w:top w:val="none" w:sz="0" w:space="0" w:color="auto"/>
        <w:left w:val="none" w:sz="0" w:space="0" w:color="auto"/>
        <w:bottom w:val="none" w:sz="0" w:space="0" w:color="auto"/>
        <w:right w:val="none" w:sz="0" w:space="0" w:color="auto"/>
      </w:divBdr>
    </w:div>
    <w:div w:id="780730410">
      <w:bodyDiv w:val="1"/>
      <w:marLeft w:val="0"/>
      <w:marRight w:val="0"/>
      <w:marTop w:val="0"/>
      <w:marBottom w:val="0"/>
      <w:divBdr>
        <w:top w:val="none" w:sz="0" w:space="0" w:color="auto"/>
        <w:left w:val="none" w:sz="0" w:space="0" w:color="auto"/>
        <w:bottom w:val="none" w:sz="0" w:space="0" w:color="auto"/>
        <w:right w:val="none" w:sz="0" w:space="0" w:color="auto"/>
      </w:divBdr>
    </w:div>
    <w:div w:id="814835268">
      <w:bodyDiv w:val="1"/>
      <w:marLeft w:val="0"/>
      <w:marRight w:val="0"/>
      <w:marTop w:val="0"/>
      <w:marBottom w:val="0"/>
      <w:divBdr>
        <w:top w:val="none" w:sz="0" w:space="0" w:color="auto"/>
        <w:left w:val="none" w:sz="0" w:space="0" w:color="auto"/>
        <w:bottom w:val="none" w:sz="0" w:space="0" w:color="auto"/>
        <w:right w:val="none" w:sz="0" w:space="0" w:color="auto"/>
      </w:divBdr>
    </w:div>
    <w:div w:id="921912091">
      <w:bodyDiv w:val="1"/>
      <w:marLeft w:val="0"/>
      <w:marRight w:val="0"/>
      <w:marTop w:val="0"/>
      <w:marBottom w:val="0"/>
      <w:divBdr>
        <w:top w:val="none" w:sz="0" w:space="0" w:color="auto"/>
        <w:left w:val="none" w:sz="0" w:space="0" w:color="auto"/>
        <w:bottom w:val="none" w:sz="0" w:space="0" w:color="auto"/>
        <w:right w:val="none" w:sz="0" w:space="0" w:color="auto"/>
      </w:divBdr>
    </w:div>
    <w:div w:id="1015959266">
      <w:bodyDiv w:val="1"/>
      <w:marLeft w:val="0"/>
      <w:marRight w:val="0"/>
      <w:marTop w:val="0"/>
      <w:marBottom w:val="0"/>
      <w:divBdr>
        <w:top w:val="none" w:sz="0" w:space="0" w:color="auto"/>
        <w:left w:val="none" w:sz="0" w:space="0" w:color="auto"/>
        <w:bottom w:val="none" w:sz="0" w:space="0" w:color="auto"/>
        <w:right w:val="none" w:sz="0" w:space="0" w:color="auto"/>
      </w:divBdr>
    </w:div>
    <w:div w:id="1031492649">
      <w:bodyDiv w:val="1"/>
      <w:marLeft w:val="0"/>
      <w:marRight w:val="0"/>
      <w:marTop w:val="0"/>
      <w:marBottom w:val="0"/>
      <w:divBdr>
        <w:top w:val="none" w:sz="0" w:space="0" w:color="auto"/>
        <w:left w:val="none" w:sz="0" w:space="0" w:color="auto"/>
        <w:bottom w:val="none" w:sz="0" w:space="0" w:color="auto"/>
        <w:right w:val="none" w:sz="0" w:space="0" w:color="auto"/>
      </w:divBdr>
    </w:div>
    <w:div w:id="1085689156">
      <w:bodyDiv w:val="1"/>
      <w:marLeft w:val="0"/>
      <w:marRight w:val="0"/>
      <w:marTop w:val="0"/>
      <w:marBottom w:val="0"/>
      <w:divBdr>
        <w:top w:val="none" w:sz="0" w:space="0" w:color="auto"/>
        <w:left w:val="none" w:sz="0" w:space="0" w:color="auto"/>
        <w:bottom w:val="none" w:sz="0" w:space="0" w:color="auto"/>
        <w:right w:val="none" w:sz="0" w:space="0" w:color="auto"/>
      </w:divBdr>
    </w:div>
    <w:div w:id="1088313584">
      <w:bodyDiv w:val="1"/>
      <w:marLeft w:val="0"/>
      <w:marRight w:val="0"/>
      <w:marTop w:val="0"/>
      <w:marBottom w:val="0"/>
      <w:divBdr>
        <w:top w:val="none" w:sz="0" w:space="0" w:color="auto"/>
        <w:left w:val="none" w:sz="0" w:space="0" w:color="auto"/>
        <w:bottom w:val="none" w:sz="0" w:space="0" w:color="auto"/>
        <w:right w:val="none" w:sz="0" w:space="0" w:color="auto"/>
      </w:divBdr>
    </w:div>
    <w:div w:id="1127312650">
      <w:bodyDiv w:val="1"/>
      <w:marLeft w:val="0"/>
      <w:marRight w:val="0"/>
      <w:marTop w:val="0"/>
      <w:marBottom w:val="0"/>
      <w:divBdr>
        <w:top w:val="none" w:sz="0" w:space="0" w:color="auto"/>
        <w:left w:val="none" w:sz="0" w:space="0" w:color="auto"/>
        <w:bottom w:val="none" w:sz="0" w:space="0" w:color="auto"/>
        <w:right w:val="none" w:sz="0" w:space="0" w:color="auto"/>
      </w:divBdr>
    </w:div>
    <w:div w:id="1167332582">
      <w:bodyDiv w:val="1"/>
      <w:marLeft w:val="0"/>
      <w:marRight w:val="0"/>
      <w:marTop w:val="0"/>
      <w:marBottom w:val="0"/>
      <w:divBdr>
        <w:top w:val="none" w:sz="0" w:space="0" w:color="auto"/>
        <w:left w:val="none" w:sz="0" w:space="0" w:color="auto"/>
        <w:bottom w:val="none" w:sz="0" w:space="0" w:color="auto"/>
        <w:right w:val="none" w:sz="0" w:space="0" w:color="auto"/>
      </w:divBdr>
    </w:div>
    <w:div w:id="1167477325">
      <w:bodyDiv w:val="1"/>
      <w:marLeft w:val="0"/>
      <w:marRight w:val="0"/>
      <w:marTop w:val="0"/>
      <w:marBottom w:val="0"/>
      <w:divBdr>
        <w:top w:val="none" w:sz="0" w:space="0" w:color="auto"/>
        <w:left w:val="none" w:sz="0" w:space="0" w:color="auto"/>
        <w:bottom w:val="none" w:sz="0" w:space="0" w:color="auto"/>
        <w:right w:val="none" w:sz="0" w:space="0" w:color="auto"/>
      </w:divBdr>
    </w:div>
    <w:div w:id="1237864009">
      <w:bodyDiv w:val="1"/>
      <w:marLeft w:val="0"/>
      <w:marRight w:val="0"/>
      <w:marTop w:val="0"/>
      <w:marBottom w:val="0"/>
      <w:divBdr>
        <w:top w:val="none" w:sz="0" w:space="0" w:color="auto"/>
        <w:left w:val="none" w:sz="0" w:space="0" w:color="auto"/>
        <w:bottom w:val="none" w:sz="0" w:space="0" w:color="auto"/>
        <w:right w:val="none" w:sz="0" w:space="0" w:color="auto"/>
      </w:divBdr>
    </w:div>
    <w:div w:id="1287665691">
      <w:bodyDiv w:val="1"/>
      <w:marLeft w:val="0"/>
      <w:marRight w:val="0"/>
      <w:marTop w:val="0"/>
      <w:marBottom w:val="0"/>
      <w:divBdr>
        <w:top w:val="none" w:sz="0" w:space="0" w:color="auto"/>
        <w:left w:val="none" w:sz="0" w:space="0" w:color="auto"/>
        <w:bottom w:val="none" w:sz="0" w:space="0" w:color="auto"/>
        <w:right w:val="none" w:sz="0" w:space="0" w:color="auto"/>
      </w:divBdr>
    </w:div>
    <w:div w:id="1416129901">
      <w:bodyDiv w:val="1"/>
      <w:marLeft w:val="0"/>
      <w:marRight w:val="0"/>
      <w:marTop w:val="0"/>
      <w:marBottom w:val="0"/>
      <w:divBdr>
        <w:top w:val="none" w:sz="0" w:space="0" w:color="auto"/>
        <w:left w:val="none" w:sz="0" w:space="0" w:color="auto"/>
        <w:bottom w:val="none" w:sz="0" w:space="0" w:color="auto"/>
        <w:right w:val="none" w:sz="0" w:space="0" w:color="auto"/>
      </w:divBdr>
    </w:div>
    <w:div w:id="1433743964">
      <w:bodyDiv w:val="1"/>
      <w:marLeft w:val="0"/>
      <w:marRight w:val="0"/>
      <w:marTop w:val="0"/>
      <w:marBottom w:val="0"/>
      <w:divBdr>
        <w:top w:val="none" w:sz="0" w:space="0" w:color="auto"/>
        <w:left w:val="none" w:sz="0" w:space="0" w:color="auto"/>
        <w:bottom w:val="none" w:sz="0" w:space="0" w:color="auto"/>
        <w:right w:val="none" w:sz="0" w:space="0" w:color="auto"/>
      </w:divBdr>
    </w:div>
    <w:div w:id="1461529387">
      <w:bodyDiv w:val="1"/>
      <w:marLeft w:val="0"/>
      <w:marRight w:val="0"/>
      <w:marTop w:val="0"/>
      <w:marBottom w:val="0"/>
      <w:divBdr>
        <w:top w:val="none" w:sz="0" w:space="0" w:color="auto"/>
        <w:left w:val="none" w:sz="0" w:space="0" w:color="auto"/>
        <w:bottom w:val="none" w:sz="0" w:space="0" w:color="auto"/>
        <w:right w:val="none" w:sz="0" w:space="0" w:color="auto"/>
      </w:divBdr>
    </w:div>
    <w:div w:id="1492257994">
      <w:bodyDiv w:val="1"/>
      <w:marLeft w:val="0"/>
      <w:marRight w:val="0"/>
      <w:marTop w:val="0"/>
      <w:marBottom w:val="0"/>
      <w:divBdr>
        <w:top w:val="none" w:sz="0" w:space="0" w:color="auto"/>
        <w:left w:val="none" w:sz="0" w:space="0" w:color="auto"/>
        <w:bottom w:val="none" w:sz="0" w:space="0" w:color="auto"/>
        <w:right w:val="none" w:sz="0" w:space="0" w:color="auto"/>
      </w:divBdr>
    </w:div>
    <w:div w:id="1550534487">
      <w:bodyDiv w:val="1"/>
      <w:marLeft w:val="0"/>
      <w:marRight w:val="0"/>
      <w:marTop w:val="0"/>
      <w:marBottom w:val="0"/>
      <w:divBdr>
        <w:top w:val="none" w:sz="0" w:space="0" w:color="auto"/>
        <w:left w:val="none" w:sz="0" w:space="0" w:color="auto"/>
        <w:bottom w:val="none" w:sz="0" w:space="0" w:color="auto"/>
        <w:right w:val="none" w:sz="0" w:space="0" w:color="auto"/>
      </w:divBdr>
    </w:div>
    <w:div w:id="1565528054">
      <w:bodyDiv w:val="1"/>
      <w:marLeft w:val="0"/>
      <w:marRight w:val="0"/>
      <w:marTop w:val="0"/>
      <w:marBottom w:val="0"/>
      <w:divBdr>
        <w:top w:val="none" w:sz="0" w:space="0" w:color="auto"/>
        <w:left w:val="none" w:sz="0" w:space="0" w:color="auto"/>
        <w:bottom w:val="none" w:sz="0" w:space="0" w:color="auto"/>
        <w:right w:val="none" w:sz="0" w:space="0" w:color="auto"/>
      </w:divBdr>
    </w:div>
    <w:div w:id="1787193575">
      <w:bodyDiv w:val="1"/>
      <w:marLeft w:val="0"/>
      <w:marRight w:val="0"/>
      <w:marTop w:val="0"/>
      <w:marBottom w:val="0"/>
      <w:divBdr>
        <w:top w:val="none" w:sz="0" w:space="0" w:color="auto"/>
        <w:left w:val="none" w:sz="0" w:space="0" w:color="auto"/>
        <w:bottom w:val="none" w:sz="0" w:space="0" w:color="auto"/>
        <w:right w:val="none" w:sz="0" w:space="0" w:color="auto"/>
      </w:divBdr>
    </w:div>
    <w:div w:id="1791361594">
      <w:bodyDiv w:val="1"/>
      <w:marLeft w:val="0"/>
      <w:marRight w:val="0"/>
      <w:marTop w:val="0"/>
      <w:marBottom w:val="0"/>
      <w:divBdr>
        <w:top w:val="none" w:sz="0" w:space="0" w:color="auto"/>
        <w:left w:val="none" w:sz="0" w:space="0" w:color="auto"/>
        <w:bottom w:val="none" w:sz="0" w:space="0" w:color="auto"/>
        <w:right w:val="none" w:sz="0" w:space="0" w:color="auto"/>
      </w:divBdr>
    </w:div>
    <w:div w:id="1924795099">
      <w:bodyDiv w:val="1"/>
      <w:marLeft w:val="0"/>
      <w:marRight w:val="0"/>
      <w:marTop w:val="0"/>
      <w:marBottom w:val="0"/>
      <w:divBdr>
        <w:top w:val="none" w:sz="0" w:space="0" w:color="auto"/>
        <w:left w:val="none" w:sz="0" w:space="0" w:color="auto"/>
        <w:bottom w:val="none" w:sz="0" w:space="0" w:color="auto"/>
        <w:right w:val="none" w:sz="0" w:space="0" w:color="auto"/>
      </w:divBdr>
    </w:div>
    <w:div w:id="1929000213">
      <w:bodyDiv w:val="1"/>
      <w:marLeft w:val="0"/>
      <w:marRight w:val="0"/>
      <w:marTop w:val="0"/>
      <w:marBottom w:val="0"/>
      <w:divBdr>
        <w:top w:val="none" w:sz="0" w:space="0" w:color="auto"/>
        <w:left w:val="none" w:sz="0" w:space="0" w:color="auto"/>
        <w:bottom w:val="none" w:sz="0" w:space="0" w:color="auto"/>
        <w:right w:val="none" w:sz="0" w:space="0" w:color="auto"/>
      </w:divBdr>
    </w:div>
    <w:div w:id="2045864020">
      <w:bodyDiv w:val="1"/>
      <w:marLeft w:val="0"/>
      <w:marRight w:val="0"/>
      <w:marTop w:val="0"/>
      <w:marBottom w:val="0"/>
      <w:divBdr>
        <w:top w:val="none" w:sz="0" w:space="0" w:color="auto"/>
        <w:left w:val="none" w:sz="0" w:space="0" w:color="auto"/>
        <w:bottom w:val="none" w:sz="0" w:space="0" w:color="auto"/>
        <w:right w:val="none" w:sz="0" w:space="0" w:color="auto"/>
      </w:divBdr>
    </w:div>
    <w:div w:id="2064984163">
      <w:bodyDiv w:val="1"/>
      <w:marLeft w:val="0"/>
      <w:marRight w:val="0"/>
      <w:marTop w:val="0"/>
      <w:marBottom w:val="0"/>
      <w:divBdr>
        <w:top w:val="none" w:sz="0" w:space="0" w:color="auto"/>
        <w:left w:val="none" w:sz="0" w:space="0" w:color="auto"/>
        <w:bottom w:val="none" w:sz="0" w:space="0" w:color="auto"/>
        <w:right w:val="none" w:sz="0" w:space="0" w:color="auto"/>
      </w:divBdr>
    </w:div>
    <w:div w:id="2145923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Fly20</b:Tag>
    <b:SourceType>JournalArticle</b:SourceType>
    <b:Guid>{252DEA7D-B7AD-4270-A07B-AD5B5CF71CBE}</b:Guid>
    <b:Title>COVID-19 pandemic in the United Kingdom</b:Title>
    <b:Year>2020</b:Year>
    <b:Author>
      <b:Author>
        <b:NameList>
          <b:Person>
            <b:Last>Flynn</b:Last>
            <b:First>D.</b:First>
          </b:Person>
          <b:Person>
            <b:Last>Moloney</b:Last>
            <b:First>E.</b:First>
          </b:Person>
          <b:Person>
            <b:Last>Bhattarai</b:Last>
            <b:First>N.</b:First>
          </b:Person>
          <b:Person>
            <b:Last>Scott</b:Last>
            <b:First>J.</b:First>
          </b:Person>
          <b:Person>
            <b:Last>Breckons</b:Last>
            <b:First>M.</b:First>
          </b:Person>
          <b:Person>
            <b:Last>Avery</b:Last>
            <b:First>L.</b:First>
          </b:Person>
          <b:Person>
            <b:Last>Moy</b:Last>
            <b:First>N</b:First>
          </b:Person>
        </b:NameList>
      </b:Author>
    </b:Author>
    <b:JournalName>Health Policy and Technology</b:JournalName>
    <b:Pages>673-691; DOI:10.1016/j.hlpt.2020.08.003</b:Pages>
    <b:Volume>9</b:Volume>
    <b:Issue>4</b:Issue>
    <b:RefOrder>5</b:RefOrder>
  </b:Source>
  <b:Source>
    <b:Tag>Sen21</b:Tag>
    <b:SourceType>JournalArticle</b:SourceType>
    <b:Guid>{066AEFC1-F420-4C4B-AB1A-B34851F30765}</b:Guid>
    <b:Author>
      <b:Author>
        <b:NameList>
          <b:Person>
            <b:Last>Sengupta</b:Last>
            <b:First>M.</b:First>
          </b:Person>
          <b:Person>
            <b:Last>Roy</b:Last>
            <b:First>A.</b:First>
          </b:Person>
          <b:Person>
            <b:Last>Ganguly</b:Last>
            <b:First>A.</b:First>
          </b:Person>
          <b:Person>
            <b:Last>Baishya</b:Last>
            <b:First>K.</b:First>
          </b:Person>
          <b:Person>
            <b:Last>Chakrabarti</b:Last>
            <b:First>S.</b:First>
          </b:Person>
          <b:Person>
            <b:Last>Mukhopadhyay</b:Last>
            <b:First>I</b:First>
          </b:Person>
        </b:NameList>
      </b:Author>
    </b:Author>
    <b:Title>Challenges Encountered by Healthcare Providers in COVID-19 Times: An Exploratory Study</b:Title>
    <b:JournalName>Journal of Health Management</b:JournalName>
    <b:Year>2021</b:Year>
    <b:Pages>339-356; DOI:10.1177/09720634211011695</b:Pages>
    <b:Volume>23</b:Volume>
    <b:Issue>2</b:Issue>
    <b:RefOrder>6</b:RefOrder>
  </b:Source>
  <b:Source>
    <b:Tag>NHS224</b:Tag>
    <b:SourceType>InternetSite</b:SourceType>
    <b:Guid>{932020B9-773A-47A8-89D4-3E6C9AA4D086}</b:Guid>
    <b:Title>Accredited supplier lists</b:Title>
    <b:Year>2022</b:Year>
    <b:YearAccessed>2022</b:YearAccessed>
    <b:MonthAccessed>April</b:MonthAccessed>
    <b:DayAccessed>14</b:DayAccessed>
    <b:URL>https://www.england.nhs.uk/hssf/supplier-lists/#ict-infrastructure-support-and-strategic-ict-services-including-primary-care-it-support-and-cyber-security</b:URL>
    <b:Author>
      <b:Author>
        <b:Corporate>NHS</b:Corporate>
      </b:Author>
    </b:Author>
    <b:RefOrder>14</b:RefOrder>
  </b:Source>
  <b:Source>
    <b:Tag>Hul18</b:Tag>
    <b:SourceType>JournalArticle</b:SourceType>
    <b:Guid>{30550FC9-D955-438B-8314-D56A82A0E131}</b:Guid>
    <b:Author>
      <b:Author>
        <b:NameList>
          <b:Person>
            <b:Last>Hulvershorn</b:Last>
            <b:First>K.</b:First>
          </b:Person>
          <b:Person>
            <b:Last>Mulholland</b:Last>
            <b:First>S</b:First>
          </b:Person>
        </b:NameList>
      </b:Author>
    </b:Author>
    <b:Title>Restorative practices and the integration of social emotional learning as a path to positive school climates</b:Title>
    <b:JournalName>Journal of Research in Innovative Teaching &amp; Learning</b:JournalName>
    <b:Year>2018</b:Year>
    <b:Pages>110-123; DOI:10.1108/JRIT-08-2017-0015</b:Pages>
    <b:Volume>11</b:Volume>
    <b:Issue>1</b:Issue>
    <b:RefOrder>1</b:RefOrder>
  </b:Source>
  <b:Source>
    <b:Tag>Vas18</b:Tag>
    <b:SourceType>JournalArticle</b:SourceType>
    <b:Guid>{CD486F7F-A06D-4F35-BC45-36B72C2E9236}</b:Guid>
    <b:Author>
      <b:Author>
        <b:NameList>
          <b:Person>
            <b:Last>Vassakis</b:Last>
            <b:First>K.</b:First>
          </b:Person>
          <b:Person>
            <b:Last>Petrakis</b:Last>
            <b:First>E.</b:First>
          </b:Person>
          <b:Person>
            <b:Last>Kopanakis</b:Last>
            <b:First>I</b:First>
          </b:Person>
        </b:NameList>
      </b:Author>
    </b:Author>
    <b:Title>Big data analytics: applications, prospects and challenges</b:Title>
    <b:JournalName>Mobile big data</b:JournalName>
    <b:Year>2018</b:Year>
    <b:Pages>3-20; DOI:10.1007/978-3-319-67925-9_1</b:Pages>
    <b:Volume>3</b:Volume>
    <b:Issue>20</b:Issue>
    <b:RefOrder>2</b:RefOrder>
  </b:Source>
  <b:Source>
    <b:Tag>Akt19</b:Tag>
    <b:SourceType>JournalArticle</b:SourceType>
    <b:Guid>{3B778CF5-3BB2-458B-8B7A-A88BE830B1C6}</b:Guid>
    <b:Author>
      <b:Author>
        <b:NameList>
          <b:Person>
            <b:Last>Akter</b:Last>
            <b:First>S.</b:First>
          </b:Person>
          <b:Person>
            <b:Last>Bandara</b:Last>
            <b:First>R.</b:First>
          </b:Person>
          <b:Person>
            <b:Last>Hani</b:Last>
            <b:First>U.</b:First>
          </b:Person>
          <b:Person>
            <b:Last>Wamba</b:Last>
            <b:First>S.F.</b:First>
          </b:Person>
          <b:Person>
            <b:Last>Foropon</b:Last>
            <b:First>C.</b:First>
          </b:Person>
          <b:Person>
            <b:Last>Papadopoulos</b:Last>
            <b:First>T</b:First>
          </b:Person>
        </b:NameList>
      </b:Author>
    </b:Author>
    <b:Title>Analytics-based decision-making for service systems: A qualitative study and agenda for future research</b:Title>
    <b:JournalName>International Journal of Information Management</b:JournalName>
    <b:Year>2019</b:Year>
    <b:Pages>85-95; DOI:10.1016/j.ijinfomgt.2019.01.020</b:Pages>
    <b:Volume>48</b:Volume>
    <b:Issue>8</b:Issue>
    <b:RefOrder>3</b:RefOrder>
  </b:Source>
  <b:Source>
    <b:Tag>Gio20</b:Tag>
    <b:SourceType>JournalArticle</b:SourceType>
    <b:Guid>{3F5604B1-30D8-4C0C-B856-B3A11C417530}</b:Guid>
    <b:Author>
      <b:Author>
        <b:NameList>
          <b:Person>
            <b:Last>Giorgi</b:Last>
            <b:First>G.</b:First>
          </b:Person>
          <b:Person>
            <b:Last>Lecca</b:Last>
            <b:First>L.I.</b:First>
          </b:Person>
          <b:Person>
            <b:Last>Alessio</b:Last>
            <b:First>F.</b:First>
          </b:Person>
          <b:Person>
            <b:Last>Finstad</b:Last>
            <b:First>G.L.</b:First>
          </b:Person>
          <b:Person>
            <b:Last>Bondanini</b:Last>
            <b:First>G.</b:First>
          </b:Person>
          <b:Person>
            <b:Last>Lulli</b:Last>
            <b:First>L.G.</b:First>
          </b:Person>
          <b:Person>
            <b:Last>Arcangeli</b:Last>
            <b:First>G.</b:First>
          </b:Person>
          <b:Person>
            <b:Last>Mucci</b:Last>
            <b:First>N</b:First>
          </b:Person>
        </b:NameList>
      </b:Author>
    </b:Author>
    <b:Title>COVID-19-related mental health effects in the workplace: a narrative review</b:Title>
    <b:JournalName>International journal of environmental research and public health</b:JournalName>
    <b:Year>2020</b:Year>
    <b:Pages>7857; DOI:10.3390/ijerph17217857</b:Pages>
    <b:Volume>17</b:Volume>
    <b:Issue>21</b:Issue>
    <b:RefOrder>4</b:RefOrder>
  </b:Source>
  <b:Source>
    <b:Tag>Téo20</b:Tag>
    <b:SourceType>JournalArticle</b:SourceType>
    <b:Guid>{286FE851-4809-4949-B2FA-D6053AA70507}</b:Guid>
    <b:Author>
      <b:Author>
        <b:NameList>
          <b:Person>
            <b:Last>Téot</b:Last>
            <b:First>L.</b:First>
          </b:Person>
          <b:Person>
            <b:Last>Geri</b:Last>
            <b:First>C.</b:First>
          </b:Person>
          <b:Person>
            <b:Last>Lano</b:Last>
            <b:First>J.</b:First>
          </b:Person>
          <b:Person>
            <b:Last>Cabrol</b:Last>
            <b:First>M.</b:First>
          </b:Person>
          <b:Person>
            <b:Last>Linet</b:Last>
            <b:First>C.</b:First>
          </b:Person>
          <b:Person>
            <b:Last>Mercier</b:Last>
            <b:First>G</b:First>
          </b:Person>
        </b:NameList>
      </b:Author>
    </b:Author>
    <b:Title>Complex wound healing outcomes for outpatients receiving care via telemedicine, home health, or wound clinic: a randomized controlled trial</b:Title>
    <b:JournalName>The International Journal of Lower Extremity Wounds</b:JournalName>
    <b:Year>2020</b:Year>
    <b:Pages>197-204; DOI:10.1177/1534734619894485</b:Pages>
    <b:Volume>19</b:Volume>
    <b:Issue>2</b:Issue>
    <b:RefOrder>7</b:RefOrder>
  </b:Source>
  <b:Source>
    <b:Tag>Kok18</b:Tag>
    <b:SourceType>JournalArticle</b:SourceType>
    <b:Guid>{150FEDBE-5EC3-45BD-B83A-BAD288291CE9}</b:Guid>
    <b:Author>
      <b:Author>
        <b:NameList>
          <b:Person>
            <b:Last>Kokabisaghi</b:Last>
            <b:First>F</b:First>
          </b:Person>
        </b:NameList>
      </b:Author>
    </b:Author>
    <b:Title>Assessment of the effects of economic sanctions on Iranians’ right to health by using human rights impact assessment tool: a systematic review</b:Title>
    <b:JournalName>International journal of health policy and management</b:JournalName>
    <b:Year>2018</b:Year>
    <b:Pages>374; DOI:10.15171/ijhpm.2017.147</b:Pages>
    <b:Volume>7</b:Volume>
    <b:Issue>5</b:Issue>
    <b:RefOrder>8</b:RefOrder>
  </b:Source>
  <b:Source>
    <b:Tag>Bra20</b:Tag>
    <b:SourceType>JournalArticle</b:SourceType>
    <b:Guid>{ED6F821C-569B-4E91-964C-149D36C3998C}</b:Guid>
    <b:Author>
      <b:Author>
        <b:NameList>
          <b:Person>
            <b:Last>Braithwaite</b:Last>
            <b:First>I.</b:First>
          </b:Person>
          <b:Person>
            <b:Last>Callender</b:Last>
            <b:First>T.</b:First>
          </b:Person>
          <b:Person>
            <b:Last>Bullock</b:Last>
            <b:First>M.</b:First>
          </b:Person>
          <b:Person>
            <b:Last>Aldridge</b:Last>
            <b:First>R.W</b:First>
          </b:Person>
        </b:NameList>
      </b:Author>
    </b:Author>
    <b:Title>Automated and partly automated contact tracing: a systematic review to inform the control of COVID-19</b:Title>
    <b:JournalName>The Lancet Digital Health</b:JournalName>
    <b:Year>2020</b:Year>
    <b:Pages>e607-e621; DOI:10.1016/S2589-7500(20)30184-9</b:Pages>
    <b:Volume>2</b:Volume>
    <b:Issue>11</b:Issue>
    <b:RefOrder>9</b:RefOrder>
  </b:Source>
  <b:Source>
    <b:Tag>Dos19</b:Tag>
    <b:SourceType>JournalArticle</b:SourceType>
    <b:Guid>{C8259D5E-FB02-48A2-8070-78F1BB50DFC3}</b:Guid>
    <b:Author>
      <b:Author>
        <b:NameList>
          <b:Person>
            <b:Last>Dos Santos</b:Last>
            <b:First>P.H.</b:First>
          </b:Person>
          <b:Person>
            <b:Last>Neves</b:Last>
            <b:First>S.M.</b:First>
          </b:Person>
          <b:Person>
            <b:Last>Sant’Anna</b:Last>
            <b:First>D.O.</b:First>
          </b:Person>
          <b:Person>
            <b:Last>de Oliveira</b:Last>
            <b:First>C.H.</b:First>
          </b:Person>
          <b:Person>
            <b:Last>Carvalho</b:Last>
            <b:First>H.D</b:First>
          </b:Person>
        </b:NameList>
      </b:Author>
    </b:Author>
    <b:Title>The analytic hierarchy process supporting decision making for sustainable development: An overview of applications</b:Title>
    <b:JournalName>Journal of cleaner production</b:JournalName>
    <b:Year>2019</b:Year>
    <b:Pages>119-138; DOI:10.1016/j.jclepro.2018.11.270</b:Pages>
    <b:Volume>21</b:Volume>
    <b:Issue>2</b:Issue>
    <b:RefOrder>10</b:RefOrder>
  </b:Source>
  <b:Source>
    <b:Tag>Yaz18</b:Tag>
    <b:SourceType>JournalArticle</b:SourceType>
    <b:Guid>{D707BB98-7595-4542-A96C-F69A1633B198}</b:Guid>
    <b:Author>
      <b:Author>
        <b:NameList>
          <b:Person>
            <b:Last>Yazdani</b:Last>
            <b:First>M.</b:First>
          </b:Person>
          <b:Person>
            <b:Last>Zarate</b:Last>
            <b:First>P.</b:First>
          </b:Person>
          <b:Person>
            <b:Last>Zavadskas</b:Last>
            <b:First>E.K.</b:First>
          </b:Person>
          <b:Person>
            <b:Last>Turskis</b:Last>
            <b:First>Z</b:First>
          </b:Person>
        </b:NameList>
      </b:Author>
    </b:Author>
    <b:Title>A Combined Compromise Solution (CoCoSo) method for multi-criteria decision-making problems</b:Title>
    <b:JournalName>Management Decision</b:JournalName>
    <b:Year>2018</b:Year>
    <b:Pages>2501-2519; DOI:10.1108/MD-05-2017-0458</b:Pages>
    <b:Volume>57</b:Volume>
    <b:Issue>9</b:Issue>
    <b:RefOrder>11</b:RefOrder>
  </b:Source>
  <b:Source>
    <b:Tag>Hus20</b:Tag>
    <b:SourceType>JournalArticle</b:SourceType>
    <b:Guid>{4AFF9422-E553-4212-9EAC-D480EB731701}</b:Guid>
    <b:Author>
      <b:Author>
        <b:NameList>
          <b:Person>
            <b:Last>Hussain</b:Last>
            <b:First>A.</b:First>
          </b:Person>
          <b:Person>
            <b:Last>Balmforth</b:Last>
            <b:First>D.</b:First>
          </b:Person>
          <b:Person>
            <b:Last>Yates</b:Last>
            <b:First>M.</b:First>
          </b:Person>
          <b:Person>
            <b:Last>Lopez‐Marco</b:Last>
            <b:First>A.</b:First>
          </b:Person>
          <b:Person>
            <b:Last>Rathwell</b:Last>
            <b:First>C.</b:First>
          </b:Person>
          <b:Person>
            <b:Last>Lambourne</b:Last>
            <b:First>J.</b:First>
          </b:Person>
          <b:Person>
            <b:Last>Roberts</b:Last>
            <b:First>N.</b:First>
          </b:Person>
          <b:Person>
            <b:Last>Lall</b:Last>
            <b:First>K.</b:First>
          </b:Person>
          <b:Person>
            <b:Last>Edmondson</b:Last>
            <b:First>S.</b:First>
          </b:Person>
          <b:Person>
            <b:Last>Group</b:Last>
            <b:First>BSC</b:First>
          </b:Person>
        </b:NameList>
      </b:Author>
    </b:Author>
    <b:Title>The pan London emergency cardiac surgery service: coordinating a response to the COVID‐19 pandemic</b:Title>
    <b:JournalName>Journal of cardiac surgery</b:JournalName>
    <b:Year>2020</b:Year>
    <b:Pages>1563-1569; DOI:10.1111/jocs.14747</b:Pages>
    <b:Volume>35</b:Volume>
    <b:Issue>7</b:Issue>
    <b:RefOrder>12</b:RefOrder>
  </b:Source>
  <b:Source>
    <b:Tag>Sur20</b:Tag>
    <b:SourceType>JournalArticle</b:SourceType>
    <b:Guid>{96B513D8-7F46-403D-8698-6DBD47567017}</b:Guid>
    <b:Author>
      <b:Author>
        <b:NameList>
          <b:Person>
            <b:Last>Suresh</b:Last>
            <b:First>A.</b:First>
          </b:Person>
          <b:Person>
            <b:Last>Udendhran</b:Last>
            <b:First>R.</b:First>
          </b:Person>
          <b:Person>
            <b:Last>Balamurgan</b:Last>
            <b:First>M</b:First>
          </b:Person>
        </b:NameList>
      </b:Author>
    </b:Author>
    <b:Title>Hybridized neural network and decision tree based classifier for prognostic decision making in breast cancers</b:Title>
    <b:JournalName>Soft Computing</b:JournalName>
    <b:Year>2020</b:Year>
    <b:Pages>7947-7953; DOI:10.1007/s00500-019-04066-4</b:Pages>
    <b:Volume>24</b:Volume>
    <b:Issue>11</b:Issue>
    <b:RefOrder>13</b:RefOrder>
  </b:Source>
</b:Sources>
</file>

<file path=customXml/itemProps1.xml><?xml version="1.0" encoding="utf-8"?>
<ds:datastoreItem xmlns:ds="http://schemas.openxmlformats.org/officeDocument/2006/customXml" ds:itemID="{E4AF0FD4-29B2-4D0F-8D4C-D98CF4F3D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4782</Words>
  <Characters>26304</Characters>
  <Application>Microsoft Office Word</Application>
  <DocSecurity>0</DocSecurity>
  <Lines>219</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Iva</cp:lastModifiedBy>
  <cp:revision>5</cp:revision>
  <dcterms:created xsi:type="dcterms:W3CDTF">2022-04-20T10:24:00Z</dcterms:created>
  <dcterms:modified xsi:type="dcterms:W3CDTF">2022-04-20T14:35:00Z</dcterms:modified>
</cp:coreProperties>
</file>