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B383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76B383A" w14:textId="77777777" w:rsidR="00CA7D5E" w:rsidRPr="004C3A0B" w:rsidRDefault="00CA7D5E" w:rsidP="00682C6A">
      <w:pPr>
        <w:tabs>
          <w:tab w:val="left" w:pos="5103"/>
        </w:tabs>
        <w:ind w:right="282"/>
        <w:jc w:val="center"/>
        <w:rPr>
          <w:rFonts w:ascii="Arial" w:hAnsi="Arial" w:cs="Arial"/>
          <w:b/>
          <w:bCs/>
        </w:rPr>
      </w:pPr>
    </w:p>
    <w:p w14:paraId="276B383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76B383C" w14:textId="77777777" w:rsidR="00280A88" w:rsidRPr="004C3A0B" w:rsidRDefault="00280A88" w:rsidP="00280A88">
      <w:pPr>
        <w:tabs>
          <w:tab w:val="left" w:pos="5103"/>
        </w:tabs>
        <w:ind w:right="282"/>
        <w:jc w:val="center"/>
        <w:rPr>
          <w:rFonts w:ascii="Arial" w:hAnsi="Arial" w:cs="Arial"/>
          <w:b/>
          <w:bCs/>
          <w:sz w:val="16"/>
          <w:szCs w:val="16"/>
        </w:rPr>
      </w:pPr>
    </w:p>
    <w:p w14:paraId="276B383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6B383E" w14:textId="77777777" w:rsidR="00EF6306" w:rsidRPr="004C3A0B" w:rsidRDefault="00EF6306" w:rsidP="00700361">
      <w:pPr>
        <w:tabs>
          <w:tab w:val="left" w:pos="5103"/>
        </w:tabs>
        <w:ind w:right="282"/>
        <w:jc w:val="both"/>
        <w:rPr>
          <w:rFonts w:ascii="Arial" w:hAnsi="Arial" w:cs="Arial"/>
          <w:sz w:val="22"/>
          <w:szCs w:val="22"/>
        </w:rPr>
      </w:pPr>
    </w:p>
    <w:p w14:paraId="276B383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76B3840" w14:textId="77777777" w:rsidR="00280A88" w:rsidRPr="004C3A0B" w:rsidRDefault="00280A88" w:rsidP="00700361">
      <w:pPr>
        <w:tabs>
          <w:tab w:val="left" w:pos="5103"/>
        </w:tabs>
        <w:ind w:right="282"/>
        <w:jc w:val="both"/>
        <w:rPr>
          <w:rFonts w:ascii="Arial" w:hAnsi="Arial" w:cs="Arial"/>
          <w:sz w:val="22"/>
          <w:szCs w:val="22"/>
        </w:rPr>
      </w:pPr>
    </w:p>
    <w:p w14:paraId="276B38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76B3842" w14:textId="77777777" w:rsidR="00EF6306" w:rsidRPr="004C3A0B" w:rsidRDefault="00EF6306" w:rsidP="00700361">
      <w:pPr>
        <w:tabs>
          <w:tab w:val="left" w:pos="5103"/>
        </w:tabs>
        <w:ind w:right="282"/>
        <w:jc w:val="both"/>
        <w:rPr>
          <w:rFonts w:ascii="Arial" w:hAnsi="Arial" w:cs="Arial"/>
          <w:sz w:val="22"/>
          <w:szCs w:val="22"/>
        </w:rPr>
      </w:pPr>
    </w:p>
    <w:p w14:paraId="276B384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76B3844" w14:textId="77777777" w:rsidR="007D46AF" w:rsidRPr="004C3A0B" w:rsidRDefault="007D46AF" w:rsidP="00FB4F7A">
      <w:pPr>
        <w:autoSpaceDE w:val="0"/>
        <w:autoSpaceDN w:val="0"/>
        <w:adjustRightInd w:val="0"/>
        <w:jc w:val="both"/>
        <w:rPr>
          <w:rFonts w:ascii="Arial" w:hAnsi="Arial" w:cs="Arial"/>
          <w:sz w:val="22"/>
          <w:szCs w:val="22"/>
        </w:rPr>
      </w:pPr>
    </w:p>
    <w:p w14:paraId="276B384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76B3846" w14:textId="77777777" w:rsidR="00424773" w:rsidRDefault="00424773" w:rsidP="00280A88">
      <w:pPr>
        <w:autoSpaceDE w:val="0"/>
        <w:autoSpaceDN w:val="0"/>
        <w:adjustRightInd w:val="0"/>
        <w:jc w:val="both"/>
        <w:rPr>
          <w:rFonts w:ascii="Arial" w:hAnsi="Arial" w:cs="Arial"/>
          <w:sz w:val="22"/>
          <w:szCs w:val="22"/>
        </w:rPr>
      </w:pPr>
    </w:p>
    <w:p w14:paraId="276B384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76B3848" w14:textId="77777777" w:rsidR="0041408E" w:rsidRPr="004C3A0B" w:rsidRDefault="0041408E" w:rsidP="00280A88">
      <w:pPr>
        <w:autoSpaceDE w:val="0"/>
        <w:autoSpaceDN w:val="0"/>
        <w:adjustRightInd w:val="0"/>
        <w:jc w:val="both"/>
        <w:rPr>
          <w:rFonts w:ascii="Arial" w:hAnsi="Arial" w:cs="Arial"/>
          <w:sz w:val="22"/>
          <w:szCs w:val="22"/>
        </w:rPr>
      </w:pPr>
    </w:p>
    <w:p w14:paraId="276B384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76B384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6B384D" w14:textId="77777777" w:rsidTr="003257BD">
        <w:trPr>
          <w:trHeight w:val="439"/>
        </w:trPr>
        <w:tc>
          <w:tcPr>
            <w:tcW w:w="3253" w:type="dxa"/>
            <w:gridSpan w:val="2"/>
            <w:shd w:val="clear" w:color="auto" w:fill="F2F2F2" w:themeFill="background1" w:themeFillShade="F2"/>
          </w:tcPr>
          <w:p w14:paraId="276B384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76B384C" w14:textId="265428DE" w:rsidR="00CE6A00" w:rsidRPr="004C3A0B" w:rsidRDefault="002E4BDC" w:rsidP="008C4441">
            <w:pPr>
              <w:rPr>
                <w:rFonts w:ascii="Arial" w:hAnsi="Arial" w:cs="Arial"/>
                <w:sz w:val="22"/>
                <w:szCs w:val="22"/>
              </w:rPr>
            </w:pPr>
            <w:r>
              <w:rPr>
                <w:rFonts w:ascii="Arial" w:hAnsi="Arial" w:cs="Arial"/>
                <w:sz w:val="22"/>
                <w:szCs w:val="22"/>
              </w:rPr>
              <w:t>Michael Eugene Scourfield</w:t>
            </w:r>
          </w:p>
        </w:tc>
      </w:tr>
      <w:tr w:rsidR="00425DA7" w:rsidRPr="004C3A0B" w14:paraId="276B3854" w14:textId="77777777" w:rsidTr="002A152D">
        <w:trPr>
          <w:trHeight w:val="472"/>
        </w:trPr>
        <w:tc>
          <w:tcPr>
            <w:tcW w:w="3253" w:type="dxa"/>
            <w:gridSpan w:val="2"/>
            <w:shd w:val="clear" w:color="auto" w:fill="BFBFBF" w:themeFill="background1" w:themeFillShade="BF"/>
            <w:vAlign w:val="center"/>
          </w:tcPr>
          <w:p w14:paraId="276B384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76B384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76B385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76B385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76B385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76B385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76B385B" w14:textId="77777777" w:rsidTr="003257BD">
        <w:trPr>
          <w:trHeight w:val="472"/>
        </w:trPr>
        <w:tc>
          <w:tcPr>
            <w:tcW w:w="2544" w:type="dxa"/>
            <w:shd w:val="clear" w:color="auto" w:fill="F2F2F2" w:themeFill="background1" w:themeFillShade="F2"/>
            <w:vAlign w:val="center"/>
          </w:tcPr>
          <w:p w14:paraId="276B385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76B385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76B385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76B385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6B385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B385A" w14:textId="5663D5C1" w:rsidR="00425DA7" w:rsidRDefault="00886BD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6B38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76B3860" w14:textId="77777777" w:rsidTr="00E16786">
        <w:trPr>
          <w:cantSplit/>
          <w:trHeight w:val="334"/>
        </w:trPr>
        <w:tc>
          <w:tcPr>
            <w:tcW w:w="3253" w:type="dxa"/>
            <w:shd w:val="clear" w:color="auto" w:fill="F2F2F2" w:themeFill="background1" w:themeFillShade="F2"/>
          </w:tcPr>
          <w:p w14:paraId="276B38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76B385E" w14:textId="39675B77" w:rsidR="00A51109" w:rsidRDefault="002E4BDC" w:rsidP="008C4441">
            <w:pPr>
              <w:rPr>
                <w:rFonts w:ascii="Arial" w:hAnsi="Arial" w:cs="Arial"/>
                <w:sz w:val="22"/>
                <w:szCs w:val="22"/>
              </w:rPr>
            </w:pPr>
            <w:r>
              <w:rPr>
                <w:rFonts w:ascii="Arial" w:hAnsi="Arial" w:cs="Arial"/>
                <w:sz w:val="22"/>
                <w:szCs w:val="22"/>
              </w:rPr>
              <w:t>University of Wales Trinity Saint David</w:t>
            </w:r>
          </w:p>
          <w:p w14:paraId="276B385F" w14:textId="77777777" w:rsidR="003257BD" w:rsidRPr="004C3A0B" w:rsidRDefault="003257BD" w:rsidP="008C4441">
            <w:pPr>
              <w:rPr>
                <w:rFonts w:ascii="Arial" w:hAnsi="Arial" w:cs="Arial"/>
                <w:sz w:val="22"/>
                <w:szCs w:val="22"/>
              </w:rPr>
            </w:pPr>
          </w:p>
        </w:tc>
      </w:tr>
      <w:tr w:rsidR="00494691" w:rsidRPr="004C3A0B" w14:paraId="276B3864" w14:textId="77777777" w:rsidTr="00E16786">
        <w:trPr>
          <w:cantSplit/>
          <w:trHeight w:val="340"/>
        </w:trPr>
        <w:tc>
          <w:tcPr>
            <w:tcW w:w="3253" w:type="dxa"/>
            <w:shd w:val="clear" w:color="auto" w:fill="F2F2F2" w:themeFill="background1" w:themeFillShade="F2"/>
          </w:tcPr>
          <w:p w14:paraId="276B386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76B3862" w14:textId="7C4A46BB" w:rsidR="00494691" w:rsidRDefault="002E4BDC" w:rsidP="008C4441">
            <w:pPr>
              <w:rPr>
                <w:rFonts w:ascii="Arial" w:hAnsi="Arial" w:cs="Arial"/>
                <w:sz w:val="22"/>
                <w:szCs w:val="22"/>
              </w:rPr>
            </w:pPr>
            <w:r>
              <w:rPr>
                <w:rFonts w:ascii="Arial" w:hAnsi="Arial" w:cs="Arial"/>
                <w:sz w:val="22"/>
                <w:szCs w:val="22"/>
              </w:rPr>
              <w:t>Swansea (SA1)</w:t>
            </w:r>
          </w:p>
          <w:p w14:paraId="276B3863" w14:textId="77777777" w:rsidR="003257BD" w:rsidRPr="004C3A0B" w:rsidRDefault="003257BD" w:rsidP="008C4441">
            <w:pPr>
              <w:rPr>
                <w:rFonts w:ascii="Arial" w:hAnsi="Arial" w:cs="Arial"/>
                <w:sz w:val="22"/>
                <w:szCs w:val="22"/>
              </w:rPr>
            </w:pPr>
          </w:p>
        </w:tc>
      </w:tr>
      <w:tr w:rsidR="00494691" w:rsidRPr="004C3A0B" w14:paraId="276B3868" w14:textId="77777777" w:rsidTr="00E16786">
        <w:trPr>
          <w:cantSplit/>
          <w:trHeight w:val="340"/>
        </w:trPr>
        <w:tc>
          <w:tcPr>
            <w:tcW w:w="3253" w:type="dxa"/>
            <w:shd w:val="clear" w:color="auto" w:fill="F2F2F2" w:themeFill="background1" w:themeFillShade="F2"/>
          </w:tcPr>
          <w:p w14:paraId="276B386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B3866" w14:textId="0BC8470D" w:rsidR="00494691" w:rsidRDefault="002E4BDC" w:rsidP="008C4441">
            <w:pPr>
              <w:rPr>
                <w:rFonts w:ascii="Arial" w:hAnsi="Arial" w:cs="Arial"/>
                <w:sz w:val="22"/>
                <w:szCs w:val="22"/>
              </w:rPr>
            </w:pPr>
            <w:r>
              <w:rPr>
                <w:rFonts w:ascii="Arial" w:hAnsi="Arial" w:cs="Arial"/>
                <w:sz w:val="22"/>
                <w:szCs w:val="22"/>
              </w:rPr>
              <w:t>1600512@student.uwtsd.ac.uk</w:t>
            </w:r>
          </w:p>
          <w:p w14:paraId="276B3867" w14:textId="77777777" w:rsidR="003257BD" w:rsidRPr="004C3A0B" w:rsidRDefault="003257BD" w:rsidP="008C4441">
            <w:pPr>
              <w:rPr>
                <w:rFonts w:ascii="Arial" w:hAnsi="Arial" w:cs="Arial"/>
                <w:sz w:val="22"/>
                <w:szCs w:val="22"/>
              </w:rPr>
            </w:pPr>
          </w:p>
        </w:tc>
      </w:tr>
      <w:tr w:rsidR="00494691" w:rsidRPr="004C3A0B" w14:paraId="276B386C" w14:textId="77777777" w:rsidTr="00E16786">
        <w:trPr>
          <w:cantSplit/>
          <w:trHeight w:val="340"/>
        </w:trPr>
        <w:tc>
          <w:tcPr>
            <w:tcW w:w="3253" w:type="dxa"/>
            <w:shd w:val="clear" w:color="auto" w:fill="F2F2F2" w:themeFill="background1" w:themeFillShade="F2"/>
          </w:tcPr>
          <w:p w14:paraId="276B38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76B386A" w14:textId="40818709" w:rsidR="00494691" w:rsidRDefault="002E4BDC" w:rsidP="008C4441">
            <w:pPr>
              <w:rPr>
                <w:rFonts w:ascii="Arial" w:hAnsi="Arial" w:cs="Arial"/>
                <w:sz w:val="22"/>
                <w:szCs w:val="22"/>
              </w:rPr>
            </w:pPr>
            <w:r>
              <w:rPr>
                <w:rFonts w:ascii="Arial" w:hAnsi="Arial" w:cs="Arial"/>
                <w:sz w:val="22"/>
                <w:szCs w:val="22"/>
              </w:rPr>
              <w:t>07928571110</w:t>
            </w:r>
          </w:p>
          <w:p w14:paraId="276B386B" w14:textId="77777777" w:rsidR="003257BD" w:rsidRPr="004C3A0B" w:rsidRDefault="003257BD" w:rsidP="008C4441">
            <w:pPr>
              <w:rPr>
                <w:rFonts w:ascii="Arial" w:hAnsi="Arial" w:cs="Arial"/>
                <w:sz w:val="22"/>
                <w:szCs w:val="22"/>
              </w:rPr>
            </w:pPr>
          </w:p>
        </w:tc>
      </w:tr>
      <w:tr w:rsidR="00494691" w:rsidRPr="004C3A0B" w14:paraId="276B386E" w14:textId="77777777" w:rsidTr="002A152D">
        <w:tc>
          <w:tcPr>
            <w:tcW w:w="9889" w:type="dxa"/>
            <w:gridSpan w:val="2"/>
            <w:shd w:val="clear" w:color="auto" w:fill="BFBFBF" w:themeFill="background1" w:themeFillShade="BF"/>
          </w:tcPr>
          <w:p w14:paraId="276B386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76B3871" w14:textId="77777777" w:rsidTr="00090CF7">
        <w:trPr>
          <w:trHeight w:val="513"/>
        </w:trPr>
        <w:tc>
          <w:tcPr>
            <w:tcW w:w="3253" w:type="dxa"/>
            <w:shd w:val="clear" w:color="auto" w:fill="F2F2F2" w:themeFill="background1" w:themeFillShade="F2"/>
            <w:vAlign w:val="center"/>
          </w:tcPr>
          <w:p w14:paraId="276B386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76B3870" w14:textId="725D727C" w:rsidR="00090CF7" w:rsidRPr="004C3A0B" w:rsidRDefault="00886BD0" w:rsidP="00090CF7">
            <w:pPr>
              <w:rPr>
                <w:rFonts w:ascii="Arial" w:hAnsi="Arial" w:cs="Arial"/>
                <w:sz w:val="22"/>
                <w:szCs w:val="22"/>
              </w:rPr>
            </w:pPr>
            <w:r>
              <w:rPr>
                <w:rFonts w:ascii="Arial" w:hAnsi="Arial" w:cs="Arial"/>
                <w:sz w:val="22"/>
                <w:szCs w:val="22"/>
              </w:rPr>
              <w:t>1600512</w:t>
            </w:r>
          </w:p>
        </w:tc>
      </w:tr>
      <w:tr w:rsidR="00090CF7" w:rsidRPr="004C3A0B" w14:paraId="276B3874" w14:textId="77777777" w:rsidTr="00090CF7">
        <w:trPr>
          <w:trHeight w:val="549"/>
        </w:trPr>
        <w:tc>
          <w:tcPr>
            <w:tcW w:w="3253" w:type="dxa"/>
            <w:shd w:val="clear" w:color="auto" w:fill="F2F2F2" w:themeFill="background1" w:themeFillShade="F2"/>
            <w:vAlign w:val="center"/>
          </w:tcPr>
          <w:p w14:paraId="276B387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76B3873" w14:textId="79362069" w:rsidR="00090CF7" w:rsidRPr="004C3A0B" w:rsidRDefault="00886BD0" w:rsidP="00090CF7">
            <w:pPr>
              <w:rPr>
                <w:rFonts w:ascii="Arial" w:hAnsi="Arial" w:cs="Arial"/>
                <w:sz w:val="22"/>
                <w:szCs w:val="22"/>
              </w:rPr>
            </w:pPr>
            <w:r>
              <w:rPr>
                <w:rFonts w:ascii="Arial" w:hAnsi="Arial" w:cs="Arial"/>
                <w:sz w:val="22"/>
                <w:szCs w:val="22"/>
              </w:rPr>
              <w:t>Primary PGCE</w:t>
            </w:r>
          </w:p>
        </w:tc>
      </w:tr>
      <w:tr w:rsidR="00090CF7" w:rsidRPr="004C3A0B" w14:paraId="276B3877" w14:textId="77777777" w:rsidTr="00750A86">
        <w:trPr>
          <w:trHeight w:val="557"/>
        </w:trPr>
        <w:tc>
          <w:tcPr>
            <w:tcW w:w="3253" w:type="dxa"/>
            <w:shd w:val="clear" w:color="auto" w:fill="F2F2F2" w:themeFill="background1" w:themeFillShade="F2"/>
            <w:vAlign w:val="center"/>
          </w:tcPr>
          <w:p w14:paraId="276B387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shd w:val="clear" w:color="auto" w:fill="auto"/>
          </w:tcPr>
          <w:p w14:paraId="276B3876" w14:textId="0A5ED74F" w:rsidR="00090CF7" w:rsidRPr="004C3A0B" w:rsidRDefault="00A0041F" w:rsidP="00090CF7">
            <w:pPr>
              <w:rPr>
                <w:rFonts w:ascii="Arial" w:hAnsi="Arial" w:cs="Arial"/>
                <w:sz w:val="22"/>
                <w:szCs w:val="22"/>
              </w:rPr>
            </w:pPr>
            <w:r>
              <w:rPr>
                <w:rFonts w:ascii="Arial" w:hAnsi="Arial" w:cs="Arial"/>
                <w:sz w:val="22"/>
                <w:szCs w:val="22"/>
              </w:rPr>
              <w:t>Catherine Morgan</w:t>
            </w:r>
          </w:p>
        </w:tc>
      </w:tr>
    </w:tbl>
    <w:p w14:paraId="276B3878" w14:textId="77777777" w:rsidR="00A51109" w:rsidRDefault="00A51109">
      <w:pPr>
        <w:rPr>
          <w:rFonts w:ascii="Arial" w:hAnsi="Arial" w:cs="Arial"/>
          <w:bCs/>
          <w:iCs/>
        </w:rPr>
      </w:pPr>
    </w:p>
    <w:p w14:paraId="276B3879" w14:textId="77777777" w:rsidR="00425DA7" w:rsidRDefault="00425DA7" w:rsidP="00A51109">
      <w:pPr>
        <w:autoSpaceDE w:val="0"/>
        <w:autoSpaceDN w:val="0"/>
        <w:adjustRightInd w:val="0"/>
        <w:jc w:val="both"/>
        <w:rPr>
          <w:rFonts w:ascii="Arial" w:hAnsi="Arial" w:cs="Arial"/>
          <w:b/>
          <w:sz w:val="22"/>
          <w:szCs w:val="22"/>
        </w:rPr>
      </w:pPr>
    </w:p>
    <w:p w14:paraId="276B387A" w14:textId="77777777" w:rsidR="00425DA7" w:rsidRDefault="00425DA7">
      <w:pPr>
        <w:rPr>
          <w:rFonts w:ascii="Arial" w:hAnsi="Arial" w:cs="Arial"/>
          <w:b/>
          <w:sz w:val="22"/>
          <w:szCs w:val="22"/>
        </w:rPr>
      </w:pPr>
      <w:r>
        <w:rPr>
          <w:rFonts w:ascii="Arial" w:hAnsi="Arial" w:cs="Arial"/>
          <w:b/>
          <w:sz w:val="22"/>
          <w:szCs w:val="22"/>
        </w:rPr>
        <w:br w:type="page"/>
      </w:r>
    </w:p>
    <w:p w14:paraId="276B387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6B3882" w14:textId="77777777" w:rsidTr="00E02AA9">
        <w:tc>
          <w:tcPr>
            <w:tcW w:w="6232" w:type="dxa"/>
            <w:gridSpan w:val="2"/>
            <w:shd w:val="clear" w:color="auto" w:fill="auto"/>
            <w:vAlign w:val="center"/>
          </w:tcPr>
          <w:p w14:paraId="276B387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6B387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76B387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B387F" w14:textId="49793C06" w:rsidR="00A51109" w:rsidRPr="00065801" w:rsidRDefault="00E02A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76B388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76B3881" w14:textId="5C64BF5F" w:rsidR="00A51109" w:rsidRPr="00065801" w:rsidRDefault="00F30E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76B3885" w14:textId="77777777" w:rsidTr="00090CF7">
        <w:tc>
          <w:tcPr>
            <w:tcW w:w="8075" w:type="dxa"/>
            <w:gridSpan w:val="4"/>
            <w:shd w:val="clear" w:color="auto" w:fill="F2F2F2" w:themeFill="background1" w:themeFillShade="F2"/>
          </w:tcPr>
          <w:p w14:paraId="276B388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6B388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76B388A" w14:textId="77777777" w:rsidTr="00090CF7">
        <w:trPr>
          <w:trHeight w:val="437"/>
        </w:trPr>
        <w:tc>
          <w:tcPr>
            <w:tcW w:w="3693" w:type="dxa"/>
            <w:vMerge w:val="restart"/>
            <w:shd w:val="clear" w:color="auto" w:fill="F2F2F2" w:themeFill="background1" w:themeFillShade="F2"/>
          </w:tcPr>
          <w:p w14:paraId="276B38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76B388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B388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6B388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76B388F" w14:textId="77777777" w:rsidTr="00090CF7">
        <w:trPr>
          <w:trHeight w:val="415"/>
        </w:trPr>
        <w:tc>
          <w:tcPr>
            <w:tcW w:w="3693" w:type="dxa"/>
            <w:vMerge/>
            <w:shd w:val="clear" w:color="auto" w:fill="F2F2F2" w:themeFill="background1" w:themeFillShade="F2"/>
          </w:tcPr>
          <w:p w14:paraId="276B388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6B38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B388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6B388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76B3895" w14:textId="77777777" w:rsidTr="00090CF7">
        <w:tc>
          <w:tcPr>
            <w:tcW w:w="3693" w:type="dxa"/>
            <w:vMerge/>
            <w:shd w:val="clear" w:color="auto" w:fill="F2F2F2" w:themeFill="background1" w:themeFillShade="F2"/>
          </w:tcPr>
          <w:p w14:paraId="276B389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6B3891" w14:textId="215B6343"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B03FB7">
              <w:rPr>
                <w:rFonts w:ascii="Arial" w:hAnsi="Arial" w:cs="Arial"/>
                <w:sz w:val="22"/>
                <w:szCs w:val="22"/>
              </w:rPr>
              <w:t>: Senior Mentor</w:t>
            </w:r>
          </w:p>
          <w:p w14:paraId="276B389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B3893" w14:textId="1CBC9BB8" w:rsidR="00B2018A" w:rsidRPr="004C3A0B" w:rsidRDefault="00E02AA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6B3894" w14:textId="08BAAAAE" w:rsidR="00B2018A" w:rsidRPr="004C3A0B" w:rsidRDefault="00E02AA9"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276B3896" w14:textId="77777777" w:rsidR="00E16786" w:rsidRDefault="00E16786" w:rsidP="00354F34">
      <w:pPr>
        <w:autoSpaceDE w:val="0"/>
        <w:autoSpaceDN w:val="0"/>
        <w:adjustRightInd w:val="0"/>
        <w:spacing w:after="240"/>
        <w:jc w:val="both"/>
        <w:rPr>
          <w:rFonts w:ascii="Arial" w:hAnsi="Arial" w:cs="Arial"/>
          <w:bCs/>
          <w:iCs/>
        </w:rPr>
      </w:pPr>
    </w:p>
    <w:p w14:paraId="276B38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76B3899" w14:textId="77777777" w:rsidTr="00354F34">
        <w:tc>
          <w:tcPr>
            <w:tcW w:w="9918" w:type="dxa"/>
            <w:gridSpan w:val="2"/>
            <w:shd w:val="clear" w:color="auto" w:fill="F2F2F2" w:themeFill="background1" w:themeFillShade="F2"/>
          </w:tcPr>
          <w:p w14:paraId="276B389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76B389D" w14:textId="77777777" w:rsidTr="00BE2189">
        <w:trPr>
          <w:trHeight w:val="227"/>
        </w:trPr>
        <w:tc>
          <w:tcPr>
            <w:tcW w:w="8784" w:type="dxa"/>
          </w:tcPr>
          <w:p w14:paraId="276B389A" w14:textId="77777777" w:rsidR="00604C9F" w:rsidRPr="005704BE" w:rsidRDefault="0093683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76B389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76B389C" w14:textId="34096361" w:rsidR="00604C9F" w:rsidRPr="00DD0929" w:rsidRDefault="00D201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6B38A1" w14:textId="77777777" w:rsidTr="00BE2189">
        <w:trPr>
          <w:trHeight w:val="227"/>
        </w:trPr>
        <w:tc>
          <w:tcPr>
            <w:tcW w:w="8784" w:type="dxa"/>
          </w:tcPr>
          <w:p w14:paraId="276B389E" w14:textId="77777777" w:rsidR="00604C9F" w:rsidRDefault="00604C9F" w:rsidP="00604C9F">
            <w:pPr>
              <w:autoSpaceDE w:val="0"/>
              <w:autoSpaceDN w:val="0"/>
              <w:adjustRightInd w:val="0"/>
              <w:rPr>
                <w:rFonts w:ascii="Arial" w:hAnsi="Arial" w:cs="Arial"/>
                <w:b/>
                <w:bCs/>
                <w:i/>
                <w:sz w:val="22"/>
                <w:szCs w:val="22"/>
              </w:rPr>
            </w:pPr>
          </w:p>
          <w:p w14:paraId="276B389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76B38A0" w14:textId="2767A544" w:rsidR="00604C9F" w:rsidRPr="004C3A0B" w:rsidRDefault="00D201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6B38A5" w14:textId="77777777" w:rsidTr="00BE2189">
        <w:trPr>
          <w:trHeight w:val="227"/>
        </w:trPr>
        <w:tc>
          <w:tcPr>
            <w:tcW w:w="8784" w:type="dxa"/>
          </w:tcPr>
          <w:p w14:paraId="276B38A2" w14:textId="77777777" w:rsidR="006C1FDD" w:rsidRDefault="006C1FDD" w:rsidP="00303350">
            <w:pPr>
              <w:autoSpaceDE w:val="0"/>
              <w:autoSpaceDN w:val="0"/>
              <w:adjustRightInd w:val="0"/>
              <w:rPr>
                <w:rFonts w:ascii="Arial" w:hAnsi="Arial" w:cs="Arial"/>
                <w:b/>
                <w:bCs/>
                <w:i/>
                <w:sz w:val="22"/>
                <w:szCs w:val="22"/>
              </w:rPr>
            </w:pPr>
          </w:p>
          <w:p w14:paraId="67A626EB" w14:textId="77777777" w:rsidR="006C1FDD" w:rsidRDefault="00FC7A6E" w:rsidP="00303350">
            <w:pPr>
              <w:autoSpaceDE w:val="0"/>
              <w:autoSpaceDN w:val="0"/>
              <w:adjustRightInd w:val="0"/>
              <w:rPr>
                <w:rFonts w:ascii="Arial" w:hAnsi="Arial" w:cs="Arial"/>
                <w:b/>
                <w:bCs/>
                <w:iCs/>
                <w:sz w:val="22"/>
                <w:szCs w:val="22"/>
              </w:rPr>
            </w:pPr>
            <w:r>
              <w:rPr>
                <w:rFonts w:ascii="Arial" w:hAnsi="Arial" w:cs="Arial"/>
                <w:b/>
                <w:bCs/>
                <w:iCs/>
                <w:sz w:val="22"/>
                <w:szCs w:val="22"/>
              </w:rPr>
              <w:t>UWTSD Discipline-Specific Codes of Ethical research</w:t>
            </w:r>
          </w:p>
          <w:p w14:paraId="276B38A3" w14:textId="0AF8D7B5" w:rsidR="00FC7A6E" w:rsidRPr="00B03FB7" w:rsidRDefault="00FC7A6E"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76B38A4" w14:textId="19747291" w:rsidR="006C1FDD" w:rsidRPr="004C3A0B" w:rsidRDefault="00FC7A6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6B38A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6B38A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76B38AD" w14:textId="77777777" w:rsidTr="003257BD">
        <w:tc>
          <w:tcPr>
            <w:tcW w:w="6232" w:type="dxa"/>
            <w:gridSpan w:val="2"/>
            <w:shd w:val="clear" w:color="auto" w:fill="F2F2F2" w:themeFill="background1" w:themeFillShade="F2"/>
          </w:tcPr>
          <w:p w14:paraId="276B38A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76B38A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76B38AA" w14:textId="04225E5C" w:rsidR="00494691" w:rsidRPr="00065801" w:rsidRDefault="00B03FB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76B38A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76B38AC" w14:textId="07A8FAEF" w:rsidR="00494691" w:rsidRPr="00065801" w:rsidRDefault="00B03FB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76B38B0" w14:textId="77777777" w:rsidTr="00354F34">
        <w:tc>
          <w:tcPr>
            <w:tcW w:w="9918" w:type="dxa"/>
            <w:gridSpan w:val="8"/>
          </w:tcPr>
          <w:p w14:paraId="276B38AE" w14:textId="77777777" w:rsidR="00FD436F" w:rsidRPr="004C3A0B" w:rsidRDefault="00FD436F" w:rsidP="00FD436F">
            <w:pPr>
              <w:autoSpaceDE w:val="0"/>
              <w:autoSpaceDN w:val="0"/>
              <w:adjustRightInd w:val="0"/>
              <w:rPr>
                <w:rFonts w:ascii="Arial" w:hAnsi="Arial" w:cs="Arial"/>
                <w:sz w:val="16"/>
                <w:szCs w:val="16"/>
              </w:rPr>
            </w:pPr>
          </w:p>
          <w:p w14:paraId="276B38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76B38B4" w14:textId="77777777" w:rsidTr="00BE2189">
        <w:trPr>
          <w:trHeight w:val="227"/>
        </w:trPr>
        <w:tc>
          <w:tcPr>
            <w:tcW w:w="3823" w:type="dxa"/>
            <w:shd w:val="clear" w:color="auto" w:fill="F2F2F2" w:themeFill="background1" w:themeFillShade="F2"/>
          </w:tcPr>
          <w:p w14:paraId="276B38B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6AA6D88" w14:textId="77777777" w:rsidR="009D2E0B" w:rsidRDefault="009D2E0B" w:rsidP="00B03FB7">
            <w:pPr>
              <w:autoSpaceDE w:val="0"/>
              <w:autoSpaceDN w:val="0"/>
              <w:adjustRightInd w:val="0"/>
              <w:rPr>
                <w:rFonts w:ascii="Arial" w:hAnsi="Arial" w:cs="Arial"/>
                <w:bCs/>
                <w:sz w:val="22"/>
                <w:szCs w:val="22"/>
              </w:rPr>
            </w:pPr>
          </w:p>
          <w:p w14:paraId="276B38B3" w14:textId="2A958F62" w:rsidR="00B03FB7" w:rsidRPr="004C3A0B" w:rsidRDefault="00B03FB7" w:rsidP="00B03FB7">
            <w:pPr>
              <w:autoSpaceDE w:val="0"/>
              <w:autoSpaceDN w:val="0"/>
              <w:adjustRightInd w:val="0"/>
              <w:rPr>
                <w:rFonts w:ascii="Arial" w:hAnsi="Arial" w:cs="Arial"/>
                <w:bCs/>
                <w:sz w:val="22"/>
                <w:szCs w:val="22"/>
              </w:rPr>
            </w:pPr>
          </w:p>
        </w:tc>
      </w:tr>
      <w:tr w:rsidR="00FD436F" w:rsidRPr="004C3A0B" w14:paraId="276B38B8" w14:textId="77777777" w:rsidTr="00BE2189">
        <w:trPr>
          <w:trHeight w:val="227"/>
        </w:trPr>
        <w:tc>
          <w:tcPr>
            <w:tcW w:w="3823" w:type="dxa"/>
            <w:shd w:val="clear" w:color="auto" w:fill="F2F2F2" w:themeFill="background1" w:themeFillShade="F2"/>
          </w:tcPr>
          <w:p w14:paraId="276B38B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5FB0903" w14:textId="77777777" w:rsidR="009D2E0B" w:rsidRDefault="009D2E0B" w:rsidP="00B03FB7">
            <w:pPr>
              <w:autoSpaceDE w:val="0"/>
              <w:autoSpaceDN w:val="0"/>
              <w:adjustRightInd w:val="0"/>
              <w:rPr>
                <w:rFonts w:ascii="Arial" w:hAnsi="Arial" w:cs="Arial"/>
                <w:bCs/>
                <w:sz w:val="22"/>
                <w:szCs w:val="22"/>
              </w:rPr>
            </w:pPr>
          </w:p>
          <w:p w14:paraId="276B38B7" w14:textId="7877C630" w:rsidR="00B03FB7" w:rsidRPr="004C3A0B" w:rsidRDefault="00B03FB7" w:rsidP="00B03FB7">
            <w:pPr>
              <w:autoSpaceDE w:val="0"/>
              <w:autoSpaceDN w:val="0"/>
              <w:adjustRightInd w:val="0"/>
              <w:rPr>
                <w:rFonts w:ascii="Arial" w:hAnsi="Arial" w:cs="Arial"/>
                <w:bCs/>
                <w:sz w:val="22"/>
                <w:szCs w:val="22"/>
              </w:rPr>
            </w:pPr>
          </w:p>
        </w:tc>
      </w:tr>
      <w:tr w:rsidR="00BE2189" w:rsidRPr="004C3A0B" w14:paraId="276B38BC" w14:textId="77777777" w:rsidTr="00BE2189">
        <w:trPr>
          <w:trHeight w:val="227"/>
        </w:trPr>
        <w:tc>
          <w:tcPr>
            <w:tcW w:w="3823" w:type="dxa"/>
            <w:shd w:val="clear" w:color="auto" w:fill="F2F2F2" w:themeFill="background1" w:themeFillShade="F2"/>
          </w:tcPr>
          <w:p w14:paraId="276B38B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6B38B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6B38BB" w14:textId="78AF4F07" w:rsidR="00BE2189" w:rsidRDefault="00BE2189" w:rsidP="00F75F59">
            <w:pPr>
              <w:autoSpaceDE w:val="0"/>
              <w:autoSpaceDN w:val="0"/>
              <w:adjustRightInd w:val="0"/>
              <w:rPr>
                <w:rFonts w:ascii="Arial" w:hAnsi="Arial" w:cs="Arial"/>
                <w:bCs/>
                <w:sz w:val="22"/>
                <w:szCs w:val="22"/>
              </w:rPr>
            </w:pPr>
          </w:p>
        </w:tc>
      </w:tr>
      <w:tr w:rsidR="00BE2189" w:rsidRPr="004C3A0B" w14:paraId="276B38C2" w14:textId="77777777" w:rsidTr="00750A86">
        <w:tc>
          <w:tcPr>
            <w:tcW w:w="6232" w:type="dxa"/>
            <w:gridSpan w:val="2"/>
            <w:shd w:val="clear" w:color="auto" w:fill="auto"/>
          </w:tcPr>
          <w:p w14:paraId="276B38B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76B38B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6B38BF" w14:textId="2187A1C0" w:rsidR="00BE2189" w:rsidRPr="004C3A0B" w:rsidRDefault="0093683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FC7A6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6B38C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76B38C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76B38C8" w14:textId="77777777" w:rsidTr="00090CF7">
        <w:tc>
          <w:tcPr>
            <w:tcW w:w="6232" w:type="dxa"/>
            <w:gridSpan w:val="2"/>
            <w:shd w:val="clear" w:color="auto" w:fill="F2F2F2" w:themeFill="background1" w:themeFillShade="F2"/>
          </w:tcPr>
          <w:p w14:paraId="276B38C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76B38C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6B38C5" w14:textId="77777777" w:rsidR="00065801" w:rsidRPr="004C3A0B" w:rsidRDefault="0093683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6B38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76B38C7" w14:textId="38EF18C8" w:rsidR="00065801" w:rsidRPr="004C3A0B" w:rsidRDefault="00FC7A6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76B38CE" w14:textId="77777777" w:rsidTr="00750A86">
        <w:tc>
          <w:tcPr>
            <w:tcW w:w="6232" w:type="dxa"/>
            <w:gridSpan w:val="2"/>
            <w:shd w:val="clear" w:color="auto" w:fill="F2F2F2" w:themeFill="background1" w:themeFillShade="F2"/>
          </w:tcPr>
          <w:p w14:paraId="276B38C9" w14:textId="77777777" w:rsidR="00C32EFB" w:rsidRPr="004C3A0B" w:rsidRDefault="00C32EFB" w:rsidP="00750A8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76B38CA" w14:textId="77777777" w:rsidR="00C32EFB" w:rsidRPr="004C3A0B" w:rsidRDefault="00C32EFB" w:rsidP="00750A8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6B38CB" w14:textId="77777777" w:rsidR="00C32EFB" w:rsidRPr="004C3A0B" w:rsidRDefault="00936837" w:rsidP="00750A8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6B38CC" w14:textId="77777777" w:rsidR="00C32EFB" w:rsidRPr="004C3A0B" w:rsidRDefault="00C32EFB" w:rsidP="00750A8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76B38CD" w14:textId="74210941" w:rsidR="00C32EFB" w:rsidRPr="004C3A0B" w:rsidRDefault="00FC7A6E" w:rsidP="00750A8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76B38D5" w14:textId="77777777" w:rsidTr="00354F34">
        <w:trPr>
          <w:trHeight w:val="386"/>
        </w:trPr>
        <w:tc>
          <w:tcPr>
            <w:tcW w:w="3823" w:type="dxa"/>
            <w:vMerge w:val="restart"/>
            <w:shd w:val="clear" w:color="auto" w:fill="F2F2F2" w:themeFill="background1" w:themeFillShade="F2"/>
          </w:tcPr>
          <w:p w14:paraId="276B38C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76B38D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76B38D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76B38D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6B38D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76B38D4" w14:textId="1BFD9312" w:rsidR="00EC0070" w:rsidRPr="003257BD" w:rsidRDefault="00FC7A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76B38DC" w14:textId="77777777" w:rsidTr="00354F34">
        <w:trPr>
          <w:trHeight w:val="386"/>
        </w:trPr>
        <w:tc>
          <w:tcPr>
            <w:tcW w:w="3823" w:type="dxa"/>
            <w:vMerge/>
            <w:shd w:val="clear" w:color="auto" w:fill="F2F2F2" w:themeFill="background1" w:themeFillShade="F2"/>
          </w:tcPr>
          <w:p w14:paraId="276B38D6" w14:textId="77777777" w:rsidR="00EC0070" w:rsidRDefault="00EC0070" w:rsidP="00065801">
            <w:pPr>
              <w:autoSpaceDE w:val="0"/>
              <w:autoSpaceDN w:val="0"/>
              <w:adjustRightInd w:val="0"/>
              <w:rPr>
                <w:rFonts w:ascii="Arial" w:hAnsi="Arial" w:cs="Arial"/>
                <w:sz w:val="22"/>
                <w:szCs w:val="22"/>
              </w:rPr>
            </w:pPr>
          </w:p>
        </w:tc>
        <w:tc>
          <w:tcPr>
            <w:tcW w:w="2409" w:type="dxa"/>
          </w:tcPr>
          <w:p w14:paraId="276B38D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76B38D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76B38D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6B3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76B38DB" w14:textId="177CAC34" w:rsidR="00EC0070" w:rsidRPr="003257BD" w:rsidRDefault="00FC7A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76B38E3" w14:textId="77777777" w:rsidTr="00354F34">
        <w:tc>
          <w:tcPr>
            <w:tcW w:w="3823" w:type="dxa"/>
            <w:shd w:val="clear" w:color="auto" w:fill="F2F2F2" w:themeFill="background1" w:themeFillShade="F2"/>
          </w:tcPr>
          <w:p w14:paraId="276B38D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76B38D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76B38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6B38E0" w14:textId="4CC95231" w:rsidR="008461DD" w:rsidRPr="00CE6A02" w:rsidRDefault="009368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FC7A6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6B38E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76B38E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76B38EB" w14:textId="77777777" w:rsidTr="00E02AA9">
        <w:tc>
          <w:tcPr>
            <w:tcW w:w="3823" w:type="dxa"/>
            <w:shd w:val="clear" w:color="auto" w:fill="auto"/>
          </w:tcPr>
          <w:p w14:paraId="276B38E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6B38E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76B38E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6B38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6B38E8" w14:textId="085A0B67" w:rsidR="008461DD" w:rsidRPr="00CE6A02" w:rsidRDefault="009368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FC7A6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6B38E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76B38E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76B38EC" w14:textId="77777777" w:rsidR="008C4441" w:rsidRPr="004C3A0B" w:rsidRDefault="008C4441">
      <w:pPr>
        <w:rPr>
          <w:rFonts w:ascii="Arial" w:hAnsi="Arial" w:cs="Arial"/>
          <w:bCs/>
          <w:iCs/>
          <w:sz w:val="16"/>
          <w:szCs w:val="16"/>
        </w:rPr>
      </w:pPr>
    </w:p>
    <w:p w14:paraId="276B38ED" w14:textId="77777777" w:rsidR="009D2E0B" w:rsidRDefault="009D2E0B">
      <w:pPr>
        <w:rPr>
          <w:rFonts w:ascii="Arial" w:hAnsi="Arial" w:cs="Arial"/>
          <w:b/>
          <w:bCs/>
          <w:iCs/>
          <w:sz w:val="22"/>
          <w:szCs w:val="22"/>
        </w:rPr>
      </w:pPr>
    </w:p>
    <w:p w14:paraId="276B38E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76B38F4" w14:textId="77777777" w:rsidTr="00065801">
        <w:trPr>
          <w:trHeight w:val="507"/>
        </w:trPr>
        <w:tc>
          <w:tcPr>
            <w:tcW w:w="6237" w:type="dxa"/>
            <w:shd w:val="clear" w:color="auto" w:fill="F2F2F2" w:themeFill="background1" w:themeFillShade="F2"/>
            <w:vAlign w:val="center"/>
          </w:tcPr>
          <w:p w14:paraId="276B38E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76B38F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76B38F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6B38F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76B38F3" w14:textId="60843182" w:rsidR="00CA7241" w:rsidRPr="004C3A0B" w:rsidRDefault="00FC7A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76B38F8" w14:textId="77777777" w:rsidTr="00354F34">
        <w:tc>
          <w:tcPr>
            <w:tcW w:w="9923" w:type="dxa"/>
            <w:gridSpan w:val="5"/>
          </w:tcPr>
          <w:p w14:paraId="276B38F5" w14:textId="77777777" w:rsidR="00425DA7" w:rsidRDefault="00425DA7" w:rsidP="00CA7241">
            <w:pPr>
              <w:autoSpaceDE w:val="0"/>
              <w:autoSpaceDN w:val="0"/>
              <w:adjustRightInd w:val="0"/>
              <w:rPr>
                <w:rFonts w:ascii="Arial" w:hAnsi="Arial" w:cs="Arial"/>
                <w:bCs/>
                <w:sz w:val="22"/>
                <w:szCs w:val="22"/>
              </w:rPr>
            </w:pPr>
          </w:p>
          <w:p w14:paraId="276B38F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76B38F7" w14:textId="77777777" w:rsidR="00425DA7" w:rsidRPr="004C3A0B" w:rsidRDefault="00425DA7" w:rsidP="00CA7241">
            <w:pPr>
              <w:autoSpaceDE w:val="0"/>
              <w:autoSpaceDN w:val="0"/>
              <w:adjustRightInd w:val="0"/>
              <w:rPr>
                <w:rFonts w:ascii="Arial" w:hAnsi="Arial" w:cs="Arial"/>
                <w:b/>
                <w:bCs/>
                <w:sz w:val="22"/>
                <w:szCs w:val="22"/>
              </w:rPr>
            </w:pPr>
          </w:p>
        </w:tc>
      </w:tr>
    </w:tbl>
    <w:p w14:paraId="276B38F9" w14:textId="77777777" w:rsidR="008C4441" w:rsidRPr="004C3A0B" w:rsidRDefault="008C4441" w:rsidP="00354F34">
      <w:pPr>
        <w:autoSpaceDE w:val="0"/>
        <w:autoSpaceDN w:val="0"/>
        <w:adjustRightInd w:val="0"/>
        <w:spacing w:after="240"/>
        <w:jc w:val="both"/>
        <w:rPr>
          <w:rFonts w:ascii="Arial" w:hAnsi="Arial" w:cs="Arial"/>
          <w:bCs/>
          <w:iCs/>
        </w:rPr>
      </w:pPr>
    </w:p>
    <w:p w14:paraId="276B38F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76B38FD" w14:textId="77777777" w:rsidTr="00FE1CC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auto"/>
            <w:vAlign w:val="center"/>
          </w:tcPr>
          <w:p w14:paraId="276B38F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76B38FC" w14:textId="5F6E51A6" w:rsidR="003C07E3" w:rsidRPr="004C3A0B" w:rsidRDefault="00FE1CCB" w:rsidP="003C07E3">
            <w:pPr>
              <w:rPr>
                <w:rFonts w:ascii="Arial" w:hAnsi="Arial" w:cs="Arial"/>
                <w:sz w:val="22"/>
                <w:szCs w:val="22"/>
              </w:rPr>
            </w:pPr>
            <w:r>
              <w:rPr>
                <w:rFonts w:ascii="Arial" w:hAnsi="Arial" w:cs="Arial"/>
                <w:sz w:val="22"/>
                <w:szCs w:val="22"/>
              </w:rPr>
              <w:t>How does the use of randomised questioning contribute to effective learning in years 4 and 5?</w:t>
            </w:r>
          </w:p>
        </w:tc>
      </w:tr>
      <w:tr w:rsidR="003C07E3" w:rsidRPr="004C3A0B" w14:paraId="276B3902" w14:textId="77777777" w:rsidTr="00FC7A6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auto"/>
            <w:vAlign w:val="center"/>
          </w:tcPr>
          <w:p w14:paraId="276B38F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6B38FF" w14:textId="323D7A20" w:rsidR="003C07E3" w:rsidRPr="00D839CD" w:rsidRDefault="00B03FB7" w:rsidP="003C07E3">
            <w:pPr>
              <w:rPr>
                <w:rFonts w:ascii="Arial" w:hAnsi="Arial" w:cs="Arial"/>
                <w:sz w:val="22"/>
                <w:szCs w:val="22"/>
              </w:rPr>
            </w:pPr>
            <w:r>
              <w:rPr>
                <w:rFonts w:ascii="Arial" w:hAnsi="Arial" w:cs="Arial"/>
                <w:sz w:val="22"/>
                <w:szCs w:val="22"/>
              </w:rPr>
              <w:t>06/01/20</w:t>
            </w:r>
          </w:p>
        </w:tc>
        <w:tc>
          <w:tcPr>
            <w:tcW w:w="1249" w:type="pct"/>
            <w:tcBorders>
              <w:top w:val="single" w:sz="4" w:space="0" w:color="auto"/>
              <w:left w:val="single" w:sz="4" w:space="0" w:color="auto"/>
              <w:bottom w:val="single" w:sz="4" w:space="0" w:color="auto"/>
              <w:right w:val="single" w:sz="4" w:space="0" w:color="auto"/>
            </w:tcBorders>
            <w:shd w:val="clear" w:color="auto" w:fill="auto"/>
            <w:vAlign w:val="center"/>
          </w:tcPr>
          <w:p w14:paraId="276B390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6B3901" w14:textId="3F84C3C9" w:rsidR="003C07E3" w:rsidRPr="004C3A0B" w:rsidRDefault="00FC7A6E" w:rsidP="003C07E3">
            <w:pPr>
              <w:rPr>
                <w:rFonts w:ascii="Arial" w:hAnsi="Arial" w:cs="Arial"/>
                <w:sz w:val="22"/>
                <w:szCs w:val="22"/>
              </w:rPr>
            </w:pPr>
            <w:r>
              <w:rPr>
                <w:rFonts w:ascii="Arial" w:hAnsi="Arial" w:cs="Arial"/>
                <w:sz w:val="22"/>
                <w:szCs w:val="22"/>
              </w:rPr>
              <w:t>05/02/20</w:t>
            </w:r>
          </w:p>
        </w:tc>
      </w:tr>
      <w:tr w:rsidR="003C07E3" w:rsidRPr="004C3A0B" w14:paraId="276B390C" w14:textId="77777777" w:rsidTr="00684EF8">
        <w:trPr>
          <w:trHeight w:val="454"/>
        </w:trPr>
        <w:tc>
          <w:tcPr>
            <w:tcW w:w="5000" w:type="pct"/>
            <w:gridSpan w:val="4"/>
            <w:tcBorders>
              <w:top w:val="single" w:sz="4" w:space="0" w:color="auto"/>
              <w:bottom w:val="single" w:sz="4" w:space="0" w:color="auto"/>
            </w:tcBorders>
            <w:shd w:val="clear" w:color="auto" w:fill="auto"/>
            <w:vAlign w:val="center"/>
          </w:tcPr>
          <w:p w14:paraId="276B390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6B390B" w14:textId="4F85BD68" w:rsidR="003C07E3" w:rsidRPr="00684EF8" w:rsidRDefault="00B03FB7" w:rsidP="00684EF8">
            <w:pPr>
              <w:spacing w:before="120" w:after="120"/>
              <w:rPr>
                <w:rFonts w:ascii="Arial" w:hAnsi="Arial" w:cs="Arial"/>
                <w:bCs/>
                <w:sz w:val="22"/>
                <w:szCs w:val="22"/>
              </w:rPr>
            </w:pPr>
            <w:r>
              <w:rPr>
                <w:rFonts w:ascii="Arial" w:hAnsi="Arial" w:cs="Arial"/>
                <w:bCs/>
                <w:sz w:val="22"/>
                <w:szCs w:val="22"/>
              </w:rPr>
              <w:t xml:space="preserve">Within the new curriculum, </w:t>
            </w:r>
            <w:r w:rsidR="00FC7A6E">
              <w:rPr>
                <w:rFonts w:ascii="Arial" w:hAnsi="Arial" w:cs="Arial"/>
                <w:bCs/>
                <w:sz w:val="22"/>
                <w:szCs w:val="22"/>
              </w:rPr>
              <w:t>there is a greater focus on assessment for learning</w:t>
            </w:r>
            <w:r w:rsidR="00627CA4">
              <w:rPr>
                <w:rFonts w:ascii="Arial" w:hAnsi="Arial" w:cs="Arial"/>
                <w:bCs/>
                <w:sz w:val="22"/>
                <w:szCs w:val="22"/>
              </w:rPr>
              <w:t xml:space="preserve"> (Donaldson, 2015)</w:t>
            </w:r>
            <w:r w:rsidR="00FC7A6E">
              <w:rPr>
                <w:rFonts w:ascii="Arial" w:hAnsi="Arial" w:cs="Arial"/>
                <w:bCs/>
                <w:sz w:val="22"/>
                <w:szCs w:val="22"/>
              </w:rPr>
              <w:t xml:space="preserve">. Within this area of focus, one form of assessment for </w:t>
            </w:r>
            <w:r w:rsidR="00FC7A6E" w:rsidRPr="00FC7A6E">
              <w:rPr>
                <w:rFonts w:ascii="Arial" w:hAnsi="Arial" w:cs="Arial"/>
                <w:bCs/>
                <w:sz w:val="22"/>
                <w:szCs w:val="22"/>
              </w:rPr>
              <w:t xml:space="preserve">learning is </w:t>
            </w:r>
            <w:r w:rsidR="00684EF8">
              <w:rPr>
                <w:rFonts w:ascii="Arial" w:hAnsi="Arial" w:cs="Arial"/>
                <w:bCs/>
                <w:sz w:val="22"/>
                <w:szCs w:val="22"/>
              </w:rPr>
              <w:t>‘r</w:t>
            </w:r>
            <w:r w:rsidR="00FC7A6E" w:rsidRPr="00684EF8">
              <w:rPr>
                <w:rFonts w:ascii="Arial" w:hAnsi="Arial" w:cs="Arial"/>
                <w:bCs/>
                <w:i/>
                <w:iCs/>
                <w:color w:val="000000" w:themeColor="text1"/>
                <w:sz w:val="22"/>
                <w:szCs w:val="22"/>
              </w:rPr>
              <w:t>andom partners/random learner to answer questions</w:t>
            </w:r>
            <w:r w:rsidR="00684EF8">
              <w:rPr>
                <w:rFonts w:ascii="Arial" w:hAnsi="Arial" w:cs="Arial"/>
                <w:bCs/>
                <w:i/>
                <w:iCs/>
                <w:color w:val="000000" w:themeColor="text1"/>
                <w:sz w:val="22"/>
                <w:szCs w:val="22"/>
              </w:rPr>
              <w:t>’</w:t>
            </w:r>
            <w:r w:rsidR="00FC7A6E" w:rsidRPr="00FC7A6E">
              <w:rPr>
                <w:rFonts w:ascii="Arial" w:hAnsi="Arial" w:cs="Arial"/>
                <w:bCs/>
                <w:color w:val="000000" w:themeColor="text1"/>
                <w:sz w:val="22"/>
                <w:szCs w:val="22"/>
              </w:rPr>
              <w:t>.</w:t>
            </w:r>
            <w:r w:rsidR="00684EF8">
              <w:rPr>
                <w:rFonts w:ascii="Arial" w:hAnsi="Arial" w:cs="Arial"/>
                <w:bCs/>
                <w:color w:val="000000" w:themeColor="text1"/>
                <w:sz w:val="22"/>
                <w:szCs w:val="22"/>
              </w:rPr>
              <w:t xml:space="preserve">  </w:t>
            </w:r>
            <w:r w:rsidR="00627CA4">
              <w:rPr>
                <w:rFonts w:ascii="Arial" w:hAnsi="Arial" w:cs="Arial"/>
                <w:bCs/>
                <w:color w:val="000000" w:themeColor="text1"/>
                <w:sz w:val="22"/>
                <w:szCs w:val="22"/>
              </w:rPr>
              <w:t xml:space="preserve">(Welsh Government, 2010). </w:t>
            </w:r>
            <w:r w:rsidR="00684EF8">
              <w:rPr>
                <w:rFonts w:ascii="Arial" w:hAnsi="Arial" w:cs="Arial"/>
                <w:bCs/>
                <w:color w:val="000000" w:themeColor="text1"/>
                <w:sz w:val="22"/>
                <w:szCs w:val="22"/>
              </w:rPr>
              <w:t>This can come in different forms; much success has been found using lollipop sticks within class</w:t>
            </w:r>
            <w:r w:rsidR="00627CA4">
              <w:rPr>
                <w:rFonts w:ascii="Arial" w:hAnsi="Arial" w:cs="Arial"/>
                <w:bCs/>
                <w:color w:val="000000" w:themeColor="text1"/>
                <w:sz w:val="22"/>
                <w:szCs w:val="22"/>
              </w:rPr>
              <w:t xml:space="preserve"> (Welsh Government, 2010)</w:t>
            </w:r>
            <w:r w:rsidR="00684EF8">
              <w:rPr>
                <w:rFonts w:ascii="Arial" w:hAnsi="Arial" w:cs="Arial"/>
                <w:bCs/>
                <w:color w:val="000000" w:themeColor="text1"/>
                <w:sz w:val="22"/>
                <w:szCs w:val="22"/>
              </w:rPr>
              <w:t xml:space="preserve"> but some others use other methods such as DOJO selectors. It is the intention of this lesson study to investigate the effects of these methods and how they can attribute to effective learning. </w:t>
            </w:r>
            <w:r w:rsidR="003C07E3" w:rsidRPr="00684EF8">
              <w:rPr>
                <w:rFonts w:ascii="Arial" w:hAnsi="Arial" w:cs="Arial"/>
                <w:i/>
              </w:rPr>
              <w:t xml:space="preserve"> </w:t>
            </w:r>
          </w:p>
        </w:tc>
      </w:tr>
      <w:tr w:rsidR="002A152D" w:rsidRPr="004C3A0B" w:rsidDel="002A152D" w14:paraId="276B3912" w14:textId="77777777" w:rsidTr="00FE1CCB">
        <w:trPr>
          <w:trHeight w:val="454"/>
        </w:trPr>
        <w:tc>
          <w:tcPr>
            <w:tcW w:w="5000" w:type="pct"/>
            <w:gridSpan w:val="4"/>
            <w:tcBorders>
              <w:top w:val="single" w:sz="4" w:space="0" w:color="auto"/>
            </w:tcBorders>
            <w:vAlign w:val="center"/>
          </w:tcPr>
          <w:p w14:paraId="276B390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76B390E" w14:textId="77777777" w:rsidR="002A152D" w:rsidRDefault="002A152D" w:rsidP="002A152D">
            <w:pPr>
              <w:rPr>
                <w:rFonts w:ascii="Arial" w:hAnsi="Arial" w:cs="Arial"/>
              </w:rPr>
            </w:pPr>
          </w:p>
          <w:p w14:paraId="276B3911" w14:textId="6687EF98" w:rsidR="002A152D" w:rsidRPr="0000617F" w:rsidDel="00425DA7" w:rsidRDefault="0000617F" w:rsidP="002A152D">
            <w:pPr>
              <w:rPr>
                <w:rFonts w:ascii="Arial" w:hAnsi="Arial" w:cs="Arial"/>
                <w:sz w:val="22"/>
                <w:szCs w:val="22"/>
              </w:rPr>
            </w:pPr>
            <w:r>
              <w:rPr>
                <w:rFonts w:ascii="Arial" w:hAnsi="Arial" w:cs="Arial"/>
                <w:sz w:val="22"/>
                <w:szCs w:val="22"/>
              </w:rPr>
              <w:t>To investigate the effects of randomised questioning with reference to effective learning in years 4 and 5.</w:t>
            </w:r>
          </w:p>
        </w:tc>
      </w:tr>
      <w:tr w:rsidR="006C1FDD" w:rsidRPr="006C1FDD" w:rsidDel="002A152D" w14:paraId="276B3918" w14:textId="77777777" w:rsidTr="00354F34">
        <w:trPr>
          <w:trHeight w:val="454"/>
        </w:trPr>
        <w:tc>
          <w:tcPr>
            <w:tcW w:w="5000" w:type="pct"/>
            <w:gridSpan w:val="4"/>
            <w:vAlign w:val="center"/>
          </w:tcPr>
          <w:p w14:paraId="276B391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D11AA1" w14:textId="77777777" w:rsidR="00113E57" w:rsidRDefault="00113E57" w:rsidP="00113E57">
            <w:pPr>
              <w:autoSpaceDE w:val="0"/>
              <w:autoSpaceDN w:val="0"/>
              <w:adjustRightInd w:val="0"/>
              <w:rPr>
                <w:rFonts w:ascii="Arial" w:hAnsi="Arial" w:cs="Arial"/>
                <w:b/>
                <w:bCs/>
                <w:sz w:val="22"/>
                <w:szCs w:val="22"/>
              </w:rPr>
            </w:pPr>
          </w:p>
          <w:p w14:paraId="276B3917" w14:textId="6C0BF313" w:rsidR="0000617F" w:rsidRPr="0000617F" w:rsidRDefault="0000617F" w:rsidP="00113E57">
            <w:pPr>
              <w:autoSpaceDE w:val="0"/>
              <w:autoSpaceDN w:val="0"/>
              <w:adjustRightInd w:val="0"/>
              <w:rPr>
                <w:rFonts w:ascii="Arial" w:hAnsi="Arial" w:cs="Arial"/>
                <w:sz w:val="22"/>
                <w:szCs w:val="22"/>
              </w:rPr>
            </w:pPr>
            <w:r>
              <w:rPr>
                <w:rFonts w:ascii="Arial" w:hAnsi="Arial" w:cs="Arial"/>
                <w:sz w:val="22"/>
                <w:szCs w:val="22"/>
              </w:rPr>
              <w:t>How does the use of randomised questioning contribute to effective learning in years 4 and 5?</w:t>
            </w:r>
          </w:p>
        </w:tc>
      </w:tr>
      <w:tr w:rsidR="00425DA7" w:rsidRPr="004C3A0B" w14:paraId="276B391E" w14:textId="77777777" w:rsidTr="00354F34">
        <w:trPr>
          <w:trHeight w:val="454"/>
        </w:trPr>
        <w:tc>
          <w:tcPr>
            <w:tcW w:w="5000" w:type="pct"/>
            <w:gridSpan w:val="4"/>
            <w:vAlign w:val="center"/>
          </w:tcPr>
          <w:p w14:paraId="276B391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76B391A" w14:textId="77777777" w:rsidR="00425DA7" w:rsidRDefault="00425DA7" w:rsidP="00425DA7">
            <w:pPr>
              <w:rPr>
                <w:rFonts w:ascii="Arial" w:hAnsi="Arial" w:cs="Arial"/>
              </w:rPr>
            </w:pPr>
          </w:p>
          <w:p w14:paraId="276B391D" w14:textId="78473491" w:rsidR="0000617F" w:rsidRPr="0000617F" w:rsidRDefault="0000617F" w:rsidP="00425DA7">
            <w:pPr>
              <w:rPr>
                <w:rFonts w:ascii="Arial" w:hAnsi="Arial" w:cs="Arial"/>
                <w:sz w:val="22"/>
                <w:szCs w:val="22"/>
              </w:rPr>
            </w:pPr>
            <w:r>
              <w:rPr>
                <w:rFonts w:ascii="Arial" w:hAnsi="Arial" w:cs="Arial"/>
                <w:sz w:val="22"/>
                <w:szCs w:val="22"/>
              </w:rPr>
              <w:t>To find out whether randomised questioning can positively contribute to effective learning in years 4 and 5.</w:t>
            </w:r>
          </w:p>
        </w:tc>
      </w:tr>
      <w:tr w:rsidR="00425DA7" w:rsidRPr="004C3A0B" w14:paraId="276B3924" w14:textId="77777777" w:rsidTr="00354F34">
        <w:trPr>
          <w:trHeight w:val="454"/>
        </w:trPr>
        <w:tc>
          <w:tcPr>
            <w:tcW w:w="5000" w:type="pct"/>
            <w:gridSpan w:val="4"/>
            <w:vAlign w:val="center"/>
          </w:tcPr>
          <w:p w14:paraId="276B391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76B3920" w14:textId="77777777" w:rsidR="00425DA7" w:rsidRDefault="00425DA7" w:rsidP="00425DA7">
            <w:pPr>
              <w:rPr>
                <w:rFonts w:ascii="Arial" w:hAnsi="Arial" w:cs="Arial"/>
              </w:rPr>
            </w:pPr>
          </w:p>
          <w:p w14:paraId="70FB6DCF" w14:textId="77777777" w:rsidR="0000617F" w:rsidRDefault="0000617F" w:rsidP="0000617F">
            <w:pPr>
              <w:rPr>
                <w:rFonts w:ascii="Arial" w:hAnsi="Arial" w:cs="Arial"/>
                <w:sz w:val="22"/>
                <w:szCs w:val="22"/>
              </w:rPr>
            </w:pPr>
            <w:r w:rsidRPr="0000617F">
              <w:rPr>
                <w:rFonts w:ascii="Arial" w:hAnsi="Arial" w:cs="Arial"/>
                <w:sz w:val="22"/>
                <w:szCs w:val="22"/>
              </w:rPr>
              <w:t xml:space="preserve">To carry out </w:t>
            </w:r>
            <w:r>
              <w:rPr>
                <w:rFonts w:ascii="Arial" w:hAnsi="Arial" w:cs="Arial"/>
                <w:sz w:val="22"/>
                <w:szCs w:val="22"/>
              </w:rPr>
              <w:t>observations to find out how behaviour changes when comparing behaviour before the use of randomised questioning to after the use of randomised questioning.</w:t>
            </w:r>
          </w:p>
          <w:p w14:paraId="276B3923" w14:textId="78B08466" w:rsidR="00425DA7" w:rsidRPr="004C3A0B" w:rsidRDefault="0000617F" w:rsidP="0000617F">
            <w:pPr>
              <w:rPr>
                <w:rFonts w:ascii="Arial" w:hAnsi="Arial" w:cs="Arial"/>
                <w:sz w:val="22"/>
                <w:szCs w:val="22"/>
              </w:rPr>
            </w:pPr>
            <w:r>
              <w:rPr>
                <w:rFonts w:ascii="Arial" w:hAnsi="Arial" w:cs="Arial"/>
                <w:sz w:val="22"/>
                <w:szCs w:val="22"/>
              </w:rPr>
              <w:t>To conduct focus group interviews to investigate the perceptions of learners with reference to randomised questioning.</w:t>
            </w:r>
          </w:p>
        </w:tc>
      </w:tr>
      <w:tr w:rsidR="003C07E3" w:rsidRPr="004C3A0B" w14:paraId="276B3927" w14:textId="77777777" w:rsidTr="00FE1CCB">
        <w:trPr>
          <w:trHeight w:val="454"/>
        </w:trPr>
        <w:tc>
          <w:tcPr>
            <w:tcW w:w="5000" w:type="pct"/>
            <w:gridSpan w:val="4"/>
            <w:shd w:val="clear" w:color="auto" w:fill="auto"/>
            <w:vAlign w:val="center"/>
          </w:tcPr>
          <w:p w14:paraId="276B392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76B3926" w14:textId="5EB8895F" w:rsidR="003C07E3" w:rsidRPr="004C3A0B" w:rsidRDefault="003C07E3" w:rsidP="003C07E3">
            <w:pPr>
              <w:rPr>
                <w:rFonts w:ascii="Arial" w:hAnsi="Arial" w:cs="Arial"/>
                <w:sz w:val="22"/>
                <w:szCs w:val="22"/>
              </w:rPr>
            </w:pPr>
          </w:p>
        </w:tc>
      </w:tr>
      <w:tr w:rsidR="003C07E3" w:rsidRPr="004C3A0B" w14:paraId="276B392C" w14:textId="77777777" w:rsidTr="00354F34">
        <w:trPr>
          <w:trHeight w:val="454"/>
        </w:trPr>
        <w:tc>
          <w:tcPr>
            <w:tcW w:w="5000" w:type="pct"/>
            <w:gridSpan w:val="4"/>
            <w:vAlign w:val="center"/>
          </w:tcPr>
          <w:p w14:paraId="276B392B" w14:textId="69738FCC" w:rsidR="003C07E3" w:rsidRPr="00FE1CCB" w:rsidRDefault="00FE1CCB" w:rsidP="003C07E3">
            <w:pPr>
              <w:rPr>
                <w:rFonts w:ascii="Arial" w:hAnsi="Arial" w:cs="Arial"/>
                <w:bCs/>
                <w:sz w:val="22"/>
                <w:szCs w:val="22"/>
              </w:rPr>
            </w:pPr>
            <w:r>
              <w:rPr>
                <w:rFonts w:ascii="Arial" w:hAnsi="Arial" w:cs="Arial"/>
                <w:bCs/>
                <w:sz w:val="22"/>
                <w:szCs w:val="22"/>
              </w:rPr>
              <w:t>During this lesson study, we will be observing each other within our lessons. I will teach one lesson in which my partner will observe me and my partner will teach one lesson in which I will observe her. During the observations, we will be using the Leuven Scale to record our findings. After the observations have been conducted, we will be conducting semi-structured interviews with three children from each class.</w:t>
            </w:r>
          </w:p>
        </w:tc>
      </w:tr>
    </w:tbl>
    <w:p w14:paraId="276B392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76B3930" w14:textId="77777777" w:rsidTr="00113E57">
        <w:trPr>
          <w:trHeight w:val="454"/>
        </w:trPr>
        <w:tc>
          <w:tcPr>
            <w:tcW w:w="5000" w:type="pct"/>
            <w:shd w:val="clear" w:color="auto" w:fill="F2F2F2" w:themeFill="background1" w:themeFillShade="F2"/>
            <w:vAlign w:val="center"/>
          </w:tcPr>
          <w:p w14:paraId="276B392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76B392F"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76B3934" w14:textId="77777777" w:rsidTr="00113E57">
        <w:trPr>
          <w:trHeight w:val="454"/>
        </w:trPr>
        <w:tc>
          <w:tcPr>
            <w:tcW w:w="5000" w:type="pct"/>
            <w:vAlign w:val="center"/>
          </w:tcPr>
          <w:p w14:paraId="276B3933" w14:textId="7210F62C" w:rsidR="003C07E3" w:rsidRPr="00684EF8" w:rsidRDefault="00684EF8" w:rsidP="003C07E3">
            <w:pPr>
              <w:rPr>
                <w:rFonts w:ascii="Arial" w:hAnsi="Arial" w:cs="Arial"/>
                <w:sz w:val="22"/>
                <w:szCs w:val="22"/>
              </w:rPr>
            </w:pPr>
            <w:r>
              <w:rPr>
                <w:rFonts w:ascii="Arial" w:hAnsi="Arial" w:cs="Arial"/>
                <w:sz w:val="22"/>
                <w:szCs w:val="22"/>
              </w:rPr>
              <w:t xml:space="preserve">This lesson study will take place within a primary school located within Swansea, South Wales. The most recent Estyn report </w:t>
            </w:r>
            <w:r w:rsidR="002D48CD">
              <w:rPr>
                <w:rFonts w:ascii="Arial" w:hAnsi="Arial" w:cs="Arial"/>
                <w:sz w:val="22"/>
                <w:szCs w:val="22"/>
              </w:rPr>
              <w:t xml:space="preserve">regarding this school </w:t>
            </w:r>
            <w:r>
              <w:rPr>
                <w:rFonts w:ascii="Arial" w:hAnsi="Arial" w:cs="Arial"/>
                <w:sz w:val="22"/>
                <w:szCs w:val="22"/>
              </w:rPr>
              <w:t xml:space="preserve">(2014) dictates that </w:t>
            </w:r>
            <w:r w:rsidR="002D48CD">
              <w:rPr>
                <w:rFonts w:ascii="Arial" w:hAnsi="Arial" w:cs="Arial"/>
                <w:sz w:val="22"/>
                <w:szCs w:val="22"/>
              </w:rPr>
              <w:t>this school</w:t>
            </w:r>
            <w:r w:rsidRPr="00FA58BD">
              <w:rPr>
                <w:rFonts w:ascii="Arial" w:hAnsi="Arial" w:cs="Arial"/>
                <w:sz w:val="22"/>
                <w:szCs w:val="22"/>
              </w:rPr>
              <w:t xml:space="preserve"> serves children between 3 and 11 years of age and has two classes within the school with specialist teaching facilities which can facilitate up to 16 pupils with autistic spectrum disorders. Within this school, approximately 28% of students have been recognised as having additional learning needs </w:t>
            </w:r>
            <w:r>
              <w:rPr>
                <w:rFonts w:ascii="Arial" w:hAnsi="Arial" w:cs="Arial"/>
                <w:sz w:val="22"/>
                <w:szCs w:val="22"/>
              </w:rPr>
              <w:t xml:space="preserve">and </w:t>
            </w:r>
            <w:r w:rsidRPr="00FA58BD">
              <w:rPr>
                <w:rFonts w:ascii="Arial" w:hAnsi="Arial" w:cs="Arial"/>
                <w:sz w:val="22"/>
                <w:szCs w:val="22"/>
              </w:rPr>
              <w:t xml:space="preserve">approximately 36% of pupils within this school receive free school meals – a figure above not only local averages but also national </w:t>
            </w:r>
            <w:r w:rsidRPr="00DB1908">
              <w:rPr>
                <w:rFonts w:ascii="Arial" w:hAnsi="Arial" w:cs="Arial"/>
                <w:sz w:val="22"/>
                <w:szCs w:val="22"/>
              </w:rPr>
              <w:t>averages (Estyn, 2014).</w:t>
            </w:r>
          </w:p>
        </w:tc>
      </w:tr>
      <w:tr w:rsidR="003C07E3" w:rsidRPr="004C3A0B" w14:paraId="276B3937" w14:textId="77777777" w:rsidTr="00113E57">
        <w:trPr>
          <w:trHeight w:val="454"/>
        </w:trPr>
        <w:tc>
          <w:tcPr>
            <w:tcW w:w="5000" w:type="pct"/>
            <w:shd w:val="clear" w:color="auto" w:fill="F2F2F2" w:themeFill="background1" w:themeFillShade="F2"/>
            <w:vAlign w:val="center"/>
          </w:tcPr>
          <w:p w14:paraId="276B393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76B393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76B393C" w14:textId="77777777" w:rsidTr="00113E57">
        <w:trPr>
          <w:trHeight w:val="454"/>
        </w:trPr>
        <w:tc>
          <w:tcPr>
            <w:tcW w:w="5000" w:type="pct"/>
            <w:vAlign w:val="center"/>
          </w:tcPr>
          <w:p w14:paraId="276B393B" w14:textId="789254E3" w:rsidR="003C07E3" w:rsidRPr="00235EE6" w:rsidRDefault="00235EE6" w:rsidP="003C07E3">
            <w:pPr>
              <w:rPr>
                <w:rFonts w:ascii="Arial" w:hAnsi="Arial" w:cs="Arial"/>
                <w:b/>
                <w:iCs/>
                <w:sz w:val="22"/>
                <w:szCs w:val="22"/>
              </w:rPr>
            </w:pPr>
            <w:r>
              <w:rPr>
                <w:rFonts w:ascii="Arial" w:hAnsi="Arial" w:cs="Arial"/>
                <w:b/>
                <w:iCs/>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76B3941" w14:textId="77777777" w:rsidTr="00090CF7">
        <w:tc>
          <w:tcPr>
            <w:tcW w:w="8222" w:type="dxa"/>
            <w:vMerge w:val="restart"/>
            <w:shd w:val="clear" w:color="auto" w:fill="F2F2F2" w:themeFill="background1" w:themeFillShade="F2"/>
            <w:vAlign w:val="center"/>
          </w:tcPr>
          <w:p w14:paraId="276B393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6B393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76B39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76B3940" w14:textId="685BFCC7" w:rsidR="00090CF7" w:rsidRPr="00090CF7" w:rsidRDefault="00857E3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76B3945" w14:textId="77777777" w:rsidTr="00090CF7">
        <w:tc>
          <w:tcPr>
            <w:tcW w:w="8222" w:type="dxa"/>
            <w:vMerge/>
            <w:shd w:val="clear" w:color="auto" w:fill="F2F2F2" w:themeFill="background1" w:themeFillShade="F2"/>
          </w:tcPr>
          <w:p w14:paraId="276B39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76B394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76B3944" w14:textId="77777777" w:rsidR="00090CF7" w:rsidRPr="00090CF7" w:rsidRDefault="0093683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76B394B" w14:textId="77777777" w:rsidTr="00354F34">
        <w:tc>
          <w:tcPr>
            <w:tcW w:w="9923" w:type="dxa"/>
            <w:gridSpan w:val="3"/>
            <w:shd w:val="clear" w:color="auto" w:fill="FFFFFF" w:themeFill="background1"/>
          </w:tcPr>
          <w:p w14:paraId="276B394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76B3947" w14:textId="77777777" w:rsidR="003257BD" w:rsidRPr="00090CF7" w:rsidRDefault="003257BD" w:rsidP="003257BD">
            <w:pPr>
              <w:rPr>
                <w:rFonts w:ascii="Arial" w:hAnsi="Arial" w:cs="Arial"/>
                <w:sz w:val="22"/>
                <w:szCs w:val="22"/>
              </w:rPr>
            </w:pPr>
          </w:p>
          <w:p w14:paraId="276B3948" w14:textId="77777777" w:rsidR="003257BD" w:rsidRPr="00090CF7" w:rsidRDefault="003257BD" w:rsidP="003257BD">
            <w:pPr>
              <w:rPr>
                <w:rFonts w:ascii="Arial" w:hAnsi="Arial" w:cs="Arial"/>
                <w:sz w:val="22"/>
                <w:szCs w:val="22"/>
              </w:rPr>
            </w:pPr>
          </w:p>
          <w:p w14:paraId="276B3949" w14:textId="77777777" w:rsidR="003257BD" w:rsidRPr="00090CF7" w:rsidRDefault="003257BD" w:rsidP="003257BD">
            <w:pPr>
              <w:rPr>
                <w:rFonts w:ascii="Arial" w:hAnsi="Arial" w:cs="Arial"/>
                <w:sz w:val="22"/>
                <w:szCs w:val="22"/>
              </w:rPr>
            </w:pPr>
          </w:p>
          <w:p w14:paraId="276B394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76B394C" w14:textId="77777777" w:rsidR="00354F34" w:rsidRDefault="00354F34" w:rsidP="00354F34">
      <w:pPr>
        <w:autoSpaceDE w:val="0"/>
        <w:autoSpaceDN w:val="0"/>
        <w:adjustRightInd w:val="0"/>
        <w:spacing w:after="240"/>
        <w:jc w:val="both"/>
        <w:rPr>
          <w:rFonts w:ascii="Arial" w:hAnsi="Arial" w:cs="Arial"/>
          <w:b/>
          <w:sz w:val="22"/>
          <w:szCs w:val="22"/>
        </w:rPr>
      </w:pPr>
    </w:p>
    <w:p w14:paraId="276B394D" w14:textId="77777777" w:rsidR="003264AE" w:rsidRDefault="003264AE">
      <w:pPr>
        <w:rPr>
          <w:rFonts w:ascii="Arial" w:hAnsi="Arial" w:cs="Arial"/>
          <w:b/>
          <w:sz w:val="22"/>
          <w:szCs w:val="22"/>
        </w:rPr>
      </w:pPr>
      <w:r>
        <w:rPr>
          <w:rFonts w:ascii="Arial" w:hAnsi="Arial" w:cs="Arial"/>
          <w:b/>
          <w:sz w:val="22"/>
          <w:szCs w:val="22"/>
        </w:rPr>
        <w:br w:type="page"/>
      </w:r>
    </w:p>
    <w:p w14:paraId="276B394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76B3954" w14:textId="77777777" w:rsidTr="00354F34">
        <w:tc>
          <w:tcPr>
            <w:tcW w:w="8227" w:type="dxa"/>
            <w:shd w:val="clear" w:color="auto" w:fill="F2F2F2" w:themeFill="background1" w:themeFillShade="F2"/>
          </w:tcPr>
          <w:p w14:paraId="276B394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76B3950" w14:textId="77777777" w:rsidR="00986FD8" w:rsidRPr="004C3A0B" w:rsidRDefault="00986FD8" w:rsidP="008C4441">
            <w:pPr>
              <w:autoSpaceDE w:val="0"/>
              <w:autoSpaceDN w:val="0"/>
              <w:adjustRightInd w:val="0"/>
              <w:jc w:val="center"/>
              <w:rPr>
                <w:rFonts w:ascii="Arial" w:hAnsi="Arial" w:cs="Arial"/>
                <w:b/>
                <w:bCs/>
                <w:sz w:val="22"/>
                <w:szCs w:val="22"/>
              </w:rPr>
            </w:pPr>
          </w:p>
          <w:p w14:paraId="276B39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76B3952" w14:textId="77777777" w:rsidR="00986FD8" w:rsidRPr="004C3A0B" w:rsidRDefault="00986FD8" w:rsidP="008C4441">
            <w:pPr>
              <w:autoSpaceDE w:val="0"/>
              <w:autoSpaceDN w:val="0"/>
              <w:adjustRightInd w:val="0"/>
              <w:jc w:val="center"/>
              <w:rPr>
                <w:rFonts w:ascii="Arial" w:hAnsi="Arial" w:cs="Arial"/>
                <w:b/>
                <w:bCs/>
                <w:sz w:val="22"/>
                <w:szCs w:val="22"/>
              </w:rPr>
            </w:pPr>
          </w:p>
          <w:p w14:paraId="276B395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76B3958" w14:textId="77777777" w:rsidTr="00354F34">
        <w:trPr>
          <w:trHeight w:val="439"/>
        </w:trPr>
        <w:tc>
          <w:tcPr>
            <w:tcW w:w="8227" w:type="dxa"/>
            <w:shd w:val="clear" w:color="auto" w:fill="F2F2F2" w:themeFill="background1" w:themeFillShade="F2"/>
            <w:vAlign w:val="center"/>
          </w:tcPr>
          <w:p w14:paraId="276B39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76B39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76B3957" w14:textId="0FB72D1C" w:rsidR="008C4441" w:rsidRPr="004C3A0B" w:rsidRDefault="00B41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5C" w14:textId="77777777" w:rsidTr="00354F34">
        <w:trPr>
          <w:trHeight w:val="439"/>
        </w:trPr>
        <w:tc>
          <w:tcPr>
            <w:tcW w:w="8227" w:type="dxa"/>
            <w:shd w:val="clear" w:color="auto" w:fill="F2F2F2" w:themeFill="background1" w:themeFillShade="F2"/>
            <w:vAlign w:val="center"/>
          </w:tcPr>
          <w:p w14:paraId="276B39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76B395A" w14:textId="1099600C"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76B395B" w14:textId="7CE1CC07"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60" w14:textId="77777777" w:rsidTr="00354F34">
        <w:trPr>
          <w:trHeight w:val="403"/>
        </w:trPr>
        <w:tc>
          <w:tcPr>
            <w:tcW w:w="8227" w:type="dxa"/>
            <w:shd w:val="clear" w:color="auto" w:fill="F2F2F2" w:themeFill="background1" w:themeFillShade="F2"/>
            <w:vAlign w:val="center"/>
          </w:tcPr>
          <w:p w14:paraId="276B395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76B395E" w14:textId="2DBD7B81"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6B395F" w14:textId="54D39E8B"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64" w14:textId="77777777" w:rsidTr="00354F34">
        <w:trPr>
          <w:trHeight w:val="403"/>
        </w:trPr>
        <w:tc>
          <w:tcPr>
            <w:tcW w:w="8227" w:type="dxa"/>
            <w:shd w:val="clear" w:color="auto" w:fill="F2F2F2" w:themeFill="background1" w:themeFillShade="F2"/>
            <w:vAlign w:val="center"/>
          </w:tcPr>
          <w:p w14:paraId="276B39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76B3962" w14:textId="1AB7ED75" w:rsidR="008C4441" w:rsidRPr="004C3A0B" w:rsidRDefault="00B41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76B396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68" w14:textId="77777777" w:rsidTr="00354F34">
        <w:trPr>
          <w:trHeight w:val="439"/>
        </w:trPr>
        <w:tc>
          <w:tcPr>
            <w:tcW w:w="8227" w:type="dxa"/>
            <w:shd w:val="clear" w:color="auto" w:fill="F2F2F2" w:themeFill="background1" w:themeFillShade="F2"/>
            <w:vAlign w:val="center"/>
          </w:tcPr>
          <w:p w14:paraId="276B39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76B39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76B3967" w14:textId="0C79AE85" w:rsidR="008C4441" w:rsidRPr="004C3A0B" w:rsidRDefault="00B41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6C" w14:textId="77777777" w:rsidTr="00354F34">
        <w:trPr>
          <w:trHeight w:val="403"/>
        </w:trPr>
        <w:tc>
          <w:tcPr>
            <w:tcW w:w="8227" w:type="dxa"/>
            <w:shd w:val="clear" w:color="auto" w:fill="F2F2F2" w:themeFill="background1" w:themeFillShade="F2"/>
            <w:vAlign w:val="center"/>
          </w:tcPr>
          <w:p w14:paraId="276B396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76B396A" w14:textId="4A4A8D39"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76B396B" w14:textId="3312B67E" w:rsidR="008C4441" w:rsidRPr="004C3A0B" w:rsidRDefault="00EA49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70" w14:textId="77777777" w:rsidTr="00354F34">
        <w:trPr>
          <w:trHeight w:val="439"/>
        </w:trPr>
        <w:tc>
          <w:tcPr>
            <w:tcW w:w="8227" w:type="dxa"/>
            <w:shd w:val="clear" w:color="auto" w:fill="F2F2F2" w:themeFill="background1" w:themeFillShade="F2"/>
            <w:vAlign w:val="center"/>
          </w:tcPr>
          <w:p w14:paraId="276B396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76B396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76B396F" w14:textId="51C56616" w:rsidR="008C4441" w:rsidRPr="004C3A0B" w:rsidRDefault="00B41E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B3974" w14:textId="77777777" w:rsidTr="00354F34">
        <w:trPr>
          <w:trHeight w:val="403"/>
        </w:trPr>
        <w:tc>
          <w:tcPr>
            <w:tcW w:w="8227" w:type="dxa"/>
            <w:shd w:val="clear" w:color="auto" w:fill="F2F2F2" w:themeFill="background1" w:themeFillShade="F2"/>
            <w:vAlign w:val="center"/>
          </w:tcPr>
          <w:p w14:paraId="276B397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76B39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76B3973" w14:textId="447E09C6" w:rsidR="008C4441" w:rsidRPr="004C3A0B" w:rsidRDefault="008D1B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76B3978" w14:textId="77777777" w:rsidTr="00354F34">
        <w:trPr>
          <w:trHeight w:val="403"/>
        </w:trPr>
        <w:tc>
          <w:tcPr>
            <w:tcW w:w="8227" w:type="dxa"/>
            <w:shd w:val="clear" w:color="auto" w:fill="F2F2F2" w:themeFill="background1" w:themeFillShade="F2"/>
            <w:vAlign w:val="center"/>
          </w:tcPr>
          <w:p w14:paraId="276B397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76B39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76B3977" w14:textId="53849E48" w:rsidR="006D29FD" w:rsidRPr="004C3A0B" w:rsidRDefault="008D1B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6B397C" w14:textId="77777777" w:rsidTr="00354F34">
        <w:trPr>
          <w:trHeight w:val="403"/>
        </w:trPr>
        <w:tc>
          <w:tcPr>
            <w:tcW w:w="8227" w:type="dxa"/>
            <w:shd w:val="clear" w:color="auto" w:fill="F2F2F2" w:themeFill="background1" w:themeFillShade="F2"/>
            <w:vAlign w:val="center"/>
          </w:tcPr>
          <w:p w14:paraId="276B39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76B39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76B397B" w14:textId="53C6E18A" w:rsidR="006D29FD" w:rsidRPr="004C3A0B" w:rsidRDefault="008D1B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6B3980" w14:textId="77777777" w:rsidTr="00354F34">
        <w:trPr>
          <w:trHeight w:val="403"/>
        </w:trPr>
        <w:tc>
          <w:tcPr>
            <w:tcW w:w="8227" w:type="dxa"/>
            <w:shd w:val="clear" w:color="auto" w:fill="F2F2F2" w:themeFill="background1" w:themeFillShade="F2"/>
            <w:vAlign w:val="center"/>
          </w:tcPr>
          <w:p w14:paraId="276B397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76B397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76B397F" w14:textId="6BE72808" w:rsidR="006D29FD" w:rsidRPr="004C3A0B" w:rsidRDefault="008D1B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6B3984" w14:textId="77777777" w:rsidTr="00354F34">
        <w:trPr>
          <w:trHeight w:val="403"/>
        </w:trPr>
        <w:tc>
          <w:tcPr>
            <w:tcW w:w="8227" w:type="dxa"/>
            <w:shd w:val="clear" w:color="auto" w:fill="F2F2F2" w:themeFill="background1" w:themeFillShade="F2"/>
            <w:vAlign w:val="center"/>
          </w:tcPr>
          <w:p w14:paraId="276B398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76B398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76B3983" w14:textId="3FAD42B7" w:rsidR="006D29FD" w:rsidRPr="004C3A0B" w:rsidRDefault="008D1B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6B3988" w14:textId="77777777" w:rsidTr="00354F34">
        <w:trPr>
          <w:trHeight w:val="403"/>
        </w:trPr>
        <w:tc>
          <w:tcPr>
            <w:tcW w:w="8227" w:type="dxa"/>
            <w:shd w:val="clear" w:color="auto" w:fill="F2F2F2" w:themeFill="background1" w:themeFillShade="F2"/>
            <w:vAlign w:val="center"/>
          </w:tcPr>
          <w:p w14:paraId="276B398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76B39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76B3987" w14:textId="19D2FC1C" w:rsidR="006D29FD" w:rsidRPr="004C3A0B" w:rsidRDefault="008D1B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76B398D" w14:textId="77777777" w:rsidTr="00354F34">
        <w:trPr>
          <w:trHeight w:val="403"/>
        </w:trPr>
        <w:tc>
          <w:tcPr>
            <w:tcW w:w="8227" w:type="dxa"/>
            <w:shd w:val="clear" w:color="auto" w:fill="F2F2F2" w:themeFill="background1" w:themeFillShade="F2"/>
            <w:vAlign w:val="center"/>
          </w:tcPr>
          <w:p w14:paraId="276B398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6B398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76B398B" w14:textId="6120FD4E" w:rsidR="00113E57" w:rsidRPr="006C1FDD" w:rsidRDefault="00EA49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76B398C" w14:textId="6DF564CD" w:rsidR="00113E57" w:rsidRPr="006C1FDD" w:rsidRDefault="00EA49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76B3995" w14:textId="77777777" w:rsidTr="00FE1CCB">
        <w:trPr>
          <w:trHeight w:val="403"/>
        </w:trPr>
        <w:tc>
          <w:tcPr>
            <w:tcW w:w="8227" w:type="dxa"/>
            <w:shd w:val="clear" w:color="auto" w:fill="auto"/>
            <w:vAlign w:val="center"/>
          </w:tcPr>
          <w:p w14:paraId="276B398F" w14:textId="5E8D719F" w:rsidR="00113E57" w:rsidRPr="00EA495D" w:rsidRDefault="00113E57" w:rsidP="00EA495D">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76B3990" w14:textId="77777777" w:rsidR="00113E57" w:rsidRPr="006C1FDD" w:rsidRDefault="00113E57" w:rsidP="00113E57">
            <w:pPr>
              <w:rPr>
                <w:rFonts w:ascii="Arial" w:hAnsi="Arial" w:cs="Arial"/>
              </w:rPr>
            </w:pPr>
          </w:p>
          <w:p w14:paraId="276B3991" w14:textId="77777777" w:rsidR="00113E57" w:rsidRPr="006C1FDD" w:rsidRDefault="00113E57" w:rsidP="00113E57">
            <w:pPr>
              <w:rPr>
                <w:rFonts w:ascii="Arial" w:hAnsi="Arial" w:cs="Arial"/>
                <w:sz w:val="22"/>
                <w:szCs w:val="22"/>
              </w:rPr>
            </w:pPr>
          </w:p>
          <w:p w14:paraId="276B399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76B399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6B39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76B399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76B3997" w14:textId="77777777" w:rsidR="003C07E3" w:rsidRPr="004C3A0B" w:rsidRDefault="003C07E3">
      <w:pPr>
        <w:rPr>
          <w:rFonts w:ascii="Arial" w:hAnsi="Arial" w:cs="Arial"/>
          <w:bCs/>
          <w:iCs/>
          <w:sz w:val="22"/>
          <w:szCs w:val="22"/>
        </w:rPr>
      </w:pPr>
    </w:p>
    <w:p w14:paraId="276B399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76B3999" w14:textId="77777777" w:rsidR="00354F34" w:rsidRPr="004C3A0B" w:rsidRDefault="00354F34">
      <w:pPr>
        <w:rPr>
          <w:rFonts w:ascii="Arial" w:hAnsi="Arial" w:cs="Arial"/>
          <w:bCs/>
          <w:iCs/>
          <w:sz w:val="22"/>
          <w:szCs w:val="22"/>
        </w:rPr>
      </w:pPr>
    </w:p>
    <w:p w14:paraId="276B399A" w14:textId="77777777" w:rsidR="003264AE" w:rsidRDefault="003264AE">
      <w:pPr>
        <w:rPr>
          <w:rFonts w:ascii="Arial" w:hAnsi="Arial" w:cs="Arial"/>
          <w:b/>
          <w:sz w:val="22"/>
          <w:szCs w:val="22"/>
        </w:rPr>
      </w:pPr>
      <w:r>
        <w:rPr>
          <w:rFonts w:ascii="Arial" w:hAnsi="Arial" w:cs="Arial"/>
          <w:b/>
          <w:sz w:val="22"/>
          <w:szCs w:val="22"/>
        </w:rPr>
        <w:br w:type="page"/>
      </w:r>
    </w:p>
    <w:p w14:paraId="276B399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76B39A1" w14:textId="77777777" w:rsidTr="00354F34">
        <w:tc>
          <w:tcPr>
            <w:tcW w:w="8217" w:type="dxa"/>
            <w:shd w:val="clear" w:color="auto" w:fill="F2F2F2" w:themeFill="background1" w:themeFillShade="F2"/>
          </w:tcPr>
          <w:p w14:paraId="276B399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76B399D" w14:textId="77777777" w:rsidR="00986FD8" w:rsidRPr="004C3A0B" w:rsidRDefault="00986FD8" w:rsidP="00986FD8">
            <w:pPr>
              <w:autoSpaceDE w:val="0"/>
              <w:autoSpaceDN w:val="0"/>
              <w:adjustRightInd w:val="0"/>
              <w:jc w:val="center"/>
              <w:rPr>
                <w:rFonts w:ascii="Arial" w:hAnsi="Arial" w:cs="Arial"/>
                <w:b/>
                <w:bCs/>
                <w:sz w:val="22"/>
                <w:szCs w:val="22"/>
              </w:rPr>
            </w:pPr>
          </w:p>
          <w:p w14:paraId="276B399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6B399F" w14:textId="77777777" w:rsidR="00986FD8" w:rsidRPr="004C3A0B" w:rsidRDefault="00986FD8" w:rsidP="00986FD8">
            <w:pPr>
              <w:autoSpaceDE w:val="0"/>
              <w:autoSpaceDN w:val="0"/>
              <w:adjustRightInd w:val="0"/>
              <w:jc w:val="center"/>
              <w:rPr>
                <w:rFonts w:ascii="Arial" w:hAnsi="Arial" w:cs="Arial"/>
                <w:b/>
                <w:bCs/>
                <w:sz w:val="22"/>
                <w:szCs w:val="22"/>
              </w:rPr>
            </w:pPr>
          </w:p>
          <w:p w14:paraId="276B39A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76B39A5" w14:textId="77777777" w:rsidTr="00354F34">
        <w:trPr>
          <w:trHeight w:val="439"/>
        </w:trPr>
        <w:tc>
          <w:tcPr>
            <w:tcW w:w="8217" w:type="dxa"/>
            <w:shd w:val="clear" w:color="auto" w:fill="F2F2F2" w:themeFill="background1" w:themeFillShade="F2"/>
            <w:vAlign w:val="center"/>
          </w:tcPr>
          <w:p w14:paraId="276B39A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76B39A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76B39A4" w14:textId="389582E5"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A9" w14:textId="77777777" w:rsidTr="00354F34">
        <w:trPr>
          <w:trHeight w:val="403"/>
        </w:trPr>
        <w:tc>
          <w:tcPr>
            <w:tcW w:w="8217" w:type="dxa"/>
            <w:shd w:val="clear" w:color="auto" w:fill="F2F2F2" w:themeFill="background1" w:themeFillShade="F2"/>
            <w:vAlign w:val="center"/>
          </w:tcPr>
          <w:p w14:paraId="276B39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76B39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76B39A8" w14:textId="45DECD60"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AD" w14:textId="77777777" w:rsidTr="00354F34">
        <w:trPr>
          <w:trHeight w:val="439"/>
        </w:trPr>
        <w:tc>
          <w:tcPr>
            <w:tcW w:w="8217" w:type="dxa"/>
            <w:shd w:val="clear" w:color="auto" w:fill="F2F2F2" w:themeFill="background1" w:themeFillShade="F2"/>
            <w:vAlign w:val="center"/>
          </w:tcPr>
          <w:p w14:paraId="276B39A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76B39A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76B39AC" w14:textId="49D2CF72"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B1" w14:textId="77777777" w:rsidTr="00354F34">
        <w:trPr>
          <w:trHeight w:val="403"/>
        </w:trPr>
        <w:tc>
          <w:tcPr>
            <w:tcW w:w="8217" w:type="dxa"/>
            <w:shd w:val="clear" w:color="auto" w:fill="F2F2F2" w:themeFill="background1" w:themeFillShade="F2"/>
            <w:vAlign w:val="center"/>
          </w:tcPr>
          <w:p w14:paraId="276B39A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76B39AF" w14:textId="73CA469F"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76B39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B5" w14:textId="77777777" w:rsidTr="00354F34">
        <w:trPr>
          <w:trHeight w:val="403"/>
        </w:trPr>
        <w:tc>
          <w:tcPr>
            <w:tcW w:w="8217" w:type="dxa"/>
            <w:shd w:val="clear" w:color="auto" w:fill="F2F2F2" w:themeFill="background1" w:themeFillShade="F2"/>
            <w:vAlign w:val="center"/>
          </w:tcPr>
          <w:p w14:paraId="276B39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76B39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76B39B4" w14:textId="6988A549"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B9" w14:textId="77777777" w:rsidTr="00354F34">
        <w:trPr>
          <w:trHeight w:val="439"/>
        </w:trPr>
        <w:tc>
          <w:tcPr>
            <w:tcW w:w="8217" w:type="dxa"/>
            <w:shd w:val="clear" w:color="auto" w:fill="F2F2F2" w:themeFill="background1" w:themeFillShade="F2"/>
            <w:vAlign w:val="center"/>
          </w:tcPr>
          <w:p w14:paraId="276B39B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76B39B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6B39B8" w14:textId="550EDBFF" w:rsidR="00986FD8" w:rsidRPr="004C3A0B" w:rsidRDefault="00D86C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B39BD" w14:textId="77777777" w:rsidTr="00354F34">
        <w:trPr>
          <w:trHeight w:val="403"/>
        </w:trPr>
        <w:tc>
          <w:tcPr>
            <w:tcW w:w="8217" w:type="dxa"/>
            <w:shd w:val="clear" w:color="auto" w:fill="F2F2F2" w:themeFill="background1" w:themeFillShade="F2"/>
            <w:vAlign w:val="center"/>
          </w:tcPr>
          <w:p w14:paraId="276B39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76B39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76B39BC" w14:textId="747EEEB2" w:rsidR="00986FD8" w:rsidRPr="004C3A0B" w:rsidRDefault="00B201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76B39C1" w14:textId="77777777" w:rsidTr="00354F34">
        <w:trPr>
          <w:trHeight w:val="403"/>
        </w:trPr>
        <w:tc>
          <w:tcPr>
            <w:tcW w:w="8217" w:type="dxa"/>
            <w:shd w:val="clear" w:color="auto" w:fill="F2F2F2" w:themeFill="background1" w:themeFillShade="F2"/>
            <w:vAlign w:val="center"/>
          </w:tcPr>
          <w:p w14:paraId="276B39B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76B39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6B39C0" w14:textId="1998BD42" w:rsidR="00986FD8" w:rsidRPr="004C3A0B" w:rsidRDefault="00B201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76B39C6" w14:textId="77777777" w:rsidTr="00354F34">
        <w:trPr>
          <w:trHeight w:val="403"/>
        </w:trPr>
        <w:tc>
          <w:tcPr>
            <w:tcW w:w="8217" w:type="dxa"/>
            <w:shd w:val="clear" w:color="auto" w:fill="F2F2F2" w:themeFill="background1" w:themeFillShade="F2"/>
            <w:vAlign w:val="center"/>
          </w:tcPr>
          <w:p w14:paraId="276B39C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76B39C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76B39C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76B39C5" w14:textId="2CB3CDFF" w:rsidR="00113E57" w:rsidRPr="004C3A0B" w:rsidRDefault="00B201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76B39CE" w14:textId="77777777" w:rsidTr="00113E57">
        <w:trPr>
          <w:trHeight w:val="403"/>
        </w:trPr>
        <w:tc>
          <w:tcPr>
            <w:tcW w:w="8217" w:type="dxa"/>
            <w:shd w:val="clear" w:color="auto" w:fill="auto"/>
            <w:vAlign w:val="center"/>
          </w:tcPr>
          <w:p w14:paraId="276B39C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76B39C8" w14:textId="77777777" w:rsidR="00113E57" w:rsidRDefault="00113E57" w:rsidP="00113E57">
            <w:pPr>
              <w:rPr>
                <w:rFonts w:ascii="Arial" w:hAnsi="Arial" w:cs="Arial"/>
              </w:rPr>
            </w:pPr>
          </w:p>
          <w:p w14:paraId="276B39C9" w14:textId="77777777" w:rsidR="00113E57" w:rsidRDefault="00113E57" w:rsidP="00113E57">
            <w:pPr>
              <w:rPr>
                <w:rFonts w:ascii="Arial" w:hAnsi="Arial" w:cs="Arial"/>
              </w:rPr>
            </w:pPr>
          </w:p>
          <w:p w14:paraId="276B39CA" w14:textId="77777777" w:rsidR="00113E57" w:rsidRPr="004C3A0B" w:rsidRDefault="00113E57" w:rsidP="00113E57">
            <w:pPr>
              <w:rPr>
                <w:rFonts w:ascii="Arial" w:hAnsi="Arial" w:cs="Arial"/>
                <w:sz w:val="22"/>
                <w:szCs w:val="22"/>
              </w:rPr>
            </w:pPr>
          </w:p>
          <w:p w14:paraId="276B39C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76B39C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6B39CD" w14:textId="77777777" w:rsidR="00113E57" w:rsidRDefault="00113E57" w:rsidP="00986FD8">
            <w:pPr>
              <w:autoSpaceDE w:val="0"/>
              <w:autoSpaceDN w:val="0"/>
              <w:adjustRightInd w:val="0"/>
              <w:jc w:val="center"/>
              <w:rPr>
                <w:rFonts w:ascii="Arial" w:hAnsi="Arial" w:cs="Arial"/>
                <w:b/>
                <w:bCs/>
                <w:sz w:val="22"/>
                <w:szCs w:val="22"/>
              </w:rPr>
            </w:pPr>
          </w:p>
        </w:tc>
      </w:tr>
    </w:tbl>
    <w:p w14:paraId="276B39C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76B39D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76B39D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76B39D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76B39D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9D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76B39D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6B39D8" w14:textId="7E44A724" w:rsidR="00AD5E63" w:rsidRPr="004C3A0B" w:rsidRDefault="003633E5" w:rsidP="003257BD">
            <w:pPr>
              <w:rPr>
                <w:rFonts w:ascii="Arial" w:hAnsi="Arial" w:cs="Arial"/>
                <w:b/>
                <w:sz w:val="22"/>
                <w:szCs w:val="22"/>
              </w:rPr>
            </w:pPr>
            <w:r>
              <w:rPr>
                <w:rFonts w:ascii="Arial" w:hAnsi="Arial" w:cs="Arial"/>
                <w:b/>
                <w:sz w:val="22"/>
                <w:szCs w:val="22"/>
              </w:rPr>
              <w:t xml:space="preserve">No less </w:t>
            </w:r>
            <w:r w:rsidR="005057F7">
              <w:rPr>
                <w:rFonts w:ascii="Arial" w:hAnsi="Arial" w:cs="Arial"/>
                <w:b/>
                <w:sz w:val="22"/>
                <w:szCs w:val="22"/>
              </w:rPr>
              <w:t>and no</w:t>
            </w:r>
            <w:r>
              <w:rPr>
                <w:rFonts w:ascii="Arial" w:hAnsi="Arial" w:cs="Arial"/>
                <w:b/>
                <w:sz w:val="22"/>
                <w:szCs w:val="22"/>
              </w:rPr>
              <w:t xml:space="preserve"> more than 6.</w:t>
            </w:r>
          </w:p>
        </w:tc>
      </w:tr>
      <w:tr w:rsidR="00AD5E63" w:rsidRPr="004C3A0B" w14:paraId="276B39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9D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76B39D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6B39DF" w14:textId="292BD66B" w:rsidR="002A152D" w:rsidRPr="00C4139E" w:rsidRDefault="003633E5" w:rsidP="003257BD">
            <w:pPr>
              <w:rPr>
                <w:rFonts w:ascii="Arial" w:hAnsi="Arial" w:cs="Arial"/>
                <w:b/>
                <w:bCs/>
                <w:iCs/>
                <w:color w:val="000000" w:themeColor="text1"/>
                <w:sz w:val="21"/>
                <w:szCs w:val="21"/>
              </w:rPr>
            </w:pPr>
            <w:r w:rsidRPr="00C4139E">
              <w:rPr>
                <w:rFonts w:ascii="Arial" w:hAnsi="Arial" w:cs="Arial"/>
                <w:b/>
                <w:bCs/>
                <w:iCs/>
                <w:color w:val="000000" w:themeColor="text1"/>
                <w:sz w:val="21"/>
                <w:szCs w:val="21"/>
              </w:rPr>
              <w:t>Chosen pupils from within two classrooms.</w:t>
            </w:r>
            <w:r w:rsidR="00C4139E" w:rsidRPr="00C4139E">
              <w:rPr>
                <w:rFonts w:ascii="Arial" w:hAnsi="Arial" w:cs="Arial"/>
                <w:b/>
                <w:bCs/>
                <w:iCs/>
                <w:color w:val="000000" w:themeColor="text1"/>
                <w:sz w:val="21"/>
                <w:szCs w:val="21"/>
              </w:rPr>
              <w:t xml:space="preserve"> Three pupils will be selected from one class and three different pupils will be chosen within another class.</w:t>
            </w:r>
          </w:p>
        </w:tc>
      </w:tr>
      <w:tr w:rsidR="00AD5E63" w:rsidRPr="004C3A0B" w14:paraId="276B39E6" w14:textId="77777777" w:rsidTr="009D2E0B">
        <w:trPr>
          <w:trHeight w:val="403"/>
        </w:trPr>
        <w:tc>
          <w:tcPr>
            <w:tcW w:w="3256" w:type="dxa"/>
            <w:tcBorders>
              <w:top w:val="single" w:sz="4" w:space="0" w:color="auto"/>
            </w:tcBorders>
            <w:shd w:val="clear" w:color="auto" w:fill="F2F2F2" w:themeFill="background1" w:themeFillShade="F2"/>
            <w:vAlign w:val="center"/>
          </w:tcPr>
          <w:p w14:paraId="276B39E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76B39E5" w14:textId="39F2D8E7" w:rsidR="00AD5E63" w:rsidRPr="00C4139E" w:rsidRDefault="00C4139E" w:rsidP="003257BD">
            <w:pPr>
              <w:rPr>
                <w:rFonts w:ascii="Arial" w:hAnsi="Arial" w:cs="Arial"/>
                <w:b/>
                <w:bCs/>
                <w:color w:val="000000" w:themeColor="text1"/>
                <w:sz w:val="21"/>
                <w:szCs w:val="21"/>
              </w:rPr>
            </w:pPr>
            <w:r w:rsidRPr="00C4139E">
              <w:rPr>
                <w:rFonts w:ascii="Arial" w:hAnsi="Arial" w:cs="Arial"/>
                <w:b/>
                <w:bCs/>
                <w:color w:val="000000" w:themeColor="text1"/>
                <w:sz w:val="21"/>
                <w:szCs w:val="21"/>
              </w:rPr>
              <w:t>Selective sampling.</w:t>
            </w:r>
          </w:p>
        </w:tc>
      </w:tr>
    </w:tbl>
    <w:p w14:paraId="276B39E7" w14:textId="77777777" w:rsidR="00720BA7" w:rsidRPr="00D71982" w:rsidRDefault="00720BA7" w:rsidP="009955DD">
      <w:pPr>
        <w:rPr>
          <w:rFonts w:ascii="Arial" w:hAnsi="Arial" w:cs="Arial"/>
          <w:bCs/>
          <w:sz w:val="24"/>
          <w:szCs w:val="24"/>
        </w:rPr>
      </w:pPr>
    </w:p>
    <w:p w14:paraId="276B39E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76B39EF" w14:textId="77777777" w:rsidTr="00354F34">
        <w:tc>
          <w:tcPr>
            <w:tcW w:w="7225" w:type="dxa"/>
            <w:shd w:val="clear" w:color="auto" w:fill="F2F2F2" w:themeFill="background1" w:themeFillShade="F2"/>
          </w:tcPr>
          <w:p w14:paraId="276B39E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76B39EA" w14:textId="77777777" w:rsidR="00397B49" w:rsidRPr="004C3A0B" w:rsidRDefault="00397B49" w:rsidP="00720BA7">
            <w:pPr>
              <w:autoSpaceDE w:val="0"/>
              <w:autoSpaceDN w:val="0"/>
              <w:adjustRightInd w:val="0"/>
              <w:jc w:val="center"/>
              <w:rPr>
                <w:rFonts w:ascii="Arial" w:hAnsi="Arial" w:cs="Arial"/>
                <w:b/>
                <w:bCs/>
                <w:sz w:val="16"/>
                <w:szCs w:val="16"/>
              </w:rPr>
            </w:pPr>
          </w:p>
          <w:p w14:paraId="276B39E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6B39E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76B39ED" w14:textId="77777777" w:rsidR="00397B49" w:rsidRPr="004C3A0B" w:rsidRDefault="00397B49" w:rsidP="00694EA8">
            <w:pPr>
              <w:autoSpaceDE w:val="0"/>
              <w:autoSpaceDN w:val="0"/>
              <w:adjustRightInd w:val="0"/>
              <w:jc w:val="center"/>
              <w:rPr>
                <w:rFonts w:ascii="Arial" w:hAnsi="Arial" w:cs="Arial"/>
                <w:b/>
                <w:bCs/>
                <w:sz w:val="16"/>
                <w:szCs w:val="16"/>
              </w:rPr>
            </w:pPr>
          </w:p>
          <w:p w14:paraId="276B39E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76B39F4" w14:textId="77777777" w:rsidTr="00354F34">
        <w:trPr>
          <w:trHeight w:val="439"/>
        </w:trPr>
        <w:tc>
          <w:tcPr>
            <w:tcW w:w="7225" w:type="dxa"/>
            <w:shd w:val="clear" w:color="auto" w:fill="F2F2F2" w:themeFill="background1" w:themeFillShade="F2"/>
            <w:vAlign w:val="center"/>
          </w:tcPr>
          <w:p w14:paraId="276B39F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76B39F1" w14:textId="173B9463" w:rsidR="00397B49" w:rsidRPr="004C3A0B" w:rsidRDefault="005057F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6B39F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76B39F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9F9" w14:textId="77777777" w:rsidTr="00354F34">
        <w:trPr>
          <w:trHeight w:val="403"/>
        </w:trPr>
        <w:tc>
          <w:tcPr>
            <w:tcW w:w="7225" w:type="dxa"/>
            <w:shd w:val="clear" w:color="auto" w:fill="F2F2F2" w:themeFill="background1" w:themeFillShade="F2"/>
            <w:vAlign w:val="center"/>
          </w:tcPr>
          <w:p w14:paraId="276B39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76B39F6" w14:textId="326B439C" w:rsidR="00C86572" w:rsidRPr="004C3A0B" w:rsidRDefault="005057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76B39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76B39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9FE" w14:textId="77777777" w:rsidTr="00354F34">
        <w:trPr>
          <w:trHeight w:val="439"/>
        </w:trPr>
        <w:tc>
          <w:tcPr>
            <w:tcW w:w="7225" w:type="dxa"/>
            <w:shd w:val="clear" w:color="auto" w:fill="F2F2F2" w:themeFill="background1" w:themeFillShade="F2"/>
            <w:vAlign w:val="center"/>
          </w:tcPr>
          <w:p w14:paraId="276B39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76B39FB" w14:textId="1963997C" w:rsidR="00C86572" w:rsidRPr="004C3A0B" w:rsidRDefault="005057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76B39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76B39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03" w14:textId="77777777" w:rsidTr="00354F34">
        <w:trPr>
          <w:trHeight w:val="403"/>
        </w:trPr>
        <w:tc>
          <w:tcPr>
            <w:tcW w:w="7225" w:type="dxa"/>
            <w:shd w:val="clear" w:color="auto" w:fill="F2F2F2" w:themeFill="background1" w:themeFillShade="F2"/>
            <w:vAlign w:val="center"/>
          </w:tcPr>
          <w:p w14:paraId="276B39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76B3A00" w14:textId="37F7539F" w:rsidR="00C86572" w:rsidRPr="004C3A0B" w:rsidRDefault="005057F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76B3A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76B3A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08" w14:textId="77777777" w:rsidTr="00354F34">
        <w:trPr>
          <w:trHeight w:val="439"/>
        </w:trPr>
        <w:tc>
          <w:tcPr>
            <w:tcW w:w="7225" w:type="dxa"/>
            <w:shd w:val="clear" w:color="auto" w:fill="F2F2F2" w:themeFill="background1" w:themeFillShade="F2"/>
            <w:vAlign w:val="center"/>
          </w:tcPr>
          <w:p w14:paraId="276B3A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76B3A05" w14:textId="1BEFC612" w:rsidR="00C86572" w:rsidRPr="004C3A0B" w:rsidRDefault="00F32F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76B3A0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76B3A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0D" w14:textId="77777777" w:rsidTr="00354F34">
        <w:trPr>
          <w:trHeight w:val="403"/>
        </w:trPr>
        <w:tc>
          <w:tcPr>
            <w:tcW w:w="7225" w:type="dxa"/>
            <w:shd w:val="clear" w:color="auto" w:fill="F2F2F2" w:themeFill="background1" w:themeFillShade="F2"/>
            <w:vAlign w:val="center"/>
          </w:tcPr>
          <w:p w14:paraId="276B3A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76B3A0A" w14:textId="6AC92620" w:rsidR="00C86572" w:rsidRPr="004C3A0B" w:rsidRDefault="00F32F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76B3A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76B3A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12" w14:textId="77777777" w:rsidTr="00354F34">
        <w:trPr>
          <w:trHeight w:val="439"/>
        </w:trPr>
        <w:tc>
          <w:tcPr>
            <w:tcW w:w="7225" w:type="dxa"/>
            <w:shd w:val="clear" w:color="auto" w:fill="F2F2F2" w:themeFill="background1" w:themeFillShade="F2"/>
            <w:vAlign w:val="center"/>
          </w:tcPr>
          <w:p w14:paraId="276B3A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76B3A0F" w14:textId="4763501B" w:rsidR="00C86572" w:rsidRPr="004C3A0B" w:rsidRDefault="00F32F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76B3A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76B3A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17" w14:textId="77777777" w:rsidTr="00354F34">
        <w:trPr>
          <w:trHeight w:val="403"/>
        </w:trPr>
        <w:tc>
          <w:tcPr>
            <w:tcW w:w="7225" w:type="dxa"/>
            <w:shd w:val="clear" w:color="auto" w:fill="F2F2F2" w:themeFill="background1" w:themeFillShade="F2"/>
            <w:vAlign w:val="center"/>
          </w:tcPr>
          <w:p w14:paraId="276B3A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76B3A14" w14:textId="00B859D6" w:rsidR="00C86572" w:rsidRPr="004C3A0B" w:rsidRDefault="00F32F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76B3A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6B3A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1C" w14:textId="77777777" w:rsidTr="00354F34">
        <w:trPr>
          <w:trHeight w:val="439"/>
        </w:trPr>
        <w:tc>
          <w:tcPr>
            <w:tcW w:w="7225" w:type="dxa"/>
            <w:shd w:val="clear" w:color="auto" w:fill="F2F2F2" w:themeFill="background1" w:themeFillShade="F2"/>
            <w:vAlign w:val="center"/>
          </w:tcPr>
          <w:p w14:paraId="276B3A1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76B3A19" w14:textId="34D98A2E" w:rsidR="00C86572" w:rsidRPr="004C3A0B" w:rsidRDefault="00E750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76B3A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76B3A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B3A1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76B3A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6B3A23" w14:textId="77777777" w:rsidTr="00354F34">
        <w:trPr>
          <w:trHeight w:val="403"/>
        </w:trPr>
        <w:tc>
          <w:tcPr>
            <w:tcW w:w="9889" w:type="dxa"/>
            <w:gridSpan w:val="4"/>
            <w:vAlign w:val="center"/>
          </w:tcPr>
          <w:p w14:paraId="276B3A1F" w14:textId="77777777" w:rsidR="003257BD" w:rsidRDefault="003257BD" w:rsidP="003257BD">
            <w:pPr>
              <w:rPr>
                <w:rFonts w:ascii="Arial" w:hAnsi="Arial" w:cs="Arial"/>
                <w:sz w:val="22"/>
                <w:szCs w:val="22"/>
              </w:rPr>
            </w:pPr>
          </w:p>
          <w:p w14:paraId="276B3A20" w14:textId="77777777" w:rsidR="003257BD" w:rsidRDefault="003257BD" w:rsidP="003257BD">
            <w:pPr>
              <w:rPr>
                <w:rFonts w:ascii="Arial" w:hAnsi="Arial" w:cs="Arial"/>
                <w:sz w:val="22"/>
                <w:szCs w:val="22"/>
              </w:rPr>
            </w:pPr>
          </w:p>
          <w:p w14:paraId="276B3A21" w14:textId="77777777" w:rsidR="003257BD" w:rsidRPr="004C3A0B" w:rsidRDefault="003257BD" w:rsidP="003257BD">
            <w:pPr>
              <w:rPr>
                <w:rFonts w:ascii="Arial" w:hAnsi="Arial" w:cs="Arial"/>
                <w:sz w:val="22"/>
                <w:szCs w:val="22"/>
              </w:rPr>
            </w:pPr>
          </w:p>
          <w:p w14:paraId="276B3A2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6B3A2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76B3A2B" w14:textId="77777777" w:rsidTr="00354F34">
        <w:tc>
          <w:tcPr>
            <w:tcW w:w="7225" w:type="dxa"/>
            <w:shd w:val="clear" w:color="auto" w:fill="F2F2F2" w:themeFill="background1" w:themeFillShade="F2"/>
          </w:tcPr>
          <w:p w14:paraId="276B3A2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76B3A26" w14:textId="77777777" w:rsidR="00E45AB0" w:rsidRPr="004C3A0B" w:rsidRDefault="00E45AB0" w:rsidP="00720BA7">
            <w:pPr>
              <w:autoSpaceDE w:val="0"/>
              <w:autoSpaceDN w:val="0"/>
              <w:adjustRightInd w:val="0"/>
              <w:jc w:val="center"/>
              <w:rPr>
                <w:rFonts w:ascii="Arial" w:hAnsi="Arial" w:cs="Arial"/>
                <w:b/>
                <w:bCs/>
                <w:sz w:val="16"/>
                <w:szCs w:val="16"/>
              </w:rPr>
            </w:pPr>
          </w:p>
          <w:p w14:paraId="276B3A2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6B3A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6B3A29" w14:textId="77777777" w:rsidR="00E45AB0" w:rsidRPr="004C3A0B" w:rsidRDefault="00E45AB0" w:rsidP="00720BA7">
            <w:pPr>
              <w:autoSpaceDE w:val="0"/>
              <w:autoSpaceDN w:val="0"/>
              <w:adjustRightInd w:val="0"/>
              <w:jc w:val="center"/>
              <w:rPr>
                <w:rFonts w:ascii="Arial" w:hAnsi="Arial" w:cs="Arial"/>
                <w:b/>
                <w:bCs/>
                <w:sz w:val="16"/>
                <w:szCs w:val="16"/>
              </w:rPr>
            </w:pPr>
          </w:p>
          <w:p w14:paraId="276B3A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76B3A30" w14:textId="77777777" w:rsidTr="00354F34">
        <w:trPr>
          <w:trHeight w:val="439"/>
        </w:trPr>
        <w:tc>
          <w:tcPr>
            <w:tcW w:w="7225" w:type="dxa"/>
            <w:shd w:val="clear" w:color="auto" w:fill="F2F2F2" w:themeFill="background1" w:themeFillShade="F2"/>
            <w:vAlign w:val="center"/>
          </w:tcPr>
          <w:p w14:paraId="276B3A2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76B3A2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76B3A2E" w14:textId="6DF2413F" w:rsidR="00E45AB0" w:rsidRPr="004C3A0B" w:rsidRDefault="00E750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76B3A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6B3A35" w14:textId="77777777" w:rsidTr="00354F34">
        <w:trPr>
          <w:trHeight w:val="403"/>
        </w:trPr>
        <w:tc>
          <w:tcPr>
            <w:tcW w:w="7225" w:type="dxa"/>
            <w:shd w:val="clear" w:color="auto" w:fill="F2F2F2" w:themeFill="background1" w:themeFillShade="F2"/>
            <w:vAlign w:val="center"/>
          </w:tcPr>
          <w:p w14:paraId="276B3A3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6B3A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6B3A33" w14:textId="72ADFFFE" w:rsidR="00E45AB0" w:rsidRPr="004C3A0B" w:rsidRDefault="00E750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76B3A3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6B3A3A" w14:textId="77777777" w:rsidTr="00354F34">
        <w:trPr>
          <w:trHeight w:val="439"/>
        </w:trPr>
        <w:tc>
          <w:tcPr>
            <w:tcW w:w="7225" w:type="dxa"/>
            <w:shd w:val="clear" w:color="auto" w:fill="F2F2F2" w:themeFill="background1" w:themeFillShade="F2"/>
            <w:vAlign w:val="center"/>
          </w:tcPr>
          <w:p w14:paraId="276B3A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6B3A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76B3A38" w14:textId="52FD4BC9" w:rsidR="00E45AB0" w:rsidRPr="004C3A0B" w:rsidRDefault="00E750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76B3A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6B3A3F" w14:textId="77777777" w:rsidTr="00354F34">
        <w:trPr>
          <w:trHeight w:val="403"/>
        </w:trPr>
        <w:tc>
          <w:tcPr>
            <w:tcW w:w="7225" w:type="dxa"/>
            <w:shd w:val="clear" w:color="auto" w:fill="F2F2F2" w:themeFill="background1" w:themeFillShade="F2"/>
            <w:vAlign w:val="center"/>
          </w:tcPr>
          <w:p w14:paraId="276B3A3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76B3A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76B3A3D" w14:textId="77493691" w:rsidR="00E45AB0" w:rsidRPr="004C3A0B" w:rsidRDefault="00E750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76B3A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6B3A41" w14:textId="77777777" w:rsidTr="00A83D75">
        <w:trPr>
          <w:trHeight w:val="403"/>
        </w:trPr>
        <w:tc>
          <w:tcPr>
            <w:tcW w:w="9889" w:type="dxa"/>
            <w:gridSpan w:val="4"/>
            <w:shd w:val="clear" w:color="auto" w:fill="F2F2F2" w:themeFill="background1" w:themeFillShade="F2"/>
            <w:vAlign w:val="center"/>
          </w:tcPr>
          <w:p w14:paraId="276B3A4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76B3A46" w14:textId="77777777" w:rsidTr="00C70796">
        <w:trPr>
          <w:trHeight w:val="403"/>
        </w:trPr>
        <w:tc>
          <w:tcPr>
            <w:tcW w:w="9889" w:type="dxa"/>
            <w:gridSpan w:val="4"/>
            <w:vAlign w:val="center"/>
          </w:tcPr>
          <w:p w14:paraId="276B3A42" w14:textId="77777777" w:rsidR="003257BD" w:rsidRDefault="003257BD" w:rsidP="003257BD">
            <w:pPr>
              <w:rPr>
                <w:rFonts w:ascii="Arial" w:hAnsi="Arial" w:cs="Arial"/>
                <w:sz w:val="22"/>
                <w:szCs w:val="22"/>
              </w:rPr>
            </w:pPr>
          </w:p>
          <w:p w14:paraId="276B3A43" w14:textId="77777777" w:rsidR="003257BD" w:rsidRDefault="003257BD" w:rsidP="003257BD">
            <w:pPr>
              <w:rPr>
                <w:rFonts w:ascii="Arial" w:hAnsi="Arial" w:cs="Arial"/>
                <w:sz w:val="22"/>
                <w:szCs w:val="22"/>
              </w:rPr>
            </w:pPr>
          </w:p>
          <w:p w14:paraId="276B3A44" w14:textId="77777777" w:rsidR="003257BD" w:rsidRPr="004C3A0B" w:rsidRDefault="003257BD" w:rsidP="003257BD">
            <w:pPr>
              <w:rPr>
                <w:rFonts w:ascii="Arial" w:hAnsi="Arial" w:cs="Arial"/>
                <w:sz w:val="22"/>
                <w:szCs w:val="22"/>
              </w:rPr>
            </w:pPr>
          </w:p>
          <w:p w14:paraId="276B3A4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6B3A4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76B3A48" w14:textId="77777777" w:rsidR="00065801" w:rsidRDefault="00065801">
      <w:pPr>
        <w:rPr>
          <w:rFonts w:ascii="Arial" w:hAnsi="Arial" w:cs="Arial"/>
          <w:b/>
          <w:sz w:val="22"/>
          <w:szCs w:val="22"/>
        </w:rPr>
      </w:pPr>
      <w:r>
        <w:rPr>
          <w:rFonts w:ascii="Arial" w:hAnsi="Arial" w:cs="Arial"/>
          <w:b/>
          <w:sz w:val="22"/>
          <w:szCs w:val="22"/>
        </w:rPr>
        <w:br w:type="page"/>
      </w:r>
    </w:p>
    <w:p w14:paraId="276B3A4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76B3A4D" w14:textId="77777777" w:rsidTr="00A83D75">
        <w:tc>
          <w:tcPr>
            <w:tcW w:w="9923" w:type="dxa"/>
            <w:gridSpan w:val="4"/>
            <w:tcBorders>
              <w:bottom w:val="single" w:sz="4" w:space="0" w:color="auto"/>
            </w:tcBorders>
            <w:shd w:val="clear" w:color="auto" w:fill="F2F2F2" w:themeFill="background1" w:themeFillShade="F2"/>
          </w:tcPr>
          <w:p w14:paraId="276B3A4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76B3A4B" w14:textId="77777777" w:rsidR="00B71FC2" w:rsidRDefault="00B71FC2" w:rsidP="00B71FC2"/>
          <w:p w14:paraId="276B3A4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76B3A52" w14:textId="77777777" w:rsidTr="00E02AA9">
        <w:tc>
          <w:tcPr>
            <w:tcW w:w="8251" w:type="dxa"/>
            <w:gridSpan w:val="2"/>
            <w:vMerge w:val="restart"/>
            <w:shd w:val="clear" w:color="auto" w:fill="auto"/>
          </w:tcPr>
          <w:p w14:paraId="276B3A4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76B3A4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6B3A5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76B3A51" w14:textId="43A3CE9E" w:rsidR="00425DA7" w:rsidRPr="00FD519A" w:rsidRDefault="0093683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50A86">
                  <w:rPr>
                    <w:rFonts w:ascii="MS Gothic" w:eastAsia="MS Gothic" w:hAnsi="MS Gothic" w:cs="Arial" w:hint="eastAsia"/>
                    <w:b w:val="0"/>
                    <w:bCs w:val="0"/>
                  </w:rPr>
                  <w:t>☒</w:t>
                </w:r>
              </w:sdtContent>
            </w:sdt>
          </w:p>
        </w:tc>
      </w:tr>
      <w:tr w:rsidR="00425DA7" w:rsidRPr="004C3A0B" w14:paraId="276B3A56" w14:textId="77777777" w:rsidTr="00E02AA9">
        <w:tc>
          <w:tcPr>
            <w:tcW w:w="8251" w:type="dxa"/>
            <w:gridSpan w:val="2"/>
            <w:vMerge/>
            <w:tcBorders>
              <w:bottom w:val="single" w:sz="4" w:space="0" w:color="auto"/>
            </w:tcBorders>
            <w:shd w:val="clear" w:color="auto" w:fill="auto"/>
          </w:tcPr>
          <w:p w14:paraId="276B3A5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6B3A5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6B3A55" w14:textId="77777777" w:rsidR="00425DA7" w:rsidRDefault="0093683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276B3A59" w14:textId="77777777" w:rsidTr="00A83D75">
        <w:tc>
          <w:tcPr>
            <w:tcW w:w="9923" w:type="dxa"/>
            <w:gridSpan w:val="4"/>
            <w:tcBorders>
              <w:bottom w:val="single" w:sz="4" w:space="0" w:color="auto"/>
            </w:tcBorders>
            <w:shd w:val="clear" w:color="auto" w:fill="F2F2F2" w:themeFill="background1" w:themeFillShade="F2"/>
          </w:tcPr>
          <w:p w14:paraId="276B3A5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76B3A5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76B3A64" w14:textId="77777777" w:rsidTr="00354F34">
        <w:tc>
          <w:tcPr>
            <w:tcW w:w="4849" w:type="dxa"/>
            <w:tcBorders>
              <w:top w:val="single" w:sz="4" w:space="0" w:color="auto"/>
              <w:bottom w:val="single" w:sz="4" w:space="0" w:color="auto"/>
            </w:tcBorders>
          </w:tcPr>
          <w:p w14:paraId="276B3A5B" w14:textId="27AF72F2" w:rsidR="003257BD" w:rsidRDefault="00AD5E63" w:rsidP="00220F21">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89527E3" w14:textId="77777777" w:rsidR="006F412D" w:rsidRDefault="00220F21" w:rsidP="006F412D">
            <w:pPr>
              <w:pStyle w:val="ListParagraph"/>
              <w:numPr>
                <w:ilvl w:val="0"/>
                <w:numId w:val="32"/>
              </w:numPr>
              <w:rPr>
                <w:rFonts w:ascii="Arial" w:hAnsi="Arial" w:cs="Arial"/>
              </w:rPr>
            </w:pPr>
            <w:r w:rsidRPr="006F412D">
              <w:rPr>
                <w:rFonts w:ascii="Arial" w:hAnsi="Arial" w:cs="Arial"/>
              </w:rPr>
              <w:t>There is a very insignificant risk that the participant</w:t>
            </w:r>
            <w:r w:rsidR="00097B80" w:rsidRPr="006F412D">
              <w:rPr>
                <w:rFonts w:ascii="Arial" w:hAnsi="Arial" w:cs="Arial"/>
              </w:rPr>
              <w:t>s</w:t>
            </w:r>
            <w:r w:rsidRPr="006F412D">
              <w:rPr>
                <w:rFonts w:ascii="Arial" w:hAnsi="Arial" w:cs="Arial"/>
              </w:rPr>
              <w:t xml:space="preserve"> could be emotionally distressed </w:t>
            </w:r>
            <w:r w:rsidR="008C4E4B" w:rsidRPr="006F412D">
              <w:rPr>
                <w:rFonts w:ascii="Arial" w:hAnsi="Arial" w:cs="Arial"/>
              </w:rPr>
              <w:t xml:space="preserve">when informed that they are being observed. </w:t>
            </w:r>
          </w:p>
          <w:p w14:paraId="276B3A5C" w14:textId="121E0C45" w:rsidR="00045947" w:rsidRDefault="00045947" w:rsidP="006F412D">
            <w:pPr>
              <w:pStyle w:val="ListParagraph"/>
              <w:numPr>
                <w:ilvl w:val="0"/>
                <w:numId w:val="32"/>
              </w:numPr>
              <w:rPr>
                <w:rFonts w:ascii="Arial" w:hAnsi="Arial" w:cs="Arial"/>
              </w:rPr>
            </w:pPr>
            <w:r w:rsidRPr="006F412D">
              <w:rPr>
                <w:rFonts w:ascii="Arial" w:hAnsi="Arial" w:cs="Arial"/>
              </w:rPr>
              <w:t>There is also a very insignificant risk that data extracted from this research project could be compromised.</w:t>
            </w:r>
          </w:p>
          <w:p w14:paraId="25C9795A" w14:textId="12AACE83" w:rsidR="006F412D" w:rsidRDefault="006F412D" w:rsidP="006F412D">
            <w:pPr>
              <w:pStyle w:val="ListParagraph"/>
              <w:numPr>
                <w:ilvl w:val="0"/>
                <w:numId w:val="32"/>
              </w:numPr>
              <w:rPr>
                <w:rFonts w:ascii="Arial" w:hAnsi="Arial" w:cs="Arial"/>
              </w:rPr>
            </w:pPr>
            <w:r>
              <w:rPr>
                <w:rFonts w:ascii="Arial" w:hAnsi="Arial" w:cs="Arial"/>
              </w:rPr>
              <w:t>Affecting pupils’ self-esteem through not being chosen as a participant of the research.</w:t>
            </w:r>
          </w:p>
          <w:p w14:paraId="3DC13508" w14:textId="6E91C5F5" w:rsidR="006F412D" w:rsidRPr="006F412D" w:rsidRDefault="006F412D" w:rsidP="006F412D">
            <w:pPr>
              <w:pStyle w:val="ListParagraph"/>
              <w:numPr>
                <w:ilvl w:val="0"/>
                <w:numId w:val="32"/>
              </w:numPr>
              <w:rPr>
                <w:rFonts w:ascii="Arial" w:hAnsi="Arial" w:cs="Arial"/>
              </w:rPr>
            </w:pPr>
            <w:r>
              <w:rPr>
                <w:rFonts w:ascii="Arial" w:hAnsi="Arial" w:cs="Arial"/>
              </w:rPr>
              <w:t>Safeguarding issues/anonymity.</w:t>
            </w:r>
          </w:p>
          <w:p w14:paraId="276B3A5E" w14:textId="5BAD205E"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6B3A5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7C52B61" w14:textId="77777777" w:rsidR="006F412D" w:rsidRDefault="00045947" w:rsidP="006F412D">
            <w:pPr>
              <w:pStyle w:val="ListParagraph"/>
              <w:numPr>
                <w:ilvl w:val="0"/>
                <w:numId w:val="33"/>
              </w:numPr>
              <w:rPr>
                <w:rFonts w:ascii="Arial" w:hAnsi="Arial" w:cs="Arial"/>
              </w:rPr>
            </w:pPr>
            <w:r w:rsidRPr="006F412D">
              <w:rPr>
                <w:rFonts w:ascii="Arial" w:hAnsi="Arial" w:cs="Arial"/>
              </w:rPr>
              <w:t xml:space="preserve">An environment will be cultivated </w:t>
            </w:r>
            <w:r w:rsidR="00097B80" w:rsidRPr="006F412D">
              <w:rPr>
                <w:rFonts w:ascii="Arial" w:hAnsi="Arial" w:cs="Arial"/>
              </w:rPr>
              <w:t xml:space="preserve">which allows the participants </w:t>
            </w:r>
            <w:r w:rsidR="00AB3A70" w:rsidRPr="006F412D">
              <w:rPr>
                <w:rFonts w:ascii="Arial" w:hAnsi="Arial" w:cs="Arial"/>
              </w:rPr>
              <w:t xml:space="preserve">to feel comfortable. The observation will not commence until the participants are comfortable. </w:t>
            </w:r>
          </w:p>
          <w:p w14:paraId="6F75E5C9" w14:textId="69643E63" w:rsidR="00354F34" w:rsidRDefault="00AB3A70" w:rsidP="006F412D">
            <w:pPr>
              <w:pStyle w:val="ListParagraph"/>
              <w:numPr>
                <w:ilvl w:val="0"/>
                <w:numId w:val="33"/>
              </w:numPr>
              <w:rPr>
                <w:rFonts w:ascii="Arial" w:hAnsi="Arial" w:cs="Arial"/>
              </w:rPr>
            </w:pPr>
            <w:r w:rsidRPr="006F412D">
              <w:rPr>
                <w:rFonts w:ascii="Arial" w:hAnsi="Arial" w:cs="Arial"/>
              </w:rPr>
              <w:t xml:space="preserve">The data will be </w:t>
            </w:r>
            <w:r w:rsidR="00C21ED6" w:rsidRPr="006F412D">
              <w:rPr>
                <w:rFonts w:ascii="Arial" w:hAnsi="Arial" w:cs="Arial"/>
              </w:rPr>
              <w:t>contained within an account</w:t>
            </w:r>
            <w:r w:rsidR="00321B1A" w:rsidRPr="006F412D">
              <w:rPr>
                <w:rFonts w:ascii="Arial" w:hAnsi="Arial" w:cs="Arial"/>
              </w:rPr>
              <w:t xml:space="preserve"> securely protected </w:t>
            </w:r>
            <w:r w:rsidR="006357CA" w:rsidRPr="006F412D">
              <w:rPr>
                <w:rFonts w:ascii="Arial" w:hAnsi="Arial" w:cs="Arial"/>
              </w:rPr>
              <w:t>within the University’s ‘cloud’</w:t>
            </w:r>
            <w:r w:rsidR="00321B1A" w:rsidRPr="006F412D">
              <w:rPr>
                <w:rFonts w:ascii="Arial" w:hAnsi="Arial" w:cs="Arial"/>
              </w:rPr>
              <w:t>.</w:t>
            </w:r>
          </w:p>
          <w:p w14:paraId="45BA5BDE" w14:textId="2812038C" w:rsidR="006F412D" w:rsidRDefault="006F412D" w:rsidP="006F412D">
            <w:pPr>
              <w:pStyle w:val="ListParagraph"/>
              <w:numPr>
                <w:ilvl w:val="0"/>
                <w:numId w:val="33"/>
              </w:numPr>
              <w:rPr>
                <w:rFonts w:ascii="Arial" w:hAnsi="Arial" w:cs="Arial"/>
              </w:rPr>
            </w:pPr>
            <w:r>
              <w:rPr>
                <w:rFonts w:ascii="Arial" w:hAnsi="Arial" w:cs="Arial"/>
              </w:rPr>
              <w:t>Pupils will be informed prior to the project that we will be selecting three different students and there is a low chance that they, specifically, will be selected.</w:t>
            </w:r>
          </w:p>
          <w:p w14:paraId="561ECE7A" w14:textId="6F3C3100" w:rsidR="006F412D" w:rsidRDefault="006F412D" w:rsidP="006F412D">
            <w:pPr>
              <w:pStyle w:val="ListParagraph"/>
              <w:numPr>
                <w:ilvl w:val="0"/>
                <w:numId w:val="33"/>
              </w:numPr>
              <w:rPr>
                <w:rFonts w:ascii="Arial" w:hAnsi="Arial" w:cs="Arial"/>
              </w:rPr>
            </w:pPr>
            <w:r>
              <w:rPr>
                <w:rFonts w:ascii="Arial" w:hAnsi="Arial" w:cs="Arial"/>
              </w:rPr>
              <w:t>The pupils will be informed of the measures taken to protect the identity and safety of the pupils.</w:t>
            </w:r>
          </w:p>
          <w:p w14:paraId="7330CDCD" w14:textId="3FB6972D" w:rsidR="00EA495D" w:rsidRPr="006F412D" w:rsidRDefault="00EA495D" w:rsidP="006F412D">
            <w:pPr>
              <w:pStyle w:val="ListParagraph"/>
              <w:numPr>
                <w:ilvl w:val="0"/>
                <w:numId w:val="33"/>
              </w:numPr>
              <w:rPr>
                <w:rFonts w:ascii="Arial" w:hAnsi="Arial" w:cs="Arial"/>
              </w:rPr>
            </w:pPr>
            <w:r>
              <w:rPr>
                <w:rFonts w:ascii="Arial" w:hAnsi="Arial" w:cs="Arial"/>
              </w:rPr>
              <w:t>Participants will be spoken to about their rights when participating.</w:t>
            </w:r>
          </w:p>
          <w:p w14:paraId="276B3A63" w14:textId="7183FC60" w:rsidR="00321B1A" w:rsidRPr="00321B1A" w:rsidRDefault="00321B1A" w:rsidP="00321B1A">
            <w:pPr>
              <w:rPr>
                <w:rFonts w:ascii="Arial" w:hAnsi="Arial" w:cs="Arial"/>
                <w:sz w:val="22"/>
                <w:szCs w:val="22"/>
              </w:rPr>
            </w:pPr>
          </w:p>
        </w:tc>
      </w:tr>
      <w:tr w:rsidR="006F307C" w:rsidRPr="004C3A0B" w14:paraId="276B3A66" w14:textId="77777777" w:rsidTr="00A83D75">
        <w:tc>
          <w:tcPr>
            <w:tcW w:w="9923" w:type="dxa"/>
            <w:gridSpan w:val="4"/>
            <w:tcBorders>
              <w:bottom w:val="single" w:sz="4" w:space="0" w:color="auto"/>
            </w:tcBorders>
            <w:shd w:val="clear" w:color="auto" w:fill="F2F2F2" w:themeFill="background1" w:themeFillShade="F2"/>
          </w:tcPr>
          <w:p w14:paraId="276B3A6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76B3A6B" w14:textId="77777777" w:rsidTr="00694EA8">
        <w:tc>
          <w:tcPr>
            <w:tcW w:w="9923" w:type="dxa"/>
            <w:gridSpan w:val="4"/>
            <w:tcBorders>
              <w:top w:val="single" w:sz="4" w:space="0" w:color="auto"/>
              <w:bottom w:val="single" w:sz="4" w:space="0" w:color="auto"/>
            </w:tcBorders>
          </w:tcPr>
          <w:p w14:paraId="276B3A67" w14:textId="5B14A323" w:rsidR="003257BD" w:rsidRDefault="00EA495D" w:rsidP="003257BD">
            <w:pPr>
              <w:rPr>
                <w:rFonts w:ascii="Arial" w:hAnsi="Arial" w:cs="Arial"/>
                <w:sz w:val="22"/>
                <w:szCs w:val="22"/>
              </w:rPr>
            </w:pPr>
            <w:r>
              <w:rPr>
                <w:rFonts w:ascii="Arial" w:hAnsi="Arial" w:cs="Arial"/>
                <w:sz w:val="22"/>
                <w:szCs w:val="22"/>
              </w:rPr>
              <w:t xml:space="preserve">The participants will be constantly reminded of their right to withdraw at any given time but will be assured that they are not being assessed (which may affect their mental health) </w:t>
            </w:r>
            <w:r w:rsidR="00F95382">
              <w:rPr>
                <w:rFonts w:ascii="Arial" w:hAnsi="Arial" w:cs="Arial"/>
                <w:sz w:val="22"/>
                <w:szCs w:val="22"/>
              </w:rPr>
              <w:t>and that this is not a judgement on them specifically. Parents will be informed of the details of the lesson while assent will be sought prior to the study to ensure that all parties have agreed to it.</w:t>
            </w:r>
          </w:p>
          <w:p w14:paraId="276B3A6A" w14:textId="606876A0" w:rsidR="006F307C" w:rsidRPr="004C3A0B" w:rsidRDefault="006F307C" w:rsidP="003257BD">
            <w:pPr>
              <w:autoSpaceDE w:val="0"/>
              <w:autoSpaceDN w:val="0"/>
              <w:adjustRightInd w:val="0"/>
              <w:rPr>
                <w:rFonts w:cs="Arial"/>
              </w:rPr>
            </w:pPr>
          </w:p>
        </w:tc>
      </w:tr>
      <w:tr w:rsidR="00C86572" w:rsidRPr="004C3A0B" w14:paraId="276B3A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6B3A6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76B3A6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76B3A79" w14:textId="77777777" w:rsidTr="00354F34">
        <w:tc>
          <w:tcPr>
            <w:tcW w:w="4849" w:type="dxa"/>
            <w:tcBorders>
              <w:top w:val="single" w:sz="4" w:space="0" w:color="auto"/>
              <w:bottom w:val="single" w:sz="4" w:space="0" w:color="auto"/>
            </w:tcBorders>
          </w:tcPr>
          <w:p w14:paraId="276B3A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76B3A70" w14:textId="5154FB72" w:rsidR="003257BD" w:rsidRDefault="006F412D" w:rsidP="006F412D">
            <w:pPr>
              <w:pStyle w:val="ListParagraph"/>
              <w:numPr>
                <w:ilvl w:val="0"/>
                <w:numId w:val="34"/>
              </w:numPr>
              <w:rPr>
                <w:rFonts w:ascii="Arial" w:hAnsi="Arial" w:cs="Arial"/>
              </w:rPr>
            </w:pPr>
            <w:r>
              <w:rPr>
                <w:rFonts w:ascii="Arial" w:hAnsi="Arial" w:cs="Arial"/>
              </w:rPr>
              <w:t>Allegations from pupils in the classroom whilst completing the research.</w:t>
            </w:r>
          </w:p>
          <w:p w14:paraId="443F2020" w14:textId="36A87B3C" w:rsidR="006F412D" w:rsidRDefault="006F412D" w:rsidP="006F412D">
            <w:pPr>
              <w:pStyle w:val="ListParagraph"/>
              <w:numPr>
                <w:ilvl w:val="0"/>
                <w:numId w:val="34"/>
              </w:numPr>
              <w:rPr>
                <w:rFonts w:ascii="Arial" w:hAnsi="Arial" w:cs="Arial"/>
              </w:rPr>
            </w:pPr>
            <w:r>
              <w:rPr>
                <w:rFonts w:ascii="Arial" w:hAnsi="Arial" w:cs="Arial"/>
              </w:rPr>
              <w:t>Possibility of being accused of favouritism by pupils who are not part of the focus group.</w:t>
            </w:r>
          </w:p>
          <w:p w14:paraId="788C8476" w14:textId="6A8F4596" w:rsidR="006F412D" w:rsidRDefault="006F412D" w:rsidP="006F412D">
            <w:pPr>
              <w:pStyle w:val="ListParagraph"/>
              <w:numPr>
                <w:ilvl w:val="0"/>
                <w:numId w:val="34"/>
              </w:numPr>
              <w:rPr>
                <w:rFonts w:ascii="Arial" w:hAnsi="Arial" w:cs="Arial"/>
              </w:rPr>
            </w:pPr>
            <w:r>
              <w:rPr>
                <w:rFonts w:ascii="Arial" w:hAnsi="Arial" w:cs="Arial"/>
              </w:rPr>
              <w:t>Accusation of fabrication or falsification of data.</w:t>
            </w:r>
          </w:p>
          <w:p w14:paraId="156D6D6D" w14:textId="3B6D3E64" w:rsidR="006F412D" w:rsidRPr="006F412D" w:rsidRDefault="006F412D" w:rsidP="006F412D">
            <w:pPr>
              <w:pStyle w:val="ListParagraph"/>
              <w:numPr>
                <w:ilvl w:val="0"/>
                <w:numId w:val="34"/>
              </w:numPr>
              <w:rPr>
                <w:rFonts w:ascii="Arial" w:hAnsi="Arial" w:cs="Arial"/>
              </w:rPr>
            </w:pPr>
            <w:r>
              <w:rPr>
                <w:rFonts w:ascii="Arial" w:hAnsi="Arial" w:cs="Arial"/>
              </w:rPr>
              <w:t>Possible bias in the recording of data due to the teacher’s relationship with the pupils.</w:t>
            </w:r>
          </w:p>
          <w:p w14:paraId="276B3A73" w14:textId="503CD67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6B3A7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76B3A75" w14:textId="699FDAA3" w:rsidR="003257BD" w:rsidRDefault="006F412D" w:rsidP="006F412D">
            <w:pPr>
              <w:pStyle w:val="ListParagraph"/>
              <w:numPr>
                <w:ilvl w:val="0"/>
                <w:numId w:val="35"/>
              </w:numPr>
              <w:rPr>
                <w:rFonts w:ascii="Arial" w:hAnsi="Arial" w:cs="Arial"/>
              </w:rPr>
            </w:pPr>
            <w:r>
              <w:rPr>
                <w:rFonts w:ascii="Arial" w:hAnsi="Arial" w:cs="Arial"/>
              </w:rPr>
              <w:t>The teacher, teaching assistant and other student-teacher will all be present as witnesses.</w:t>
            </w:r>
          </w:p>
          <w:p w14:paraId="34939B4C" w14:textId="3D9DA821" w:rsidR="006F412D" w:rsidRDefault="006F412D" w:rsidP="006F412D">
            <w:pPr>
              <w:pStyle w:val="ListParagraph"/>
              <w:numPr>
                <w:ilvl w:val="0"/>
                <w:numId w:val="35"/>
              </w:numPr>
              <w:rPr>
                <w:rFonts w:ascii="Arial" w:hAnsi="Arial" w:cs="Arial"/>
              </w:rPr>
            </w:pPr>
            <w:r>
              <w:rPr>
                <w:rFonts w:ascii="Arial" w:hAnsi="Arial" w:cs="Arial"/>
              </w:rPr>
              <w:t xml:space="preserve">The student-teacher and I will agree with each other </w:t>
            </w:r>
            <w:r w:rsidR="00EA495D">
              <w:rPr>
                <w:rFonts w:ascii="Arial" w:hAnsi="Arial" w:cs="Arial"/>
              </w:rPr>
              <w:t>on the selected focus group and data.</w:t>
            </w:r>
          </w:p>
          <w:p w14:paraId="6447D4CD" w14:textId="35A62130" w:rsidR="00EA495D" w:rsidRDefault="00EA495D" w:rsidP="006F412D">
            <w:pPr>
              <w:pStyle w:val="ListParagraph"/>
              <w:numPr>
                <w:ilvl w:val="0"/>
                <w:numId w:val="35"/>
              </w:numPr>
              <w:rPr>
                <w:rFonts w:ascii="Arial" w:hAnsi="Arial" w:cs="Arial"/>
              </w:rPr>
            </w:pPr>
            <w:r>
              <w:rPr>
                <w:rFonts w:ascii="Arial" w:hAnsi="Arial" w:cs="Arial"/>
              </w:rPr>
              <w:t>Data will not be falsified.</w:t>
            </w:r>
          </w:p>
          <w:p w14:paraId="25B220B6" w14:textId="77777777" w:rsidR="00EA495D" w:rsidRDefault="00EA495D" w:rsidP="00EA495D">
            <w:pPr>
              <w:pStyle w:val="ListParagraph"/>
              <w:numPr>
                <w:ilvl w:val="0"/>
                <w:numId w:val="35"/>
              </w:numPr>
              <w:rPr>
                <w:rFonts w:ascii="Arial" w:hAnsi="Arial" w:cs="Arial"/>
              </w:rPr>
            </w:pPr>
            <w:r>
              <w:rPr>
                <w:rFonts w:ascii="Arial" w:hAnsi="Arial" w:cs="Arial"/>
              </w:rPr>
              <w:t>Data will not be recorded unless the student-teacher and I have agreed on the recordings being unbiased.</w:t>
            </w:r>
          </w:p>
          <w:p w14:paraId="276B3A78" w14:textId="401CA351" w:rsidR="00354F34" w:rsidRPr="00EA495D" w:rsidRDefault="00EA495D" w:rsidP="00EA495D">
            <w:pPr>
              <w:pStyle w:val="ListParagraph"/>
              <w:numPr>
                <w:ilvl w:val="0"/>
                <w:numId w:val="35"/>
              </w:numPr>
              <w:rPr>
                <w:rFonts w:ascii="Arial" w:hAnsi="Arial" w:cs="Arial"/>
              </w:rPr>
            </w:pPr>
            <w:r>
              <w:rPr>
                <w:rFonts w:ascii="Arial" w:hAnsi="Arial" w:cs="Arial"/>
              </w:rPr>
              <w:t>Data will be shared with others on request to show the absence of bias.</w:t>
            </w:r>
          </w:p>
        </w:tc>
      </w:tr>
      <w:tr w:rsidR="00C86572" w:rsidRPr="004C3A0B" w14:paraId="276B3A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6B3A7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76B3A7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76B3A87" w14:textId="77777777" w:rsidTr="00354F34">
        <w:tc>
          <w:tcPr>
            <w:tcW w:w="4849" w:type="dxa"/>
            <w:tcBorders>
              <w:top w:val="single" w:sz="4" w:space="0" w:color="auto"/>
              <w:bottom w:val="single" w:sz="4" w:space="0" w:color="auto"/>
            </w:tcBorders>
          </w:tcPr>
          <w:p w14:paraId="276B3A7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276B3A7E" w14:textId="37E032B9" w:rsidR="003257BD" w:rsidRDefault="00FB1196" w:rsidP="00EA495D">
            <w:pPr>
              <w:pStyle w:val="ListParagraph"/>
              <w:numPr>
                <w:ilvl w:val="0"/>
                <w:numId w:val="36"/>
              </w:numPr>
              <w:rPr>
                <w:rFonts w:ascii="Arial" w:hAnsi="Arial" w:cs="Arial"/>
              </w:rPr>
            </w:pPr>
            <w:r w:rsidRPr="00EA495D">
              <w:rPr>
                <w:rFonts w:ascii="Arial" w:hAnsi="Arial" w:cs="Arial"/>
              </w:rPr>
              <w:t>Data protection policies may be compromised.</w:t>
            </w:r>
          </w:p>
          <w:p w14:paraId="2F06C298" w14:textId="63A020E3" w:rsidR="00EA495D" w:rsidRPr="00EA495D" w:rsidRDefault="00EA495D" w:rsidP="00EA495D">
            <w:pPr>
              <w:pStyle w:val="ListParagraph"/>
              <w:numPr>
                <w:ilvl w:val="0"/>
                <w:numId w:val="36"/>
              </w:numPr>
              <w:rPr>
                <w:rFonts w:ascii="Arial" w:hAnsi="Arial" w:cs="Arial"/>
              </w:rPr>
            </w:pPr>
            <w:r>
              <w:rPr>
                <w:rFonts w:ascii="Arial" w:hAnsi="Arial" w:cs="Arial"/>
              </w:rPr>
              <w:t>I could behave in a way that could impact the relationship between the school and university.</w:t>
            </w:r>
          </w:p>
          <w:p w14:paraId="276B3A7F" w14:textId="77777777" w:rsidR="003257BD" w:rsidRDefault="003257BD" w:rsidP="003257BD">
            <w:pPr>
              <w:rPr>
                <w:rFonts w:ascii="Arial" w:hAnsi="Arial" w:cs="Arial"/>
                <w:sz w:val="22"/>
                <w:szCs w:val="22"/>
              </w:rPr>
            </w:pPr>
          </w:p>
          <w:p w14:paraId="276B3A80" w14:textId="77777777" w:rsidR="003257BD" w:rsidRPr="004C3A0B" w:rsidRDefault="003257BD" w:rsidP="003257BD">
            <w:pPr>
              <w:rPr>
                <w:rFonts w:ascii="Arial" w:hAnsi="Arial" w:cs="Arial"/>
                <w:sz w:val="22"/>
                <w:szCs w:val="22"/>
              </w:rPr>
            </w:pPr>
          </w:p>
          <w:p w14:paraId="276B3A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6B3A82" w14:textId="63E969D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C41BD8B" w14:textId="111A8859" w:rsidR="00280436" w:rsidRDefault="00280436" w:rsidP="00EA495D">
            <w:pPr>
              <w:pStyle w:val="ListParagraph"/>
              <w:numPr>
                <w:ilvl w:val="0"/>
                <w:numId w:val="36"/>
              </w:numPr>
              <w:rPr>
                <w:rFonts w:ascii="Arial" w:hAnsi="Arial" w:cs="Arial"/>
              </w:rPr>
            </w:pPr>
            <w:r w:rsidRPr="00EA495D">
              <w:rPr>
                <w:rFonts w:ascii="Arial" w:hAnsi="Arial" w:cs="Arial"/>
              </w:rPr>
              <w:t>Multiple guidelines (e.g. BERA</w:t>
            </w:r>
            <w:r w:rsidR="006F412D" w:rsidRPr="00EA495D">
              <w:rPr>
                <w:rFonts w:ascii="Arial" w:hAnsi="Arial" w:cs="Arial"/>
              </w:rPr>
              <w:t>, 2018</w:t>
            </w:r>
            <w:r w:rsidRPr="00EA495D">
              <w:rPr>
                <w:rFonts w:ascii="Arial" w:hAnsi="Arial" w:cs="Arial"/>
              </w:rPr>
              <w:t xml:space="preserve">) will be </w:t>
            </w:r>
            <w:r w:rsidR="00E36F24" w:rsidRPr="00EA495D">
              <w:rPr>
                <w:rFonts w:ascii="Arial" w:hAnsi="Arial" w:cs="Arial"/>
              </w:rPr>
              <w:t>adhered to.</w:t>
            </w:r>
          </w:p>
          <w:p w14:paraId="41ED76AE" w14:textId="4153FF23" w:rsidR="00EA495D" w:rsidRDefault="00EA495D" w:rsidP="00EA495D">
            <w:pPr>
              <w:pStyle w:val="ListParagraph"/>
              <w:numPr>
                <w:ilvl w:val="0"/>
                <w:numId w:val="36"/>
              </w:numPr>
              <w:rPr>
                <w:rFonts w:ascii="Arial" w:hAnsi="Arial" w:cs="Arial"/>
              </w:rPr>
            </w:pPr>
            <w:r>
              <w:rPr>
                <w:rFonts w:ascii="Arial" w:hAnsi="Arial" w:cs="Arial"/>
              </w:rPr>
              <w:t>I will adhere to the rules and guidelines of the University’s ethics committee and the rules of the school will be respected.</w:t>
            </w:r>
          </w:p>
          <w:p w14:paraId="4E6FAD3E" w14:textId="724BE18D" w:rsidR="00EA495D" w:rsidRDefault="00EA495D" w:rsidP="00EA495D">
            <w:pPr>
              <w:pStyle w:val="ListParagraph"/>
              <w:numPr>
                <w:ilvl w:val="0"/>
                <w:numId w:val="36"/>
              </w:numPr>
              <w:rPr>
                <w:rFonts w:ascii="Arial" w:hAnsi="Arial" w:cs="Arial"/>
              </w:rPr>
            </w:pPr>
            <w:r>
              <w:rPr>
                <w:rFonts w:ascii="Arial" w:hAnsi="Arial" w:cs="Arial"/>
              </w:rPr>
              <w:t>I will behave in a professional manner.</w:t>
            </w:r>
          </w:p>
          <w:p w14:paraId="6418D774" w14:textId="3BA2CA6B" w:rsidR="00EA495D" w:rsidRPr="00EA495D" w:rsidRDefault="00EA495D" w:rsidP="00EA495D">
            <w:pPr>
              <w:pStyle w:val="ListParagraph"/>
              <w:numPr>
                <w:ilvl w:val="0"/>
                <w:numId w:val="36"/>
              </w:numPr>
              <w:rPr>
                <w:rFonts w:ascii="Arial" w:hAnsi="Arial" w:cs="Arial"/>
              </w:rPr>
            </w:pPr>
            <w:r>
              <w:rPr>
                <w:rFonts w:ascii="Arial" w:hAnsi="Arial" w:cs="Arial"/>
              </w:rPr>
              <w:t>Raw data will be deleted once the study has been assessed.</w:t>
            </w:r>
          </w:p>
          <w:p w14:paraId="276B3A84" w14:textId="77777777" w:rsidR="003257BD" w:rsidRDefault="003257BD" w:rsidP="003257BD">
            <w:pPr>
              <w:rPr>
                <w:rFonts w:ascii="Arial" w:hAnsi="Arial" w:cs="Arial"/>
                <w:sz w:val="22"/>
                <w:szCs w:val="22"/>
              </w:rPr>
            </w:pPr>
          </w:p>
          <w:p w14:paraId="276B3A85" w14:textId="77777777" w:rsidR="003257BD" w:rsidRPr="004C3A0B" w:rsidRDefault="003257BD" w:rsidP="003257BD">
            <w:pPr>
              <w:rPr>
                <w:rFonts w:ascii="Arial" w:hAnsi="Arial" w:cs="Arial"/>
                <w:sz w:val="22"/>
                <w:szCs w:val="22"/>
              </w:rPr>
            </w:pPr>
          </w:p>
          <w:p w14:paraId="276B3A8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6B3A8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76B3A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6B3A8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76B3A92" w14:textId="77777777" w:rsidTr="00354F34">
        <w:tc>
          <w:tcPr>
            <w:tcW w:w="7259" w:type="dxa"/>
            <w:tcBorders>
              <w:top w:val="single" w:sz="4" w:space="0" w:color="auto"/>
              <w:bottom w:val="single" w:sz="4" w:space="0" w:color="auto"/>
            </w:tcBorders>
            <w:shd w:val="clear" w:color="auto" w:fill="F2F2F2" w:themeFill="background1" w:themeFillShade="F2"/>
          </w:tcPr>
          <w:p w14:paraId="276B3A8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6B3A8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76B3A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6B3A8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6B3A8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6B3A9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76B3A9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6B3A9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6B3A9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6B3A94" w14:textId="11084A96" w:rsidR="00CE6A02" w:rsidRPr="004C3A0B" w:rsidRDefault="009368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E686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6B3A95" w14:textId="77777777" w:rsidR="00CE6A02" w:rsidRPr="004C3A0B" w:rsidRDefault="009368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76B3A96" w14:textId="77777777" w:rsidR="00CE6A02" w:rsidRPr="004C3A0B" w:rsidRDefault="009368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76B3A9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76B3A99" w14:textId="77777777" w:rsidR="00A50649" w:rsidRDefault="00A50649">
      <w:pPr>
        <w:rPr>
          <w:rFonts w:ascii="Arial" w:hAnsi="Arial" w:cs="Arial"/>
          <w:b/>
          <w:sz w:val="22"/>
          <w:szCs w:val="22"/>
        </w:rPr>
      </w:pPr>
      <w:r>
        <w:rPr>
          <w:rFonts w:ascii="Arial" w:hAnsi="Arial" w:cs="Arial"/>
          <w:b/>
          <w:sz w:val="22"/>
          <w:szCs w:val="22"/>
        </w:rPr>
        <w:br w:type="page"/>
      </w:r>
    </w:p>
    <w:p w14:paraId="276B3A9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76B3A9D" w14:textId="77777777" w:rsidTr="00A83D75">
        <w:tc>
          <w:tcPr>
            <w:tcW w:w="9923" w:type="dxa"/>
            <w:tcBorders>
              <w:top w:val="single" w:sz="4" w:space="0" w:color="auto"/>
              <w:bottom w:val="single" w:sz="4" w:space="0" w:color="auto"/>
            </w:tcBorders>
            <w:shd w:val="clear" w:color="auto" w:fill="F2F2F2" w:themeFill="background1" w:themeFillShade="F2"/>
          </w:tcPr>
          <w:p w14:paraId="276B3A9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76B3A9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76B3AA2" w14:textId="77777777" w:rsidTr="00694EA8">
        <w:tc>
          <w:tcPr>
            <w:tcW w:w="9923" w:type="dxa"/>
            <w:tcBorders>
              <w:top w:val="single" w:sz="4" w:space="0" w:color="auto"/>
              <w:bottom w:val="single" w:sz="4" w:space="0" w:color="auto"/>
            </w:tcBorders>
          </w:tcPr>
          <w:p w14:paraId="276B3A9E" w14:textId="55F7ECEC" w:rsidR="003257BD" w:rsidRDefault="00D60862" w:rsidP="003257BD">
            <w:pPr>
              <w:rPr>
                <w:rFonts w:ascii="Arial" w:hAnsi="Arial" w:cs="Arial"/>
                <w:sz w:val="22"/>
                <w:szCs w:val="22"/>
              </w:rPr>
            </w:pPr>
            <w:r>
              <w:rPr>
                <w:rFonts w:ascii="Arial" w:hAnsi="Arial" w:cs="Arial"/>
                <w:sz w:val="22"/>
                <w:szCs w:val="22"/>
              </w:rPr>
              <w:t>The participants will be verbally informed of the project before the distribution of</w:t>
            </w:r>
            <w:r w:rsidR="008F5572">
              <w:rPr>
                <w:rFonts w:ascii="Arial" w:hAnsi="Arial" w:cs="Arial"/>
                <w:sz w:val="22"/>
                <w:szCs w:val="22"/>
              </w:rPr>
              <w:t xml:space="preserve"> consent forms. The consent forms will inform parents/guardians of the pupils of the information associated with the task. </w:t>
            </w:r>
            <w:r w:rsidR="00833019">
              <w:rPr>
                <w:rFonts w:ascii="Arial" w:hAnsi="Arial" w:cs="Arial"/>
                <w:sz w:val="22"/>
                <w:szCs w:val="22"/>
              </w:rPr>
              <w:t>On the day, pupils will be reminded of the important information. Once the observation is completed, pupils will be informed of how it went</w:t>
            </w:r>
            <w:r w:rsidR="009C5C2A">
              <w:rPr>
                <w:rFonts w:ascii="Arial" w:hAnsi="Arial" w:cs="Arial"/>
                <w:sz w:val="22"/>
                <w:szCs w:val="22"/>
              </w:rPr>
              <w:t xml:space="preserve"> and</w:t>
            </w:r>
            <w:r w:rsidR="00325C3A">
              <w:rPr>
                <w:rFonts w:ascii="Arial" w:hAnsi="Arial" w:cs="Arial"/>
                <w:sz w:val="22"/>
                <w:szCs w:val="22"/>
              </w:rPr>
              <w:t xml:space="preserve"> how their </w:t>
            </w:r>
            <w:r w:rsidR="00935C06">
              <w:rPr>
                <w:rFonts w:ascii="Arial" w:hAnsi="Arial" w:cs="Arial"/>
                <w:sz w:val="22"/>
                <w:szCs w:val="22"/>
              </w:rPr>
              <w:t>participation has affected the results of the project.</w:t>
            </w:r>
          </w:p>
          <w:p w14:paraId="276B3AA1" w14:textId="23123387" w:rsidR="00C20294" w:rsidRPr="004C3A0B" w:rsidRDefault="00C20294" w:rsidP="003257BD">
            <w:pPr>
              <w:autoSpaceDE w:val="0"/>
              <w:autoSpaceDN w:val="0"/>
              <w:adjustRightInd w:val="0"/>
              <w:rPr>
                <w:rFonts w:cs="Arial"/>
              </w:rPr>
            </w:pPr>
          </w:p>
        </w:tc>
      </w:tr>
      <w:tr w:rsidR="00C20294" w:rsidRPr="004C3A0B" w14:paraId="276B3AA5" w14:textId="77777777" w:rsidTr="00A83D75">
        <w:tc>
          <w:tcPr>
            <w:tcW w:w="9923" w:type="dxa"/>
            <w:tcBorders>
              <w:top w:val="single" w:sz="4" w:space="0" w:color="auto"/>
              <w:bottom w:val="single" w:sz="4" w:space="0" w:color="auto"/>
            </w:tcBorders>
            <w:shd w:val="clear" w:color="auto" w:fill="F2F2F2" w:themeFill="background1" w:themeFillShade="F2"/>
          </w:tcPr>
          <w:p w14:paraId="276B3AA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76B3AA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76B3AAA" w14:textId="77777777" w:rsidTr="00694EA8">
        <w:tc>
          <w:tcPr>
            <w:tcW w:w="9923" w:type="dxa"/>
            <w:tcBorders>
              <w:top w:val="single" w:sz="4" w:space="0" w:color="auto"/>
              <w:bottom w:val="single" w:sz="4" w:space="0" w:color="auto"/>
            </w:tcBorders>
          </w:tcPr>
          <w:p w14:paraId="276B3AA6" w14:textId="2E39FBF6" w:rsidR="003257BD" w:rsidRDefault="00E7557D" w:rsidP="003257BD">
            <w:pPr>
              <w:rPr>
                <w:rFonts w:ascii="Arial" w:hAnsi="Arial" w:cs="Arial"/>
                <w:sz w:val="22"/>
                <w:szCs w:val="22"/>
              </w:rPr>
            </w:pPr>
            <w:r>
              <w:rPr>
                <w:rFonts w:ascii="Arial" w:hAnsi="Arial" w:cs="Arial"/>
                <w:sz w:val="22"/>
                <w:szCs w:val="22"/>
              </w:rPr>
              <w:t xml:space="preserve">The observers will seek </w:t>
            </w:r>
            <w:r w:rsidR="0049331C">
              <w:rPr>
                <w:rFonts w:ascii="Arial" w:hAnsi="Arial" w:cs="Arial"/>
                <w:sz w:val="22"/>
                <w:szCs w:val="22"/>
              </w:rPr>
              <w:t xml:space="preserve">an opportunity within lessons to inform the pupils of </w:t>
            </w:r>
            <w:r w:rsidR="00295BF7">
              <w:rPr>
                <w:rFonts w:ascii="Arial" w:hAnsi="Arial" w:cs="Arial"/>
                <w:sz w:val="22"/>
                <w:szCs w:val="22"/>
              </w:rPr>
              <w:t xml:space="preserve">the details of the research project. </w:t>
            </w:r>
            <w:r w:rsidR="001C1494">
              <w:rPr>
                <w:rFonts w:ascii="Arial" w:hAnsi="Arial" w:cs="Arial"/>
                <w:sz w:val="22"/>
                <w:szCs w:val="22"/>
              </w:rPr>
              <w:t xml:space="preserve">Once a verbal description of the research project has been provided, </w:t>
            </w:r>
            <w:r w:rsidR="00912077">
              <w:rPr>
                <w:rFonts w:ascii="Arial" w:hAnsi="Arial" w:cs="Arial"/>
                <w:sz w:val="22"/>
                <w:szCs w:val="22"/>
              </w:rPr>
              <w:t xml:space="preserve">assent will be sought from the pupils. Once assent is </w:t>
            </w:r>
            <w:r>
              <w:rPr>
                <w:rFonts w:ascii="Arial" w:hAnsi="Arial" w:cs="Arial"/>
                <w:sz w:val="22"/>
                <w:szCs w:val="22"/>
              </w:rPr>
              <w:t>obtained, consent from parents/guardians will be sought</w:t>
            </w:r>
            <w:r w:rsidR="005F2290">
              <w:rPr>
                <w:rFonts w:ascii="Arial" w:hAnsi="Arial" w:cs="Arial"/>
                <w:sz w:val="22"/>
                <w:szCs w:val="22"/>
              </w:rPr>
              <w:t xml:space="preserve"> through handing out consent forms for the pupils to convey to their parents</w:t>
            </w:r>
            <w:r>
              <w:rPr>
                <w:rFonts w:ascii="Arial" w:hAnsi="Arial" w:cs="Arial"/>
                <w:sz w:val="22"/>
                <w:szCs w:val="22"/>
              </w:rPr>
              <w:t>.</w:t>
            </w:r>
            <w:r w:rsidR="005F2290">
              <w:rPr>
                <w:rFonts w:ascii="Arial" w:hAnsi="Arial" w:cs="Arial"/>
                <w:sz w:val="22"/>
                <w:szCs w:val="22"/>
              </w:rPr>
              <w:t xml:space="preserve"> These consent forms will be expected to </w:t>
            </w:r>
            <w:r w:rsidR="003A4D10">
              <w:rPr>
                <w:rFonts w:ascii="Arial" w:hAnsi="Arial" w:cs="Arial"/>
                <w:sz w:val="22"/>
                <w:szCs w:val="22"/>
              </w:rPr>
              <w:t>be returned to myself within two days.</w:t>
            </w:r>
          </w:p>
          <w:p w14:paraId="276B3AA9" w14:textId="7518C271" w:rsidR="00C20294" w:rsidRPr="004C3A0B" w:rsidRDefault="00C20294" w:rsidP="003257BD">
            <w:pPr>
              <w:autoSpaceDE w:val="0"/>
              <w:autoSpaceDN w:val="0"/>
              <w:adjustRightInd w:val="0"/>
              <w:rPr>
                <w:rFonts w:cs="Arial"/>
              </w:rPr>
            </w:pPr>
          </w:p>
        </w:tc>
      </w:tr>
      <w:tr w:rsidR="00C20294" w:rsidRPr="004C3A0B" w14:paraId="276B3AAD" w14:textId="77777777" w:rsidTr="00A83D75">
        <w:tc>
          <w:tcPr>
            <w:tcW w:w="9923" w:type="dxa"/>
            <w:tcBorders>
              <w:top w:val="single" w:sz="4" w:space="0" w:color="auto"/>
              <w:bottom w:val="single" w:sz="4" w:space="0" w:color="auto"/>
            </w:tcBorders>
            <w:shd w:val="clear" w:color="auto" w:fill="F2F2F2" w:themeFill="background1" w:themeFillShade="F2"/>
          </w:tcPr>
          <w:p w14:paraId="276B3AA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76B3AA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76B3AB2" w14:textId="77777777" w:rsidTr="00694EA8">
        <w:tc>
          <w:tcPr>
            <w:tcW w:w="9923" w:type="dxa"/>
            <w:tcBorders>
              <w:top w:val="single" w:sz="4" w:space="0" w:color="auto"/>
              <w:bottom w:val="single" w:sz="4" w:space="0" w:color="auto"/>
            </w:tcBorders>
          </w:tcPr>
          <w:p w14:paraId="276B3AAE" w14:textId="7BDB96D5" w:rsidR="003257BD" w:rsidRDefault="003A4D10" w:rsidP="003257BD">
            <w:pPr>
              <w:rPr>
                <w:rFonts w:ascii="Arial" w:hAnsi="Arial" w:cs="Arial"/>
                <w:sz w:val="22"/>
                <w:szCs w:val="22"/>
              </w:rPr>
            </w:pPr>
            <w:r>
              <w:rPr>
                <w:rFonts w:ascii="Arial" w:hAnsi="Arial" w:cs="Arial"/>
                <w:sz w:val="22"/>
                <w:szCs w:val="22"/>
              </w:rPr>
              <w:t xml:space="preserve">As the pupils will be informed, both confidentiality and anonymity will be maintained and of utmost importance throughout the entirety of the research project. </w:t>
            </w:r>
            <w:r w:rsidR="00606151">
              <w:rPr>
                <w:rFonts w:ascii="Arial" w:hAnsi="Arial" w:cs="Arial"/>
                <w:sz w:val="22"/>
                <w:szCs w:val="22"/>
              </w:rPr>
              <w:t xml:space="preserve">Students will be informed that their names will be </w:t>
            </w:r>
            <w:r w:rsidR="005757AE">
              <w:rPr>
                <w:rFonts w:ascii="Arial" w:hAnsi="Arial" w:cs="Arial"/>
                <w:sz w:val="22"/>
                <w:szCs w:val="22"/>
              </w:rPr>
              <w:t>undisclosed, and they will be titled ‘Student A’, ‘Student B’, ‘Student C’, and so forth. Other important details which could be associated with them will also be undisclosed.</w:t>
            </w:r>
          </w:p>
          <w:p w14:paraId="276B3AAF" w14:textId="77777777" w:rsidR="003257BD" w:rsidRDefault="003257BD" w:rsidP="003257BD">
            <w:pPr>
              <w:rPr>
                <w:rFonts w:ascii="Arial" w:hAnsi="Arial" w:cs="Arial"/>
                <w:sz w:val="22"/>
                <w:szCs w:val="22"/>
              </w:rPr>
            </w:pPr>
          </w:p>
          <w:p w14:paraId="276B3AB0" w14:textId="77777777" w:rsidR="003257BD" w:rsidRPr="004C3A0B" w:rsidRDefault="003257BD" w:rsidP="003257BD">
            <w:pPr>
              <w:rPr>
                <w:rFonts w:ascii="Arial" w:hAnsi="Arial" w:cs="Arial"/>
                <w:sz w:val="22"/>
                <w:szCs w:val="22"/>
              </w:rPr>
            </w:pPr>
          </w:p>
          <w:p w14:paraId="276B3AB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6B3AB3" w14:textId="77777777" w:rsidR="00C20294" w:rsidRPr="004C3A0B" w:rsidRDefault="00C20294" w:rsidP="000700F9">
      <w:pPr>
        <w:rPr>
          <w:rFonts w:ascii="Arial" w:hAnsi="Arial" w:cs="Arial"/>
          <w:sz w:val="22"/>
          <w:szCs w:val="22"/>
        </w:rPr>
      </w:pPr>
    </w:p>
    <w:p w14:paraId="276B3AB4" w14:textId="77777777" w:rsidR="00065801" w:rsidRDefault="00065801">
      <w:pPr>
        <w:rPr>
          <w:rFonts w:ascii="Arial" w:hAnsi="Arial" w:cs="Arial"/>
          <w:b/>
          <w:sz w:val="22"/>
          <w:szCs w:val="22"/>
        </w:rPr>
      </w:pPr>
      <w:r>
        <w:rPr>
          <w:rFonts w:ascii="Arial" w:hAnsi="Arial" w:cs="Arial"/>
          <w:b/>
          <w:sz w:val="22"/>
          <w:szCs w:val="22"/>
        </w:rPr>
        <w:br w:type="page"/>
      </w:r>
    </w:p>
    <w:p w14:paraId="276B3AB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76B3AB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76B3AB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6B3AB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AB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AB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6B3AB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6B3AB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6B3ABC" w14:textId="0E6F59D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6B3ABD" w14:textId="60D5FFC4" w:rsidR="00947984" w:rsidRDefault="00C1252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276B3AC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B3AB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76B3A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6B3AC1" w14:textId="77777777" w:rsidR="003257BD" w:rsidRDefault="003257BD" w:rsidP="003257BD">
            <w:pPr>
              <w:rPr>
                <w:rFonts w:ascii="Arial" w:hAnsi="Arial" w:cs="Arial"/>
                <w:sz w:val="22"/>
                <w:szCs w:val="22"/>
              </w:rPr>
            </w:pPr>
          </w:p>
          <w:p w14:paraId="276B3AC2" w14:textId="77777777" w:rsidR="003257BD" w:rsidRDefault="003257BD" w:rsidP="003257BD">
            <w:pPr>
              <w:rPr>
                <w:rFonts w:ascii="Arial" w:hAnsi="Arial" w:cs="Arial"/>
                <w:sz w:val="22"/>
                <w:szCs w:val="22"/>
              </w:rPr>
            </w:pPr>
          </w:p>
          <w:p w14:paraId="276B3AC3" w14:textId="77777777" w:rsidR="003257BD" w:rsidRPr="004C3A0B" w:rsidRDefault="003257BD" w:rsidP="003257BD">
            <w:pPr>
              <w:rPr>
                <w:rFonts w:ascii="Arial" w:hAnsi="Arial" w:cs="Arial"/>
                <w:sz w:val="22"/>
                <w:szCs w:val="22"/>
              </w:rPr>
            </w:pPr>
          </w:p>
          <w:p w14:paraId="276B3AC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76B3AC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6B3AC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AC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AC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6B3AD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B3AC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6B3A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76B3A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76B3A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76B3AC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76B3A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76B3A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76B3A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76B3AD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6B3AD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76B3AD4" w14:textId="7685872F"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E90D14" w14:textId="77777777" w:rsidR="00001E74" w:rsidRDefault="00001E74" w:rsidP="00947984">
            <w:pPr>
              <w:pStyle w:val="NormalWeb"/>
              <w:autoSpaceDE w:val="0"/>
              <w:autoSpaceDN w:val="0"/>
              <w:adjustRightInd w:val="0"/>
              <w:jc w:val="center"/>
              <w:rPr>
                <w:rFonts w:ascii="MS Gothic" w:eastAsia="MS Gothic" w:hAnsi="MS Gothic" w:cs="Arial"/>
                <w:b/>
                <w:bCs/>
                <w:sz w:val="22"/>
                <w:szCs w:val="22"/>
                <w:lang w:val="en-US"/>
              </w:rPr>
            </w:pPr>
          </w:p>
          <w:p w14:paraId="276B3AD5" w14:textId="569673E5" w:rsidR="00354F34" w:rsidRDefault="00001E7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p w14:paraId="276B3AD6" w14:textId="43FCDC26" w:rsidR="00947984" w:rsidRDefault="00947984" w:rsidP="00947984">
            <w:pPr>
              <w:pStyle w:val="NormalWeb"/>
              <w:autoSpaceDE w:val="0"/>
              <w:autoSpaceDN w:val="0"/>
              <w:adjustRightInd w:val="0"/>
              <w:jc w:val="center"/>
            </w:pPr>
          </w:p>
        </w:tc>
      </w:tr>
      <w:tr w:rsidR="00947984" w14:paraId="276B3A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B3AD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76B3AD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6B3ADA" w14:textId="77777777" w:rsidR="003257BD" w:rsidRDefault="003257BD" w:rsidP="003257BD">
            <w:pPr>
              <w:rPr>
                <w:rFonts w:ascii="Arial" w:hAnsi="Arial" w:cs="Arial"/>
                <w:sz w:val="22"/>
                <w:szCs w:val="22"/>
              </w:rPr>
            </w:pPr>
          </w:p>
          <w:p w14:paraId="276B3ADB" w14:textId="77777777" w:rsidR="003257BD" w:rsidRDefault="003257BD" w:rsidP="003257BD">
            <w:pPr>
              <w:rPr>
                <w:rFonts w:ascii="Arial" w:hAnsi="Arial" w:cs="Arial"/>
                <w:sz w:val="22"/>
                <w:szCs w:val="22"/>
              </w:rPr>
            </w:pPr>
          </w:p>
          <w:p w14:paraId="276B3ADC" w14:textId="77777777" w:rsidR="003257BD" w:rsidRPr="004C3A0B" w:rsidRDefault="003257BD" w:rsidP="003257BD">
            <w:pPr>
              <w:rPr>
                <w:rFonts w:ascii="Arial" w:hAnsi="Arial" w:cs="Arial"/>
                <w:sz w:val="22"/>
                <w:szCs w:val="22"/>
              </w:rPr>
            </w:pPr>
          </w:p>
          <w:p w14:paraId="276B3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76B3AE2" w14:textId="77777777" w:rsidTr="003257BD">
        <w:trPr>
          <w:trHeight w:val="439"/>
        </w:trPr>
        <w:tc>
          <w:tcPr>
            <w:tcW w:w="7763" w:type="dxa"/>
            <w:shd w:val="clear" w:color="auto" w:fill="F2F2F2" w:themeFill="background1" w:themeFillShade="F2"/>
          </w:tcPr>
          <w:p w14:paraId="276B3A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6B3AE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76B3AE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76B3AE6" w14:textId="77777777" w:rsidTr="003257BD">
        <w:trPr>
          <w:trHeight w:val="439"/>
        </w:trPr>
        <w:tc>
          <w:tcPr>
            <w:tcW w:w="7763" w:type="dxa"/>
            <w:shd w:val="clear" w:color="auto" w:fill="F2F2F2" w:themeFill="background1" w:themeFillShade="F2"/>
          </w:tcPr>
          <w:p w14:paraId="276B3AE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76B3A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76B3AE5" w14:textId="48ADCFAF" w:rsidR="007407AA" w:rsidRPr="004C3A0B" w:rsidRDefault="00001E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EA" w14:textId="77777777" w:rsidTr="003257BD">
        <w:trPr>
          <w:trHeight w:val="403"/>
        </w:trPr>
        <w:tc>
          <w:tcPr>
            <w:tcW w:w="7763" w:type="dxa"/>
            <w:shd w:val="clear" w:color="auto" w:fill="F2F2F2" w:themeFill="background1" w:themeFillShade="F2"/>
          </w:tcPr>
          <w:p w14:paraId="276B3A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B3A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76B3AE9" w14:textId="19B2D370" w:rsidR="007407AA" w:rsidRPr="004C3A0B" w:rsidRDefault="00001E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EE" w14:textId="77777777" w:rsidTr="003257BD">
        <w:trPr>
          <w:trHeight w:val="439"/>
        </w:trPr>
        <w:tc>
          <w:tcPr>
            <w:tcW w:w="7763" w:type="dxa"/>
            <w:shd w:val="clear" w:color="auto" w:fill="F2F2F2" w:themeFill="background1" w:themeFillShade="F2"/>
          </w:tcPr>
          <w:p w14:paraId="276B3AE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76B3AE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76B3AED" w14:textId="79A422C8" w:rsidR="007407AA" w:rsidRPr="004C3A0B" w:rsidRDefault="00001E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F2" w14:textId="77777777" w:rsidTr="003257BD">
        <w:trPr>
          <w:trHeight w:val="403"/>
        </w:trPr>
        <w:tc>
          <w:tcPr>
            <w:tcW w:w="7763" w:type="dxa"/>
            <w:shd w:val="clear" w:color="auto" w:fill="F2F2F2" w:themeFill="background1" w:themeFillShade="F2"/>
          </w:tcPr>
          <w:p w14:paraId="276B3A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76B3AF0" w14:textId="5450EB6B" w:rsidR="007407AA" w:rsidRPr="004C3A0B" w:rsidRDefault="00091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76B3AF1" w14:textId="3F35BB09" w:rsidR="007407AA" w:rsidRPr="004C3A0B" w:rsidRDefault="00091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F6" w14:textId="77777777" w:rsidTr="003257BD">
        <w:trPr>
          <w:trHeight w:val="403"/>
        </w:trPr>
        <w:tc>
          <w:tcPr>
            <w:tcW w:w="7763" w:type="dxa"/>
            <w:shd w:val="clear" w:color="auto" w:fill="F2F2F2" w:themeFill="background1" w:themeFillShade="F2"/>
          </w:tcPr>
          <w:p w14:paraId="276B3A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6B3AF4" w14:textId="0163A456" w:rsidR="007407AA" w:rsidRPr="004C3A0B" w:rsidRDefault="00091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B3AF5" w14:textId="2F7D2073" w:rsidR="007407AA" w:rsidRPr="004C3A0B" w:rsidRDefault="00091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FA" w14:textId="77777777" w:rsidTr="003257BD">
        <w:trPr>
          <w:trHeight w:val="403"/>
        </w:trPr>
        <w:tc>
          <w:tcPr>
            <w:tcW w:w="7763" w:type="dxa"/>
            <w:shd w:val="clear" w:color="auto" w:fill="F2F2F2" w:themeFill="background1" w:themeFillShade="F2"/>
          </w:tcPr>
          <w:p w14:paraId="276B3A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76B3AF8" w14:textId="737B376F" w:rsidR="007407AA" w:rsidRPr="004C3A0B" w:rsidRDefault="004D61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76B3AF9" w14:textId="68290560" w:rsidR="007407AA" w:rsidRPr="004C3A0B" w:rsidRDefault="004D61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AFF" w14:textId="77777777" w:rsidTr="003257BD">
        <w:trPr>
          <w:trHeight w:val="403"/>
        </w:trPr>
        <w:tc>
          <w:tcPr>
            <w:tcW w:w="7763" w:type="dxa"/>
            <w:shd w:val="clear" w:color="auto" w:fill="F2F2F2" w:themeFill="background1" w:themeFillShade="F2"/>
          </w:tcPr>
          <w:p w14:paraId="276B3A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6B3AF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76B3A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76B3AF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6B3B01" w14:textId="77777777" w:rsidTr="00065801">
        <w:trPr>
          <w:trHeight w:val="403"/>
        </w:trPr>
        <w:tc>
          <w:tcPr>
            <w:tcW w:w="9889" w:type="dxa"/>
            <w:gridSpan w:val="3"/>
            <w:shd w:val="clear" w:color="auto" w:fill="F2F2F2" w:themeFill="background1" w:themeFillShade="F2"/>
          </w:tcPr>
          <w:p w14:paraId="276B3B0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76B3B05" w14:textId="77777777" w:rsidTr="00C1657B">
        <w:trPr>
          <w:trHeight w:val="403"/>
        </w:trPr>
        <w:tc>
          <w:tcPr>
            <w:tcW w:w="9889" w:type="dxa"/>
            <w:gridSpan w:val="3"/>
          </w:tcPr>
          <w:p w14:paraId="276B3B02" w14:textId="278030DC" w:rsidR="003257BD" w:rsidRDefault="00091397" w:rsidP="00091397">
            <w:pPr>
              <w:pStyle w:val="ListParagraph"/>
              <w:numPr>
                <w:ilvl w:val="0"/>
                <w:numId w:val="28"/>
              </w:numPr>
              <w:rPr>
                <w:rFonts w:ascii="Arial" w:hAnsi="Arial" w:cs="Arial"/>
              </w:rPr>
            </w:pPr>
            <w:r>
              <w:rPr>
                <w:rFonts w:ascii="Arial" w:hAnsi="Arial" w:cs="Arial"/>
              </w:rPr>
              <w:t>Student names will never be disclosed.</w:t>
            </w:r>
          </w:p>
          <w:p w14:paraId="7BDF3279" w14:textId="730B0B2E" w:rsidR="00D60A56" w:rsidRDefault="00D60A56" w:rsidP="00091397">
            <w:pPr>
              <w:pStyle w:val="ListParagraph"/>
              <w:numPr>
                <w:ilvl w:val="0"/>
                <w:numId w:val="28"/>
              </w:numPr>
              <w:rPr>
                <w:rFonts w:ascii="Arial" w:hAnsi="Arial" w:cs="Arial"/>
              </w:rPr>
            </w:pPr>
            <w:r>
              <w:rPr>
                <w:rFonts w:ascii="Arial" w:hAnsi="Arial" w:cs="Arial"/>
              </w:rPr>
              <w:t>Student personal details will never be disclosed.</w:t>
            </w:r>
          </w:p>
          <w:p w14:paraId="09B8C68C" w14:textId="66587238" w:rsidR="00D60A56" w:rsidRPr="00091397" w:rsidRDefault="00D60A56" w:rsidP="00091397">
            <w:pPr>
              <w:pStyle w:val="ListParagraph"/>
              <w:numPr>
                <w:ilvl w:val="0"/>
                <w:numId w:val="28"/>
              </w:numPr>
              <w:rPr>
                <w:rFonts w:ascii="Arial" w:hAnsi="Arial" w:cs="Arial"/>
              </w:rPr>
            </w:pPr>
            <w:r>
              <w:rPr>
                <w:rFonts w:ascii="Arial" w:hAnsi="Arial" w:cs="Arial"/>
              </w:rPr>
              <w:lastRenderedPageBreak/>
              <w:t xml:space="preserve">Data will be stored within </w:t>
            </w:r>
            <w:r w:rsidR="006357CA">
              <w:rPr>
                <w:rFonts w:ascii="Arial" w:hAnsi="Arial" w:cs="Arial"/>
              </w:rPr>
              <w:t>a password protected account on the University’s ‘cloud'.</w:t>
            </w:r>
          </w:p>
          <w:p w14:paraId="276B3B03" w14:textId="77777777" w:rsidR="003257BD" w:rsidRPr="004C3A0B" w:rsidRDefault="003257BD" w:rsidP="003257BD">
            <w:pPr>
              <w:rPr>
                <w:rFonts w:ascii="Arial" w:hAnsi="Arial" w:cs="Arial"/>
                <w:sz w:val="22"/>
                <w:szCs w:val="22"/>
              </w:rPr>
            </w:pPr>
          </w:p>
          <w:p w14:paraId="276B3B0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76B3B07" w14:textId="77777777" w:rsidTr="00090CF7">
        <w:trPr>
          <w:trHeight w:val="439"/>
        </w:trPr>
        <w:tc>
          <w:tcPr>
            <w:tcW w:w="9889" w:type="dxa"/>
            <w:gridSpan w:val="3"/>
            <w:shd w:val="clear" w:color="auto" w:fill="F2F2F2" w:themeFill="background1" w:themeFillShade="F2"/>
            <w:vAlign w:val="center"/>
          </w:tcPr>
          <w:p w14:paraId="276B3B0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76B3B0B" w14:textId="77777777" w:rsidTr="003257BD">
        <w:trPr>
          <w:trHeight w:val="439"/>
        </w:trPr>
        <w:tc>
          <w:tcPr>
            <w:tcW w:w="7763" w:type="dxa"/>
            <w:shd w:val="clear" w:color="auto" w:fill="F2F2F2" w:themeFill="background1" w:themeFillShade="F2"/>
            <w:vAlign w:val="center"/>
          </w:tcPr>
          <w:p w14:paraId="276B3B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76B3B0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76B3B0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76B3B0F" w14:textId="77777777" w:rsidTr="003257BD">
        <w:trPr>
          <w:trHeight w:val="439"/>
        </w:trPr>
        <w:tc>
          <w:tcPr>
            <w:tcW w:w="7763" w:type="dxa"/>
            <w:shd w:val="clear" w:color="auto" w:fill="F2F2F2" w:themeFill="background1" w:themeFillShade="F2"/>
            <w:vAlign w:val="center"/>
          </w:tcPr>
          <w:p w14:paraId="276B3B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76B3B0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76B3B0E" w14:textId="7A49D53F" w:rsidR="00331A88" w:rsidRPr="004C3A0B" w:rsidRDefault="00F81C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13" w14:textId="77777777" w:rsidTr="003257BD">
        <w:trPr>
          <w:trHeight w:val="403"/>
        </w:trPr>
        <w:tc>
          <w:tcPr>
            <w:tcW w:w="7763" w:type="dxa"/>
            <w:shd w:val="clear" w:color="auto" w:fill="F2F2F2" w:themeFill="background1" w:themeFillShade="F2"/>
            <w:vAlign w:val="center"/>
          </w:tcPr>
          <w:p w14:paraId="276B3B1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76B3B11" w14:textId="46D2AFCF" w:rsidR="00331A88" w:rsidRPr="004C3A0B" w:rsidRDefault="009E54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76B3B1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17" w14:textId="77777777" w:rsidTr="003257BD">
        <w:trPr>
          <w:trHeight w:val="439"/>
        </w:trPr>
        <w:tc>
          <w:tcPr>
            <w:tcW w:w="7763" w:type="dxa"/>
            <w:shd w:val="clear" w:color="auto" w:fill="F2F2F2" w:themeFill="background1" w:themeFillShade="F2"/>
            <w:vAlign w:val="center"/>
          </w:tcPr>
          <w:p w14:paraId="276B3B1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76B3B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76B3B16" w14:textId="3201FA79" w:rsidR="00331A88" w:rsidRPr="004C3A0B" w:rsidRDefault="009E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1B" w14:textId="77777777" w:rsidTr="003257BD">
        <w:trPr>
          <w:trHeight w:val="403"/>
        </w:trPr>
        <w:tc>
          <w:tcPr>
            <w:tcW w:w="7763" w:type="dxa"/>
            <w:shd w:val="clear" w:color="auto" w:fill="F2F2F2" w:themeFill="background1" w:themeFillShade="F2"/>
            <w:vAlign w:val="center"/>
          </w:tcPr>
          <w:p w14:paraId="276B3B1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76B3B1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76B3B1A" w14:textId="4D18C4EE" w:rsidR="00331A88" w:rsidRPr="004C3A0B" w:rsidRDefault="009E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1F" w14:textId="77777777" w:rsidTr="003257BD">
        <w:trPr>
          <w:trHeight w:val="403"/>
        </w:trPr>
        <w:tc>
          <w:tcPr>
            <w:tcW w:w="7763" w:type="dxa"/>
            <w:shd w:val="clear" w:color="auto" w:fill="F2F2F2" w:themeFill="background1" w:themeFillShade="F2"/>
            <w:vAlign w:val="center"/>
          </w:tcPr>
          <w:p w14:paraId="276B3B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76B3B1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76B3B1E" w14:textId="3B0EE3D0" w:rsidR="00331A88" w:rsidRPr="004C3A0B" w:rsidRDefault="009E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23" w14:textId="77777777" w:rsidTr="003257BD">
        <w:trPr>
          <w:trHeight w:val="403"/>
        </w:trPr>
        <w:tc>
          <w:tcPr>
            <w:tcW w:w="7763" w:type="dxa"/>
            <w:shd w:val="clear" w:color="auto" w:fill="F2F2F2" w:themeFill="background1" w:themeFillShade="F2"/>
            <w:vAlign w:val="center"/>
          </w:tcPr>
          <w:p w14:paraId="276B3B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76B3B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76B3B22" w14:textId="38C3D3C2" w:rsidR="00331A88" w:rsidRPr="004C3A0B" w:rsidRDefault="009E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27" w14:textId="77777777" w:rsidTr="003257BD">
        <w:trPr>
          <w:trHeight w:val="403"/>
        </w:trPr>
        <w:tc>
          <w:tcPr>
            <w:tcW w:w="7763" w:type="dxa"/>
            <w:shd w:val="clear" w:color="auto" w:fill="F2F2F2" w:themeFill="background1" w:themeFillShade="F2"/>
            <w:vAlign w:val="center"/>
          </w:tcPr>
          <w:p w14:paraId="276B3B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6B3B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76B3B26" w14:textId="448174FC" w:rsidR="00331A88" w:rsidRPr="004C3A0B" w:rsidRDefault="009E542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6B3B2B" w14:textId="77777777" w:rsidTr="003257BD">
        <w:trPr>
          <w:trHeight w:val="403"/>
        </w:trPr>
        <w:tc>
          <w:tcPr>
            <w:tcW w:w="7763" w:type="dxa"/>
            <w:shd w:val="clear" w:color="auto" w:fill="F2F2F2" w:themeFill="background1" w:themeFillShade="F2"/>
            <w:vAlign w:val="center"/>
          </w:tcPr>
          <w:p w14:paraId="276B3B2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76B3B2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76B3B2A" w14:textId="688A9F55" w:rsidR="00331A88" w:rsidRPr="004C3A0B" w:rsidRDefault="009E542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76B3B2D" w14:textId="77777777" w:rsidTr="00A83D75">
        <w:trPr>
          <w:trHeight w:val="403"/>
        </w:trPr>
        <w:tc>
          <w:tcPr>
            <w:tcW w:w="9889" w:type="dxa"/>
            <w:gridSpan w:val="3"/>
            <w:shd w:val="clear" w:color="auto" w:fill="F2F2F2" w:themeFill="background1" w:themeFillShade="F2"/>
            <w:vAlign w:val="center"/>
          </w:tcPr>
          <w:p w14:paraId="276B3B2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76B3B32" w14:textId="77777777" w:rsidTr="00694EA8">
        <w:trPr>
          <w:trHeight w:val="403"/>
        </w:trPr>
        <w:tc>
          <w:tcPr>
            <w:tcW w:w="9889" w:type="dxa"/>
            <w:gridSpan w:val="3"/>
            <w:vAlign w:val="center"/>
          </w:tcPr>
          <w:p w14:paraId="3052230D" w14:textId="77777777" w:rsidR="00331A88" w:rsidRDefault="0037455B" w:rsidP="003257BD">
            <w:pPr>
              <w:autoSpaceDE w:val="0"/>
              <w:autoSpaceDN w:val="0"/>
              <w:adjustRightInd w:val="0"/>
              <w:rPr>
                <w:rFonts w:ascii="Arial" w:hAnsi="Arial" w:cs="Arial"/>
                <w:sz w:val="22"/>
                <w:szCs w:val="22"/>
              </w:rPr>
            </w:pPr>
            <w:r>
              <w:rPr>
                <w:rFonts w:ascii="Arial" w:hAnsi="Arial" w:cs="Arial"/>
                <w:sz w:val="22"/>
                <w:szCs w:val="22"/>
              </w:rPr>
              <w:t>I am carrying out this research project with an additional individual from the same course within the same University as myself. As we are both undertaking the same research project, we will be sharing the same data. The data will be shared through Outlook and will be shared only between ourselves.</w:t>
            </w:r>
          </w:p>
          <w:p w14:paraId="276B3B31" w14:textId="725B36CC" w:rsidR="0037455B" w:rsidRPr="0037455B" w:rsidRDefault="0037455B" w:rsidP="003257BD">
            <w:pPr>
              <w:autoSpaceDE w:val="0"/>
              <w:autoSpaceDN w:val="0"/>
              <w:adjustRightInd w:val="0"/>
              <w:rPr>
                <w:rFonts w:ascii="Arial" w:hAnsi="Arial" w:cs="Arial"/>
                <w:sz w:val="22"/>
                <w:szCs w:val="22"/>
              </w:rPr>
            </w:pPr>
          </w:p>
        </w:tc>
      </w:tr>
      <w:tr w:rsidR="00947984" w:rsidRPr="004C3A0B" w14:paraId="276B3B34" w14:textId="77777777" w:rsidTr="00D839CD">
        <w:trPr>
          <w:trHeight w:val="403"/>
        </w:trPr>
        <w:tc>
          <w:tcPr>
            <w:tcW w:w="9889" w:type="dxa"/>
            <w:gridSpan w:val="3"/>
            <w:shd w:val="clear" w:color="auto" w:fill="F2F2F2" w:themeFill="background1" w:themeFillShade="F2"/>
            <w:vAlign w:val="center"/>
          </w:tcPr>
          <w:p w14:paraId="276B3B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76B3B39" w14:textId="77777777" w:rsidTr="00694EA8">
        <w:trPr>
          <w:trHeight w:val="403"/>
        </w:trPr>
        <w:tc>
          <w:tcPr>
            <w:tcW w:w="9889" w:type="dxa"/>
            <w:gridSpan w:val="3"/>
            <w:vAlign w:val="center"/>
          </w:tcPr>
          <w:p w14:paraId="6E29098C" w14:textId="7C46DB2F" w:rsidR="0037455B" w:rsidRDefault="0037455B" w:rsidP="0037455B">
            <w:pPr>
              <w:pStyle w:val="ListParagraph"/>
              <w:numPr>
                <w:ilvl w:val="0"/>
                <w:numId w:val="29"/>
              </w:numPr>
              <w:autoSpaceDE w:val="0"/>
              <w:autoSpaceDN w:val="0"/>
              <w:adjustRightInd w:val="0"/>
              <w:rPr>
                <w:rFonts w:ascii="Arial" w:hAnsi="Arial" w:cs="Arial"/>
              </w:rPr>
            </w:pPr>
            <w:r w:rsidRPr="0037455B">
              <w:rPr>
                <w:rFonts w:ascii="Arial" w:hAnsi="Arial" w:cs="Arial"/>
              </w:rPr>
              <w:t>Myself.</w:t>
            </w:r>
          </w:p>
          <w:p w14:paraId="45539974" w14:textId="334DABE7" w:rsidR="0037455B" w:rsidRDefault="00642DD1" w:rsidP="00F75642">
            <w:pPr>
              <w:pStyle w:val="ListParagraph"/>
              <w:numPr>
                <w:ilvl w:val="0"/>
                <w:numId w:val="29"/>
              </w:numPr>
              <w:autoSpaceDE w:val="0"/>
              <w:autoSpaceDN w:val="0"/>
              <w:adjustRightInd w:val="0"/>
              <w:rPr>
                <w:rFonts w:ascii="Arial" w:hAnsi="Arial" w:cs="Arial"/>
              </w:rPr>
            </w:pPr>
            <w:r>
              <w:rPr>
                <w:rFonts w:ascii="Arial" w:hAnsi="Arial" w:cs="Arial"/>
              </w:rPr>
              <w:t>Research partner</w:t>
            </w:r>
            <w:r w:rsidR="006A4AA8" w:rsidRPr="00F75642">
              <w:rPr>
                <w:rFonts w:ascii="Arial" w:hAnsi="Arial" w:cs="Arial"/>
              </w:rPr>
              <w:t>.</w:t>
            </w:r>
          </w:p>
          <w:p w14:paraId="45C894CF" w14:textId="3C242412" w:rsidR="00F75642" w:rsidRPr="00F75642" w:rsidRDefault="00F75642" w:rsidP="00F75642">
            <w:pPr>
              <w:pStyle w:val="ListParagraph"/>
              <w:numPr>
                <w:ilvl w:val="0"/>
                <w:numId w:val="29"/>
              </w:numPr>
              <w:autoSpaceDE w:val="0"/>
              <w:autoSpaceDN w:val="0"/>
              <w:adjustRightInd w:val="0"/>
              <w:rPr>
                <w:rFonts w:ascii="Arial" w:hAnsi="Arial" w:cs="Arial"/>
              </w:rPr>
            </w:pPr>
            <w:r>
              <w:rPr>
                <w:rFonts w:ascii="Arial" w:hAnsi="Arial" w:cs="Arial"/>
              </w:rPr>
              <w:t>University markers.</w:t>
            </w:r>
          </w:p>
          <w:p w14:paraId="276B3B38" w14:textId="19DADB5E" w:rsidR="00947984" w:rsidRPr="004C3A0B" w:rsidRDefault="00947984" w:rsidP="003257BD">
            <w:pPr>
              <w:autoSpaceDE w:val="0"/>
              <w:autoSpaceDN w:val="0"/>
              <w:adjustRightInd w:val="0"/>
              <w:rPr>
                <w:rFonts w:ascii="Arial" w:hAnsi="Arial" w:cs="Arial"/>
                <w:sz w:val="22"/>
                <w:szCs w:val="22"/>
              </w:rPr>
            </w:pPr>
          </w:p>
        </w:tc>
      </w:tr>
      <w:tr w:rsidR="00947984" w:rsidRPr="004C3A0B" w14:paraId="276B3B3B" w14:textId="77777777" w:rsidTr="00D839CD">
        <w:trPr>
          <w:trHeight w:val="403"/>
        </w:trPr>
        <w:tc>
          <w:tcPr>
            <w:tcW w:w="9889" w:type="dxa"/>
            <w:gridSpan w:val="3"/>
            <w:shd w:val="clear" w:color="auto" w:fill="F2F2F2" w:themeFill="background1" w:themeFillShade="F2"/>
          </w:tcPr>
          <w:p w14:paraId="276B3B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76B3B40" w14:textId="77777777" w:rsidTr="00947984">
        <w:trPr>
          <w:trHeight w:val="403"/>
        </w:trPr>
        <w:tc>
          <w:tcPr>
            <w:tcW w:w="9889" w:type="dxa"/>
            <w:gridSpan w:val="3"/>
          </w:tcPr>
          <w:p w14:paraId="276B3B3C" w14:textId="3E113AC2" w:rsidR="003257BD" w:rsidRDefault="006A4AA8" w:rsidP="006A4AA8">
            <w:pPr>
              <w:pStyle w:val="ListParagraph"/>
              <w:numPr>
                <w:ilvl w:val="0"/>
                <w:numId w:val="30"/>
              </w:numPr>
              <w:autoSpaceDE w:val="0"/>
              <w:autoSpaceDN w:val="0"/>
              <w:adjustRightInd w:val="0"/>
              <w:rPr>
                <w:rFonts w:ascii="Arial" w:hAnsi="Arial" w:cs="Arial"/>
              </w:rPr>
            </w:pPr>
            <w:r>
              <w:rPr>
                <w:rFonts w:ascii="Arial" w:hAnsi="Arial" w:cs="Arial"/>
              </w:rPr>
              <w:t>Myself.</w:t>
            </w:r>
          </w:p>
          <w:p w14:paraId="197E660B" w14:textId="518894EA" w:rsidR="006A4AA8" w:rsidRDefault="00642DD1" w:rsidP="006A4AA8">
            <w:pPr>
              <w:pStyle w:val="ListParagraph"/>
              <w:numPr>
                <w:ilvl w:val="0"/>
                <w:numId w:val="30"/>
              </w:numPr>
              <w:autoSpaceDE w:val="0"/>
              <w:autoSpaceDN w:val="0"/>
              <w:adjustRightInd w:val="0"/>
              <w:rPr>
                <w:rFonts w:ascii="Arial" w:hAnsi="Arial" w:cs="Arial"/>
              </w:rPr>
            </w:pPr>
            <w:r>
              <w:rPr>
                <w:rFonts w:ascii="Arial" w:hAnsi="Arial" w:cs="Arial"/>
              </w:rPr>
              <w:t>Research partner</w:t>
            </w:r>
            <w:r w:rsidR="006A4AA8">
              <w:rPr>
                <w:rFonts w:ascii="Arial" w:hAnsi="Arial" w:cs="Arial"/>
              </w:rPr>
              <w:t>.</w:t>
            </w:r>
          </w:p>
          <w:p w14:paraId="7FC5AEB2" w14:textId="6E0A8835" w:rsidR="00F75642" w:rsidRPr="006A4AA8" w:rsidRDefault="00F75642" w:rsidP="006A4AA8">
            <w:pPr>
              <w:pStyle w:val="ListParagraph"/>
              <w:numPr>
                <w:ilvl w:val="0"/>
                <w:numId w:val="30"/>
              </w:numPr>
              <w:autoSpaceDE w:val="0"/>
              <w:autoSpaceDN w:val="0"/>
              <w:adjustRightInd w:val="0"/>
              <w:rPr>
                <w:rFonts w:ascii="Arial" w:hAnsi="Arial" w:cs="Arial"/>
              </w:rPr>
            </w:pPr>
            <w:r>
              <w:rPr>
                <w:rFonts w:ascii="Arial" w:hAnsi="Arial" w:cs="Arial"/>
              </w:rPr>
              <w:t>University markers.</w:t>
            </w:r>
          </w:p>
          <w:p w14:paraId="276B3B3F" w14:textId="2D54CB59" w:rsidR="00947984" w:rsidRPr="004C3A0B" w:rsidRDefault="00947984" w:rsidP="003257BD">
            <w:pPr>
              <w:autoSpaceDE w:val="0"/>
              <w:autoSpaceDN w:val="0"/>
              <w:adjustRightInd w:val="0"/>
              <w:rPr>
                <w:rFonts w:ascii="Arial" w:hAnsi="Arial" w:cs="Arial"/>
                <w:sz w:val="22"/>
                <w:szCs w:val="22"/>
              </w:rPr>
            </w:pPr>
          </w:p>
        </w:tc>
      </w:tr>
      <w:tr w:rsidR="00947984" w:rsidRPr="004C3A0B" w14:paraId="276B3B42" w14:textId="77777777" w:rsidTr="00D839CD">
        <w:trPr>
          <w:trHeight w:val="403"/>
        </w:trPr>
        <w:tc>
          <w:tcPr>
            <w:tcW w:w="9889" w:type="dxa"/>
            <w:gridSpan w:val="3"/>
            <w:shd w:val="clear" w:color="auto" w:fill="F2F2F2" w:themeFill="background1" w:themeFillShade="F2"/>
          </w:tcPr>
          <w:p w14:paraId="276B3B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76B3B47" w14:textId="77777777" w:rsidTr="00947984">
        <w:trPr>
          <w:trHeight w:val="403"/>
        </w:trPr>
        <w:tc>
          <w:tcPr>
            <w:tcW w:w="9889" w:type="dxa"/>
            <w:gridSpan w:val="3"/>
          </w:tcPr>
          <w:p w14:paraId="276B3B43" w14:textId="31B16285" w:rsidR="003257BD" w:rsidRDefault="006A4AA8" w:rsidP="006A4AA8">
            <w:pPr>
              <w:pStyle w:val="ListParagraph"/>
              <w:numPr>
                <w:ilvl w:val="0"/>
                <w:numId w:val="31"/>
              </w:numPr>
              <w:autoSpaceDE w:val="0"/>
              <w:autoSpaceDN w:val="0"/>
              <w:adjustRightInd w:val="0"/>
              <w:rPr>
                <w:rFonts w:ascii="Arial" w:hAnsi="Arial" w:cs="Arial"/>
              </w:rPr>
            </w:pPr>
            <w:r>
              <w:rPr>
                <w:rFonts w:ascii="Arial" w:hAnsi="Arial" w:cs="Arial"/>
              </w:rPr>
              <w:t xml:space="preserve">Data will be stored within </w:t>
            </w:r>
            <w:r w:rsidR="00E67A19">
              <w:rPr>
                <w:rFonts w:ascii="Arial" w:hAnsi="Arial" w:cs="Arial"/>
              </w:rPr>
              <w:t>my account from within the University’s ‘cloud’.</w:t>
            </w:r>
          </w:p>
          <w:p w14:paraId="7D1D6347" w14:textId="2FA3ED8F" w:rsidR="00E67A19" w:rsidRDefault="004C5CF1" w:rsidP="006A4AA8">
            <w:pPr>
              <w:pStyle w:val="ListParagraph"/>
              <w:numPr>
                <w:ilvl w:val="0"/>
                <w:numId w:val="31"/>
              </w:numPr>
              <w:autoSpaceDE w:val="0"/>
              <w:autoSpaceDN w:val="0"/>
              <w:adjustRightInd w:val="0"/>
              <w:rPr>
                <w:rFonts w:ascii="Arial" w:hAnsi="Arial" w:cs="Arial"/>
              </w:rPr>
            </w:pPr>
            <w:r>
              <w:rPr>
                <w:rFonts w:ascii="Arial" w:hAnsi="Arial" w:cs="Arial"/>
              </w:rPr>
              <w:t>This account is password protected.</w:t>
            </w:r>
          </w:p>
          <w:p w14:paraId="4BBA7769" w14:textId="3EDD5447" w:rsidR="004C5CF1" w:rsidRDefault="004C5CF1" w:rsidP="006A4AA8">
            <w:pPr>
              <w:pStyle w:val="ListParagraph"/>
              <w:numPr>
                <w:ilvl w:val="0"/>
                <w:numId w:val="31"/>
              </w:numPr>
              <w:autoSpaceDE w:val="0"/>
              <w:autoSpaceDN w:val="0"/>
              <w:adjustRightInd w:val="0"/>
              <w:rPr>
                <w:rFonts w:ascii="Arial" w:hAnsi="Arial" w:cs="Arial"/>
              </w:rPr>
            </w:pPr>
            <w:r>
              <w:rPr>
                <w:rFonts w:ascii="Arial" w:hAnsi="Arial" w:cs="Arial"/>
              </w:rPr>
              <w:t>Only I have any knowledge of the password details.</w:t>
            </w:r>
          </w:p>
          <w:p w14:paraId="4BF6ECA7" w14:textId="542A423D" w:rsidR="004C5CF1" w:rsidRDefault="00E94D0A" w:rsidP="006A4AA8">
            <w:pPr>
              <w:pStyle w:val="ListParagraph"/>
              <w:numPr>
                <w:ilvl w:val="0"/>
                <w:numId w:val="31"/>
              </w:numPr>
              <w:autoSpaceDE w:val="0"/>
              <w:autoSpaceDN w:val="0"/>
              <w:adjustRightInd w:val="0"/>
              <w:rPr>
                <w:rFonts w:ascii="Arial" w:hAnsi="Arial" w:cs="Arial"/>
              </w:rPr>
            </w:pPr>
            <w:r>
              <w:rPr>
                <w:rFonts w:ascii="Arial" w:hAnsi="Arial" w:cs="Arial"/>
              </w:rPr>
              <w:t>Data will be stored in here while it is being investigated.</w:t>
            </w:r>
          </w:p>
          <w:p w14:paraId="743BEF3B" w14:textId="69192125" w:rsidR="00E94D0A" w:rsidRDefault="00E94D0A" w:rsidP="006A4AA8">
            <w:pPr>
              <w:pStyle w:val="ListParagraph"/>
              <w:numPr>
                <w:ilvl w:val="0"/>
                <w:numId w:val="31"/>
              </w:numPr>
              <w:autoSpaceDE w:val="0"/>
              <w:autoSpaceDN w:val="0"/>
              <w:adjustRightInd w:val="0"/>
              <w:rPr>
                <w:rFonts w:ascii="Arial" w:hAnsi="Arial" w:cs="Arial"/>
              </w:rPr>
            </w:pPr>
            <w:r>
              <w:rPr>
                <w:rFonts w:ascii="Arial" w:hAnsi="Arial" w:cs="Arial"/>
              </w:rPr>
              <w:t>No one else will have access to this account.</w:t>
            </w:r>
          </w:p>
          <w:p w14:paraId="04198520" w14:textId="2EE0FDFF" w:rsidR="00E94D0A" w:rsidRDefault="002054C2" w:rsidP="006A4AA8">
            <w:pPr>
              <w:pStyle w:val="ListParagraph"/>
              <w:numPr>
                <w:ilvl w:val="0"/>
                <w:numId w:val="31"/>
              </w:numPr>
              <w:autoSpaceDE w:val="0"/>
              <w:autoSpaceDN w:val="0"/>
              <w:adjustRightInd w:val="0"/>
              <w:rPr>
                <w:rFonts w:ascii="Arial" w:hAnsi="Arial" w:cs="Arial"/>
              </w:rPr>
            </w:pPr>
            <w:r>
              <w:rPr>
                <w:rFonts w:ascii="Arial" w:hAnsi="Arial" w:cs="Arial"/>
              </w:rPr>
              <w:t>This data will be stored until the end of May 2019.</w:t>
            </w:r>
          </w:p>
          <w:p w14:paraId="602521CE" w14:textId="316FB3C1" w:rsidR="002054C2" w:rsidRPr="006A4AA8" w:rsidRDefault="002054C2" w:rsidP="006A4AA8">
            <w:pPr>
              <w:pStyle w:val="ListParagraph"/>
              <w:numPr>
                <w:ilvl w:val="0"/>
                <w:numId w:val="31"/>
              </w:numPr>
              <w:autoSpaceDE w:val="0"/>
              <w:autoSpaceDN w:val="0"/>
              <w:adjustRightInd w:val="0"/>
              <w:rPr>
                <w:rFonts w:ascii="Arial" w:hAnsi="Arial" w:cs="Arial"/>
              </w:rPr>
            </w:pPr>
            <w:r>
              <w:rPr>
                <w:rFonts w:ascii="Arial" w:hAnsi="Arial" w:cs="Arial"/>
              </w:rPr>
              <w:t>On</w:t>
            </w:r>
            <w:r w:rsidR="001F470C">
              <w:rPr>
                <w:rFonts w:ascii="Arial" w:hAnsi="Arial" w:cs="Arial"/>
              </w:rPr>
              <w:t xml:space="preserve"> 31</w:t>
            </w:r>
            <w:r>
              <w:rPr>
                <w:rFonts w:ascii="Arial" w:hAnsi="Arial" w:cs="Arial"/>
              </w:rPr>
              <w:t xml:space="preserve"> May </w:t>
            </w:r>
            <w:r w:rsidR="001F470C">
              <w:rPr>
                <w:rFonts w:ascii="Arial" w:hAnsi="Arial" w:cs="Arial"/>
              </w:rPr>
              <w:t>2019, the data will be deleted.</w:t>
            </w:r>
          </w:p>
          <w:p w14:paraId="276B3B46" w14:textId="755EB135" w:rsidR="00947984" w:rsidRPr="004C3A0B" w:rsidRDefault="00947984" w:rsidP="003257BD">
            <w:pPr>
              <w:autoSpaceDE w:val="0"/>
              <w:autoSpaceDN w:val="0"/>
              <w:adjustRightInd w:val="0"/>
              <w:rPr>
                <w:rFonts w:ascii="Arial" w:hAnsi="Arial" w:cs="Arial"/>
                <w:sz w:val="22"/>
                <w:szCs w:val="22"/>
              </w:rPr>
            </w:pPr>
          </w:p>
        </w:tc>
      </w:tr>
      <w:tr w:rsidR="00B93605" w:rsidRPr="004C3A0B" w14:paraId="276B3B49" w14:textId="77777777" w:rsidTr="00947984">
        <w:trPr>
          <w:trHeight w:val="403"/>
        </w:trPr>
        <w:tc>
          <w:tcPr>
            <w:tcW w:w="9889" w:type="dxa"/>
            <w:gridSpan w:val="3"/>
          </w:tcPr>
          <w:p w14:paraId="276B3B4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6B3B4E" w14:textId="77777777" w:rsidTr="00947984">
        <w:trPr>
          <w:trHeight w:val="403"/>
        </w:trPr>
        <w:tc>
          <w:tcPr>
            <w:tcW w:w="9889" w:type="dxa"/>
            <w:gridSpan w:val="3"/>
          </w:tcPr>
          <w:p w14:paraId="276B3B4A" w14:textId="0C75F9D3" w:rsidR="00C32EFB" w:rsidRPr="001F470C" w:rsidRDefault="001F470C" w:rsidP="00C32EFB">
            <w:pPr>
              <w:autoSpaceDE w:val="0"/>
              <w:autoSpaceDN w:val="0"/>
              <w:adjustRightInd w:val="0"/>
              <w:rPr>
                <w:rFonts w:ascii="Arial" w:hAnsi="Arial" w:cs="Arial"/>
                <w:sz w:val="22"/>
                <w:szCs w:val="22"/>
              </w:rPr>
            </w:pPr>
            <w:r>
              <w:rPr>
                <w:rFonts w:ascii="Arial" w:hAnsi="Arial" w:cs="Arial"/>
                <w:sz w:val="22"/>
                <w:szCs w:val="22"/>
              </w:rPr>
              <w:t xml:space="preserve">Data will </w:t>
            </w:r>
            <w:r>
              <w:rPr>
                <w:rFonts w:ascii="Arial" w:hAnsi="Arial" w:cs="Arial"/>
                <w:b/>
                <w:bCs/>
                <w:sz w:val="22"/>
                <w:szCs w:val="22"/>
              </w:rPr>
              <w:t xml:space="preserve">not </w:t>
            </w:r>
            <w:r>
              <w:rPr>
                <w:rFonts w:ascii="Arial" w:hAnsi="Arial" w:cs="Arial"/>
                <w:sz w:val="22"/>
                <w:szCs w:val="22"/>
              </w:rPr>
              <w:t>be stored in the UWTSD Research Data Repository.</w:t>
            </w:r>
          </w:p>
          <w:p w14:paraId="276B3B4D" w14:textId="42029C16" w:rsidR="00B93605" w:rsidRDefault="00B93605" w:rsidP="00C32EFB">
            <w:pPr>
              <w:autoSpaceDE w:val="0"/>
              <w:autoSpaceDN w:val="0"/>
              <w:adjustRightInd w:val="0"/>
              <w:rPr>
                <w:rFonts w:ascii="Arial" w:hAnsi="Arial" w:cs="Arial"/>
                <w:sz w:val="22"/>
                <w:szCs w:val="22"/>
              </w:rPr>
            </w:pPr>
          </w:p>
        </w:tc>
      </w:tr>
      <w:tr w:rsidR="00C32EFB" w:rsidRPr="004C3A0B" w14:paraId="276B3B53" w14:textId="77777777" w:rsidTr="00C32EFB">
        <w:trPr>
          <w:trHeight w:val="252"/>
        </w:trPr>
        <w:tc>
          <w:tcPr>
            <w:tcW w:w="7763" w:type="dxa"/>
            <w:vMerge w:val="restart"/>
            <w:shd w:val="clear" w:color="auto" w:fill="F2F2F2" w:themeFill="background1" w:themeFillShade="F2"/>
          </w:tcPr>
          <w:p w14:paraId="276B3B4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76B3B5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6B3B5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6B3B52" w14:textId="35ECD8C0" w:rsidR="00C32EFB" w:rsidRPr="0092487B" w:rsidRDefault="0093683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F470C">
                  <w:rPr>
                    <w:rFonts w:ascii="MS Gothic" w:eastAsia="MS Gothic" w:hAnsi="MS Gothic" w:cs="Arial" w:hint="eastAsia"/>
                    <w:b/>
                    <w:bCs/>
                  </w:rPr>
                  <w:t>☒</w:t>
                </w:r>
              </w:sdtContent>
            </w:sdt>
          </w:p>
        </w:tc>
      </w:tr>
      <w:tr w:rsidR="00C32EFB" w:rsidRPr="004C3A0B" w14:paraId="276B3B57" w14:textId="77777777" w:rsidTr="00B93605">
        <w:trPr>
          <w:trHeight w:val="252"/>
        </w:trPr>
        <w:tc>
          <w:tcPr>
            <w:tcW w:w="7763" w:type="dxa"/>
            <w:vMerge/>
            <w:shd w:val="clear" w:color="auto" w:fill="F2F2F2" w:themeFill="background1" w:themeFillShade="F2"/>
          </w:tcPr>
          <w:p w14:paraId="276B3B5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76B3B5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76B3B56" w14:textId="77777777" w:rsidR="00C32EFB" w:rsidRPr="0092487B" w:rsidRDefault="0093683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76B3B5B" w14:textId="77777777" w:rsidTr="003257BD">
        <w:trPr>
          <w:trHeight w:val="311"/>
        </w:trPr>
        <w:tc>
          <w:tcPr>
            <w:tcW w:w="7763" w:type="dxa"/>
            <w:vMerge w:val="restart"/>
            <w:shd w:val="clear" w:color="auto" w:fill="F2F2F2" w:themeFill="background1" w:themeFillShade="F2"/>
          </w:tcPr>
          <w:p w14:paraId="276B3B5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76B3B5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6B3B5A" w14:textId="7DA6776D" w:rsidR="00C32EFB" w:rsidRPr="0092487B" w:rsidRDefault="0093683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F470C">
                  <w:rPr>
                    <w:rFonts w:ascii="MS Gothic" w:eastAsia="MS Gothic" w:hAnsi="MS Gothic" w:cs="Arial" w:hint="eastAsia"/>
                    <w:b/>
                    <w:bCs/>
                  </w:rPr>
                  <w:t>☒</w:t>
                </w:r>
              </w:sdtContent>
            </w:sdt>
          </w:p>
        </w:tc>
      </w:tr>
      <w:tr w:rsidR="00C32EFB" w:rsidRPr="004C3A0B" w14:paraId="276B3B5F" w14:textId="77777777" w:rsidTr="003257BD">
        <w:trPr>
          <w:trHeight w:val="311"/>
        </w:trPr>
        <w:tc>
          <w:tcPr>
            <w:tcW w:w="7763" w:type="dxa"/>
            <w:vMerge/>
            <w:shd w:val="clear" w:color="auto" w:fill="F2F2F2" w:themeFill="background1" w:themeFillShade="F2"/>
          </w:tcPr>
          <w:p w14:paraId="276B3B5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6B3B5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76B3B5E" w14:textId="77777777" w:rsidR="00C32EFB" w:rsidRPr="0092487B" w:rsidRDefault="0093683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6B3B60" w14:textId="77777777" w:rsidR="0092487B" w:rsidRDefault="0092487B" w:rsidP="00694EA8">
      <w:pPr>
        <w:rPr>
          <w:rFonts w:ascii="Arial" w:hAnsi="Arial" w:cs="Arial"/>
          <w:b/>
          <w:bCs/>
          <w:sz w:val="22"/>
          <w:szCs w:val="22"/>
        </w:rPr>
      </w:pPr>
    </w:p>
    <w:p w14:paraId="276B3B61" w14:textId="77777777" w:rsidR="002A152D" w:rsidRDefault="002A152D">
      <w:pPr>
        <w:rPr>
          <w:rFonts w:ascii="Arial" w:hAnsi="Arial" w:cs="Arial"/>
          <w:b/>
          <w:bCs/>
          <w:sz w:val="22"/>
          <w:szCs w:val="22"/>
        </w:rPr>
      </w:pPr>
      <w:r>
        <w:rPr>
          <w:rFonts w:ascii="Arial" w:hAnsi="Arial" w:cs="Arial"/>
          <w:b/>
          <w:bCs/>
          <w:sz w:val="22"/>
          <w:szCs w:val="22"/>
        </w:rPr>
        <w:br w:type="page"/>
      </w:r>
    </w:p>
    <w:p w14:paraId="276B3B6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6B3B66" w14:textId="77777777" w:rsidTr="00A83D75">
        <w:trPr>
          <w:trHeight w:val="1807"/>
        </w:trPr>
        <w:tc>
          <w:tcPr>
            <w:tcW w:w="9881" w:type="dxa"/>
            <w:gridSpan w:val="3"/>
            <w:shd w:val="clear" w:color="auto" w:fill="F2F2F2" w:themeFill="background1" w:themeFillShade="F2"/>
            <w:vAlign w:val="center"/>
          </w:tcPr>
          <w:p w14:paraId="276B3B6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76B3B64" w14:textId="77777777" w:rsidR="00694EA8" w:rsidRPr="004C3A0B" w:rsidRDefault="00694EA8" w:rsidP="00694EA8">
            <w:pPr>
              <w:jc w:val="both"/>
              <w:rPr>
                <w:rFonts w:ascii="Arial" w:hAnsi="Arial" w:cs="Arial"/>
                <w:b/>
                <w:bCs/>
                <w:color w:val="000000"/>
                <w:sz w:val="22"/>
                <w:szCs w:val="22"/>
              </w:rPr>
            </w:pPr>
          </w:p>
          <w:p w14:paraId="276B3B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76B3B6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6B3B6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7A8C635" w14:textId="77777777" w:rsidR="0092487B" w:rsidRDefault="00A0041F" w:rsidP="00694EA8">
            <w:pPr>
              <w:spacing w:before="100" w:beforeAutospacing="1" w:after="100" w:afterAutospacing="1"/>
              <w:rPr>
                <w:rFonts w:ascii="Arial" w:hAnsi="Arial" w:cs="Arial"/>
                <w:sz w:val="22"/>
                <w:szCs w:val="22"/>
              </w:rPr>
            </w:pPr>
            <w:r>
              <w:rPr>
                <w:rFonts w:ascii="Arial" w:hAnsi="Arial" w:cs="Arial"/>
                <w:sz w:val="22"/>
                <w:szCs w:val="22"/>
              </w:rPr>
              <w:t>Michael Scourfield</w:t>
            </w:r>
          </w:p>
          <w:p w14:paraId="1D581794" w14:textId="77777777" w:rsidR="00A0041F" w:rsidRDefault="00A0041F" w:rsidP="00694EA8">
            <w:pPr>
              <w:spacing w:before="100" w:beforeAutospacing="1" w:after="100" w:afterAutospacing="1"/>
              <w:rPr>
                <w:rFonts w:ascii="Arial" w:hAnsi="Arial" w:cs="Arial"/>
                <w:sz w:val="22"/>
                <w:szCs w:val="22"/>
              </w:rPr>
            </w:pPr>
          </w:p>
          <w:p w14:paraId="276B3B68" w14:textId="30C8AB15" w:rsidR="00A0041F" w:rsidRPr="004C3A0B" w:rsidRDefault="00A0041F" w:rsidP="00694EA8">
            <w:pPr>
              <w:spacing w:before="100" w:beforeAutospacing="1" w:after="100" w:afterAutospacing="1"/>
              <w:rPr>
                <w:rFonts w:ascii="Arial" w:hAnsi="Arial" w:cs="Arial"/>
                <w:sz w:val="22"/>
                <w:szCs w:val="22"/>
              </w:rPr>
            </w:pPr>
          </w:p>
        </w:tc>
        <w:tc>
          <w:tcPr>
            <w:tcW w:w="2239" w:type="dxa"/>
            <w:vAlign w:val="center"/>
          </w:tcPr>
          <w:p w14:paraId="276B3B69"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76B3B6A" w14:textId="7332A016" w:rsidR="0092487B" w:rsidRPr="00A0041F" w:rsidRDefault="00A0041F" w:rsidP="00694EA8">
            <w:pPr>
              <w:spacing w:before="100" w:beforeAutospacing="1" w:after="100" w:afterAutospacing="1"/>
              <w:rPr>
                <w:rFonts w:ascii="Arial" w:hAnsi="Arial" w:cs="Arial"/>
                <w:b/>
                <w:bCs/>
                <w:sz w:val="22"/>
                <w:szCs w:val="22"/>
              </w:rPr>
            </w:pPr>
            <w:r w:rsidRPr="00A0041F">
              <w:rPr>
                <w:rFonts w:ascii="Arial" w:hAnsi="Arial" w:cs="Arial"/>
                <w:b/>
                <w:bCs/>
                <w:sz w:val="22"/>
                <w:szCs w:val="22"/>
              </w:rPr>
              <w:t>17/12/19</w:t>
            </w:r>
          </w:p>
        </w:tc>
      </w:tr>
    </w:tbl>
    <w:p w14:paraId="276B3B6C" w14:textId="77777777" w:rsidR="00694EA8" w:rsidRPr="004C3A0B" w:rsidRDefault="00694EA8" w:rsidP="000700F9">
      <w:pPr>
        <w:rPr>
          <w:rFonts w:ascii="Arial" w:hAnsi="Arial" w:cs="Arial"/>
          <w:sz w:val="22"/>
          <w:szCs w:val="22"/>
        </w:rPr>
      </w:pPr>
    </w:p>
    <w:p w14:paraId="276B3B6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76B3B71" w14:textId="77777777" w:rsidTr="003257BD">
        <w:trPr>
          <w:trHeight w:val="346"/>
        </w:trPr>
        <w:tc>
          <w:tcPr>
            <w:tcW w:w="1423" w:type="pct"/>
            <w:shd w:val="clear" w:color="auto" w:fill="F2F2F2" w:themeFill="background1" w:themeFillShade="F2"/>
            <w:vAlign w:val="center"/>
          </w:tcPr>
          <w:p w14:paraId="276B3B6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8E5AE9" w14:textId="77777777" w:rsidR="0092487B" w:rsidRDefault="00A0041F" w:rsidP="00CA7241">
            <w:pPr>
              <w:pStyle w:val="ListParagraph"/>
              <w:ind w:left="0"/>
              <w:rPr>
                <w:rFonts w:ascii="Arial" w:hAnsi="Arial" w:cs="Arial"/>
              </w:rPr>
            </w:pPr>
            <w:r>
              <w:rPr>
                <w:rFonts w:ascii="Arial" w:hAnsi="Arial" w:cs="Arial"/>
              </w:rPr>
              <w:t>Catherine Morgan</w:t>
            </w:r>
          </w:p>
          <w:p w14:paraId="03A5C646" w14:textId="77777777" w:rsidR="00A72981" w:rsidRDefault="00A72981" w:rsidP="00CA7241">
            <w:pPr>
              <w:pStyle w:val="ListParagraph"/>
              <w:ind w:left="0"/>
              <w:rPr>
                <w:rFonts w:ascii="Arial" w:hAnsi="Arial" w:cs="Arial"/>
              </w:rPr>
            </w:pPr>
          </w:p>
          <w:p w14:paraId="5FAAA996" w14:textId="77777777" w:rsidR="00A72981" w:rsidRDefault="00A72981" w:rsidP="00CA7241">
            <w:pPr>
              <w:pStyle w:val="ListParagraph"/>
              <w:ind w:left="0"/>
              <w:rPr>
                <w:rFonts w:ascii="Arial" w:hAnsi="Arial" w:cs="Arial"/>
              </w:rPr>
            </w:pPr>
          </w:p>
          <w:p w14:paraId="276B3B6F" w14:textId="09B4298D" w:rsidR="00A72981" w:rsidRPr="004C3A0B" w:rsidRDefault="00A72981" w:rsidP="00CA7241">
            <w:pPr>
              <w:pStyle w:val="ListParagraph"/>
              <w:ind w:left="0"/>
              <w:rPr>
                <w:rFonts w:ascii="Arial" w:hAnsi="Arial" w:cs="Arial"/>
              </w:rPr>
            </w:pPr>
          </w:p>
        </w:tc>
        <w:tc>
          <w:tcPr>
            <w:tcW w:w="1087" w:type="pct"/>
            <w:vMerge w:val="restart"/>
          </w:tcPr>
          <w:p w14:paraId="0A9854FC"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000CBF3" w14:textId="77777777" w:rsidR="00A0041F" w:rsidRDefault="00A0041F" w:rsidP="0092487B">
            <w:pPr>
              <w:pStyle w:val="ListParagraph"/>
              <w:ind w:left="0"/>
              <w:rPr>
                <w:rFonts w:ascii="Arial" w:hAnsi="Arial" w:cs="Arial"/>
                <w:b/>
                <w:bCs/>
              </w:rPr>
            </w:pPr>
          </w:p>
          <w:p w14:paraId="276B3B70" w14:textId="121159A6" w:rsidR="00A0041F" w:rsidRPr="004C3A0B" w:rsidRDefault="00A0041F" w:rsidP="0092487B">
            <w:pPr>
              <w:pStyle w:val="ListParagraph"/>
              <w:ind w:left="0"/>
              <w:rPr>
                <w:rFonts w:ascii="Arial" w:hAnsi="Arial" w:cs="Arial"/>
              </w:rPr>
            </w:pPr>
            <w:r>
              <w:rPr>
                <w:rFonts w:ascii="Arial" w:hAnsi="Arial" w:cs="Arial"/>
                <w:b/>
                <w:bCs/>
              </w:rPr>
              <w:t>17/12/19</w:t>
            </w:r>
          </w:p>
        </w:tc>
      </w:tr>
      <w:tr w:rsidR="0092487B" w:rsidRPr="004C3A0B" w14:paraId="276B3B76" w14:textId="77777777" w:rsidTr="003257BD">
        <w:trPr>
          <w:trHeight w:val="347"/>
        </w:trPr>
        <w:tc>
          <w:tcPr>
            <w:tcW w:w="1423" w:type="pct"/>
            <w:shd w:val="clear" w:color="auto" w:fill="F2F2F2" w:themeFill="background1" w:themeFillShade="F2"/>
            <w:vAlign w:val="center"/>
          </w:tcPr>
          <w:p w14:paraId="276B3B72"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76B3B73" w14:textId="77777777" w:rsidR="0092487B" w:rsidRPr="004C3A0B" w:rsidRDefault="0092487B" w:rsidP="0092487B">
            <w:pPr>
              <w:pStyle w:val="ListParagraph"/>
              <w:ind w:left="0"/>
              <w:rPr>
                <w:rFonts w:ascii="Arial" w:hAnsi="Arial" w:cs="Arial"/>
              </w:rPr>
            </w:pPr>
          </w:p>
          <w:p w14:paraId="276B3B74" w14:textId="77777777" w:rsidR="0092487B" w:rsidRPr="004C3A0B" w:rsidRDefault="0092487B" w:rsidP="0092487B">
            <w:pPr>
              <w:pStyle w:val="ListParagraph"/>
              <w:ind w:left="0"/>
              <w:rPr>
                <w:rFonts w:ascii="Arial" w:hAnsi="Arial" w:cs="Arial"/>
              </w:rPr>
            </w:pPr>
          </w:p>
        </w:tc>
        <w:tc>
          <w:tcPr>
            <w:tcW w:w="1087" w:type="pct"/>
            <w:vMerge/>
            <w:vAlign w:val="center"/>
          </w:tcPr>
          <w:p w14:paraId="276B3B75" w14:textId="77777777" w:rsidR="0092487B" w:rsidRPr="004C3A0B" w:rsidRDefault="0092487B" w:rsidP="0092487B">
            <w:pPr>
              <w:pStyle w:val="ListParagraph"/>
              <w:ind w:left="0"/>
              <w:rPr>
                <w:rFonts w:ascii="Arial" w:hAnsi="Arial" w:cs="Arial"/>
              </w:rPr>
            </w:pPr>
          </w:p>
        </w:tc>
      </w:tr>
    </w:tbl>
    <w:p w14:paraId="276B3B77" w14:textId="77777777" w:rsidR="000C3A29" w:rsidRPr="004C3A0B" w:rsidRDefault="000C3A29" w:rsidP="000700F9">
      <w:pPr>
        <w:rPr>
          <w:rFonts w:ascii="Arial" w:hAnsi="Arial" w:cs="Arial"/>
          <w:sz w:val="22"/>
          <w:szCs w:val="22"/>
        </w:rPr>
      </w:pPr>
    </w:p>
    <w:p w14:paraId="276B3B7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76B3B7C" w14:textId="77777777" w:rsidTr="003257BD">
        <w:trPr>
          <w:trHeight w:val="346"/>
        </w:trPr>
        <w:tc>
          <w:tcPr>
            <w:tcW w:w="1423" w:type="pct"/>
            <w:shd w:val="clear" w:color="auto" w:fill="F2F2F2" w:themeFill="background1" w:themeFillShade="F2"/>
            <w:vAlign w:val="center"/>
          </w:tcPr>
          <w:p w14:paraId="276B3B7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76B3B7A" w14:textId="77777777" w:rsidR="0092487B" w:rsidRPr="004C3A0B" w:rsidRDefault="0092487B" w:rsidP="009D2E0B">
            <w:pPr>
              <w:pStyle w:val="ListParagraph"/>
              <w:ind w:left="0"/>
              <w:rPr>
                <w:rFonts w:ascii="Arial" w:hAnsi="Arial" w:cs="Arial"/>
              </w:rPr>
            </w:pPr>
          </w:p>
        </w:tc>
        <w:tc>
          <w:tcPr>
            <w:tcW w:w="1087" w:type="pct"/>
            <w:vMerge w:val="restart"/>
          </w:tcPr>
          <w:p w14:paraId="55A8BABA" w14:textId="77777777" w:rsidR="0092487B" w:rsidRDefault="0092487B" w:rsidP="009D2E0B">
            <w:pPr>
              <w:pStyle w:val="ListParagraph"/>
              <w:ind w:left="0"/>
              <w:rPr>
                <w:rFonts w:ascii="Arial" w:hAnsi="Arial" w:cs="Arial"/>
                <w:b/>
                <w:bCs/>
              </w:rPr>
            </w:pPr>
            <w:r w:rsidRPr="004C3A0B">
              <w:rPr>
                <w:rFonts w:ascii="Arial" w:hAnsi="Arial" w:cs="Arial"/>
                <w:b/>
                <w:bCs/>
              </w:rPr>
              <w:t>Date:</w:t>
            </w:r>
          </w:p>
          <w:p w14:paraId="77D01B7D" w14:textId="77777777" w:rsidR="001969CD" w:rsidRDefault="001969CD" w:rsidP="009D2E0B">
            <w:pPr>
              <w:pStyle w:val="ListParagraph"/>
              <w:ind w:left="0"/>
              <w:rPr>
                <w:rFonts w:ascii="Arial" w:hAnsi="Arial" w:cs="Arial"/>
                <w:b/>
                <w:bCs/>
              </w:rPr>
            </w:pPr>
          </w:p>
          <w:p w14:paraId="276B3B7B" w14:textId="32D19520" w:rsidR="001969CD" w:rsidRPr="004C3A0B" w:rsidRDefault="001969CD" w:rsidP="009D2E0B">
            <w:pPr>
              <w:pStyle w:val="ListParagraph"/>
              <w:ind w:left="0"/>
              <w:rPr>
                <w:rFonts w:ascii="Arial" w:hAnsi="Arial" w:cs="Arial"/>
              </w:rPr>
            </w:pPr>
            <w:r>
              <w:rPr>
                <w:rFonts w:ascii="Arial" w:hAnsi="Arial" w:cs="Arial"/>
                <w:b/>
                <w:bCs/>
              </w:rPr>
              <w:t>17/12/19</w:t>
            </w:r>
          </w:p>
        </w:tc>
      </w:tr>
      <w:tr w:rsidR="0092487B" w:rsidRPr="004C3A0B" w14:paraId="276B3B81" w14:textId="77777777" w:rsidTr="003257BD">
        <w:trPr>
          <w:trHeight w:val="347"/>
        </w:trPr>
        <w:tc>
          <w:tcPr>
            <w:tcW w:w="1423" w:type="pct"/>
            <w:shd w:val="clear" w:color="auto" w:fill="F2F2F2" w:themeFill="background1" w:themeFillShade="F2"/>
            <w:vAlign w:val="center"/>
          </w:tcPr>
          <w:p w14:paraId="276B3B7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76B3B7E" w14:textId="77777777" w:rsidR="0092487B" w:rsidRPr="004C3A0B" w:rsidRDefault="0092487B" w:rsidP="009D2E0B">
            <w:pPr>
              <w:pStyle w:val="ListParagraph"/>
              <w:ind w:left="0"/>
              <w:rPr>
                <w:rFonts w:ascii="Arial" w:hAnsi="Arial" w:cs="Arial"/>
              </w:rPr>
            </w:pPr>
          </w:p>
          <w:p w14:paraId="276B3B7F" w14:textId="77777777" w:rsidR="0092487B" w:rsidRPr="004C3A0B" w:rsidRDefault="0092487B" w:rsidP="009D2E0B">
            <w:pPr>
              <w:pStyle w:val="ListParagraph"/>
              <w:ind w:left="0"/>
              <w:rPr>
                <w:rFonts w:ascii="Arial" w:hAnsi="Arial" w:cs="Arial"/>
              </w:rPr>
            </w:pPr>
          </w:p>
        </w:tc>
        <w:tc>
          <w:tcPr>
            <w:tcW w:w="1087" w:type="pct"/>
            <w:vMerge/>
            <w:vAlign w:val="center"/>
          </w:tcPr>
          <w:p w14:paraId="276B3B80" w14:textId="77777777" w:rsidR="0092487B" w:rsidRPr="004C3A0B" w:rsidRDefault="0092487B" w:rsidP="009D2E0B">
            <w:pPr>
              <w:pStyle w:val="ListParagraph"/>
              <w:ind w:left="0"/>
              <w:rPr>
                <w:rFonts w:ascii="Arial" w:hAnsi="Arial" w:cs="Arial"/>
              </w:rPr>
            </w:pPr>
          </w:p>
        </w:tc>
      </w:tr>
    </w:tbl>
    <w:p w14:paraId="276B3B82" w14:textId="77777777" w:rsidR="0076027F" w:rsidRDefault="0076027F" w:rsidP="000C3A29">
      <w:pPr>
        <w:rPr>
          <w:rFonts w:ascii="Arial" w:hAnsi="Arial" w:cs="Arial"/>
          <w:b/>
          <w:sz w:val="22"/>
          <w:szCs w:val="22"/>
        </w:rPr>
      </w:pPr>
    </w:p>
    <w:p w14:paraId="276B3B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bookmarkStart w:id="0" w:name="_GoBack"/>
      <w:bookmarkEnd w:id="0"/>
    </w:p>
    <w:tbl>
      <w:tblPr>
        <w:tblStyle w:val="TableGrid"/>
        <w:tblW w:w="10031" w:type="dxa"/>
        <w:tblLook w:val="04A0" w:firstRow="1" w:lastRow="0" w:firstColumn="1" w:lastColumn="0" w:noHBand="0" w:noVBand="1"/>
      </w:tblPr>
      <w:tblGrid>
        <w:gridCol w:w="675"/>
        <w:gridCol w:w="9356"/>
      </w:tblGrid>
      <w:tr w:rsidR="00CC2661" w:rsidRPr="004C3A0B" w14:paraId="276B3B8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76B3B84" w14:textId="5DBAFDCF" w:rsidR="00CC2661" w:rsidRPr="004C3A0B" w:rsidRDefault="005A31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76B3B8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76B3B8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76B3B87" w14:textId="6966631D" w:rsidR="00CC2661" w:rsidRPr="004C3A0B" w:rsidRDefault="005A31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76B3B8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76B3B8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76B3B8A" w14:textId="38E138C1" w:rsidR="00CC2661" w:rsidRPr="004C3A0B" w:rsidRDefault="005A312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6B3B8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76B3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76B3B8D" w14:textId="64C3000F" w:rsidR="00CC2661" w:rsidRPr="004C3A0B" w:rsidRDefault="005A312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6B3B8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76B3B9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76B3B90" w14:textId="4516B302" w:rsidR="00743859" w:rsidRDefault="005A312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76B3B9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76B3B9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76B3B93" w14:textId="6E7E9CC1" w:rsidR="00743859" w:rsidRPr="004C3A0B" w:rsidRDefault="005A312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6B3B9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76B3B9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76B3B96" w14:textId="4DABB2BB" w:rsidR="00743859" w:rsidRPr="004C3A0B" w:rsidRDefault="005A312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6B3B97"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76B3B9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6B3B99" w14:textId="17C3522E" w:rsidR="00424773" w:rsidRDefault="005A312E" w:rsidP="00424773">
                <w:pPr>
                  <w:jc w:val="center"/>
                  <w:rPr>
                    <w:rFonts w:ascii="Arial" w:hAnsi="Arial" w:cs="Arial"/>
                    <w:b/>
                    <w:bCs/>
                  </w:rPr>
                </w:pPr>
                <w:r>
                  <w:rPr>
                    <w:rFonts w:ascii="MS Gothic" w:eastAsia="MS Gothic" w:hAnsi="MS Gothic" w:cs="Arial" w:hint="eastAsia"/>
                    <w:b/>
                    <w:bCs/>
                  </w:rPr>
                  <w:t>☒</w:t>
                </w:r>
              </w:p>
            </w:sdtContent>
          </w:sdt>
          <w:p w14:paraId="276B3B9A" w14:textId="77777777" w:rsidR="00424773" w:rsidRDefault="00424773" w:rsidP="00743859">
            <w:pPr>
              <w:jc w:val="center"/>
              <w:rPr>
                <w:rFonts w:ascii="MS Gothic" w:eastAsia="MS Gothic" w:hAnsi="MS Gothic" w:cs="Arial"/>
                <w:b/>
                <w:bCs/>
              </w:rPr>
            </w:pPr>
          </w:p>
        </w:tc>
        <w:tc>
          <w:tcPr>
            <w:tcW w:w="9356" w:type="dxa"/>
            <w:vAlign w:val="center"/>
          </w:tcPr>
          <w:p w14:paraId="276B3B9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76B3B9D" w14:textId="77777777" w:rsidR="005756CA" w:rsidRPr="004C3A0B" w:rsidRDefault="005756CA" w:rsidP="00A5764B">
      <w:pPr>
        <w:tabs>
          <w:tab w:val="left" w:pos="5103"/>
        </w:tabs>
        <w:rPr>
          <w:rFonts w:ascii="Arial" w:hAnsi="Arial" w:cs="Arial"/>
          <w:b/>
          <w:bCs/>
          <w:sz w:val="22"/>
          <w:szCs w:val="22"/>
        </w:rPr>
      </w:pPr>
    </w:p>
    <w:p w14:paraId="276B3B9E" w14:textId="77777777" w:rsidR="00425DA7" w:rsidRDefault="00425DA7">
      <w:pPr>
        <w:rPr>
          <w:rFonts w:ascii="Arial" w:hAnsi="Arial" w:cs="Arial"/>
          <w:b/>
          <w:bCs/>
          <w:sz w:val="22"/>
          <w:szCs w:val="22"/>
        </w:rPr>
      </w:pPr>
      <w:r>
        <w:rPr>
          <w:rFonts w:ascii="Arial" w:hAnsi="Arial" w:cs="Arial"/>
          <w:b/>
          <w:bCs/>
          <w:sz w:val="22"/>
          <w:szCs w:val="22"/>
        </w:rPr>
        <w:br w:type="page"/>
      </w:r>
    </w:p>
    <w:p w14:paraId="276B3B9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6B3BA3" w14:textId="77777777" w:rsidTr="00A83D75">
        <w:tc>
          <w:tcPr>
            <w:tcW w:w="10060" w:type="dxa"/>
            <w:shd w:val="clear" w:color="auto" w:fill="F2F2F2" w:themeFill="background1" w:themeFillShade="F2"/>
          </w:tcPr>
          <w:p w14:paraId="276B3BA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76B3BA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76B3BA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76B3BA4" w14:textId="77777777" w:rsidR="004632AA" w:rsidRPr="004C3A0B" w:rsidRDefault="004632AA" w:rsidP="00A5764B">
      <w:pPr>
        <w:tabs>
          <w:tab w:val="left" w:pos="5103"/>
        </w:tabs>
        <w:rPr>
          <w:rFonts w:ascii="Arial" w:hAnsi="Arial" w:cs="Arial"/>
          <w:b/>
          <w:bCs/>
          <w:sz w:val="22"/>
          <w:szCs w:val="22"/>
        </w:rPr>
      </w:pPr>
    </w:p>
    <w:p w14:paraId="276B3BA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76B3BA6" w14:textId="77777777" w:rsidR="00683497" w:rsidRPr="004C3A0B" w:rsidRDefault="00683497" w:rsidP="00683497">
      <w:pPr>
        <w:tabs>
          <w:tab w:val="left" w:pos="5103"/>
        </w:tabs>
        <w:rPr>
          <w:rFonts w:ascii="Arial" w:hAnsi="Arial" w:cs="Arial"/>
          <w:bCs/>
          <w:sz w:val="22"/>
          <w:szCs w:val="22"/>
        </w:rPr>
      </w:pPr>
    </w:p>
    <w:p w14:paraId="276B3BA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76B3BA8" w14:textId="77777777" w:rsidR="008330B6" w:rsidRPr="004C3A0B" w:rsidRDefault="008330B6" w:rsidP="00683497">
      <w:pPr>
        <w:tabs>
          <w:tab w:val="left" w:pos="5103"/>
        </w:tabs>
        <w:rPr>
          <w:rFonts w:ascii="Arial" w:hAnsi="Arial" w:cs="Arial"/>
          <w:bCs/>
          <w:sz w:val="22"/>
          <w:szCs w:val="22"/>
        </w:rPr>
      </w:pPr>
    </w:p>
    <w:p w14:paraId="276B3BA9" w14:textId="77777777" w:rsidR="00A50649" w:rsidRDefault="00A50649" w:rsidP="00A51EFB">
      <w:pPr>
        <w:jc w:val="center"/>
        <w:rPr>
          <w:rFonts w:ascii="Arial" w:hAnsi="Arial" w:cs="Arial"/>
          <w:b/>
          <w:sz w:val="22"/>
          <w:szCs w:val="22"/>
        </w:rPr>
      </w:pPr>
    </w:p>
    <w:p w14:paraId="276B3BAA" w14:textId="77777777" w:rsidR="00A50649" w:rsidRDefault="00A50649" w:rsidP="00A51EFB">
      <w:pPr>
        <w:jc w:val="center"/>
        <w:rPr>
          <w:rFonts w:ascii="Arial" w:hAnsi="Arial" w:cs="Arial"/>
          <w:b/>
          <w:sz w:val="22"/>
          <w:szCs w:val="22"/>
        </w:rPr>
      </w:pPr>
    </w:p>
    <w:p w14:paraId="276B3BA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76B3BAC" w14:textId="77777777" w:rsidR="00A51EFB" w:rsidRPr="004C3A0B" w:rsidRDefault="00A51EFB" w:rsidP="00AA2E71">
      <w:pPr>
        <w:jc w:val="both"/>
        <w:rPr>
          <w:rFonts w:ascii="Arial" w:hAnsi="Arial" w:cs="Arial"/>
        </w:rPr>
      </w:pPr>
    </w:p>
    <w:p w14:paraId="276B3BA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76B3BAE" w14:textId="77777777" w:rsidR="00A51EFB" w:rsidRPr="004C3A0B" w:rsidRDefault="00A51EFB" w:rsidP="00AA2E71">
      <w:pPr>
        <w:jc w:val="both"/>
        <w:rPr>
          <w:rFonts w:ascii="Arial" w:hAnsi="Arial" w:cs="Arial"/>
        </w:rPr>
      </w:pPr>
    </w:p>
    <w:p w14:paraId="276B3BA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76B3BB0" w14:textId="77777777" w:rsidR="00025AC4" w:rsidRPr="004C3A0B" w:rsidRDefault="00025AC4" w:rsidP="00AA2E71">
      <w:pPr>
        <w:jc w:val="both"/>
        <w:rPr>
          <w:rFonts w:ascii="Arial" w:hAnsi="Arial" w:cs="Arial"/>
        </w:rPr>
      </w:pPr>
    </w:p>
    <w:p w14:paraId="276B3BF3" w14:textId="25768B1F" w:rsidR="00025AC4" w:rsidRPr="00A0041F" w:rsidRDefault="00025AC4" w:rsidP="00A0041F">
      <w:pPr>
        <w:rPr>
          <w:rFonts w:ascii="Arial" w:hAnsi="Arial" w:cs="Arial"/>
          <w:b/>
          <w:bCs/>
          <w:sz w:val="22"/>
          <w:szCs w:val="22"/>
        </w:rPr>
      </w:pPr>
    </w:p>
    <w:sectPr w:rsidR="00025AC4" w:rsidRPr="00A0041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EA93A" w14:textId="77777777" w:rsidR="00936837" w:rsidRDefault="00936837" w:rsidP="00390251">
      <w:r>
        <w:separator/>
      </w:r>
    </w:p>
    <w:p w14:paraId="773EE69D" w14:textId="77777777" w:rsidR="00936837" w:rsidRDefault="00936837"/>
  </w:endnote>
  <w:endnote w:type="continuationSeparator" w:id="0">
    <w:p w14:paraId="0F19A587" w14:textId="77777777" w:rsidR="00936837" w:rsidRDefault="00936837" w:rsidP="00390251">
      <w:r>
        <w:continuationSeparator/>
      </w:r>
    </w:p>
    <w:p w14:paraId="65EFD9BF" w14:textId="77777777" w:rsidR="00936837" w:rsidRDefault="009368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6B3BFD" w14:textId="77777777" w:rsidR="00FC7A6E" w:rsidRDefault="00FC7A6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1BBD3" w14:textId="77777777" w:rsidR="00936837" w:rsidRDefault="00936837" w:rsidP="00390251">
      <w:r>
        <w:separator/>
      </w:r>
    </w:p>
    <w:p w14:paraId="71EF6ED5" w14:textId="77777777" w:rsidR="00936837" w:rsidRDefault="00936837"/>
  </w:footnote>
  <w:footnote w:type="continuationSeparator" w:id="0">
    <w:p w14:paraId="6E2B5E16" w14:textId="77777777" w:rsidR="00936837" w:rsidRDefault="00936837" w:rsidP="00390251">
      <w:r>
        <w:continuationSeparator/>
      </w:r>
    </w:p>
    <w:p w14:paraId="10C564EF" w14:textId="77777777" w:rsidR="00936837" w:rsidRDefault="009368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6B3BFC" w14:textId="77777777" w:rsidR="00FC7A6E" w:rsidRPr="00965F27" w:rsidRDefault="00FC7A6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76B3BFE" wp14:editId="276B3BF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B2510"/>
    <w:multiLevelType w:val="hybridMultilevel"/>
    <w:tmpl w:val="3676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F41E0"/>
    <w:multiLevelType w:val="hybridMultilevel"/>
    <w:tmpl w:val="EAF44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097A62"/>
    <w:multiLevelType w:val="hybridMultilevel"/>
    <w:tmpl w:val="9830D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B7F47"/>
    <w:multiLevelType w:val="hybridMultilevel"/>
    <w:tmpl w:val="29227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976B3"/>
    <w:multiLevelType w:val="hybridMultilevel"/>
    <w:tmpl w:val="1574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FC3B52"/>
    <w:multiLevelType w:val="hybridMultilevel"/>
    <w:tmpl w:val="1BB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C029F6"/>
    <w:multiLevelType w:val="hybridMultilevel"/>
    <w:tmpl w:val="E0828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FE2712"/>
    <w:multiLevelType w:val="hybridMultilevel"/>
    <w:tmpl w:val="1400C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267F1F"/>
    <w:multiLevelType w:val="hybridMultilevel"/>
    <w:tmpl w:val="1302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4"/>
  </w:num>
  <w:num w:numId="4">
    <w:abstractNumId w:val="3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2"/>
  </w:num>
  <w:num w:numId="11">
    <w:abstractNumId w:val="30"/>
  </w:num>
  <w:num w:numId="12">
    <w:abstractNumId w:val="27"/>
  </w:num>
  <w:num w:numId="13">
    <w:abstractNumId w:val="29"/>
  </w:num>
  <w:num w:numId="14">
    <w:abstractNumId w:val="2"/>
  </w:num>
  <w:num w:numId="15">
    <w:abstractNumId w:val="8"/>
  </w:num>
  <w:num w:numId="16">
    <w:abstractNumId w:val="10"/>
  </w:num>
  <w:num w:numId="17">
    <w:abstractNumId w:val="15"/>
  </w:num>
  <w:num w:numId="18">
    <w:abstractNumId w:val="18"/>
  </w:num>
  <w:num w:numId="19">
    <w:abstractNumId w:val="31"/>
  </w:num>
  <w:num w:numId="20">
    <w:abstractNumId w:val="7"/>
  </w:num>
  <w:num w:numId="21">
    <w:abstractNumId w:val="20"/>
  </w:num>
  <w:num w:numId="22">
    <w:abstractNumId w:val="25"/>
  </w:num>
  <w:num w:numId="23">
    <w:abstractNumId w:val="3"/>
  </w:num>
  <w:num w:numId="24">
    <w:abstractNumId w:val="13"/>
  </w:num>
  <w:num w:numId="25">
    <w:abstractNumId w:val="17"/>
  </w:num>
  <w:num w:numId="26">
    <w:abstractNumId w:val="33"/>
  </w:num>
  <w:num w:numId="27">
    <w:abstractNumId w:val="24"/>
  </w:num>
  <w:num w:numId="28">
    <w:abstractNumId w:val="1"/>
  </w:num>
  <w:num w:numId="29">
    <w:abstractNumId w:val="16"/>
  </w:num>
  <w:num w:numId="30">
    <w:abstractNumId w:val="6"/>
  </w:num>
  <w:num w:numId="31">
    <w:abstractNumId w:val="21"/>
  </w:num>
  <w:num w:numId="32">
    <w:abstractNumId w:val="9"/>
  </w:num>
  <w:num w:numId="33">
    <w:abstractNumId w:val="34"/>
  </w:num>
  <w:num w:numId="34">
    <w:abstractNumId w:val="0"/>
  </w:num>
  <w:num w:numId="35">
    <w:abstractNumId w:val="28"/>
  </w:num>
  <w:num w:numId="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E74"/>
    <w:rsid w:val="00004CF7"/>
    <w:rsid w:val="0000617F"/>
    <w:rsid w:val="000142F0"/>
    <w:rsid w:val="00021B2B"/>
    <w:rsid w:val="00025AC4"/>
    <w:rsid w:val="00025D7B"/>
    <w:rsid w:val="00030BE1"/>
    <w:rsid w:val="00030F51"/>
    <w:rsid w:val="000314CE"/>
    <w:rsid w:val="0003212E"/>
    <w:rsid w:val="000433F4"/>
    <w:rsid w:val="00044629"/>
    <w:rsid w:val="00045947"/>
    <w:rsid w:val="00047D63"/>
    <w:rsid w:val="00057646"/>
    <w:rsid w:val="00065801"/>
    <w:rsid w:val="000700F9"/>
    <w:rsid w:val="0007039D"/>
    <w:rsid w:val="000710FE"/>
    <w:rsid w:val="00075462"/>
    <w:rsid w:val="00077EA9"/>
    <w:rsid w:val="000819F1"/>
    <w:rsid w:val="00084DC7"/>
    <w:rsid w:val="0008799F"/>
    <w:rsid w:val="00090CF7"/>
    <w:rsid w:val="00091397"/>
    <w:rsid w:val="00095059"/>
    <w:rsid w:val="00096209"/>
    <w:rsid w:val="00097B80"/>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69CD"/>
    <w:rsid w:val="001A366F"/>
    <w:rsid w:val="001A4F87"/>
    <w:rsid w:val="001A7A8F"/>
    <w:rsid w:val="001B0B2F"/>
    <w:rsid w:val="001C09E8"/>
    <w:rsid w:val="001C1494"/>
    <w:rsid w:val="001C269D"/>
    <w:rsid w:val="001C3CC4"/>
    <w:rsid w:val="001C7C72"/>
    <w:rsid w:val="001D1817"/>
    <w:rsid w:val="001D3BD1"/>
    <w:rsid w:val="001F470C"/>
    <w:rsid w:val="001F6460"/>
    <w:rsid w:val="001F79E2"/>
    <w:rsid w:val="00200104"/>
    <w:rsid w:val="00204E14"/>
    <w:rsid w:val="002054C2"/>
    <w:rsid w:val="00213F52"/>
    <w:rsid w:val="00220F21"/>
    <w:rsid w:val="00221686"/>
    <w:rsid w:val="00224A9A"/>
    <w:rsid w:val="0023172C"/>
    <w:rsid w:val="00233B1F"/>
    <w:rsid w:val="00235EE6"/>
    <w:rsid w:val="00240F9C"/>
    <w:rsid w:val="00255B51"/>
    <w:rsid w:val="002657B4"/>
    <w:rsid w:val="00266AB2"/>
    <w:rsid w:val="00272EE5"/>
    <w:rsid w:val="00280436"/>
    <w:rsid w:val="00280A88"/>
    <w:rsid w:val="002866BC"/>
    <w:rsid w:val="0029113C"/>
    <w:rsid w:val="00293A45"/>
    <w:rsid w:val="00295BF7"/>
    <w:rsid w:val="002A152D"/>
    <w:rsid w:val="002A7E77"/>
    <w:rsid w:val="002B56C1"/>
    <w:rsid w:val="002B6DE2"/>
    <w:rsid w:val="002B7789"/>
    <w:rsid w:val="002C4AEB"/>
    <w:rsid w:val="002D1837"/>
    <w:rsid w:val="002D48CD"/>
    <w:rsid w:val="002D4DC9"/>
    <w:rsid w:val="002E0739"/>
    <w:rsid w:val="002E4BDC"/>
    <w:rsid w:val="00303350"/>
    <w:rsid w:val="003171A8"/>
    <w:rsid w:val="00321B1A"/>
    <w:rsid w:val="003257BD"/>
    <w:rsid w:val="00325C3A"/>
    <w:rsid w:val="003264AE"/>
    <w:rsid w:val="003268ED"/>
    <w:rsid w:val="003302A1"/>
    <w:rsid w:val="00331A88"/>
    <w:rsid w:val="00332956"/>
    <w:rsid w:val="003505BC"/>
    <w:rsid w:val="00354F34"/>
    <w:rsid w:val="00361382"/>
    <w:rsid w:val="003633E5"/>
    <w:rsid w:val="00365DBC"/>
    <w:rsid w:val="0037455B"/>
    <w:rsid w:val="00390251"/>
    <w:rsid w:val="00392D9A"/>
    <w:rsid w:val="00397B49"/>
    <w:rsid w:val="003A09CB"/>
    <w:rsid w:val="003A4D10"/>
    <w:rsid w:val="003A5C91"/>
    <w:rsid w:val="003B4D13"/>
    <w:rsid w:val="003B7AA2"/>
    <w:rsid w:val="003C07E3"/>
    <w:rsid w:val="003C31F5"/>
    <w:rsid w:val="003C5BF3"/>
    <w:rsid w:val="003C7018"/>
    <w:rsid w:val="003C76B6"/>
    <w:rsid w:val="003D2A20"/>
    <w:rsid w:val="003D6F95"/>
    <w:rsid w:val="003E40FE"/>
    <w:rsid w:val="003F088B"/>
    <w:rsid w:val="00413863"/>
    <w:rsid w:val="00413EEB"/>
    <w:rsid w:val="0041408E"/>
    <w:rsid w:val="0041420E"/>
    <w:rsid w:val="004228F0"/>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331C"/>
    <w:rsid w:val="00494691"/>
    <w:rsid w:val="004B7A0E"/>
    <w:rsid w:val="004C3A0B"/>
    <w:rsid w:val="004C5C13"/>
    <w:rsid w:val="004C5CF1"/>
    <w:rsid w:val="004D5683"/>
    <w:rsid w:val="004D6197"/>
    <w:rsid w:val="004E0338"/>
    <w:rsid w:val="004E616D"/>
    <w:rsid w:val="004F059C"/>
    <w:rsid w:val="004F599C"/>
    <w:rsid w:val="005035A0"/>
    <w:rsid w:val="005057F7"/>
    <w:rsid w:val="00522201"/>
    <w:rsid w:val="00526C56"/>
    <w:rsid w:val="00531C04"/>
    <w:rsid w:val="0053302B"/>
    <w:rsid w:val="00546F01"/>
    <w:rsid w:val="00563B3D"/>
    <w:rsid w:val="005704BE"/>
    <w:rsid w:val="00571817"/>
    <w:rsid w:val="00573226"/>
    <w:rsid w:val="00574528"/>
    <w:rsid w:val="005756CA"/>
    <w:rsid w:val="005757AE"/>
    <w:rsid w:val="00581C49"/>
    <w:rsid w:val="00584B8F"/>
    <w:rsid w:val="005934C5"/>
    <w:rsid w:val="005960A0"/>
    <w:rsid w:val="00596BFA"/>
    <w:rsid w:val="005A312E"/>
    <w:rsid w:val="005A76DA"/>
    <w:rsid w:val="005B52AE"/>
    <w:rsid w:val="005D6613"/>
    <w:rsid w:val="005E25AC"/>
    <w:rsid w:val="005E44E9"/>
    <w:rsid w:val="005E4987"/>
    <w:rsid w:val="005F2290"/>
    <w:rsid w:val="005F4E36"/>
    <w:rsid w:val="005F677A"/>
    <w:rsid w:val="00601BEA"/>
    <w:rsid w:val="00601C36"/>
    <w:rsid w:val="00604C9F"/>
    <w:rsid w:val="00606151"/>
    <w:rsid w:val="00606331"/>
    <w:rsid w:val="006154A7"/>
    <w:rsid w:val="0062188A"/>
    <w:rsid w:val="00627CA4"/>
    <w:rsid w:val="00627E84"/>
    <w:rsid w:val="00631440"/>
    <w:rsid w:val="00632C47"/>
    <w:rsid w:val="00633574"/>
    <w:rsid w:val="006357CA"/>
    <w:rsid w:val="006411F2"/>
    <w:rsid w:val="006423B9"/>
    <w:rsid w:val="00642DD1"/>
    <w:rsid w:val="00644C5C"/>
    <w:rsid w:val="00655EC5"/>
    <w:rsid w:val="006578CB"/>
    <w:rsid w:val="00661EDA"/>
    <w:rsid w:val="006730D2"/>
    <w:rsid w:val="0067329C"/>
    <w:rsid w:val="00674DD6"/>
    <w:rsid w:val="00681B91"/>
    <w:rsid w:val="00682C6A"/>
    <w:rsid w:val="00683497"/>
    <w:rsid w:val="00683FAF"/>
    <w:rsid w:val="00684EF8"/>
    <w:rsid w:val="00694EA8"/>
    <w:rsid w:val="006A4AA8"/>
    <w:rsid w:val="006B1685"/>
    <w:rsid w:val="006C1FDD"/>
    <w:rsid w:val="006D29FD"/>
    <w:rsid w:val="006D3C97"/>
    <w:rsid w:val="006D4BBB"/>
    <w:rsid w:val="006E0AB0"/>
    <w:rsid w:val="006E1992"/>
    <w:rsid w:val="006F307C"/>
    <w:rsid w:val="006F412D"/>
    <w:rsid w:val="006F4828"/>
    <w:rsid w:val="00700361"/>
    <w:rsid w:val="00702B32"/>
    <w:rsid w:val="007055BC"/>
    <w:rsid w:val="007100F3"/>
    <w:rsid w:val="00717E6F"/>
    <w:rsid w:val="00720BA7"/>
    <w:rsid w:val="00726348"/>
    <w:rsid w:val="00731CAC"/>
    <w:rsid w:val="00733EEB"/>
    <w:rsid w:val="0074063A"/>
    <w:rsid w:val="007407AA"/>
    <w:rsid w:val="00743859"/>
    <w:rsid w:val="00750A86"/>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686B"/>
    <w:rsid w:val="007E6B17"/>
    <w:rsid w:val="007F23AA"/>
    <w:rsid w:val="007F29F6"/>
    <w:rsid w:val="007F3C4F"/>
    <w:rsid w:val="007F4303"/>
    <w:rsid w:val="007F5CA0"/>
    <w:rsid w:val="008102B5"/>
    <w:rsid w:val="00811D96"/>
    <w:rsid w:val="00812BEF"/>
    <w:rsid w:val="0082781D"/>
    <w:rsid w:val="00831C69"/>
    <w:rsid w:val="00833019"/>
    <w:rsid w:val="008330B6"/>
    <w:rsid w:val="008335A3"/>
    <w:rsid w:val="008361B1"/>
    <w:rsid w:val="008372C0"/>
    <w:rsid w:val="0084005C"/>
    <w:rsid w:val="00841BE3"/>
    <w:rsid w:val="00844C9E"/>
    <w:rsid w:val="008461DD"/>
    <w:rsid w:val="00857E37"/>
    <w:rsid w:val="008732E0"/>
    <w:rsid w:val="00886BD0"/>
    <w:rsid w:val="008B346A"/>
    <w:rsid w:val="008C4441"/>
    <w:rsid w:val="008C4E4B"/>
    <w:rsid w:val="008D0BC1"/>
    <w:rsid w:val="008D1B3A"/>
    <w:rsid w:val="008E0B2C"/>
    <w:rsid w:val="008F29DD"/>
    <w:rsid w:val="008F5572"/>
    <w:rsid w:val="008F6555"/>
    <w:rsid w:val="009003C5"/>
    <w:rsid w:val="00903C1A"/>
    <w:rsid w:val="009043CA"/>
    <w:rsid w:val="00905E68"/>
    <w:rsid w:val="0090725E"/>
    <w:rsid w:val="00910B57"/>
    <w:rsid w:val="00912077"/>
    <w:rsid w:val="00913C80"/>
    <w:rsid w:val="0092487B"/>
    <w:rsid w:val="00935C06"/>
    <w:rsid w:val="00936837"/>
    <w:rsid w:val="009440D0"/>
    <w:rsid w:val="00947984"/>
    <w:rsid w:val="0095110A"/>
    <w:rsid w:val="0096006D"/>
    <w:rsid w:val="00961B2E"/>
    <w:rsid w:val="00965F27"/>
    <w:rsid w:val="00976B0F"/>
    <w:rsid w:val="009831F5"/>
    <w:rsid w:val="00986EEC"/>
    <w:rsid w:val="00986FD8"/>
    <w:rsid w:val="00990BC3"/>
    <w:rsid w:val="009955DD"/>
    <w:rsid w:val="009A3300"/>
    <w:rsid w:val="009A3C08"/>
    <w:rsid w:val="009A4E14"/>
    <w:rsid w:val="009A6F5D"/>
    <w:rsid w:val="009B1FB6"/>
    <w:rsid w:val="009B3534"/>
    <w:rsid w:val="009C5C2A"/>
    <w:rsid w:val="009C5D44"/>
    <w:rsid w:val="009D2E0B"/>
    <w:rsid w:val="009E5426"/>
    <w:rsid w:val="009F5000"/>
    <w:rsid w:val="009F5AC3"/>
    <w:rsid w:val="009F6BB7"/>
    <w:rsid w:val="009F736C"/>
    <w:rsid w:val="00A00077"/>
    <w:rsid w:val="00A003F5"/>
    <w:rsid w:val="00A0041F"/>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981"/>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70"/>
    <w:rsid w:val="00AB74BF"/>
    <w:rsid w:val="00AB7553"/>
    <w:rsid w:val="00AC189C"/>
    <w:rsid w:val="00AD5E63"/>
    <w:rsid w:val="00AE5AB8"/>
    <w:rsid w:val="00AE6BF5"/>
    <w:rsid w:val="00AF7252"/>
    <w:rsid w:val="00B02F8E"/>
    <w:rsid w:val="00B03FB7"/>
    <w:rsid w:val="00B10083"/>
    <w:rsid w:val="00B11122"/>
    <w:rsid w:val="00B139CE"/>
    <w:rsid w:val="00B2018A"/>
    <w:rsid w:val="00B201B7"/>
    <w:rsid w:val="00B20CAD"/>
    <w:rsid w:val="00B240F2"/>
    <w:rsid w:val="00B269EC"/>
    <w:rsid w:val="00B27E6D"/>
    <w:rsid w:val="00B30DF8"/>
    <w:rsid w:val="00B3672F"/>
    <w:rsid w:val="00B41E17"/>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2520"/>
    <w:rsid w:val="00C1657B"/>
    <w:rsid w:val="00C16DA0"/>
    <w:rsid w:val="00C20294"/>
    <w:rsid w:val="00C21DCF"/>
    <w:rsid w:val="00C21ED6"/>
    <w:rsid w:val="00C32EFB"/>
    <w:rsid w:val="00C34A87"/>
    <w:rsid w:val="00C40DAE"/>
    <w:rsid w:val="00C4139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204C"/>
    <w:rsid w:val="00CD5765"/>
    <w:rsid w:val="00CE0C76"/>
    <w:rsid w:val="00CE1636"/>
    <w:rsid w:val="00CE6A00"/>
    <w:rsid w:val="00CE6A02"/>
    <w:rsid w:val="00CF4E46"/>
    <w:rsid w:val="00D07C1B"/>
    <w:rsid w:val="00D155C0"/>
    <w:rsid w:val="00D201AF"/>
    <w:rsid w:val="00D267DA"/>
    <w:rsid w:val="00D36746"/>
    <w:rsid w:val="00D369B5"/>
    <w:rsid w:val="00D37985"/>
    <w:rsid w:val="00D37BF1"/>
    <w:rsid w:val="00D452E9"/>
    <w:rsid w:val="00D47308"/>
    <w:rsid w:val="00D50372"/>
    <w:rsid w:val="00D6035B"/>
    <w:rsid w:val="00D60862"/>
    <w:rsid w:val="00D60A56"/>
    <w:rsid w:val="00D61E87"/>
    <w:rsid w:val="00D651BE"/>
    <w:rsid w:val="00D661EC"/>
    <w:rsid w:val="00D71982"/>
    <w:rsid w:val="00D77DFD"/>
    <w:rsid w:val="00D81803"/>
    <w:rsid w:val="00D839CD"/>
    <w:rsid w:val="00D84363"/>
    <w:rsid w:val="00D86C94"/>
    <w:rsid w:val="00D90204"/>
    <w:rsid w:val="00D929F1"/>
    <w:rsid w:val="00D97FF7"/>
    <w:rsid w:val="00DB1935"/>
    <w:rsid w:val="00DB45E4"/>
    <w:rsid w:val="00DC3DDC"/>
    <w:rsid w:val="00DC4DFB"/>
    <w:rsid w:val="00DD0529"/>
    <w:rsid w:val="00DD05AB"/>
    <w:rsid w:val="00DD0929"/>
    <w:rsid w:val="00DD1665"/>
    <w:rsid w:val="00DE6682"/>
    <w:rsid w:val="00DF26D2"/>
    <w:rsid w:val="00E01689"/>
    <w:rsid w:val="00E02AA9"/>
    <w:rsid w:val="00E0333A"/>
    <w:rsid w:val="00E16786"/>
    <w:rsid w:val="00E17AFC"/>
    <w:rsid w:val="00E239F4"/>
    <w:rsid w:val="00E36F24"/>
    <w:rsid w:val="00E4057F"/>
    <w:rsid w:val="00E41F55"/>
    <w:rsid w:val="00E43EC5"/>
    <w:rsid w:val="00E45AB0"/>
    <w:rsid w:val="00E57EF4"/>
    <w:rsid w:val="00E6714D"/>
    <w:rsid w:val="00E67A19"/>
    <w:rsid w:val="00E73456"/>
    <w:rsid w:val="00E75042"/>
    <w:rsid w:val="00E7557D"/>
    <w:rsid w:val="00E84BC8"/>
    <w:rsid w:val="00E914D8"/>
    <w:rsid w:val="00E93E44"/>
    <w:rsid w:val="00E94D0A"/>
    <w:rsid w:val="00E95A30"/>
    <w:rsid w:val="00EA26D8"/>
    <w:rsid w:val="00EA495D"/>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1AE0"/>
    <w:rsid w:val="00F230F0"/>
    <w:rsid w:val="00F30E83"/>
    <w:rsid w:val="00F32FDE"/>
    <w:rsid w:val="00F478CB"/>
    <w:rsid w:val="00F52C97"/>
    <w:rsid w:val="00F54257"/>
    <w:rsid w:val="00F62093"/>
    <w:rsid w:val="00F62C23"/>
    <w:rsid w:val="00F64D54"/>
    <w:rsid w:val="00F722A2"/>
    <w:rsid w:val="00F75642"/>
    <w:rsid w:val="00F75F59"/>
    <w:rsid w:val="00F81C12"/>
    <w:rsid w:val="00F95382"/>
    <w:rsid w:val="00FA17A2"/>
    <w:rsid w:val="00FA1C94"/>
    <w:rsid w:val="00FB1196"/>
    <w:rsid w:val="00FB4F7A"/>
    <w:rsid w:val="00FB6B35"/>
    <w:rsid w:val="00FC7A6E"/>
    <w:rsid w:val="00FD436F"/>
    <w:rsid w:val="00FD5A26"/>
    <w:rsid w:val="00FE1CCB"/>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76B38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C71FE6C-05C3-A144-9EC5-3E0427EE6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15</Pages>
  <Words>4344</Words>
  <Characters>24762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 Scourfield (1600512)</cp:lastModifiedBy>
  <cp:revision>85</cp:revision>
  <cp:lastPrinted>2016-10-24T12:21:00Z</cp:lastPrinted>
  <dcterms:created xsi:type="dcterms:W3CDTF">2019-10-09T14:06:00Z</dcterms:created>
  <dcterms:modified xsi:type="dcterms:W3CDTF">2019-12-17T10:41:00Z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