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C64BD" w14:textId="77777777" w:rsidR="00A27031" w:rsidRPr="00A27031" w:rsidRDefault="00A27031" w:rsidP="00A27031">
      <w:pPr>
        <w:jc w:val="center"/>
        <w:rPr>
          <w:rFonts w:ascii="Segoe Print" w:hAnsi="Segoe Print"/>
          <w:sz w:val="52"/>
          <w:szCs w:val="52"/>
          <w:lang w:val="cy-GB"/>
        </w:rPr>
      </w:pPr>
      <w:r w:rsidRPr="00A27031">
        <w:rPr>
          <w:rFonts w:ascii="Segoe Print" w:hAnsi="Segoe Print"/>
          <w:sz w:val="52"/>
          <w:szCs w:val="52"/>
          <w:lang w:val="cy-GB"/>
        </w:rPr>
        <w:t>Mr Pigog</w:t>
      </w:r>
    </w:p>
    <w:p w14:paraId="13E7B81A" w14:textId="77777777" w:rsidR="00A27031" w:rsidRPr="00A27031" w:rsidRDefault="00A27031" w:rsidP="00A27031">
      <w:pPr>
        <w:rPr>
          <w:sz w:val="40"/>
          <w:szCs w:val="40"/>
          <w:lang w:val="cy-GB"/>
        </w:rPr>
      </w:pPr>
    </w:p>
    <w:p w14:paraId="4477FE29" w14:textId="089613F0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Gwelais rhyw greadur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“Noswaith dda’r hen gyfaill.”</w:t>
      </w:r>
    </w:p>
    <w:p w14:paraId="4A5E4615" w14:textId="23DCDB2E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Hynod yn y cwm;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Meddwn wrtho’n llon,</w:t>
      </w:r>
    </w:p>
    <w:p w14:paraId="1DB36FA5" w14:textId="7A1A7195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Gwisgai got o bigau,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Ond gwarchod- cyn pen winciad</w:t>
      </w:r>
    </w:p>
    <w:p w14:paraId="07CEC285" w14:textId="74730939" w:rsidR="00A27031" w:rsidRPr="00A27031" w:rsidRDefault="00A27031" w:rsidP="00A27031">
      <w:pPr>
        <w:spacing w:line="276" w:lineRule="auto"/>
        <w:rPr>
          <w:sz w:val="48"/>
          <w:szCs w:val="48"/>
          <w:lang w:val="cy-GB"/>
        </w:rPr>
      </w:pPr>
      <w:r w:rsidRPr="00A27031">
        <w:rPr>
          <w:sz w:val="48"/>
          <w:szCs w:val="48"/>
          <w:lang w:val="cy-GB"/>
        </w:rPr>
        <w:t>Roedd ei gefn yn grwn.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Aeth yn belen gron!</w:t>
      </w:r>
    </w:p>
    <w:p w14:paraId="3884233C" w14:textId="77777777" w:rsidR="00A27031" w:rsidRPr="00A27031" w:rsidRDefault="00A27031" w:rsidP="00A27031">
      <w:pPr>
        <w:spacing w:line="276" w:lineRule="auto"/>
        <w:rPr>
          <w:sz w:val="48"/>
          <w:szCs w:val="48"/>
          <w:lang w:val="cy-GB"/>
        </w:rPr>
      </w:pPr>
    </w:p>
    <w:p w14:paraId="220916ED" w14:textId="3B020FF9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Cerddai fel hen wreigan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Pelen gron o bigau,</w:t>
      </w:r>
    </w:p>
    <w:p w14:paraId="51C134D3" w14:textId="0B1D765A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Bedwar ugain oed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>Heb na llaw na throed,</w:t>
      </w:r>
    </w:p>
    <w:p w14:paraId="7C145B5D" w14:textId="3E3FA46D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Yn chwilio am chwecheiniog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On’d oes ‘na bethau rhyfedd</w:t>
      </w:r>
    </w:p>
    <w:p w14:paraId="34020163" w14:textId="77887E25" w:rsidR="00A27031" w:rsidRPr="00A27031" w:rsidRDefault="00A27031" w:rsidP="00A27031">
      <w:pPr>
        <w:spacing w:line="276" w:lineRule="auto"/>
        <w:rPr>
          <w:sz w:val="48"/>
          <w:szCs w:val="48"/>
          <w:lang w:val="cy-GB"/>
        </w:rPr>
      </w:pPr>
      <w:r w:rsidRPr="00A27031">
        <w:rPr>
          <w:sz w:val="48"/>
          <w:szCs w:val="48"/>
          <w:lang w:val="cy-GB"/>
        </w:rPr>
        <w:t>Dan ganghennau’r coed.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I’w gweld yn y coed?</w:t>
      </w:r>
    </w:p>
    <w:p w14:paraId="459DEDE1" w14:textId="77777777" w:rsidR="00A27031" w:rsidRDefault="00A27031" w:rsidP="00A27031">
      <w:pPr>
        <w:rPr>
          <w:sz w:val="40"/>
          <w:szCs w:val="40"/>
          <w:lang w:val="cy-GB"/>
        </w:rPr>
      </w:pPr>
    </w:p>
    <w:p w14:paraId="793DA73B" w14:textId="77777777" w:rsidR="00A27031" w:rsidRDefault="00A27031" w:rsidP="00A27031">
      <w:pPr>
        <w:rPr>
          <w:sz w:val="40"/>
          <w:szCs w:val="40"/>
          <w:lang w:val="cy-GB"/>
        </w:rPr>
      </w:pPr>
    </w:p>
    <w:p w14:paraId="58B299C5" w14:textId="5154B18E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Gwaeddais arno wedyn,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  <w:t>Ond... â’r coed yn ddistaw,</w:t>
      </w:r>
    </w:p>
    <w:p w14:paraId="56C1F022" w14:textId="4031A24F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lastRenderedPageBreak/>
        <w:t>“Beth sy’n bod ‘rhen ffrind?</w:t>
      </w:r>
      <w:r w:rsidRPr="00A27031"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>Heb undyn a’i gwêl,</w:t>
      </w:r>
    </w:p>
    <w:p w14:paraId="692632D3" w14:textId="03A6C605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Ble mae’r coesau byrion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>Daw’r trwyn a’r coesau eto</w:t>
      </w:r>
    </w:p>
    <w:p w14:paraId="7978A6C2" w14:textId="06BC847A" w:rsidR="00A27031" w:rsidRDefault="00A27031" w:rsidP="00A27031">
      <w:pPr>
        <w:spacing w:line="276" w:lineRule="auto"/>
        <w:rPr>
          <w:sz w:val="48"/>
          <w:szCs w:val="48"/>
          <w:lang w:val="cy-GB"/>
        </w:rPr>
      </w:pPr>
      <w:r w:rsidRPr="00A27031">
        <w:rPr>
          <w:sz w:val="48"/>
          <w:szCs w:val="48"/>
          <w:lang w:val="cy-GB"/>
        </w:rPr>
        <w:t>A’r trwyn wedi mynd?</w:t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>Allan o’r bêl.</w:t>
      </w:r>
    </w:p>
    <w:p w14:paraId="0450FDD3" w14:textId="77777777" w:rsidR="00A27031" w:rsidRPr="00A27031" w:rsidRDefault="00A27031" w:rsidP="00A27031">
      <w:pPr>
        <w:spacing w:line="276" w:lineRule="auto"/>
        <w:rPr>
          <w:sz w:val="48"/>
          <w:szCs w:val="48"/>
          <w:lang w:val="cy-GB"/>
        </w:rPr>
      </w:pPr>
    </w:p>
    <w:p w14:paraId="24A26613" w14:textId="77777777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Distawrwydd! Gweiddi eto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</w:p>
    <w:p w14:paraId="0532BBA6" w14:textId="77777777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Ddwy waith neu dair,</w:t>
      </w:r>
      <w:r w:rsidRPr="00A27031">
        <w:rPr>
          <w:sz w:val="48"/>
          <w:szCs w:val="48"/>
          <w:lang w:val="cy-GB"/>
        </w:rPr>
        <w:tab/>
      </w:r>
      <w:r w:rsidRPr="00A27031">
        <w:rPr>
          <w:sz w:val="48"/>
          <w:szCs w:val="48"/>
          <w:lang w:val="cy-GB"/>
        </w:rPr>
        <w:tab/>
      </w:r>
    </w:p>
    <w:p w14:paraId="0655937E" w14:textId="77777777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>Ond heb gael unrhyw ateb-</w:t>
      </w:r>
    </w:p>
    <w:p w14:paraId="012FC1B9" w14:textId="77777777" w:rsidR="00A27031" w:rsidRDefault="00A27031" w:rsidP="00A27031">
      <w:pPr>
        <w:spacing w:line="276" w:lineRule="auto"/>
        <w:rPr>
          <w:sz w:val="48"/>
          <w:szCs w:val="48"/>
          <w:lang w:val="cy-GB"/>
        </w:rPr>
      </w:pPr>
      <w:r w:rsidRPr="00A27031">
        <w:rPr>
          <w:sz w:val="48"/>
          <w:szCs w:val="48"/>
          <w:lang w:val="cy-GB"/>
        </w:rPr>
        <w:t>Dim un gair.</w:t>
      </w:r>
    </w:p>
    <w:p w14:paraId="1C08077E" w14:textId="322644F2" w:rsidR="00A27031" w:rsidRPr="00A27031" w:rsidRDefault="00A27031" w:rsidP="00A27031">
      <w:pPr>
        <w:spacing w:line="276" w:lineRule="auto"/>
        <w:rPr>
          <w:sz w:val="48"/>
          <w:szCs w:val="48"/>
        </w:rPr>
      </w:pPr>
      <w:r w:rsidRPr="00A27031">
        <w:rPr>
          <w:sz w:val="48"/>
          <w:szCs w:val="48"/>
          <w:lang w:val="cy-GB"/>
        </w:rPr>
        <w:tab/>
      </w:r>
    </w:p>
    <w:p w14:paraId="7B142185" w14:textId="19A9475E" w:rsidR="00A27031" w:rsidRPr="00AE1B0D" w:rsidRDefault="00AE1B0D" w:rsidP="00AE1B0D">
      <w:pPr>
        <w:spacing w:line="276" w:lineRule="auto"/>
        <w:jc w:val="right"/>
        <w:rPr>
          <w:sz w:val="52"/>
          <w:szCs w:val="52"/>
        </w:rPr>
      </w:pPr>
      <w:r w:rsidRPr="00AE1B0D">
        <w:rPr>
          <w:sz w:val="44"/>
          <w:szCs w:val="44"/>
          <w:lang w:val="en-US"/>
        </w:rPr>
        <w:t>gan T.Llew Jones.</w:t>
      </w:r>
      <w:r w:rsidRPr="00AE1B0D">
        <w:rPr>
          <w:rFonts w:ascii="Cabin" w:eastAsia="Cabin" w:hAnsi="Cabin" w:cs="Cabin"/>
          <w:i/>
          <w:iCs/>
          <w:color w:val="000000" w:themeColor="text1"/>
          <w:kern w:val="24"/>
          <w:sz w:val="40"/>
          <w:szCs w:val="40"/>
          <w:lang w:val="cy-GB"/>
        </w:rPr>
        <w:t xml:space="preserve"> </w:t>
      </w:r>
      <w:r w:rsidRPr="00AE1B0D">
        <w:rPr>
          <w:i/>
          <w:iCs/>
          <w:sz w:val="44"/>
          <w:szCs w:val="44"/>
          <w:lang w:val="cy-GB"/>
        </w:rPr>
        <w:t>(‘Cerddi Newydd i Blant,’ T.Llew Jones. Gwasg Gomer.)</w:t>
      </w:r>
    </w:p>
    <w:p w14:paraId="00102930" w14:textId="77777777" w:rsidR="00A27031" w:rsidRDefault="00A27031" w:rsidP="00A27031">
      <w:pPr>
        <w:rPr>
          <w:sz w:val="40"/>
          <w:szCs w:val="40"/>
          <w:lang w:val="cy-GB"/>
        </w:rPr>
      </w:pPr>
    </w:p>
    <w:p w14:paraId="0A63C869" w14:textId="77777777" w:rsidR="00A27031" w:rsidRDefault="00A27031" w:rsidP="00A27031">
      <w:pPr>
        <w:rPr>
          <w:sz w:val="40"/>
          <w:szCs w:val="40"/>
          <w:lang w:val="cy-GB"/>
        </w:rPr>
      </w:pPr>
    </w:p>
    <w:p w14:paraId="360A566B" w14:textId="77777777" w:rsidR="00A27031" w:rsidRDefault="00A27031" w:rsidP="00A27031">
      <w:pPr>
        <w:rPr>
          <w:sz w:val="40"/>
          <w:szCs w:val="40"/>
          <w:lang w:val="cy-GB"/>
        </w:rPr>
      </w:pPr>
    </w:p>
    <w:p w14:paraId="65BEF3B3" w14:textId="77777777" w:rsidR="00A27031" w:rsidRPr="00A27031" w:rsidRDefault="00A27031" w:rsidP="00A27031">
      <w:pPr>
        <w:rPr>
          <w:sz w:val="40"/>
          <w:szCs w:val="40"/>
        </w:rPr>
      </w:pPr>
    </w:p>
    <w:p w14:paraId="58322D57" w14:textId="77777777" w:rsidR="00A27031" w:rsidRDefault="00A27031"/>
    <w:sectPr w:rsidR="00A27031" w:rsidSect="00A270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BCEB4" w14:textId="77777777" w:rsidR="00906793" w:rsidRDefault="00906793" w:rsidP="00A27031">
      <w:r>
        <w:separator/>
      </w:r>
    </w:p>
  </w:endnote>
  <w:endnote w:type="continuationSeparator" w:id="0">
    <w:p w14:paraId="6395FDBD" w14:textId="77777777" w:rsidR="00906793" w:rsidRDefault="00906793" w:rsidP="00A2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Cabin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F969C" w14:textId="77777777" w:rsidR="005A64A8" w:rsidRDefault="005A64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2EAD1" w14:textId="77777777" w:rsidR="005A64A8" w:rsidRDefault="005A64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49541" w14:textId="77777777" w:rsidR="005A64A8" w:rsidRDefault="005A6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B8BAA" w14:textId="77777777" w:rsidR="00906793" w:rsidRDefault="00906793" w:rsidP="00A27031">
      <w:r>
        <w:separator/>
      </w:r>
    </w:p>
  </w:footnote>
  <w:footnote w:type="continuationSeparator" w:id="0">
    <w:p w14:paraId="60DDE911" w14:textId="77777777" w:rsidR="00906793" w:rsidRDefault="00906793" w:rsidP="00A27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CBBC1" w14:textId="77777777" w:rsidR="005A64A8" w:rsidRDefault="005A64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E8CCD" w14:textId="6932802A" w:rsidR="00A27031" w:rsidRDefault="00A27031" w:rsidP="00A27031">
    <w:pPr>
      <w:pStyle w:val="Header"/>
      <w:jc w:val="center"/>
    </w:pPr>
  </w:p>
  <w:p w14:paraId="5418554E" w14:textId="77777777" w:rsidR="00A27031" w:rsidRDefault="00A27031">
    <w:pPr>
      <w:pStyle w:val="Header"/>
    </w:pPr>
  </w:p>
  <w:p w14:paraId="0146E429" w14:textId="77777777" w:rsidR="00A27031" w:rsidRDefault="00A270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E7C6E" w14:textId="77777777" w:rsidR="005A64A8" w:rsidRDefault="005A64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31"/>
    <w:rsid w:val="005A64A8"/>
    <w:rsid w:val="00906793"/>
    <w:rsid w:val="00957B0C"/>
    <w:rsid w:val="00A27031"/>
    <w:rsid w:val="00AC1D1E"/>
    <w:rsid w:val="00AE1B0D"/>
    <w:rsid w:val="00BE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B1168"/>
  <w15:chartTrackingRefBased/>
  <w15:docId w15:val="{333F604C-0C63-0447-A562-13A00EB7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70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7031"/>
  </w:style>
  <w:style w:type="paragraph" w:styleId="Footer">
    <w:name w:val="footer"/>
    <w:basedOn w:val="Normal"/>
    <w:link w:val="FooterChar"/>
    <w:uiPriority w:val="99"/>
    <w:unhideWhenUsed/>
    <w:rsid w:val="00A270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Hedydd Jones</dc:creator>
  <cp:keywords/>
  <dc:description/>
  <cp:lastModifiedBy>Hedydd Jones</cp:lastModifiedBy>
  <cp:revision>4</cp:revision>
  <cp:lastPrinted>2023-10-17T08:12:00Z</cp:lastPrinted>
  <dcterms:created xsi:type="dcterms:W3CDTF">2023-10-17T08:12:00Z</dcterms:created>
  <dcterms:modified xsi:type="dcterms:W3CDTF">2024-10-17T09:00:00Z</dcterms:modified>
</cp:coreProperties>
</file>