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5EFD5" w14:textId="706E5E72" w:rsidR="0077068C" w:rsidRDefault="00170905">
      <w:pPr>
        <w:pStyle w:val="Header"/>
        <w:tabs>
          <w:tab w:val="clear" w:pos="4153"/>
          <w:tab w:val="clear" w:pos="8306"/>
        </w:tabs>
        <w:jc w:val="right"/>
        <w:rPr>
          <w:rFonts w:ascii="Arial" w:eastAsia="Arial" w:hAnsi="Arial" w:cs="Arial"/>
          <w:b/>
          <w:bCs/>
          <w:sz w:val="28"/>
          <w:szCs w:val="28"/>
        </w:rPr>
      </w:pPr>
      <w:r>
        <w:rPr>
          <w:rFonts w:ascii="Arial" w:eastAsia="Arial" w:hAnsi="Arial" w:cs="Arial"/>
          <w:noProof/>
          <w:lang w:val="en-GB"/>
        </w:rPr>
        <w:drawing>
          <wp:anchor distT="57150" distB="57150" distL="57150" distR="57150" simplePos="0" relativeHeight="251659264" behindDoc="0" locked="0" layoutInCell="1" allowOverlap="1" wp14:anchorId="7FA5F150" wp14:editId="7FA5F151">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cstate="print"/>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b/>
          <w:bCs/>
          <w:sz w:val="28"/>
          <w:szCs w:val="28"/>
        </w:rPr>
        <w:t>APPENDIX</w:t>
      </w:r>
      <w:r w:rsidR="00BB05DE">
        <w:rPr>
          <w:rFonts w:ascii="Arial" w:hAnsi="Arial"/>
          <w:b/>
          <w:bCs/>
          <w:sz w:val="28"/>
          <w:szCs w:val="28"/>
        </w:rPr>
        <w:t xml:space="preserve"> GA36d</w:t>
      </w:r>
    </w:p>
    <w:p w14:paraId="7FA5EFD6" w14:textId="77777777" w:rsidR="0077068C" w:rsidRDefault="0077068C">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77068C" w14:paraId="7FA5EFD8"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FA5EFD7" w14:textId="77777777" w:rsidR="0077068C" w:rsidRDefault="00170905">
            <w:pPr>
              <w:pStyle w:val="Heading4"/>
            </w:pPr>
            <w:r>
              <w:rPr>
                <w:rFonts w:ascii="Arial" w:hAnsi="Arial"/>
                <w:b/>
                <w:bCs/>
              </w:rPr>
              <w:t xml:space="preserve">LEVEL 7 ASSESSMENT SPECIFICATION </w:t>
            </w:r>
          </w:p>
        </w:tc>
      </w:tr>
    </w:tbl>
    <w:p w14:paraId="7FA5EFD9" w14:textId="77777777" w:rsidR="0077068C" w:rsidRDefault="0077068C">
      <w:pPr>
        <w:pStyle w:val="Body"/>
        <w:widowControl w:val="0"/>
        <w:ind w:left="392" w:hanging="392"/>
        <w:rPr>
          <w:rFonts w:ascii="Arial" w:eastAsia="Arial" w:hAnsi="Arial" w:cs="Arial"/>
        </w:rPr>
      </w:pPr>
    </w:p>
    <w:tbl>
      <w:tblPr>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391"/>
        <w:gridCol w:w="2902"/>
        <w:gridCol w:w="389"/>
        <w:gridCol w:w="1878"/>
        <w:gridCol w:w="388"/>
        <w:gridCol w:w="1881"/>
        <w:gridCol w:w="385"/>
      </w:tblGrid>
      <w:tr w:rsidR="00B37D25" w14:paraId="3A338097" w14:textId="77777777" w:rsidTr="00B37D25">
        <w:trPr>
          <w:gridBefore w:val="1"/>
          <w:wBefore w:w="392" w:type="dxa"/>
        </w:trPr>
        <w:tc>
          <w:tcPr>
            <w:tcW w:w="2092" w:type="dxa"/>
            <w:gridSpan w:val="2"/>
            <w:tcBorders>
              <w:top w:val="single" w:sz="4" w:space="0" w:color="auto"/>
              <w:left w:val="single" w:sz="4" w:space="0" w:color="auto"/>
              <w:bottom w:val="single" w:sz="4" w:space="0" w:color="auto"/>
              <w:right w:val="single" w:sz="4" w:space="0" w:color="auto"/>
            </w:tcBorders>
            <w:shd w:val="pct15" w:color="auto" w:fill="auto"/>
            <w:hideMark/>
          </w:tcPr>
          <w:p w14:paraId="73C8DA8C" w14:textId="77777777" w:rsidR="00B37D25" w:rsidRDefault="00B37D25">
            <w:pPr>
              <w:spacing w:before="120" w:after="120"/>
              <w:jc w:val="both"/>
              <w:rPr>
                <w:rFonts w:ascii="Arial" w:hAnsi="Arial" w:cs="Arial"/>
                <w:b/>
                <w:sz w:val="22"/>
                <w:szCs w:val="22"/>
                <w:lang w:val="en-GB"/>
              </w:rPr>
            </w:pPr>
            <w:r>
              <w:rPr>
                <w:rFonts w:ascii="Arial" w:hAnsi="Arial" w:cs="Arial"/>
                <w:b/>
                <w:sz w:val="22"/>
                <w:szCs w:val="22"/>
              </w:rPr>
              <w:t>Student name:</w:t>
            </w:r>
          </w:p>
        </w:tc>
        <w:tc>
          <w:tcPr>
            <w:tcW w:w="3291" w:type="dxa"/>
            <w:gridSpan w:val="2"/>
            <w:tcBorders>
              <w:top w:val="single" w:sz="4" w:space="0" w:color="auto"/>
              <w:left w:val="single" w:sz="4" w:space="0" w:color="auto"/>
              <w:bottom w:val="single" w:sz="4" w:space="0" w:color="auto"/>
              <w:right w:val="single" w:sz="4" w:space="0" w:color="auto"/>
            </w:tcBorders>
            <w:hideMark/>
          </w:tcPr>
          <w:p w14:paraId="7B752ACF" w14:textId="77777777" w:rsidR="00B37D25" w:rsidRDefault="00B37D25">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r>
              <w:rPr>
                <w:rFonts w:ascii="Arial" w:hAnsi="Arial" w:cs="Arial"/>
                <w:b/>
                <w:sz w:val="22"/>
                <w:szCs w:val="22"/>
              </w:rPr>
              <w:t>NA</w:t>
            </w:r>
          </w:p>
        </w:tc>
        <w:tc>
          <w:tcPr>
            <w:tcW w:w="226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8F85470" w14:textId="77777777" w:rsidR="00B37D25" w:rsidRDefault="00B37D25">
            <w:pPr>
              <w:spacing w:before="120" w:after="120"/>
              <w:jc w:val="both"/>
              <w:rPr>
                <w:rFonts w:ascii="Arial" w:hAnsi="Arial" w:cs="Arial"/>
                <w:b/>
                <w:sz w:val="22"/>
                <w:szCs w:val="22"/>
              </w:rPr>
            </w:pPr>
            <w:r>
              <w:rPr>
                <w:rFonts w:ascii="Arial" w:hAnsi="Arial" w:cs="Arial"/>
                <w:b/>
                <w:sz w:val="22"/>
                <w:szCs w:val="22"/>
              </w:rPr>
              <w:t>Student ID number:</w:t>
            </w:r>
          </w:p>
        </w:tc>
        <w:tc>
          <w:tcPr>
            <w:tcW w:w="2266" w:type="dxa"/>
            <w:gridSpan w:val="2"/>
            <w:tcBorders>
              <w:top w:val="single" w:sz="4" w:space="0" w:color="auto"/>
              <w:left w:val="single" w:sz="4" w:space="0" w:color="auto"/>
              <w:bottom w:val="single" w:sz="4" w:space="0" w:color="auto"/>
              <w:right w:val="single" w:sz="4" w:space="0" w:color="auto"/>
            </w:tcBorders>
            <w:hideMark/>
          </w:tcPr>
          <w:p w14:paraId="49CC35A9" w14:textId="77777777" w:rsidR="00B37D25" w:rsidRDefault="00B37D25">
            <w:pPr>
              <w:spacing w:before="120" w:after="120"/>
              <w:jc w:val="both"/>
              <w:rPr>
                <w:rFonts w:ascii="Arial" w:hAnsi="Arial" w:cs="Arial"/>
                <w:b/>
                <w:sz w:val="22"/>
                <w:szCs w:val="22"/>
              </w:rPr>
            </w:pPr>
            <w:r>
              <w:rPr>
                <w:rFonts w:ascii="Arial" w:hAnsi="Arial" w:cs="Arial"/>
                <w:b/>
                <w:sz w:val="22"/>
                <w:szCs w:val="22"/>
              </w:rPr>
              <w:t>NA</w:t>
            </w:r>
          </w:p>
        </w:tc>
      </w:tr>
      <w:tr w:rsidR="00B37D25" w14:paraId="7ACA0472" w14:textId="77777777" w:rsidTr="00B37D25">
        <w:trPr>
          <w:gridBefore w:val="1"/>
          <w:wBefore w:w="392" w:type="dxa"/>
        </w:trPr>
        <w:tc>
          <w:tcPr>
            <w:tcW w:w="2092" w:type="dxa"/>
            <w:gridSpan w:val="2"/>
            <w:tcBorders>
              <w:top w:val="single" w:sz="4" w:space="0" w:color="auto"/>
              <w:left w:val="single" w:sz="4" w:space="0" w:color="auto"/>
              <w:bottom w:val="single" w:sz="4" w:space="0" w:color="auto"/>
              <w:right w:val="single" w:sz="4" w:space="0" w:color="auto"/>
            </w:tcBorders>
            <w:shd w:val="pct15" w:color="auto" w:fill="auto"/>
            <w:hideMark/>
          </w:tcPr>
          <w:p w14:paraId="64D905C8" w14:textId="77777777" w:rsidR="00B37D25" w:rsidRDefault="00B37D25">
            <w:pPr>
              <w:spacing w:before="120" w:after="120"/>
              <w:jc w:val="both"/>
              <w:rPr>
                <w:rFonts w:ascii="Arial" w:hAnsi="Arial" w:cs="Arial"/>
                <w:b/>
                <w:sz w:val="22"/>
                <w:szCs w:val="22"/>
              </w:rPr>
            </w:pPr>
            <w:proofErr w:type="spellStart"/>
            <w:r>
              <w:rPr>
                <w:rFonts w:ascii="Arial" w:hAnsi="Arial" w:cs="Arial"/>
                <w:b/>
                <w:sz w:val="22"/>
                <w:szCs w:val="22"/>
              </w:rPr>
              <w:t>Programme</w:t>
            </w:r>
            <w:proofErr w:type="spellEnd"/>
            <w:r>
              <w:rPr>
                <w:rFonts w:ascii="Arial" w:hAnsi="Arial" w:cs="Arial"/>
                <w:b/>
                <w:sz w:val="22"/>
                <w:szCs w:val="22"/>
              </w:rPr>
              <w:t>:</w:t>
            </w:r>
          </w:p>
        </w:tc>
        <w:tc>
          <w:tcPr>
            <w:tcW w:w="7823" w:type="dxa"/>
            <w:gridSpan w:val="6"/>
            <w:tcBorders>
              <w:top w:val="single" w:sz="4" w:space="0" w:color="auto"/>
              <w:left w:val="single" w:sz="4" w:space="0" w:color="auto"/>
              <w:bottom w:val="single" w:sz="4" w:space="0" w:color="auto"/>
              <w:right w:val="single" w:sz="4" w:space="0" w:color="auto"/>
            </w:tcBorders>
            <w:hideMark/>
          </w:tcPr>
          <w:p w14:paraId="74BFBD31" w14:textId="2C7A3182" w:rsidR="00B37D25" w:rsidRDefault="00B37D25">
            <w:pPr>
              <w:spacing w:before="120" w:after="120"/>
              <w:jc w:val="both"/>
              <w:rPr>
                <w:rFonts w:ascii="Arial" w:hAnsi="Arial" w:cs="Arial"/>
                <w:b/>
                <w:sz w:val="22"/>
                <w:szCs w:val="22"/>
              </w:rPr>
            </w:pPr>
            <w:r>
              <w:rPr>
                <w:rFonts w:ascii="Arial" w:hAnsi="Arial" w:cs="Arial"/>
                <w:b/>
                <w:sz w:val="22"/>
                <w:szCs w:val="22"/>
              </w:rPr>
              <w:t>Ecology and Spirituality</w:t>
            </w:r>
          </w:p>
        </w:tc>
      </w:tr>
      <w:tr w:rsidR="0077068C" w14:paraId="7FA5EFDD"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24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DB" w14:textId="77777777" w:rsidR="0077068C" w:rsidRDefault="00170905">
            <w:pPr>
              <w:pStyle w:val="Body"/>
              <w:spacing w:before="120" w:after="120"/>
              <w:jc w:val="both"/>
            </w:pPr>
            <w:r>
              <w:rPr>
                <w:rFonts w:ascii="Arial" w:hAnsi="Arial"/>
                <w:b/>
                <w:bCs/>
                <w:sz w:val="22"/>
                <w:szCs w:val="22"/>
                <w:lang w:val="en-US"/>
              </w:rPr>
              <w:t>Module:</w:t>
            </w:r>
          </w:p>
        </w:tc>
        <w:tc>
          <w:tcPr>
            <w:tcW w:w="782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DC" w14:textId="77777777" w:rsidR="0077068C" w:rsidRDefault="00170905">
            <w:pPr>
              <w:pStyle w:val="Body"/>
              <w:spacing w:before="120" w:after="120"/>
              <w:jc w:val="both"/>
            </w:pPr>
            <w:r>
              <w:rPr>
                <w:rFonts w:ascii="Arial" w:hAnsi="Arial"/>
                <w:b/>
                <w:bCs/>
                <w:sz w:val="22"/>
                <w:szCs w:val="22"/>
                <w:lang w:val="en-US"/>
              </w:rPr>
              <w:t>Ecology and Spirituality</w:t>
            </w:r>
          </w:p>
        </w:tc>
      </w:tr>
      <w:tr w:rsidR="0077068C" w14:paraId="7FA5EFE2"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72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DE" w14:textId="77777777" w:rsidR="0077068C" w:rsidRDefault="00170905">
            <w:pPr>
              <w:pStyle w:val="Body"/>
              <w:spacing w:before="120" w:after="120"/>
              <w:jc w:val="both"/>
            </w:pPr>
            <w:r>
              <w:rPr>
                <w:rFonts w:ascii="Arial" w:hAnsi="Arial"/>
                <w:b/>
                <w:bCs/>
                <w:sz w:val="22"/>
                <w:szCs w:val="22"/>
                <w:lang w:val="en-US"/>
              </w:rPr>
              <w:t>Module code:</w:t>
            </w:r>
          </w:p>
        </w:tc>
        <w:tc>
          <w:tcPr>
            <w:tcW w:w="329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DF" w14:textId="77777777" w:rsidR="0077068C" w:rsidRDefault="00170905">
            <w:pPr>
              <w:pStyle w:val="Body"/>
              <w:spacing w:before="120" w:after="120"/>
              <w:jc w:val="both"/>
            </w:pPr>
            <w:r>
              <w:rPr>
                <w:rFonts w:ascii="Arial" w:hAnsi="Arial"/>
                <w:lang w:val="en-US"/>
              </w:rPr>
              <w:t>HPCA7023</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0" w14:textId="77777777" w:rsidR="0077068C" w:rsidRDefault="00170905">
            <w:pPr>
              <w:pStyle w:val="Heading2"/>
            </w:pPr>
            <w:r>
              <w:rPr>
                <w:rFonts w:ascii="Arial" w:hAnsi="Arial"/>
                <w:sz w:val="22"/>
                <w:szCs w:val="22"/>
              </w:rPr>
              <w:t>Contribution to Overall Module Assessment (%):</w:t>
            </w:r>
          </w:p>
        </w:tc>
        <w:tc>
          <w:tcPr>
            <w:tcW w:w="2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1" w14:textId="77777777" w:rsidR="0077068C" w:rsidRDefault="00170905">
            <w:pPr>
              <w:pStyle w:val="Body"/>
              <w:spacing w:before="120" w:after="120"/>
              <w:jc w:val="both"/>
            </w:pPr>
            <w:r>
              <w:rPr>
                <w:rFonts w:ascii="Arial" w:hAnsi="Arial"/>
                <w:b/>
                <w:bCs/>
                <w:sz w:val="22"/>
                <w:szCs w:val="22"/>
                <w:lang w:val="en-US"/>
              </w:rPr>
              <w:t>40%</w:t>
            </w:r>
          </w:p>
        </w:tc>
      </w:tr>
      <w:tr w:rsidR="0077068C" w14:paraId="7FA5EFE7"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168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3" w14:textId="77777777" w:rsidR="0077068C" w:rsidRDefault="00170905">
            <w:pPr>
              <w:pStyle w:val="Body"/>
              <w:spacing w:before="120" w:after="120"/>
              <w:jc w:val="both"/>
            </w:pPr>
            <w:r>
              <w:rPr>
                <w:rFonts w:ascii="Arial" w:hAnsi="Arial"/>
                <w:b/>
                <w:bCs/>
                <w:sz w:val="22"/>
                <w:szCs w:val="22"/>
                <w:lang w:val="en-US"/>
              </w:rPr>
              <w:t>Lecturer:</w:t>
            </w:r>
          </w:p>
        </w:tc>
        <w:tc>
          <w:tcPr>
            <w:tcW w:w="329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4" w14:textId="4D8F25A8" w:rsidR="0077068C" w:rsidRDefault="00170905">
            <w:pPr>
              <w:pStyle w:val="Body"/>
              <w:spacing w:before="120" w:after="120"/>
              <w:jc w:val="both"/>
            </w:pPr>
            <w:r>
              <w:rPr>
                <w:rFonts w:ascii="Arial" w:hAnsi="Arial"/>
                <w:b/>
                <w:bCs/>
                <w:sz w:val="22"/>
                <w:szCs w:val="22"/>
                <w:lang w:val="en-US"/>
              </w:rPr>
              <w:t xml:space="preserve">Jack Hunter (module tutor); </w:t>
            </w:r>
            <w:r w:rsidR="00165521">
              <w:rPr>
                <w:rFonts w:ascii="Arial" w:hAnsi="Arial"/>
                <w:b/>
                <w:bCs/>
                <w:sz w:val="22"/>
                <w:szCs w:val="22"/>
                <w:lang w:val="en-US"/>
              </w:rPr>
              <w:t>Dawn Collins</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5" w14:textId="77777777" w:rsidR="0077068C" w:rsidRDefault="00170905">
            <w:pPr>
              <w:pStyle w:val="Body"/>
              <w:spacing w:before="120" w:after="120"/>
              <w:jc w:val="both"/>
            </w:pPr>
            <w:r>
              <w:rPr>
                <w:rFonts w:ascii="Arial" w:hAnsi="Arial"/>
                <w:b/>
                <w:bCs/>
                <w:sz w:val="22"/>
                <w:szCs w:val="22"/>
                <w:lang w:val="en-US"/>
              </w:rPr>
              <w:t>Internal Verifier:</w:t>
            </w:r>
          </w:p>
        </w:tc>
        <w:tc>
          <w:tcPr>
            <w:tcW w:w="2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6" w14:textId="77777777" w:rsidR="0077068C" w:rsidRDefault="00170905">
            <w:pPr>
              <w:pStyle w:val="Body"/>
              <w:spacing w:before="120" w:after="120"/>
              <w:jc w:val="both"/>
            </w:pPr>
            <w:r>
              <w:rPr>
                <w:rFonts w:ascii="Arial" w:hAnsi="Arial"/>
                <w:b/>
                <w:bCs/>
                <w:sz w:val="22"/>
                <w:szCs w:val="22"/>
                <w:lang w:val="en-US"/>
              </w:rPr>
              <w:t>Essays will be first marked and moderated by the module team, assisted by other MA staff as appropriate</w:t>
            </w:r>
          </w:p>
        </w:tc>
      </w:tr>
      <w:tr w:rsidR="0077068C" w14:paraId="7FA5EFEC"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80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8" w14:textId="77777777" w:rsidR="0077068C" w:rsidRDefault="00170905">
            <w:pPr>
              <w:pStyle w:val="Body"/>
              <w:spacing w:before="120" w:after="120"/>
              <w:jc w:val="both"/>
            </w:pPr>
            <w:r>
              <w:rPr>
                <w:rFonts w:ascii="Arial" w:hAnsi="Arial"/>
                <w:b/>
                <w:bCs/>
                <w:sz w:val="22"/>
                <w:szCs w:val="22"/>
                <w:lang w:val="en-US"/>
              </w:rPr>
              <w:t>Assignment Title:</w:t>
            </w:r>
          </w:p>
        </w:tc>
        <w:tc>
          <w:tcPr>
            <w:tcW w:w="329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9" w14:textId="77777777" w:rsidR="0077068C" w:rsidRDefault="00170905">
            <w:pPr>
              <w:pStyle w:val="Body"/>
              <w:jc w:val="both"/>
            </w:pPr>
            <w:r>
              <w:rPr>
                <w:rFonts w:ascii="Arial" w:hAnsi="Arial"/>
                <w:b/>
                <w:bCs/>
                <w:lang w:val="en-US"/>
              </w:rPr>
              <w:t>A Critical Comparison of Two Secondary Sources</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A" w14:textId="77777777" w:rsidR="0077068C" w:rsidRDefault="00170905">
            <w:pPr>
              <w:pStyle w:val="Body"/>
              <w:spacing w:before="120" w:after="120"/>
              <w:jc w:val="both"/>
            </w:pPr>
            <w:r>
              <w:rPr>
                <w:rFonts w:ascii="Arial" w:hAnsi="Arial"/>
                <w:b/>
                <w:bCs/>
                <w:sz w:val="22"/>
                <w:szCs w:val="22"/>
                <w:lang w:val="en-US"/>
              </w:rPr>
              <w:t>Word count (or equivalent):</w:t>
            </w:r>
          </w:p>
        </w:tc>
        <w:tc>
          <w:tcPr>
            <w:tcW w:w="2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B" w14:textId="77777777" w:rsidR="0077068C" w:rsidRDefault="00170905">
            <w:pPr>
              <w:pStyle w:val="Body"/>
              <w:spacing w:before="120" w:after="120"/>
              <w:jc w:val="both"/>
            </w:pPr>
            <w:r>
              <w:rPr>
                <w:rFonts w:ascii="Arial" w:hAnsi="Arial"/>
                <w:b/>
                <w:bCs/>
                <w:sz w:val="22"/>
                <w:szCs w:val="22"/>
                <w:lang w:val="en-US"/>
              </w:rPr>
              <w:t>3000 words</w:t>
            </w:r>
          </w:p>
        </w:tc>
      </w:tr>
      <w:tr w:rsidR="0077068C" w14:paraId="7FA5EFF1"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72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D" w14:textId="77777777" w:rsidR="0077068C" w:rsidRDefault="00170905">
            <w:pPr>
              <w:pStyle w:val="Body"/>
              <w:spacing w:before="120" w:after="120"/>
              <w:jc w:val="both"/>
            </w:pPr>
            <w:r>
              <w:rPr>
                <w:rFonts w:ascii="Arial" w:hAnsi="Arial"/>
                <w:b/>
                <w:bCs/>
                <w:sz w:val="22"/>
                <w:szCs w:val="22"/>
                <w:lang w:val="en-US"/>
              </w:rPr>
              <w:t>Submission deadline:</w:t>
            </w:r>
          </w:p>
        </w:tc>
        <w:tc>
          <w:tcPr>
            <w:tcW w:w="329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EE" w14:textId="01B25E76" w:rsidR="0077068C" w:rsidRDefault="00784569">
            <w:pPr>
              <w:pStyle w:val="Body"/>
              <w:spacing w:before="120" w:after="120"/>
              <w:jc w:val="both"/>
            </w:pPr>
            <w:r>
              <w:rPr>
                <w:rFonts w:ascii="Arial" w:hAnsi="Arial"/>
                <w:b/>
                <w:bCs/>
                <w:sz w:val="22"/>
                <w:szCs w:val="22"/>
                <w:lang w:val="en-US"/>
              </w:rPr>
              <w:t xml:space="preserve">19 </w:t>
            </w:r>
            <w:r w:rsidR="00170905">
              <w:rPr>
                <w:rFonts w:ascii="Arial" w:hAnsi="Arial"/>
                <w:b/>
                <w:bCs/>
                <w:sz w:val="22"/>
                <w:szCs w:val="22"/>
                <w:lang w:val="en-US"/>
              </w:rPr>
              <w:t>November 202</w:t>
            </w:r>
            <w:r>
              <w:rPr>
                <w:rFonts w:ascii="Arial" w:hAnsi="Arial"/>
                <w:b/>
                <w:bCs/>
                <w:sz w:val="22"/>
                <w:szCs w:val="22"/>
                <w:lang w:val="en-US"/>
              </w:rPr>
              <w:t>6</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F" w14:textId="77777777" w:rsidR="0077068C" w:rsidRDefault="00170905">
            <w:pPr>
              <w:pStyle w:val="Body"/>
              <w:spacing w:before="120" w:after="120"/>
              <w:jc w:val="both"/>
            </w:pPr>
            <w:r>
              <w:rPr>
                <w:rFonts w:ascii="Arial" w:hAnsi="Arial"/>
                <w:b/>
                <w:bCs/>
                <w:sz w:val="22"/>
                <w:szCs w:val="22"/>
                <w:lang w:val="en-US"/>
              </w:rPr>
              <w:t>Return date of provisional marks &amp; written feedback:</w:t>
            </w:r>
          </w:p>
        </w:tc>
        <w:tc>
          <w:tcPr>
            <w:tcW w:w="2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F0" w14:textId="5088B6C7" w:rsidR="0077068C" w:rsidRDefault="00165521">
            <w:pPr>
              <w:pStyle w:val="Body"/>
              <w:spacing w:before="120" w:after="120"/>
              <w:jc w:val="both"/>
            </w:pPr>
            <w:r>
              <w:rPr>
                <w:rFonts w:ascii="Arial" w:hAnsi="Arial"/>
                <w:b/>
                <w:bCs/>
                <w:sz w:val="22"/>
                <w:szCs w:val="22"/>
                <w:lang w:val="en-US"/>
              </w:rPr>
              <w:t>1</w:t>
            </w:r>
            <w:r w:rsidR="00784569">
              <w:rPr>
                <w:rFonts w:ascii="Arial" w:hAnsi="Arial"/>
                <w:b/>
                <w:bCs/>
                <w:sz w:val="22"/>
                <w:szCs w:val="22"/>
                <w:lang w:val="en-US"/>
              </w:rPr>
              <w:t>0</w:t>
            </w:r>
            <w:r w:rsidR="00170905">
              <w:rPr>
                <w:rFonts w:ascii="Arial" w:hAnsi="Arial"/>
                <w:b/>
                <w:bCs/>
                <w:sz w:val="22"/>
                <w:szCs w:val="22"/>
                <w:lang w:val="en-US"/>
              </w:rPr>
              <w:t xml:space="preserve"> December 202</w:t>
            </w:r>
            <w:r w:rsidR="00784569">
              <w:rPr>
                <w:rFonts w:ascii="Arial" w:hAnsi="Arial"/>
                <w:b/>
                <w:bCs/>
                <w:sz w:val="22"/>
                <w:szCs w:val="22"/>
                <w:lang w:val="en-US"/>
              </w:rPr>
              <w:t>6</w:t>
            </w:r>
          </w:p>
        </w:tc>
      </w:tr>
      <w:tr w:rsidR="0077068C" w14:paraId="7FA5EFF6"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240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F2" w14:textId="77777777" w:rsidR="0077068C" w:rsidRDefault="00170905">
            <w:pPr>
              <w:pStyle w:val="Body"/>
              <w:spacing w:before="120" w:after="120"/>
              <w:jc w:val="both"/>
            </w:pPr>
            <w:r>
              <w:rPr>
                <w:rFonts w:ascii="Arial" w:hAnsi="Arial"/>
                <w:b/>
                <w:bCs/>
                <w:sz w:val="22"/>
                <w:szCs w:val="22"/>
                <w:lang w:val="en-US"/>
              </w:rPr>
              <w:t>Submission method:</w:t>
            </w:r>
          </w:p>
        </w:tc>
        <w:tc>
          <w:tcPr>
            <w:tcW w:w="782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F3" w14:textId="77777777" w:rsidR="0077068C" w:rsidRDefault="00170905">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A5EFF4" w14:textId="77777777" w:rsidR="0077068C" w:rsidRDefault="00170905">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41BA49C2" w14:textId="48C4C4B9" w:rsidR="00C94D76" w:rsidRPr="00C94D76" w:rsidRDefault="00170905" w:rsidP="00C94D76">
            <w:pPr>
              <w:pStyle w:val="Body"/>
              <w:rPr>
                <w:rFonts w:ascii="Arial" w:hAnsi="Arial"/>
                <w:b/>
                <w:sz w:val="22"/>
                <w:szCs w:val="22"/>
              </w:rPr>
            </w:pPr>
            <w:r>
              <w:rPr>
                <w:rFonts w:ascii="Arial" w:hAnsi="Arial"/>
                <w:b/>
                <w:bCs/>
                <w:sz w:val="22"/>
                <w:szCs w:val="22"/>
                <w:lang w:val="en-US"/>
              </w:rPr>
              <w:t xml:space="preserve">Late submission of the assessment will result in a late penalty mark.  </w:t>
            </w:r>
            <w:r w:rsidR="00C94D76" w:rsidRPr="00C94D76">
              <w:rPr>
                <w:rFonts w:ascii="Arial" w:hAnsi="Arial"/>
                <w:b/>
                <w:sz w:val="22"/>
                <w:szCs w:val="22"/>
              </w:rPr>
              <w:t xml:space="preserve">  </w:t>
            </w:r>
          </w:p>
          <w:p w14:paraId="22AC7A9C" w14:textId="77777777" w:rsidR="00C94D76" w:rsidRPr="00C94D76" w:rsidRDefault="00C94D76" w:rsidP="00C94D76">
            <w:pPr>
              <w:pStyle w:val="Body"/>
              <w:rPr>
                <w:rFonts w:ascii="Arial" w:hAnsi="Arial"/>
                <w:sz w:val="22"/>
                <w:szCs w:val="22"/>
              </w:rPr>
            </w:pPr>
            <w:r w:rsidRPr="00C94D76">
              <w:rPr>
                <w:rFonts w:ascii="Arial" w:hAnsi="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7FA5EFF5" w14:textId="4DE87210" w:rsidR="0077068C" w:rsidRDefault="00C94D76" w:rsidP="00C94D76">
            <w:pPr>
              <w:pStyle w:val="Body"/>
              <w:spacing w:before="120" w:after="120"/>
              <w:jc w:val="both"/>
            </w:pPr>
            <w:r w:rsidRPr="00C94D76">
              <w:rPr>
                <w:rFonts w:ascii="Arial" w:hAnsi="Arial"/>
                <w:sz w:val="22"/>
                <w:szCs w:val="22"/>
                <w:lang w:val="en-US"/>
              </w:rPr>
              <w:t xml:space="preserve">Work submitted more than 1 week </w:t>
            </w:r>
            <w:proofErr w:type="gramStart"/>
            <w:r w:rsidRPr="00C94D76">
              <w:rPr>
                <w:rFonts w:ascii="Arial" w:hAnsi="Arial"/>
                <w:sz w:val="22"/>
                <w:szCs w:val="22"/>
                <w:lang w:val="en-US"/>
              </w:rPr>
              <w:t>late</w:t>
            </w:r>
            <w:proofErr w:type="gramEnd"/>
            <w:r w:rsidRPr="00C94D76">
              <w:rPr>
                <w:rFonts w:ascii="Arial" w:hAnsi="Arial"/>
                <w:sz w:val="22"/>
                <w:szCs w:val="22"/>
                <w:lang w:val="en-US"/>
              </w:rPr>
              <w:t xml:space="preserve"> will be </w:t>
            </w:r>
            <w:proofErr w:type="gramStart"/>
            <w:r w:rsidRPr="00C94D76">
              <w:rPr>
                <w:rFonts w:ascii="Arial" w:hAnsi="Arial"/>
                <w:sz w:val="22"/>
                <w:szCs w:val="22"/>
                <w:lang w:val="en-US"/>
              </w:rPr>
              <w:t>considered as a</w:t>
            </w:r>
            <w:proofErr w:type="gramEnd"/>
            <w:r w:rsidRPr="00C94D76">
              <w:rPr>
                <w:rFonts w:ascii="Arial" w:hAnsi="Arial"/>
                <w:sz w:val="22"/>
                <w:szCs w:val="22"/>
                <w:lang w:val="en-US"/>
              </w:rPr>
              <w:t xml:space="preserve"> non-submission and will not be marked. The work may be considered as a submission for reassessment if offered by an Examining Board or if there is an approved extenuating circumstances claim.  </w:t>
            </w:r>
          </w:p>
        </w:tc>
      </w:tr>
      <w:tr w:rsidR="0077068C" w14:paraId="7FA5EFF9"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96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F7" w14:textId="77777777" w:rsidR="0077068C" w:rsidRDefault="00170905">
            <w:pPr>
              <w:pStyle w:val="Body"/>
              <w:spacing w:before="120" w:after="120"/>
            </w:pPr>
            <w:r>
              <w:rPr>
                <w:rFonts w:ascii="Arial" w:hAnsi="Arial"/>
                <w:b/>
                <w:bCs/>
                <w:sz w:val="22"/>
                <w:szCs w:val="22"/>
                <w:lang w:val="en-US"/>
              </w:rPr>
              <w:t>Academic honesty / referencing:</w:t>
            </w:r>
          </w:p>
        </w:tc>
        <w:tc>
          <w:tcPr>
            <w:tcW w:w="7829"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EFF8" w14:textId="77777777" w:rsidR="0077068C" w:rsidRDefault="00170905">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sz w:val="22"/>
                <w:szCs w:val="22"/>
                <w:lang w:val="en-US"/>
              </w:rPr>
              <w:t>in order to</w:t>
            </w:r>
            <w:proofErr w:type="gramEnd"/>
            <w:r>
              <w:rPr>
                <w:rFonts w:ascii="Arial" w:hAnsi="Arial"/>
                <w:sz w:val="22"/>
                <w:szCs w:val="22"/>
                <w:lang w:val="en-US"/>
              </w:rPr>
              <w:t xml:space="preserve"> complete this assessment.  </w:t>
            </w:r>
          </w:p>
        </w:tc>
      </w:tr>
    </w:tbl>
    <w:p w14:paraId="7FA5EFFA" w14:textId="77777777" w:rsidR="0077068C" w:rsidRDefault="0077068C">
      <w:pPr>
        <w:pStyle w:val="Body"/>
        <w:widowControl w:val="0"/>
        <w:ind w:left="392" w:hanging="392"/>
        <w:jc w:val="center"/>
        <w:rPr>
          <w:rFonts w:ascii="Arial" w:eastAsia="Arial" w:hAnsi="Arial" w:cs="Arial"/>
          <w:b/>
          <w:bCs/>
          <w:i/>
          <w:iCs/>
          <w:sz w:val="32"/>
          <w:szCs w:val="32"/>
        </w:rPr>
      </w:pPr>
    </w:p>
    <w:p w14:paraId="7FA5EFFB" w14:textId="77777777" w:rsidR="0077068C" w:rsidRDefault="0077068C">
      <w:pPr>
        <w:pStyle w:val="Body"/>
        <w:rPr>
          <w:rFonts w:ascii="Arial" w:eastAsia="Arial" w:hAnsi="Arial" w:cs="Arial"/>
          <w:sz w:val="32"/>
          <w:szCs w:val="32"/>
        </w:rPr>
      </w:pPr>
    </w:p>
    <w:p w14:paraId="7FA5EFFC" w14:textId="77777777" w:rsidR="0077068C" w:rsidRDefault="0077068C">
      <w:pPr>
        <w:pStyle w:val="Body"/>
        <w:rPr>
          <w:rFonts w:ascii="Arial" w:eastAsia="Arial" w:hAnsi="Arial" w:cs="Arial"/>
          <w:sz w:val="32"/>
          <w:szCs w:val="32"/>
        </w:rPr>
      </w:pPr>
    </w:p>
    <w:p w14:paraId="7FA5EFFD" w14:textId="77777777" w:rsidR="0077068C" w:rsidRDefault="0077068C">
      <w:pPr>
        <w:pStyle w:val="Body"/>
        <w:rPr>
          <w:rFonts w:ascii="Arial" w:eastAsia="Arial" w:hAnsi="Arial" w:cs="Arial"/>
          <w:sz w:val="32"/>
          <w:szCs w:val="32"/>
        </w:rPr>
      </w:pPr>
    </w:p>
    <w:p w14:paraId="7FA5EFFE" w14:textId="77777777" w:rsidR="0077068C" w:rsidRDefault="0077068C">
      <w:pPr>
        <w:pStyle w:val="Body"/>
        <w:rPr>
          <w:rFonts w:ascii="Arial" w:eastAsia="Arial" w:hAnsi="Arial" w:cs="Arial"/>
          <w:sz w:val="32"/>
          <w:szCs w:val="32"/>
        </w:rPr>
      </w:pPr>
    </w:p>
    <w:p w14:paraId="7FA5EFFF" w14:textId="77777777" w:rsidR="0077068C" w:rsidRDefault="0077068C">
      <w:pPr>
        <w:pStyle w:val="Body"/>
        <w:rPr>
          <w:rFonts w:ascii="Arial" w:eastAsia="Arial" w:hAnsi="Arial" w:cs="Arial"/>
          <w:sz w:val="32"/>
          <w:szCs w:val="32"/>
        </w:rPr>
      </w:pPr>
    </w:p>
    <w:p w14:paraId="7FA5F000" w14:textId="77777777" w:rsidR="0077068C" w:rsidRDefault="0077068C">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77068C" w14:paraId="7FA5F003"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7FA5F001" w14:textId="77777777" w:rsidR="0077068C" w:rsidRDefault="00170905">
            <w:pPr>
              <w:pStyle w:val="Body"/>
              <w:rPr>
                <w:rFonts w:ascii="Arial" w:eastAsia="Arial" w:hAnsi="Arial" w:cs="Arial"/>
                <w:b/>
                <w:bCs/>
                <w:sz w:val="22"/>
                <w:szCs w:val="22"/>
              </w:rPr>
            </w:pPr>
            <w:r>
              <w:rPr>
                <w:rFonts w:ascii="Arial Unicode MS" w:eastAsia="Arial Unicode MS" w:hAnsi="Arial Unicode MS" w:cs="Arial Unicode MS"/>
                <w:sz w:val="32"/>
                <w:szCs w:val="32"/>
              </w:rPr>
              <w:br w:type="page"/>
            </w:r>
            <w:r>
              <w:rPr>
                <w:rFonts w:ascii="Arial" w:hAnsi="Arial"/>
                <w:b/>
                <w:bCs/>
                <w:sz w:val="22"/>
                <w:szCs w:val="22"/>
                <w:lang w:val="en-US"/>
              </w:rPr>
              <w:t xml:space="preserve">Module Learning Outcomes </w:t>
            </w:r>
          </w:p>
          <w:p w14:paraId="7FA5F002" w14:textId="77777777" w:rsidR="0077068C" w:rsidRDefault="00170905">
            <w:pPr>
              <w:pStyle w:val="Body"/>
            </w:pPr>
            <w:r>
              <w:rPr>
                <w:rFonts w:ascii="Arial" w:hAnsi="Arial"/>
                <w:b/>
                <w:bCs/>
                <w:sz w:val="22"/>
                <w:szCs w:val="22"/>
                <w:lang w:val="en-US"/>
              </w:rPr>
              <w:t>(from module syllabus)</w:t>
            </w:r>
          </w:p>
        </w:tc>
      </w:tr>
      <w:tr w:rsidR="0077068C" w14:paraId="7FA5F00A" w14:textId="77777777">
        <w:trPr>
          <w:trHeight w:val="2643"/>
        </w:trPr>
        <w:tc>
          <w:tcPr>
            <w:tcW w:w="97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04" w14:textId="77777777" w:rsidR="0077068C" w:rsidRDefault="0077068C">
            <w:pPr>
              <w:pStyle w:val="bullet"/>
              <w:spacing w:before="0"/>
              <w:ind w:left="0" w:firstLine="0"/>
              <w:rPr>
                <w:rFonts w:ascii="Arial" w:eastAsia="Arial" w:hAnsi="Arial" w:cs="Arial"/>
                <w:b/>
                <w:bCs/>
                <w:sz w:val="22"/>
                <w:szCs w:val="22"/>
              </w:rPr>
            </w:pPr>
          </w:p>
          <w:p w14:paraId="7FA5F005" w14:textId="77777777" w:rsidR="0077068C" w:rsidRDefault="00170905">
            <w:pPr>
              <w:pStyle w:val="bullet"/>
              <w:spacing w:before="0"/>
              <w:ind w:left="0" w:firstLine="0"/>
              <w:rPr>
                <w:rFonts w:ascii="Arial" w:eastAsia="Arial" w:hAnsi="Arial" w:cs="Arial"/>
                <w:sz w:val="22"/>
                <w:szCs w:val="22"/>
              </w:rPr>
            </w:pPr>
            <w:r>
              <w:rPr>
                <w:rFonts w:ascii="Arial" w:hAnsi="Arial"/>
                <w:sz w:val="22"/>
                <w:szCs w:val="22"/>
              </w:rPr>
              <w:t>Upon the successful completion of this module, the student should be able to demonstrate the ability:</w:t>
            </w:r>
          </w:p>
          <w:p w14:paraId="7FA5F006" w14:textId="77777777" w:rsidR="0077068C" w:rsidRDefault="0077068C">
            <w:pPr>
              <w:pStyle w:val="bullet"/>
              <w:spacing w:before="0"/>
              <w:ind w:left="0" w:firstLine="0"/>
              <w:rPr>
                <w:rFonts w:ascii="Arial" w:eastAsia="Arial" w:hAnsi="Arial" w:cs="Arial"/>
                <w:sz w:val="22"/>
                <w:szCs w:val="22"/>
              </w:rPr>
            </w:pPr>
          </w:p>
          <w:p w14:paraId="7FA5F007"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understand the evolution of different narratives about the place of the human in the natural world and articulate the consequences for current ecological and social issues.</w:t>
            </w:r>
          </w:p>
          <w:p w14:paraId="7FA5F008"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critically assess the validity of different methods, data, theories and ways of knowing when applied to different ecological and social scenarios.</w:t>
            </w:r>
          </w:p>
          <w:p w14:paraId="7FA5F009"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critically assess the impact of global political and religious movements on contemporary environmental debates.</w:t>
            </w:r>
          </w:p>
        </w:tc>
      </w:tr>
    </w:tbl>
    <w:p w14:paraId="7FA5F00B" w14:textId="77777777" w:rsidR="0077068C" w:rsidRDefault="0077068C">
      <w:pPr>
        <w:pStyle w:val="Body"/>
        <w:widowControl w:val="0"/>
        <w:ind w:left="392" w:hanging="392"/>
        <w:rPr>
          <w:rFonts w:ascii="Arial" w:eastAsia="Arial" w:hAnsi="Arial" w:cs="Arial"/>
          <w:sz w:val="32"/>
          <w:szCs w:val="32"/>
        </w:rPr>
      </w:pPr>
    </w:p>
    <w:p w14:paraId="7FA5F00C" w14:textId="77777777" w:rsidR="0077068C" w:rsidRDefault="0077068C">
      <w:pPr>
        <w:pStyle w:val="Body"/>
        <w:rPr>
          <w:rFonts w:ascii="Arial" w:eastAsia="Arial" w:hAnsi="Arial" w:cs="Arial"/>
          <w:b/>
          <w:bCs/>
        </w:rPr>
      </w:pPr>
    </w:p>
    <w:p w14:paraId="7FA5F00D" w14:textId="77777777" w:rsidR="0077068C" w:rsidRDefault="0077068C">
      <w:pPr>
        <w:pStyle w:val="Body"/>
        <w:rPr>
          <w:rFonts w:ascii="Arial" w:eastAsia="Arial" w:hAnsi="Arial" w:cs="Arial"/>
          <w:b/>
          <w:bCs/>
        </w:rPr>
      </w:pPr>
    </w:p>
    <w:p w14:paraId="7FA5F00E" w14:textId="77777777" w:rsidR="0077068C" w:rsidRDefault="0077068C">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77068C" w14:paraId="7FA5F010"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FA5F00F" w14:textId="77777777" w:rsidR="0077068C" w:rsidRDefault="00170905">
            <w:pPr>
              <w:pStyle w:val="Body"/>
              <w:jc w:val="center"/>
            </w:pPr>
            <w:r>
              <w:rPr>
                <w:rFonts w:ascii="Arial" w:hAnsi="Arial"/>
                <w:b/>
                <w:bCs/>
                <w:sz w:val="40"/>
                <w:szCs w:val="40"/>
                <w:lang w:val="en-US"/>
              </w:rPr>
              <w:t>TASK DESCRIPTION</w:t>
            </w:r>
          </w:p>
        </w:tc>
      </w:tr>
    </w:tbl>
    <w:p w14:paraId="7FA5F011" w14:textId="77777777" w:rsidR="0077068C" w:rsidRDefault="0077068C">
      <w:pPr>
        <w:pStyle w:val="Body"/>
        <w:widowControl w:val="0"/>
        <w:ind w:left="392" w:hanging="392"/>
        <w:rPr>
          <w:rFonts w:ascii="Arial" w:eastAsia="Arial" w:hAnsi="Arial" w:cs="Arial"/>
          <w:b/>
          <w:bCs/>
        </w:rPr>
      </w:pPr>
    </w:p>
    <w:p w14:paraId="7FA5F012" w14:textId="77777777" w:rsidR="0077068C" w:rsidRDefault="0077068C">
      <w:pPr>
        <w:pStyle w:val="Body"/>
        <w:jc w:val="both"/>
        <w:rPr>
          <w:rFonts w:ascii="Arial" w:eastAsia="Arial" w:hAnsi="Arial" w:cs="Arial"/>
          <w:sz w:val="22"/>
          <w:szCs w:val="22"/>
        </w:rPr>
      </w:pPr>
    </w:p>
    <w:p w14:paraId="0C259AB9" w14:textId="77777777" w:rsidR="00C94D76" w:rsidRPr="00C94D76" w:rsidRDefault="00C94D76" w:rsidP="00C94D76">
      <w:pPr>
        <w:pStyle w:val="Body"/>
        <w:rPr>
          <w:rFonts w:ascii="Arial" w:eastAsia="Arial" w:hAnsi="Arial" w:cs="Arial"/>
          <w:b/>
        </w:rPr>
      </w:pPr>
      <w:r w:rsidRPr="00C94D76">
        <w:rPr>
          <w:rFonts w:ascii="Arial" w:eastAsia="Arial" w:hAnsi="Arial" w:cs="Arial"/>
          <w:b/>
        </w:rPr>
        <w:t>Use of Generative AI in Assessment</w:t>
      </w:r>
    </w:p>
    <w:p w14:paraId="19AD5E3C" w14:textId="77777777" w:rsidR="00C94D76" w:rsidRPr="00C94D76" w:rsidRDefault="00C94D76" w:rsidP="00C94D76">
      <w:pPr>
        <w:pStyle w:val="Body"/>
        <w:rPr>
          <w:rFonts w:ascii="Arial" w:eastAsia="Arial" w:hAnsi="Arial" w:cs="Arial"/>
        </w:rPr>
      </w:pPr>
      <w:r w:rsidRPr="00C94D76">
        <w:rPr>
          <w:rFonts w:ascii="Arial" w:eastAsia="Arial" w:hAnsi="Arial" w:cs="Arial"/>
        </w:rPr>
        <w:tab/>
        <w:t>(Lecturer to indicate Yes or Not against each element)</w:t>
      </w:r>
    </w:p>
    <w:p w14:paraId="2B04F206" w14:textId="77777777" w:rsidR="00C94D76" w:rsidRPr="00C94D76" w:rsidRDefault="00C94D76" w:rsidP="00C94D76">
      <w:pPr>
        <w:pStyle w:val="Body"/>
        <w:rPr>
          <w:rFonts w:ascii="Arial" w:eastAsia="Arial" w:hAnsi="Arial" w:cs="Arial"/>
        </w:rPr>
      </w:pP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p>
    <w:p w14:paraId="77C59BEE" w14:textId="77777777" w:rsidR="00C94D76" w:rsidRPr="00C94D76" w:rsidRDefault="00C94D76" w:rsidP="00C94D76">
      <w:pPr>
        <w:pStyle w:val="Body"/>
        <w:rPr>
          <w:rFonts w:ascii="Arial" w:eastAsia="Arial" w:hAnsi="Arial" w:cs="Arial"/>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C94D76" w:rsidRPr="00C94D76" w14:paraId="762E94A2" w14:textId="77777777" w:rsidTr="00C94D76">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2FBEBCC" w14:textId="77777777" w:rsidR="00C94D76" w:rsidRPr="00C94D76" w:rsidRDefault="00C94D76" w:rsidP="00C94D76">
            <w:pPr>
              <w:pStyle w:val="Body"/>
              <w:rPr>
                <w:rFonts w:ascii="Arial" w:eastAsia="Arial" w:hAnsi="Arial" w:cs="Arial"/>
              </w:rPr>
            </w:pPr>
            <w:r w:rsidRPr="00C94D76">
              <w:rPr>
                <w:rFonts w:ascii="Arial" w:eastAsia="Arial" w:hAnsi="Arial" w:cs="Arial"/>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91F881"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0BF74F66"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2132582787"/>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29ADAA10" w14:textId="77777777" w:rsidR="00C94D76" w:rsidRPr="00C94D76" w:rsidRDefault="00C94D76" w:rsidP="00C94D76">
            <w:pPr>
              <w:pStyle w:val="Body"/>
              <w:rPr>
                <w:rFonts w:ascii="Arial" w:eastAsia="Arial" w:hAnsi="Arial" w:cs="Arial"/>
              </w:rPr>
            </w:pPr>
          </w:p>
          <w:p w14:paraId="0661EF86"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232746510"/>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46188949"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090A74" w14:textId="77777777" w:rsidR="00C94D76" w:rsidRPr="00C94D76" w:rsidRDefault="00C94D76" w:rsidP="00C94D76">
            <w:pPr>
              <w:pStyle w:val="Body"/>
              <w:rPr>
                <w:rFonts w:ascii="Arial" w:eastAsia="Arial" w:hAnsi="Arial" w:cs="Arial"/>
              </w:rPr>
            </w:pPr>
            <w:r w:rsidRPr="00C94D76">
              <w:rPr>
                <w:rFonts w:ascii="Arial" w:eastAsia="Arial" w:hAnsi="Arial" w:cs="Arial"/>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9E2EADF"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15921B0"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963106295"/>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436E2B03" w14:textId="77777777" w:rsidR="00C94D76" w:rsidRPr="00C94D76" w:rsidRDefault="00C94D76" w:rsidP="00C94D76">
            <w:pPr>
              <w:pStyle w:val="Body"/>
              <w:rPr>
                <w:rFonts w:ascii="Arial" w:eastAsia="Arial" w:hAnsi="Arial" w:cs="Arial"/>
              </w:rPr>
            </w:pPr>
          </w:p>
          <w:p w14:paraId="7474F644"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770765072"/>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07C93152"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5795A7" w14:textId="51AA51F2" w:rsidR="00C94D76" w:rsidRPr="00C94D76" w:rsidRDefault="00C94D76" w:rsidP="00C94D76">
            <w:pPr>
              <w:pStyle w:val="Body"/>
              <w:rPr>
                <w:rFonts w:ascii="Arial" w:eastAsia="Arial" w:hAnsi="Arial" w:cs="Arial"/>
              </w:rPr>
            </w:pPr>
            <w:r w:rsidRPr="00C94D76">
              <w:rPr>
                <w:rFonts w:ascii="Arial" w:eastAsia="Arial" w:hAnsi="Arial" w:cs="Arial"/>
              </w:rPr>
              <w:t>PROOFREADING</w:t>
            </w:r>
            <w:r w:rsidR="00165521">
              <w:rPr>
                <w:rFonts w:ascii="Arial" w:eastAsia="Arial" w:hAnsi="Arial" w:cs="Arial"/>
              </w:rPr>
              <w:t>**</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915033B"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629C6ED"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324893659"/>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p w14:paraId="5BC1396E" w14:textId="77777777" w:rsidR="00C94D76" w:rsidRPr="00C94D76" w:rsidRDefault="00C94D76" w:rsidP="00C94D76">
            <w:pPr>
              <w:pStyle w:val="Body"/>
              <w:rPr>
                <w:rFonts w:ascii="Arial" w:eastAsia="Arial" w:hAnsi="Arial" w:cs="Arial"/>
              </w:rPr>
            </w:pPr>
          </w:p>
          <w:p w14:paraId="1EC507CE"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2147112077"/>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2F820E0A"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C75D534" w14:textId="77777777" w:rsidR="00C94D76" w:rsidRPr="00C94D76" w:rsidRDefault="00C94D76" w:rsidP="00C94D76">
            <w:pPr>
              <w:pStyle w:val="Body"/>
              <w:rPr>
                <w:rFonts w:ascii="Arial" w:eastAsia="Arial" w:hAnsi="Arial" w:cs="Arial"/>
              </w:rPr>
            </w:pPr>
            <w:r w:rsidRPr="00C94D76">
              <w:rPr>
                <w:rFonts w:ascii="Arial" w:eastAsia="Arial" w:hAnsi="Arial" w:cs="Arial"/>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F81117E"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588F44C"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369145368"/>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22110C89" w14:textId="77777777" w:rsidR="00C94D76" w:rsidRPr="00C94D76" w:rsidRDefault="00C94D76" w:rsidP="00C94D76">
            <w:pPr>
              <w:pStyle w:val="Body"/>
              <w:rPr>
                <w:rFonts w:ascii="Arial" w:eastAsia="Arial" w:hAnsi="Arial" w:cs="Arial"/>
              </w:rPr>
            </w:pPr>
          </w:p>
          <w:p w14:paraId="031AA03E"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362739539"/>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28865BA1"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617339" w14:textId="77777777" w:rsidR="00C94D76" w:rsidRPr="00C94D76" w:rsidRDefault="00C94D76" w:rsidP="00C94D76">
            <w:pPr>
              <w:pStyle w:val="Body"/>
              <w:rPr>
                <w:rFonts w:ascii="Arial" w:eastAsia="Arial" w:hAnsi="Arial" w:cs="Arial"/>
              </w:rPr>
            </w:pPr>
            <w:r w:rsidRPr="00C94D76">
              <w:rPr>
                <w:rFonts w:ascii="Arial" w:eastAsia="Arial" w:hAnsi="Arial" w:cs="Arial"/>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48E172A"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1B8EB5"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2010552085"/>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3E3E9789" w14:textId="77777777" w:rsidR="00C94D76" w:rsidRPr="00C94D76" w:rsidRDefault="00C94D76" w:rsidP="00C94D76">
            <w:pPr>
              <w:pStyle w:val="Body"/>
              <w:rPr>
                <w:rFonts w:ascii="Arial" w:eastAsia="Arial" w:hAnsi="Arial" w:cs="Arial"/>
              </w:rPr>
            </w:pPr>
          </w:p>
          <w:p w14:paraId="02483E30"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717855451"/>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39BCBFDF"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75FF11" w14:textId="77777777" w:rsidR="00C94D76" w:rsidRPr="00C94D76" w:rsidRDefault="00C94D76" w:rsidP="00C94D76">
            <w:pPr>
              <w:pStyle w:val="Body"/>
              <w:rPr>
                <w:rFonts w:ascii="Arial" w:eastAsia="Arial" w:hAnsi="Arial" w:cs="Arial"/>
              </w:rPr>
            </w:pPr>
            <w:r w:rsidRPr="00C94D76">
              <w:rPr>
                <w:rFonts w:ascii="Arial" w:eastAsia="Arial" w:hAnsi="Arial" w:cs="Arial"/>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C6F5E8"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DD4B11B"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136687853"/>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039B1AE6" w14:textId="77777777" w:rsidR="00C94D76" w:rsidRPr="00C94D76" w:rsidRDefault="00C94D76" w:rsidP="00C94D76">
            <w:pPr>
              <w:pStyle w:val="Body"/>
              <w:rPr>
                <w:rFonts w:ascii="Arial" w:eastAsia="Arial" w:hAnsi="Arial" w:cs="Arial"/>
              </w:rPr>
            </w:pPr>
          </w:p>
          <w:p w14:paraId="7063A4F8"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648559774"/>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300F20EA" w14:textId="77777777" w:rsidTr="00C94D76">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19199891" w14:textId="77777777" w:rsidR="00C94D76" w:rsidRPr="00C94D76" w:rsidRDefault="00C94D76" w:rsidP="00C94D76">
            <w:pPr>
              <w:pStyle w:val="Body"/>
              <w:rPr>
                <w:rFonts w:ascii="Arial" w:eastAsia="Arial" w:hAnsi="Arial" w:cs="Arial"/>
              </w:rPr>
            </w:pPr>
            <w:r w:rsidRPr="00C94D76">
              <w:rPr>
                <w:rFonts w:ascii="Arial" w:eastAsia="Arial" w:hAnsi="Arial" w:cs="Arial"/>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5FEC241"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For this assessment, you are not allowed to use </w:t>
            </w:r>
            <w:r w:rsidRPr="00C94D76">
              <w:rPr>
                <w:rFonts w:ascii="Arial" w:eastAsia="Arial" w:hAnsi="Arial" w:cs="Arial"/>
                <w:b/>
                <w:bCs/>
              </w:rPr>
              <w:t>any</w:t>
            </w:r>
            <w:r w:rsidRPr="00C94D76">
              <w:rPr>
                <w:rFonts w:ascii="Arial" w:eastAsia="Arial" w:hAnsi="Arial" w:cs="Arial"/>
              </w:rPr>
              <w:t xml:space="preserve"> type of Generative AI support. This includes research support, </w:t>
            </w:r>
            <w:r w:rsidRPr="00C94D76">
              <w:rPr>
                <w:rFonts w:ascii="Arial" w:eastAsia="Arial" w:hAnsi="Arial" w:cs="Arial"/>
              </w:rPr>
              <w:lastRenderedPageBreak/>
              <w:t>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196EE758" w14:textId="48EFB4C1" w:rsidR="00C94D76" w:rsidRPr="00C94D76" w:rsidRDefault="00C94D76" w:rsidP="00C94D76">
            <w:pPr>
              <w:pStyle w:val="Body"/>
              <w:rPr>
                <w:rFonts w:ascii="Arial" w:eastAsia="Arial" w:hAnsi="Arial" w:cs="Arial"/>
              </w:rPr>
            </w:pPr>
            <w:r w:rsidRPr="00C94D76">
              <w:rPr>
                <w:rFonts w:ascii="Arial" w:eastAsia="Arial" w:hAnsi="Arial" w:cs="Arial"/>
              </w:rPr>
              <w:lastRenderedPageBreak/>
              <w:t xml:space="preserve">Yes </w:t>
            </w:r>
            <w:sdt>
              <w:sdtPr>
                <w:rPr>
                  <w:rFonts w:ascii="Arial" w:eastAsia="Arial" w:hAnsi="Arial" w:cs="Arial"/>
                </w:rPr>
                <w:id w:val="1610168832"/>
                <w14:checkbox>
                  <w14:checked w14:val="1"/>
                  <w14:checkedState w14:val="2612" w14:font="MS Gothic"/>
                  <w14:uncheckedState w14:val="2610" w14:font="MS Gothic"/>
                </w14:checkbox>
              </w:sdtPr>
              <w:sdtContent>
                <w:r w:rsidR="006F3B20">
                  <w:rPr>
                    <w:rFonts w:ascii="MS Gothic" w:eastAsia="MS Gothic" w:hAnsi="MS Gothic" w:cs="Arial" w:hint="eastAsia"/>
                  </w:rPr>
                  <w:t>☒</w:t>
                </w:r>
              </w:sdtContent>
            </w:sdt>
          </w:p>
          <w:p w14:paraId="4EADE97E" w14:textId="77777777" w:rsidR="00C94D76" w:rsidRPr="00C94D76" w:rsidRDefault="00C94D76" w:rsidP="00C94D76">
            <w:pPr>
              <w:pStyle w:val="Body"/>
              <w:rPr>
                <w:rFonts w:ascii="Arial" w:eastAsia="Arial" w:hAnsi="Arial" w:cs="Arial"/>
              </w:rPr>
            </w:pPr>
          </w:p>
          <w:p w14:paraId="00E36E67" w14:textId="37776780"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628280607"/>
                <w14:checkbox>
                  <w14:checked w14:val="0"/>
                  <w14:checkedState w14:val="2612" w14:font="MS Gothic"/>
                  <w14:uncheckedState w14:val="2610" w14:font="MS Gothic"/>
                </w14:checkbox>
              </w:sdtPr>
              <w:sdtContent>
                <w:r w:rsidR="006F3B20">
                  <w:rPr>
                    <w:rFonts w:ascii="MS Gothic" w:eastAsia="MS Gothic" w:hAnsi="MS Gothic" w:cs="Arial" w:hint="eastAsia"/>
                  </w:rPr>
                  <w:t>☐</w:t>
                </w:r>
              </w:sdtContent>
            </w:sdt>
          </w:p>
        </w:tc>
      </w:tr>
    </w:tbl>
    <w:p w14:paraId="4F6E6D07" w14:textId="77777777" w:rsidR="00C94D76" w:rsidRPr="00C94D76" w:rsidRDefault="00C94D76" w:rsidP="00C94D76">
      <w:pPr>
        <w:pStyle w:val="Body"/>
        <w:rPr>
          <w:rFonts w:ascii="Arial" w:eastAsia="Arial" w:hAnsi="Arial" w:cs="Arial"/>
        </w:rPr>
      </w:pPr>
    </w:p>
    <w:p w14:paraId="1BA85EC9" w14:textId="77777777" w:rsidR="00784569" w:rsidRPr="00784569" w:rsidRDefault="00784569" w:rsidP="00784569">
      <w:pPr>
        <w:pStyle w:val="Body"/>
        <w:rPr>
          <w:rFonts w:ascii="Arial" w:eastAsia="Arial" w:hAnsi="Arial" w:cs="Arial"/>
          <w:b/>
          <w:bCs/>
        </w:rPr>
      </w:pPr>
      <w:r w:rsidRPr="00784569">
        <w:rPr>
          <w:rFonts w:ascii="Arial" w:eastAsia="Arial" w:hAnsi="Arial" w:cs="Arial"/>
          <w:b/>
          <w:bCs/>
        </w:rPr>
        <w:t>**In summary, any use of AI counts as unfair practice. You</w:t>
      </w:r>
      <w:r w:rsidRPr="00784569">
        <w:rPr>
          <w:rFonts w:ascii="Arial" w:eastAsia="Arial" w:hAnsi="Arial" w:cs="Arial"/>
          <w:b/>
          <w:bCs/>
          <w:u w:val="single"/>
        </w:rPr>
        <w:t xml:space="preserve"> must</w:t>
      </w:r>
      <w:r w:rsidRPr="00784569">
        <w:rPr>
          <w:rFonts w:ascii="Arial" w:eastAsia="Arial" w:hAnsi="Arial" w:cs="Arial"/>
          <w:b/>
          <w:bCs/>
        </w:rPr>
        <w:t xml:space="preserve"> consult the advice on using AI in the MA Writing Guide</w:t>
      </w:r>
    </w:p>
    <w:p w14:paraId="354961E1" w14:textId="77777777" w:rsidR="00C94D76" w:rsidRPr="00C94D76" w:rsidRDefault="00C94D76" w:rsidP="00C94D76">
      <w:pPr>
        <w:pStyle w:val="Body"/>
        <w:rPr>
          <w:rFonts w:ascii="Arial" w:eastAsia="Arial" w:hAnsi="Arial" w:cs="Arial"/>
        </w:rPr>
      </w:pPr>
    </w:p>
    <w:p w14:paraId="5B3CD76B" w14:textId="77777777" w:rsidR="00C94D76" w:rsidRPr="00C94D76" w:rsidRDefault="00C94D76" w:rsidP="00C94D76">
      <w:pPr>
        <w:pStyle w:val="Body"/>
        <w:rPr>
          <w:rFonts w:ascii="Arial" w:eastAsia="Arial" w:hAnsi="Arial" w:cs="Arial"/>
        </w:rPr>
      </w:pPr>
    </w:p>
    <w:p w14:paraId="4821062D" w14:textId="77777777" w:rsidR="00C94D76" w:rsidRPr="00C94D76" w:rsidRDefault="00C94D76" w:rsidP="00C94D76">
      <w:pPr>
        <w:pStyle w:val="Body"/>
        <w:rPr>
          <w:rFonts w:ascii="Arial" w:eastAsia="Arial" w:hAnsi="Arial" w:cs="Arial"/>
          <w:b/>
          <w:bCs/>
        </w:rPr>
      </w:pPr>
      <w:r w:rsidRPr="00C94D76">
        <w:rPr>
          <w:rFonts w:ascii="Arial" w:eastAsia="Arial" w:hAnsi="Arial" w:cs="Arial"/>
          <w:b/>
          <w:bCs/>
        </w:rPr>
        <w:t>Essay Directions</w:t>
      </w:r>
    </w:p>
    <w:p w14:paraId="7FA5F013" w14:textId="77777777" w:rsidR="0077068C" w:rsidRDefault="0077068C">
      <w:pPr>
        <w:pStyle w:val="Body"/>
        <w:ind w:left="720"/>
        <w:rPr>
          <w:rFonts w:ascii="Arial" w:eastAsia="Arial" w:hAnsi="Arial" w:cs="Arial"/>
          <w:sz w:val="24"/>
          <w:szCs w:val="24"/>
        </w:rPr>
      </w:pPr>
    </w:p>
    <w:p w14:paraId="7FA5F014" w14:textId="77777777" w:rsidR="0077068C" w:rsidRDefault="00170905">
      <w:pPr>
        <w:pStyle w:val="Body"/>
        <w:rPr>
          <w:rFonts w:ascii="Arial" w:eastAsia="Arial" w:hAnsi="Arial" w:cs="Arial"/>
          <w:sz w:val="22"/>
          <w:szCs w:val="22"/>
        </w:rPr>
      </w:pPr>
      <w:r>
        <w:rPr>
          <w:rFonts w:ascii="Arial" w:hAnsi="Arial"/>
          <w:sz w:val="22"/>
          <w:szCs w:val="22"/>
          <w:lang w:val="en-US"/>
        </w:rPr>
        <w:t xml:space="preserve">For this essay you should </w:t>
      </w:r>
      <w:proofErr w:type="gramStart"/>
      <w:r>
        <w:rPr>
          <w:rFonts w:ascii="Arial" w:hAnsi="Arial"/>
          <w:sz w:val="22"/>
          <w:szCs w:val="22"/>
          <w:lang w:val="en-US"/>
        </w:rPr>
        <w:t>compare and contrast</w:t>
      </w:r>
      <w:proofErr w:type="gramEnd"/>
      <w:r>
        <w:rPr>
          <w:rFonts w:ascii="Arial" w:hAnsi="Arial"/>
          <w:sz w:val="22"/>
          <w:szCs w:val="22"/>
          <w:lang w:val="en-US"/>
        </w:rPr>
        <w:t xml:space="preserve"> two secondary sources. Choose two of the following titles</w:t>
      </w:r>
    </w:p>
    <w:p w14:paraId="7FA5F015" w14:textId="77777777" w:rsidR="0077068C" w:rsidRPr="00B90400" w:rsidRDefault="0077068C">
      <w:pPr>
        <w:pStyle w:val="Body"/>
        <w:rPr>
          <w:rFonts w:ascii="Arial" w:eastAsia="Arial" w:hAnsi="Arial" w:cs="Arial"/>
          <w:sz w:val="22"/>
          <w:szCs w:val="22"/>
        </w:rPr>
      </w:pPr>
    </w:p>
    <w:p w14:paraId="7FA5F016" w14:textId="77777777" w:rsidR="0077068C" w:rsidRPr="00B90400" w:rsidRDefault="00170905">
      <w:pPr>
        <w:pStyle w:val="ListParagraph"/>
        <w:numPr>
          <w:ilvl w:val="0"/>
          <w:numId w:val="3"/>
        </w:numPr>
        <w:rPr>
          <w:rFonts w:ascii="Arial" w:eastAsia="-apple-system" w:hAnsi="Arial" w:cs="Arial"/>
          <w:color w:val="373A3C"/>
          <w:sz w:val="22"/>
          <w:szCs w:val="22"/>
        </w:rPr>
      </w:pPr>
      <w:r w:rsidRPr="00B90400">
        <w:rPr>
          <w:rFonts w:ascii="Arial" w:eastAsia="-apple-system" w:hAnsi="Arial" w:cs="Arial"/>
          <w:color w:val="373A3C"/>
          <w:sz w:val="22"/>
          <w:szCs w:val="22"/>
          <w:u w:color="373A3C"/>
        </w:rPr>
        <w:t xml:space="preserve">Frake - ‘Cultural Ecology and Ethnography.’ </w:t>
      </w:r>
    </w:p>
    <w:p w14:paraId="7FA5F017"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Kimmerer - ‘Weaving Traditional Ecological Knowledge into Biological Education: A Call to Action.’</w:t>
      </w:r>
    </w:p>
    <w:p w14:paraId="7FA5F018"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White Jr. - The Historical Roots of our Ecological Crisis</w:t>
      </w:r>
    </w:p>
    <w:p w14:paraId="7FA5F019" w14:textId="77777777" w:rsidR="0077068C" w:rsidRPr="00B90400" w:rsidRDefault="00170905">
      <w:pPr>
        <w:pStyle w:val="ListParagraph"/>
        <w:numPr>
          <w:ilvl w:val="0"/>
          <w:numId w:val="3"/>
        </w:numPr>
        <w:rPr>
          <w:rFonts w:ascii="Arial" w:eastAsia="-apple-system" w:hAnsi="Arial" w:cs="Arial"/>
          <w:color w:val="373A3C"/>
          <w:sz w:val="22"/>
          <w:szCs w:val="22"/>
        </w:rPr>
      </w:pPr>
      <w:r w:rsidRPr="00B90400">
        <w:rPr>
          <w:rFonts w:ascii="Arial" w:eastAsia="-apple-system" w:hAnsi="Arial" w:cs="Arial"/>
          <w:color w:val="373A3C"/>
          <w:sz w:val="22"/>
          <w:szCs w:val="22"/>
          <w:u w:color="373A3C"/>
        </w:rPr>
        <w:t xml:space="preserve">Plumwood - ‘Gender, Eco-Feminism and the Environment’ </w:t>
      </w:r>
    </w:p>
    <w:p w14:paraId="7FA5F01A"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Taylor - ‘The Greening of Religion Hypothesis (Part One).</w:t>
      </w:r>
    </w:p>
    <w:p w14:paraId="7FA5F01B"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Botelho et al. - "I made a pact with God, with nature and with myself": exploring deep ecology.'</w:t>
      </w:r>
    </w:p>
    <w:p w14:paraId="7FA5F01C"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Neisser - ‘The Ecological Self and its Metaphors.’</w:t>
      </w:r>
    </w:p>
    <w:p w14:paraId="7FA5F01D"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Bird-David - ‘Animism Revisited: Personhood, Environment and Relational Epistemology.'</w:t>
      </w:r>
    </w:p>
    <w:p w14:paraId="7FA5F01E"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Alley - ‘River Goddesses, Personhood and Rights of Nature: Implications for Spiritual Ecology.’ </w:t>
      </w:r>
    </w:p>
    <w:p w14:paraId="7FA5F01F"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Bird Rose - ‘An Indigenous Philosophical Ecology: Situating the Human.’ </w:t>
      </w:r>
    </w:p>
    <w:p w14:paraId="7FA5F020" w14:textId="77777777" w:rsidR="0077068C" w:rsidRPr="00B90400" w:rsidRDefault="00170905">
      <w:pPr>
        <w:pStyle w:val="ListParagraph"/>
        <w:numPr>
          <w:ilvl w:val="0"/>
          <w:numId w:val="3"/>
        </w:numPr>
        <w:rPr>
          <w:rFonts w:ascii="Arial" w:eastAsia="-apple-system" w:hAnsi="Arial" w:cs="Arial"/>
          <w:color w:val="373A3C"/>
          <w:sz w:val="22"/>
          <w:szCs w:val="22"/>
        </w:rPr>
      </w:pPr>
      <w:r w:rsidRPr="00B90400">
        <w:rPr>
          <w:rFonts w:ascii="Arial" w:eastAsia="-apple-system" w:hAnsi="Arial" w:cs="Arial"/>
          <w:color w:val="373A3C"/>
          <w:sz w:val="22"/>
          <w:szCs w:val="22"/>
          <w:u w:color="373A3C"/>
        </w:rPr>
        <w:t>Harrild &amp; Luke - ‘An evaluation of the role of mystical experiences in transpersonal ecopsychology.’</w:t>
      </w:r>
    </w:p>
    <w:p w14:paraId="7FA5F021"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Schroll - ‘From Ecopsychology to Transpersonal </w:t>
      </w:r>
      <w:proofErr w:type="spellStart"/>
      <w:r w:rsidRPr="00B90400">
        <w:rPr>
          <w:rFonts w:ascii="Arial" w:eastAsia="-apple-system" w:hAnsi="Arial" w:cs="Arial"/>
          <w:color w:val="373A3C"/>
          <w:sz w:val="22"/>
          <w:szCs w:val="22"/>
          <w:u w:color="373A3C"/>
        </w:rPr>
        <w:t>Ecosophy</w:t>
      </w:r>
      <w:proofErr w:type="spellEnd"/>
      <w:r w:rsidRPr="00B90400">
        <w:rPr>
          <w:rFonts w:ascii="Arial" w:eastAsia="-apple-system" w:hAnsi="Arial" w:cs="Arial"/>
          <w:color w:val="373A3C"/>
          <w:sz w:val="22"/>
          <w:szCs w:val="22"/>
          <w:u w:color="373A3C"/>
        </w:rPr>
        <w:t>: Shamanism, Psychedelics and Transpersonal Psychology.’</w:t>
      </w:r>
    </w:p>
    <w:p w14:paraId="7FA5F022" w14:textId="77777777" w:rsidR="0077068C" w:rsidRPr="00B90400" w:rsidRDefault="0077068C">
      <w:pPr>
        <w:pStyle w:val="Body"/>
        <w:shd w:val="clear" w:color="auto" w:fill="FFFFFF"/>
        <w:rPr>
          <w:rFonts w:ascii="Arial" w:eastAsia="Helvetica Neue" w:hAnsi="Arial" w:cs="Arial"/>
          <w:sz w:val="22"/>
          <w:szCs w:val="22"/>
        </w:rPr>
      </w:pPr>
    </w:p>
    <w:p w14:paraId="086FF967" w14:textId="5A4CEEFD" w:rsidR="00B90400" w:rsidRDefault="00BA044D">
      <w:pPr>
        <w:pStyle w:val="Body"/>
        <w:rPr>
          <w:rFonts w:ascii="Arial" w:hAnsi="Arial"/>
          <w:b/>
          <w:bCs/>
          <w:sz w:val="22"/>
          <w:szCs w:val="22"/>
          <w:lang w:val="en-US"/>
        </w:rPr>
      </w:pPr>
      <w:r>
        <w:rPr>
          <w:rFonts w:ascii="Arial" w:hAnsi="Arial"/>
          <w:b/>
          <w:bCs/>
          <w:sz w:val="22"/>
          <w:szCs w:val="22"/>
          <w:lang w:val="en-US"/>
        </w:rPr>
        <w:t>Full details of each are provided separately.</w:t>
      </w:r>
    </w:p>
    <w:p w14:paraId="327DE603" w14:textId="77777777" w:rsidR="00B90400" w:rsidRDefault="00B90400">
      <w:pPr>
        <w:pStyle w:val="Body"/>
        <w:rPr>
          <w:rFonts w:ascii="Arial" w:hAnsi="Arial"/>
          <w:b/>
          <w:bCs/>
          <w:sz w:val="22"/>
          <w:szCs w:val="22"/>
          <w:lang w:val="en-US"/>
        </w:rPr>
      </w:pPr>
    </w:p>
    <w:p w14:paraId="7FA5F023" w14:textId="4ABF932C" w:rsidR="0077068C" w:rsidRDefault="00170905">
      <w:pPr>
        <w:pStyle w:val="Body"/>
        <w:rPr>
          <w:rFonts w:ascii="Arial" w:eastAsia="Arial" w:hAnsi="Arial" w:cs="Arial"/>
          <w:b/>
          <w:bCs/>
          <w:sz w:val="22"/>
          <w:szCs w:val="22"/>
        </w:rPr>
      </w:pPr>
      <w:r>
        <w:rPr>
          <w:rFonts w:ascii="Arial" w:hAnsi="Arial"/>
          <w:b/>
          <w:bCs/>
          <w:sz w:val="22"/>
          <w:szCs w:val="22"/>
          <w:lang w:val="en-US"/>
        </w:rPr>
        <w:t>Guidance is given in ‘MA Guide to Writing a Critical Review and Compare and Contrast Essays</w:t>
      </w:r>
      <w:proofErr w:type="gramStart"/>
      <w:r>
        <w:rPr>
          <w:rFonts w:ascii="Arial" w:hAnsi="Arial"/>
          <w:b/>
          <w:bCs/>
          <w:sz w:val="22"/>
          <w:szCs w:val="22"/>
          <w:lang w:val="en-US"/>
        </w:rPr>
        <w:t>’  on</w:t>
      </w:r>
      <w:proofErr w:type="gramEnd"/>
      <w:r>
        <w:rPr>
          <w:rFonts w:ascii="Arial" w:hAnsi="Arial"/>
          <w:b/>
          <w:bCs/>
          <w:sz w:val="22"/>
          <w:szCs w:val="22"/>
          <w:lang w:val="en-US"/>
        </w:rPr>
        <w:t xml:space="preserve"> the MA CAA Home page on Moodle</w:t>
      </w:r>
    </w:p>
    <w:p w14:paraId="7FA5F024" w14:textId="77777777" w:rsidR="0077068C" w:rsidRDefault="0077068C">
      <w:pPr>
        <w:pStyle w:val="Body"/>
        <w:rPr>
          <w:rFonts w:ascii="Arial" w:eastAsia="Arial" w:hAnsi="Arial" w:cs="Arial"/>
          <w:sz w:val="22"/>
          <w:szCs w:val="22"/>
        </w:rPr>
      </w:pPr>
    </w:p>
    <w:p w14:paraId="7FA5F025" w14:textId="77777777" w:rsidR="00530AE4" w:rsidRDefault="00530AE4" w:rsidP="00530AE4">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7FA5F026" w14:textId="77777777" w:rsidR="00530AE4" w:rsidRDefault="00530AE4">
      <w:pPr>
        <w:pStyle w:val="Body"/>
        <w:rPr>
          <w:rFonts w:ascii="Arial" w:hAnsi="Arial"/>
          <w:b/>
          <w:bCs/>
          <w:sz w:val="22"/>
          <w:szCs w:val="22"/>
          <w:lang w:val="en-US"/>
        </w:rPr>
      </w:pPr>
    </w:p>
    <w:p w14:paraId="7FA5F027" w14:textId="77777777" w:rsidR="0077068C" w:rsidRDefault="00170905">
      <w:pPr>
        <w:pStyle w:val="Body"/>
        <w:rPr>
          <w:rFonts w:ascii="Arial" w:eastAsia="Arial" w:hAnsi="Arial" w:cs="Arial"/>
          <w:b/>
          <w:bCs/>
          <w:sz w:val="22"/>
          <w:szCs w:val="22"/>
        </w:rPr>
      </w:pPr>
      <w:r>
        <w:rPr>
          <w:rFonts w:ascii="Arial" w:hAnsi="Arial"/>
          <w:b/>
          <w:bCs/>
          <w:sz w:val="22"/>
          <w:szCs w:val="22"/>
          <w:lang w:val="en-US"/>
        </w:rPr>
        <w:t>Instructions for uploading essays are in the MA Essay Writing Guide, but please note the following:</w:t>
      </w:r>
    </w:p>
    <w:p w14:paraId="7FA5F028" w14:textId="77777777" w:rsidR="0077068C" w:rsidRDefault="00170905">
      <w:pPr>
        <w:pStyle w:val="Body"/>
        <w:rPr>
          <w:rFonts w:ascii="Arial" w:eastAsia="Arial" w:hAnsi="Arial" w:cs="Arial"/>
          <w:b/>
          <w:bCs/>
          <w:sz w:val="22"/>
          <w:szCs w:val="22"/>
        </w:rPr>
      </w:pPr>
      <w:r>
        <w:rPr>
          <w:rFonts w:ascii="Arial" w:hAnsi="Arial"/>
          <w:b/>
          <w:bCs/>
          <w:sz w:val="22"/>
          <w:szCs w:val="22"/>
          <w:lang w:val="en-US"/>
        </w:rPr>
        <w:t xml:space="preserve">Please name your word document </w:t>
      </w:r>
    </w:p>
    <w:p w14:paraId="7FA5F029" w14:textId="77777777" w:rsidR="0077068C" w:rsidRDefault="00170905">
      <w:pPr>
        <w:pStyle w:val="Body"/>
        <w:rPr>
          <w:rFonts w:ascii="Arial" w:eastAsia="Arial" w:hAnsi="Arial" w:cs="Arial"/>
          <w:sz w:val="22"/>
          <w:szCs w:val="22"/>
        </w:rPr>
      </w:pPr>
      <w:r>
        <w:rPr>
          <w:rFonts w:ascii="Arial" w:hAnsi="Arial"/>
          <w:sz w:val="22"/>
          <w:szCs w:val="22"/>
          <w:lang w:val="en-US"/>
        </w:rPr>
        <w:t>First Name - Last Name – Module Code – Assignment</w:t>
      </w:r>
    </w:p>
    <w:p w14:paraId="7FA5F02A" w14:textId="77777777" w:rsidR="0077068C" w:rsidRDefault="00170905">
      <w:pPr>
        <w:pStyle w:val="Body"/>
        <w:rPr>
          <w:rFonts w:ascii="Arial" w:eastAsia="Arial" w:hAnsi="Arial" w:cs="Arial"/>
          <w:sz w:val="22"/>
          <w:szCs w:val="22"/>
        </w:rPr>
      </w:pPr>
      <w:r>
        <w:rPr>
          <w:rFonts w:ascii="Arial" w:hAnsi="Arial"/>
          <w:sz w:val="22"/>
          <w:szCs w:val="22"/>
          <w:lang w:val="en-US"/>
        </w:rPr>
        <w:t>For example</w:t>
      </w:r>
    </w:p>
    <w:p w14:paraId="7FA5F02B" w14:textId="77777777" w:rsidR="0077068C" w:rsidRDefault="00170905">
      <w:pPr>
        <w:pStyle w:val="Body"/>
        <w:rPr>
          <w:rFonts w:ascii="Arial" w:eastAsia="Arial" w:hAnsi="Arial" w:cs="Arial"/>
          <w:sz w:val="22"/>
          <w:szCs w:val="22"/>
        </w:rPr>
      </w:pPr>
      <w:r>
        <w:rPr>
          <w:rFonts w:ascii="Arial" w:hAnsi="Arial"/>
          <w:sz w:val="22"/>
          <w:szCs w:val="22"/>
          <w:lang w:val="it-IT"/>
        </w:rPr>
        <w:t xml:space="preserve">Nick Campion </w:t>
      </w:r>
      <w:r>
        <w:rPr>
          <w:rFonts w:ascii="Arial" w:hAnsi="Arial"/>
          <w:sz w:val="22"/>
          <w:szCs w:val="22"/>
          <w:lang w:val="en-US"/>
        </w:rPr>
        <w:t xml:space="preserve">– </w:t>
      </w:r>
      <w:r>
        <w:rPr>
          <w:rFonts w:ascii="Arial" w:hAnsi="Arial"/>
          <w:sz w:val="22"/>
          <w:szCs w:val="22"/>
        </w:rPr>
        <w:t xml:space="preserve">HPCA7023 </w:t>
      </w:r>
      <w:r>
        <w:rPr>
          <w:rFonts w:ascii="Arial" w:hAnsi="Arial"/>
          <w:sz w:val="22"/>
          <w:szCs w:val="22"/>
          <w:lang w:val="en-US"/>
        </w:rPr>
        <w:t>– Essay 1</w:t>
      </w:r>
    </w:p>
    <w:p w14:paraId="7FA5F02C" w14:textId="77777777" w:rsidR="0077068C" w:rsidRDefault="00170905">
      <w:pPr>
        <w:pStyle w:val="Body"/>
        <w:rPr>
          <w:rFonts w:ascii="Arial" w:eastAsia="Arial" w:hAnsi="Arial" w:cs="Arial"/>
          <w:sz w:val="22"/>
          <w:szCs w:val="22"/>
        </w:rPr>
      </w:pPr>
      <w:r>
        <w:rPr>
          <w:rFonts w:ascii="Arial" w:hAnsi="Arial"/>
          <w:sz w:val="22"/>
          <w:szCs w:val="22"/>
          <w:lang w:val="en-US"/>
        </w:rPr>
        <w:t>Please do not write your full essay title. First, it’s not necessary and, second, long titles can make it difficult to transfer essays between different folders.</w:t>
      </w:r>
    </w:p>
    <w:p w14:paraId="7FA5F02D" w14:textId="77777777" w:rsidR="0077068C" w:rsidRDefault="0077068C">
      <w:pPr>
        <w:pStyle w:val="Body"/>
        <w:rPr>
          <w:rFonts w:ascii="Arial" w:eastAsia="Arial" w:hAnsi="Arial" w:cs="Arial"/>
          <w:sz w:val="22"/>
          <w:szCs w:val="22"/>
        </w:rPr>
      </w:pPr>
    </w:p>
    <w:p w14:paraId="7FA5F02E" w14:textId="77777777" w:rsidR="0077068C" w:rsidRDefault="0077068C">
      <w:pPr>
        <w:pStyle w:val="Body"/>
        <w:rPr>
          <w:rFonts w:ascii="Arial" w:eastAsia="Arial" w:hAnsi="Arial" w:cs="Arial"/>
          <w:sz w:val="22"/>
          <w:szCs w:val="22"/>
        </w:rPr>
      </w:pPr>
    </w:p>
    <w:p w14:paraId="7FA5F02F" w14:textId="77777777" w:rsidR="0077068C" w:rsidRDefault="0077068C">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77068C" w14:paraId="7FA5F031"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30" w14:textId="77777777" w:rsidR="0077068C" w:rsidRDefault="00170905">
            <w:pPr>
              <w:pStyle w:val="Body"/>
              <w:jc w:val="center"/>
            </w:pPr>
            <w:r>
              <w:rPr>
                <w:rFonts w:ascii="Arial" w:hAnsi="Arial"/>
                <w:b/>
                <w:bCs/>
                <w:caps/>
                <w:sz w:val="40"/>
                <w:szCs w:val="40"/>
                <w:lang w:val="en-US"/>
              </w:rPr>
              <w:t>GUIDANCE FOR Students IN THE COMPLETION OF TASKS</w:t>
            </w:r>
          </w:p>
        </w:tc>
      </w:tr>
    </w:tbl>
    <w:p w14:paraId="7FA5F032" w14:textId="77777777" w:rsidR="0077068C" w:rsidRDefault="0077068C">
      <w:pPr>
        <w:pStyle w:val="Body"/>
        <w:widowControl w:val="0"/>
        <w:jc w:val="both"/>
        <w:rPr>
          <w:rFonts w:ascii="Arial" w:eastAsia="Arial" w:hAnsi="Arial" w:cs="Arial"/>
          <w:sz w:val="22"/>
          <w:szCs w:val="22"/>
        </w:rPr>
      </w:pPr>
    </w:p>
    <w:p w14:paraId="7FA5F033" w14:textId="77777777" w:rsidR="0077068C" w:rsidRDefault="0077068C">
      <w:pPr>
        <w:pStyle w:val="Body"/>
        <w:jc w:val="both"/>
        <w:rPr>
          <w:rFonts w:ascii="Arial" w:eastAsia="Arial" w:hAnsi="Arial" w:cs="Arial"/>
          <w:sz w:val="22"/>
          <w:szCs w:val="22"/>
        </w:rPr>
      </w:pPr>
    </w:p>
    <w:p w14:paraId="7FA5F034" w14:textId="77777777" w:rsidR="0077068C" w:rsidRDefault="00170905">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7FA5F035" w14:textId="77777777" w:rsidR="0077068C" w:rsidRDefault="0077068C">
      <w:pPr>
        <w:pStyle w:val="Body"/>
        <w:jc w:val="both"/>
        <w:rPr>
          <w:rFonts w:ascii="Arial" w:eastAsia="Arial" w:hAnsi="Arial" w:cs="Arial"/>
          <w:b/>
          <w:bCs/>
          <w:sz w:val="22"/>
          <w:szCs w:val="22"/>
        </w:rPr>
      </w:pPr>
    </w:p>
    <w:p w14:paraId="7FA5F036" w14:textId="77777777" w:rsidR="0077068C" w:rsidRDefault="00170905">
      <w:pPr>
        <w:pStyle w:val="Body"/>
        <w:jc w:val="both"/>
        <w:rPr>
          <w:rFonts w:ascii="Arial" w:eastAsia="Arial" w:hAnsi="Arial" w:cs="Arial"/>
          <w:b/>
          <w:bCs/>
          <w:i/>
          <w:iCs/>
          <w:sz w:val="22"/>
          <w:szCs w:val="22"/>
          <w:shd w:val="clear" w:color="auto" w:fill="FFFFFF"/>
        </w:rPr>
      </w:pPr>
      <w:r>
        <w:rPr>
          <w:rFonts w:ascii="Arial" w:hAnsi="Arial"/>
          <w:b/>
          <w:bCs/>
          <w:sz w:val="22"/>
          <w:szCs w:val="22"/>
          <w:lang w:val="en-US"/>
        </w:rPr>
        <w:t xml:space="preserve">Note to students: please ignore the generic guidance. </w:t>
      </w:r>
      <w:r>
        <w:rPr>
          <w:rFonts w:ascii="Arial" w:hAnsi="Arial"/>
          <w:b/>
          <w:bCs/>
          <w:sz w:val="22"/>
          <w:szCs w:val="22"/>
          <w:shd w:val="clear" w:color="auto" w:fill="FFFFFF"/>
          <w:lang w:val="en-US"/>
        </w:rPr>
        <w:t>Your marks for this essay will be based ONLY on the factors listed under </w:t>
      </w:r>
      <w:r>
        <w:rPr>
          <w:rFonts w:ascii="Arial" w:hAnsi="Arial"/>
          <w:b/>
          <w:bCs/>
          <w:i/>
          <w:iCs/>
          <w:sz w:val="22"/>
          <w:szCs w:val="22"/>
          <w:shd w:val="clear" w:color="auto" w:fill="FFFFFF"/>
          <w:lang w:val="en-US"/>
        </w:rPr>
        <w:t>Guidance specific to this assessment</w:t>
      </w:r>
    </w:p>
    <w:p w14:paraId="7FA5F037" w14:textId="77777777" w:rsidR="0077068C" w:rsidRDefault="0077068C">
      <w:pPr>
        <w:pStyle w:val="Body"/>
        <w:jc w:val="both"/>
        <w:rPr>
          <w:rFonts w:ascii="Arial" w:eastAsia="Arial" w:hAnsi="Arial" w:cs="Arial"/>
          <w:sz w:val="22"/>
          <w:szCs w:val="22"/>
        </w:rPr>
      </w:pPr>
    </w:p>
    <w:p w14:paraId="7FA5F038"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Engagement with Literature Skills</w:t>
      </w:r>
    </w:p>
    <w:p w14:paraId="7FA5F039"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Pr>
          <w:rFonts w:ascii="Arial" w:hAnsi="Arial"/>
          <w:i/>
          <w:iCs/>
          <w:sz w:val="22"/>
          <w:szCs w:val="22"/>
          <w:lang w:val="it-IT"/>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as appropriate (for example, refereed research articles and/or original materials appropriate to the discipline).    You should provide evidence that </w:t>
      </w:r>
      <w:r>
        <w:rPr>
          <w:rFonts w:ascii="Arial" w:hAnsi="Arial"/>
          <w:sz w:val="22"/>
          <w:szCs w:val="22"/>
          <w:lang w:val="en-US"/>
        </w:rPr>
        <w:lastRenderedPageBreak/>
        <w:t xml:space="preserve">you have accessed a wide </w:t>
      </w:r>
      <w:r>
        <w:rPr>
          <w:rFonts w:ascii="Arial" w:hAnsi="Arial"/>
          <w:i/>
          <w:iCs/>
          <w:sz w:val="22"/>
          <w:szCs w:val="22"/>
        </w:rPr>
        <w:t>range</w:t>
      </w:r>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correctly a suitable referencing system, including in-text citations in the main body of your work and a reference list at the end of your work. </w:t>
      </w:r>
    </w:p>
    <w:p w14:paraId="7FA5F03A" w14:textId="77777777" w:rsidR="0077068C" w:rsidRDefault="0077068C">
      <w:pPr>
        <w:pStyle w:val="Body"/>
        <w:jc w:val="both"/>
        <w:rPr>
          <w:rFonts w:ascii="Arial" w:eastAsia="Arial" w:hAnsi="Arial" w:cs="Arial"/>
          <w:sz w:val="22"/>
          <w:szCs w:val="22"/>
        </w:rPr>
      </w:pPr>
    </w:p>
    <w:p w14:paraId="7FA5F03B"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3C"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w:t>
      </w:r>
      <w:proofErr w:type="gramStart"/>
      <w:r>
        <w:rPr>
          <w:rFonts w:ascii="Arial" w:hAnsi="Arial"/>
          <w:sz w:val="22"/>
          <w:szCs w:val="22"/>
          <w:lang w:val="en-US"/>
        </w:rPr>
        <w:t>comparing and contrasting</w:t>
      </w:r>
      <w:proofErr w:type="gramEnd"/>
      <w:r>
        <w:rPr>
          <w:rFonts w:ascii="Arial" w:hAnsi="Arial"/>
          <w:sz w:val="22"/>
          <w:szCs w:val="22"/>
          <w:lang w:val="en-US"/>
        </w:rPr>
        <w:t xml:space="preserve"> two secondary (academic) sources, so follow the Guide for Writing a Critical Review. You will be marked on your evaluation of the two papers. Your main task is to evaluate the theoretical perspectives of each author. Points to </w:t>
      </w:r>
      <w:proofErr w:type="gramStart"/>
      <w:r>
        <w:rPr>
          <w:rFonts w:ascii="Arial" w:hAnsi="Arial"/>
          <w:sz w:val="22"/>
          <w:szCs w:val="22"/>
          <w:lang w:val="en-US"/>
        </w:rPr>
        <w:t>take into account</w:t>
      </w:r>
      <w:proofErr w:type="gramEnd"/>
      <w:r>
        <w:rPr>
          <w:rFonts w:ascii="Arial" w:hAnsi="Arial"/>
          <w:sz w:val="22"/>
          <w:szCs w:val="22"/>
          <w:lang w:val="en-US"/>
        </w:rPr>
        <w:t xml:space="preserve"> include </w:t>
      </w:r>
    </w:p>
    <w:p w14:paraId="7FA5F03D" w14:textId="77777777" w:rsidR="0077068C" w:rsidRDefault="0077068C">
      <w:pPr>
        <w:pStyle w:val="Body"/>
        <w:jc w:val="both"/>
        <w:rPr>
          <w:rFonts w:ascii="Arial" w:eastAsia="Arial" w:hAnsi="Arial" w:cs="Arial"/>
          <w:sz w:val="22"/>
          <w:szCs w:val="22"/>
        </w:rPr>
      </w:pPr>
    </w:p>
    <w:p w14:paraId="7FA5F03E"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 xml:space="preserve">Do the sources have similar or contrasting philosophies? </w:t>
      </w:r>
    </w:p>
    <w:p w14:paraId="7FA5F03F"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 xml:space="preserve">How do they deal with similar concepts? </w:t>
      </w:r>
    </w:p>
    <w:p w14:paraId="7FA5F040"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Do they rely on evidence, or do they make unfounded claims</w:t>
      </w:r>
    </w:p>
    <w:p w14:paraId="7FA5F041"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Are they well written?</w:t>
      </w:r>
    </w:p>
    <w:p w14:paraId="7FA5F042"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Are they clearly and logically structured?</w:t>
      </w:r>
    </w:p>
    <w:p w14:paraId="1E48DD63" w14:textId="77777777" w:rsidR="00C94D76" w:rsidRDefault="00C94D76" w:rsidP="00C94D76">
      <w:pPr>
        <w:jc w:val="both"/>
        <w:rPr>
          <w:rFonts w:ascii="Arial" w:hAnsi="Arial"/>
          <w:sz w:val="22"/>
          <w:szCs w:val="22"/>
        </w:rPr>
      </w:pPr>
    </w:p>
    <w:p w14:paraId="685C0724" w14:textId="77777777" w:rsidR="00C94D76" w:rsidRPr="00C94D76" w:rsidRDefault="00C94D76" w:rsidP="00C94D76">
      <w:pPr>
        <w:jc w:val="both"/>
        <w:rPr>
          <w:rFonts w:ascii="Arial" w:hAnsi="Arial"/>
          <w:sz w:val="22"/>
          <w:szCs w:val="22"/>
          <w:lang w:val="en-GB"/>
        </w:rPr>
      </w:pPr>
      <w:r w:rsidRPr="00C94D76">
        <w:rPr>
          <w:rFonts w:ascii="Arial" w:hAnsi="Arial"/>
          <w:sz w:val="22"/>
          <w:szCs w:val="22"/>
          <w:lang w:val="en-GB"/>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56A3510E" w14:textId="77777777" w:rsidR="00C94D76" w:rsidRPr="00C94D76" w:rsidRDefault="00C94D76" w:rsidP="00C94D76">
      <w:pPr>
        <w:jc w:val="both"/>
        <w:rPr>
          <w:rFonts w:ascii="Arial" w:hAnsi="Arial"/>
          <w:sz w:val="22"/>
          <w:szCs w:val="22"/>
          <w:lang w:val="en-GB"/>
        </w:rPr>
      </w:pPr>
    </w:p>
    <w:p w14:paraId="7FA5F043" w14:textId="77777777" w:rsidR="0077068C" w:rsidRDefault="0077068C">
      <w:pPr>
        <w:pStyle w:val="Body"/>
        <w:jc w:val="both"/>
        <w:rPr>
          <w:rFonts w:ascii="Arial" w:eastAsia="Arial" w:hAnsi="Arial" w:cs="Arial"/>
          <w:sz w:val="22"/>
          <w:szCs w:val="22"/>
        </w:rPr>
      </w:pPr>
    </w:p>
    <w:p w14:paraId="7FA5F044" w14:textId="77777777" w:rsidR="0077068C" w:rsidRDefault="00170905">
      <w:pPr>
        <w:pStyle w:val="Body"/>
        <w:numPr>
          <w:ilvl w:val="0"/>
          <w:numId w:val="8"/>
        </w:numPr>
        <w:jc w:val="both"/>
        <w:rPr>
          <w:rFonts w:ascii="Arial" w:hAnsi="Arial"/>
          <w:b/>
          <w:bCs/>
          <w:sz w:val="22"/>
          <w:szCs w:val="22"/>
          <w:lang w:val="en-US"/>
        </w:rPr>
      </w:pPr>
      <w:r>
        <w:rPr>
          <w:rFonts w:ascii="Arial" w:hAnsi="Arial"/>
          <w:b/>
          <w:bCs/>
          <w:sz w:val="22"/>
          <w:szCs w:val="22"/>
          <w:lang w:val="en-US"/>
        </w:rPr>
        <w:t>Knowledge and Understanding Skills</w:t>
      </w:r>
    </w:p>
    <w:p w14:paraId="7FA5F045" w14:textId="77777777" w:rsidR="0077068C" w:rsidRDefault="00170905">
      <w:pPr>
        <w:pStyle w:val="Body"/>
        <w:jc w:val="both"/>
        <w:rPr>
          <w:rFonts w:ascii="Arial" w:eastAsia="Arial" w:hAnsi="Arial" w:cs="Arial"/>
          <w:sz w:val="22"/>
          <w:szCs w:val="22"/>
        </w:rPr>
      </w:pPr>
      <w:r>
        <w:rPr>
          <w:rFonts w:ascii="Arial" w:hAnsi="Arial"/>
          <w:sz w:val="22"/>
          <w:szCs w:val="22"/>
          <w:lang w:val="en-US"/>
        </w:rPr>
        <w:t>At level 7, you should be able to demonstrate a</w:t>
      </w:r>
      <w:r>
        <w:t xml:space="preserve"> </w:t>
      </w:r>
      <w:r>
        <w:rPr>
          <w:rFonts w:ascii="Arial" w:hAnsi="Arial"/>
          <w:sz w:val="22"/>
          <w:szCs w:val="22"/>
          <w:lang w:val="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7FA5F046" w14:textId="77777777" w:rsidR="0077068C" w:rsidRDefault="0077068C">
      <w:pPr>
        <w:pStyle w:val="Body"/>
        <w:jc w:val="both"/>
        <w:rPr>
          <w:rFonts w:ascii="Arial" w:eastAsia="Arial" w:hAnsi="Arial" w:cs="Arial"/>
          <w:b/>
          <w:bCs/>
          <w:i/>
          <w:iCs/>
          <w:sz w:val="22"/>
          <w:szCs w:val="22"/>
        </w:rPr>
      </w:pPr>
    </w:p>
    <w:p w14:paraId="7FA5F047"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48"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w:t>
      </w:r>
      <w:proofErr w:type="gramStart"/>
      <w:r>
        <w:rPr>
          <w:rFonts w:ascii="Arial" w:hAnsi="Arial"/>
          <w:sz w:val="22"/>
          <w:szCs w:val="22"/>
          <w:lang w:val="en-US"/>
        </w:rPr>
        <w:t>comparing and contrasting</w:t>
      </w:r>
      <w:proofErr w:type="gramEnd"/>
      <w:r>
        <w:rPr>
          <w:rFonts w:ascii="Arial" w:hAnsi="Arial"/>
          <w:sz w:val="22"/>
          <w:szCs w:val="22"/>
          <w:lang w:val="en-US"/>
        </w:rPr>
        <w:t xml:space="preserve"> two academic papers. You are not expected to have any prior knowledge which is not present in these two papers, or to understand concepts which are not present in the two papers. </w:t>
      </w:r>
    </w:p>
    <w:p w14:paraId="7FA5F049" w14:textId="77777777" w:rsidR="0077068C" w:rsidRDefault="00170905">
      <w:pPr>
        <w:pStyle w:val="Body"/>
        <w:rPr>
          <w:rFonts w:ascii="Arial" w:eastAsia="Arial" w:hAnsi="Arial" w:cs="Arial"/>
          <w:sz w:val="22"/>
          <w:szCs w:val="22"/>
        </w:rPr>
      </w:pPr>
      <w:r>
        <w:rPr>
          <w:rFonts w:ascii="Arial" w:hAnsi="Arial"/>
          <w:sz w:val="22"/>
          <w:szCs w:val="22"/>
          <w:lang w:val="en-US"/>
        </w:rPr>
        <w:t xml:space="preserve">However, we do expect you to use other secondary sources </w:t>
      </w:r>
      <w:proofErr w:type="gramStart"/>
      <w:r>
        <w:rPr>
          <w:rFonts w:ascii="Arial" w:hAnsi="Arial"/>
          <w:sz w:val="22"/>
          <w:szCs w:val="22"/>
          <w:lang w:val="en-US"/>
        </w:rPr>
        <w:t>in order to</w:t>
      </w:r>
      <w:proofErr w:type="gramEnd"/>
      <w:r>
        <w:rPr>
          <w:rFonts w:ascii="Arial" w:hAnsi="Arial"/>
          <w:sz w:val="22"/>
          <w:szCs w:val="22"/>
          <w:lang w:val="en-US"/>
        </w:rPr>
        <w:t xml:space="preserve"> reflect or comment on the two sources you are </w:t>
      </w:r>
      <w:proofErr w:type="spellStart"/>
      <w:r>
        <w:rPr>
          <w:rFonts w:ascii="Arial" w:hAnsi="Arial"/>
          <w:sz w:val="22"/>
          <w:szCs w:val="22"/>
          <w:lang w:val="en-US"/>
        </w:rPr>
        <w:t>analysing</w:t>
      </w:r>
      <w:proofErr w:type="spellEnd"/>
      <w:r>
        <w:rPr>
          <w:rFonts w:ascii="Arial" w:hAnsi="Arial"/>
          <w:sz w:val="22"/>
          <w:szCs w:val="22"/>
          <w:lang w:val="en-US"/>
        </w:rPr>
        <w:t xml:space="preserve"> and may refer to other primary or sec</w:t>
      </w:r>
      <w:r w:rsidR="00704A0D">
        <w:rPr>
          <w:rFonts w:ascii="Arial" w:hAnsi="Arial"/>
          <w:sz w:val="22"/>
          <w:szCs w:val="22"/>
          <w:lang w:val="en-US"/>
        </w:rPr>
        <w:t xml:space="preserve">ondary sources and theorists. </w:t>
      </w:r>
      <w:r>
        <w:rPr>
          <w:rFonts w:ascii="Arial" w:hAnsi="Arial"/>
          <w:sz w:val="22"/>
          <w:szCs w:val="22"/>
          <w:lang w:val="en-US"/>
        </w:rPr>
        <w:t>You are required to use additional secondary sources. We suggest three to five (you can use more if you wish, but we expect three to five). You should use required or recommended books in the MA, as well as digital resources available through the University (such as JSTOR, Oxford Scholarship). This will help you consider how each paper relates to wider scholarship in the field.</w:t>
      </w:r>
    </w:p>
    <w:p w14:paraId="7FA5F04A" w14:textId="77777777" w:rsidR="0077068C" w:rsidRDefault="0077068C">
      <w:pPr>
        <w:pStyle w:val="Body"/>
        <w:jc w:val="both"/>
        <w:rPr>
          <w:rFonts w:ascii="Arial" w:eastAsia="Arial" w:hAnsi="Arial" w:cs="Arial"/>
          <w:sz w:val="22"/>
          <w:szCs w:val="22"/>
        </w:rPr>
      </w:pPr>
    </w:p>
    <w:p w14:paraId="7FA5F04B"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Cognitive and Intellectual Skills</w:t>
      </w:r>
    </w:p>
    <w:p w14:paraId="7FA5F04C"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Pr>
          <w:rFonts w:ascii="Arial" w:hAnsi="Arial"/>
          <w:sz w:val="22"/>
          <w:szCs w:val="22"/>
          <w:lang w:val="en-US"/>
        </w:rPr>
        <w:t>compare and contrast</w:t>
      </w:r>
      <w:proofErr w:type="gramEnd"/>
      <w:r>
        <w:rPr>
          <w:rFonts w:ascii="Arial" w:hAnsi="Arial"/>
          <w:sz w:val="22"/>
          <w:szCs w:val="22"/>
          <w:lang w:val="en-US"/>
        </w:rPr>
        <w:t xml:space="preserve"> </w:t>
      </w:r>
      <w:r>
        <w:rPr>
          <w:rFonts w:ascii="Arial" w:hAnsi="Arial"/>
          <w:sz w:val="22"/>
          <w:szCs w:val="22"/>
          <w:lang w:val="en-US"/>
        </w:rPr>
        <w:lastRenderedPageBreak/>
        <w:t>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FA5F04D" w14:textId="77777777" w:rsidR="0077068C" w:rsidRDefault="0077068C">
      <w:pPr>
        <w:pStyle w:val="Body"/>
        <w:jc w:val="both"/>
        <w:rPr>
          <w:rFonts w:ascii="Arial" w:eastAsia="Arial" w:hAnsi="Arial" w:cs="Arial"/>
          <w:sz w:val="22"/>
          <w:szCs w:val="22"/>
        </w:rPr>
      </w:pPr>
    </w:p>
    <w:p w14:paraId="7FA5F04E"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4F"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not expected to have any prior knowledge. However, we expect you to understand the concepts and information which are contained within the sources, and therefore to be able to </w:t>
      </w:r>
      <w:proofErr w:type="gramStart"/>
      <w:r>
        <w:rPr>
          <w:rFonts w:ascii="Arial" w:hAnsi="Arial"/>
          <w:sz w:val="22"/>
          <w:szCs w:val="22"/>
          <w:lang w:val="en-US"/>
        </w:rPr>
        <w:t>compare and contrast</w:t>
      </w:r>
      <w:proofErr w:type="gramEnd"/>
      <w:r>
        <w:rPr>
          <w:rFonts w:ascii="Arial" w:hAnsi="Arial"/>
          <w:sz w:val="22"/>
          <w:szCs w:val="22"/>
          <w:lang w:val="en-US"/>
        </w:rPr>
        <w:t xml:space="preserve"> them. We expect you to comment critically on the two papers </w:t>
      </w:r>
      <w:proofErr w:type="gramStart"/>
      <w:r>
        <w:rPr>
          <w:rFonts w:ascii="Arial" w:hAnsi="Arial"/>
          <w:sz w:val="22"/>
          <w:szCs w:val="22"/>
          <w:lang w:val="en-US"/>
        </w:rPr>
        <w:t>on the basis of</w:t>
      </w:r>
      <w:proofErr w:type="gramEnd"/>
      <w:r>
        <w:rPr>
          <w:rFonts w:ascii="Arial" w:hAnsi="Arial"/>
          <w:sz w:val="22"/>
          <w:szCs w:val="22"/>
          <w:lang w:val="en-US"/>
        </w:rPr>
        <w:t xml:space="preserve"> the evidence contained within them. </w:t>
      </w:r>
    </w:p>
    <w:p w14:paraId="7FA5F050" w14:textId="77777777" w:rsidR="0077068C" w:rsidRDefault="0077068C">
      <w:pPr>
        <w:pStyle w:val="Body"/>
        <w:jc w:val="both"/>
        <w:rPr>
          <w:rFonts w:ascii="Arial" w:eastAsia="Arial" w:hAnsi="Arial" w:cs="Arial"/>
          <w:b/>
          <w:bCs/>
          <w:sz w:val="22"/>
          <w:szCs w:val="22"/>
        </w:rPr>
      </w:pPr>
    </w:p>
    <w:p w14:paraId="7FA5F051"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Practical Skills</w:t>
      </w:r>
    </w:p>
    <w:p w14:paraId="7FA5F052" w14:textId="77777777" w:rsidR="0077068C" w:rsidRDefault="00170905">
      <w:pPr>
        <w:pStyle w:val="Body"/>
        <w:jc w:val="both"/>
        <w:rPr>
          <w:rFonts w:ascii="Arial" w:eastAsia="Arial" w:hAnsi="Arial" w:cs="Arial"/>
          <w:sz w:val="22"/>
          <w:szCs w:val="22"/>
        </w:rPr>
      </w:pPr>
      <w:r>
        <w:rPr>
          <w:rFonts w:ascii="Arial" w:hAnsi="Arial"/>
          <w:sz w:val="22"/>
          <w:szCs w:val="22"/>
          <w:lang w:val="en-US"/>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sz w:val="22"/>
          <w:szCs w:val="22"/>
          <w:lang w:val="en-US"/>
        </w:rPr>
        <w:t>This includes acting autonomously in planning and implementing tasks at a professional or equivalent level, originality in tackling and solving problems, and decision-making in complex and unpredictable contexts or situations.</w:t>
      </w:r>
    </w:p>
    <w:p w14:paraId="7FA5F053" w14:textId="77777777" w:rsidR="0077068C" w:rsidRDefault="0077068C">
      <w:pPr>
        <w:pStyle w:val="Body"/>
        <w:jc w:val="both"/>
        <w:rPr>
          <w:rFonts w:ascii="Arial" w:eastAsia="Arial" w:hAnsi="Arial" w:cs="Arial"/>
          <w:sz w:val="22"/>
          <w:szCs w:val="22"/>
        </w:rPr>
      </w:pPr>
    </w:p>
    <w:p w14:paraId="7FA5F054"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 should be able to demonstrate mastery of the </w:t>
      </w:r>
      <w:proofErr w:type="gramStart"/>
      <w:r>
        <w:rPr>
          <w:rFonts w:ascii="Arial" w:hAnsi="Arial"/>
          <w:sz w:val="22"/>
          <w:szCs w:val="22"/>
          <w:lang w:val="en-US"/>
        </w:rPr>
        <w:t>leading edge</w:t>
      </w:r>
      <w:proofErr w:type="gramEnd"/>
      <w:r>
        <w:rPr>
          <w:rFonts w:ascii="Arial" w:hAnsi="Arial"/>
          <w:sz w:val="22"/>
          <w:szCs w:val="22"/>
          <w:lang w:val="en-US"/>
        </w:rPr>
        <w:t xml:space="preserve"> subject-related concepts and ideas as they relate to real world situations and/or </w:t>
      </w:r>
      <w:proofErr w:type="gramStart"/>
      <w:r>
        <w:rPr>
          <w:rFonts w:ascii="Arial" w:hAnsi="Arial"/>
          <w:sz w:val="22"/>
          <w:szCs w:val="22"/>
          <w:lang w:val="en-US"/>
        </w:rPr>
        <w:t>particular contexts</w:t>
      </w:r>
      <w:proofErr w:type="gramEnd"/>
      <w:r>
        <w:rPr>
          <w:rFonts w:ascii="Arial" w:hAnsi="Arial"/>
          <w:sz w:val="22"/>
          <w:szCs w:val="22"/>
          <w:lang w:val="en-US"/>
        </w:rP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sz w:val="22"/>
          <w:szCs w:val="22"/>
          <w:lang w:val="en-US"/>
        </w:rPr>
        <w:t xml:space="preserve">how the boundaries of knowledge are advanced through research and/or application.  This is likely to involve, for instance, the use of </w:t>
      </w:r>
      <w:proofErr w:type="gramStart"/>
      <w:r>
        <w:rPr>
          <w:rFonts w:ascii="Arial" w:hAnsi="Arial"/>
          <w:sz w:val="22"/>
          <w:szCs w:val="22"/>
          <w:lang w:val="en-US"/>
        </w:rPr>
        <w:t>real world</w:t>
      </w:r>
      <w:proofErr w:type="gramEnd"/>
      <w:r>
        <w:rPr>
          <w:rFonts w:ascii="Arial" w:hAnsi="Arial"/>
          <w:sz w:val="22"/>
          <w:szCs w:val="22"/>
          <w:lang w:val="en-US"/>
        </w:rPr>
        <w:t xml:space="preserve">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w:t>
      </w:r>
    </w:p>
    <w:p w14:paraId="7FA5F055" w14:textId="77777777" w:rsidR="0077068C" w:rsidRDefault="0077068C">
      <w:pPr>
        <w:pStyle w:val="Body"/>
        <w:jc w:val="both"/>
        <w:rPr>
          <w:rFonts w:ascii="Arial" w:eastAsia="Arial" w:hAnsi="Arial" w:cs="Arial"/>
          <w:sz w:val="22"/>
          <w:szCs w:val="22"/>
        </w:rPr>
      </w:pPr>
    </w:p>
    <w:p w14:paraId="7FA5F056"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57" w14:textId="77777777" w:rsidR="0077068C" w:rsidRDefault="00170905">
      <w:pPr>
        <w:pStyle w:val="Body"/>
        <w:jc w:val="both"/>
        <w:rPr>
          <w:rFonts w:ascii="Arial" w:eastAsia="Arial" w:hAnsi="Arial" w:cs="Arial"/>
          <w:sz w:val="22"/>
          <w:szCs w:val="22"/>
        </w:rPr>
      </w:pPr>
      <w:r>
        <w:rPr>
          <w:rFonts w:ascii="Arial" w:hAnsi="Arial"/>
          <w:sz w:val="22"/>
          <w:szCs w:val="22"/>
          <w:lang w:val="en-US"/>
        </w:rPr>
        <w:t>The practical skills listed above are not tested in this essay. Therefore no marks are allocated.</w:t>
      </w:r>
    </w:p>
    <w:p w14:paraId="7FA5F058" w14:textId="77777777" w:rsidR="0077068C" w:rsidRDefault="0077068C">
      <w:pPr>
        <w:pStyle w:val="Body"/>
        <w:jc w:val="both"/>
        <w:rPr>
          <w:rFonts w:ascii="Arial" w:eastAsia="Arial" w:hAnsi="Arial" w:cs="Arial"/>
          <w:sz w:val="22"/>
          <w:szCs w:val="22"/>
        </w:rPr>
      </w:pPr>
    </w:p>
    <w:p w14:paraId="7FA5F059"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7FA5F05A"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w:t>
      </w:r>
      <w:proofErr w:type="spellStart"/>
      <w:r>
        <w:rPr>
          <w:rFonts w:ascii="Arial" w:hAnsi="Arial"/>
          <w:sz w:val="22"/>
          <w:szCs w:val="22"/>
          <w:lang w:val="en-US"/>
        </w:rPr>
        <w:t>organisations</w:t>
      </w:r>
      <w:proofErr w:type="spellEnd"/>
      <w:r>
        <w:rPr>
          <w:rFonts w:ascii="Arial" w:hAnsi="Arial"/>
          <w:sz w:val="22"/>
          <w:szCs w:val="22"/>
          <w:lang w:val="en-US"/>
        </w:rPr>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7FA5F05B" w14:textId="77777777" w:rsidR="0077068C" w:rsidRDefault="0077068C">
      <w:pPr>
        <w:pStyle w:val="Body"/>
        <w:jc w:val="both"/>
        <w:rPr>
          <w:rFonts w:ascii="Arial" w:eastAsia="Arial" w:hAnsi="Arial" w:cs="Arial"/>
          <w:sz w:val="22"/>
          <w:szCs w:val="22"/>
        </w:rPr>
      </w:pPr>
    </w:p>
    <w:p w14:paraId="7FA5F05C"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5D"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will be marked on your writing skills, as these are the basis of your ability to communicate. We therefore expect your essay to </w:t>
      </w:r>
    </w:p>
    <w:p w14:paraId="7FA5F05E"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be clearly structured</w:t>
      </w:r>
    </w:p>
    <w:p w14:paraId="7FA5F05F"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be fluently written, avoiding grammatical and punctuation errors</w:t>
      </w:r>
    </w:p>
    <w:p w14:paraId="7FA5F060"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include a clear introduction setting out the question and your approach</w:t>
      </w:r>
    </w:p>
    <w:p w14:paraId="7FA5F061"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include clear and thorough referencing and bibliography according to the required format</w:t>
      </w:r>
    </w:p>
    <w:p w14:paraId="7FA5F062" w14:textId="77777777" w:rsidR="0077068C" w:rsidRDefault="00170905">
      <w:pPr>
        <w:pStyle w:val="ListParagraph"/>
        <w:numPr>
          <w:ilvl w:val="0"/>
          <w:numId w:val="11"/>
        </w:numPr>
        <w:jc w:val="both"/>
        <w:rPr>
          <w:rFonts w:ascii="Arial" w:hAnsi="Arial"/>
          <w:sz w:val="22"/>
          <w:szCs w:val="22"/>
        </w:rPr>
      </w:pPr>
      <w:r>
        <w:rPr>
          <w:rFonts w:ascii="Arial" w:hAnsi="Arial"/>
          <w:sz w:val="22"/>
          <w:szCs w:val="22"/>
        </w:rPr>
        <w:t>contain a clear conclusion</w:t>
      </w:r>
    </w:p>
    <w:p w14:paraId="7FA5F063" w14:textId="77777777" w:rsidR="0077068C" w:rsidRDefault="0077068C">
      <w:pPr>
        <w:pStyle w:val="Body"/>
        <w:jc w:val="both"/>
        <w:rPr>
          <w:rFonts w:ascii="Arial" w:eastAsia="Arial" w:hAnsi="Arial" w:cs="Arial"/>
          <w:sz w:val="22"/>
          <w:szCs w:val="22"/>
        </w:rPr>
      </w:pPr>
    </w:p>
    <w:p w14:paraId="7FA5F064" w14:textId="77777777" w:rsidR="0077068C" w:rsidRDefault="00170905">
      <w:pPr>
        <w:pStyle w:val="Body"/>
        <w:jc w:val="both"/>
        <w:rPr>
          <w:rFonts w:ascii="Arial" w:eastAsia="Arial" w:hAnsi="Arial" w:cs="Arial"/>
          <w:sz w:val="22"/>
          <w:szCs w:val="22"/>
        </w:rPr>
      </w:pPr>
      <w:r>
        <w:rPr>
          <w:rFonts w:ascii="Arial" w:hAnsi="Arial"/>
          <w:sz w:val="22"/>
          <w:szCs w:val="22"/>
          <w:lang w:val="en-US"/>
        </w:rPr>
        <w:t>You should follow the guidance in the MA Writing Guidelines and MA Guide for Writing a Critical Review and Compare and Contrast Essays</w:t>
      </w:r>
    </w:p>
    <w:p w14:paraId="7FA5F065" w14:textId="77777777" w:rsidR="0077068C" w:rsidRDefault="0077068C">
      <w:pPr>
        <w:pStyle w:val="Body"/>
        <w:jc w:val="both"/>
        <w:rPr>
          <w:rFonts w:ascii="Arial" w:eastAsia="Arial" w:hAnsi="Arial" w:cs="Arial"/>
          <w:sz w:val="22"/>
          <w:szCs w:val="22"/>
        </w:rPr>
      </w:pPr>
    </w:p>
    <w:p w14:paraId="7FA5F066" w14:textId="77777777" w:rsidR="0077068C" w:rsidRDefault="00170905">
      <w:pPr>
        <w:pStyle w:val="Body"/>
      </w:pPr>
      <w:r>
        <w:rPr>
          <w:rFonts w:ascii="Arial Unicode MS" w:eastAsia="Arial Unicode MS" w:hAnsi="Arial Unicode MS" w:cs="Arial Unicode MS"/>
          <w:sz w:val="22"/>
          <w:szCs w:val="22"/>
        </w:rPr>
        <w:br w:type="page"/>
      </w:r>
    </w:p>
    <w:p w14:paraId="7FA5F067" w14:textId="77777777" w:rsidR="0077068C" w:rsidRDefault="0077068C">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77068C" w14:paraId="7FA5F069"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FA5F068" w14:textId="77777777" w:rsidR="0077068C" w:rsidRDefault="00170905">
            <w:pPr>
              <w:pStyle w:val="Body"/>
            </w:pPr>
            <w:r>
              <w:rPr>
                <w:rFonts w:ascii="Arial" w:hAnsi="Arial"/>
                <w:b/>
                <w:bCs/>
                <w:caps/>
                <w:sz w:val="40"/>
                <w:szCs w:val="40"/>
                <w:lang w:val="en-US"/>
              </w:rPr>
              <w:t xml:space="preserve">     Student FEEDBACK FORM</w:t>
            </w:r>
          </w:p>
        </w:tc>
      </w:tr>
    </w:tbl>
    <w:p w14:paraId="7FA5F06A" w14:textId="77777777" w:rsidR="0077068C" w:rsidRDefault="0077068C">
      <w:pPr>
        <w:pStyle w:val="Body"/>
        <w:widowControl w:val="0"/>
        <w:jc w:val="center"/>
        <w:rPr>
          <w:rFonts w:ascii="Arial" w:eastAsia="Arial" w:hAnsi="Arial" w:cs="Arial"/>
          <w:sz w:val="22"/>
          <w:szCs w:val="22"/>
        </w:rPr>
      </w:pPr>
    </w:p>
    <w:p w14:paraId="7FA5F06B" w14:textId="77777777" w:rsidR="0077068C" w:rsidRDefault="0077068C">
      <w:pPr>
        <w:pStyle w:val="Body"/>
        <w:rPr>
          <w:rFonts w:ascii="Arial" w:eastAsia="Arial" w:hAnsi="Arial" w:cs="Arial"/>
        </w:rPr>
      </w:pPr>
    </w:p>
    <w:p w14:paraId="7FA5F06C" w14:textId="77777777" w:rsidR="0077068C" w:rsidRDefault="00170905">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FA5F06D" w14:textId="77777777" w:rsidR="0077068C" w:rsidRDefault="0077068C">
      <w:pPr>
        <w:pStyle w:val="Body"/>
        <w:rPr>
          <w:rFonts w:ascii="Arial" w:eastAsia="Arial" w:hAnsi="Arial" w:cs="Arial"/>
          <w:b/>
          <w:bCs/>
          <w:sz w:val="22"/>
          <w:szCs w:val="22"/>
        </w:rPr>
      </w:pPr>
    </w:p>
    <w:p w14:paraId="7FA5F06E" w14:textId="77777777" w:rsidR="0077068C" w:rsidRDefault="00170905">
      <w:pPr>
        <w:pStyle w:val="Body"/>
        <w:rPr>
          <w:rFonts w:ascii="Arial" w:eastAsia="Arial" w:hAnsi="Arial" w:cs="Arial"/>
          <w:b/>
          <w:bCs/>
          <w:sz w:val="22"/>
          <w:szCs w:val="22"/>
        </w:rPr>
      </w:pPr>
      <w:r>
        <w:rPr>
          <w:rFonts w:ascii="Arial" w:hAnsi="Arial"/>
          <w:b/>
          <w:bCs/>
          <w:sz w:val="22"/>
          <w:szCs w:val="22"/>
          <w:lang w:val="en-US"/>
        </w:rPr>
        <w:t>PLEASE NOTE. All Feedback will be given on Turnitin, not on the form below</w:t>
      </w:r>
    </w:p>
    <w:p w14:paraId="7FA5F06F" w14:textId="77777777" w:rsidR="0077068C" w:rsidRDefault="00170905">
      <w:pPr>
        <w:pStyle w:val="Body"/>
        <w:sectPr w:rsidR="0077068C">
          <w:headerReference w:type="default" r:id="rId8"/>
          <w:footerReference w:type="default" r:id="rId9"/>
          <w:pgSz w:w="11900" w:h="16840"/>
          <w:pgMar w:top="720" w:right="720" w:bottom="720" w:left="720" w:header="706" w:footer="454" w:gutter="0"/>
          <w:cols w:space="720"/>
        </w:sectPr>
      </w:pPr>
      <w:r>
        <w:rPr>
          <w:rFonts w:ascii="Arial" w:hAnsi="Arial"/>
          <w:b/>
          <w:bCs/>
          <w:sz w:val="22"/>
          <w:szCs w:val="22"/>
          <w:lang w:val="en-US"/>
        </w:rPr>
        <w:t>The percentages below are a guide</w:t>
      </w:r>
    </w:p>
    <w:p w14:paraId="7FA5F070" w14:textId="77777777" w:rsidR="0077068C" w:rsidRDefault="0077068C">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77068C" w14:paraId="7FA5F075"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FA5F071" w14:textId="77777777" w:rsidR="0077068C" w:rsidRDefault="00170905">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7FA5F072" w14:textId="77777777" w:rsidR="0077068C" w:rsidRDefault="00170905">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7FA5F073" w14:textId="77777777" w:rsidR="0077068C" w:rsidRDefault="00170905">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7FA5F074" w14:textId="77777777" w:rsidR="0077068C" w:rsidRDefault="00170905">
            <w:pPr>
              <w:pStyle w:val="Body"/>
              <w:ind w:left="113" w:right="113"/>
              <w:jc w:val="center"/>
            </w:pPr>
            <w:r>
              <w:rPr>
                <w:rFonts w:ascii="Arial" w:hAnsi="Arial"/>
                <w:b/>
                <w:bCs/>
                <w:sz w:val="18"/>
                <w:szCs w:val="18"/>
                <w:lang w:val="en-US"/>
              </w:rPr>
              <w:t>awarded</w:t>
            </w:r>
          </w:p>
        </w:tc>
      </w:tr>
      <w:tr w:rsidR="0077068C" w14:paraId="7FA5F07A"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6" w14:textId="77777777" w:rsidR="0077068C" w:rsidRDefault="00170905">
            <w:pPr>
              <w:pStyle w:val="Body"/>
              <w:rPr>
                <w:rFonts w:ascii="Arial" w:eastAsia="Arial" w:hAnsi="Arial" w:cs="Arial"/>
                <w:b/>
                <w:bCs/>
                <w:sz w:val="16"/>
                <w:szCs w:val="16"/>
              </w:rPr>
            </w:pPr>
            <w:r>
              <w:rPr>
                <w:rFonts w:ascii="Arial" w:hAnsi="Arial"/>
                <w:b/>
                <w:bCs/>
                <w:lang w:val="en-US"/>
              </w:rPr>
              <w:t>1. Engagement with Literature Skills</w:t>
            </w:r>
          </w:p>
          <w:p w14:paraId="7FA5F077" w14:textId="77777777" w:rsidR="0077068C" w:rsidRDefault="00170905">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9" w14:textId="77777777" w:rsidR="0077068C" w:rsidRDefault="0077068C"/>
        </w:tc>
      </w:tr>
      <w:tr w:rsidR="0077068C" w14:paraId="7FA5F08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7B" w14:textId="77777777" w:rsidR="0077068C" w:rsidRDefault="0077068C">
            <w:pPr>
              <w:pStyle w:val="Body"/>
              <w:spacing w:after="120"/>
              <w:rPr>
                <w:rFonts w:ascii="Arial" w:eastAsia="Arial" w:hAnsi="Arial" w:cs="Arial"/>
                <w:lang w:val="en-US"/>
              </w:rPr>
            </w:pPr>
          </w:p>
          <w:p w14:paraId="7FA5F07C" w14:textId="77777777" w:rsidR="0077068C" w:rsidRDefault="0077068C">
            <w:pPr>
              <w:pStyle w:val="Body"/>
              <w:spacing w:after="120"/>
              <w:rPr>
                <w:rFonts w:ascii="Arial" w:eastAsia="Arial" w:hAnsi="Arial" w:cs="Arial"/>
                <w:lang w:val="en-US"/>
              </w:rPr>
            </w:pPr>
          </w:p>
          <w:p w14:paraId="7FA5F07D" w14:textId="77777777" w:rsidR="0077068C" w:rsidRDefault="0077068C">
            <w:pPr>
              <w:pStyle w:val="Body"/>
              <w:spacing w:after="120"/>
              <w:rPr>
                <w:rFonts w:ascii="Arial" w:eastAsia="Arial" w:hAnsi="Arial" w:cs="Arial"/>
                <w:lang w:val="en-US"/>
              </w:rPr>
            </w:pPr>
          </w:p>
          <w:p w14:paraId="7FA5F07E" w14:textId="77777777" w:rsidR="0077068C" w:rsidRDefault="0077068C">
            <w:pPr>
              <w:pStyle w:val="Body"/>
              <w:spacing w:after="120"/>
              <w:rPr>
                <w:rFonts w:ascii="Arial" w:eastAsia="Arial" w:hAnsi="Arial" w:cs="Arial"/>
                <w:lang w:val="en-US"/>
              </w:rPr>
            </w:pPr>
          </w:p>
          <w:p w14:paraId="7FA5F07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FA5F08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81" w14:textId="77777777" w:rsidR="0077068C" w:rsidRDefault="0077068C"/>
        </w:tc>
      </w:tr>
      <w:tr w:rsidR="0077068C" w14:paraId="7FA5F08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tcPr>
          <w:p w14:paraId="7FA5F083" w14:textId="77777777" w:rsidR="0077068C" w:rsidRDefault="0077068C"/>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FA5F08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tcPr>
          <w:p w14:paraId="7FA5F085" w14:textId="77777777" w:rsidR="0077068C" w:rsidRDefault="0077068C"/>
        </w:tc>
      </w:tr>
      <w:tr w:rsidR="0077068C" w14:paraId="7FA5F08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7" w14:textId="77777777" w:rsidR="0077068C" w:rsidRDefault="00170905">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9" w14:textId="77777777" w:rsidR="0077068C" w:rsidRDefault="0077068C"/>
        </w:tc>
      </w:tr>
      <w:tr w:rsidR="0077068C" w14:paraId="7FA5F09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8B" w14:textId="77777777" w:rsidR="0077068C" w:rsidRDefault="0077068C">
            <w:pPr>
              <w:pStyle w:val="Body"/>
              <w:spacing w:after="120"/>
              <w:rPr>
                <w:rFonts w:ascii="Arial" w:eastAsia="Arial" w:hAnsi="Arial" w:cs="Arial"/>
                <w:lang w:val="en-US"/>
              </w:rPr>
            </w:pPr>
          </w:p>
          <w:p w14:paraId="7FA5F08C" w14:textId="77777777" w:rsidR="0077068C" w:rsidRDefault="0077068C">
            <w:pPr>
              <w:pStyle w:val="Body"/>
              <w:spacing w:after="120"/>
              <w:rPr>
                <w:rFonts w:ascii="Arial" w:eastAsia="Arial" w:hAnsi="Arial" w:cs="Arial"/>
                <w:lang w:val="en-US"/>
              </w:rPr>
            </w:pPr>
          </w:p>
          <w:p w14:paraId="7FA5F08D" w14:textId="77777777" w:rsidR="0077068C" w:rsidRDefault="0077068C">
            <w:pPr>
              <w:pStyle w:val="Body"/>
              <w:spacing w:after="120"/>
              <w:rPr>
                <w:rFonts w:ascii="Arial" w:eastAsia="Arial" w:hAnsi="Arial" w:cs="Arial"/>
                <w:lang w:val="en-US"/>
              </w:rPr>
            </w:pPr>
          </w:p>
          <w:p w14:paraId="7FA5F08E" w14:textId="77777777" w:rsidR="0077068C" w:rsidRDefault="0077068C">
            <w:pPr>
              <w:pStyle w:val="Body"/>
              <w:spacing w:after="120"/>
              <w:rPr>
                <w:rFonts w:ascii="Arial" w:eastAsia="Arial" w:hAnsi="Arial" w:cs="Arial"/>
                <w:lang w:val="en-US"/>
              </w:rPr>
            </w:pPr>
          </w:p>
          <w:p w14:paraId="7FA5F08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FA5F09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91" w14:textId="77777777" w:rsidR="0077068C" w:rsidRDefault="0077068C"/>
        </w:tc>
      </w:tr>
      <w:tr w:rsidR="0077068C" w14:paraId="7FA5F09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tcPr>
          <w:p w14:paraId="7FA5F093" w14:textId="77777777" w:rsidR="0077068C" w:rsidRDefault="0077068C"/>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FA5F09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tcPr>
          <w:p w14:paraId="7FA5F095" w14:textId="77777777" w:rsidR="0077068C" w:rsidRDefault="0077068C"/>
        </w:tc>
      </w:tr>
      <w:tr w:rsidR="0077068C" w14:paraId="7FA5F09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7" w14:textId="77777777" w:rsidR="0077068C" w:rsidRDefault="00170905">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9" w14:textId="77777777" w:rsidR="0077068C" w:rsidRDefault="0077068C"/>
        </w:tc>
      </w:tr>
      <w:tr w:rsidR="0077068C" w14:paraId="7FA5F0A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9B" w14:textId="77777777" w:rsidR="0077068C" w:rsidRDefault="0077068C">
            <w:pPr>
              <w:pStyle w:val="Body"/>
              <w:spacing w:after="120"/>
              <w:rPr>
                <w:rFonts w:ascii="Arial" w:eastAsia="Arial" w:hAnsi="Arial" w:cs="Arial"/>
                <w:lang w:val="en-US"/>
              </w:rPr>
            </w:pPr>
          </w:p>
          <w:p w14:paraId="7FA5F09C" w14:textId="77777777" w:rsidR="0077068C" w:rsidRDefault="0077068C">
            <w:pPr>
              <w:pStyle w:val="Body"/>
              <w:spacing w:after="120"/>
              <w:rPr>
                <w:rFonts w:ascii="Arial" w:eastAsia="Arial" w:hAnsi="Arial" w:cs="Arial"/>
                <w:lang w:val="en-US"/>
              </w:rPr>
            </w:pPr>
          </w:p>
          <w:p w14:paraId="7FA5F09D" w14:textId="77777777" w:rsidR="0077068C" w:rsidRDefault="0077068C">
            <w:pPr>
              <w:pStyle w:val="Body"/>
              <w:spacing w:after="120"/>
              <w:rPr>
                <w:rFonts w:ascii="Arial" w:eastAsia="Arial" w:hAnsi="Arial" w:cs="Arial"/>
                <w:lang w:val="en-US"/>
              </w:rPr>
            </w:pPr>
          </w:p>
          <w:p w14:paraId="7FA5F09E" w14:textId="77777777" w:rsidR="0077068C" w:rsidRDefault="0077068C">
            <w:pPr>
              <w:pStyle w:val="Body"/>
              <w:spacing w:after="120"/>
              <w:rPr>
                <w:rFonts w:ascii="Arial" w:eastAsia="Arial" w:hAnsi="Arial" w:cs="Arial"/>
                <w:lang w:val="en-US"/>
              </w:rPr>
            </w:pPr>
          </w:p>
          <w:p w14:paraId="7FA5F09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FA5F0A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A1" w14:textId="77777777" w:rsidR="0077068C" w:rsidRDefault="0077068C"/>
        </w:tc>
      </w:tr>
      <w:tr w:rsidR="0077068C" w14:paraId="7FA5F0A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tcPr>
          <w:p w14:paraId="7FA5F0A3" w14:textId="77777777" w:rsidR="0077068C" w:rsidRDefault="0077068C"/>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FA5F0A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tcPr>
          <w:p w14:paraId="7FA5F0A5" w14:textId="77777777" w:rsidR="0077068C" w:rsidRDefault="0077068C"/>
        </w:tc>
      </w:tr>
      <w:tr w:rsidR="0077068C" w14:paraId="7FA5F0A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7" w14:textId="77777777" w:rsidR="0077068C" w:rsidRDefault="00170905">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9" w14:textId="77777777" w:rsidR="0077068C" w:rsidRDefault="0077068C"/>
        </w:tc>
      </w:tr>
      <w:tr w:rsidR="0077068C" w14:paraId="7FA5F0B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AB" w14:textId="77777777" w:rsidR="0077068C" w:rsidRDefault="0077068C">
            <w:pPr>
              <w:pStyle w:val="Body"/>
              <w:spacing w:after="120"/>
              <w:rPr>
                <w:rFonts w:ascii="Arial" w:eastAsia="Arial" w:hAnsi="Arial" w:cs="Arial"/>
                <w:lang w:val="en-US"/>
              </w:rPr>
            </w:pPr>
          </w:p>
          <w:p w14:paraId="7FA5F0AC" w14:textId="77777777" w:rsidR="0077068C" w:rsidRDefault="0077068C">
            <w:pPr>
              <w:pStyle w:val="Body"/>
              <w:spacing w:after="120"/>
              <w:rPr>
                <w:rFonts w:ascii="Arial" w:eastAsia="Arial" w:hAnsi="Arial" w:cs="Arial"/>
                <w:lang w:val="en-US"/>
              </w:rPr>
            </w:pPr>
          </w:p>
          <w:p w14:paraId="7FA5F0AD" w14:textId="77777777" w:rsidR="0077068C" w:rsidRDefault="0077068C">
            <w:pPr>
              <w:pStyle w:val="Body"/>
              <w:spacing w:after="120"/>
              <w:rPr>
                <w:rFonts w:ascii="Arial" w:eastAsia="Arial" w:hAnsi="Arial" w:cs="Arial"/>
                <w:lang w:val="en-US"/>
              </w:rPr>
            </w:pPr>
          </w:p>
          <w:p w14:paraId="7FA5F0AE" w14:textId="77777777" w:rsidR="0077068C" w:rsidRDefault="0077068C">
            <w:pPr>
              <w:pStyle w:val="Body"/>
              <w:spacing w:after="120"/>
              <w:rPr>
                <w:rFonts w:ascii="Arial" w:eastAsia="Arial" w:hAnsi="Arial" w:cs="Arial"/>
                <w:lang w:val="en-US"/>
              </w:rPr>
            </w:pPr>
          </w:p>
          <w:p w14:paraId="7FA5F0A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FA5F0B0" w14:textId="77777777" w:rsidR="0077068C" w:rsidRDefault="00170905">
            <w:pPr>
              <w:pStyle w:val="Body"/>
              <w:jc w:val="center"/>
            </w:pPr>
            <w:r>
              <w:rPr>
                <w:rFonts w:ascii="Arial" w:hAnsi="Arial"/>
                <w:sz w:val="32"/>
                <w:szCs w:val="32"/>
                <w:lang w:val="en-US"/>
              </w:rPr>
              <w:lastRenderedPageBreak/>
              <w:t>20%</w:t>
            </w:r>
          </w:p>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B1" w14:textId="77777777" w:rsidR="0077068C" w:rsidRDefault="0077068C"/>
        </w:tc>
      </w:tr>
      <w:tr w:rsidR="0077068C" w14:paraId="7FA5F0B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tcPr>
          <w:p w14:paraId="7FA5F0B3" w14:textId="77777777" w:rsidR="0077068C" w:rsidRDefault="0077068C"/>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FA5F0B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tcPr>
          <w:p w14:paraId="7FA5F0B5" w14:textId="77777777" w:rsidR="0077068C" w:rsidRDefault="0077068C"/>
        </w:tc>
      </w:tr>
      <w:tr w:rsidR="0077068C" w14:paraId="7FA5F0B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7" w14:textId="77777777" w:rsidR="0077068C" w:rsidRDefault="00170905">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9" w14:textId="77777777" w:rsidR="0077068C" w:rsidRDefault="0077068C"/>
        </w:tc>
      </w:tr>
      <w:tr w:rsidR="0077068C" w14:paraId="7FA5F0C0"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BB" w14:textId="77777777" w:rsidR="0077068C" w:rsidRDefault="0077068C">
            <w:pPr>
              <w:pStyle w:val="Body"/>
              <w:spacing w:after="120"/>
              <w:rPr>
                <w:rFonts w:ascii="Arial" w:eastAsia="Arial" w:hAnsi="Arial" w:cs="Arial"/>
                <w:lang w:val="en-US"/>
              </w:rPr>
            </w:pPr>
          </w:p>
          <w:p w14:paraId="7FA5F0BC" w14:textId="77777777" w:rsidR="0077068C" w:rsidRDefault="0077068C">
            <w:pPr>
              <w:pStyle w:val="Body"/>
              <w:spacing w:after="120"/>
              <w:rPr>
                <w:rFonts w:ascii="Arial" w:eastAsia="Arial" w:hAnsi="Arial" w:cs="Arial"/>
                <w:lang w:val="en-US"/>
              </w:rPr>
            </w:pPr>
          </w:p>
          <w:p w14:paraId="7FA5F0BD"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FA5F0BE" w14:textId="77777777" w:rsidR="0077068C" w:rsidRDefault="0077068C"/>
        </w:tc>
        <w:tc>
          <w:tcPr>
            <w:tcW w:w="886"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0BF" w14:textId="77777777" w:rsidR="0077068C" w:rsidRDefault="0077068C"/>
        </w:tc>
      </w:tr>
      <w:tr w:rsidR="0077068C" w14:paraId="7FA5F0C4" w14:textId="77777777">
        <w:trPr>
          <w:trHeight w:val="604"/>
        </w:trPr>
        <w:tc>
          <w:tcPr>
            <w:tcW w:w="8896" w:type="dxa"/>
            <w:vMerge/>
            <w:tcBorders>
              <w:top w:val="single" w:sz="4" w:space="0" w:color="000000"/>
              <w:left w:val="single" w:sz="4" w:space="0" w:color="000000"/>
              <w:bottom w:val="single" w:sz="4" w:space="0" w:color="000000"/>
              <w:right w:val="single" w:sz="4" w:space="0" w:color="000000"/>
            </w:tcBorders>
          </w:tcPr>
          <w:p w14:paraId="7FA5F0C1" w14:textId="77777777" w:rsidR="0077068C" w:rsidRDefault="0077068C"/>
        </w:tc>
        <w:tc>
          <w:tcPr>
            <w:tcW w:w="88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FA5F0C2"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tcPr>
          <w:p w14:paraId="7FA5F0C3" w14:textId="77777777" w:rsidR="0077068C" w:rsidRDefault="0077068C"/>
        </w:tc>
      </w:tr>
    </w:tbl>
    <w:p w14:paraId="7FA5F0C5" w14:textId="77777777" w:rsidR="0077068C" w:rsidRDefault="0077068C">
      <w:pPr>
        <w:pStyle w:val="Body"/>
        <w:widowControl w:val="0"/>
        <w:rPr>
          <w:rFonts w:ascii="Arial" w:eastAsia="Arial" w:hAnsi="Arial" w:cs="Arial"/>
          <w:b/>
          <w:bCs/>
          <w:sz w:val="22"/>
          <w:szCs w:val="22"/>
        </w:rPr>
      </w:pPr>
    </w:p>
    <w:p w14:paraId="7FA5F0C6" w14:textId="77777777" w:rsidR="0077068C" w:rsidRDefault="0077068C">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77068C" w14:paraId="7FA5F0CA"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7FA5F0C7" w14:textId="77777777" w:rsidR="0077068C" w:rsidRDefault="00170905">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7FA5F0C8" w14:textId="77777777" w:rsidR="0077068C" w:rsidRDefault="00170905">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A5F0C9" w14:textId="77777777" w:rsidR="0077068C" w:rsidRDefault="00170905">
            <w:pPr>
              <w:pStyle w:val="Body"/>
              <w:jc w:val="right"/>
            </w:pPr>
            <w:r>
              <w:rPr>
                <w:rFonts w:ascii="Arial" w:hAnsi="Arial"/>
                <w:b/>
                <w:bCs/>
                <w:lang w:val="en-US"/>
              </w:rPr>
              <w:t>50%</w:t>
            </w:r>
          </w:p>
        </w:tc>
      </w:tr>
      <w:tr w:rsidR="0077068C" w14:paraId="7FA5F0CF"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FA5F0CB" w14:textId="77777777" w:rsidR="0077068C" w:rsidRDefault="0077068C"/>
        </w:tc>
        <w:tc>
          <w:tcPr>
            <w:tcW w:w="29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FA5F0CC" w14:textId="77777777" w:rsidR="0077068C" w:rsidRDefault="00170905">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FA5F0CD" w14:textId="77777777" w:rsidR="0077068C" w:rsidRDefault="0077068C"/>
        </w:tc>
        <w:tc>
          <w:tcPr>
            <w:tcW w:w="1060" w:type="dxa"/>
            <w:vMerge/>
            <w:tcBorders>
              <w:top w:val="single" w:sz="4" w:space="0" w:color="000000"/>
              <w:left w:val="single" w:sz="4" w:space="0" w:color="000000"/>
              <w:bottom w:val="single" w:sz="4" w:space="0" w:color="000000"/>
              <w:right w:val="single" w:sz="4" w:space="0" w:color="000000"/>
            </w:tcBorders>
          </w:tcPr>
          <w:p w14:paraId="7FA5F0CE" w14:textId="77777777" w:rsidR="0077068C" w:rsidRDefault="0077068C"/>
        </w:tc>
      </w:tr>
      <w:tr w:rsidR="0077068C" w14:paraId="7FA5F0D4"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FA5F0D0" w14:textId="77777777" w:rsidR="0077068C" w:rsidRDefault="0077068C"/>
        </w:tc>
        <w:tc>
          <w:tcPr>
            <w:tcW w:w="29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FA5F0D1" w14:textId="77777777" w:rsidR="0077068C" w:rsidRDefault="00170905">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FA5F0D2" w14:textId="77777777" w:rsidR="0077068C" w:rsidRDefault="0077068C"/>
        </w:tc>
        <w:tc>
          <w:tcPr>
            <w:tcW w:w="1060" w:type="dxa"/>
            <w:vMerge/>
            <w:tcBorders>
              <w:top w:val="single" w:sz="4" w:space="0" w:color="000000"/>
              <w:left w:val="single" w:sz="4" w:space="0" w:color="000000"/>
              <w:bottom w:val="single" w:sz="4" w:space="0" w:color="000000"/>
              <w:right w:val="single" w:sz="4" w:space="0" w:color="000000"/>
            </w:tcBorders>
          </w:tcPr>
          <w:p w14:paraId="7FA5F0D3" w14:textId="77777777" w:rsidR="0077068C" w:rsidRDefault="0077068C"/>
        </w:tc>
      </w:tr>
    </w:tbl>
    <w:p w14:paraId="7FA5F0D5" w14:textId="77777777" w:rsidR="0077068C" w:rsidRDefault="0077068C">
      <w:pPr>
        <w:pStyle w:val="Body"/>
        <w:rPr>
          <w:rFonts w:ascii="Arial" w:eastAsia="Arial" w:hAnsi="Arial" w:cs="Arial"/>
        </w:rPr>
      </w:pPr>
    </w:p>
    <w:p w14:paraId="7FA5F0D6" w14:textId="77777777" w:rsidR="0077068C" w:rsidRDefault="0077068C">
      <w:pPr>
        <w:pStyle w:val="Body"/>
        <w:rPr>
          <w:rFonts w:ascii="Arial" w:eastAsia="Arial" w:hAnsi="Arial" w:cs="Arial"/>
        </w:rPr>
      </w:pPr>
    </w:p>
    <w:p w14:paraId="7FA5F0D7" w14:textId="77777777" w:rsidR="0077068C" w:rsidRDefault="0077068C">
      <w:pPr>
        <w:pStyle w:val="Body"/>
        <w:sectPr w:rsidR="0077068C">
          <w:type w:val="continuous"/>
          <w:pgSz w:w="11900" w:h="16840"/>
          <w:pgMar w:top="720" w:right="720" w:bottom="720" w:left="720" w:header="706" w:footer="454" w:gutter="0"/>
          <w:cols w:space="720"/>
        </w:sectPr>
      </w:pPr>
    </w:p>
    <w:p w14:paraId="7FA5F0D8" w14:textId="77777777" w:rsidR="0077068C" w:rsidRDefault="0077068C">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77068C" w14:paraId="7FA5F0DA"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D9" w14:textId="77777777" w:rsidR="0077068C" w:rsidRDefault="00170905">
            <w:pPr>
              <w:pStyle w:val="NormalWeb"/>
            </w:pPr>
            <w:r>
              <w:rPr>
                <w:rFonts w:ascii="Arial" w:hAnsi="Arial"/>
                <w:b/>
                <w:bCs/>
                <w:color w:val="303B44"/>
                <w:sz w:val="22"/>
                <w:szCs w:val="22"/>
                <w:u w:color="303B44"/>
              </w:rPr>
              <w:t>GENERIC ASSESSMENT CRITERIA</w:t>
            </w:r>
          </w:p>
        </w:tc>
      </w:tr>
    </w:tbl>
    <w:p w14:paraId="7FA5F0DB" w14:textId="77777777" w:rsidR="0077068C" w:rsidRDefault="0077068C">
      <w:pPr>
        <w:pStyle w:val="NormalWeb"/>
        <w:widowControl w:val="0"/>
        <w:rPr>
          <w:rFonts w:ascii="Arial" w:eastAsia="Arial" w:hAnsi="Arial" w:cs="Arial"/>
          <w:color w:val="303B44"/>
          <w:sz w:val="22"/>
          <w:szCs w:val="22"/>
          <w:u w:color="303B44"/>
        </w:rPr>
      </w:pPr>
    </w:p>
    <w:p w14:paraId="7FA5F0DC" w14:textId="77777777" w:rsidR="0077068C" w:rsidRDefault="0077068C">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77068C" w14:paraId="7FA5F0DE"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DD" w14:textId="77777777" w:rsidR="0077068C" w:rsidRDefault="00170905">
            <w:pPr>
              <w:pStyle w:val="Body"/>
            </w:pPr>
            <w:r>
              <w:rPr>
                <w:rFonts w:ascii="Arial" w:hAnsi="Arial"/>
                <w:b/>
                <w:bCs/>
                <w:lang w:val="en-US"/>
              </w:rPr>
              <w:t>Level 7</w:t>
            </w:r>
          </w:p>
        </w:tc>
      </w:tr>
      <w:tr w:rsidR="0077068C" w14:paraId="7FA5F0E0" w14:textId="77777777">
        <w:trPr>
          <w:trHeight w:val="3303"/>
        </w:trPr>
        <w:tc>
          <w:tcPr>
            <w:tcW w:w="13948"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tcPr>
          <w:p w14:paraId="7FA5F0DF" w14:textId="77777777" w:rsidR="0077068C" w:rsidRDefault="00170905">
            <w:pPr>
              <w:pStyle w:val="Body"/>
            </w:pPr>
            <w:r>
              <w:rPr>
                <w:rFonts w:ascii="Arial" w:hAnsi="Arial"/>
                <w:lang w:val="en-US"/>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FA5F0E1" w14:textId="77777777" w:rsidR="0077068C" w:rsidRDefault="0077068C">
      <w:pPr>
        <w:pStyle w:val="NormalWeb"/>
        <w:widowControl w:val="0"/>
        <w:rPr>
          <w:rFonts w:ascii="Arial" w:eastAsia="Arial" w:hAnsi="Arial" w:cs="Arial"/>
          <w:color w:val="303B44"/>
          <w:sz w:val="22"/>
          <w:szCs w:val="22"/>
          <w:u w:color="303B44"/>
        </w:rPr>
      </w:pPr>
    </w:p>
    <w:p w14:paraId="7FA5F0E2" w14:textId="77777777" w:rsidR="0077068C" w:rsidRDefault="0077068C">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77068C" w14:paraId="7FA5F0EF" w14:textId="77777777">
        <w:trPr>
          <w:trHeight w:val="604"/>
          <w:tblHeader/>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E3" w14:textId="77777777" w:rsidR="0077068C" w:rsidRDefault="00170905">
            <w:pPr>
              <w:pStyle w:val="Body"/>
            </w:pPr>
            <w:r>
              <w:rPr>
                <w:rFonts w:ascii="Arial" w:hAnsi="Arial"/>
                <w:b/>
                <w:bCs/>
                <w:sz w:val="18"/>
                <w:szCs w:val="18"/>
                <w:lang w:val="en-US"/>
              </w:rPr>
              <w:t>Level 7</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4" w14:textId="77777777" w:rsidR="0077068C" w:rsidRDefault="00170905">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5" w14:textId="77777777" w:rsidR="0077068C" w:rsidRDefault="00170905">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6" w14:textId="77777777" w:rsidR="0077068C" w:rsidRDefault="00170905">
            <w:pPr>
              <w:pStyle w:val="Body"/>
              <w:jc w:val="center"/>
            </w:pPr>
            <w:r>
              <w:rPr>
                <w:rFonts w:ascii="Arial" w:hAnsi="Arial"/>
                <w:b/>
                <w:bCs/>
                <w:sz w:val="18"/>
                <w:szCs w:val="18"/>
                <w:lang w:val="en-US"/>
              </w:rPr>
              <w:t>MARGINAL FAIL</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7"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SATISFACTORY</w:t>
            </w:r>
          </w:p>
          <w:p w14:paraId="7FA5F0E8" w14:textId="77777777" w:rsidR="0077068C" w:rsidRDefault="00170905">
            <w:pPr>
              <w:pStyle w:val="Body"/>
              <w:jc w:val="center"/>
            </w:pPr>
            <w:r>
              <w:rPr>
                <w:rFonts w:ascii="Arial" w:hAnsi="Arial"/>
                <w:b/>
                <w:bCs/>
                <w:sz w:val="18"/>
                <w:szCs w:val="18"/>
                <w:lang w:val="en-US"/>
              </w:rPr>
              <w:t>(Pass)</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9"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GOOD to VERY GOOD</w:t>
            </w:r>
          </w:p>
          <w:p w14:paraId="7FA5F0EA" w14:textId="77777777" w:rsidR="0077068C" w:rsidRDefault="00170905">
            <w:pPr>
              <w:pStyle w:val="Body"/>
              <w:jc w:val="center"/>
            </w:pPr>
            <w:r>
              <w:rPr>
                <w:rFonts w:ascii="Arial" w:hAnsi="Arial"/>
                <w:b/>
                <w:bCs/>
                <w:sz w:val="18"/>
                <w:szCs w:val="18"/>
                <w:lang w:val="en-US"/>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B"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EXCELLENT</w:t>
            </w:r>
          </w:p>
          <w:p w14:paraId="7FA5F0EC" w14:textId="77777777" w:rsidR="0077068C" w:rsidRDefault="00170905">
            <w:pPr>
              <w:pStyle w:val="Body"/>
              <w:jc w:val="center"/>
            </w:pPr>
            <w:r>
              <w:rPr>
                <w:rFonts w:ascii="Arial" w:hAnsi="Arial"/>
                <w:b/>
                <w:bCs/>
                <w:sz w:val="18"/>
                <w:szCs w:val="18"/>
                <w:lang w:val="en-US"/>
              </w:rPr>
              <w:t>(Distinction)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D"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EXCEPTIONAL</w:t>
            </w:r>
          </w:p>
          <w:p w14:paraId="7FA5F0EE" w14:textId="77777777" w:rsidR="0077068C" w:rsidRDefault="00170905">
            <w:pPr>
              <w:pStyle w:val="Body"/>
              <w:jc w:val="center"/>
            </w:pPr>
            <w:r>
              <w:rPr>
                <w:rFonts w:ascii="Arial" w:hAnsi="Arial"/>
                <w:b/>
                <w:bCs/>
                <w:sz w:val="18"/>
                <w:szCs w:val="18"/>
                <w:lang w:val="en-US"/>
              </w:rPr>
              <w:t>(Distinction)</w:t>
            </w:r>
          </w:p>
        </w:tc>
      </w:tr>
      <w:tr w:rsidR="0077068C" w14:paraId="7FA5F0F8"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251" w:type="dxa"/>
              <w:bottom w:w="80" w:type="dxa"/>
              <w:right w:w="80" w:type="dxa"/>
            </w:tcMar>
          </w:tcPr>
          <w:p w14:paraId="7FA5F0F0" w14:textId="77777777" w:rsidR="0077068C" w:rsidRDefault="00170905">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1" w14:textId="77777777" w:rsidR="0077068C" w:rsidRDefault="00170905">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2" w14:textId="77777777" w:rsidR="0077068C" w:rsidRDefault="00170905">
            <w:pPr>
              <w:pStyle w:val="Body"/>
              <w:jc w:val="center"/>
            </w:pPr>
            <w:r>
              <w:rPr>
                <w:rFonts w:ascii="Arial" w:hAnsi="Arial"/>
                <w:b/>
                <w:bCs/>
                <w:sz w:val="18"/>
                <w:szCs w:val="18"/>
                <w:lang w:val="en-US"/>
              </w:rPr>
              <w:t>30-44%</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3" w14:textId="77777777" w:rsidR="0077068C" w:rsidRDefault="00170905">
            <w:pPr>
              <w:pStyle w:val="Body"/>
              <w:jc w:val="center"/>
            </w:pPr>
            <w:r>
              <w:rPr>
                <w:rFonts w:ascii="Arial" w:hAnsi="Arial"/>
                <w:b/>
                <w:bCs/>
                <w:sz w:val="18"/>
                <w:szCs w:val="18"/>
                <w:lang w:val="en-US"/>
              </w:rPr>
              <w:t>45-49%</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4" w14:textId="77777777" w:rsidR="0077068C" w:rsidRDefault="00170905">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5" w14:textId="77777777" w:rsidR="0077068C" w:rsidRDefault="00170905">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6" w14:textId="77777777" w:rsidR="0077068C" w:rsidRDefault="00170905">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F7" w14:textId="77777777" w:rsidR="0077068C" w:rsidRDefault="00170905">
            <w:pPr>
              <w:pStyle w:val="Body"/>
              <w:jc w:val="center"/>
            </w:pPr>
            <w:r>
              <w:rPr>
                <w:rFonts w:ascii="Arial" w:hAnsi="Arial"/>
                <w:b/>
                <w:bCs/>
                <w:sz w:val="18"/>
                <w:szCs w:val="18"/>
                <w:lang w:val="en-US"/>
              </w:rPr>
              <w:t>85-100%</w:t>
            </w:r>
          </w:p>
        </w:tc>
      </w:tr>
      <w:tr w:rsidR="0077068C" w14:paraId="7FA5F107" w14:textId="77777777">
        <w:tblPrEx>
          <w:shd w:val="clear" w:color="auto" w:fill="CED7E7"/>
        </w:tblPrEx>
        <w:trPr>
          <w:trHeight w:val="572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0F9" w14:textId="77777777" w:rsidR="0077068C" w:rsidRDefault="00170905">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current research, referencing,</w:t>
            </w:r>
          </w:p>
          <w:p w14:paraId="7FA5F0FA" w14:textId="77777777" w:rsidR="0077068C" w:rsidRDefault="00170905">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7FA5F0FB" w14:textId="77777777" w:rsidR="0077068C" w:rsidRDefault="00170905">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0FC" w14:textId="77777777" w:rsidR="0077068C" w:rsidRDefault="00170905">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7FA5F0FD" w14:textId="77777777" w:rsidR="0077068C" w:rsidRDefault="00170905">
            <w:pPr>
              <w:pStyle w:val="Body"/>
              <w:rPr>
                <w:rFonts w:ascii="Arial" w:eastAsia="Arial" w:hAnsi="Arial" w:cs="Arial"/>
              </w:rPr>
            </w:pPr>
            <w:r>
              <w:rPr>
                <w:rFonts w:ascii="Arial" w:hAnsi="Arial"/>
                <w:lang w:val="en-US"/>
              </w:rPr>
              <w:t xml:space="preserve">Views and findings </w:t>
            </w:r>
            <w:proofErr w:type="gramStart"/>
            <w:r>
              <w:rPr>
                <w:rFonts w:ascii="Arial" w:hAnsi="Arial"/>
                <w:lang w:val="en-US"/>
              </w:rPr>
              <w:t>mostly</w:t>
            </w:r>
            <w:proofErr w:type="gramEnd"/>
            <w:r>
              <w:rPr>
                <w:rFonts w:ascii="Arial" w:hAnsi="Arial"/>
                <w:lang w:val="en-US"/>
              </w:rPr>
              <w:t xml:space="preserve"> unsupported and non-authoritative.</w:t>
            </w:r>
          </w:p>
          <w:p w14:paraId="7FA5F0FE" w14:textId="77777777" w:rsidR="0077068C" w:rsidRDefault="00170905">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0FF" w14:textId="77777777" w:rsidR="0077068C" w:rsidRDefault="00170905">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100" w14:textId="77777777" w:rsidR="0077068C" w:rsidRDefault="00170905">
            <w:pPr>
              <w:pStyle w:val="Body"/>
              <w:rPr>
                <w:rFonts w:ascii="Arial" w:eastAsia="Arial" w:hAnsi="Arial" w:cs="Arial"/>
              </w:rPr>
            </w:pPr>
            <w:r>
              <w:rPr>
                <w:rFonts w:ascii="Arial" w:hAnsi="Arial"/>
                <w:lang w:val="en-US"/>
              </w:rPr>
              <w:t>Engagement with a very limited range of relevant and credible sources. Some omissions and minor errors.</w:t>
            </w:r>
          </w:p>
          <w:p w14:paraId="7FA5F101" w14:textId="77777777" w:rsidR="0077068C" w:rsidRDefault="00170905">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2" w14:textId="77777777" w:rsidR="0077068C" w:rsidRDefault="00170905">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3" w14:textId="77777777" w:rsidR="0077068C" w:rsidRDefault="00170905">
            <w:pPr>
              <w:pStyle w:val="Body"/>
              <w:rPr>
                <w:rFonts w:ascii="Arial" w:eastAsia="Arial" w:hAnsi="Arial" w:cs="Arial"/>
              </w:rPr>
            </w:pPr>
            <w:r>
              <w:rPr>
                <w:rFonts w:ascii="Arial" w:hAnsi="Arial"/>
                <w:lang w:val="en-US"/>
              </w:rPr>
              <w:t>Engagement with a wide range of research-informed literature, including sources retrieved independently.</w:t>
            </w:r>
          </w:p>
          <w:p w14:paraId="7FA5F104" w14:textId="77777777" w:rsidR="0077068C" w:rsidRDefault="00170905">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5" w14:textId="77777777" w:rsidR="0077068C" w:rsidRDefault="00170905">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106" w14:textId="77777777" w:rsidR="0077068C" w:rsidRDefault="00170905">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77068C" w14:paraId="7FA5F110" w14:textId="77777777">
        <w:tblPrEx>
          <w:shd w:val="clear" w:color="auto" w:fill="CED7E7"/>
        </w:tblPrEx>
        <w:trPr>
          <w:trHeight w:val="836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08" w14:textId="77777777" w:rsidR="0077068C" w:rsidRDefault="00170905">
            <w:pPr>
              <w:pStyle w:val="Body"/>
              <w:spacing w:before="34"/>
              <w:ind w:left="108"/>
            </w:pPr>
            <w:r>
              <w:rPr>
                <w:rFonts w:ascii="Arial" w:hAnsi="Arial"/>
                <w:b/>
                <w:bCs/>
                <w:lang w:val="en-US"/>
              </w:rPr>
              <w:lastRenderedPageBreak/>
              <w:t xml:space="preserve">Knowledge and understanding </w:t>
            </w:r>
            <w:r>
              <w:rPr>
                <w:rFonts w:ascii="Arial" w:hAnsi="Arial"/>
                <w:sz w:val="18"/>
                <w:szCs w:val="18"/>
                <w:lang w:val="en-US"/>
              </w:rPr>
              <w:t>(A systematic, conceptual understanding of knowledge, and a critical awareness of current problems and/or new insights, much of which is at, or informed by, the forefront of the discipline; a comprehensive understanding of techniques applicable to their own research)</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109" w14:textId="77777777" w:rsidR="0077068C" w:rsidRDefault="00170905">
            <w:pPr>
              <w:pStyle w:val="Body"/>
              <w:spacing w:after="120"/>
            </w:pPr>
            <w:r>
              <w:rPr>
                <w:rFonts w:ascii="Arial" w:hAnsi="Arial"/>
                <w:lang w:val="en-US"/>
              </w:rPr>
              <w:t xml:space="preserve">Major gaps in knowledge and understanding of the subject matter </w:t>
            </w:r>
            <w:proofErr w:type="gramStart"/>
            <w:r>
              <w:rPr>
                <w:rFonts w:ascii="Arial" w:hAnsi="Arial"/>
                <w:lang w:val="en-US"/>
              </w:rPr>
              <w:t>is</w:t>
            </w:r>
            <w:proofErr w:type="gramEnd"/>
            <w:r>
              <w:rPr>
                <w:rFonts w:ascii="Arial" w:hAnsi="Arial"/>
                <w:lang w:val="en-US"/>
              </w:rPr>
              <w:t xml:space="preserve"> not systematic. Substantial inaccuracies. No awareness of current problems, insights or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10A" w14:textId="77777777" w:rsidR="0077068C" w:rsidRDefault="00170905">
            <w:pPr>
              <w:pStyle w:val="Body"/>
              <w:spacing w:after="120"/>
            </w:pPr>
            <w:r>
              <w:rPr>
                <w:rFonts w:ascii="Arial" w:hAnsi="Arial"/>
                <w:lang w:val="en-US"/>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10B" w14:textId="77777777" w:rsidR="0077068C" w:rsidRDefault="00170905">
            <w:pPr>
              <w:pStyle w:val="Body"/>
              <w:spacing w:after="120"/>
            </w:pPr>
            <w:r>
              <w:rPr>
                <w:rFonts w:ascii="Arial" w:hAnsi="Arial"/>
                <w:lang w:val="en-US"/>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C" w14:textId="77777777" w:rsidR="0077068C" w:rsidRDefault="00170905">
            <w:pPr>
              <w:pStyle w:val="Body"/>
              <w:spacing w:after="120"/>
            </w:pPr>
            <w:r>
              <w:rPr>
                <w:rFonts w:ascii="Arial" w:hAnsi="Arial"/>
                <w:lang w:val="en-US"/>
              </w:rPr>
              <w:t>Knowledge is accurate and reasonably detailed. A systematic understanding of the field of study</w:t>
            </w:r>
            <w:r>
              <w:rPr>
                <w:lang w:val="en-US"/>
              </w:rPr>
              <w:t xml:space="preserve"> </w:t>
            </w:r>
            <w:r>
              <w:rPr>
                <w:rFonts w:ascii="Arial" w:hAnsi="Arial"/>
                <w:lang w:val="en-US"/>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D" w14:textId="77777777" w:rsidR="0077068C" w:rsidRDefault="00170905">
            <w:pPr>
              <w:pStyle w:val="Body"/>
              <w:spacing w:after="120"/>
            </w:pPr>
            <w:r>
              <w:rPr>
                <w:rFonts w:ascii="Arial" w:hAnsi="Arial"/>
                <w:lang w:val="en-US"/>
              </w:rPr>
              <w:t>Knowledge has a well-defined focus, which is reasonably extensive,</w:t>
            </w:r>
            <w:r>
              <w:rPr>
                <w:lang w:val="en-US"/>
              </w:rPr>
              <w:t xml:space="preserve"> </w:t>
            </w:r>
            <w:r>
              <w:rPr>
                <w:rFonts w:ascii="Arial" w:hAnsi="Arial"/>
                <w:lang w:val="en-US"/>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0E" w14:textId="77777777" w:rsidR="0077068C" w:rsidRDefault="00170905">
            <w:pPr>
              <w:pStyle w:val="Body"/>
              <w:spacing w:after="120"/>
            </w:pPr>
            <w:r>
              <w:rPr>
                <w:rFonts w:ascii="Arial" w:hAnsi="Arial"/>
                <w:lang w:val="en-US"/>
              </w:rPr>
              <w:t xml:space="preserve">Excellent mastery of a complex and </w:t>
            </w:r>
            <w:proofErr w:type="spellStart"/>
            <w:r>
              <w:rPr>
                <w:rFonts w:ascii="Arial" w:hAnsi="Arial"/>
                <w:lang w:val="en-US"/>
              </w:rPr>
              <w:t>specialised</w:t>
            </w:r>
            <w:proofErr w:type="spellEnd"/>
            <w:r>
              <w:rPr>
                <w:rFonts w:ascii="Arial" w:hAnsi="Arial"/>
                <w:lang w:val="en-US"/>
              </w:rPr>
              <w:t xml:space="preserve"> area of knowledge. A systematic, excellent understanding of the concepts of the subject informed by current research and scholarship. Highly critical awareness of current problems and/or new insights. A </w:t>
            </w:r>
            <w:proofErr w:type="gramStart"/>
            <w:r>
              <w:rPr>
                <w:rFonts w:ascii="Arial" w:hAnsi="Arial"/>
                <w:lang w:val="en-US"/>
              </w:rPr>
              <w:t>critical,</w:t>
            </w:r>
            <w:proofErr w:type="gramEnd"/>
            <w:r>
              <w:rPr>
                <w:rFonts w:ascii="Arial" w:hAnsi="Arial"/>
                <w:lang w:val="en-US"/>
              </w:rPr>
              <w:t xml:space="preserve"> awareness of how the boundaries of knowledge are advanced through research.</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10F" w14:textId="77777777" w:rsidR="0077068C" w:rsidRDefault="00170905">
            <w:pPr>
              <w:pStyle w:val="Body"/>
              <w:spacing w:after="120"/>
            </w:pPr>
            <w:r>
              <w:rPr>
                <w:rFonts w:ascii="Arial" w:hAnsi="Arial"/>
                <w:lang w:val="en-US"/>
              </w:rPr>
              <w:t xml:space="preserve">Exceptional mastery of a complex and </w:t>
            </w:r>
            <w:proofErr w:type="spellStart"/>
            <w:r>
              <w:rPr>
                <w:rFonts w:ascii="Arial" w:hAnsi="Arial"/>
                <w:lang w:val="en-US"/>
              </w:rPr>
              <w:t>specialised</w:t>
            </w:r>
            <w:proofErr w:type="spellEnd"/>
            <w:r>
              <w:rPr>
                <w:rFonts w:ascii="Arial" w:hAnsi="Arial"/>
                <w:lang w:val="en-US"/>
              </w:rPr>
              <w:t xml:space="preserve">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77068C" w14:paraId="7FA5F11F" w14:textId="77777777">
        <w:tblPrEx>
          <w:shd w:val="clear" w:color="auto" w:fill="CED7E7"/>
        </w:tblPrEx>
        <w:trPr>
          <w:trHeight w:val="990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11"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 xml:space="preserve">Cognitive and intellectual skills </w:t>
            </w:r>
          </w:p>
          <w:p w14:paraId="7FA5F112" w14:textId="77777777" w:rsidR="0077068C" w:rsidRDefault="00170905">
            <w:pPr>
              <w:pStyle w:val="Body"/>
              <w:spacing w:before="34" w:line="239" w:lineRule="auto"/>
              <w:ind w:left="108"/>
            </w:pPr>
            <w:r>
              <w:rPr>
                <w:rFonts w:ascii="Arial" w:hAnsi="Arial"/>
                <w:sz w:val="18"/>
                <w:szCs w:val="18"/>
                <w:lang w:val="en-US"/>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3" w14:textId="77777777" w:rsidR="0077068C" w:rsidRDefault="00170905">
            <w:pPr>
              <w:pStyle w:val="Body"/>
              <w:rPr>
                <w:rFonts w:ascii="Arial" w:eastAsia="Arial" w:hAnsi="Arial" w:cs="Arial"/>
              </w:rPr>
            </w:pPr>
            <w:r>
              <w:rPr>
                <w:rFonts w:ascii="Arial" w:hAnsi="Arial"/>
                <w:lang w:val="en-US"/>
              </w:rPr>
              <w:t>Wholly or almost wholly descriptive work. Little or no evaluation or critique or attempt at a systematic approach.</w:t>
            </w:r>
          </w:p>
          <w:p w14:paraId="7FA5F114" w14:textId="77777777" w:rsidR="0077068C" w:rsidRDefault="00170905">
            <w:pPr>
              <w:pStyle w:val="Body"/>
            </w:pPr>
            <w:r>
              <w:rPr>
                <w:rFonts w:ascii="Arial" w:hAnsi="Arial"/>
                <w:lang w:val="en-US"/>
              </w:rPr>
              <w:t xml:space="preserve">Failure to develop arguments, leading to illogical or invalid judgements. Unsubstantiated </w:t>
            </w:r>
            <w:proofErr w:type="spellStart"/>
            <w:r>
              <w:rPr>
                <w:rFonts w:ascii="Arial" w:hAnsi="Arial"/>
                <w:lang w:val="en-US"/>
              </w:rPr>
              <w:t>generalisations</w:t>
            </w:r>
            <w:proofErr w:type="spellEnd"/>
            <w:r>
              <w:rPr>
                <w:rFonts w:ascii="Arial" w:hAnsi="Arial"/>
                <w:lang w:val="en-US"/>
              </w:rPr>
              <w:t>, made without use of credible evidence.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5" w14:textId="77777777" w:rsidR="0077068C" w:rsidRDefault="00170905">
            <w:pPr>
              <w:pStyle w:val="Body"/>
            </w:pPr>
            <w:r>
              <w:rPr>
                <w:rFonts w:ascii="Arial" w:hAnsi="Arial"/>
                <w:lang w:val="en-US"/>
              </w:rPr>
              <w:t xml:space="preserve">Largely descriptive work, with superficial use of critical evaluation of research and methodologies. Absent or weak development of hypotheses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6" w14:textId="77777777" w:rsidR="0077068C" w:rsidRDefault="00170905">
            <w:pPr>
              <w:pStyle w:val="Body"/>
              <w:rPr>
                <w:rFonts w:ascii="Arial" w:eastAsia="Arial" w:hAnsi="Arial" w:cs="Arial"/>
              </w:rPr>
            </w:pPr>
            <w:r>
              <w:rPr>
                <w:rFonts w:ascii="Arial" w:hAnsi="Arial"/>
                <w:lang w:val="en-US"/>
              </w:rPr>
              <w:t>Limited attempt at critical evaluation/ critique of current research and methodologies, tending towards description.</w:t>
            </w:r>
          </w:p>
          <w:p w14:paraId="7FA5F117" w14:textId="77777777" w:rsidR="0077068C" w:rsidRDefault="00170905">
            <w:pPr>
              <w:pStyle w:val="Body"/>
              <w:rPr>
                <w:rFonts w:ascii="Arial" w:eastAsia="Arial" w:hAnsi="Arial" w:cs="Arial"/>
              </w:rPr>
            </w:pPr>
            <w:r>
              <w:rPr>
                <w:rFonts w:ascii="Arial" w:hAnsi="Arial"/>
                <w:lang w:val="en-US"/>
              </w:rPr>
              <w:t xml:space="preserve">Limited attempt to propose new hypotheses. Can deal with complex issues but not systematically or creatively. Some evidence to support emerging judgements but these may be underdeveloped or with a little inconsistency / </w:t>
            </w:r>
            <w:proofErr w:type="gramStart"/>
            <w:r>
              <w:rPr>
                <w:rFonts w:ascii="Arial" w:hAnsi="Arial"/>
                <w:lang w:val="en-US"/>
              </w:rPr>
              <w:t>mis-interpretation</w:t>
            </w:r>
            <w:proofErr w:type="gramEnd"/>
            <w:r>
              <w:rPr>
                <w:rFonts w:ascii="Arial" w:hAnsi="Arial"/>
                <w:lang w:val="en-US"/>
              </w:rPr>
              <w:t>.</w:t>
            </w:r>
          </w:p>
          <w:p w14:paraId="7FA5F118" w14:textId="77777777" w:rsidR="0077068C" w:rsidRDefault="00170905">
            <w:pPr>
              <w:pStyle w:val="Body"/>
            </w:pPr>
            <w:r>
              <w:rPr>
                <w:rFonts w:ascii="Arial" w:hAnsi="Arial"/>
                <w:lang w:val="en-US"/>
              </w:rPr>
              <w:t>May assert rather than argue a case.</w:t>
            </w:r>
          </w:p>
        </w:tc>
        <w:tc>
          <w:tcPr>
            <w:tcW w:w="17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9" w14:textId="77777777" w:rsidR="0077068C" w:rsidRDefault="00170905">
            <w:pPr>
              <w:pStyle w:val="Body"/>
            </w:pPr>
            <w:r>
              <w:rPr>
                <w:rFonts w:ascii="Arial" w:hAnsi="Arial"/>
                <w:lang w:val="en-US"/>
              </w:rPr>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w:t>
            </w:r>
            <w:proofErr w:type="gramStart"/>
            <w:r>
              <w:rPr>
                <w:rFonts w:ascii="Arial" w:hAnsi="Arial"/>
                <w:lang w:val="en-US"/>
              </w:rPr>
              <w:t>on the basis of</w:t>
            </w:r>
            <w:proofErr w:type="gramEnd"/>
            <w:r>
              <w:rPr>
                <w:rFonts w:ascii="Arial" w:hAnsi="Arial"/>
                <w:lang w:val="en-US"/>
              </w:rPr>
              <w:t xml:space="preserve"> reason and evidence.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A" w14:textId="77777777" w:rsidR="0077068C" w:rsidRDefault="00170905">
            <w:pPr>
              <w:pStyle w:val="Body"/>
              <w:rPr>
                <w:rFonts w:ascii="Arial" w:eastAsia="Arial" w:hAnsi="Arial" w:cs="Arial"/>
              </w:rPr>
            </w:pPr>
            <w:r>
              <w:rPr>
                <w:rFonts w:ascii="Arial" w:hAnsi="Arial"/>
                <w:lang w:val="en-US"/>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7FA5F11B" w14:textId="77777777" w:rsidR="0077068C" w:rsidRDefault="0077068C">
            <w:pPr>
              <w:pStyle w:val="Body"/>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C" w14:textId="77777777" w:rsidR="0077068C" w:rsidRDefault="00170905">
            <w:pPr>
              <w:pStyle w:val="Body"/>
            </w:pPr>
            <w:r>
              <w:rPr>
                <w:rFonts w:ascii="Arial" w:hAnsi="Arial"/>
                <w:lang w:val="en-US"/>
              </w:rPr>
              <w:t xml:space="preserve">Excellent critical evaluation/ critique of current research and methodologies, Proposes innovative hypotheses, where appropriate. Can </w:t>
            </w:r>
            <w:proofErr w:type="spellStart"/>
            <w:r>
              <w:rPr>
                <w:rFonts w:ascii="Arial" w:hAnsi="Arial"/>
                <w:lang w:val="en-US"/>
              </w:rPr>
              <w:t>synthesise</w:t>
            </w:r>
            <w:proofErr w:type="spellEnd"/>
            <w:r>
              <w:rPr>
                <w:rFonts w:ascii="Arial" w:hAnsi="Arial"/>
                <w:lang w:val="en-US"/>
              </w:rPr>
              <w:t xml:space="preserve"> complex issues systematically and creatively. Ability to investigate contradictory or incomplete information and make strong, persuasive, arguments and sophisticated judgements.</w:t>
            </w:r>
            <w:r>
              <w:rPr>
                <w:lang w:val="en-US"/>
              </w:rPr>
              <w:t xml:space="preserve">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1D" w14:textId="77777777" w:rsidR="0077068C" w:rsidRDefault="00170905">
            <w:pPr>
              <w:pStyle w:val="Body"/>
              <w:rPr>
                <w:rFonts w:ascii="Arial" w:eastAsia="Arial" w:hAnsi="Arial" w:cs="Arial"/>
              </w:rPr>
            </w:pPr>
            <w:r>
              <w:rPr>
                <w:rFonts w:ascii="Arial" w:hAnsi="Arial"/>
                <w:lang w:val="en-US"/>
              </w:rPr>
              <w:t>Exceptional critical evaluation/ critique of current research and methodologies, Proposes innovative hypotheses, where appropriate.</w:t>
            </w:r>
            <w:r>
              <w:rPr>
                <w:lang w:val="en-US"/>
              </w:rPr>
              <w:t xml:space="preserve"> </w:t>
            </w:r>
            <w:r>
              <w:rPr>
                <w:rFonts w:ascii="Arial" w:hAnsi="Arial"/>
                <w:lang w:val="en-US"/>
              </w:rPr>
              <w:t xml:space="preserve">Exemplary systematic and creative synthesis of complex issues.  </w:t>
            </w:r>
          </w:p>
          <w:p w14:paraId="7FA5F11E" w14:textId="77777777" w:rsidR="0077068C" w:rsidRDefault="00170905">
            <w:pPr>
              <w:pStyle w:val="Body"/>
            </w:pPr>
            <w:r>
              <w:rPr>
                <w:rFonts w:ascii="Arial" w:hAnsi="Arial"/>
                <w:lang w:val="en-US"/>
              </w:rPr>
              <w:t>Ability to investigate contradictory or incomplete information and make strong, persuasive, arguments and sophisticated, nuanced, judgements. Potential for journal publication or doctoral research.</w:t>
            </w:r>
          </w:p>
        </w:tc>
      </w:tr>
      <w:tr w:rsidR="0077068C" w14:paraId="7FA5F139" w14:textId="77777777">
        <w:tblPrEx>
          <w:shd w:val="clear" w:color="auto" w:fill="CED7E7"/>
        </w:tblPrEx>
        <w:trPr>
          <w:trHeight w:val="1188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20"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7FA5F121" w14:textId="77777777" w:rsidR="0077068C" w:rsidRDefault="00170905">
            <w:pPr>
              <w:pStyle w:val="Body"/>
              <w:spacing w:before="34" w:line="239" w:lineRule="auto"/>
              <w:ind w:left="108"/>
            </w:pPr>
            <w:r>
              <w:rPr>
                <w:rFonts w:ascii="Arial" w:hAnsi="Arial"/>
                <w:sz w:val="18"/>
                <w:szCs w:val="18"/>
                <w:lang w:val="en-US"/>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22" w14:textId="77777777" w:rsidR="0077068C" w:rsidRDefault="00170905">
            <w:pPr>
              <w:pStyle w:val="Body"/>
              <w:rPr>
                <w:rFonts w:ascii="Arial" w:eastAsia="Arial" w:hAnsi="Arial" w:cs="Arial"/>
              </w:rPr>
            </w:pPr>
            <w:r>
              <w:rPr>
                <w:rFonts w:ascii="Arial" w:hAnsi="Arial"/>
                <w:lang w:val="en-US"/>
              </w:rPr>
              <w:t>Limited or no use of methods, materials, tools and/or techniques.</w:t>
            </w:r>
          </w:p>
          <w:p w14:paraId="7FA5F123" w14:textId="77777777" w:rsidR="0077068C" w:rsidRDefault="00170905">
            <w:pPr>
              <w:pStyle w:val="Body"/>
              <w:rPr>
                <w:rFonts w:ascii="Arial" w:eastAsia="Arial" w:hAnsi="Arial" w:cs="Arial"/>
              </w:rPr>
            </w:pPr>
            <w:r>
              <w:rPr>
                <w:rFonts w:ascii="Arial" w:hAnsi="Arial"/>
                <w:lang w:val="en-US"/>
              </w:rPr>
              <w:t>Little or no appreciation of the context of the application.</w:t>
            </w:r>
          </w:p>
          <w:p w14:paraId="7FA5F124" w14:textId="77777777" w:rsidR="0077068C" w:rsidRDefault="00170905">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7FA5F125" w14:textId="77777777" w:rsidR="0077068C" w:rsidRDefault="00170905">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26" w14:textId="77777777" w:rsidR="0077068C" w:rsidRDefault="00170905">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7FA5F127" w14:textId="77777777" w:rsidR="0077068C" w:rsidRDefault="00170905">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7FA5F128" w14:textId="77777777" w:rsidR="0077068C" w:rsidRDefault="0077068C">
            <w:pPr>
              <w:pStyle w:val="Body"/>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29" w14:textId="77777777" w:rsidR="0077068C" w:rsidRDefault="00170905">
            <w:pPr>
              <w:pStyle w:val="Body"/>
              <w:rPr>
                <w:rFonts w:ascii="Arial" w:eastAsia="Arial" w:hAnsi="Arial" w:cs="Arial"/>
              </w:rPr>
            </w:pPr>
            <w:r>
              <w:rPr>
                <w:rFonts w:ascii="Arial" w:hAnsi="Arial"/>
                <w:lang w:val="en-US"/>
              </w:rPr>
              <w:t xml:space="preserve">An awareness and </w:t>
            </w:r>
            <w:proofErr w:type="gramStart"/>
            <w:r>
              <w:rPr>
                <w:rFonts w:ascii="Arial" w:hAnsi="Arial"/>
                <w:lang w:val="en-US"/>
              </w:rPr>
              <w:t>mostly</w:t>
            </w:r>
            <w:proofErr w:type="gramEnd"/>
            <w:r>
              <w:rPr>
                <w:rFonts w:ascii="Arial" w:hAnsi="Arial"/>
                <w:lang w:val="en-US"/>
              </w:rPr>
              <w:t xml:space="preserve"> appropriate application of well-established methods, materials, tools and/or techniques, with occasional errors.</w:t>
            </w:r>
          </w:p>
          <w:p w14:paraId="7FA5F12A" w14:textId="77777777" w:rsidR="0077068C" w:rsidRDefault="00170905">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7FA5F12B" w14:textId="77777777" w:rsidR="0077068C" w:rsidRDefault="00170905">
            <w:pPr>
              <w:pStyle w:val="Body"/>
            </w:pPr>
            <w:r>
              <w:rPr>
                <w:rFonts w:ascii="Arial" w:hAnsi="Arial"/>
                <w:lang w:val="en-US"/>
              </w:rPr>
              <w:t xml:space="preserve">Can identify problems and propose basic solutions without fully appreciating the complexity of unpredictable contexts. </w:t>
            </w:r>
          </w:p>
        </w:tc>
        <w:tc>
          <w:tcPr>
            <w:tcW w:w="17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2C" w14:textId="77777777" w:rsidR="0077068C" w:rsidRDefault="00170905">
            <w:pPr>
              <w:pStyle w:val="Body"/>
              <w:rPr>
                <w:rFonts w:ascii="Arial" w:eastAsia="Arial" w:hAnsi="Arial" w:cs="Arial"/>
              </w:rPr>
            </w:pPr>
            <w:r>
              <w:rPr>
                <w:rFonts w:ascii="Arial" w:hAnsi="Arial"/>
                <w:lang w:val="en-US"/>
              </w:rPr>
              <w:t>An appropriate application of standard methods, materials, tools and/or techniques.</w:t>
            </w:r>
          </w:p>
          <w:p w14:paraId="7FA5F12D" w14:textId="77777777" w:rsidR="0077068C" w:rsidRDefault="00170905">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7FA5F12E" w14:textId="77777777" w:rsidR="0077068C" w:rsidRDefault="00170905">
            <w:pPr>
              <w:pStyle w:val="Body"/>
            </w:pPr>
            <w:r>
              <w:rPr>
                <w:rFonts w:ascii="Arial" w:hAnsi="Arial"/>
                <w:lang w:val="en-US"/>
              </w:rPr>
              <w:t>Can identify problems and propose mostly appropriate solutions in complex and unpredictable contexts, with elements of originality.</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2F" w14:textId="77777777" w:rsidR="0077068C" w:rsidRDefault="00170905">
            <w:pPr>
              <w:pStyle w:val="Body"/>
              <w:rPr>
                <w:rFonts w:ascii="Arial" w:eastAsia="Arial" w:hAnsi="Arial" w:cs="Arial"/>
              </w:rPr>
            </w:pPr>
            <w:r>
              <w:rPr>
                <w:rFonts w:ascii="Arial" w:hAnsi="Arial"/>
                <w:lang w:val="en-US"/>
              </w:rPr>
              <w:t>A very good application of a range of methods, materials, tools and/or techniques.</w:t>
            </w:r>
          </w:p>
          <w:p w14:paraId="7FA5F130" w14:textId="77777777" w:rsidR="0077068C" w:rsidRDefault="00170905">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7FA5F131" w14:textId="77777777" w:rsidR="0077068C" w:rsidRDefault="00170905">
            <w:pPr>
              <w:pStyle w:val="Body"/>
            </w:pPr>
            <w:r>
              <w:rPr>
                <w:rFonts w:ascii="Arial" w:hAnsi="Arial"/>
                <w:lang w:val="en-US"/>
              </w:rPr>
              <w:t xml:space="preserve">Evidence of originality and creativity. </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32" w14:textId="77777777" w:rsidR="0077068C" w:rsidRDefault="00170905">
            <w:pPr>
              <w:pStyle w:val="Body"/>
              <w:rPr>
                <w:rFonts w:ascii="Arial" w:eastAsia="Arial" w:hAnsi="Arial" w:cs="Arial"/>
              </w:rPr>
            </w:pPr>
            <w:r>
              <w:rPr>
                <w:rFonts w:ascii="Arial" w:hAnsi="Arial"/>
                <w:lang w:val="en-US"/>
              </w:rPr>
              <w:t>An advanced application of knowledge, methods, materials, tools and/or techniques.</w:t>
            </w:r>
          </w:p>
          <w:p w14:paraId="7FA5F133" w14:textId="77777777" w:rsidR="0077068C" w:rsidRDefault="00170905">
            <w:pPr>
              <w:pStyle w:val="Body"/>
              <w:rPr>
                <w:rFonts w:ascii="Arial" w:eastAsia="Arial" w:hAnsi="Arial" w:cs="Arial"/>
              </w:rPr>
            </w:pPr>
            <w:r>
              <w:rPr>
                <w:rFonts w:ascii="Arial" w:hAnsi="Arial"/>
                <w:lang w:val="en-US"/>
              </w:rPr>
              <w:t>The context of the application is well considered, and insightful.</w:t>
            </w:r>
          </w:p>
          <w:p w14:paraId="7FA5F134" w14:textId="77777777" w:rsidR="0077068C" w:rsidRDefault="00170905">
            <w:pPr>
              <w:pStyle w:val="Body"/>
              <w:rPr>
                <w:rFonts w:ascii="Arial" w:eastAsia="Arial" w:hAnsi="Arial" w:cs="Arial"/>
              </w:rPr>
            </w:pPr>
            <w:r>
              <w:rPr>
                <w:rFonts w:ascii="Arial" w:hAnsi="Arial"/>
                <w:lang w:val="en-US"/>
              </w:rPr>
              <w:t xml:space="preserve">Can identify complex problems and propose excellent solutions. </w:t>
            </w:r>
            <w:r>
              <w:rPr>
                <w:lang w:val="en-US"/>
              </w:rPr>
              <w:t>A</w:t>
            </w:r>
            <w:r>
              <w:rPr>
                <w:rFonts w:ascii="Arial" w:hAnsi="Arial"/>
                <w:lang w:val="en-US"/>
              </w:rPr>
              <w:t>n excellent grasp of techniques applicable to own research or advanced scholarship.</w:t>
            </w:r>
          </w:p>
          <w:p w14:paraId="7FA5F135" w14:textId="77777777" w:rsidR="0077068C" w:rsidRDefault="00170905">
            <w:pPr>
              <w:pStyle w:val="Body"/>
            </w:pPr>
            <w:r>
              <w:rPr>
                <w:rFonts w:ascii="Arial" w:hAnsi="Arial"/>
                <w:lang w:val="en-US"/>
              </w:rPr>
              <w:t>Shows originality in application of knowledge and techniques, and of how established techniques of enquiry create and interpret knowledge in the discipline.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F136" w14:textId="77777777" w:rsidR="0077068C" w:rsidRDefault="00170905">
            <w:pPr>
              <w:pStyle w:val="Body"/>
              <w:rPr>
                <w:rFonts w:ascii="Arial" w:eastAsia="Arial" w:hAnsi="Arial" w:cs="Arial"/>
              </w:rPr>
            </w:pPr>
            <w:r>
              <w:rPr>
                <w:rFonts w:ascii="Arial" w:hAnsi="Arial"/>
                <w:lang w:val="en-US"/>
              </w:rPr>
              <w:t xml:space="preserve">Exceptional application skills in complex, unpredictable, contexts, drawing </w:t>
            </w:r>
            <w:proofErr w:type="spellStart"/>
            <w:r>
              <w:rPr>
                <w:rFonts w:ascii="Arial" w:hAnsi="Arial"/>
                <w:lang w:val="en-US"/>
              </w:rPr>
              <w:t>skilfully</w:t>
            </w:r>
            <w:proofErr w:type="spellEnd"/>
            <w:r>
              <w:rPr>
                <w:rFonts w:ascii="Arial" w:hAnsi="Arial"/>
                <w:lang w:val="en-US"/>
              </w:rPr>
              <w:t xml:space="preserve"> on the latest research within the discipline. Can identify complex problems and propose sophisticated, original solutions. </w:t>
            </w:r>
          </w:p>
          <w:p w14:paraId="7FA5F137" w14:textId="77777777" w:rsidR="0077068C" w:rsidRDefault="00170905">
            <w:pPr>
              <w:pStyle w:val="Body"/>
              <w:rPr>
                <w:rFonts w:ascii="Arial" w:eastAsia="Arial" w:hAnsi="Arial" w:cs="Arial"/>
              </w:rPr>
            </w:pPr>
            <w:r>
              <w:rPr>
                <w:rFonts w:ascii="Arial" w:hAnsi="Arial"/>
                <w:lang w:val="en-US"/>
              </w:rPr>
              <w:t>An outstanding application of techniques applicable to own research or advanced scholarship.</w:t>
            </w:r>
          </w:p>
          <w:p w14:paraId="7FA5F138" w14:textId="77777777" w:rsidR="0077068C" w:rsidRDefault="00170905">
            <w:pPr>
              <w:pStyle w:val="Body"/>
            </w:pPr>
            <w:r>
              <w:rPr>
                <w:rFonts w:ascii="Arial" w:hAnsi="Arial"/>
                <w:lang w:val="en-US"/>
              </w:rPr>
              <w:t xml:space="preserve">Shows originality in application of knowledge and techniques, and of how established techniques of enquiry create and interpret knowledge in the discipline with assimilation and development of </w:t>
            </w:r>
            <w:proofErr w:type="gramStart"/>
            <w:r>
              <w:rPr>
                <w:rFonts w:ascii="Arial" w:hAnsi="Arial"/>
                <w:lang w:val="en-US"/>
              </w:rPr>
              <w:t>cutting edge</w:t>
            </w:r>
            <w:proofErr w:type="gramEnd"/>
            <w:r>
              <w:rPr>
                <w:rFonts w:ascii="Arial" w:hAnsi="Arial"/>
                <w:lang w:val="en-US"/>
              </w:rPr>
              <w:t xml:space="preserve"> processes and techniques.</w:t>
            </w:r>
          </w:p>
        </w:tc>
      </w:tr>
      <w:tr w:rsidR="0077068C" w14:paraId="7FA5F14E" w14:textId="77777777">
        <w:tblPrEx>
          <w:shd w:val="clear" w:color="auto" w:fill="CED7E7"/>
        </w:tblPrEx>
        <w:trPr>
          <w:trHeight w:val="1012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3A"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7FA5F13B" w14:textId="77777777" w:rsidR="0077068C" w:rsidRDefault="00170905">
            <w:pPr>
              <w:pStyle w:val="Body"/>
              <w:spacing w:before="34" w:line="239" w:lineRule="auto"/>
              <w:ind w:left="108"/>
            </w:pPr>
            <w:r>
              <w:rPr>
                <w:rFonts w:ascii="Arial" w:hAnsi="Arial"/>
                <w:sz w:val="18"/>
                <w:szCs w:val="18"/>
                <w:lang w:val="en-US"/>
              </w:rPr>
              <w:t>(Exercise of self-direction, autonomy and personal responsibility; plan and implement tasks at a professional level; independent learning; use appropriate media to communicate effectively</w:t>
            </w:r>
            <w:r>
              <w:rPr>
                <w:lang w:val="en-US"/>
              </w:rPr>
              <w:t xml:space="preserve"> </w:t>
            </w:r>
            <w:r>
              <w:rPr>
                <w:rFonts w:ascii="Arial" w:hAnsi="Arial"/>
                <w:sz w:val="18"/>
                <w:szCs w:val="18"/>
                <w:lang w:val="en-US"/>
              </w:rPr>
              <w:t xml:space="preserve">and professionally to a variety of audiences; fluency of expression; systematic approach; clarity and effectiveness in presentation and </w:t>
            </w:r>
            <w:proofErr w:type="spellStart"/>
            <w:r>
              <w:rPr>
                <w:rFonts w:ascii="Arial" w:hAnsi="Arial"/>
                <w:sz w:val="18"/>
                <w:szCs w:val="18"/>
                <w:lang w:val="en-US"/>
              </w:rPr>
              <w:t>organisation</w:t>
            </w:r>
            <w:proofErr w:type="spell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13C" w14:textId="77777777" w:rsidR="0077068C" w:rsidRDefault="00170905">
            <w:pPr>
              <w:pStyle w:val="Body"/>
              <w:rPr>
                <w:rFonts w:ascii="Arial" w:eastAsia="Arial" w:hAnsi="Arial" w:cs="Arial"/>
              </w:rPr>
            </w:pPr>
            <w:r>
              <w:rPr>
                <w:rFonts w:ascii="Arial" w:hAnsi="Arial"/>
                <w:lang w:val="en-US"/>
              </w:rPr>
              <w:t>Communication medium is inappropriate or misapplied.</w:t>
            </w:r>
          </w:p>
          <w:p w14:paraId="7FA5F13D" w14:textId="77777777" w:rsidR="0077068C" w:rsidRDefault="00170905">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xml:space="preserve">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professional, postgraduate employment.</w:t>
            </w:r>
          </w:p>
          <w:p w14:paraId="7FA5F13E" w14:textId="77777777" w:rsidR="0077068C" w:rsidRDefault="0077068C">
            <w:pPr>
              <w:pStyle w:val="Body"/>
            </w:pP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13F" w14:textId="77777777" w:rsidR="0077068C" w:rsidRDefault="00170905">
            <w:pPr>
              <w:pStyle w:val="Body"/>
              <w:rPr>
                <w:rFonts w:ascii="Arial" w:eastAsia="Arial" w:hAnsi="Arial" w:cs="Arial"/>
              </w:rPr>
            </w:pPr>
            <w:r>
              <w:rPr>
                <w:rFonts w:ascii="Arial" w:hAnsi="Arial"/>
                <w:lang w:val="en-US"/>
              </w:rPr>
              <w:t xml:space="preserve">Communication medium is poorly designed and/or not suitable for the audience. </w:t>
            </w:r>
          </w:p>
          <w:p w14:paraId="7FA5F140" w14:textId="77777777" w:rsidR="0077068C" w:rsidRDefault="00170905">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000000"/>
              <w:left w:val="single" w:sz="4" w:space="0" w:color="000000"/>
              <w:bottom w:val="single" w:sz="4" w:space="0" w:color="000000"/>
              <w:right w:val="dashed" w:sz="4" w:space="0" w:color="000000"/>
            </w:tcBorders>
            <w:tcMar>
              <w:top w:w="80" w:type="dxa"/>
              <w:left w:w="80" w:type="dxa"/>
              <w:bottom w:w="80" w:type="dxa"/>
              <w:right w:w="80" w:type="dxa"/>
            </w:tcMar>
          </w:tcPr>
          <w:p w14:paraId="7FA5F141" w14:textId="77777777" w:rsidR="0077068C" w:rsidRDefault="00170905">
            <w:pPr>
              <w:pStyle w:val="Body"/>
              <w:rPr>
                <w:rFonts w:ascii="Arial" w:eastAsia="Arial" w:hAnsi="Arial" w:cs="Arial"/>
              </w:rPr>
            </w:pPr>
            <w:r>
              <w:rPr>
                <w:rFonts w:ascii="Arial" w:hAnsi="Arial"/>
                <w:lang w:val="en-US"/>
              </w:rPr>
              <w:t xml:space="preserve">Can communicate in a suitable medium but with some room for improvement. </w:t>
            </w:r>
          </w:p>
          <w:p w14:paraId="7FA5F142" w14:textId="77777777" w:rsidR="0077068C" w:rsidRDefault="00170905">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7FA5F143" w14:textId="77777777" w:rsidR="0077068C" w:rsidRDefault="00170905">
            <w:pPr>
              <w:pStyle w:val="Body"/>
            </w:pPr>
            <w:r>
              <w:rPr>
                <w:rFonts w:ascii="Arial" w:hAnsi="Arial"/>
                <w:lang w:val="en-US"/>
              </w:rPr>
              <w:t xml:space="preserve">Demonstrates some but not </w:t>
            </w:r>
            <w:proofErr w:type="gramStart"/>
            <w:r>
              <w:rPr>
                <w:rFonts w:ascii="Arial" w:hAnsi="Arial"/>
                <w:lang w:val="en-US"/>
              </w:rPr>
              <w:t>all of</w:t>
            </w:r>
            <w:proofErr w:type="gramEnd"/>
            <w:r>
              <w:rPr>
                <w:rFonts w:ascii="Arial" w:hAnsi="Arial"/>
                <w:lang w:val="en-US"/>
              </w:rPr>
              <w:t xml:space="preserve"> the basic skills required in professional, postgraduate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44" w14:textId="77777777" w:rsidR="0077068C" w:rsidRDefault="00170905">
            <w:pPr>
              <w:pStyle w:val="Body"/>
              <w:rPr>
                <w:rFonts w:ascii="Arial" w:eastAsia="Arial" w:hAnsi="Arial" w:cs="Arial"/>
              </w:rPr>
            </w:pPr>
            <w:r>
              <w:rPr>
                <w:rFonts w:ascii="Arial" w:hAnsi="Arial"/>
                <w:lang w:val="en-US"/>
              </w:rPr>
              <w:t xml:space="preserve">Can communicate effectively in a suitable </w:t>
            </w:r>
            <w:proofErr w:type="gramStart"/>
            <w:r>
              <w:rPr>
                <w:rFonts w:ascii="Arial" w:hAnsi="Arial"/>
                <w:lang w:val="en-US"/>
              </w:rPr>
              <w:t>format, but</w:t>
            </w:r>
            <w:proofErr w:type="gramEnd"/>
            <w:r>
              <w:rPr>
                <w:rFonts w:ascii="Arial" w:hAnsi="Arial"/>
                <w:lang w:val="en-US"/>
              </w:rPr>
              <w:t xml:space="preserve"> may have minor errors.</w:t>
            </w:r>
          </w:p>
          <w:p w14:paraId="7FA5F145" w14:textId="77777777" w:rsidR="0077068C" w:rsidRDefault="00170905">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work, in a suitable structure and is for the most part clearly expressed. Can work effectively independently and/or as part of a team, with clear contribution to group activities. </w:t>
            </w:r>
          </w:p>
          <w:p w14:paraId="7FA5F146" w14:textId="77777777" w:rsidR="0077068C" w:rsidRDefault="00170905">
            <w:pPr>
              <w:pStyle w:val="Body"/>
            </w:pPr>
            <w:r>
              <w:rPr>
                <w:rFonts w:ascii="Arial" w:hAnsi="Arial"/>
                <w:lang w:val="en-US"/>
              </w:rPr>
              <w:t>Demonstrates the skills required in professional, postgraduate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47" w14:textId="77777777" w:rsidR="0077068C" w:rsidRDefault="00170905">
            <w:pPr>
              <w:pStyle w:val="Body"/>
              <w:rPr>
                <w:rFonts w:ascii="Arial" w:eastAsia="Arial" w:hAnsi="Arial" w:cs="Arial"/>
              </w:rPr>
            </w:pPr>
            <w:r>
              <w:rPr>
                <w:rFonts w:ascii="Arial" w:hAnsi="Arial"/>
                <w:lang w:val="en-US"/>
              </w:rPr>
              <w:t>Can communicate well, confidently and consistently in a suitable format.</w:t>
            </w:r>
          </w:p>
          <w:p w14:paraId="7FA5F148" w14:textId="77777777" w:rsidR="0077068C" w:rsidRDefault="00170905">
            <w:pPr>
              <w:pStyle w:val="Body"/>
              <w:rPr>
                <w:rFonts w:ascii="Arial" w:eastAsia="Arial" w:hAnsi="Arial" w:cs="Arial"/>
              </w:rPr>
            </w:pPr>
            <w:r>
              <w:rPr>
                <w:rFonts w:ascii="Arial" w:hAnsi="Arial"/>
                <w:lang w:val="en-US"/>
              </w:rPr>
              <w:t xml:space="preserve">Work is coherent, fluent, well-structured and </w:t>
            </w:r>
            <w:proofErr w:type="spellStart"/>
            <w:r>
              <w:rPr>
                <w:rFonts w:ascii="Arial" w:hAnsi="Arial"/>
                <w:lang w:val="en-US"/>
              </w:rPr>
              <w:t>organised</w:t>
            </w:r>
            <w:proofErr w:type="spellEnd"/>
            <w:r>
              <w:rPr>
                <w:rFonts w:ascii="Arial" w:hAnsi="Arial"/>
                <w:lang w:val="en-US"/>
              </w:rPr>
              <w:t xml:space="preserve">. Can work very well autonomously and/or as part of a team, with a good contribution to group activities. </w:t>
            </w:r>
          </w:p>
          <w:p w14:paraId="7FA5F149" w14:textId="77777777" w:rsidR="0077068C" w:rsidRDefault="00170905">
            <w:pPr>
              <w:pStyle w:val="Body"/>
            </w:pPr>
            <w:r>
              <w:rPr>
                <w:rFonts w:ascii="Arial" w:hAnsi="Arial"/>
                <w:lang w:val="en-US"/>
              </w:rPr>
              <w:t>Demonstrates comprehensive professional, postgraduate employment skills.</w:t>
            </w:r>
          </w:p>
        </w:tc>
        <w:tc>
          <w:tcPr>
            <w:tcW w:w="1736" w:type="dxa"/>
            <w:tcBorders>
              <w:top w:val="single" w:sz="4" w:space="0" w:color="000000"/>
              <w:left w:val="dashed" w:sz="4" w:space="0" w:color="000000"/>
              <w:bottom w:val="single" w:sz="4" w:space="0" w:color="000000"/>
              <w:right w:val="dashed" w:sz="4" w:space="0" w:color="000000"/>
            </w:tcBorders>
            <w:tcMar>
              <w:top w:w="80" w:type="dxa"/>
              <w:left w:w="80" w:type="dxa"/>
              <w:bottom w:w="80" w:type="dxa"/>
              <w:right w:w="80" w:type="dxa"/>
            </w:tcMar>
          </w:tcPr>
          <w:p w14:paraId="7FA5F14A" w14:textId="77777777" w:rsidR="0077068C" w:rsidRDefault="00170905">
            <w:pPr>
              <w:pStyle w:val="Body"/>
              <w:rPr>
                <w:rFonts w:ascii="Arial" w:eastAsia="Arial" w:hAnsi="Arial" w:cs="Arial"/>
              </w:rPr>
            </w:pPr>
            <w:r>
              <w:rPr>
                <w:rFonts w:ascii="Arial" w:hAnsi="Arial"/>
                <w:lang w:val="en-US"/>
              </w:rPr>
              <w:t>Can communicate professionally confidently and consistently in a suitable format.</w:t>
            </w:r>
          </w:p>
          <w:p w14:paraId="7FA5F14B" w14:textId="77777777" w:rsidR="0077068C" w:rsidRDefault="00170905">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tc>
        <w:tc>
          <w:tcPr>
            <w:tcW w:w="1736" w:type="dxa"/>
            <w:tcBorders>
              <w:top w:val="single" w:sz="4" w:space="0" w:color="000000"/>
              <w:left w:val="dashed" w:sz="4" w:space="0" w:color="000000"/>
              <w:bottom w:val="single" w:sz="4" w:space="0" w:color="000000"/>
              <w:right w:val="single" w:sz="4" w:space="0" w:color="000000"/>
            </w:tcBorders>
            <w:tcMar>
              <w:top w:w="80" w:type="dxa"/>
              <w:left w:w="80" w:type="dxa"/>
              <w:bottom w:w="80" w:type="dxa"/>
              <w:right w:w="80" w:type="dxa"/>
            </w:tcMar>
          </w:tcPr>
          <w:p w14:paraId="7FA5F14C" w14:textId="77777777" w:rsidR="0077068C" w:rsidRDefault="00170905">
            <w:pPr>
              <w:pStyle w:val="Body"/>
              <w:rPr>
                <w:rFonts w:ascii="Arial" w:eastAsia="Arial" w:hAnsi="Arial" w:cs="Arial"/>
              </w:rPr>
            </w:pPr>
            <w:r>
              <w:rPr>
                <w:rFonts w:ascii="Arial" w:hAnsi="Arial"/>
                <w:lang w:val="en-US"/>
              </w:rPr>
              <w:t xml:space="preserve">Can communicate with an exceptionally high level of professionalism. </w:t>
            </w:r>
          </w:p>
          <w:p w14:paraId="7FA5F14D" w14:textId="77777777" w:rsidR="0077068C" w:rsidRDefault="00170905">
            <w:pPr>
              <w:pStyle w:val="Body"/>
            </w:pPr>
            <w:r>
              <w:rPr>
                <w:rFonts w:ascii="Arial" w:hAnsi="Arial"/>
                <w:lang w:val="en-US"/>
              </w:rPr>
              <w:t>Work is remarkably coherent, very fluent and is presented professionally. Can work outstandingly well and professionally within a team, showing advanced leadership skills.</w:t>
            </w:r>
            <w:r>
              <w:rPr>
                <w:lang w:val="en-US"/>
              </w:rPr>
              <w:t xml:space="preserve"> </w:t>
            </w:r>
            <w:r>
              <w:rPr>
                <w:rFonts w:ascii="Arial" w:hAnsi="Arial"/>
                <w:lang w:val="en-US"/>
              </w:rPr>
              <w:t>Demonstrates exemplary professional, postgraduate employment skills and a strong appetite for further development.</w:t>
            </w:r>
          </w:p>
        </w:tc>
      </w:tr>
    </w:tbl>
    <w:p w14:paraId="7FA5F14F" w14:textId="77777777" w:rsidR="0077068C" w:rsidRDefault="0077068C">
      <w:pPr>
        <w:pStyle w:val="Body"/>
        <w:widowControl w:val="0"/>
      </w:pPr>
    </w:p>
    <w:sectPr w:rsidR="0077068C" w:rsidSect="0077068C">
      <w:headerReference w:type="default" r:id="rId1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0D0FF" w14:textId="77777777" w:rsidR="00EA3451" w:rsidRDefault="00EA3451" w:rsidP="0077068C">
      <w:r>
        <w:separator/>
      </w:r>
    </w:p>
  </w:endnote>
  <w:endnote w:type="continuationSeparator" w:id="0">
    <w:p w14:paraId="16A95F4C" w14:textId="77777777" w:rsidR="00EA3451" w:rsidRDefault="00EA3451" w:rsidP="0077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roman"/>
    <w:pitch w:val="default"/>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F157" w14:textId="77777777" w:rsidR="0077068C" w:rsidRDefault="00170905">
    <w:pPr>
      <w:pStyle w:val="Footer"/>
      <w:jc w:val="center"/>
    </w:pPr>
    <w:r>
      <w:t xml:space="preserve">Page </w:t>
    </w:r>
    <w:r>
      <w:rPr>
        <w:b/>
        <w:bCs/>
      </w:rPr>
      <w:t>1</w:t>
    </w:r>
    <w:r>
      <w:t xml:space="preserve"> of </w:t>
    </w:r>
    <w:r>
      <w:rPr>
        <w:b/>
        <w:bC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BEB61" w14:textId="77777777" w:rsidR="00EA3451" w:rsidRDefault="00EA3451" w:rsidP="0077068C">
      <w:r>
        <w:separator/>
      </w:r>
    </w:p>
  </w:footnote>
  <w:footnote w:type="continuationSeparator" w:id="0">
    <w:p w14:paraId="7413C54D" w14:textId="77777777" w:rsidR="00EA3451" w:rsidRDefault="00EA3451" w:rsidP="00770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F156" w14:textId="77777777" w:rsidR="0077068C" w:rsidRDefault="0077068C">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F158" w14:textId="77777777" w:rsidR="0077068C" w:rsidRDefault="0077068C">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F38F3"/>
    <w:multiLevelType w:val="hybridMultilevel"/>
    <w:tmpl w:val="C04832F6"/>
    <w:numStyleLink w:val="ImportedStyle10"/>
  </w:abstractNum>
  <w:abstractNum w:abstractNumId="1" w15:restartNumberingAfterBreak="0">
    <w:nsid w:val="1C977E94"/>
    <w:multiLevelType w:val="hybridMultilevel"/>
    <w:tmpl w:val="400A1764"/>
    <w:numStyleLink w:val="ImportedStyle2"/>
  </w:abstractNum>
  <w:abstractNum w:abstractNumId="2" w15:restartNumberingAfterBreak="0">
    <w:nsid w:val="2ACF1076"/>
    <w:multiLevelType w:val="hybridMultilevel"/>
    <w:tmpl w:val="400A1764"/>
    <w:styleLink w:val="ImportedStyle2"/>
    <w:lvl w:ilvl="0" w:tplc="BB88EF0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BA0D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9233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700C9C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5E23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0471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944AE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D656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7225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3AB03A72"/>
    <w:multiLevelType w:val="hybridMultilevel"/>
    <w:tmpl w:val="C04832F6"/>
    <w:styleLink w:val="ImportedStyle10"/>
    <w:lvl w:ilvl="0" w:tplc="5BDA4F8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74380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0411A8">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44499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CC39F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006B4A">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DC2CC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94F98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BA8BFE">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D2D2987"/>
    <w:multiLevelType w:val="hybridMultilevel"/>
    <w:tmpl w:val="9E4AEFA2"/>
    <w:styleLink w:val="ImportedStyle3"/>
    <w:lvl w:ilvl="0" w:tplc="AD20138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18500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E8F32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30C178">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B69CA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3C6CC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F40BDA">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66D83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AEC4C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51CB30A7"/>
    <w:multiLevelType w:val="hybridMultilevel"/>
    <w:tmpl w:val="890CFAEE"/>
    <w:lvl w:ilvl="0" w:tplc="45148666">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38094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B4304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7A84BA">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2E925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D4526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A2A24C">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059B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8CF0A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54411A43"/>
    <w:multiLevelType w:val="hybridMultilevel"/>
    <w:tmpl w:val="039A898A"/>
    <w:numStyleLink w:val="ImportedStyle1"/>
  </w:abstractNum>
  <w:abstractNum w:abstractNumId="7" w15:restartNumberingAfterBreak="0">
    <w:nsid w:val="5E912D99"/>
    <w:multiLevelType w:val="hybridMultilevel"/>
    <w:tmpl w:val="9E4AEFA2"/>
    <w:numStyleLink w:val="ImportedStyle3"/>
  </w:abstractNum>
  <w:abstractNum w:abstractNumId="8" w15:restartNumberingAfterBreak="0">
    <w:nsid w:val="60072B47"/>
    <w:multiLevelType w:val="hybridMultilevel"/>
    <w:tmpl w:val="039A898A"/>
    <w:styleLink w:val="ImportedStyle1"/>
    <w:lvl w:ilvl="0" w:tplc="F904A33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1A0A7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ECF1D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B4D616">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B07BF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4088D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5C1F2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4AD75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88B1A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27637643">
    <w:abstractNumId w:val="5"/>
  </w:num>
  <w:num w:numId="2" w16cid:durableId="1586567563">
    <w:abstractNumId w:val="8"/>
  </w:num>
  <w:num w:numId="3" w16cid:durableId="1191334190">
    <w:abstractNumId w:val="6"/>
  </w:num>
  <w:num w:numId="4" w16cid:durableId="912813035">
    <w:abstractNumId w:val="3"/>
  </w:num>
  <w:num w:numId="5" w16cid:durableId="826897763">
    <w:abstractNumId w:val="0"/>
  </w:num>
  <w:num w:numId="6" w16cid:durableId="69082224">
    <w:abstractNumId w:val="2"/>
  </w:num>
  <w:num w:numId="7" w16cid:durableId="1158766229">
    <w:abstractNumId w:val="1"/>
  </w:num>
  <w:num w:numId="8" w16cid:durableId="138815134">
    <w:abstractNumId w:val="0"/>
    <w:lvlOverride w:ilvl="0">
      <w:startOverride w:val="2"/>
    </w:lvlOverride>
  </w:num>
  <w:num w:numId="9" w16cid:durableId="1753815113">
    <w:abstractNumId w:val="4"/>
  </w:num>
  <w:num w:numId="10" w16cid:durableId="1434132272">
    <w:abstractNumId w:val="7"/>
  </w:num>
  <w:num w:numId="11" w16cid:durableId="784351313">
    <w:abstractNumId w:val="7"/>
    <w:lvlOverride w:ilvl="0">
      <w:lvl w:ilvl="0" w:tplc="6C1ABFCE">
        <w:start w:val="1"/>
        <w:numFmt w:val="bullet"/>
        <w:lvlText w:val="·"/>
        <w:lvlJc w:val="left"/>
        <w:pPr>
          <w:ind w:left="10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DD6E84EE">
        <w:start w:val="1"/>
        <w:numFmt w:val="bullet"/>
        <w:lvlText w:val="o"/>
        <w:lvlJc w:val="left"/>
        <w:pPr>
          <w:ind w:left="17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296ECBFC">
        <w:start w:val="1"/>
        <w:numFmt w:val="bullet"/>
        <w:lvlText w:val="▪"/>
        <w:lvlJc w:val="left"/>
        <w:pPr>
          <w:ind w:left="24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26C0E622">
        <w:start w:val="1"/>
        <w:numFmt w:val="bullet"/>
        <w:lvlText w:val="·"/>
        <w:lvlJc w:val="left"/>
        <w:pPr>
          <w:ind w:left="320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64966A0A">
        <w:start w:val="1"/>
        <w:numFmt w:val="bullet"/>
        <w:lvlText w:val="o"/>
        <w:lvlJc w:val="left"/>
        <w:pPr>
          <w:ind w:left="39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79EA6836">
        <w:start w:val="1"/>
        <w:numFmt w:val="bullet"/>
        <w:lvlText w:val="▪"/>
        <w:lvlJc w:val="left"/>
        <w:pPr>
          <w:ind w:left="46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561C0016">
        <w:start w:val="1"/>
        <w:numFmt w:val="bullet"/>
        <w:lvlText w:val="·"/>
        <w:lvlJc w:val="left"/>
        <w:pPr>
          <w:ind w:left="536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C08AFDAC">
        <w:start w:val="1"/>
        <w:numFmt w:val="bullet"/>
        <w:lvlText w:val="o"/>
        <w:lvlJc w:val="left"/>
        <w:pPr>
          <w:ind w:left="60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4CCA5C88">
        <w:start w:val="1"/>
        <w:numFmt w:val="bullet"/>
        <w:lvlText w:val="▪"/>
        <w:lvlJc w:val="left"/>
        <w:pPr>
          <w:ind w:left="680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9E013-1A4A-4387-866F-171BEEAD1289}"/>
    <w:docVar w:name="dgnword-eventsink" w:val="194851000"/>
  </w:docVars>
  <w:rsids>
    <w:rsidRoot w:val="0077068C"/>
    <w:rsid w:val="000C5F7F"/>
    <w:rsid w:val="000D45A2"/>
    <w:rsid w:val="00165521"/>
    <w:rsid w:val="00170905"/>
    <w:rsid w:val="0017226A"/>
    <w:rsid w:val="00187B62"/>
    <w:rsid w:val="00313886"/>
    <w:rsid w:val="00342C55"/>
    <w:rsid w:val="003705C4"/>
    <w:rsid w:val="003A182A"/>
    <w:rsid w:val="00455672"/>
    <w:rsid w:val="004D337C"/>
    <w:rsid w:val="00530AE4"/>
    <w:rsid w:val="00567FFA"/>
    <w:rsid w:val="005C13E2"/>
    <w:rsid w:val="005E45D1"/>
    <w:rsid w:val="006C7E9D"/>
    <w:rsid w:val="006E4C15"/>
    <w:rsid w:val="006F3B20"/>
    <w:rsid w:val="00704A0D"/>
    <w:rsid w:val="00740F21"/>
    <w:rsid w:val="00744C47"/>
    <w:rsid w:val="0077068C"/>
    <w:rsid w:val="00784569"/>
    <w:rsid w:val="007B1B95"/>
    <w:rsid w:val="007B4A70"/>
    <w:rsid w:val="00812261"/>
    <w:rsid w:val="00855A5A"/>
    <w:rsid w:val="00883141"/>
    <w:rsid w:val="00933E4C"/>
    <w:rsid w:val="0097365E"/>
    <w:rsid w:val="009D592A"/>
    <w:rsid w:val="00AA3225"/>
    <w:rsid w:val="00AA5835"/>
    <w:rsid w:val="00AC2D6C"/>
    <w:rsid w:val="00AD0D60"/>
    <w:rsid w:val="00B02569"/>
    <w:rsid w:val="00B15402"/>
    <w:rsid w:val="00B37D25"/>
    <w:rsid w:val="00B90400"/>
    <w:rsid w:val="00B921C6"/>
    <w:rsid w:val="00BA044D"/>
    <w:rsid w:val="00BB05DE"/>
    <w:rsid w:val="00BB1D80"/>
    <w:rsid w:val="00BC17CE"/>
    <w:rsid w:val="00C2333E"/>
    <w:rsid w:val="00C33660"/>
    <w:rsid w:val="00C94D76"/>
    <w:rsid w:val="00CB014F"/>
    <w:rsid w:val="00D35A0D"/>
    <w:rsid w:val="00D7171C"/>
    <w:rsid w:val="00D73F8C"/>
    <w:rsid w:val="00D859E0"/>
    <w:rsid w:val="00E25FB5"/>
    <w:rsid w:val="00E3175B"/>
    <w:rsid w:val="00EA1B03"/>
    <w:rsid w:val="00EA3451"/>
    <w:rsid w:val="00F365CD"/>
    <w:rsid w:val="00F55176"/>
    <w:rsid w:val="00F562BB"/>
    <w:rsid w:val="00F65E26"/>
    <w:rsid w:val="00FD0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EFD5"/>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068C"/>
    <w:rPr>
      <w:sz w:val="24"/>
      <w:szCs w:val="24"/>
      <w:lang w:val="en-US" w:eastAsia="en-US"/>
    </w:rPr>
  </w:style>
  <w:style w:type="paragraph" w:styleId="Heading2">
    <w:name w:val="heading 2"/>
    <w:next w:val="Body"/>
    <w:rsid w:val="0077068C"/>
    <w:pPr>
      <w:keepNext/>
      <w:jc w:val="both"/>
      <w:outlineLvl w:val="1"/>
    </w:pPr>
    <w:rPr>
      <w:rFonts w:cs="Arial Unicode MS"/>
      <w:b/>
      <w:bCs/>
      <w:color w:val="000000"/>
      <w:sz w:val="24"/>
      <w:szCs w:val="24"/>
      <w:u w:color="000000"/>
      <w:lang w:val="en-US"/>
    </w:rPr>
  </w:style>
  <w:style w:type="paragraph" w:styleId="Heading4">
    <w:name w:val="heading 4"/>
    <w:next w:val="Body"/>
    <w:rsid w:val="0077068C"/>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7068C"/>
    <w:rPr>
      <w:u w:val="single"/>
    </w:rPr>
  </w:style>
  <w:style w:type="paragraph" w:customStyle="1" w:styleId="HeaderFooter">
    <w:name w:val="Header &amp; Footer"/>
    <w:rsid w:val="0077068C"/>
    <w:pPr>
      <w:tabs>
        <w:tab w:val="right" w:pos="9020"/>
      </w:tabs>
    </w:pPr>
    <w:rPr>
      <w:rFonts w:ascii="Helvetica Neue" w:hAnsi="Helvetica Neue" w:cs="Arial Unicode MS"/>
      <w:color w:val="000000"/>
      <w:sz w:val="24"/>
      <w:szCs w:val="24"/>
    </w:rPr>
  </w:style>
  <w:style w:type="paragraph" w:styleId="Footer">
    <w:name w:val="footer"/>
    <w:rsid w:val="0077068C"/>
    <w:pPr>
      <w:tabs>
        <w:tab w:val="center" w:pos="4153"/>
        <w:tab w:val="right" w:pos="8306"/>
      </w:tabs>
    </w:pPr>
    <w:rPr>
      <w:rFonts w:cs="Arial Unicode MS"/>
      <w:color w:val="000000"/>
      <w:u w:color="000000"/>
      <w:lang w:val="en-US"/>
    </w:rPr>
  </w:style>
  <w:style w:type="paragraph" w:styleId="Header">
    <w:name w:val="header"/>
    <w:rsid w:val="0077068C"/>
    <w:pPr>
      <w:tabs>
        <w:tab w:val="center" w:pos="4153"/>
        <w:tab w:val="right" w:pos="8306"/>
      </w:tabs>
    </w:pPr>
    <w:rPr>
      <w:rFonts w:eastAsia="Times New Roman"/>
      <w:color w:val="000000"/>
      <w:u w:color="000000"/>
      <w:lang w:val="en-US"/>
    </w:rPr>
  </w:style>
  <w:style w:type="paragraph" w:customStyle="1" w:styleId="Body">
    <w:name w:val="Body"/>
    <w:rsid w:val="0077068C"/>
    <w:rPr>
      <w:rFonts w:eastAsia="Times New Roman"/>
      <w:color w:val="000000"/>
      <w:u w:color="000000"/>
    </w:rPr>
  </w:style>
  <w:style w:type="paragraph" w:customStyle="1" w:styleId="bullet">
    <w:name w:val="bullet"/>
    <w:rsid w:val="0077068C"/>
    <w:pPr>
      <w:spacing w:before="120"/>
      <w:ind w:left="1004" w:hanging="284"/>
      <w:jc w:val="both"/>
    </w:pPr>
    <w:rPr>
      <w:rFonts w:eastAsia="Times New Roman"/>
      <w:color w:val="000000"/>
      <w:sz w:val="24"/>
      <w:szCs w:val="24"/>
      <w:u w:color="000000"/>
      <w:lang w:val="en-US"/>
    </w:rPr>
  </w:style>
  <w:style w:type="paragraph" w:styleId="ListParagraph">
    <w:name w:val="List Paragraph"/>
    <w:rsid w:val="0077068C"/>
    <w:pPr>
      <w:ind w:left="720"/>
    </w:pPr>
    <w:rPr>
      <w:rFonts w:cs="Arial Unicode MS"/>
      <w:color w:val="000000"/>
      <w:u w:color="000000"/>
      <w:lang w:val="en-US"/>
    </w:rPr>
  </w:style>
  <w:style w:type="numbering" w:customStyle="1" w:styleId="ImportedStyle1">
    <w:name w:val="Imported Style 1"/>
    <w:rsid w:val="0077068C"/>
    <w:pPr>
      <w:numPr>
        <w:numId w:val="2"/>
      </w:numPr>
    </w:pPr>
  </w:style>
  <w:style w:type="numbering" w:customStyle="1" w:styleId="ImportedStyle10">
    <w:name w:val="Imported Style 1.0"/>
    <w:rsid w:val="0077068C"/>
    <w:pPr>
      <w:numPr>
        <w:numId w:val="4"/>
      </w:numPr>
    </w:pPr>
  </w:style>
  <w:style w:type="numbering" w:customStyle="1" w:styleId="ImportedStyle2">
    <w:name w:val="Imported Style 2"/>
    <w:rsid w:val="0077068C"/>
    <w:pPr>
      <w:numPr>
        <w:numId w:val="6"/>
      </w:numPr>
    </w:pPr>
  </w:style>
  <w:style w:type="numbering" w:customStyle="1" w:styleId="ImportedStyle3">
    <w:name w:val="Imported Style 3"/>
    <w:rsid w:val="0077068C"/>
    <w:pPr>
      <w:numPr>
        <w:numId w:val="9"/>
      </w:numPr>
    </w:pPr>
  </w:style>
  <w:style w:type="paragraph" w:customStyle="1" w:styleId="BodyText1">
    <w:name w:val="Body Text1"/>
    <w:rsid w:val="0077068C"/>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rsid w:val="0077068C"/>
    <w:pPr>
      <w:spacing w:before="100" w:after="100"/>
    </w:pPr>
    <w:rPr>
      <w:rFonts w:eastAsia="Times New Roman"/>
      <w:color w:val="000000"/>
      <w:sz w:val="24"/>
      <w:szCs w:val="24"/>
      <w:u w:color="000000"/>
      <w:lang w:val="en-US"/>
    </w:rPr>
  </w:style>
  <w:style w:type="table" w:styleId="TableGrid">
    <w:name w:val="Table Grid"/>
    <w:basedOn w:val="TableNormal"/>
    <w:uiPriority w:val="59"/>
    <w:rsid w:val="00C94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5800">
      <w:bodyDiv w:val="1"/>
      <w:marLeft w:val="0"/>
      <w:marRight w:val="0"/>
      <w:marTop w:val="0"/>
      <w:marBottom w:val="0"/>
      <w:divBdr>
        <w:top w:val="none" w:sz="0" w:space="0" w:color="auto"/>
        <w:left w:val="none" w:sz="0" w:space="0" w:color="auto"/>
        <w:bottom w:val="none" w:sz="0" w:space="0" w:color="auto"/>
        <w:right w:val="none" w:sz="0" w:space="0" w:color="auto"/>
      </w:divBdr>
    </w:div>
    <w:div w:id="751244428">
      <w:bodyDiv w:val="1"/>
      <w:marLeft w:val="0"/>
      <w:marRight w:val="0"/>
      <w:marTop w:val="0"/>
      <w:marBottom w:val="0"/>
      <w:divBdr>
        <w:top w:val="none" w:sz="0" w:space="0" w:color="auto"/>
        <w:left w:val="none" w:sz="0" w:space="0" w:color="auto"/>
        <w:bottom w:val="none" w:sz="0" w:space="0" w:color="auto"/>
        <w:right w:val="none" w:sz="0" w:space="0" w:color="auto"/>
      </w:divBdr>
    </w:div>
    <w:div w:id="845440571">
      <w:bodyDiv w:val="1"/>
      <w:marLeft w:val="0"/>
      <w:marRight w:val="0"/>
      <w:marTop w:val="0"/>
      <w:marBottom w:val="0"/>
      <w:divBdr>
        <w:top w:val="none" w:sz="0" w:space="0" w:color="auto"/>
        <w:left w:val="none" w:sz="0" w:space="0" w:color="auto"/>
        <w:bottom w:val="none" w:sz="0" w:space="0" w:color="auto"/>
        <w:right w:val="none" w:sz="0" w:space="0" w:color="auto"/>
      </w:divBdr>
    </w:div>
    <w:div w:id="1076975518">
      <w:bodyDiv w:val="1"/>
      <w:marLeft w:val="0"/>
      <w:marRight w:val="0"/>
      <w:marTop w:val="0"/>
      <w:marBottom w:val="0"/>
      <w:divBdr>
        <w:top w:val="none" w:sz="0" w:space="0" w:color="auto"/>
        <w:left w:val="none" w:sz="0" w:space="0" w:color="auto"/>
        <w:bottom w:val="none" w:sz="0" w:space="0" w:color="auto"/>
        <w:right w:val="none" w:sz="0" w:space="0" w:color="auto"/>
      </w:divBdr>
    </w:div>
    <w:div w:id="1510634584">
      <w:bodyDiv w:val="1"/>
      <w:marLeft w:val="0"/>
      <w:marRight w:val="0"/>
      <w:marTop w:val="0"/>
      <w:marBottom w:val="0"/>
      <w:divBdr>
        <w:top w:val="none" w:sz="0" w:space="0" w:color="auto"/>
        <w:left w:val="none" w:sz="0" w:space="0" w:color="auto"/>
        <w:bottom w:val="none" w:sz="0" w:space="0" w:color="auto"/>
        <w:right w:val="none" w:sz="0" w:space="0" w:color="auto"/>
      </w:divBdr>
    </w:div>
    <w:div w:id="1662082641">
      <w:bodyDiv w:val="1"/>
      <w:marLeft w:val="0"/>
      <w:marRight w:val="0"/>
      <w:marTop w:val="0"/>
      <w:marBottom w:val="0"/>
      <w:divBdr>
        <w:top w:val="none" w:sz="0" w:space="0" w:color="auto"/>
        <w:left w:val="none" w:sz="0" w:space="0" w:color="auto"/>
        <w:bottom w:val="none" w:sz="0" w:space="0" w:color="auto"/>
        <w:right w:val="none" w:sz="0" w:space="0" w:color="auto"/>
      </w:divBdr>
    </w:div>
    <w:div w:id="1706711141">
      <w:bodyDiv w:val="1"/>
      <w:marLeft w:val="0"/>
      <w:marRight w:val="0"/>
      <w:marTop w:val="0"/>
      <w:marBottom w:val="0"/>
      <w:divBdr>
        <w:top w:val="none" w:sz="0" w:space="0" w:color="auto"/>
        <w:left w:val="none" w:sz="0" w:space="0" w:color="auto"/>
        <w:bottom w:val="none" w:sz="0" w:space="0" w:color="auto"/>
        <w:right w:val="none" w:sz="0" w:space="0" w:color="auto"/>
      </w:divBdr>
    </w:div>
    <w:div w:id="1807622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4619</Words>
  <Characters>26334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Nick Campion</cp:lastModifiedBy>
  <cp:revision>4</cp:revision>
  <dcterms:created xsi:type="dcterms:W3CDTF">2026-09-03T14:06:00Z</dcterms:created>
  <dcterms:modified xsi:type="dcterms:W3CDTF">2026-09-03T14:10:00Z</dcterms:modified>
</cp:coreProperties>
</file>