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55239" w14:textId="77777777" w:rsidR="00C53F3C" w:rsidRPr="00C53F3C" w:rsidRDefault="00C53F3C" w:rsidP="00C53F3C">
      <w:pPr>
        <w:pBdr>
          <w:bottom w:val="single" w:sz="8" w:space="4" w:color="4F81BD"/>
        </w:pBdr>
        <w:spacing w:after="300" w:line="240" w:lineRule="auto"/>
        <w:jc w:val="center"/>
        <w:rPr>
          <w:rFonts w:ascii="Times New Roman" w:eastAsia="Times New Roman" w:hAnsi="Times New Roman" w:cs="Times New Roman"/>
          <w:sz w:val="52"/>
          <w:szCs w:val="52"/>
          <w:lang w:eastAsia="en-GB"/>
        </w:rPr>
      </w:pPr>
      <w:r w:rsidRPr="00C53F3C">
        <w:rPr>
          <w:rFonts w:ascii="Arial" w:eastAsia="Times New Roman" w:hAnsi="Arial" w:cs="Arial"/>
          <w:b/>
          <w:bCs/>
          <w:color w:val="000000"/>
          <w:sz w:val="52"/>
          <w:szCs w:val="52"/>
          <w:shd w:val="clear" w:color="auto" w:fill="FFFFFF"/>
          <w:lang w:eastAsia="en-GB"/>
        </w:rPr>
        <w:t>Professional career development</w:t>
      </w:r>
      <w:r w:rsidRPr="00C53F3C">
        <w:rPr>
          <w:rFonts w:ascii="Arial" w:eastAsia="Times New Roman" w:hAnsi="Arial" w:cs="Arial"/>
          <w:b/>
          <w:bCs/>
          <w:color w:val="000000"/>
          <w:sz w:val="52"/>
          <w:szCs w:val="52"/>
          <w:shd w:val="clear" w:color="auto" w:fill="FFFFFF"/>
          <w:lang w:eastAsia="en-GB"/>
        </w:rPr>
        <w:br/>
      </w:r>
    </w:p>
    <w:p w14:paraId="5C99C324" w14:textId="77777777" w:rsidR="00BA60A4" w:rsidRDefault="00BA60A4" w:rsidP="00BA60A4">
      <w:pPr>
        <w:spacing w:before="480" w:after="0" w:line="240" w:lineRule="auto"/>
        <w:jc w:val="center"/>
        <w:rPr>
          <w:rFonts w:ascii="Arial" w:eastAsia="Times New Roman" w:hAnsi="Arial" w:cs="Arial"/>
          <w:b/>
          <w:bCs/>
          <w:color w:val="000000"/>
          <w:sz w:val="32"/>
          <w:szCs w:val="32"/>
          <w:lang w:eastAsia="en-GB"/>
        </w:rPr>
      </w:pPr>
    </w:p>
    <w:p w14:paraId="612516F5" w14:textId="77777777" w:rsidR="00BA60A4" w:rsidRDefault="00BA60A4" w:rsidP="00BA60A4">
      <w:pPr>
        <w:spacing w:before="480" w:after="0" w:line="240" w:lineRule="auto"/>
        <w:jc w:val="center"/>
        <w:rPr>
          <w:rFonts w:ascii="Arial" w:eastAsia="Times New Roman" w:hAnsi="Arial" w:cs="Arial"/>
          <w:b/>
          <w:bCs/>
          <w:color w:val="000000"/>
          <w:sz w:val="32"/>
          <w:szCs w:val="32"/>
          <w:lang w:eastAsia="en-GB"/>
        </w:rPr>
      </w:pPr>
    </w:p>
    <w:p w14:paraId="6C83A458" w14:textId="11E03384" w:rsidR="00C53F3C" w:rsidRPr="00BA60A4" w:rsidRDefault="00BA60A4" w:rsidP="00BA60A4">
      <w:pPr>
        <w:spacing w:before="480" w:after="0" w:line="240" w:lineRule="auto"/>
        <w:jc w:val="center"/>
        <w:rPr>
          <w:rFonts w:ascii="Arial" w:eastAsia="Times New Roman" w:hAnsi="Arial" w:cs="Arial"/>
          <w:b/>
          <w:bCs/>
          <w:color w:val="000000"/>
          <w:sz w:val="32"/>
          <w:szCs w:val="32"/>
          <w:lang w:eastAsia="en-GB"/>
        </w:rPr>
      </w:pPr>
      <w:r w:rsidRPr="00BA60A4">
        <w:rPr>
          <w:rFonts w:ascii="Arial" w:eastAsia="Times New Roman" w:hAnsi="Arial" w:cs="Arial"/>
          <w:b/>
          <w:bCs/>
          <w:color w:val="000000"/>
          <w:sz w:val="32"/>
          <w:szCs w:val="32"/>
          <w:lang w:eastAsia="en-GB"/>
        </w:rPr>
        <w:t>Student name: Diana Elena Boncu</w:t>
      </w:r>
    </w:p>
    <w:p w14:paraId="1181D9FE" w14:textId="07B1C3B9" w:rsidR="00BA60A4" w:rsidRPr="00BA60A4" w:rsidRDefault="00BA60A4" w:rsidP="00BA60A4">
      <w:pPr>
        <w:spacing w:before="480" w:after="0" w:line="240" w:lineRule="auto"/>
        <w:jc w:val="center"/>
        <w:rPr>
          <w:rFonts w:ascii="Arial" w:eastAsia="Times New Roman" w:hAnsi="Arial" w:cs="Arial"/>
          <w:b/>
          <w:bCs/>
          <w:color w:val="000000"/>
          <w:sz w:val="32"/>
          <w:szCs w:val="32"/>
          <w:lang w:eastAsia="en-GB"/>
        </w:rPr>
      </w:pPr>
      <w:r w:rsidRPr="00BA60A4">
        <w:rPr>
          <w:rFonts w:ascii="Arial" w:eastAsia="Times New Roman" w:hAnsi="Arial" w:cs="Arial"/>
          <w:b/>
          <w:bCs/>
          <w:color w:val="000000"/>
          <w:sz w:val="32"/>
          <w:szCs w:val="32"/>
          <w:lang w:eastAsia="en-GB"/>
        </w:rPr>
        <w:t>Student ID: 2011100</w:t>
      </w:r>
    </w:p>
    <w:p w14:paraId="71E64444" w14:textId="4E1D9D3F" w:rsidR="00BA60A4" w:rsidRPr="00BA60A4" w:rsidRDefault="00BA60A4" w:rsidP="00BA60A4">
      <w:pPr>
        <w:spacing w:before="480" w:after="0" w:line="240" w:lineRule="auto"/>
        <w:jc w:val="center"/>
        <w:rPr>
          <w:rFonts w:ascii="Arial" w:eastAsia="Times New Roman" w:hAnsi="Arial" w:cs="Arial"/>
          <w:b/>
          <w:bCs/>
          <w:color w:val="000000"/>
          <w:sz w:val="32"/>
          <w:szCs w:val="32"/>
          <w:lang w:eastAsia="en-GB"/>
        </w:rPr>
      </w:pPr>
      <w:r w:rsidRPr="00BA60A4">
        <w:rPr>
          <w:rFonts w:ascii="Arial" w:eastAsia="Times New Roman" w:hAnsi="Arial" w:cs="Arial"/>
          <w:b/>
          <w:bCs/>
          <w:color w:val="000000"/>
          <w:sz w:val="32"/>
          <w:szCs w:val="32"/>
          <w:lang w:eastAsia="en-GB"/>
        </w:rPr>
        <w:t>Module code: BMSW4005</w:t>
      </w:r>
    </w:p>
    <w:p w14:paraId="4C005006" w14:textId="502D5286" w:rsidR="00BA60A4" w:rsidRPr="00BA60A4" w:rsidRDefault="00BA60A4" w:rsidP="00BA60A4">
      <w:pPr>
        <w:spacing w:before="480" w:after="0" w:line="240" w:lineRule="auto"/>
        <w:jc w:val="center"/>
        <w:rPr>
          <w:rFonts w:ascii="Arial" w:eastAsia="Times New Roman" w:hAnsi="Arial" w:cs="Arial"/>
          <w:b/>
          <w:bCs/>
          <w:color w:val="000000"/>
          <w:sz w:val="32"/>
          <w:szCs w:val="32"/>
          <w:lang w:eastAsia="en-GB"/>
        </w:rPr>
      </w:pPr>
      <w:r w:rsidRPr="00BA60A4">
        <w:rPr>
          <w:rFonts w:ascii="Arial" w:eastAsia="Times New Roman" w:hAnsi="Arial" w:cs="Arial"/>
          <w:b/>
          <w:bCs/>
          <w:color w:val="000000"/>
          <w:sz w:val="32"/>
          <w:szCs w:val="32"/>
          <w:lang w:eastAsia="en-GB"/>
        </w:rPr>
        <w:t>Lecturer name: Sylvia Hoffmann</w:t>
      </w:r>
    </w:p>
    <w:p w14:paraId="14BC6E07"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74C260CC"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4049CB0C"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050850A5"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4B802ECB"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239F050D"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3925E834"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74ACB7DF"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03DE7C83"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10238C4F"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33F1D6C0" w14:textId="77777777" w:rsidR="00C53F3C" w:rsidRDefault="00C53F3C" w:rsidP="00C53F3C">
      <w:pPr>
        <w:spacing w:before="480" w:after="0" w:line="240" w:lineRule="auto"/>
        <w:jc w:val="center"/>
        <w:rPr>
          <w:rFonts w:ascii="Arial" w:eastAsia="Times New Roman" w:hAnsi="Arial" w:cs="Arial"/>
          <w:b/>
          <w:bCs/>
          <w:color w:val="000000"/>
          <w:lang w:eastAsia="en-GB"/>
        </w:rPr>
      </w:pPr>
    </w:p>
    <w:p w14:paraId="2BB21169" w14:textId="701907C3" w:rsidR="00C53F3C" w:rsidRDefault="00C53F3C" w:rsidP="00C53F3C">
      <w:pPr>
        <w:spacing w:before="480" w:after="0" w:line="240" w:lineRule="auto"/>
        <w:jc w:val="center"/>
        <w:rPr>
          <w:rFonts w:ascii="Arial" w:eastAsia="Times New Roman" w:hAnsi="Arial" w:cs="Arial"/>
          <w:b/>
          <w:bCs/>
          <w:color w:val="000000"/>
          <w:sz w:val="44"/>
          <w:szCs w:val="44"/>
          <w:lang w:eastAsia="en-GB"/>
        </w:rPr>
      </w:pPr>
      <w:r w:rsidRPr="00C53F3C">
        <w:rPr>
          <w:rFonts w:ascii="Arial" w:eastAsia="Times New Roman" w:hAnsi="Arial" w:cs="Arial"/>
          <w:b/>
          <w:bCs/>
          <w:color w:val="000000"/>
          <w:sz w:val="44"/>
          <w:szCs w:val="44"/>
          <w:lang w:eastAsia="en-GB"/>
        </w:rPr>
        <w:t>Table of Contents</w:t>
      </w:r>
    </w:p>
    <w:p w14:paraId="549157D1" w14:textId="77777777" w:rsidR="00BA60A4" w:rsidRPr="00C53F3C" w:rsidRDefault="00BA60A4" w:rsidP="00C53F3C">
      <w:pPr>
        <w:spacing w:before="480" w:after="0" w:line="240" w:lineRule="auto"/>
        <w:jc w:val="center"/>
        <w:rPr>
          <w:rFonts w:ascii="Times New Roman" w:eastAsia="Times New Roman" w:hAnsi="Times New Roman" w:cs="Times New Roman"/>
          <w:sz w:val="44"/>
          <w:szCs w:val="44"/>
          <w:lang w:eastAsia="en-GB"/>
        </w:rPr>
      </w:pPr>
    </w:p>
    <w:p w14:paraId="6952A995" w14:textId="22E66AEA" w:rsidR="00C53F3C" w:rsidRPr="00C53F3C" w:rsidRDefault="004A7953" w:rsidP="0083612D">
      <w:pPr>
        <w:spacing w:after="100" w:line="360" w:lineRule="auto"/>
        <w:rPr>
          <w:rFonts w:ascii="Times New Roman" w:eastAsia="Times New Roman" w:hAnsi="Times New Roman" w:cs="Times New Roman"/>
          <w:lang w:eastAsia="en-GB"/>
        </w:rPr>
      </w:pPr>
      <w:hyperlink r:id="rId7" w:anchor="heading=h.lnxbz9" w:history="1">
        <w:r w:rsidR="00C53F3C" w:rsidRPr="00C53F3C">
          <w:rPr>
            <w:rFonts w:ascii="Arial" w:eastAsia="Times New Roman" w:hAnsi="Arial" w:cs="Arial"/>
            <w:color w:val="000000"/>
            <w:shd w:val="clear" w:color="auto" w:fill="FFFFFF"/>
            <w:lang w:eastAsia="en-GB"/>
          </w:rPr>
          <w:t xml:space="preserve">Introduction                                                                                            </w:t>
        </w:r>
        <w:r w:rsidR="00C53F3C" w:rsidRPr="00C53F3C">
          <w:rPr>
            <w:rFonts w:ascii="Arial" w:eastAsia="Times New Roman" w:hAnsi="Arial" w:cs="Arial"/>
            <w:color w:val="000000"/>
            <w:lang w:eastAsia="en-GB"/>
          </w:rPr>
          <w:tab/>
          <w:t>3</w:t>
        </w:r>
      </w:hyperlink>
    </w:p>
    <w:p w14:paraId="23409B10" w14:textId="61A92FD5" w:rsidR="00C53F3C" w:rsidRPr="00C53F3C" w:rsidRDefault="004A7953" w:rsidP="0083612D">
      <w:pPr>
        <w:spacing w:after="100" w:line="360" w:lineRule="auto"/>
        <w:rPr>
          <w:rFonts w:ascii="Times New Roman" w:eastAsia="Times New Roman" w:hAnsi="Times New Roman" w:cs="Times New Roman"/>
          <w:lang w:eastAsia="en-GB"/>
        </w:rPr>
      </w:pPr>
      <w:hyperlink r:id="rId8" w:anchor="heading=h.35nkun2" w:history="1">
        <w:r w:rsidR="00C53F3C" w:rsidRPr="00C53F3C">
          <w:rPr>
            <w:rFonts w:ascii="Arial" w:eastAsia="Times New Roman" w:hAnsi="Arial" w:cs="Arial"/>
            <w:color w:val="000000"/>
            <w:shd w:val="clear" w:color="auto" w:fill="FFFFFF"/>
            <w:lang w:eastAsia="en-GB"/>
          </w:rPr>
          <w:t>Role-play and career development</w:t>
        </w:r>
        <w:r w:rsidR="00C53F3C" w:rsidRPr="00C53F3C">
          <w:rPr>
            <w:rFonts w:ascii="Arial" w:eastAsia="Times New Roman" w:hAnsi="Arial" w:cs="Arial"/>
            <w:color w:val="000000"/>
            <w:lang w:eastAsia="en-GB"/>
          </w:rPr>
          <w:tab/>
          <w:t xml:space="preserve">                                                           4</w:t>
        </w:r>
      </w:hyperlink>
    </w:p>
    <w:p w14:paraId="008977CD" w14:textId="56F6AA95" w:rsidR="00C53F3C" w:rsidRPr="00C53F3C" w:rsidRDefault="004A7953" w:rsidP="0083612D">
      <w:pPr>
        <w:spacing w:after="100" w:line="360" w:lineRule="auto"/>
        <w:rPr>
          <w:rFonts w:ascii="Times New Roman" w:eastAsia="Times New Roman" w:hAnsi="Times New Roman" w:cs="Times New Roman"/>
          <w:lang w:eastAsia="en-GB"/>
        </w:rPr>
      </w:pPr>
      <w:hyperlink r:id="rId9" w:anchor="heading=h.1ksv4uv" w:history="1">
        <w:r w:rsidR="00C53F3C" w:rsidRPr="00C53F3C">
          <w:rPr>
            <w:rFonts w:ascii="Arial" w:eastAsia="Times New Roman" w:hAnsi="Arial" w:cs="Arial"/>
            <w:color w:val="000000"/>
            <w:lang w:eastAsia="en-GB"/>
          </w:rPr>
          <w:t>Thoughts Upon on Roleplay</w:t>
        </w:r>
        <w:r w:rsidR="00C53F3C" w:rsidRPr="00C53F3C">
          <w:rPr>
            <w:rFonts w:ascii="Arial" w:eastAsia="Times New Roman" w:hAnsi="Arial" w:cs="Arial"/>
            <w:color w:val="000000"/>
            <w:lang w:eastAsia="en-GB"/>
          </w:rPr>
          <w:tab/>
          <w:t xml:space="preserve">                                                                       5</w:t>
        </w:r>
      </w:hyperlink>
    </w:p>
    <w:p w14:paraId="34C5B5C9" w14:textId="3E32A914" w:rsidR="00C53F3C" w:rsidRPr="00C53F3C" w:rsidRDefault="004A7953" w:rsidP="0083612D">
      <w:pPr>
        <w:spacing w:after="100" w:line="360" w:lineRule="auto"/>
        <w:rPr>
          <w:rFonts w:ascii="Times New Roman" w:eastAsia="Times New Roman" w:hAnsi="Times New Roman" w:cs="Times New Roman"/>
          <w:lang w:eastAsia="en-GB"/>
        </w:rPr>
      </w:pPr>
      <w:hyperlink r:id="rId10" w:anchor="heading=h.44sinio" w:history="1">
        <w:r w:rsidR="00C53F3C" w:rsidRPr="00C53F3C">
          <w:rPr>
            <w:rFonts w:ascii="Arial" w:eastAsia="Times New Roman" w:hAnsi="Arial" w:cs="Arial"/>
            <w:color w:val="000000"/>
            <w:lang w:eastAsia="en-GB"/>
          </w:rPr>
          <w:t>Gibbs Reflective Cycle</w:t>
        </w:r>
        <w:r w:rsidR="00C53F3C" w:rsidRPr="00C53F3C">
          <w:rPr>
            <w:rFonts w:ascii="Arial" w:eastAsia="Times New Roman" w:hAnsi="Arial" w:cs="Arial"/>
            <w:color w:val="000000"/>
            <w:lang w:eastAsia="en-GB"/>
          </w:rPr>
          <w:tab/>
          <w:t xml:space="preserve">                                                                       6</w:t>
        </w:r>
      </w:hyperlink>
    </w:p>
    <w:p w14:paraId="1FDBB059" w14:textId="2456B3F3" w:rsidR="00C53F3C" w:rsidRPr="00C53F3C" w:rsidRDefault="004A7953" w:rsidP="0083612D">
      <w:pPr>
        <w:spacing w:after="100" w:line="360" w:lineRule="auto"/>
        <w:rPr>
          <w:rFonts w:ascii="Times New Roman" w:eastAsia="Times New Roman" w:hAnsi="Times New Roman" w:cs="Times New Roman"/>
          <w:lang w:eastAsia="en-GB"/>
        </w:rPr>
      </w:pPr>
      <w:hyperlink r:id="rId11" w:anchor="heading=h.2jxsxqh" w:history="1">
        <w:r w:rsidR="00C53F3C" w:rsidRPr="00C53F3C">
          <w:rPr>
            <w:rFonts w:ascii="Arial" w:eastAsia="Times New Roman" w:hAnsi="Arial" w:cs="Arial"/>
            <w:color w:val="000000"/>
            <w:lang w:eastAsia="en-GB"/>
          </w:rPr>
          <w:t>Table: 1 Action Plan</w:t>
        </w:r>
        <w:r w:rsidR="00C53F3C" w:rsidRPr="00C53F3C">
          <w:rPr>
            <w:rFonts w:ascii="Arial" w:eastAsia="Times New Roman" w:hAnsi="Arial" w:cs="Arial"/>
            <w:color w:val="000000"/>
            <w:lang w:eastAsia="en-GB"/>
          </w:rPr>
          <w:tab/>
          <w:t xml:space="preserve">                                                                                   8</w:t>
        </w:r>
      </w:hyperlink>
    </w:p>
    <w:p w14:paraId="4A08FA85" w14:textId="02D4DBA5" w:rsidR="00C53F3C" w:rsidRPr="00C53F3C" w:rsidRDefault="004A7953" w:rsidP="0083612D">
      <w:pPr>
        <w:spacing w:after="100" w:line="360" w:lineRule="auto"/>
        <w:rPr>
          <w:rFonts w:ascii="Times New Roman" w:eastAsia="Times New Roman" w:hAnsi="Times New Roman" w:cs="Times New Roman"/>
          <w:lang w:eastAsia="en-GB"/>
        </w:rPr>
      </w:pPr>
      <w:hyperlink r:id="rId12" w:anchor="heading=h.z337ya" w:history="1">
        <w:r w:rsidR="00C53F3C" w:rsidRPr="00C53F3C">
          <w:rPr>
            <w:rFonts w:ascii="Arial" w:eastAsia="Times New Roman" w:hAnsi="Arial" w:cs="Arial"/>
            <w:color w:val="000000"/>
            <w:lang w:eastAsia="en-GB"/>
          </w:rPr>
          <w:t>Approach for Personal Growth and development</w:t>
        </w:r>
        <w:r w:rsidR="00C53F3C" w:rsidRPr="00C53F3C">
          <w:rPr>
            <w:rFonts w:ascii="Arial" w:eastAsia="Times New Roman" w:hAnsi="Arial" w:cs="Arial"/>
            <w:color w:val="000000"/>
            <w:lang w:eastAsia="en-GB"/>
          </w:rPr>
          <w:tab/>
          <w:t xml:space="preserve">                                    8</w:t>
        </w:r>
      </w:hyperlink>
    </w:p>
    <w:p w14:paraId="557F9AA4" w14:textId="1E24D870" w:rsidR="00C53F3C" w:rsidRPr="00C53F3C" w:rsidRDefault="004A7953" w:rsidP="0083612D">
      <w:pPr>
        <w:spacing w:after="100" w:line="360" w:lineRule="auto"/>
        <w:rPr>
          <w:rFonts w:ascii="Times New Roman" w:eastAsia="Times New Roman" w:hAnsi="Times New Roman" w:cs="Times New Roman"/>
          <w:lang w:eastAsia="en-GB"/>
        </w:rPr>
      </w:pPr>
      <w:hyperlink r:id="rId13" w:anchor="heading=h.3j2qqm3" w:history="1">
        <w:r w:rsidR="00C53F3C" w:rsidRPr="00C53F3C">
          <w:rPr>
            <w:rFonts w:ascii="Arial" w:eastAsia="Times New Roman" w:hAnsi="Arial" w:cs="Arial"/>
            <w:color w:val="000000"/>
            <w:lang w:eastAsia="en-GB"/>
          </w:rPr>
          <w:t>SWOT Analysis</w:t>
        </w:r>
        <w:r w:rsidR="00C53F3C" w:rsidRPr="00C53F3C">
          <w:rPr>
            <w:rFonts w:ascii="Arial" w:eastAsia="Times New Roman" w:hAnsi="Arial" w:cs="Arial"/>
            <w:color w:val="000000"/>
            <w:lang w:eastAsia="en-GB"/>
          </w:rPr>
          <w:tab/>
          <w:t xml:space="preserve">                                                                                   8</w:t>
        </w:r>
      </w:hyperlink>
    </w:p>
    <w:p w14:paraId="44745EA2" w14:textId="49A859C3" w:rsidR="00C53F3C" w:rsidRPr="00C53F3C" w:rsidRDefault="004A7953" w:rsidP="0083612D">
      <w:pPr>
        <w:spacing w:after="100" w:line="360" w:lineRule="auto"/>
        <w:rPr>
          <w:rFonts w:ascii="Times New Roman" w:eastAsia="Times New Roman" w:hAnsi="Times New Roman" w:cs="Times New Roman"/>
          <w:lang w:eastAsia="en-GB"/>
        </w:rPr>
      </w:pPr>
      <w:hyperlink r:id="rId14" w:anchor="heading=h.4i7ojhp" w:history="1">
        <w:r w:rsidR="00C53F3C" w:rsidRPr="00C53F3C">
          <w:rPr>
            <w:rFonts w:ascii="Arial" w:eastAsia="Times New Roman" w:hAnsi="Arial" w:cs="Arial"/>
            <w:color w:val="000000"/>
            <w:lang w:eastAsia="en-GB"/>
          </w:rPr>
          <w:t>SMART Objectives</w:t>
        </w:r>
        <w:r w:rsidR="00C53F3C" w:rsidRPr="00C53F3C">
          <w:rPr>
            <w:rFonts w:ascii="Arial" w:eastAsia="Times New Roman" w:hAnsi="Arial" w:cs="Arial"/>
            <w:color w:val="000000"/>
            <w:lang w:eastAsia="en-GB"/>
          </w:rPr>
          <w:tab/>
          <w:t xml:space="preserve">                                                                                 10</w:t>
        </w:r>
      </w:hyperlink>
    </w:p>
    <w:p w14:paraId="46F69127" w14:textId="2DFEEE9B" w:rsidR="00C53F3C" w:rsidRPr="00C53F3C" w:rsidRDefault="004A7953" w:rsidP="0083612D">
      <w:pPr>
        <w:spacing w:after="100" w:line="360" w:lineRule="auto"/>
        <w:rPr>
          <w:rFonts w:ascii="Times New Roman" w:eastAsia="Times New Roman" w:hAnsi="Times New Roman" w:cs="Times New Roman"/>
          <w:lang w:eastAsia="en-GB"/>
        </w:rPr>
      </w:pPr>
      <w:hyperlink r:id="rId15" w:anchor="heading=h.1ci93xb" w:history="1">
        <w:r w:rsidR="00C53F3C" w:rsidRPr="00C53F3C">
          <w:rPr>
            <w:rFonts w:ascii="Arial" w:eastAsia="Times New Roman" w:hAnsi="Arial" w:cs="Arial"/>
            <w:color w:val="000000"/>
            <w:lang w:eastAsia="en-GB"/>
          </w:rPr>
          <w:t>Johari Window</w:t>
        </w:r>
        <w:r w:rsidR="00C53F3C" w:rsidRPr="00C53F3C">
          <w:rPr>
            <w:rFonts w:ascii="Arial" w:eastAsia="Times New Roman" w:hAnsi="Arial" w:cs="Arial"/>
            <w:color w:val="000000"/>
            <w:lang w:eastAsia="en-GB"/>
          </w:rPr>
          <w:tab/>
          <w:t xml:space="preserve">                                                                                 1</w:t>
        </w:r>
        <w:r w:rsidR="00BA60A4">
          <w:rPr>
            <w:rFonts w:ascii="Arial" w:eastAsia="Times New Roman" w:hAnsi="Arial" w:cs="Arial"/>
            <w:color w:val="000000"/>
            <w:lang w:eastAsia="en-GB"/>
          </w:rPr>
          <w:t>1</w:t>
        </w:r>
      </w:hyperlink>
    </w:p>
    <w:p w14:paraId="7C2B533D" w14:textId="357AD732" w:rsidR="00C53F3C" w:rsidRPr="00C53F3C" w:rsidRDefault="004A7953" w:rsidP="0083612D">
      <w:pPr>
        <w:spacing w:after="100" w:line="360" w:lineRule="auto"/>
        <w:rPr>
          <w:rFonts w:ascii="Times New Roman" w:eastAsia="Times New Roman" w:hAnsi="Times New Roman" w:cs="Times New Roman"/>
          <w:lang w:eastAsia="en-GB"/>
        </w:rPr>
      </w:pPr>
      <w:hyperlink r:id="rId16" w:anchor="heading=h.3whwml4" w:history="1">
        <w:r w:rsidR="00C53F3C" w:rsidRPr="00C53F3C">
          <w:rPr>
            <w:rFonts w:ascii="Arial" w:eastAsia="Times New Roman" w:hAnsi="Arial" w:cs="Arial"/>
            <w:color w:val="000000"/>
            <w:lang w:eastAsia="en-GB"/>
          </w:rPr>
          <w:t>Conclusion</w:t>
        </w:r>
        <w:r w:rsidR="00C53F3C" w:rsidRPr="00C53F3C">
          <w:rPr>
            <w:rFonts w:ascii="Arial" w:eastAsia="Times New Roman" w:hAnsi="Arial" w:cs="Arial"/>
            <w:color w:val="000000"/>
            <w:lang w:eastAsia="en-GB"/>
          </w:rPr>
          <w:tab/>
          <w:t xml:space="preserve">                                                                                             1</w:t>
        </w:r>
        <w:r w:rsidR="00BA60A4">
          <w:rPr>
            <w:rFonts w:ascii="Arial" w:eastAsia="Times New Roman" w:hAnsi="Arial" w:cs="Arial"/>
            <w:color w:val="000000"/>
            <w:lang w:eastAsia="en-GB"/>
          </w:rPr>
          <w:t>2</w:t>
        </w:r>
      </w:hyperlink>
    </w:p>
    <w:p w14:paraId="252555B4" w14:textId="0BFCB291" w:rsidR="00C53F3C" w:rsidRPr="00C53F3C" w:rsidRDefault="004A7953" w:rsidP="0083612D">
      <w:pPr>
        <w:spacing w:after="100" w:line="360" w:lineRule="auto"/>
        <w:rPr>
          <w:rFonts w:ascii="Times New Roman" w:eastAsia="Times New Roman" w:hAnsi="Times New Roman" w:cs="Times New Roman"/>
          <w:lang w:eastAsia="en-GB"/>
        </w:rPr>
      </w:pPr>
      <w:hyperlink r:id="rId17" w:anchor="heading=h.2bn6wsx" w:history="1">
        <w:r w:rsidR="00C53F3C" w:rsidRPr="00C53F3C">
          <w:rPr>
            <w:rFonts w:ascii="Arial" w:eastAsia="Times New Roman" w:hAnsi="Arial" w:cs="Arial"/>
            <w:color w:val="000000"/>
            <w:lang w:eastAsia="en-GB"/>
          </w:rPr>
          <w:t>References</w:t>
        </w:r>
        <w:r w:rsidR="00C53F3C" w:rsidRPr="00C53F3C">
          <w:rPr>
            <w:rFonts w:ascii="Arial" w:eastAsia="Times New Roman" w:hAnsi="Arial" w:cs="Arial"/>
            <w:color w:val="000000"/>
            <w:lang w:eastAsia="en-GB"/>
          </w:rPr>
          <w:tab/>
          <w:t xml:space="preserve">                                                                                             1</w:t>
        </w:r>
        <w:r w:rsidR="00BA60A4">
          <w:rPr>
            <w:rFonts w:ascii="Arial" w:eastAsia="Times New Roman" w:hAnsi="Arial" w:cs="Arial"/>
            <w:color w:val="000000"/>
            <w:lang w:eastAsia="en-GB"/>
          </w:rPr>
          <w:t>3</w:t>
        </w:r>
      </w:hyperlink>
    </w:p>
    <w:p w14:paraId="2455AEB0" w14:textId="5AEDF400" w:rsidR="00C53F3C" w:rsidRPr="00C53F3C" w:rsidRDefault="004A7953" w:rsidP="0083612D">
      <w:pPr>
        <w:spacing w:after="100" w:line="360" w:lineRule="auto"/>
        <w:rPr>
          <w:rFonts w:ascii="Times New Roman" w:eastAsia="Times New Roman" w:hAnsi="Times New Roman" w:cs="Times New Roman"/>
          <w:lang w:eastAsia="en-GB"/>
        </w:rPr>
      </w:pPr>
      <w:hyperlink r:id="rId18" w:anchor="heading=h.qsh70q" w:history="1">
        <w:r w:rsidR="00C53F3C" w:rsidRPr="00C53F3C">
          <w:rPr>
            <w:rFonts w:ascii="Arial" w:eastAsia="Times New Roman" w:hAnsi="Arial" w:cs="Arial"/>
            <w:color w:val="000000"/>
            <w:lang w:eastAsia="en-GB"/>
          </w:rPr>
          <w:t>Appendices</w:t>
        </w:r>
        <w:r w:rsidR="00C53F3C" w:rsidRPr="00C53F3C">
          <w:rPr>
            <w:rFonts w:ascii="Arial" w:eastAsia="Times New Roman" w:hAnsi="Arial" w:cs="Arial"/>
            <w:color w:val="000000"/>
            <w:lang w:eastAsia="en-GB"/>
          </w:rPr>
          <w:tab/>
          <w:t xml:space="preserve">                                                                                             1</w:t>
        </w:r>
        <w:r w:rsidR="00BA60A4">
          <w:rPr>
            <w:rFonts w:ascii="Arial" w:eastAsia="Times New Roman" w:hAnsi="Arial" w:cs="Arial"/>
            <w:color w:val="000000"/>
            <w:lang w:eastAsia="en-GB"/>
          </w:rPr>
          <w:t>5</w:t>
        </w:r>
      </w:hyperlink>
    </w:p>
    <w:p w14:paraId="128907C1" w14:textId="77777777" w:rsidR="00C53F3C" w:rsidRPr="00C53F3C" w:rsidRDefault="00C53F3C" w:rsidP="00C53F3C">
      <w:pPr>
        <w:spacing w:after="0" w:line="240" w:lineRule="auto"/>
        <w:rPr>
          <w:rFonts w:ascii="Times New Roman" w:eastAsia="Times New Roman" w:hAnsi="Times New Roman" w:cs="Times New Roman"/>
          <w:sz w:val="24"/>
          <w:szCs w:val="24"/>
          <w:lang w:eastAsia="en-GB"/>
        </w:rPr>
      </w:pPr>
    </w:p>
    <w:p w14:paraId="2DFB3468" w14:textId="53C77B66"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r w:rsidRPr="00C53F3C">
        <w:rPr>
          <w:rFonts w:ascii="Times New Roman" w:eastAsia="Times New Roman" w:hAnsi="Times New Roman" w:cs="Times New Roman"/>
          <w:sz w:val="24"/>
          <w:szCs w:val="24"/>
          <w:lang w:eastAsia="en-GB"/>
        </w:rPr>
        <w:t> </w:t>
      </w:r>
      <w:r w:rsidRPr="00C53F3C">
        <w:rPr>
          <w:rFonts w:ascii="Arial" w:eastAsia="Times New Roman" w:hAnsi="Arial" w:cs="Arial"/>
          <w:b/>
          <w:bCs/>
          <w:color w:val="000000"/>
          <w:shd w:val="clear" w:color="auto" w:fill="FFFFFF"/>
          <w:lang w:eastAsia="en-GB"/>
        </w:rPr>
        <w:br/>
      </w:r>
    </w:p>
    <w:p w14:paraId="26D5ED2B" w14:textId="77F860C9"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0EA5FAE1" w14:textId="109646F5"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702CE7D6" w14:textId="05C6FDD9"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3E05201C" w14:textId="65ADA770"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51FD68A6" w14:textId="01A496E7"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223DD34B" w14:textId="38DFA0A4"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762281FD" w14:textId="24E1B74E"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0241F080" w14:textId="36B404B7"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3325AC63" w14:textId="47531C85" w:rsid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72C98AFD" w14:textId="77777777" w:rsidR="00C53F3C" w:rsidRPr="00C53F3C" w:rsidRDefault="00C53F3C" w:rsidP="00C53F3C">
      <w:pPr>
        <w:pBdr>
          <w:bottom w:val="single" w:sz="8" w:space="4" w:color="4F81BD"/>
        </w:pBdr>
        <w:spacing w:after="300" w:line="240" w:lineRule="auto"/>
        <w:rPr>
          <w:rFonts w:ascii="Times New Roman" w:eastAsia="Times New Roman" w:hAnsi="Times New Roman" w:cs="Times New Roman"/>
          <w:sz w:val="24"/>
          <w:szCs w:val="24"/>
          <w:lang w:eastAsia="en-GB"/>
        </w:rPr>
      </w:pPr>
    </w:p>
    <w:p w14:paraId="19164397"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72"/>
          <w:szCs w:val="72"/>
          <w:lang w:eastAsia="en-GB"/>
        </w:rPr>
      </w:pPr>
      <w:r w:rsidRPr="00C53F3C">
        <w:rPr>
          <w:rFonts w:ascii="Arial" w:eastAsia="Times New Roman" w:hAnsi="Arial" w:cs="Arial"/>
          <w:b/>
          <w:bCs/>
          <w:color w:val="000000"/>
          <w:kern w:val="36"/>
          <w:sz w:val="32"/>
          <w:szCs w:val="32"/>
          <w:shd w:val="clear" w:color="auto" w:fill="FFFFFF"/>
          <w:lang w:eastAsia="en-GB"/>
        </w:rPr>
        <w:t>Introduction</w:t>
      </w:r>
    </w:p>
    <w:p w14:paraId="062BA81D" w14:textId="77777777" w:rsidR="00C53F3C" w:rsidRPr="00C53F3C" w:rsidRDefault="00C53F3C" w:rsidP="00BA60A4">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Professional career growth relates to the procedure of delivering events and programs that really can aid a person as well as an organization in influencing a wide range of skill acquisition. The significance of professional career advancements will be investigated in the present study. In addition, the research attempts to comprehend the elements that influence professional career growth as well as the principles that govern it. In particular, the paper focuses on the examination of crucial factors linked to professional advancement. Personal growth and power will also be discussed in this subject, as well as self-evaluation. The role-</w:t>
      </w:r>
      <w:proofErr w:type="gramStart"/>
      <w:r w:rsidRPr="00C53F3C">
        <w:rPr>
          <w:rFonts w:ascii="Arial" w:eastAsia="Times New Roman" w:hAnsi="Arial" w:cs="Arial"/>
          <w:color w:val="000000"/>
          <w:lang w:eastAsia="en-GB"/>
        </w:rPr>
        <w:t>play  of</w:t>
      </w:r>
      <w:proofErr w:type="gramEnd"/>
      <w:r w:rsidRPr="00C53F3C">
        <w:rPr>
          <w:rFonts w:ascii="Arial" w:eastAsia="Times New Roman" w:hAnsi="Arial" w:cs="Arial"/>
          <w:color w:val="000000"/>
          <w:lang w:eastAsia="en-GB"/>
        </w:rPr>
        <w:t xml:space="preserve"> both the interviewer and interviewee will become the major focus of discussion and analysis throughout this study. In furthermore, a self-reflection evaluation of role-playing will be conducted, as well as a self-improvement schedule based on a SWOT matrix. The JOHARI WINDOW structure and SMART goals would also be studied and discussed. In addition, diverse references through activities as well as other useful and credible sources will indeed be provided in this report, and most of them will be noted at the conclusion of this paper.</w:t>
      </w:r>
    </w:p>
    <w:p w14:paraId="53DD131C" w14:textId="38E60239" w:rsidR="00C53F3C" w:rsidRDefault="00C53F3C" w:rsidP="0083612D">
      <w:pPr>
        <w:spacing w:after="240" w:line="360" w:lineRule="auto"/>
        <w:rPr>
          <w:rFonts w:ascii="Times New Roman" w:eastAsia="Times New Roman" w:hAnsi="Times New Roman" w:cs="Times New Roman"/>
          <w:sz w:val="24"/>
          <w:szCs w:val="24"/>
          <w:lang w:eastAsia="en-GB"/>
        </w:rPr>
      </w:pP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p>
    <w:p w14:paraId="6AF0175A" w14:textId="17BCBEF3" w:rsidR="00C53F3C" w:rsidRDefault="00C53F3C" w:rsidP="0083612D">
      <w:pPr>
        <w:spacing w:after="240" w:line="360" w:lineRule="auto"/>
        <w:rPr>
          <w:rFonts w:ascii="Times New Roman" w:eastAsia="Times New Roman" w:hAnsi="Times New Roman" w:cs="Times New Roman"/>
          <w:sz w:val="24"/>
          <w:szCs w:val="24"/>
          <w:lang w:eastAsia="en-GB"/>
        </w:rPr>
      </w:pPr>
    </w:p>
    <w:p w14:paraId="0A4D63D5" w14:textId="55FB9016" w:rsidR="00C53F3C" w:rsidRDefault="00C53F3C" w:rsidP="0083612D">
      <w:pPr>
        <w:spacing w:after="240" w:line="360" w:lineRule="auto"/>
        <w:rPr>
          <w:rFonts w:ascii="Times New Roman" w:eastAsia="Times New Roman" w:hAnsi="Times New Roman" w:cs="Times New Roman"/>
          <w:sz w:val="24"/>
          <w:szCs w:val="24"/>
          <w:lang w:eastAsia="en-GB"/>
        </w:rPr>
      </w:pPr>
    </w:p>
    <w:p w14:paraId="4BBBE846" w14:textId="77777777" w:rsidR="00C53F3C" w:rsidRPr="00C53F3C" w:rsidRDefault="00C53F3C" w:rsidP="0083612D">
      <w:pPr>
        <w:spacing w:after="240" w:line="360" w:lineRule="auto"/>
        <w:rPr>
          <w:rFonts w:ascii="Times New Roman" w:eastAsia="Times New Roman" w:hAnsi="Times New Roman" w:cs="Times New Roman"/>
          <w:sz w:val="24"/>
          <w:szCs w:val="24"/>
          <w:lang w:eastAsia="en-GB"/>
        </w:rPr>
      </w:pPr>
    </w:p>
    <w:p w14:paraId="63330A50" w14:textId="25068980" w:rsidR="00C53F3C" w:rsidRDefault="00C53F3C" w:rsidP="0083612D">
      <w:pPr>
        <w:spacing w:before="480" w:after="0" w:line="360" w:lineRule="auto"/>
        <w:jc w:val="both"/>
        <w:outlineLvl w:val="0"/>
        <w:rPr>
          <w:rFonts w:ascii="Arial" w:eastAsia="Times New Roman" w:hAnsi="Arial" w:cs="Arial"/>
          <w:b/>
          <w:bCs/>
          <w:color w:val="000000"/>
          <w:kern w:val="36"/>
          <w:sz w:val="32"/>
          <w:szCs w:val="32"/>
          <w:shd w:val="clear" w:color="auto" w:fill="FFFFFF"/>
          <w:lang w:eastAsia="en-GB"/>
        </w:rPr>
      </w:pPr>
      <w:r w:rsidRPr="00C53F3C">
        <w:rPr>
          <w:rFonts w:ascii="Arial" w:eastAsia="Times New Roman" w:hAnsi="Arial" w:cs="Arial"/>
          <w:b/>
          <w:bCs/>
          <w:color w:val="000000"/>
          <w:kern w:val="36"/>
          <w:sz w:val="32"/>
          <w:szCs w:val="32"/>
          <w:shd w:val="clear" w:color="auto" w:fill="FFFFFF"/>
          <w:lang w:eastAsia="en-GB"/>
        </w:rPr>
        <w:lastRenderedPageBreak/>
        <w:t>Role-play and career development</w:t>
      </w:r>
    </w:p>
    <w:p w14:paraId="06D5C939" w14:textId="77777777" w:rsidR="00BA60A4" w:rsidRPr="00C53F3C" w:rsidRDefault="00BA60A4" w:rsidP="0083612D">
      <w:pPr>
        <w:spacing w:before="480" w:after="0" w:line="360" w:lineRule="auto"/>
        <w:jc w:val="both"/>
        <w:outlineLvl w:val="0"/>
        <w:rPr>
          <w:rFonts w:ascii="Times New Roman" w:eastAsia="Times New Roman" w:hAnsi="Times New Roman" w:cs="Times New Roman"/>
          <w:b/>
          <w:bCs/>
          <w:kern w:val="36"/>
          <w:sz w:val="32"/>
          <w:szCs w:val="32"/>
          <w:lang w:eastAsia="en-GB"/>
        </w:rPr>
      </w:pPr>
    </w:p>
    <w:p w14:paraId="381F838B"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Roleplay is useful because it assists individuals in making sense of numerous responsibilities in a chosen profession. Role-playing is also important since it aids throughout the promotion of innovation, communications, trust, physical activity, and problem-solving abilities. The goal of role-playing is to enable a person to acquire a skill and knowledge (</w:t>
      </w:r>
      <w:proofErr w:type="spellStart"/>
      <w:r w:rsidRPr="00C53F3C">
        <w:rPr>
          <w:rFonts w:ascii="Arial" w:eastAsia="Times New Roman" w:hAnsi="Arial" w:cs="Arial"/>
          <w:color w:val="000000"/>
          <w:lang w:eastAsia="en-GB"/>
        </w:rPr>
        <w:t>Wolniak</w:t>
      </w:r>
      <w:proofErr w:type="spellEnd"/>
      <w:r w:rsidRPr="00C53F3C">
        <w:rPr>
          <w:rFonts w:ascii="Arial" w:eastAsia="Times New Roman" w:hAnsi="Arial" w:cs="Arial"/>
          <w:color w:val="000000"/>
          <w:lang w:eastAsia="en-GB"/>
        </w:rPr>
        <w:t xml:space="preserve">, 2017). Getting what people want in a virtual world makes people highly efficient and comfortable in real life. Role-play allows a person to practice a variety of tasks at the same time, including improving private contact, receiving direct information, and changing their </w:t>
      </w:r>
      <w:proofErr w:type="spellStart"/>
      <w:r w:rsidRPr="00C53F3C">
        <w:rPr>
          <w:rFonts w:ascii="Arial" w:eastAsia="Times New Roman" w:hAnsi="Arial" w:cs="Arial"/>
          <w:color w:val="000000"/>
          <w:lang w:eastAsia="en-GB"/>
        </w:rPr>
        <w:t>behavior</w:t>
      </w:r>
      <w:proofErr w:type="spellEnd"/>
      <w:r w:rsidRPr="00C53F3C">
        <w:rPr>
          <w:rFonts w:ascii="Arial" w:eastAsia="Times New Roman" w:hAnsi="Arial" w:cs="Arial"/>
          <w:color w:val="000000"/>
          <w:lang w:eastAsia="en-GB"/>
        </w:rPr>
        <w:t xml:space="preserve"> almost automatically. One of the most important aspects of role-playing would be that the student places themselves throughout the shoes he or she wishes to wear or fills in for somebody else.</w:t>
      </w:r>
    </w:p>
    <w:p w14:paraId="2C06353A"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I served as both an interviewer and an applicant for several professions in the role-playing, but I'll focus on the situation in which I was the applicant as well as my partner conducted the interviews for the post of sales associate at Reflux clothing boutiques (Gander and McInnes, 2021).</w:t>
      </w:r>
    </w:p>
    <w:p w14:paraId="18A0A27D" w14:textId="17236809" w:rsidR="000415F8" w:rsidRPr="007061B6" w:rsidRDefault="00C53F3C" w:rsidP="000415F8">
      <w:pPr>
        <w:spacing w:line="360" w:lineRule="auto"/>
        <w:rPr>
          <w:rFonts w:ascii="Arial" w:hAnsi="Arial" w:cs="Arial"/>
        </w:rPr>
      </w:pPr>
      <w:r w:rsidRPr="00C53F3C">
        <w:rPr>
          <w:rFonts w:ascii="Arial" w:eastAsia="Times New Roman" w:hAnsi="Arial" w:cs="Arial"/>
          <w:color w:val="000000"/>
          <w:lang w:eastAsia="en-GB"/>
        </w:rPr>
        <w:t xml:space="preserve">For instance, if a consumer is undecided as to </w:t>
      </w:r>
      <w:proofErr w:type="gramStart"/>
      <w:r w:rsidRPr="00C53F3C">
        <w:rPr>
          <w:rFonts w:ascii="Arial" w:eastAsia="Times New Roman" w:hAnsi="Arial" w:cs="Arial"/>
          <w:color w:val="000000"/>
          <w:lang w:eastAsia="en-GB"/>
        </w:rPr>
        <w:t>whether or not</w:t>
      </w:r>
      <w:proofErr w:type="gramEnd"/>
      <w:r w:rsidRPr="00C53F3C">
        <w:rPr>
          <w:rFonts w:ascii="Arial" w:eastAsia="Times New Roman" w:hAnsi="Arial" w:cs="Arial"/>
          <w:color w:val="000000"/>
          <w:lang w:eastAsia="en-GB"/>
        </w:rPr>
        <w:t xml:space="preserve"> to buy something, I will convince them by telling her all of the grounds why she should. I also said that I have strong problem-solving abilities, that coming in useful while working in a fast-paced, high-stress setting like a department </w:t>
      </w:r>
      <w:proofErr w:type="gramStart"/>
      <w:r w:rsidRPr="00C53F3C">
        <w:rPr>
          <w:rFonts w:ascii="Arial" w:eastAsia="Times New Roman" w:hAnsi="Arial" w:cs="Arial"/>
          <w:color w:val="000000"/>
          <w:lang w:eastAsia="en-GB"/>
        </w:rPr>
        <w:t>store</w:t>
      </w:r>
      <w:r w:rsidR="000415F8">
        <w:rPr>
          <w:rFonts w:ascii="Arial" w:eastAsia="Times New Roman" w:hAnsi="Arial" w:cs="Arial"/>
          <w:color w:val="000000"/>
          <w:lang w:eastAsia="en-GB"/>
        </w:rPr>
        <w:t xml:space="preserve"> </w:t>
      </w:r>
      <w:r w:rsidRPr="00C53F3C">
        <w:rPr>
          <w:rFonts w:ascii="Arial" w:eastAsia="Times New Roman" w:hAnsi="Arial" w:cs="Arial"/>
          <w:color w:val="000000"/>
          <w:lang w:eastAsia="en-GB"/>
        </w:rPr>
        <w:t xml:space="preserve"> </w:t>
      </w:r>
      <w:r w:rsidR="000415F8">
        <w:rPr>
          <w:rFonts w:ascii="Arial" w:hAnsi="Arial" w:cs="Arial"/>
        </w:rPr>
        <w:t>w</w:t>
      </w:r>
      <w:r w:rsidR="000415F8" w:rsidRPr="007061B6">
        <w:rPr>
          <w:rFonts w:ascii="Arial" w:hAnsi="Arial" w:cs="Arial"/>
        </w:rPr>
        <w:t>hat</w:t>
      </w:r>
      <w:proofErr w:type="gramEnd"/>
      <w:r w:rsidR="000415F8" w:rsidRPr="007061B6">
        <w:rPr>
          <w:rFonts w:ascii="Arial" w:hAnsi="Arial" w:cs="Arial"/>
        </w:rPr>
        <w:t xml:space="preserve"> are your strengths that will help you for this</w:t>
      </w:r>
      <w:r w:rsidR="000415F8">
        <w:rPr>
          <w:rFonts w:ascii="Arial" w:hAnsi="Arial" w:cs="Arial"/>
        </w:rPr>
        <w:t xml:space="preserve"> role and I answered that m</w:t>
      </w:r>
      <w:r w:rsidR="000415F8" w:rsidRPr="007061B6">
        <w:rPr>
          <w:rFonts w:ascii="Arial" w:hAnsi="Arial" w:cs="Arial"/>
        </w:rPr>
        <w:t>y strengths are the fact that I learn very quickly and then I can be left alone to do</w:t>
      </w:r>
    </w:p>
    <w:p w14:paraId="65865758" w14:textId="77777777" w:rsidR="000415F8" w:rsidRPr="007061B6" w:rsidRDefault="000415F8" w:rsidP="000415F8">
      <w:pPr>
        <w:spacing w:line="276" w:lineRule="auto"/>
        <w:rPr>
          <w:rFonts w:ascii="Arial" w:hAnsi="Arial" w:cs="Arial"/>
        </w:rPr>
      </w:pPr>
      <w:r w:rsidRPr="007061B6">
        <w:rPr>
          <w:rFonts w:ascii="Arial" w:hAnsi="Arial" w:cs="Arial"/>
        </w:rPr>
        <w:t>my job properly. Also, my customer service capabilities- I enjoy serving and helping others. I</w:t>
      </w:r>
    </w:p>
    <w:p w14:paraId="6DD1C52D" w14:textId="77777777" w:rsidR="000415F8" w:rsidRPr="007061B6" w:rsidRDefault="000415F8" w:rsidP="000415F8">
      <w:pPr>
        <w:spacing w:line="276" w:lineRule="auto"/>
        <w:rPr>
          <w:rFonts w:ascii="Arial" w:hAnsi="Arial" w:cs="Arial"/>
        </w:rPr>
      </w:pPr>
      <w:r w:rsidRPr="007061B6">
        <w:rPr>
          <w:rFonts w:ascii="Arial" w:hAnsi="Arial" w:cs="Arial"/>
        </w:rPr>
        <w:t>have strong problem-solving abilities that coming in useful in a fast-paced high-stress job</w:t>
      </w:r>
    </w:p>
    <w:p w14:paraId="5F99260D" w14:textId="4CA6C489" w:rsidR="000415F8" w:rsidRPr="007061B6" w:rsidRDefault="000415F8" w:rsidP="000415F8">
      <w:pPr>
        <w:spacing w:line="360" w:lineRule="auto"/>
        <w:rPr>
          <w:rFonts w:ascii="Arial" w:hAnsi="Arial" w:cs="Arial"/>
        </w:rPr>
      </w:pPr>
      <w:r w:rsidRPr="007061B6">
        <w:rPr>
          <w:rFonts w:ascii="Arial" w:hAnsi="Arial" w:cs="Arial"/>
        </w:rPr>
        <w:t>like a department store.</w:t>
      </w:r>
      <w:r>
        <w:rPr>
          <w:rFonts w:ascii="Arial" w:hAnsi="Arial" w:cs="Arial"/>
        </w:rPr>
        <w:t xml:space="preserve"> And Then I was asked how </w:t>
      </w:r>
      <w:proofErr w:type="gramStart"/>
      <w:r>
        <w:rPr>
          <w:rFonts w:ascii="Arial" w:hAnsi="Arial" w:cs="Arial"/>
        </w:rPr>
        <w:t>should I</w:t>
      </w:r>
      <w:proofErr w:type="gramEnd"/>
      <w:r>
        <w:rPr>
          <w:rFonts w:ascii="Arial" w:hAnsi="Arial" w:cs="Arial"/>
        </w:rPr>
        <w:t xml:space="preserve"> react if I have a rude customer and I said i</w:t>
      </w:r>
      <w:r w:rsidRPr="007061B6">
        <w:rPr>
          <w:rFonts w:ascii="Arial" w:hAnsi="Arial" w:cs="Arial"/>
        </w:rPr>
        <w:t>n my opinion, the most difficult job it is to work with people, customer service</w:t>
      </w:r>
    </w:p>
    <w:p w14:paraId="1155A1FC" w14:textId="77777777" w:rsidR="000415F8" w:rsidRPr="007061B6" w:rsidRDefault="000415F8" w:rsidP="000415F8">
      <w:pPr>
        <w:spacing w:line="360" w:lineRule="auto"/>
        <w:rPr>
          <w:rFonts w:ascii="Arial" w:hAnsi="Arial" w:cs="Arial"/>
        </w:rPr>
      </w:pPr>
      <w:r w:rsidRPr="007061B6">
        <w:rPr>
          <w:rFonts w:ascii="Arial" w:hAnsi="Arial" w:cs="Arial"/>
        </w:rPr>
        <w:t>because we are all different with different character.</w:t>
      </w:r>
    </w:p>
    <w:p w14:paraId="1D33EB2F" w14:textId="77777777" w:rsidR="000415F8" w:rsidRPr="007061B6" w:rsidRDefault="000415F8" w:rsidP="000415F8">
      <w:pPr>
        <w:spacing w:line="360" w:lineRule="auto"/>
        <w:rPr>
          <w:rFonts w:ascii="Arial" w:hAnsi="Arial" w:cs="Arial"/>
        </w:rPr>
      </w:pPr>
      <w:r w:rsidRPr="007061B6">
        <w:rPr>
          <w:rFonts w:ascii="Arial" w:hAnsi="Arial" w:cs="Arial"/>
        </w:rPr>
        <w:t>In this case, I treat every customer with the same respect and acknowledgement, but if I am</w:t>
      </w:r>
    </w:p>
    <w:p w14:paraId="6BD22B1C" w14:textId="77777777" w:rsidR="000415F8" w:rsidRPr="007061B6" w:rsidRDefault="000415F8" w:rsidP="000415F8">
      <w:pPr>
        <w:spacing w:line="360" w:lineRule="auto"/>
        <w:rPr>
          <w:rFonts w:ascii="Arial" w:hAnsi="Arial" w:cs="Arial"/>
        </w:rPr>
      </w:pPr>
      <w:r w:rsidRPr="007061B6">
        <w:rPr>
          <w:rFonts w:ascii="Arial" w:hAnsi="Arial" w:cs="Arial"/>
        </w:rPr>
        <w:t>dealing with a customer who is upset, I handle the situation carefully. Rather than reacting</w:t>
      </w:r>
    </w:p>
    <w:p w14:paraId="78CCC47C" w14:textId="77777777" w:rsidR="000415F8" w:rsidRPr="007061B6" w:rsidRDefault="000415F8" w:rsidP="000415F8">
      <w:pPr>
        <w:spacing w:line="360" w:lineRule="auto"/>
        <w:rPr>
          <w:rFonts w:ascii="Arial" w:hAnsi="Arial" w:cs="Arial"/>
        </w:rPr>
      </w:pPr>
      <w:r w:rsidRPr="007061B6">
        <w:rPr>
          <w:rFonts w:ascii="Arial" w:hAnsi="Arial" w:cs="Arial"/>
        </w:rPr>
        <w:t>to his or her dissatisfaction, I would try to deescalate and determinate the source of the</w:t>
      </w:r>
    </w:p>
    <w:p w14:paraId="629AB7DD" w14:textId="77777777" w:rsidR="000415F8" w:rsidRPr="007061B6" w:rsidRDefault="000415F8" w:rsidP="000415F8">
      <w:pPr>
        <w:spacing w:line="360" w:lineRule="auto"/>
        <w:rPr>
          <w:rFonts w:ascii="Arial" w:hAnsi="Arial" w:cs="Arial"/>
        </w:rPr>
      </w:pPr>
      <w:r w:rsidRPr="007061B6">
        <w:rPr>
          <w:rFonts w:ascii="Arial" w:hAnsi="Arial" w:cs="Arial"/>
        </w:rPr>
        <w:t>problem. In doing so, I can think about a solution and help. Above all else, I would express</w:t>
      </w:r>
    </w:p>
    <w:p w14:paraId="648C8C00" w14:textId="77777777" w:rsidR="000415F8" w:rsidRPr="007061B6" w:rsidRDefault="000415F8" w:rsidP="000415F8">
      <w:pPr>
        <w:spacing w:line="360" w:lineRule="auto"/>
        <w:rPr>
          <w:rFonts w:ascii="Arial" w:hAnsi="Arial" w:cs="Arial"/>
        </w:rPr>
      </w:pPr>
      <w:r w:rsidRPr="007061B6">
        <w:rPr>
          <w:rFonts w:ascii="Arial" w:hAnsi="Arial" w:cs="Arial"/>
        </w:rPr>
        <w:lastRenderedPageBreak/>
        <w:t>empathy to show that I care and truly want to help. By doing this and remaining focus on</w:t>
      </w:r>
    </w:p>
    <w:p w14:paraId="7EE3B95B" w14:textId="77777777" w:rsidR="000415F8" w:rsidRPr="007061B6" w:rsidRDefault="000415F8" w:rsidP="000415F8">
      <w:pPr>
        <w:spacing w:line="360" w:lineRule="auto"/>
        <w:rPr>
          <w:rFonts w:ascii="Arial" w:hAnsi="Arial" w:cs="Arial"/>
        </w:rPr>
      </w:pPr>
      <w:r w:rsidRPr="007061B6">
        <w:rPr>
          <w:rFonts w:ascii="Arial" w:hAnsi="Arial" w:cs="Arial"/>
        </w:rPr>
        <w:t>the problem, I can typically handle complaints and find a way to satisfy needs without</w:t>
      </w:r>
    </w:p>
    <w:p w14:paraId="014AE4B4" w14:textId="77777777" w:rsidR="000415F8" w:rsidRPr="007061B6" w:rsidRDefault="000415F8" w:rsidP="000415F8">
      <w:pPr>
        <w:spacing w:line="360" w:lineRule="auto"/>
        <w:rPr>
          <w:rFonts w:ascii="Arial" w:hAnsi="Arial" w:cs="Arial"/>
        </w:rPr>
      </w:pPr>
      <w:r w:rsidRPr="007061B6">
        <w:rPr>
          <w:rFonts w:ascii="Arial" w:hAnsi="Arial" w:cs="Arial"/>
        </w:rPr>
        <w:t>worsening the situation and causing more upset.</w:t>
      </w:r>
    </w:p>
    <w:p w14:paraId="23863301" w14:textId="31347E9F" w:rsidR="000415F8" w:rsidRPr="007061B6" w:rsidRDefault="000415F8" w:rsidP="000415F8">
      <w:pPr>
        <w:spacing w:line="276" w:lineRule="auto"/>
        <w:rPr>
          <w:rFonts w:ascii="Arial" w:hAnsi="Arial" w:cs="Arial"/>
        </w:rPr>
      </w:pPr>
    </w:p>
    <w:p w14:paraId="53F88CE7" w14:textId="34885334" w:rsidR="00C53F3C" w:rsidRPr="00C53F3C" w:rsidRDefault="00C53F3C" w:rsidP="000415F8">
      <w:pPr>
        <w:spacing w:after="200" w:line="360" w:lineRule="auto"/>
        <w:jc w:val="both"/>
        <w:rPr>
          <w:rFonts w:ascii="Times New Roman" w:eastAsia="Times New Roman" w:hAnsi="Times New Roman" w:cs="Times New Roman"/>
          <w:sz w:val="24"/>
          <w:szCs w:val="24"/>
          <w:lang w:eastAsia="en-GB"/>
        </w:rPr>
      </w:pPr>
    </w:p>
    <w:p w14:paraId="01426AB0"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Demonstrating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14:paraId="6C03A393" w14:textId="77777777" w:rsidR="00C53F3C" w:rsidRPr="00C53F3C" w:rsidRDefault="00C53F3C" w:rsidP="0083612D">
      <w:pPr>
        <w:numPr>
          <w:ilvl w:val="0"/>
          <w:numId w:val="1"/>
        </w:numPr>
        <w:spacing w:after="0" w:line="360" w:lineRule="auto"/>
        <w:jc w:val="both"/>
        <w:textAlignment w:val="baseline"/>
        <w:rPr>
          <w:rFonts w:ascii="Arial" w:eastAsia="Times New Roman" w:hAnsi="Arial" w:cs="Arial"/>
          <w:color w:val="000000"/>
          <w:lang w:eastAsia="en-GB"/>
        </w:rPr>
      </w:pPr>
      <w:r w:rsidRPr="00C53F3C">
        <w:rPr>
          <w:rFonts w:ascii="Arial" w:eastAsia="Times New Roman" w:hAnsi="Arial" w:cs="Arial"/>
          <w:color w:val="000000"/>
          <w:lang w:eastAsia="en-GB"/>
        </w:rPr>
        <w:t>Since communications is an integral element of nearly any profession, it is among the most vital career development. The source, recipient, content, channel, and response are all component of communication.</w:t>
      </w:r>
    </w:p>
    <w:p w14:paraId="62A71CBD" w14:textId="77777777" w:rsidR="00C53F3C" w:rsidRPr="00C53F3C" w:rsidRDefault="00C53F3C" w:rsidP="0083612D">
      <w:pPr>
        <w:numPr>
          <w:ilvl w:val="0"/>
          <w:numId w:val="1"/>
        </w:numPr>
        <w:spacing w:after="0" w:line="360" w:lineRule="auto"/>
        <w:jc w:val="both"/>
        <w:textAlignment w:val="baseline"/>
        <w:rPr>
          <w:rFonts w:ascii="Arial" w:eastAsia="Times New Roman" w:hAnsi="Arial" w:cs="Arial"/>
          <w:color w:val="000000"/>
          <w:lang w:eastAsia="en-GB"/>
        </w:rPr>
      </w:pPr>
      <w:r w:rsidRPr="00C53F3C">
        <w:rPr>
          <w:rFonts w:ascii="Arial" w:eastAsia="Times New Roman" w:hAnsi="Arial" w:cs="Arial"/>
          <w:color w:val="000000"/>
          <w:lang w:eastAsia="en-GB"/>
        </w:rPr>
        <w:t xml:space="preserve">The capacity to </w:t>
      </w:r>
      <w:proofErr w:type="gramStart"/>
      <w:r w:rsidRPr="00C53F3C">
        <w:rPr>
          <w:rFonts w:ascii="Arial" w:eastAsia="Times New Roman" w:hAnsi="Arial" w:cs="Arial"/>
          <w:color w:val="000000"/>
          <w:lang w:eastAsia="en-GB"/>
        </w:rPr>
        <w:t>cooperate together</w:t>
      </w:r>
      <w:proofErr w:type="gramEnd"/>
      <w:r w:rsidRPr="00C53F3C">
        <w:rPr>
          <w:rFonts w:ascii="Arial" w:eastAsia="Times New Roman" w:hAnsi="Arial" w:cs="Arial"/>
          <w:color w:val="000000"/>
          <w:lang w:eastAsia="en-GB"/>
        </w:rPr>
        <w:t xml:space="preserve"> with fellow </w:t>
      </w:r>
      <w:proofErr w:type="spellStart"/>
      <w:r w:rsidRPr="00C53F3C">
        <w:rPr>
          <w:rFonts w:ascii="Arial" w:eastAsia="Times New Roman" w:hAnsi="Arial" w:cs="Arial"/>
          <w:color w:val="000000"/>
          <w:lang w:eastAsia="en-GB"/>
        </w:rPr>
        <w:t>coworkers</w:t>
      </w:r>
      <w:proofErr w:type="spellEnd"/>
      <w:r w:rsidRPr="00C53F3C">
        <w:rPr>
          <w:rFonts w:ascii="Arial" w:eastAsia="Times New Roman" w:hAnsi="Arial" w:cs="Arial"/>
          <w:color w:val="000000"/>
          <w:lang w:eastAsia="en-GB"/>
        </w:rPr>
        <w:t xml:space="preserve"> to reach a common objective is referred to as great organizational abilities. Collaboration and other teamwork abilities can help individuals get hired since one can assist a firm accomplish its objectives more efficiently.</w:t>
      </w:r>
    </w:p>
    <w:p w14:paraId="4006580D" w14:textId="77777777" w:rsidR="00C53F3C" w:rsidRPr="00C53F3C" w:rsidRDefault="00C53F3C" w:rsidP="0083612D">
      <w:pPr>
        <w:numPr>
          <w:ilvl w:val="0"/>
          <w:numId w:val="1"/>
        </w:numPr>
        <w:spacing w:after="0" w:line="360" w:lineRule="auto"/>
        <w:jc w:val="both"/>
        <w:textAlignment w:val="baseline"/>
        <w:rPr>
          <w:rFonts w:ascii="Arial" w:eastAsia="Times New Roman" w:hAnsi="Arial" w:cs="Arial"/>
          <w:color w:val="000000"/>
          <w:lang w:eastAsia="en-GB"/>
        </w:rPr>
      </w:pPr>
      <w:r w:rsidRPr="00C53F3C">
        <w:rPr>
          <w:rFonts w:ascii="Arial" w:eastAsia="Times New Roman" w:hAnsi="Arial" w:cs="Arial"/>
          <w:color w:val="000000"/>
          <w:lang w:eastAsia="en-GB"/>
        </w:rPr>
        <w:t xml:space="preserve">Since it fosters confidence between people and the organization, reliability renders one less employable. If guys regularly finish assignments on schedule, produce high-quality </w:t>
      </w:r>
      <w:proofErr w:type="spellStart"/>
      <w:r w:rsidRPr="00C53F3C">
        <w:rPr>
          <w:rFonts w:ascii="Arial" w:eastAsia="Times New Roman" w:hAnsi="Arial" w:cs="Arial"/>
          <w:color w:val="000000"/>
          <w:lang w:eastAsia="en-GB"/>
        </w:rPr>
        <w:t>labor</w:t>
      </w:r>
      <w:proofErr w:type="spellEnd"/>
      <w:r w:rsidRPr="00C53F3C">
        <w:rPr>
          <w:rFonts w:ascii="Arial" w:eastAsia="Times New Roman" w:hAnsi="Arial" w:cs="Arial"/>
          <w:color w:val="000000"/>
          <w:lang w:eastAsia="en-GB"/>
        </w:rPr>
        <w:t>, and commit few errors, people are a dependable employee. One should also be able to immediately reply to questions and messages, and therefore only keep commitments that they can keep.</w:t>
      </w:r>
    </w:p>
    <w:p w14:paraId="4E6CB8F2" w14:textId="77777777" w:rsidR="00C53F3C" w:rsidRPr="00C53F3C" w:rsidRDefault="00C53F3C" w:rsidP="0083612D">
      <w:pPr>
        <w:numPr>
          <w:ilvl w:val="0"/>
          <w:numId w:val="1"/>
        </w:numPr>
        <w:spacing w:after="200" w:line="360" w:lineRule="auto"/>
        <w:jc w:val="both"/>
        <w:textAlignment w:val="baseline"/>
        <w:rPr>
          <w:rFonts w:ascii="Arial" w:eastAsia="Times New Roman" w:hAnsi="Arial" w:cs="Arial"/>
          <w:color w:val="000000"/>
          <w:lang w:eastAsia="en-GB"/>
        </w:rPr>
      </w:pPr>
      <w:r w:rsidRPr="00C53F3C">
        <w:rPr>
          <w:rFonts w:ascii="Arial" w:eastAsia="Times New Roman" w:hAnsi="Arial" w:cs="Arial"/>
          <w:color w:val="000000"/>
          <w:lang w:eastAsia="en-GB"/>
        </w:rPr>
        <w:t>Identifying critical topics and their consequences, having a thorough knowledge of difficulties, and selecting the much more appropriate intervention are all part of problem-solving. For further difficult tasks, ought to comprehend how to break things down into manageable chunks that are easier to comprehend as well as handle.</w:t>
      </w:r>
    </w:p>
    <w:p w14:paraId="3C000E08"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48"/>
          <w:szCs w:val="48"/>
          <w:lang w:eastAsia="en-GB"/>
        </w:rPr>
      </w:pPr>
      <w:r w:rsidRPr="00C53F3C">
        <w:rPr>
          <w:rFonts w:ascii="Arial" w:eastAsia="Times New Roman" w:hAnsi="Arial" w:cs="Arial"/>
          <w:b/>
          <w:bCs/>
          <w:color w:val="000000"/>
          <w:kern w:val="36"/>
          <w:lang w:eastAsia="en-GB"/>
        </w:rPr>
        <w:t xml:space="preserve">Thoughts Upon </w:t>
      </w:r>
      <w:proofErr w:type="gramStart"/>
      <w:r w:rsidRPr="00C53F3C">
        <w:rPr>
          <w:rFonts w:ascii="Arial" w:eastAsia="Times New Roman" w:hAnsi="Arial" w:cs="Arial"/>
          <w:b/>
          <w:bCs/>
          <w:color w:val="000000"/>
          <w:kern w:val="36"/>
          <w:lang w:eastAsia="en-GB"/>
        </w:rPr>
        <w:t>On</w:t>
      </w:r>
      <w:proofErr w:type="gramEnd"/>
      <w:r w:rsidRPr="00C53F3C">
        <w:rPr>
          <w:rFonts w:ascii="Arial" w:eastAsia="Times New Roman" w:hAnsi="Arial" w:cs="Arial"/>
          <w:b/>
          <w:bCs/>
          <w:color w:val="000000"/>
          <w:kern w:val="36"/>
          <w:lang w:eastAsia="en-GB"/>
        </w:rPr>
        <w:t xml:space="preserve"> Roleplay</w:t>
      </w:r>
    </w:p>
    <w:p w14:paraId="692714E2"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Reflection is a process of admitting what you are thinking inside your own words. Making "context" is making sense of such an occurrence through interpretations (</w:t>
      </w:r>
      <w:r w:rsidRPr="00C53F3C">
        <w:rPr>
          <w:rFonts w:ascii="Arial" w:eastAsia="Times New Roman" w:hAnsi="Arial" w:cs="Arial"/>
          <w:color w:val="000000"/>
          <w:shd w:val="clear" w:color="auto" w:fill="FFFFFF"/>
          <w:lang w:eastAsia="en-GB"/>
        </w:rPr>
        <w:t xml:space="preserve">Crimmins </w:t>
      </w:r>
      <w:r w:rsidRPr="00C53F3C">
        <w:rPr>
          <w:rFonts w:ascii="Arial" w:eastAsia="Times New Roman" w:hAnsi="Arial" w:cs="Arial"/>
          <w:i/>
          <w:iCs/>
          <w:color w:val="000000"/>
          <w:shd w:val="clear" w:color="auto" w:fill="FFFFFF"/>
          <w:lang w:eastAsia="en-GB"/>
        </w:rPr>
        <w:t>et al.,</w:t>
      </w:r>
      <w:r w:rsidRPr="00C53F3C">
        <w:rPr>
          <w:rFonts w:ascii="Arial" w:eastAsia="Times New Roman" w:hAnsi="Arial" w:cs="Arial"/>
          <w:color w:val="000000"/>
          <w:shd w:val="clear" w:color="auto" w:fill="FFFFFF"/>
          <w:lang w:eastAsia="en-GB"/>
        </w:rPr>
        <w:t xml:space="preserve"> 2017).</w:t>
      </w:r>
      <w:r w:rsidRPr="00C53F3C">
        <w:rPr>
          <w:rFonts w:ascii="Arial" w:eastAsia="Times New Roman" w:hAnsi="Arial" w:cs="Arial"/>
          <w:color w:val="000000"/>
          <w:lang w:eastAsia="en-GB"/>
        </w:rPr>
        <w:t xml:space="preserve"> Attempting to make "significance" can become "discovering" because we use the whole viewpoint to position advertised or activity.</w:t>
      </w:r>
    </w:p>
    <w:p w14:paraId="1B5902FD" w14:textId="212D795E" w:rsidR="00C53F3C" w:rsidRDefault="00C53F3C" w:rsidP="0083612D">
      <w:pPr>
        <w:spacing w:after="200" w:line="360" w:lineRule="auto"/>
        <w:jc w:val="both"/>
        <w:rPr>
          <w:rFonts w:ascii="Arial" w:eastAsia="Times New Roman" w:hAnsi="Arial" w:cs="Arial"/>
          <w:color w:val="000000"/>
          <w:lang w:eastAsia="en-GB"/>
        </w:rPr>
      </w:pPr>
      <w:r w:rsidRPr="00C53F3C">
        <w:rPr>
          <w:rFonts w:ascii="Arial" w:eastAsia="Times New Roman" w:hAnsi="Arial" w:cs="Arial"/>
          <w:color w:val="000000"/>
          <w:lang w:eastAsia="en-GB"/>
        </w:rPr>
        <w:t xml:space="preserve">Then using Gibbs reflective cycle, I shall </w:t>
      </w:r>
      <w:proofErr w:type="spellStart"/>
      <w:r w:rsidRPr="00C53F3C">
        <w:rPr>
          <w:rFonts w:ascii="Arial" w:eastAsia="Times New Roman" w:hAnsi="Arial" w:cs="Arial"/>
          <w:color w:val="000000"/>
          <w:lang w:eastAsia="en-GB"/>
        </w:rPr>
        <w:t>analyze</w:t>
      </w:r>
      <w:proofErr w:type="spellEnd"/>
      <w:r w:rsidRPr="00C53F3C">
        <w:rPr>
          <w:rFonts w:ascii="Arial" w:eastAsia="Times New Roman" w:hAnsi="Arial" w:cs="Arial"/>
          <w:color w:val="000000"/>
          <w:lang w:eastAsia="en-GB"/>
        </w:rPr>
        <w:t xml:space="preserve"> my thoughts mostly on role-playing in the subsequent subsections.</w:t>
      </w:r>
    </w:p>
    <w:p w14:paraId="6895D21A" w14:textId="56AA302C" w:rsidR="007061B6" w:rsidRDefault="007061B6" w:rsidP="0083612D">
      <w:pPr>
        <w:spacing w:after="200" w:line="360" w:lineRule="auto"/>
        <w:jc w:val="both"/>
        <w:rPr>
          <w:rFonts w:ascii="Arial" w:eastAsia="Times New Roman" w:hAnsi="Arial" w:cs="Arial"/>
          <w:color w:val="000000"/>
          <w:lang w:eastAsia="en-GB"/>
        </w:rPr>
      </w:pPr>
    </w:p>
    <w:p w14:paraId="21A20B44" w14:textId="77777777" w:rsidR="007061B6" w:rsidRPr="00C53F3C" w:rsidRDefault="007061B6" w:rsidP="0083612D">
      <w:pPr>
        <w:spacing w:after="200" w:line="360" w:lineRule="auto"/>
        <w:jc w:val="both"/>
        <w:rPr>
          <w:rFonts w:ascii="Times New Roman" w:eastAsia="Times New Roman" w:hAnsi="Times New Roman" w:cs="Times New Roman"/>
          <w:sz w:val="24"/>
          <w:szCs w:val="24"/>
          <w:lang w:eastAsia="en-GB"/>
        </w:rPr>
      </w:pPr>
    </w:p>
    <w:p w14:paraId="40D45211"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28"/>
          <w:szCs w:val="28"/>
          <w:lang w:eastAsia="en-GB"/>
        </w:rPr>
      </w:pPr>
      <w:r w:rsidRPr="00C53F3C">
        <w:rPr>
          <w:rFonts w:ascii="Arial" w:eastAsia="Times New Roman" w:hAnsi="Arial" w:cs="Arial"/>
          <w:b/>
          <w:bCs/>
          <w:color w:val="000000"/>
          <w:kern w:val="36"/>
          <w:sz w:val="28"/>
          <w:szCs w:val="28"/>
          <w:lang w:eastAsia="en-GB"/>
        </w:rPr>
        <w:t>Gibbs Reflective Cycle</w:t>
      </w:r>
    </w:p>
    <w:p w14:paraId="2C5D2BD2" w14:textId="095921AD" w:rsidR="00C53F3C" w:rsidRPr="00C53F3C" w:rsidRDefault="0083612D" w:rsidP="0083612D">
      <w:pPr>
        <w:spacing w:after="200" w:line="36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AFC6D5D" wp14:editId="6BD945D6">
            <wp:extent cx="2857500" cy="2847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2847975"/>
                    </a:xfrm>
                    <a:prstGeom prst="rect">
                      <a:avLst/>
                    </a:prstGeom>
                    <a:noFill/>
                  </pic:spPr>
                </pic:pic>
              </a:graphicData>
            </a:graphic>
          </wp:inline>
        </w:drawing>
      </w:r>
    </w:p>
    <w:p w14:paraId="0D66E25F" w14:textId="77777777" w:rsidR="00C53F3C" w:rsidRPr="00C53F3C" w:rsidRDefault="00C53F3C" w:rsidP="0083612D">
      <w:pPr>
        <w:spacing w:after="200" w:line="360" w:lineRule="auto"/>
        <w:jc w:val="center"/>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Figure: 1 Gibbs Reflective Cycle</w:t>
      </w:r>
    </w:p>
    <w:p w14:paraId="3F070A23" w14:textId="77777777" w:rsidR="00C53F3C" w:rsidRPr="00C53F3C" w:rsidRDefault="00C53F3C" w:rsidP="0083612D">
      <w:pPr>
        <w:spacing w:after="200" w:line="360" w:lineRule="auto"/>
        <w:jc w:val="center"/>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(Source: </w:t>
      </w:r>
      <w:r w:rsidRPr="00C53F3C">
        <w:rPr>
          <w:rFonts w:ascii="Arial" w:eastAsia="Times New Roman" w:hAnsi="Arial" w:cs="Arial"/>
          <w:color w:val="000000"/>
          <w:shd w:val="clear" w:color="auto" w:fill="FFFFFF"/>
          <w:lang w:eastAsia="en-GB"/>
        </w:rPr>
        <w:t xml:space="preserve">Johnson </w:t>
      </w:r>
      <w:r w:rsidRPr="00C53F3C">
        <w:rPr>
          <w:rFonts w:ascii="Arial" w:eastAsia="Times New Roman" w:hAnsi="Arial" w:cs="Arial"/>
          <w:i/>
          <w:iCs/>
          <w:color w:val="000000"/>
          <w:shd w:val="clear" w:color="auto" w:fill="FFFFFF"/>
          <w:lang w:eastAsia="en-GB"/>
        </w:rPr>
        <w:t>et al.,</w:t>
      </w:r>
      <w:r w:rsidRPr="00C53F3C">
        <w:rPr>
          <w:rFonts w:ascii="Arial" w:eastAsia="Times New Roman" w:hAnsi="Arial" w:cs="Arial"/>
          <w:color w:val="000000"/>
          <w:shd w:val="clear" w:color="auto" w:fill="FFFFFF"/>
          <w:lang w:eastAsia="en-GB"/>
        </w:rPr>
        <w:t xml:space="preserve"> 2021).</w:t>
      </w:r>
    </w:p>
    <w:p w14:paraId="0C1CC054"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The reflection model “aims at evaluating events, and considering its cyclical character, adapts itself especially very well with the vision for sustainable, enabling people to understand and prepare from things that were going well enough and poorly.”</w:t>
      </w:r>
    </w:p>
    <w:p w14:paraId="460B014D"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There are six steps to this:</w:t>
      </w:r>
    </w:p>
    <w:p w14:paraId="2F3DB5F3"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Description –</w:t>
      </w:r>
    </w:p>
    <w:p w14:paraId="6D79EFFC" w14:textId="25EEBC5E"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This time, I started the discussion for the position of </w:t>
      </w:r>
      <w:r w:rsidR="000415F8">
        <w:rPr>
          <w:rFonts w:ascii="Arial" w:eastAsia="Times New Roman" w:hAnsi="Arial" w:cs="Arial"/>
          <w:color w:val="000000"/>
          <w:lang w:eastAsia="en-GB"/>
        </w:rPr>
        <w:t>housekeeping manager</w:t>
      </w:r>
      <w:r w:rsidRPr="00C53F3C">
        <w:rPr>
          <w:rFonts w:ascii="Arial" w:eastAsia="Times New Roman" w:hAnsi="Arial" w:cs="Arial"/>
          <w:color w:val="000000"/>
          <w:lang w:eastAsia="en-GB"/>
        </w:rPr>
        <w:t xml:space="preserve">. Given the limited period of the interview, I felt confident in the whole of my queries, as well as even during the Discussion, I should claim that I maintained a calm </w:t>
      </w:r>
      <w:proofErr w:type="spellStart"/>
      <w:r w:rsidRPr="00C53F3C">
        <w:rPr>
          <w:rFonts w:ascii="Arial" w:eastAsia="Times New Roman" w:hAnsi="Arial" w:cs="Arial"/>
          <w:color w:val="000000"/>
          <w:lang w:eastAsia="en-GB"/>
        </w:rPr>
        <w:t>demeanor</w:t>
      </w:r>
      <w:proofErr w:type="spellEnd"/>
      <w:r w:rsidRPr="00C53F3C">
        <w:rPr>
          <w:rFonts w:ascii="Arial" w:eastAsia="Times New Roman" w:hAnsi="Arial" w:cs="Arial"/>
          <w:color w:val="000000"/>
          <w:lang w:eastAsia="en-GB"/>
        </w:rPr>
        <w:t>, something that I can also claim about my partner. The conversation ended inside the allotted time by the instructor.</w:t>
      </w:r>
    </w:p>
    <w:p w14:paraId="79F88609"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Emotions –</w:t>
      </w:r>
    </w:p>
    <w:p w14:paraId="4E3B1243"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I don't think there have been many difficulties throughout the interview where I was the interrogator. My accomplishment had left me </w:t>
      </w:r>
      <w:proofErr w:type="gramStart"/>
      <w:r w:rsidRPr="00C53F3C">
        <w:rPr>
          <w:rFonts w:ascii="Arial" w:eastAsia="Times New Roman" w:hAnsi="Arial" w:cs="Arial"/>
          <w:color w:val="000000"/>
          <w:lang w:eastAsia="en-GB"/>
        </w:rPr>
        <w:t>pretty pleased</w:t>
      </w:r>
      <w:proofErr w:type="gramEnd"/>
      <w:r w:rsidRPr="00C53F3C">
        <w:rPr>
          <w:rFonts w:ascii="Arial" w:eastAsia="Times New Roman" w:hAnsi="Arial" w:cs="Arial"/>
          <w:color w:val="000000"/>
          <w:lang w:eastAsia="en-GB"/>
        </w:rPr>
        <w:t xml:space="preserve">. This, I feel, is </w:t>
      </w:r>
      <w:proofErr w:type="gramStart"/>
      <w:r w:rsidRPr="00C53F3C">
        <w:rPr>
          <w:rFonts w:ascii="Arial" w:eastAsia="Times New Roman" w:hAnsi="Arial" w:cs="Arial"/>
          <w:color w:val="000000"/>
          <w:lang w:eastAsia="en-GB"/>
        </w:rPr>
        <w:t>due to the fact that</w:t>
      </w:r>
      <w:proofErr w:type="gramEnd"/>
      <w:r w:rsidRPr="00C53F3C">
        <w:rPr>
          <w:rFonts w:ascii="Arial" w:eastAsia="Times New Roman" w:hAnsi="Arial" w:cs="Arial"/>
          <w:color w:val="000000"/>
          <w:lang w:eastAsia="en-GB"/>
        </w:rPr>
        <w:t xml:space="preserve"> asking questions is easier than answering them. I remember the horrible sensation I felt since </w:t>
      </w:r>
      <w:r w:rsidRPr="00C53F3C">
        <w:rPr>
          <w:rFonts w:ascii="Arial" w:eastAsia="Times New Roman" w:hAnsi="Arial" w:cs="Arial"/>
          <w:color w:val="000000"/>
          <w:lang w:eastAsia="en-GB"/>
        </w:rPr>
        <w:lastRenderedPageBreak/>
        <w:t xml:space="preserve">I was prepared to </w:t>
      </w:r>
      <w:proofErr w:type="gramStart"/>
      <w:r w:rsidRPr="00C53F3C">
        <w:rPr>
          <w:rFonts w:ascii="Arial" w:eastAsia="Times New Roman" w:hAnsi="Arial" w:cs="Arial"/>
          <w:color w:val="000000"/>
          <w:lang w:eastAsia="en-GB"/>
        </w:rPr>
        <w:t>actually respond</w:t>
      </w:r>
      <w:proofErr w:type="gramEnd"/>
      <w:r w:rsidRPr="00C53F3C">
        <w:rPr>
          <w:rFonts w:ascii="Arial" w:eastAsia="Times New Roman" w:hAnsi="Arial" w:cs="Arial"/>
          <w:color w:val="000000"/>
          <w:lang w:eastAsia="en-GB"/>
        </w:rPr>
        <w:t xml:space="preserve">, despite the fact that we had practiced several times, I was nevertheless apprehensive and jittery, yet I detected peace and </w:t>
      </w:r>
      <w:proofErr w:type="spellStart"/>
      <w:r w:rsidRPr="00C53F3C">
        <w:rPr>
          <w:rFonts w:ascii="Arial" w:eastAsia="Times New Roman" w:hAnsi="Arial" w:cs="Arial"/>
          <w:color w:val="000000"/>
          <w:lang w:eastAsia="en-GB"/>
        </w:rPr>
        <w:t>tranquility</w:t>
      </w:r>
      <w:proofErr w:type="spellEnd"/>
      <w:r w:rsidRPr="00C53F3C">
        <w:rPr>
          <w:rFonts w:ascii="Arial" w:eastAsia="Times New Roman" w:hAnsi="Arial" w:cs="Arial"/>
          <w:color w:val="000000"/>
          <w:lang w:eastAsia="en-GB"/>
        </w:rPr>
        <w:t xml:space="preserve"> within my partner's speech (</w:t>
      </w:r>
      <w:r w:rsidRPr="00C53F3C">
        <w:rPr>
          <w:rFonts w:ascii="Arial" w:eastAsia="Times New Roman" w:hAnsi="Arial" w:cs="Arial"/>
          <w:color w:val="000000"/>
          <w:shd w:val="clear" w:color="auto" w:fill="FFFFFF"/>
          <w:lang w:eastAsia="en-GB"/>
        </w:rPr>
        <w:t xml:space="preserve">Ortega </w:t>
      </w:r>
      <w:r w:rsidRPr="00C53F3C">
        <w:rPr>
          <w:rFonts w:ascii="Arial" w:eastAsia="Times New Roman" w:hAnsi="Arial" w:cs="Arial"/>
          <w:i/>
          <w:iCs/>
          <w:color w:val="000000"/>
          <w:shd w:val="clear" w:color="auto" w:fill="FFFFFF"/>
          <w:lang w:eastAsia="en-GB"/>
        </w:rPr>
        <w:t>et al.,</w:t>
      </w:r>
      <w:r w:rsidRPr="00C53F3C">
        <w:rPr>
          <w:rFonts w:ascii="Arial" w:eastAsia="Times New Roman" w:hAnsi="Arial" w:cs="Arial"/>
          <w:color w:val="000000"/>
          <w:shd w:val="clear" w:color="auto" w:fill="FFFFFF"/>
          <w:lang w:eastAsia="en-GB"/>
        </w:rPr>
        <w:t xml:space="preserve"> 2018).</w:t>
      </w:r>
    </w:p>
    <w:p w14:paraId="4B386C15"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Analysis –</w:t>
      </w:r>
    </w:p>
    <w:p w14:paraId="4E973001"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There have been a lot of excellent things throughout this roleplay that I noticed. Notwithstanding my awful nervousness, the role-playing went through without a hitch. I additionally considered my partner's serenity to be incredibly reassuring and motivating. On either side, I disliked the interruptions created by various electronic devices.</w:t>
      </w:r>
    </w:p>
    <w:p w14:paraId="1919700E"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Evaluation –</w:t>
      </w:r>
    </w:p>
    <w:p w14:paraId="7FEC8CD1" w14:textId="4FF7D089"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This incident made me understand that there was a lot of additional that might be accomplished to better the role-playing process. Nevertheless, I feel that while both my </w:t>
      </w:r>
      <w:r w:rsidR="007061B6" w:rsidRPr="00C53F3C">
        <w:rPr>
          <w:rFonts w:ascii="Arial" w:eastAsia="Times New Roman" w:hAnsi="Arial" w:cs="Arial"/>
          <w:color w:val="000000"/>
          <w:lang w:eastAsia="en-GB"/>
        </w:rPr>
        <w:t>co-worker</w:t>
      </w:r>
      <w:r w:rsidRPr="00C53F3C">
        <w:rPr>
          <w:rFonts w:ascii="Arial" w:eastAsia="Times New Roman" w:hAnsi="Arial" w:cs="Arial"/>
          <w:color w:val="000000"/>
          <w:lang w:eastAsia="en-GB"/>
        </w:rPr>
        <w:t xml:space="preserve"> and I have been reasonably convinced, and we diligently followed the timescale set by the professor, allowing us to conclude our play ahead of schedule.</w:t>
      </w:r>
    </w:p>
    <w:p w14:paraId="30E335EC"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Epilogue –</w:t>
      </w:r>
    </w:p>
    <w:p w14:paraId="17986C4A"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I'd want to end by saying that it is indeed clear that my partner and I </w:t>
      </w:r>
      <w:proofErr w:type="gramStart"/>
      <w:r w:rsidRPr="00C53F3C">
        <w:rPr>
          <w:rFonts w:ascii="Arial" w:eastAsia="Times New Roman" w:hAnsi="Arial" w:cs="Arial"/>
          <w:color w:val="000000"/>
          <w:lang w:eastAsia="en-GB"/>
        </w:rPr>
        <w:t>still remain</w:t>
      </w:r>
      <w:proofErr w:type="gramEnd"/>
      <w:r w:rsidRPr="00C53F3C">
        <w:rPr>
          <w:rFonts w:ascii="Arial" w:eastAsia="Times New Roman" w:hAnsi="Arial" w:cs="Arial"/>
          <w:color w:val="000000"/>
          <w:lang w:eastAsia="en-GB"/>
        </w:rPr>
        <w:t xml:space="preserve"> space for      growth in many areas.</w:t>
      </w:r>
    </w:p>
    <w:p w14:paraId="4D7F0648"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Action plan</w:t>
      </w:r>
    </w:p>
    <w:tbl>
      <w:tblPr>
        <w:tblW w:w="0" w:type="auto"/>
        <w:tblCellMar>
          <w:top w:w="15" w:type="dxa"/>
          <w:left w:w="15" w:type="dxa"/>
          <w:bottom w:w="15" w:type="dxa"/>
          <w:right w:w="15" w:type="dxa"/>
        </w:tblCellMar>
        <w:tblLook w:val="04A0" w:firstRow="1" w:lastRow="0" w:firstColumn="1" w:lastColumn="0" w:noHBand="0" w:noVBand="1"/>
      </w:tblPr>
      <w:tblGrid>
        <w:gridCol w:w="1279"/>
        <w:gridCol w:w="2402"/>
        <w:gridCol w:w="1791"/>
        <w:gridCol w:w="1634"/>
        <w:gridCol w:w="1910"/>
      </w:tblGrid>
      <w:tr w:rsidR="00C53F3C" w:rsidRPr="00C53F3C" w14:paraId="151CA714"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20E93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Present abilities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A00D38"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Intercommunication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27EB32"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Making suggestions and reviewing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76AC71"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C22545"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r>
      <w:tr w:rsidR="00C53F3C" w:rsidRPr="00C53F3C" w14:paraId="294B2290"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426A09"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Working upon certain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EA7E7D"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In selling, interacting with clients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03431F"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Relational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32E191"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Teamwork &amp; collaboration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044154"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Signalizing</w:t>
            </w:r>
          </w:p>
        </w:tc>
      </w:tr>
      <w:tr w:rsidR="00C53F3C" w:rsidRPr="00C53F3C" w14:paraId="3338B1D8"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79A922"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My defined Objectives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5A4761"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Draw on either consumer's apparent expectations </w:t>
            </w:r>
            <w:proofErr w:type="gramStart"/>
            <w:r w:rsidRPr="00C53F3C">
              <w:rPr>
                <w:rFonts w:ascii="Arial" w:eastAsia="Times New Roman" w:hAnsi="Arial" w:cs="Arial"/>
                <w:color w:val="000000"/>
                <w:lang w:eastAsia="en-GB"/>
              </w:rPr>
              <w:t>in order to</w:t>
            </w:r>
            <w:proofErr w:type="gramEnd"/>
            <w:r w:rsidRPr="00C53F3C">
              <w:rPr>
                <w:rFonts w:ascii="Arial" w:eastAsia="Times New Roman" w:hAnsi="Arial" w:cs="Arial"/>
                <w:color w:val="000000"/>
                <w:lang w:eastAsia="en-GB"/>
              </w:rPr>
              <w:t xml:space="preserve"> provide a service that meets my demands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713FC3"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Always consider before </w:t>
            </w:r>
            <w:proofErr w:type="spellStart"/>
            <w:r w:rsidRPr="00C53F3C">
              <w:rPr>
                <w:rFonts w:ascii="Arial" w:eastAsia="Times New Roman" w:hAnsi="Arial" w:cs="Arial"/>
                <w:color w:val="000000"/>
                <w:lang w:eastAsia="en-GB"/>
              </w:rPr>
              <w:t>i</w:t>
            </w:r>
            <w:proofErr w:type="spellEnd"/>
            <w:r w:rsidRPr="00C53F3C">
              <w:rPr>
                <w:rFonts w:ascii="Arial" w:eastAsia="Times New Roman" w:hAnsi="Arial" w:cs="Arial"/>
                <w:color w:val="000000"/>
                <w:lang w:eastAsia="en-GB"/>
              </w:rPr>
              <w:t xml:space="preserve"> </w:t>
            </w:r>
            <w:proofErr w:type="gramStart"/>
            <w:r w:rsidRPr="00C53F3C">
              <w:rPr>
                <w:rFonts w:ascii="Arial" w:eastAsia="Times New Roman" w:hAnsi="Arial" w:cs="Arial"/>
                <w:color w:val="000000"/>
                <w:lang w:eastAsia="en-GB"/>
              </w:rPr>
              <w:t>communicate, and</w:t>
            </w:r>
            <w:proofErr w:type="gramEnd"/>
            <w:r w:rsidRPr="00C53F3C">
              <w:rPr>
                <w:rFonts w:ascii="Arial" w:eastAsia="Times New Roman" w:hAnsi="Arial" w:cs="Arial"/>
                <w:color w:val="000000"/>
                <w:lang w:eastAsia="en-GB"/>
              </w:rPr>
              <w:t xml:space="preserve"> learn to utilize and execute a variety of </w:t>
            </w:r>
            <w:r w:rsidRPr="00C53F3C">
              <w:rPr>
                <w:rFonts w:ascii="Arial" w:eastAsia="Times New Roman" w:hAnsi="Arial" w:cs="Arial"/>
                <w:color w:val="000000"/>
                <w:lang w:eastAsia="en-GB"/>
              </w:rPr>
              <w:lastRenderedPageBreak/>
              <w:t>actions. Quickly swap roles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A7E86B"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lastRenderedPageBreak/>
              <w:t>To use other qualities, enhance team-based discussions.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8C1CC5"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When indicators are more suitable than specific and honest statements, use them more effectively.</w:t>
            </w:r>
          </w:p>
        </w:tc>
      </w:tr>
      <w:tr w:rsidR="00C53F3C" w:rsidRPr="00C53F3C" w14:paraId="0F3A34A4"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0B841C"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My available 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D7FB71"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roofErr w:type="gramStart"/>
            <w:r w:rsidRPr="00C53F3C">
              <w:rPr>
                <w:rFonts w:ascii="Arial" w:eastAsia="Times New Roman" w:hAnsi="Arial" w:cs="Arial"/>
                <w:color w:val="000000"/>
                <w:lang w:eastAsia="en-GB"/>
              </w:rPr>
              <w:t>An</w:t>
            </w:r>
            <w:proofErr w:type="gramEnd"/>
            <w:r w:rsidRPr="00C53F3C">
              <w:rPr>
                <w:rFonts w:ascii="Arial" w:eastAsia="Times New Roman" w:hAnsi="Arial" w:cs="Arial"/>
                <w:color w:val="000000"/>
                <w:lang w:eastAsia="en-GB"/>
              </w:rPr>
              <w:t xml:space="preserve"> valuable approach for negotiating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D5ECA6"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Relationships with colleagues and </w:t>
            </w:r>
            <w:proofErr w:type="gramStart"/>
            <w:r w:rsidRPr="00C53F3C">
              <w:rPr>
                <w:rFonts w:ascii="Arial" w:eastAsia="Times New Roman" w:hAnsi="Arial" w:cs="Arial"/>
                <w:color w:val="000000"/>
                <w:lang w:eastAsia="en-GB"/>
              </w:rPr>
              <w:t>colleagues</w:t>
            </w:r>
            <w:proofErr w:type="gramEnd"/>
            <w:r w:rsidRPr="00C53F3C">
              <w:rPr>
                <w:rFonts w:ascii="Arial" w:eastAsia="Times New Roman" w:hAnsi="Arial" w:cs="Arial"/>
                <w:color w:val="000000"/>
                <w:lang w:eastAsia="en-GB"/>
              </w:rPr>
              <w:t xml:space="preserve"> creativity as well as inventiveness via the perspective of others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E48AE6"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Use team-building tactics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B1774B"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Self-consciousness</w:t>
            </w:r>
          </w:p>
        </w:tc>
      </w:tr>
      <w:tr w:rsidR="00C53F3C" w:rsidRPr="00C53F3C" w14:paraId="45C9EFB1"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023A7D" w14:textId="7777777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Action plan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8AAF1E"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Make the opportunity to prepare ahead of time. Integrate useful techniques into your everyday cognitive processes and interpersonal interactions.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6CE658"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Experiment with different roles in low-risk settings and watch how others react.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CD8CA5"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Be a little more transparent and collaborative by observing and utilizing the abilities of others.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996525"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Closely observes others through order to determine indications in ordinary conversation and to practice and watch people' responses.</w:t>
            </w:r>
          </w:p>
        </w:tc>
      </w:tr>
    </w:tbl>
    <w:p w14:paraId="78D21211" w14:textId="77777777" w:rsidR="0083612D" w:rsidRDefault="0083612D" w:rsidP="0083612D">
      <w:pPr>
        <w:spacing w:before="480" w:after="0" w:line="360" w:lineRule="auto"/>
        <w:jc w:val="center"/>
        <w:outlineLvl w:val="0"/>
        <w:rPr>
          <w:rFonts w:ascii="Arial" w:eastAsia="Times New Roman" w:hAnsi="Arial" w:cs="Arial"/>
          <w:b/>
          <w:bCs/>
          <w:color w:val="000000"/>
          <w:kern w:val="36"/>
          <w:lang w:eastAsia="en-GB"/>
        </w:rPr>
      </w:pPr>
    </w:p>
    <w:p w14:paraId="6EFD3C6E" w14:textId="172B7271" w:rsidR="00C53F3C" w:rsidRPr="00C53F3C" w:rsidRDefault="00C53F3C" w:rsidP="0083612D">
      <w:pPr>
        <w:spacing w:before="480" w:after="0" w:line="360" w:lineRule="auto"/>
        <w:jc w:val="center"/>
        <w:outlineLvl w:val="0"/>
        <w:rPr>
          <w:rFonts w:ascii="Times New Roman" w:eastAsia="Times New Roman" w:hAnsi="Times New Roman" w:cs="Times New Roman"/>
          <w:b/>
          <w:bCs/>
          <w:kern w:val="36"/>
          <w:sz w:val="48"/>
          <w:szCs w:val="48"/>
          <w:lang w:eastAsia="en-GB"/>
        </w:rPr>
      </w:pPr>
      <w:r w:rsidRPr="00C53F3C">
        <w:rPr>
          <w:rFonts w:ascii="Arial" w:eastAsia="Times New Roman" w:hAnsi="Arial" w:cs="Arial"/>
          <w:b/>
          <w:bCs/>
          <w:color w:val="000000"/>
          <w:kern w:val="36"/>
          <w:lang w:eastAsia="en-GB"/>
        </w:rPr>
        <w:t>Table: 1 Action Plan</w:t>
      </w:r>
    </w:p>
    <w:p w14:paraId="04042DB8" w14:textId="77777777" w:rsidR="00C53F3C" w:rsidRPr="00C53F3C" w:rsidRDefault="00C53F3C" w:rsidP="0083612D">
      <w:pPr>
        <w:spacing w:after="200" w:line="360" w:lineRule="auto"/>
        <w:jc w:val="center"/>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(Source: created by learner)</w:t>
      </w:r>
    </w:p>
    <w:p w14:paraId="2F5A92BC"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48"/>
          <w:szCs w:val="48"/>
          <w:lang w:eastAsia="en-GB"/>
        </w:rPr>
      </w:pPr>
      <w:r w:rsidRPr="00C53F3C">
        <w:rPr>
          <w:rFonts w:ascii="Arial" w:eastAsia="Times New Roman" w:hAnsi="Arial" w:cs="Arial"/>
          <w:b/>
          <w:bCs/>
          <w:color w:val="000000"/>
          <w:kern w:val="36"/>
          <w:lang w:eastAsia="en-GB"/>
        </w:rPr>
        <w:t>Approach for Personal Growth and development</w:t>
      </w:r>
    </w:p>
    <w:p w14:paraId="40BBF430" w14:textId="77777777" w:rsidR="00C53F3C" w:rsidRPr="00C53F3C" w:rsidRDefault="00C53F3C" w:rsidP="0083612D">
      <w:pPr>
        <w:spacing w:before="200" w:after="0" w:line="360" w:lineRule="auto"/>
        <w:jc w:val="both"/>
        <w:outlineLvl w:val="1"/>
        <w:rPr>
          <w:rFonts w:ascii="Times New Roman" w:eastAsia="Times New Roman" w:hAnsi="Times New Roman" w:cs="Times New Roman"/>
          <w:b/>
          <w:bCs/>
          <w:sz w:val="32"/>
          <w:szCs w:val="32"/>
          <w:lang w:eastAsia="en-GB"/>
        </w:rPr>
      </w:pPr>
      <w:r w:rsidRPr="00C53F3C">
        <w:rPr>
          <w:rFonts w:ascii="Arial" w:eastAsia="Times New Roman" w:hAnsi="Arial" w:cs="Arial"/>
          <w:b/>
          <w:bCs/>
          <w:color w:val="000000"/>
          <w:sz w:val="32"/>
          <w:szCs w:val="32"/>
          <w:lang w:eastAsia="en-GB"/>
        </w:rPr>
        <w:t>SWOT Analysis</w:t>
      </w:r>
    </w:p>
    <w:p w14:paraId="0593B0A1"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 SWOT is among the most frequently utilized techniques for evaluating a corporation's micro and macro environment, even though it is part of the strategic management procedure. A SWOT study was also performed on a product, location, industry, or individual (</w:t>
      </w:r>
      <w:r w:rsidRPr="00C53F3C">
        <w:rPr>
          <w:rFonts w:ascii="Arial" w:eastAsia="Times New Roman" w:hAnsi="Arial" w:cs="Arial"/>
          <w:color w:val="000000"/>
          <w:shd w:val="clear" w:color="auto" w:fill="FFFFFF"/>
          <w:lang w:eastAsia="en-GB"/>
        </w:rPr>
        <w:t xml:space="preserve">Ortega </w:t>
      </w:r>
      <w:r w:rsidRPr="00C53F3C">
        <w:rPr>
          <w:rFonts w:ascii="Arial" w:eastAsia="Times New Roman" w:hAnsi="Arial" w:cs="Arial"/>
          <w:i/>
          <w:iCs/>
          <w:color w:val="000000"/>
          <w:shd w:val="clear" w:color="auto" w:fill="FFFFFF"/>
          <w:lang w:eastAsia="en-GB"/>
        </w:rPr>
        <w:t>et al.,</w:t>
      </w:r>
      <w:r w:rsidRPr="00C53F3C">
        <w:rPr>
          <w:rFonts w:ascii="Arial" w:eastAsia="Times New Roman" w:hAnsi="Arial" w:cs="Arial"/>
          <w:color w:val="000000"/>
          <w:shd w:val="clear" w:color="auto" w:fill="FFFFFF"/>
          <w:lang w:eastAsia="en-GB"/>
        </w:rPr>
        <w:t xml:space="preserve"> 2018).</w:t>
      </w:r>
      <w:r w:rsidRPr="00C53F3C">
        <w:rPr>
          <w:rFonts w:ascii="Arial" w:eastAsia="Times New Roman" w:hAnsi="Arial" w:cs="Arial"/>
          <w:color w:val="000000"/>
          <w:lang w:eastAsia="en-GB"/>
        </w:rPr>
        <w:t xml:space="preserve"> A SWOT Strategy aids tactical thinking and judgment by introducing possibilities to the firm and serving as a forward link to creating strategic options.</w:t>
      </w:r>
    </w:p>
    <w:p w14:paraId="0DEBC624" w14:textId="0F785A43" w:rsidR="00C53F3C" w:rsidRPr="00C53F3C" w:rsidRDefault="00C53F3C" w:rsidP="0083612D">
      <w:pPr>
        <w:spacing w:after="200" w:line="360" w:lineRule="auto"/>
        <w:jc w:val="center"/>
        <w:rPr>
          <w:rFonts w:ascii="Times New Roman" w:eastAsia="Times New Roman" w:hAnsi="Times New Roman" w:cs="Times New Roman"/>
          <w:sz w:val="24"/>
          <w:szCs w:val="24"/>
          <w:lang w:eastAsia="en-GB"/>
        </w:rPr>
      </w:pPr>
    </w:p>
    <w:p w14:paraId="451B1D4E"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p w14:paraId="3C40120D"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My SWOT framework will be </w:t>
      </w:r>
      <w:proofErr w:type="spellStart"/>
      <w:r w:rsidRPr="00C53F3C">
        <w:rPr>
          <w:rFonts w:ascii="Arial" w:eastAsia="Times New Roman" w:hAnsi="Arial" w:cs="Arial"/>
          <w:color w:val="000000"/>
          <w:lang w:eastAsia="en-GB"/>
        </w:rPr>
        <w:t>centered</w:t>
      </w:r>
      <w:proofErr w:type="spellEnd"/>
      <w:r w:rsidRPr="00C53F3C">
        <w:rPr>
          <w:rFonts w:ascii="Arial" w:eastAsia="Times New Roman" w:hAnsi="Arial" w:cs="Arial"/>
          <w:color w:val="000000"/>
          <w:lang w:eastAsia="en-GB"/>
        </w:rPr>
        <w:t xml:space="preserve"> upon on role of sales associate at </w:t>
      </w:r>
      <w:proofErr w:type="spellStart"/>
      <w:r w:rsidRPr="00C53F3C">
        <w:rPr>
          <w:rFonts w:ascii="Arial" w:eastAsia="Times New Roman" w:hAnsi="Arial" w:cs="Arial"/>
          <w:color w:val="000000"/>
          <w:lang w:eastAsia="en-GB"/>
        </w:rPr>
        <w:t>Redlux</w:t>
      </w:r>
      <w:proofErr w:type="spellEnd"/>
      <w:r w:rsidRPr="00C53F3C">
        <w:rPr>
          <w:rFonts w:ascii="Arial" w:eastAsia="Times New Roman" w:hAnsi="Arial" w:cs="Arial"/>
          <w:color w:val="000000"/>
          <w:lang w:eastAsia="en-GB"/>
        </w:rPr>
        <w:t xml:space="preserve"> boutiques.</w:t>
      </w:r>
    </w:p>
    <w:p w14:paraId="010158F7"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Strength</w:t>
      </w:r>
    </w:p>
    <w:p w14:paraId="2BBE9FD9"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As earlier said, I feel I possess a small collection of abilities that I regard to be my capabilities. In whatever I do, I believe myself as honest, strong, dedicated, and careful </w:t>
      </w:r>
      <w:proofErr w:type="gramStart"/>
      <w:r w:rsidRPr="00C53F3C">
        <w:rPr>
          <w:rFonts w:ascii="Arial" w:eastAsia="Times New Roman" w:hAnsi="Arial" w:cs="Arial"/>
          <w:color w:val="000000"/>
          <w:lang w:eastAsia="en-GB"/>
        </w:rPr>
        <w:t>one .</w:t>
      </w:r>
      <w:proofErr w:type="gramEnd"/>
      <w:r w:rsidRPr="00C53F3C">
        <w:rPr>
          <w:rFonts w:ascii="Arial" w:eastAsia="Times New Roman" w:hAnsi="Arial" w:cs="Arial"/>
          <w:color w:val="000000"/>
          <w:lang w:eastAsia="en-GB"/>
        </w:rPr>
        <w:t xml:space="preserve"> I think I have effective communication abilities that I can employ to convince any customer to like our items. I operate well under duress and have distinct major issue abilities (</w:t>
      </w:r>
      <w:proofErr w:type="spellStart"/>
      <w:r w:rsidRPr="00C53F3C">
        <w:rPr>
          <w:rFonts w:ascii="Arial" w:eastAsia="Times New Roman" w:hAnsi="Arial" w:cs="Arial"/>
          <w:color w:val="000000"/>
          <w:shd w:val="clear" w:color="auto" w:fill="FFFFFF"/>
          <w:lang w:eastAsia="en-GB"/>
        </w:rPr>
        <w:t>Adeani</w:t>
      </w:r>
      <w:proofErr w:type="spellEnd"/>
      <w:r w:rsidRPr="00C53F3C">
        <w:rPr>
          <w:rFonts w:ascii="Arial" w:eastAsia="Times New Roman" w:hAnsi="Arial" w:cs="Arial"/>
          <w:color w:val="000000"/>
          <w:shd w:val="clear" w:color="auto" w:fill="FFFFFF"/>
          <w:lang w:eastAsia="en-GB"/>
        </w:rPr>
        <w:t xml:space="preserve"> </w:t>
      </w:r>
      <w:r w:rsidRPr="00C53F3C">
        <w:rPr>
          <w:rFonts w:ascii="Arial" w:eastAsia="Times New Roman" w:hAnsi="Arial" w:cs="Arial"/>
          <w:i/>
          <w:iCs/>
          <w:color w:val="000000"/>
          <w:shd w:val="clear" w:color="auto" w:fill="FFFFFF"/>
          <w:lang w:eastAsia="en-GB"/>
        </w:rPr>
        <w:t>et al.,</w:t>
      </w:r>
      <w:r w:rsidRPr="00C53F3C">
        <w:rPr>
          <w:rFonts w:ascii="Arial" w:eastAsia="Times New Roman" w:hAnsi="Arial" w:cs="Arial"/>
          <w:color w:val="000000"/>
          <w:shd w:val="clear" w:color="auto" w:fill="FFFFFF"/>
          <w:lang w:eastAsia="en-GB"/>
        </w:rPr>
        <w:t xml:space="preserve"> 2020).</w:t>
      </w:r>
    </w:p>
    <w:p w14:paraId="4B071070"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Weaknesses</w:t>
      </w:r>
    </w:p>
    <w:p w14:paraId="690E7E67"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My personality doesn't have many faults. While I'm unhappy, I reclaim a portion of my body language, which I consider a fault that </w:t>
      </w:r>
      <w:proofErr w:type="gramStart"/>
      <w:r w:rsidRPr="00C53F3C">
        <w:rPr>
          <w:rFonts w:ascii="Arial" w:eastAsia="Times New Roman" w:hAnsi="Arial" w:cs="Arial"/>
          <w:color w:val="000000"/>
          <w:lang w:eastAsia="en-GB"/>
        </w:rPr>
        <w:t>has to</w:t>
      </w:r>
      <w:proofErr w:type="gramEnd"/>
      <w:r w:rsidRPr="00C53F3C">
        <w:rPr>
          <w:rFonts w:ascii="Arial" w:eastAsia="Times New Roman" w:hAnsi="Arial" w:cs="Arial"/>
          <w:color w:val="000000"/>
          <w:lang w:eastAsia="en-GB"/>
        </w:rPr>
        <w:t xml:space="preserve"> be addressed. Furthermore, I become agitated when something comes to recognizing specific persons in a busy store. “My worst flaw is because I have a tendency of saying no to people and often take on much more than I could ever manage. It has made me feel anxious or burned out from the previous. I choose a systems integration software to help me better throughout this aspect since it allows me to see just how much activity I do at any one time as well as whether I get the authority to carry on even more.”</w:t>
      </w:r>
    </w:p>
    <w:p w14:paraId="6C14122D"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Opportunities</w:t>
      </w:r>
    </w:p>
    <w:p w14:paraId="590A439A"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Additional skillsets development would improve my ability to work more effectively and create more connections inside the fashion business. In addition, completing my degrees will allow me to pursue greater employment options.</w:t>
      </w:r>
    </w:p>
    <w:p w14:paraId="79D06380"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Threats</w:t>
      </w:r>
    </w:p>
    <w:p w14:paraId="4A862FAB" w14:textId="587FA0BD" w:rsidR="00C53F3C" w:rsidRDefault="00C53F3C" w:rsidP="0083612D">
      <w:pPr>
        <w:spacing w:after="200" w:line="360" w:lineRule="auto"/>
        <w:rPr>
          <w:rFonts w:ascii="Arial" w:eastAsia="Times New Roman" w:hAnsi="Arial" w:cs="Arial"/>
          <w:color w:val="000000"/>
          <w:lang w:eastAsia="en-GB"/>
        </w:rPr>
      </w:pPr>
      <w:r w:rsidRPr="00C53F3C">
        <w:rPr>
          <w:rFonts w:ascii="Arial" w:eastAsia="Times New Roman" w:hAnsi="Arial" w:cs="Arial"/>
          <w:color w:val="000000"/>
          <w:lang w:eastAsia="en-GB"/>
        </w:rPr>
        <w:t xml:space="preserve">Individuals potentially lose or gaining a work </w:t>
      </w:r>
      <w:proofErr w:type="gramStart"/>
      <w:r w:rsidRPr="00C53F3C">
        <w:rPr>
          <w:rFonts w:ascii="Arial" w:eastAsia="Times New Roman" w:hAnsi="Arial" w:cs="Arial"/>
          <w:color w:val="000000"/>
          <w:lang w:eastAsia="en-GB"/>
        </w:rPr>
        <w:t>as a result of</w:t>
      </w:r>
      <w:proofErr w:type="gramEnd"/>
      <w:r w:rsidRPr="00C53F3C">
        <w:rPr>
          <w:rFonts w:ascii="Arial" w:eastAsia="Times New Roman" w:hAnsi="Arial" w:cs="Arial"/>
          <w:color w:val="000000"/>
          <w:lang w:eastAsia="en-GB"/>
        </w:rPr>
        <w:t xml:space="preserve"> the Outbreak, however if a position is secured, the workload may increase due to a shortage of employees. Moreover, once I complete my studies, I intend to start my own business, and I am fully aware of the fierce competition I will face.</w:t>
      </w:r>
    </w:p>
    <w:p w14:paraId="3346545E" w14:textId="2C1F6E98" w:rsidR="00BA60A4" w:rsidRDefault="00BA60A4" w:rsidP="0083612D">
      <w:pPr>
        <w:spacing w:after="200" w:line="360" w:lineRule="auto"/>
        <w:rPr>
          <w:rFonts w:ascii="Arial" w:eastAsia="Times New Roman" w:hAnsi="Arial" w:cs="Arial"/>
          <w:color w:val="000000"/>
          <w:lang w:eastAsia="en-GB"/>
        </w:rPr>
      </w:pPr>
    </w:p>
    <w:p w14:paraId="4CE28BE5" w14:textId="2A1D9F64" w:rsidR="00BA60A4" w:rsidRDefault="00BA60A4" w:rsidP="0083612D">
      <w:pPr>
        <w:spacing w:after="200" w:line="360" w:lineRule="auto"/>
        <w:rPr>
          <w:rFonts w:ascii="Arial" w:eastAsia="Times New Roman" w:hAnsi="Arial" w:cs="Arial"/>
          <w:color w:val="000000"/>
          <w:lang w:eastAsia="en-GB"/>
        </w:rPr>
      </w:pPr>
    </w:p>
    <w:p w14:paraId="4D7898F1" w14:textId="269038AF" w:rsidR="00BA60A4" w:rsidRDefault="00BA60A4" w:rsidP="0083612D">
      <w:pPr>
        <w:spacing w:after="200" w:line="360" w:lineRule="auto"/>
        <w:rPr>
          <w:rFonts w:ascii="Arial" w:eastAsia="Times New Roman" w:hAnsi="Arial" w:cs="Arial"/>
          <w:color w:val="000000"/>
          <w:lang w:eastAsia="en-GB"/>
        </w:rPr>
      </w:pPr>
    </w:p>
    <w:p w14:paraId="05DB50F8" w14:textId="77777777" w:rsidR="00BA60A4" w:rsidRPr="00C53F3C" w:rsidRDefault="00BA60A4" w:rsidP="0083612D">
      <w:pPr>
        <w:spacing w:after="200" w:line="360" w:lineRule="auto"/>
        <w:rPr>
          <w:rFonts w:ascii="Times New Roman" w:eastAsia="Times New Roman" w:hAnsi="Times New Roman" w:cs="Times New Roman"/>
          <w:sz w:val="24"/>
          <w:szCs w:val="24"/>
          <w:lang w:eastAsia="en-GB"/>
        </w:rPr>
      </w:pPr>
    </w:p>
    <w:p w14:paraId="18DF8ADD"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32"/>
          <w:szCs w:val="32"/>
          <w:lang w:eastAsia="en-GB"/>
        </w:rPr>
      </w:pPr>
      <w:r w:rsidRPr="00C53F3C">
        <w:rPr>
          <w:rFonts w:ascii="Arial" w:eastAsia="Times New Roman" w:hAnsi="Arial" w:cs="Arial"/>
          <w:b/>
          <w:bCs/>
          <w:color w:val="000000"/>
          <w:kern w:val="36"/>
          <w:sz w:val="32"/>
          <w:szCs w:val="32"/>
          <w:lang w:eastAsia="en-GB"/>
        </w:rPr>
        <w:lastRenderedPageBreak/>
        <w:t>SMART Objectives</w:t>
      </w:r>
    </w:p>
    <w:p w14:paraId="50B5CF34" w14:textId="71080A7B" w:rsidR="00C53F3C" w:rsidRDefault="00C53F3C" w:rsidP="0083612D">
      <w:pPr>
        <w:spacing w:after="200" w:line="360" w:lineRule="auto"/>
        <w:jc w:val="both"/>
        <w:rPr>
          <w:rFonts w:ascii="Arial" w:eastAsia="Times New Roman" w:hAnsi="Arial" w:cs="Arial"/>
          <w:color w:val="000000"/>
          <w:lang w:eastAsia="en-GB"/>
        </w:rPr>
      </w:pPr>
      <w:r w:rsidRPr="00C53F3C">
        <w:rPr>
          <w:rFonts w:ascii="Arial" w:eastAsia="Times New Roman" w:hAnsi="Arial" w:cs="Arial"/>
          <w:color w:val="000000"/>
          <w:lang w:eastAsia="en-GB"/>
        </w:rPr>
        <w:t>The SMART approach in administration is widely regarded as the gold standard for establishing appropriate, priorities and objectives.” Following a thorough examination and assessment of my competencies and abilities, I would propose a means of Strategic targets that will benefit my potential job.</w:t>
      </w:r>
    </w:p>
    <w:p w14:paraId="5C871468" w14:textId="77777777" w:rsidR="007061B6" w:rsidRPr="00C53F3C" w:rsidRDefault="007061B6" w:rsidP="0083612D">
      <w:pPr>
        <w:spacing w:after="200" w:line="360" w:lineRule="auto"/>
        <w:jc w:val="both"/>
        <w:rPr>
          <w:rFonts w:ascii="Times New Roman" w:eastAsia="Times New Roman" w:hAnsi="Times New Roman" w:cs="Times New Roman"/>
          <w:sz w:val="24"/>
          <w:szCs w:val="24"/>
          <w:lang w:eastAsia="en-GB"/>
        </w:rPr>
      </w:pPr>
    </w:p>
    <w:p w14:paraId="69DACB5D"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Specific</w:t>
      </w:r>
    </w:p>
    <w:p w14:paraId="09B8A7F3"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My long-term aim is to create my own company when I complete my education.</w:t>
      </w:r>
    </w:p>
    <w:p w14:paraId="0C0FBDBE"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Measurable</w:t>
      </w:r>
    </w:p>
    <w:p w14:paraId="52EED8CC"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Yes, my aim is quantifiable.</w:t>
      </w:r>
    </w:p>
    <w:p w14:paraId="2FFFDB7C"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Achievable</w:t>
      </w:r>
    </w:p>
    <w:p w14:paraId="0593E191"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It is possible to achieve. My plan of action is quite comprehensive. Economically, my parents and I've been putting money aside for both the beginning of the firm, so I will also seek a mortgage. In addition to making my way through the clothing business, I've been attending </w:t>
      </w:r>
      <w:proofErr w:type="gramStart"/>
      <w:r w:rsidRPr="00C53F3C">
        <w:rPr>
          <w:rFonts w:ascii="Arial" w:eastAsia="Times New Roman" w:hAnsi="Arial" w:cs="Arial"/>
          <w:color w:val="000000"/>
          <w:lang w:eastAsia="en-GB"/>
        </w:rPr>
        <w:t>a number of</w:t>
      </w:r>
      <w:proofErr w:type="gramEnd"/>
      <w:r w:rsidRPr="00C53F3C">
        <w:rPr>
          <w:rFonts w:ascii="Arial" w:eastAsia="Times New Roman" w:hAnsi="Arial" w:cs="Arial"/>
          <w:color w:val="000000"/>
          <w:lang w:eastAsia="en-GB"/>
        </w:rPr>
        <w:t xml:space="preserve"> seminars to assist me to improve my abilities and understanding of the organization. In addition, I would be able to establish more beneficial contacts </w:t>
      </w:r>
      <w:proofErr w:type="gramStart"/>
      <w:r w:rsidRPr="00C53F3C">
        <w:rPr>
          <w:rFonts w:ascii="Arial" w:eastAsia="Times New Roman" w:hAnsi="Arial" w:cs="Arial"/>
          <w:color w:val="000000"/>
          <w:lang w:eastAsia="en-GB"/>
        </w:rPr>
        <w:t>as a result of</w:t>
      </w:r>
      <w:proofErr w:type="gramEnd"/>
      <w:r w:rsidRPr="00C53F3C">
        <w:rPr>
          <w:rFonts w:ascii="Arial" w:eastAsia="Times New Roman" w:hAnsi="Arial" w:cs="Arial"/>
          <w:color w:val="000000"/>
          <w:lang w:eastAsia="en-GB"/>
        </w:rPr>
        <w:t xml:space="preserve"> this.</w:t>
      </w:r>
    </w:p>
    <w:p w14:paraId="15413006"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Relevant</w:t>
      </w:r>
    </w:p>
    <w:p w14:paraId="00DC2070"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The Pareto 80-20 Principle is a method for prioritizing the most important tasks that must be completed </w:t>
      </w:r>
      <w:proofErr w:type="gramStart"/>
      <w:r w:rsidRPr="00C53F3C">
        <w:rPr>
          <w:rFonts w:ascii="Arial" w:eastAsia="Times New Roman" w:hAnsi="Arial" w:cs="Arial"/>
          <w:color w:val="000000"/>
          <w:lang w:eastAsia="en-GB"/>
        </w:rPr>
        <w:t>in a given</w:t>
      </w:r>
      <w:proofErr w:type="gramEnd"/>
      <w:r w:rsidRPr="00C53F3C">
        <w:rPr>
          <w:rFonts w:ascii="Arial" w:eastAsia="Times New Roman" w:hAnsi="Arial" w:cs="Arial"/>
          <w:color w:val="000000"/>
          <w:lang w:eastAsia="en-GB"/>
        </w:rPr>
        <w:t xml:space="preserve"> day. It will assist me in prioritizing the main objective by performing the minimum necessary and achieving an outstanding outcome. “In several situations, the Pareto fact implies that 80% of both the consequences originate through 20% of reasons.”</w:t>
      </w:r>
    </w:p>
    <w:p w14:paraId="17D51C64"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Timely</w:t>
      </w:r>
    </w:p>
    <w:p w14:paraId="65AEE88A" w14:textId="49BDE0D5" w:rsidR="00C53F3C" w:rsidRDefault="00C53F3C" w:rsidP="0083612D">
      <w:pPr>
        <w:spacing w:after="200" w:line="360" w:lineRule="auto"/>
        <w:jc w:val="both"/>
        <w:rPr>
          <w:rFonts w:ascii="Arial" w:eastAsia="Times New Roman" w:hAnsi="Arial" w:cs="Arial"/>
          <w:color w:val="000000"/>
          <w:shd w:val="clear" w:color="auto" w:fill="FFFFFF"/>
          <w:lang w:eastAsia="en-GB"/>
        </w:rPr>
      </w:pPr>
      <w:r w:rsidRPr="00C53F3C">
        <w:rPr>
          <w:rFonts w:ascii="Arial" w:eastAsia="Times New Roman" w:hAnsi="Arial" w:cs="Arial"/>
          <w:color w:val="000000"/>
          <w:lang w:eastAsia="en-GB"/>
        </w:rPr>
        <w:t>My objective will be completed and attained within a three-year time span (</w:t>
      </w:r>
      <w:proofErr w:type="spellStart"/>
      <w:r w:rsidRPr="00C53F3C">
        <w:rPr>
          <w:rFonts w:ascii="Arial" w:eastAsia="Times New Roman" w:hAnsi="Arial" w:cs="Arial"/>
          <w:color w:val="000000"/>
          <w:shd w:val="clear" w:color="auto" w:fill="FFFFFF"/>
          <w:lang w:eastAsia="en-GB"/>
        </w:rPr>
        <w:t>Tawanwongsri</w:t>
      </w:r>
      <w:proofErr w:type="spellEnd"/>
      <w:r w:rsidRPr="00C53F3C">
        <w:rPr>
          <w:rFonts w:ascii="Arial" w:eastAsia="Times New Roman" w:hAnsi="Arial" w:cs="Arial"/>
          <w:color w:val="000000"/>
          <w:shd w:val="clear" w:color="auto" w:fill="FFFFFF"/>
          <w:lang w:eastAsia="en-GB"/>
        </w:rPr>
        <w:t xml:space="preserve"> and </w:t>
      </w:r>
      <w:proofErr w:type="spellStart"/>
      <w:r w:rsidRPr="00C53F3C">
        <w:rPr>
          <w:rFonts w:ascii="Arial" w:eastAsia="Times New Roman" w:hAnsi="Arial" w:cs="Arial"/>
          <w:color w:val="000000"/>
          <w:shd w:val="clear" w:color="auto" w:fill="FFFFFF"/>
          <w:lang w:eastAsia="en-GB"/>
        </w:rPr>
        <w:t>Phenwan</w:t>
      </w:r>
      <w:proofErr w:type="spellEnd"/>
      <w:r w:rsidRPr="00C53F3C">
        <w:rPr>
          <w:rFonts w:ascii="Arial" w:eastAsia="Times New Roman" w:hAnsi="Arial" w:cs="Arial"/>
          <w:color w:val="000000"/>
          <w:shd w:val="clear" w:color="auto" w:fill="FFFFFF"/>
          <w:lang w:eastAsia="en-GB"/>
        </w:rPr>
        <w:t>, 2019).</w:t>
      </w:r>
    </w:p>
    <w:p w14:paraId="146721B3" w14:textId="53848D18" w:rsidR="00BA60A4" w:rsidRDefault="00BA60A4" w:rsidP="0083612D">
      <w:pPr>
        <w:spacing w:after="200" w:line="360" w:lineRule="auto"/>
        <w:jc w:val="both"/>
        <w:rPr>
          <w:rFonts w:ascii="Arial" w:eastAsia="Times New Roman" w:hAnsi="Arial" w:cs="Arial"/>
          <w:color w:val="000000"/>
          <w:shd w:val="clear" w:color="auto" w:fill="FFFFFF"/>
          <w:lang w:eastAsia="en-GB"/>
        </w:rPr>
      </w:pPr>
    </w:p>
    <w:p w14:paraId="1F25ACFC" w14:textId="0369FC2B" w:rsidR="00BA60A4" w:rsidRDefault="00BA60A4" w:rsidP="0083612D">
      <w:pPr>
        <w:spacing w:after="200" w:line="360" w:lineRule="auto"/>
        <w:jc w:val="both"/>
        <w:rPr>
          <w:rFonts w:ascii="Arial" w:eastAsia="Times New Roman" w:hAnsi="Arial" w:cs="Arial"/>
          <w:color w:val="000000"/>
          <w:shd w:val="clear" w:color="auto" w:fill="FFFFFF"/>
          <w:lang w:eastAsia="en-GB"/>
        </w:rPr>
      </w:pPr>
    </w:p>
    <w:p w14:paraId="13FBAF14" w14:textId="3978413F" w:rsidR="00BA60A4" w:rsidRDefault="00BA60A4" w:rsidP="0083612D">
      <w:pPr>
        <w:spacing w:after="200" w:line="360" w:lineRule="auto"/>
        <w:jc w:val="both"/>
        <w:rPr>
          <w:rFonts w:ascii="Arial" w:eastAsia="Times New Roman" w:hAnsi="Arial" w:cs="Arial"/>
          <w:color w:val="000000"/>
          <w:shd w:val="clear" w:color="auto" w:fill="FFFFFF"/>
          <w:lang w:eastAsia="en-GB"/>
        </w:rPr>
      </w:pPr>
    </w:p>
    <w:p w14:paraId="556BE374" w14:textId="77777777" w:rsidR="00BA60A4" w:rsidRPr="00C53F3C" w:rsidRDefault="00BA60A4" w:rsidP="0083612D">
      <w:pPr>
        <w:spacing w:after="200" w:line="360" w:lineRule="auto"/>
        <w:jc w:val="both"/>
        <w:rPr>
          <w:rFonts w:ascii="Times New Roman" w:eastAsia="Times New Roman" w:hAnsi="Times New Roman" w:cs="Times New Roman"/>
          <w:sz w:val="24"/>
          <w:szCs w:val="24"/>
          <w:lang w:eastAsia="en-GB"/>
        </w:rPr>
      </w:pPr>
    </w:p>
    <w:p w14:paraId="021BF507"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32"/>
          <w:szCs w:val="32"/>
          <w:lang w:eastAsia="en-GB"/>
        </w:rPr>
      </w:pPr>
      <w:r w:rsidRPr="00C53F3C">
        <w:rPr>
          <w:rFonts w:ascii="Arial" w:eastAsia="Times New Roman" w:hAnsi="Arial" w:cs="Arial"/>
          <w:b/>
          <w:bCs/>
          <w:color w:val="000000"/>
          <w:kern w:val="36"/>
          <w:sz w:val="32"/>
          <w:szCs w:val="32"/>
          <w:lang w:eastAsia="en-GB"/>
        </w:rPr>
        <w:lastRenderedPageBreak/>
        <w:t>Johari Window</w:t>
      </w:r>
    </w:p>
    <w:p w14:paraId="6CD2402C"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p w14:paraId="58F4B741"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The Johari window framework is being used to improve a person's perception of many other people. This system relies on related constructs: faith can be gained by disclosing personal information to everyone else and studying from one's reviews. The Johari model uses four dimensions or </w:t>
      </w:r>
      <w:proofErr w:type="gramStart"/>
      <w:r w:rsidRPr="00C53F3C">
        <w:rPr>
          <w:rFonts w:ascii="Arial" w:eastAsia="Times New Roman" w:hAnsi="Arial" w:cs="Arial"/>
          <w:color w:val="000000"/>
          <w:lang w:eastAsia="en-GB"/>
        </w:rPr>
        <w:t>window panes</w:t>
      </w:r>
      <w:proofErr w:type="gramEnd"/>
      <w:r w:rsidRPr="00C53F3C">
        <w:rPr>
          <w:rFonts w:ascii="Arial" w:eastAsia="Times New Roman" w:hAnsi="Arial" w:cs="Arial"/>
          <w:color w:val="000000"/>
          <w:lang w:eastAsia="en-GB"/>
        </w:rPr>
        <w:t xml:space="preserve"> to symbolize each individual. In four perspectives, each of the 4 windows represents private information, sentiments, motive, but whether that knowledge is recognized or undiscovered to self or any others (</w:t>
      </w:r>
      <w:r w:rsidRPr="00C53F3C">
        <w:rPr>
          <w:rFonts w:ascii="Arial" w:eastAsia="Times New Roman" w:hAnsi="Arial" w:cs="Arial"/>
          <w:color w:val="000000"/>
          <w:shd w:val="clear" w:color="auto" w:fill="FFFFFF"/>
          <w:lang w:eastAsia="en-GB"/>
        </w:rPr>
        <w:t xml:space="preserve">Dhaliwal </w:t>
      </w:r>
      <w:r w:rsidRPr="00C53F3C">
        <w:rPr>
          <w:rFonts w:ascii="Arial" w:eastAsia="Times New Roman" w:hAnsi="Arial" w:cs="Arial"/>
          <w:i/>
          <w:iCs/>
          <w:color w:val="000000"/>
          <w:shd w:val="clear" w:color="auto" w:fill="FFFFFF"/>
          <w:lang w:eastAsia="en-GB"/>
        </w:rPr>
        <w:t>et al.,</w:t>
      </w:r>
      <w:r w:rsidRPr="00C53F3C">
        <w:rPr>
          <w:rFonts w:ascii="Arial" w:eastAsia="Times New Roman" w:hAnsi="Arial" w:cs="Arial"/>
          <w:color w:val="000000"/>
          <w:shd w:val="clear" w:color="auto" w:fill="FFFFFF"/>
          <w:lang w:eastAsia="en-GB"/>
        </w:rPr>
        <w:t xml:space="preserve"> 2018).</w:t>
      </w:r>
    </w:p>
    <w:p w14:paraId="3F2723FC"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Open –</w:t>
      </w:r>
    </w:p>
    <w:p w14:paraId="5B9C5F8D"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I feel that the abilities or even being focused </w:t>
      </w:r>
      <w:proofErr w:type="gramStart"/>
      <w:r w:rsidRPr="00C53F3C">
        <w:rPr>
          <w:rFonts w:ascii="Arial" w:eastAsia="Times New Roman" w:hAnsi="Arial" w:cs="Arial"/>
          <w:color w:val="000000"/>
          <w:lang w:eastAsia="en-GB"/>
        </w:rPr>
        <w:t>in</w:t>
      </w:r>
      <w:proofErr w:type="gramEnd"/>
      <w:r w:rsidRPr="00C53F3C">
        <w:rPr>
          <w:rFonts w:ascii="Arial" w:eastAsia="Times New Roman" w:hAnsi="Arial" w:cs="Arial"/>
          <w:color w:val="000000"/>
          <w:lang w:eastAsia="en-GB"/>
        </w:rPr>
        <w:t xml:space="preserve"> all I do, dependability, and continuous training are the qualities which I and everybody else knows regarding me. Several people are aware that I am tenacious and conscientious. Furthermore, everyone is aware of that quiet but extroverted individual.</w:t>
      </w:r>
    </w:p>
    <w:p w14:paraId="190A785F"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Blind –</w:t>
      </w:r>
    </w:p>
    <w:p w14:paraId="41B88750"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What I don't realize myself more, but many others do, is because I'm a caring individual who is always willing to assist people truly needy, even if it means spending my own money (</w:t>
      </w:r>
      <w:proofErr w:type="spellStart"/>
      <w:r w:rsidRPr="00C53F3C">
        <w:rPr>
          <w:rFonts w:ascii="Arial" w:eastAsia="Times New Roman" w:hAnsi="Arial" w:cs="Arial"/>
          <w:color w:val="000000"/>
          <w:shd w:val="clear" w:color="auto" w:fill="FFFFFF"/>
          <w:lang w:eastAsia="en-GB"/>
        </w:rPr>
        <w:t>Vlados</w:t>
      </w:r>
      <w:proofErr w:type="spellEnd"/>
      <w:r w:rsidRPr="00C53F3C">
        <w:rPr>
          <w:rFonts w:ascii="Arial" w:eastAsia="Times New Roman" w:hAnsi="Arial" w:cs="Arial"/>
          <w:color w:val="000000"/>
          <w:shd w:val="clear" w:color="auto" w:fill="FFFFFF"/>
          <w:lang w:eastAsia="en-GB"/>
        </w:rPr>
        <w:t>, 2019</w:t>
      </w:r>
      <w:proofErr w:type="gramStart"/>
      <w:r w:rsidRPr="00C53F3C">
        <w:rPr>
          <w:rFonts w:ascii="Arial" w:eastAsia="Times New Roman" w:hAnsi="Arial" w:cs="Arial"/>
          <w:color w:val="000000"/>
          <w:shd w:val="clear" w:color="auto" w:fill="FFFFFF"/>
          <w:lang w:eastAsia="en-GB"/>
        </w:rPr>
        <w:t>).</w:t>
      </w:r>
      <w:r w:rsidRPr="00C53F3C">
        <w:rPr>
          <w:rFonts w:ascii="Arial" w:eastAsia="Times New Roman" w:hAnsi="Arial" w:cs="Arial"/>
          <w:color w:val="000000"/>
          <w:lang w:eastAsia="en-GB"/>
        </w:rPr>
        <w:t>Some</w:t>
      </w:r>
      <w:proofErr w:type="gramEnd"/>
      <w:r w:rsidRPr="00C53F3C">
        <w:rPr>
          <w:rFonts w:ascii="Arial" w:eastAsia="Times New Roman" w:hAnsi="Arial" w:cs="Arial"/>
          <w:color w:val="000000"/>
          <w:lang w:eastAsia="en-GB"/>
        </w:rPr>
        <w:t xml:space="preserve"> claim I'm a keen observer who pays close attention to the details.</w:t>
      </w:r>
    </w:p>
    <w:p w14:paraId="5F2BE7BF"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Hidden –</w:t>
      </w:r>
    </w:p>
    <w:p w14:paraId="32666281"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I am emotional, prideful, and emotional, but I do not accept excessive sarcasm, among some other ones I remember about myself that everyone else does not.</w:t>
      </w:r>
    </w:p>
    <w:p w14:paraId="1CDDB9B8"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Unknown –</w:t>
      </w:r>
    </w:p>
    <w:p w14:paraId="012A8CEF" w14:textId="2701C39E" w:rsidR="00C53F3C" w:rsidRDefault="00C53F3C" w:rsidP="0083612D">
      <w:pPr>
        <w:spacing w:after="200" w:line="360" w:lineRule="auto"/>
        <w:jc w:val="both"/>
        <w:rPr>
          <w:rFonts w:ascii="Arial" w:eastAsia="Times New Roman" w:hAnsi="Arial" w:cs="Arial"/>
          <w:color w:val="000000"/>
          <w:lang w:eastAsia="en-GB"/>
        </w:rPr>
      </w:pPr>
      <w:r w:rsidRPr="00C53F3C">
        <w:rPr>
          <w:rFonts w:ascii="Arial" w:eastAsia="Times New Roman" w:hAnsi="Arial" w:cs="Arial"/>
          <w:color w:val="000000"/>
          <w:lang w:eastAsia="en-GB"/>
        </w:rPr>
        <w:t xml:space="preserve">What I don't know about myself, and what others don't understand about myself, would be that I </w:t>
      </w:r>
      <w:proofErr w:type="gramStart"/>
      <w:r w:rsidRPr="00C53F3C">
        <w:rPr>
          <w:rFonts w:ascii="Arial" w:eastAsia="Times New Roman" w:hAnsi="Arial" w:cs="Arial"/>
          <w:color w:val="000000"/>
          <w:lang w:eastAsia="en-GB"/>
        </w:rPr>
        <w:t>forgiving</w:t>
      </w:r>
      <w:proofErr w:type="gramEnd"/>
      <w:r w:rsidRPr="00C53F3C">
        <w:rPr>
          <w:rFonts w:ascii="Arial" w:eastAsia="Times New Roman" w:hAnsi="Arial" w:cs="Arial"/>
          <w:color w:val="000000"/>
          <w:lang w:eastAsia="en-GB"/>
        </w:rPr>
        <w:t xml:space="preserve"> too soon and believe too readily.</w:t>
      </w:r>
    </w:p>
    <w:p w14:paraId="09BA3C26" w14:textId="48A236AD" w:rsidR="00BA60A4" w:rsidRDefault="00BA60A4" w:rsidP="0083612D">
      <w:pPr>
        <w:spacing w:after="200" w:line="360" w:lineRule="auto"/>
        <w:jc w:val="both"/>
        <w:rPr>
          <w:rFonts w:ascii="Arial" w:eastAsia="Times New Roman" w:hAnsi="Arial" w:cs="Arial"/>
          <w:color w:val="000000"/>
          <w:lang w:eastAsia="en-GB"/>
        </w:rPr>
      </w:pPr>
    </w:p>
    <w:p w14:paraId="12185F85" w14:textId="4C152E88" w:rsidR="00BA60A4" w:rsidRDefault="00BA60A4" w:rsidP="0083612D">
      <w:pPr>
        <w:spacing w:after="200" w:line="360" w:lineRule="auto"/>
        <w:jc w:val="both"/>
        <w:rPr>
          <w:rFonts w:ascii="Arial" w:eastAsia="Times New Roman" w:hAnsi="Arial" w:cs="Arial"/>
          <w:color w:val="000000"/>
          <w:lang w:eastAsia="en-GB"/>
        </w:rPr>
      </w:pPr>
    </w:p>
    <w:p w14:paraId="63A7009B" w14:textId="77777777" w:rsidR="00BA60A4" w:rsidRPr="00C53F3C" w:rsidRDefault="00BA60A4" w:rsidP="0083612D">
      <w:pPr>
        <w:spacing w:after="200" w:line="360" w:lineRule="auto"/>
        <w:jc w:val="both"/>
        <w:rPr>
          <w:rFonts w:ascii="Times New Roman" w:eastAsia="Times New Roman" w:hAnsi="Times New Roman" w:cs="Times New Roman"/>
          <w:sz w:val="24"/>
          <w:szCs w:val="24"/>
          <w:lang w:eastAsia="en-GB"/>
        </w:rPr>
      </w:pPr>
    </w:p>
    <w:p w14:paraId="586D4C11" w14:textId="4526C035" w:rsidR="00C53F3C" w:rsidRPr="00C53F3C" w:rsidRDefault="00C53F3C" w:rsidP="0083612D">
      <w:pPr>
        <w:spacing w:after="240" w:line="360" w:lineRule="auto"/>
        <w:rPr>
          <w:rFonts w:ascii="Times New Roman" w:eastAsia="Times New Roman" w:hAnsi="Times New Roman" w:cs="Times New Roman"/>
          <w:sz w:val="24"/>
          <w:szCs w:val="24"/>
          <w:lang w:eastAsia="en-GB"/>
        </w:rPr>
      </w:pP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p>
    <w:p w14:paraId="740C1E90"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32"/>
          <w:szCs w:val="32"/>
          <w:lang w:eastAsia="en-GB"/>
        </w:rPr>
      </w:pPr>
      <w:r w:rsidRPr="00C53F3C">
        <w:rPr>
          <w:rFonts w:ascii="Arial" w:eastAsia="Times New Roman" w:hAnsi="Arial" w:cs="Arial"/>
          <w:b/>
          <w:bCs/>
          <w:color w:val="000000"/>
          <w:kern w:val="36"/>
          <w:sz w:val="32"/>
          <w:szCs w:val="32"/>
          <w:lang w:eastAsia="en-GB"/>
        </w:rPr>
        <w:lastRenderedPageBreak/>
        <w:t>Conclusion</w:t>
      </w:r>
    </w:p>
    <w:p w14:paraId="0FFD5F52" w14:textId="77777777" w:rsidR="00C53F3C" w:rsidRPr="00C53F3C" w:rsidRDefault="00C53F3C" w:rsidP="0083612D">
      <w:pPr>
        <w:spacing w:after="20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In this report </w:t>
      </w:r>
      <w:proofErr w:type="gramStart"/>
      <w:r w:rsidRPr="00C53F3C">
        <w:rPr>
          <w:rFonts w:ascii="Arial" w:eastAsia="Times New Roman" w:hAnsi="Arial" w:cs="Arial"/>
          <w:color w:val="000000"/>
          <w:lang w:eastAsia="en-GB"/>
        </w:rPr>
        <w:t>came to the conclusion</w:t>
      </w:r>
      <w:proofErr w:type="gramEnd"/>
      <w:r w:rsidRPr="00C53F3C">
        <w:rPr>
          <w:rFonts w:ascii="Arial" w:eastAsia="Times New Roman" w:hAnsi="Arial" w:cs="Arial"/>
          <w:color w:val="000000"/>
          <w:lang w:eastAsia="en-GB"/>
        </w:rPr>
        <w:t xml:space="preserve"> that self-awareness is critical to </w:t>
      </w:r>
      <w:proofErr w:type="spellStart"/>
      <w:r w:rsidRPr="00C53F3C">
        <w:rPr>
          <w:rFonts w:ascii="Arial" w:eastAsia="Times New Roman" w:hAnsi="Arial" w:cs="Arial"/>
          <w:color w:val="000000"/>
          <w:lang w:eastAsia="en-GB"/>
        </w:rPr>
        <w:t>fulfill</w:t>
      </w:r>
      <w:proofErr w:type="spellEnd"/>
      <w:r w:rsidRPr="00C53F3C">
        <w:rPr>
          <w:rFonts w:ascii="Arial" w:eastAsia="Times New Roman" w:hAnsi="Arial" w:cs="Arial"/>
          <w:color w:val="000000"/>
          <w:lang w:eastAsia="en-GB"/>
        </w:rPr>
        <w:t xml:space="preserve"> all of my objectives, I must improve my talents and personality. In furthermore, I concluded that the definition simulation that we did in the category or that we discussed has indeed made me realize my advantages and shortcomings, as well as my full potential.</w:t>
      </w:r>
    </w:p>
    <w:p w14:paraId="063E7A93" w14:textId="18CF150D" w:rsidR="00C53F3C" w:rsidRDefault="00C53F3C" w:rsidP="0083612D">
      <w:pPr>
        <w:spacing w:after="240" w:line="360" w:lineRule="auto"/>
        <w:rPr>
          <w:rFonts w:ascii="Times New Roman" w:eastAsia="Times New Roman" w:hAnsi="Times New Roman" w:cs="Times New Roman"/>
          <w:sz w:val="24"/>
          <w:szCs w:val="24"/>
          <w:lang w:eastAsia="en-GB"/>
        </w:rPr>
      </w:pP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p>
    <w:p w14:paraId="5B6745EC" w14:textId="23F26366" w:rsidR="00BA60A4" w:rsidRDefault="00BA60A4" w:rsidP="0083612D">
      <w:pPr>
        <w:spacing w:after="240" w:line="360" w:lineRule="auto"/>
        <w:rPr>
          <w:rFonts w:ascii="Times New Roman" w:eastAsia="Times New Roman" w:hAnsi="Times New Roman" w:cs="Times New Roman"/>
          <w:sz w:val="24"/>
          <w:szCs w:val="24"/>
          <w:lang w:eastAsia="en-GB"/>
        </w:rPr>
      </w:pPr>
    </w:p>
    <w:p w14:paraId="24DC12C7" w14:textId="29C92427" w:rsidR="00BA60A4" w:rsidRDefault="00BA60A4" w:rsidP="0083612D">
      <w:pPr>
        <w:spacing w:after="240" w:line="360" w:lineRule="auto"/>
        <w:rPr>
          <w:rFonts w:ascii="Times New Roman" w:eastAsia="Times New Roman" w:hAnsi="Times New Roman" w:cs="Times New Roman"/>
          <w:sz w:val="24"/>
          <w:szCs w:val="24"/>
          <w:lang w:eastAsia="en-GB"/>
        </w:rPr>
      </w:pPr>
    </w:p>
    <w:p w14:paraId="247CA710" w14:textId="5D21E1CF" w:rsidR="00BA60A4" w:rsidRDefault="00BA60A4" w:rsidP="0083612D">
      <w:pPr>
        <w:spacing w:after="240" w:line="360" w:lineRule="auto"/>
        <w:rPr>
          <w:rFonts w:ascii="Times New Roman" w:eastAsia="Times New Roman" w:hAnsi="Times New Roman" w:cs="Times New Roman"/>
          <w:sz w:val="24"/>
          <w:szCs w:val="24"/>
          <w:lang w:eastAsia="en-GB"/>
        </w:rPr>
      </w:pPr>
    </w:p>
    <w:p w14:paraId="77E0A999" w14:textId="00D745E7" w:rsidR="00BA60A4" w:rsidRDefault="00BA60A4" w:rsidP="0083612D">
      <w:pPr>
        <w:spacing w:after="240" w:line="360" w:lineRule="auto"/>
        <w:rPr>
          <w:rFonts w:ascii="Times New Roman" w:eastAsia="Times New Roman" w:hAnsi="Times New Roman" w:cs="Times New Roman"/>
          <w:sz w:val="24"/>
          <w:szCs w:val="24"/>
          <w:lang w:eastAsia="en-GB"/>
        </w:rPr>
      </w:pPr>
    </w:p>
    <w:p w14:paraId="5DA15102" w14:textId="10ADAC5F" w:rsidR="00BA60A4" w:rsidRDefault="00BA60A4" w:rsidP="0083612D">
      <w:pPr>
        <w:spacing w:after="240" w:line="360" w:lineRule="auto"/>
        <w:rPr>
          <w:rFonts w:ascii="Times New Roman" w:eastAsia="Times New Roman" w:hAnsi="Times New Roman" w:cs="Times New Roman"/>
          <w:sz w:val="24"/>
          <w:szCs w:val="24"/>
          <w:lang w:eastAsia="en-GB"/>
        </w:rPr>
      </w:pPr>
    </w:p>
    <w:p w14:paraId="71BA7401" w14:textId="19012CBF" w:rsidR="00BA60A4" w:rsidRDefault="00BA60A4" w:rsidP="0083612D">
      <w:pPr>
        <w:spacing w:after="240" w:line="360" w:lineRule="auto"/>
        <w:rPr>
          <w:rFonts w:ascii="Times New Roman" w:eastAsia="Times New Roman" w:hAnsi="Times New Roman" w:cs="Times New Roman"/>
          <w:sz w:val="24"/>
          <w:szCs w:val="24"/>
          <w:lang w:eastAsia="en-GB"/>
        </w:rPr>
      </w:pPr>
    </w:p>
    <w:p w14:paraId="5D1E61E5" w14:textId="719E651B" w:rsidR="00BA60A4" w:rsidRDefault="00BA60A4" w:rsidP="0083612D">
      <w:pPr>
        <w:spacing w:after="240" w:line="360" w:lineRule="auto"/>
        <w:rPr>
          <w:rFonts w:ascii="Times New Roman" w:eastAsia="Times New Roman" w:hAnsi="Times New Roman" w:cs="Times New Roman"/>
          <w:sz w:val="24"/>
          <w:szCs w:val="24"/>
          <w:lang w:eastAsia="en-GB"/>
        </w:rPr>
      </w:pPr>
    </w:p>
    <w:p w14:paraId="6499B19F" w14:textId="7740017E" w:rsidR="00BA60A4" w:rsidRDefault="00BA60A4" w:rsidP="0083612D">
      <w:pPr>
        <w:spacing w:after="240" w:line="360" w:lineRule="auto"/>
        <w:rPr>
          <w:rFonts w:ascii="Times New Roman" w:eastAsia="Times New Roman" w:hAnsi="Times New Roman" w:cs="Times New Roman"/>
          <w:sz w:val="24"/>
          <w:szCs w:val="24"/>
          <w:lang w:eastAsia="en-GB"/>
        </w:rPr>
      </w:pPr>
    </w:p>
    <w:p w14:paraId="6D862BB7" w14:textId="4F480FE1" w:rsidR="00BA60A4" w:rsidRDefault="00BA60A4" w:rsidP="0083612D">
      <w:pPr>
        <w:spacing w:after="240" w:line="360" w:lineRule="auto"/>
        <w:rPr>
          <w:rFonts w:ascii="Times New Roman" w:eastAsia="Times New Roman" w:hAnsi="Times New Roman" w:cs="Times New Roman"/>
          <w:sz w:val="24"/>
          <w:szCs w:val="24"/>
          <w:lang w:eastAsia="en-GB"/>
        </w:rPr>
      </w:pPr>
    </w:p>
    <w:p w14:paraId="1A960315" w14:textId="0800F607" w:rsidR="00BA60A4" w:rsidRDefault="00BA60A4" w:rsidP="0083612D">
      <w:pPr>
        <w:spacing w:after="240" w:line="360" w:lineRule="auto"/>
        <w:rPr>
          <w:rFonts w:ascii="Times New Roman" w:eastAsia="Times New Roman" w:hAnsi="Times New Roman" w:cs="Times New Roman"/>
          <w:sz w:val="24"/>
          <w:szCs w:val="24"/>
          <w:lang w:eastAsia="en-GB"/>
        </w:rPr>
      </w:pPr>
    </w:p>
    <w:p w14:paraId="27EB2344" w14:textId="77777777" w:rsidR="00BA60A4" w:rsidRPr="00C53F3C" w:rsidRDefault="00BA60A4" w:rsidP="0083612D">
      <w:pPr>
        <w:spacing w:after="240" w:line="360" w:lineRule="auto"/>
        <w:rPr>
          <w:rFonts w:ascii="Times New Roman" w:eastAsia="Times New Roman" w:hAnsi="Times New Roman" w:cs="Times New Roman"/>
          <w:sz w:val="24"/>
          <w:szCs w:val="24"/>
          <w:lang w:eastAsia="en-GB"/>
        </w:rPr>
      </w:pPr>
    </w:p>
    <w:p w14:paraId="25F10C35" w14:textId="77777777" w:rsidR="00C53F3C" w:rsidRPr="00C53F3C" w:rsidRDefault="00C53F3C" w:rsidP="0083612D">
      <w:pPr>
        <w:spacing w:before="480" w:after="0" w:line="360" w:lineRule="auto"/>
        <w:jc w:val="both"/>
        <w:outlineLvl w:val="0"/>
        <w:rPr>
          <w:rFonts w:ascii="Times New Roman" w:eastAsia="Times New Roman" w:hAnsi="Times New Roman" w:cs="Times New Roman"/>
          <w:b/>
          <w:bCs/>
          <w:kern w:val="36"/>
          <w:sz w:val="32"/>
          <w:szCs w:val="32"/>
          <w:lang w:eastAsia="en-GB"/>
        </w:rPr>
      </w:pPr>
      <w:r w:rsidRPr="00C53F3C">
        <w:rPr>
          <w:rFonts w:ascii="Arial" w:eastAsia="Times New Roman" w:hAnsi="Arial" w:cs="Arial"/>
          <w:b/>
          <w:bCs/>
          <w:color w:val="000000"/>
          <w:kern w:val="36"/>
          <w:sz w:val="32"/>
          <w:szCs w:val="32"/>
          <w:lang w:eastAsia="en-GB"/>
        </w:rPr>
        <w:lastRenderedPageBreak/>
        <w:t>References</w:t>
      </w:r>
    </w:p>
    <w:p w14:paraId="2B6E0693" w14:textId="2F152FF4"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proofErr w:type="spellStart"/>
      <w:r w:rsidRPr="00C53F3C">
        <w:rPr>
          <w:rFonts w:ascii="Arial" w:eastAsia="Times New Roman" w:hAnsi="Arial" w:cs="Arial"/>
          <w:color w:val="000000"/>
          <w:shd w:val="clear" w:color="auto" w:fill="FFFFFF"/>
          <w:lang w:eastAsia="en-GB"/>
        </w:rPr>
        <w:t>Adeani</w:t>
      </w:r>
      <w:proofErr w:type="spellEnd"/>
      <w:r w:rsidRPr="00C53F3C">
        <w:rPr>
          <w:rFonts w:ascii="Arial" w:eastAsia="Times New Roman" w:hAnsi="Arial" w:cs="Arial"/>
          <w:color w:val="000000"/>
          <w:shd w:val="clear" w:color="auto" w:fill="FFFFFF"/>
          <w:lang w:eastAsia="en-GB"/>
        </w:rPr>
        <w:t xml:space="preserve">, I.S., </w:t>
      </w:r>
      <w:proofErr w:type="spellStart"/>
      <w:r w:rsidRPr="00C53F3C">
        <w:rPr>
          <w:rFonts w:ascii="Arial" w:eastAsia="Times New Roman" w:hAnsi="Arial" w:cs="Arial"/>
          <w:color w:val="000000"/>
          <w:shd w:val="clear" w:color="auto" w:fill="FFFFFF"/>
          <w:lang w:eastAsia="en-GB"/>
        </w:rPr>
        <w:t>Febriani</w:t>
      </w:r>
      <w:proofErr w:type="spellEnd"/>
      <w:r w:rsidRPr="00C53F3C">
        <w:rPr>
          <w:rFonts w:ascii="Arial" w:eastAsia="Times New Roman" w:hAnsi="Arial" w:cs="Arial"/>
          <w:color w:val="000000"/>
          <w:shd w:val="clear" w:color="auto" w:fill="FFFFFF"/>
          <w:lang w:eastAsia="en-GB"/>
        </w:rPr>
        <w:t xml:space="preserve">, R.B. and </w:t>
      </w:r>
      <w:proofErr w:type="spellStart"/>
      <w:r w:rsidRPr="00C53F3C">
        <w:rPr>
          <w:rFonts w:ascii="Arial" w:eastAsia="Times New Roman" w:hAnsi="Arial" w:cs="Arial"/>
          <w:color w:val="000000"/>
          <w:shd w:val="clear" w:color="auto" w:fill="FFFFFF"/>
          <w:lang w:eastAsia="en-GB"/>
        </w:rPr>
        <w:t>Syafryadin</w:t>
      </w:r>
      <w:proofErr w:type="spellEnd"/>
      <w:r w:rsidRPr="00C53F3C">
        <w:rPr>
          <w:rFonts w:ascii="Arial" w:eastAsia="Times New Roman" w:hAnsi="Arial" w:cs="Arial"/>
          <w:color w:val="000000"/>
          <w:shd w:val="clear" w:color="auto" w:fill="FFFFFF"/>
          <w:lang w:eastAsia="en-GB"/>
        </w:rPr>
        <w:t xml:space="preserve">, S.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2020</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USING GIBBS’REFLECTIVE CYCLE IN MAKING REFLECTIONS OF LITERARY ANALYSIS.</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Indonesian EFL Journal</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6</w:t>
      </w:r>
      <w:r w:rsidRPr="00C53F3C">
        <w:rPr>
          <w:rFonts w:ascii="Arial" w:eastAsia="Times New Roman" w:hAnsi="Arial" w:cs="Arial"/>
          <w:color w:val="000000"/>
          <w:shd w:val="clear" w:color="auto" w:fill="FFFFFF"/>
          <w:lang w:eastAsia="en-GB"/>
        </w:rPr>
        <w:t>(2), pp.139-148.</w:t>
      </w:r>
    </w:p>
    <w:p w14:paraId="36FF0D85" w14:textId="10C8367B"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Crimmins, G., </w:t>
      </w:r>
      <w:proofErr w:type="spellStart"/>
      <w:r w:rsidRPr="00C53F3C">
        <w:rPr>
          <w:rFonts w:ascii="Arial" w:eastAsia="Times New Roman" w:hAnsi="Arial" w:cs="Arial"/>
          <w:color w:val="000000"/>
          <w:shd w:val="clear" w:color="auto" w:fill="FFFFFF"/>
          <w:lang w:eastAsia="en-GB"/>
        </w:rPr>
        <w:t>Oprescu</w:t>
      </w:r>
      <w:proofErr w:type="spellEnd"/>
      <w:r w:rsidRPr="00C53F3C">
        <w:rPr>
          <w:rFonts w:ascii="Arial" w:eastAsia="Times New Roman" w:hAnsi="Arial" w:cs="Arial"/>
          <w:color w:val="000000"/>
          <w:shd w:val="clear" w:color="auto" w:fill="FFFFFF"/>
          <w:lang w:eastAsia="en-GB"/>
        </w:rPr>
        <w:t xml:space="preserve">, F. and Nash, G.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2017</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Three pathways to support the professional and career development of casual academics.</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International journal for academic development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22</w:t>
      </w:r>
      <w:r w:rsidRPr="00C53F3C">
        <w:rPr>
          <w:rFonts w:ascii="Arial" w:eastAsia="Times New Roman" w:hAnsi="Arial" w:cs="Arial"/>
          <w:color w:val="000000"/>
          <w:shd w:val="clear" w:color="auto" w:fill="FFFFFF"/>
          <w:lang w:eastAsia="en-GB"/>
        </w:rPr>
        <w:t>(2), pp.144-156.</w:t>
      </w:r>
    </w:p>
    <w:p w14:paraId="71B6722B" w14:textId="19F658B0"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Dhaliwal, U., Singh, S. and Singh, N.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2018</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Reflective student narratives: honing professionalism and empathy.</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Indian J Med Ethics</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3</w:t>
      </w:r>
      <w:r w:rsidRPr="00C53F3C">
        <w:rPr>
          <w:rFonts w:ascii="Arial" w:eastAsia="Times New Roman" w:hAnsi="Arial" w:cs="Arial"/>
          <w:color w:val="000000"/>
          <w:shd w:val="clear" w:color="auto" w:fill="FFFFFF"/>
          <w:lang w:eastAsia="en-GB"/>
        </w:rPr>
        <w:t>(1), pp.9-15.</w:t>
      </w:r>
    </w:p>
    <w:p w14:paraId="7F46C711" w14:textId="781357BC"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Gander, M. and McInnes, M.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2021</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Can a professional learning community deliver career development </w:t>
      </w:r>
      <w:r w:rsidR="000415F8" w:rsidRPr="00C53F3C">
        <w:rPr>
          <w:rFonts w:ascii="Arial" w:eastAsia="Times New Roman" w:hAnsi="Arial" w:cs="Arial"/>
          <w:color w:val="000000"/>
          <w:shd w:val="clear" w:color="auto" w:fill="FFFFFF"/>
          <w:lang w:eastAsia="en-GB"/>
        </w:rPr>
        <w:t>learning?</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Journal of Workplace Learning</w:t>
      </w:r>
      <w:r w:rsidRPr="00C53F3C">
        <w:rPr>
          <w:rFonts w:ascii="Arial" w:eastAsia="Times New Roman" w:hAnsi="Arial" w:cs="Arial"/>
          <w:color w:val="000000"/>
          <w:shd w:val="clear" w:color="auto" w:fill="FFFFFF"/>
          <w:lang w:eastAsia="en-GB"/>
        </w:rPr>
        <w:t>.</w:t>
      </w:r>
    </w:p>
    <w:p w14:paraId="594FC34C" w14:textId="1A0CE770"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GURL, 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2017</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SWOT analysis: A theoretical review.</w:t>
      </w:r>
      <w:r w:rsidR="000415F8">
        <w:rPr>
          <w:rFonts w:ascii="Arial" w:eastAsia="Times New Roman" w:hAnsi="Arial" w:cs="Arial"/>
          <w:color w:val="000000"/>
          <w:shd w:val="clear" w:color="auto" w:fill="FFFFFF"/>
          <w:lang w:eastAsia="en-GB"/>
        </w:rPr>
        <w:t>’</w:t>
      </w:r>
    </w:p>
    <w:p w14:paraId="640418A4" w14:textId="6B4EB6DE"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Johnson, A., Billups, M.J. and Poddar, A.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2021</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The mandatory internal role-play sales competition: effects on classroom efficiency and sales career intent.</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Marketing Education Review</w:t>
      </w:r>
      <w:r w:rsidRPr="00C53F3C">
        <w:rPr>
          <w:rFonts w:ascii="Arial" w:eastAsia="Times New Roman" w:hAnsi="Arial" w:cs="Arial"/>
          <w:color w:val="000000"/>
          <w:shd w:val="clear" w:color="auto" w:fill="FFFFFF"/>
          <w:lang w:eastAsia="en-GB"/>
        </w:rPr>
        <w:t>, pp.1-11.</w:t>
      </w:r>
    </w:p>
    <w:p w14:paraId="0C324A36" w14:textId="4727DA3B"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Moore, J.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2017</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Setting SMART objectives.</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Headteacher Update</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2017</w:t>
      </w:r>
      <w:r w:rsidRPr="00C53F3C">
        <w:rPr>
          <w:rFonts w:ascii="Arial" w:eastAsia="Times New Roman" w:hAnsi="Arial" w:cs="Arial"/>
          <w:color w:val="000000"/>
          <w:shd w:val="clear" w:color="auto" w:fill="FFFFFF"/>
          <w:lang w:eastAsia="en-GB"/>
        </w:rPr>
        <w:t>(6), pp.14-14.</w:t>
      </w:r>
    </w:p>
    <w:p w14:paraId="0055AC0C" w14:textId="018B8F87"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Oliver, S. and Duncan, S.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2019</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Looking through the Johari window.</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Research for All</w:t>
      </w:r>
      <w:r w:rsidRPr="00C53F3C">
        <w:rPr>
          <w:rFonts w:ascii="Arial" w:eastAsia="Times New Roman" w:hAnsi="Arial" w:cs="Arial"/>
          <w:color w:val="000000"/>
          <w:shd w:val="clear" w:color="auto" w:fill="FFFFFF"/>
          <w:lang w:eastAsia="en-GB"/>
        </w:rPr>
        <w:t>.</w:t>
      </w:r>
    </w:p>
    <w:p w14:paraId="71B60533" w14:textId="32191CB6"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r w:rsidRPr="00C53F3C">
        <w:rPr>
          <w:rFonts w:ascii="Arial" w:eastAsia="Times New Roman" w:hAnsi="Arial" w:cs="Arial"/>
          <w:color w:val="000000"/>
          <w:shd w:val="clear" w:color="auto" w:fill="FFFFFF"/>
          <w:lang w:eastAsia="en-GB"/>
        </w:rPr>
        <w:t xml:space="preserve">Ortega, G., Smith, C., Pichardo, M.S., Ramirez, A., Soto-Greene, M. and Sánchez, J.P.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2018</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Preparing for an academic career: the significance of mentoring.</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proofErr w:type="spellStart"/>
      <w:r w:rsidRPr="00C53F3C">
        <w:rPr>
          <w:rFonts w:ascii="Arial" w:eastAsia="Times New Roman" w:hAnsi="Arial" w:cs="Arial"/>
          <w:i/>
          <w:iCs/>
          <w:color w:val="000000"/>
          <w:shd w:val="clear" w:color="auto" w:fill="FFFFFF"/>
          <w:lang w:eastAsia="en-GB"/>
        </w:rPr>
        <w:t>MedEdPORTAL</w:t>
      </w:r>
      <w:proofErr w:type="spellEnd"/>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14</w:t>
      </w:r>
      <w:r w:rsidRPr="00C53F3C">
        <w:rPr>
          <w:rFonts w:ascii="Arial" w:eastAsia="Times New Roman" w:hAnsi="Arial" w:cs="Arial"/>
          <w:color w:val="000000"/>
          <w:shd w:val="clear" w:color="auto" w:fill="FFFFFF"/>
          <w:lang w:eastAsia="en-GB"/>
        </w:rPr>
        <w:t>.</w:t>
      </w:r>
    </w:p>
    <w:p w14:paraId="6EF2623F" w14:textId="6452E3B6"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proofErr w:type="spellStart"/>
      <w:r w:rsidRPr="00C53F3C">
        <w:rPr>
          <w:rFonts w:ascii="Arial" w:eastAsia="Times New Roman" w:hAnsi="Arial" w:cs="Arial"/>
          <w:color w:val="000000"/>
          <w:shd w:val="clear" w:color="auto" w:fill="FFFFFF"/>
          <w:lang w:eastAsia="en-GB"/>
        </w:rPr>
        <w:t>Tawanwongsri</w:t>
      </w:r>
      <w:proofErr w:type="spellEnd"/>
      <w:r w:rsidRPr="00C53F3C">
        <w:rPr>
          <w:rFonts w:ascii="Arial" w:eastAsia="Times New Roman" w:hAnsi="Arial" w:cs="Arial"/>
          <w:color w:val="000000"/>
          <w:shd w:val="clear" w:color="auto" w:fill="FFFFFF"/>
          <w:lang w:eastAsia="en-GB"/>
        </w:rPr>
        <w:t xml:space="preserve">, W. and </w:t>
      </w:r>
      <w:proofErr w:type="spellStart"/>
      <w:r w:rsidRPr="00C53F3C">
        <w:rPr>
          <w:rFonts w:ascii="Arial" w:eastAsia="Times New Roman" w:hAnsi="Arial" w:cs="Arial"/>
          <w:color w:val="000000"/>
          <w:shd w:val="clear" w:color="auto" w:fill="FFFFFF"/>
          <w:lang w:eastAsia="en-GB"/>
        </w:rPr>
        <w:t>Phenwan</w:t>
      </w:r>
      <w:proofErr w:type="spellEnd"/>
      <w:r w:rsidRPr="00C53F3C">
        <w:rPr>
          <w:rFonts w:ascii="Arial" w:eastAsia="Times New Roman" w:hAnsi="Arial" w:cs="Arial"/>
          <w:color w:val="000000"/>
          <w:shd w:val="clear" w:color="auto" w:fill="FFFFFF"/>
          <w:lang w:eastAsia="en-GB"/>
        </w:rPr>
        <w:t xml:space="preserve">, T.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2019</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Reflective and feedback performances on Thai medical students’ patient history-taking skills.</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BMC medical education</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19</w:t>
      </w:r>
      <w:r w:rsidRPr="00C53F3C">
        <w:rPr>
          <w:rFonts w:ascii="Arial" w:eastAsia="Times New Roman" w:hAnsi="Arial" w:cs="Arial"/>
          <w:color w:val="000000"/>
          <w:shd w:val="clear" w:color="auto" w:fill="FFFFFF"/>
          <w:lang w:eastAsia="en-GB"/>
        </w:rPr>
        <w:t>(1), pp.1-8.</w:t>
      </w:r>
    </w:p>
    <w:p w14:paraId="63B008B1" w14:textId="56EC636C" w:rsidR="00C53F3C" w:rsidRPr="00C53F3C" w:rsidRDefault="00C53F3C" w:rsidP="0083612D">
      <w:pPr>
        <w:spacing w:after="0" w:line="360" w:lineRule="auto"/>
        <w:jc w:val="both"/>
        <w:rPr>
          <w:rFonts w:ascii="Times New Roman" w:eastAsia="Times New Roman" w:hAnsi="Times New Roman" w:cs="Times New Roman"/>
          <w:sz w:val="24"/>
          <w:szCs w:val="24"/>
          <w:lang w:eastAsia="en-GB"/>
        </w:rPr>
      </w:pPr>
      <w:proofErr w:type="spellStart"/>
      <w:r w:rsidRPr="00C53F3C">
        <w:rPr>
          <w:rFonts w:ascii="Arial" w:eastAsia="Times New Roman" w:hAnsi="Arial" w:cs="Arial"/>
          <w:color w:val="000000"/>
          <w:shd w:val="clear" w:color="auto" w:fill="FFFFFF"/>
          <w:lang w:eastAsia="en-GB"/>
        </w:rPr>
        <w:t>Vlados</w:t>
      </w:r>
      <w:proofErr w:type="spellEnd"/>
      <w:r w:rsidRPr="00C53F3C">
        <w:rPr>
          <w:rFonts w:ascii="Arial" w:eastAsia="Times New Roman" w:hAnsi="Arial" w:cs="Arial"/>
          <w:color w:val="000000"/>
          <w:shd w:val="clear" w:color="auto" w:fill="FFFFFF"/>
          <w:lang w:eastAsia="en-GB"/>
        </w:rPr>
        <w:t xml:space="preserve">, C.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2019</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On a correlative and evolutionary SWOT analysis.</w:t>
      </w:r>
      <w:r w:rsidR="000415F8">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r w:rsidRPr="00C53F3C">
        <w:rPr>
          <w:rFonts w:ascii="Arial" w:eastAsia="Times New Roman" w:hAnsi="Arial" w:cs="Arial"/>
          <w:i/>
          <w:iCs/>
          <w:color w:val="000000"/>
          <w:shd w:val="clear" w:color="auto" w:fill="FFFFFF"/>
          <w:lang w:eastAsia="en-GB"/>
        </w:rPr>
        <w:t>Journal of Strategy and Management</w:t>
      </w:r>
      <w:r w:rsidRPr="00C53F3C">
        <w:rPr>
          <w:rFonts w:ascii="Arial" w:eastAsia="Times New Roman" w:hAnsi="Arial" w:cs="Arial"/>
          <w:color w:val="000000"/>
          <w:shd w:val="clear" w:color="auto" w:fill="FFFFFF"/>
          <w:lang w:eastAsia="en-GB"/>
        </w:rPr>
        <w:t>.</w:t>
      </w:r>
    </w:p>
    <w:p w14:paraId="734A473D" w14:textId="64C463AD" w:rsidR="00C53F3C" w:rsidRPr="00C53F3C" w:rsidRDefault="00C53F3C" w:rsidP="0083612D">
      <w:pPr>
        <w:spacing w:after="0" w:line="360" w:lineRule="auto"/>
        <w:jc w:val="both"/>
        <w:rPr>
          <w:rFonts w:ascii="Arial" w:eastAsia="Times New Roman" w:hAnsi="Arial" w:cs="Arial"/>
          <w:color w:val="000000"/>
          <w:shd w:val="clear" w:color="auto" w:fill="FFFFFF"/>
          <w:lang w:eastAsia="en-GB"/>
        </w:rPr>
      </w:pPr>
      <w:proofErr w:type="spellStart"/>
      <w:r w:rsidRPr="00C53F3C">
        <w:rPr>
          <w:rFonts w:ascii="Arial" w:eastAsia="Times New Roman" w:hAnsi="Arial" w:cs="Arial"/>
          <w:color w:val="000000"/>
          <w:shd w:val="clear" w:color="auto" w:fill="FFFFFF"/>
          <w:lang w:eastAsia="en-GB"/>
        </w:rPr>
        <w:t>Wolniak</w:t>
      </w:r>
      <w:proofErr w:type="spellEnd"/>
      <w:r w:rsidRPr="00C53F3C">
        <w:rPr>
          <w:rFonts w:ascii="Arial" w:eastAsia="Times New Roman" w:hAnsi="Arial" w:cs="Arial"/>
          <w:color w:val="000000"/>
          <w:shd w:val="clear" w:color="auto" w:fill="FFFFFF"/>
          <w:lang w:eastAsia="en-GB"/>
        </w:rPr>
        <w:t xml:space="preserve">, R. </w:t>
      </w:r>
      <w:r w:rsidR="00BA60A4">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2017</w:t>
      </w:r>
      <w:r w:rsidR="00BA60A4">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xml:space="preserve"> </w:t>
      </w:r>
      <w:r w:rsidR="00BA60A4">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Selected problems of professional career development of employees.</w:t>
      </w:r>
      <w:r w:rsidR="00BA60A4">
        <w:rPr>
          <w:rFonts w:ascii="Arial" w:eastAsia="Times New Roman" w:hAnsi="Arial" w:cs="Arial"/>
          <w:color w:val="000000"/>
          <w:shd w:val="clear" w:color="auto" w:fill="FFFFFF"/>
          <w:lang w:eastAsia="en-GB"/>
        </w:rPr>
        <w:t>’</w:t>
      </w:r>
      <w:r w:rsidRPr="00C53F3C">
        <w:rPr>
          <w:rFonts w:ascii="Arial" w:eastAsia="Times New Roman" w:hAnsi="Arial" w:cs="Arial"/>
          <w:color w:val="000000"/>
          <w:shd w:val="clear" w:color="auto" w:fill="FFFFFF"/>
          <w:lang w:eastAsia="en-GB"/>
        </w:rPr>
        <w:t> </w:t>
      </w:r>
      <w:proofErr w:type="spellStart"/>
      <w:r w:rsidRPr="00C53F3C">
        <w:rPr>
          <w:rFonts w:ascii="Arial" w:eastAsia="Times New Roman" w:hAnsi="Arial" w:cs="Arial"/>
          <w:i/>
          <w:iCs/>
          <w:color w:val="000000"/>
          <w:shd w:val="clear" w:color="auto" w:fill="FFFFFF"/>
          <w:lang w:eastAsia="en-GB"/>
        </w:rPr>
        <w:t>Zeszyty</w:t>
      </w:r>
      <w:proofErr w:type="spellEnd"/>
      <w:r w:rsidRPr="00C53F3C">
        <w:rPr>
          <w:rFonts w:ascii="Arial" w:eastAsia="Times New Roman" w:hAnsi="Arial" w:cs="Arial"/>
          <w:i/>
          <w:iCs/>
          <w:color w:val="000000"/>
          <w:shd w:val="clear" w:color="auto" w:fill="FFFFFF"/>
          <w:lang w:eastAsia="en-GB"/>
        </w:rPr>
        <w:t xml:space="preserve"> </w:t>
      </w:r>
      <w:proofErr w:type="spellStart"/>
      <w:r w:rsidRPr="00C53F3C">
        <w:rPr>
          <w:rFonts w:ascii="Arial" w:eastAsia="Times New Roman" w:hAnsi="Arial" w:cs="Arial"/>
          <w:i/>
          <w:iCs/>
          <w:color w:val="000000"/>
          <w:shd w:val="clear" w:color="auto" w:fill="FFFFFF"/>
          <w:lang w:eastAsia="en-GB"/>
        </w:rPr>
        <w:t>Naukowe</w:t>
      </w:r>
      <w:proofErr w:type="spellEnd"/>
      <w:r w:rsidRPr="00C53F3C">
        <w:rPr>
          <w:rFonts w:ascii="Arial" w:eastAsia="Times New Roman" w:hAnsi="Arial" w:cs="Arial"/>
          <w:i/>
          <w:iCs/>
          <w:color w:val="000000"/>
          <w:shd w:val="clear" w:color="auto" w:fill="FFFFFF"/>
          <w:lang w:eastAsia="en-GB"/>
        </w:rPr>
        <w:t xml:space="preserve"> </w:t>
      </w:r>
      <w:proofErr w:type="spellStart"/>
      <w:r w:rsidRPr="00C53F3C">
        <w:rPr>
          <w:rFonts w:ascii="Arial" w:eastAsia="Times New Roman" w:hAnsi="Arial" w:cs="Arial"/>
          <w:i/>
          <w:iCs/>
          <w:color w:val="000000"/>
          <w:shd w:val="clear" w:color="auto" w:fill="FFFFFF"/>
          <w:lang w:eastAsia="en-GB"/>
        </w:rPr>
        <w:t>Wyższej</w:t>
      </w:r>
      <w:proofErr w:type="spellEnd"/>
      <w:r w:rsidRPr="00C53F3C">
        <w:rPr>
          <w:rFonts w:ascii="Arial" w:eastAsia="Times New Roman" w:hAnsi="Arial" w:cs="Arial"/>
          <w:i/>
          <w:iCs/>
          <w:color w:val="000000"/>
          <w:shd w:val="clear" w:color="auto" w:fill="FFFFFF"/>
          <w:lang w:eastAsia="en-GB"/>
        </w:rPr>
        <w:t xml:space="preserve"> </w:t>
      </w:r>
      <w:proofErr w:type="spellStart"/>
      <w:r w:rsidRPr="00C53F3C">
        <w:rPr>
          <w:rFonts w:ascii="Arial" w:eastAsia="Times New Roman" w:hAnsi="Arial" w:cs="Arial"/>
          <w:i/>
          <w:iCs/>
          <w:color w:val="000000"/>
          <w:shd w:val="clear" w:color="auto" w:fill="FFFFFF"/>
          <w:lang w:eastAsia="en-GB"/>
        </w:rPr>
        <w:t>Szkoły</w:t>
      </w:r>
      <w:proofErr w:type="spellEnd"/>
      <w:r w:rsidRPr="00C53F3C">
        <w:rPr>
          <w:rFonts w:ascii="Arial" w:eastAsia="Times New Roman" w:hAnsi="Arial" w:cs="Arial"/>
          <w:i/>
          <w:iCs/>
          <w:color w:val="000000"/>
          <w:shd w:val="clear" w:color="auto" w:fill="FFFFFF"/>
          <w:lang w:eastAsia="en-GB"/>
        </w:rPr>
        <w:t xml:space="preserve"> </w:t>
      </w:r>
      <w:proofErr w:type="spellStart"/>
      <w:r w:rsidRPr="00C53F3C">
        <w:rPr>
          <w:rFonts w:ascii="Arial" w:eastAsia="Times New Roman" w:hAnsi="Arial" w:cs="Arial"/>
          <w:i/>
          <w:iCs/>
          <w:color w:val="000000"/>
          <w:shd w:val="clear" w:color="auto" w:fill="FFFFFF"/>
          <w:lang w:eastAsia="en-GB"/>
        </w:rPr>
        <w:t>Humanitas</w:t>
      </w:r>
      <w:proofErr w:type="spellEnd"/>
      <w:r w:rsidRPr="00C53F3C">
        <w:rPr>
          <w:rFonts w:ascii="Arial" w:eastAsia="Times New Roman" w:hAnsi="Arial" w:cs="Arial"/>
          <w:i/>
          <w:iCs/>
          <w:color w:val="000000"/>
          <w:shd w:val="clear" w:color="auto" w:fill="FFFFFF"/>
          <w:lang w:eastAsia="en-GB"/>
        </w:rPr>
        <w:t xml:space="preserve">. </w:t>
      </w:r>
      <w:proofErr w:type="spellStart"/>
      <w:r w:rsidRPr="00C53F3C">
        <w:rPr>
          <w:rFonts w:ascii="Arial" w:eastAsia="Times New Roman" w:hAnsi="Arial" w:cs="Arial"/>
          <w:i/>
          <w:iCs/>
          <w:color w:val="000000"/>
          <w:shd w:val="clear" w:color="auto" w:fill="FFFFFF"/>
          <w:lang w:eastAsia="en-GB"/>
        </w:rPr>
        <w:t>Zarządzanie</w:t>
      </w:r>
      <w:proofErr w:type="spellEnd"/>
      <w:r w:rsidRPr="00C53F3C">
        <w:rPr>
          <w:rFonts w:ascii="Arial" w:eastAsia="Times New Roman" w:hAnsi="Arial" w:cs="Arial"/>
          <w:color w:val="000000"/>
          <w:shd w:val="clear" w:color="auto" w:fill="FFFFFF"/>
          <w:lang w:eastAsia="en-GB"/>
        </w:rPr>
        <w:t>, (2), pp.9-20.</w:t>
      </w:r>
    </w:p>
    <w:p w14:paraId="039BE04E" w14:textId="77777777" w:rsidR="00C53F3C" w:rsidRPr="00C53F3C" w:rsidRDefault="00C53F3C" w:rsidP="0083612D">
      <w:pPr>
        <w:spacing w:after="240" w:line="360" w:lineRule="auto"/>
        <w:rPr>
          <w:rFonts w:ascii="Times New Roman" w:eastAsia="Times New Roman" w:hAnsi="Times New Roman" w:cs="Times New Roman"/>
          <w:sz w:val="24"/>
          <w:szCs w:val="24"/>
          <w:lang w:eastAsia="en-GB"/>
        </w:rPr>
      </w:pP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r w:rsidRPr="00C53F3C">
        <w:rPr>
          <w:rFonts w:ascii="Times New Roman" w:eastAsia="Times New Roman" w:hAnsi="Times New Roman" w:cs="Times New Roman"/>
          <w:sz w:val="24"/>
          <w:szCs w:val="24"/>
          <w:lang w:eastAsia="en-GB"/>
        </w:rPr>
        <w:br/>
      </w:r>
    </w:p>
    <w:p w14:paraId="0DF8CE9B" w14:textId="77777777" w:rsidR="00C53F3C" w:rsidRPr="00C53F3C" w:rsidRDefault="00C53F3C" w:rsidP="0083612D">
      <w:pPr>
        <w:spacing w:before="480" w:after="0" w:line="360" w:lineRule="auto"/>
        <w:outlineLvl w:val="0"/>
        <w:rPr>
          <w:rFonts w:ascii="Times New Roman" w:eastAsia="Times New Roman" w:hAnsi="Times New Roman" w:cs="Times New Roman"/>
          <w:b/>
          <w:bCs/>
          <w:kern w:val="36"/>
          <w:sz w:val="48"/>
          <w:szCs w:val="48"/>
          <w:lang w:eastAsia="en-GB"/>
        </w:rPr>
      </w:pPr>
      <w:r w:rsidRPr="00C53F3C">
        <w:rPr>
          <w:rFonts w:ascii="Arial" w:eastAsia="Times New Roman" w:hAnsi="Arial" w:cs="Arial"/>
          <w:b/>
          <w:bCs/>
          <w:color w:val="000000"/>
          <w:kern w:val="36"/>
          <w:lang w:eastAsia="en-GB"/>
        </w:rPr>
        <w:t>Appendices </w:t>
      </w:r>
    </w:p>
    <w:p w14:paraId="1D1AC19D" w14:textId="77777777" w:rsidR="00C53F3C" w:rsidRPr="00C53F3C" w:rsidRDefault="00C53F3C" w:rsidP="0083612D">
      <w:pPr>
        <w:spacing w:after="200" w:line="360" w:lineRule="auto"/>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Setting aims &amp; objectives</w:t>
      </w:r>
    </w:p>
    <w:tbl>
      <w:tblPr>
        <w:tblW w:w="0" w:type="auto"/>
        <w:tblCellMar>
          <w:top w:w="15" w:type="dxa"/>
          <w:left w:w="15" w:type="dxa"/>
          <w:bottom w:w="15" w:type="dxa"/>
          <w:right w:w="15" w:type="dxa"/>
        </w:tblCellMar>
        <w:tblLook w:val="04A0" w:firstRow="1" w:lastRow="0" w:firstColumn="1" w:lastColumn="0" w:noHBand="0" w:noVBand="1"/>
      </w:tblPr>
      <w:tblGrid>
        <w:gridCol w:w="1630"/>
        <w:gridCol w:w="1742"/>
        <w:gridCol w:w="2122"/>
        <w:gridCol w:w="1676"/>
        <w:gridCol w:w="1846"/>
      </w:tblGrid>
      <w:tr w:rsidR="00C53F3C" w:rsidRPr="00C53F3C" w14:paraId="22DD1C4A"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826B72"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lastRenderedPageBreak/>
              <w:t>Looking for information about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60ABDC"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Tasks to be completed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AE00A5"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Help and resources in order.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5B9F2C"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Identifying success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F61DAB"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Respond to the questions and identify accomplishment</w:t>
            </w:r>
          </w:p>
        </w:tc>
      </w:tr>
      <w:tr w:rsidR="00C53F3C" w:rsidRPr="00C53F3C" w14:paraId="6FB8BE4C"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92FD54"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 thorough grasp of company management in the context of external variables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0D4D10"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Over the preceding four weeks, I will complete the programs. Trying to learn </w:t>
            </w:r>
            <w:proofErr w:type="gramStart"/>
            <w:r w:rsidRPr="00C53F3C">
              <w:rPr>
                <w:rFonts w:ascii="Arial" w:eastAsia="Times New Roman" w:hAnsi="Arial" w:cs="Arial"/>
                <w:color w:val="000000"/>
                <w:lang w:eastAsia="en-GB"/>
              </w:rPr>
              <w:t>and also</w:t>
            </w:r>
            <w:proofErr w:type="gramEnd"/>
            <w:r w:rsidRPr="00C53F3C">
              <w:rPr>
                <w:rFonts w:ascii="Arial" w:eastAsia="Times New Roman" w:hAnsi="Arial" w:cs="Arial"/>
                <w:color w:val="000000"/>
                <w:lang w:eastAsia="en-GB"/>
              </w:rPr>
              <w:t xml:space="preserve"> the shop's Emerging Management research </w:t>
            </w:r>
            <w:proofErr w:type="spellStart"/>
            <w:r w:rsidRPr="00C53F3C">
              <w:rPr>
                <w:rFonts w:ascii="Arial" w:eastAsia="Times New Roman" w:hAnsi="Arial" w:cs="Arial"/>
                <w:color w:val="000000"/>
                <w:lang w:eastAsia="en-GB"/>
              </w:rPr>
              <w:t>center</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525EF2"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Workers from Regional Learning </w:t>
            </w:r>
            <w:proofErr w:type="spellStart"/>
            <w:r w:rsidRPr="00C53F3C">
              <w:rPr>
                <w:rFonts w:ascii="Arial" w:eastAsia="Times New Roman" w:hAnsi="Arial" w:cs="Arial"/>
                <w:color w:val="000000"/>
                <w:lang w:eastAsia="en-GB"/>
              </w:rPr>
              <w:t>Center</w:t>
            </w:r>
            <w:proofErr w:type="spellEnd"/>
            <w:r w:rsidRPr="00C53F3C">
              <w:rPr>
                <w:rFonts w:ascii="Arial" w:eastAsia="Times New Roman" w:hAnsi="Arial" w:cs="Arial"/>
                <w:color w:val="000000"/>
                <w:lang w:eastAsia="en-GB"/>
              </w:rPr>
              <w:t xml:space="preserve"> &amp; Program Organizing Committee</w:t>
            </w:r>
          </w:p>
          <w:p w14:paraId="2D110E68"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Finding 2 weeks could be incredibly tough.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6270DF"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Program Evaluations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90D143"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Working through my deficiencies</w:t>
            </w:r>
          </w:p>
        </w:tc>
      </w:tr>
      <w:tr w:rsidR="00C53F3C" w:rsidRPr="00C53F3C" w14:paraId="4493A255" w14:textId="77777777" w:rsidTr="00C53F3C">
        <w:trPr>
          <w:trHeight w:val="189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695AF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D3FBE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Understand about people in my division and gain their trust and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742AB4"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Recommendations from my Immediate Supervisor, </w:t>
            </w:r>
            <w:proofErr w:type="gramStart"/>
            <w:r w:rsidRPr="00C53F3C">
              <w:rPr>
                <w:rFonts w:ascii="Arial" w:eastAsia="Times New Roman" w:hAnsi="Arial" w:cs="Arial"/>
                <w:color w:val="000000"/>
                <w:lang w:eastAsia="en-GB"/>
              </w:rPr>
              <w:t>and also</w:t>
            </w:r>
            <w:proofErr w:type="gramEnd"/>
            <w:r w:rsidRPr="00C53F3C">
              <w:rPr>
                <w:rFonts w:ascii="Arial" w:eastAsia="Times New Roman" w:hAnsi="Arial" w:cs="Arial"/>
                <w:color w:val="000000"/>
                <w:lang w:eastAsia="en-GB"/>
              </w:rPr>
              <w:t xml:space="preserve"> feedback from teammates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972E68"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Self-evaluation on something like a personal and social level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DC1EBB"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Be more collaborative  </w:t>
            </w:r>
          </w:p>
        </w:tc>
      </w:tr>
      <w:tr w:rsidR="00C53F3C" w:rsidRPr="00C53F3C" w14:paraId="00730FF8"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C76BC5"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7E5D0C"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By recognizing critical learning inside the Integrated Assessment of Events, one may de-conflict work and society contacts.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C4988F"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My boss and I will have to discuss and agree on goals.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1D81E2"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My assessment procedure involves analytical prioritisation.</w:t>
            </w:r>
          </w:p>
          <w:p w14:paraId="4D0CB66F"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Verify that I always successfully finished </w:t>
            </w:r>
            <w:proofErr w:type="gramStart"/>
            <w:r w:rsidRPr="00C53F3C">
              <w:rPr>
                <w:rFonts w:ascii="Arial" w:eastAsia="Times New Roman" w:hAnsi="Arial" w:cs="Arial"/>
                <w:color w:val="000000"/>
                <w:lang w:eastAsia="en-GB"/>
              </w:rPr>
              <w:t>all of</w:t>
            </w:r>
            <w:proofErr w:type="gramEnd"/>
            <w:r w:rsidRPr="00C53F3C">
              <w:rPr>
                <w:rFonts w:ascii="Arial" w:eastAsia="Times New Roman" w:hAnsi="Arial" w:cs="Arial"/>
                <w:color w:val="000000"/>
                <w:lang w:eastAsia="en-GB"/>
              </w:rPr>
              <w:t xml:space="preserve"> the additional awareness that had been agreed upon.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BF998F"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r>
      <w:tr w:rsidR="00C53F3C" w:rsidRPr="00C53F3C" w14:paraId="2125D64E"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384AE0"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lastRenderedPageBreak/>
              <w:t>I'd like to improve my leadership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9D4C8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Keep an eye on senior experts and take notes from people. Establish their trust and allegiance.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8E3548"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roofErr w:type="spellStart"/>
            <w:r w:rsidRPr="00C53F3C">
              <w:rPr>
                <w:rFonts w:ascii="Arial" w:eastAsia="Times New Roman" w:hAnsi="Arial" w:cs="Arial"/>
                <w:color w:val="000000"/>
                <w:lang w:eastAsia="en-GB"/>
              </w:rPr>
              <w:t>Coworkers</w:t>
            </w:r>
            <w:proofErr w:type="spellEnd"/>
            <w:r w:rsidRPr="00C53F3C">
              <w:rPr>
                <w:rFonts w:ascii="Arial" w:eastAsia="Times New Roman" w:hAnsi="Arial" w:cs="Arial"/>
                <w:color w:val="000000"/>
                <w:lang w:eastAsia="en-GB"/>
              </w:rPr>
              <w:t xml:space="preserve"> who hold senior roles.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9EDB41"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Coaching and appraisal of performance. Via education and training programs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4E2D20"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Working on my weaknesses</w:t>
            </w:r>
          </w:p>
        </w:tc>
      </w:tr>
      <w:tr w:rsidR="00C53F3C" w:rsidRPr="00C53F3C" w14:paraId="1BAA3F15"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9B3239"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Individual endurance needs to be increased.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E27DE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Make opportunities for proper exercise on weekends.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053F3F"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580111"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The evaluation's outcome.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2DD753"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r>
      <w:tr w:rsidR="00C53F3C" w:rsidRPr="00C53F3C" w14:paraId="6DC3C718"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42B762"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Learn the fundamentals of business.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8211A1"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Completing the required business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EB1E0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EC233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Obtain additional benefits as required.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102763"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r>
      <w:tr w:rsidR="00C53F3C" w:rsidRPr="00C53F3C" w14:paraId="6F10351B" w14:textId="77777777" w:rsidTr="00C53F3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B9E486"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As just a top management, boosting the self-assurance.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80A573"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Volunteering to handle economic cross-functional operations to demonstrate credibility and expertise as a manager.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57EC2B"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0BFAB9"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Reactions from project supporters and administration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9E6185"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r>
      <w:tr w:rsidR="00C53F3C" w:rsidRPr="00C53F3C" w14:paraId="19438648" w14:textId="77777777" w:rsidTr="00C53F3C">
        <w:trPr>
          <w:trHeight w:val="172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D24E82"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Enhance your planning and decision-making abilities.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1ABB40"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 xml:space="preserve">Acquire a better understanding of business analysis techniques. Use this in the workforce to help </w:t>
            </w:r>
            <w:r w:rsidRPr="00C53F3C">
              <w:rPr>
                <w:rFonts w:ascii="Arial" w:eastAsia="Times New Roman" w:hAnsi="Arial" w:cs="Arial"/>
                <w:color w:val="000000"/>
                <w:lang w:eastAsia="en-GB"/>
              </w:rPr>
              <w:lastRenderedPageBreak/>
              <w:t xml:space="preserve">people make better and faster </w:t>
            </w:r>
            <w:proofErr w:type="gramStart"/>
            <w:r w:rsidRPr="00C53F3C">
              <w:rPr>
                <w:rFonts w:ascii="Arial" w:eastAsia="Times New Roman" w:hAnsi="Arial" w:cs="Arial"/>
                <w:color w:val="000000"/>
                <w:lang w:eastAsia="en-GB"/>
              </w:rPr>
              <w:t>decisions..</w:t>
            </w:r>
            <w:proofErr w:type="gram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8E60EA"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lastRenderedPageBreak/>
              <w:t>Seize the opportunity for training and revision.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28C29B"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r w:rsidRPr="00C53F3C">
              <w:rPr>
                <w:rFonts w:ascii="Arial" w:eastAsia="Times New Roman" w:hAnsi="Arial" w:cs="Arial"/>
                <w:color w:val="000000"/>
                <w:lang w:eastAsia="en-GB"/>
              </w:rPr>
              <w:t>Excellent evaluation on the training.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BE86BB" w14:textId="77777777" w:rsidR="00C53F3C" w:rsidRPr="00C53F3C" w:rsidRDefault="00C53F3C" w:rsidP="0083612D">
            <w:pPr>
              <w:spacing w:after="0" w:line="360" w:lineRule="auto"/>
              <w:rPr>
                <w:rFonts w:ascii="Times New Roman" w:eastAsia="Times New Roman" w:hAnsi="Times New Roman" w:cs="Times New Roman"/>
                <w:sz w:val="24"/>
                <w:szCs w:val="24"/>
                <w:lang w:eastAsia="en-GB"/>
              </w:rPr>
            </w:pPr>
          </w:p>
        </w:tc>
      </w:tr>
    </w:tbl>
    <w:p w14:paraId="4E834389" w14:textId="77777777" w:rsidR="00C53F3C" w:rsidRPr="00C53F3C" w:rsidRDefault="00C53F3C" w:rsidP="0083612D">
      <w:pPr>
        <w:spacing w:after="200" w:line="360" w:lineRule="auto"/>
        <w:jc w:val="center"/>
        <w:rPr>
          <w:rFonts w:ascii="Times New Roman" w:eastAsia="Times New Roman" w:hAnsi="Times New Roman" w:cs="Times New Roman"/>
          <w:sz w:val="24"/>
          <w:szCs w:val="24"/>
          <w:lang w:eastAsia="en-GB"/>
        </w:rPr>
      </w:pPr>
      <w:r w:rsidRPr="00C53F3C">
        <w:rPr>
          <w:rFonts w:ascii="Arial" w:eastAsia="Times New Roman" w:hAnsi="Arial" w:cs="Arial"/>
          <w:b/>
          <w:bCs/>
          <w:color w:val="000000"/>
          <w:lang w:eastAsia="en-GB"/>
        </w:rPr>
        <w:t>Table: 2 PDP</w:t>
      </w:r>
    </w:p>
    <w:p w14:paraId="1CC2AE45" w14:textId="7FE43015" w:rsidR="00C53F3C" w:rsidRDefault="00C53F3C" w:rsidP="0083612D">
      <w:pPr>
        <w:spacing w:after="200" w:line="360" w:lineRule="auto"/>
        <w:jc w:val="center"/>
        <w:rPr>
          <w:rFonts w:ascii="Arial" w:eastAsia="Times New Roman" w:hAnsi="Arial" w:cs="Arial"/>
          <w:color w:val="000000"/>
          <w:shd w:val="clear" w:color="auto" w:fill="FFFFFF"/>
          <w:lang w:eastAsia="en-GB"/>
        </w:rPr>
      </w:pPr>
      <w:r w:rsidRPr="00C53F3C">
        <w:rPr>
          <w:rFonts w:ascii="Arial" w:eastAsia="Times New Roman" w:hAnsi="Arial" w:cs="Arial"/>
          <w:color w:val="000000"/>
          <w:lang w:eastAsia="en-GB"/>
        </w:rPr>
        <w:t xml:space="preserve">(Source: </w:t>
      </w:r>
      <w:r w:rsidRPr="00C53F3C">
        <w:rPr>
          <w:rFonts w:ascii="Arial" w:eastAsia="Times New Roman" w:hAnsi="Arial" w:cs="Arial"/>
          <w:color w:val="000000"/>
          <w:shd w:val="clear" w:color="auto" w:fill="FFFFFF"/>
          <w:lang w:eastAsia="en-GB"/>
        </w:rPr>
        <w:t>created by learner).</w:t>
      </w:r>
    </w:p>
    <w:p w14:paraId="70158891" w14:textId="05251518" w:rsidR="007061B6" w:rsidRDefault="007061B6" w:rsidP="0083612D">
      <w:pPr>
        <w:spacing w:after="200" w:line="360" w:lineRule="auto"/>
        <w:jc w:val="center"/>
        <w:rPr>
          <w:rFonts w:ascii="Arial" w:eastAsia="Times New Roman" w:hAnsi="Arial" w:cs="Arial"/>
          <w:color w:val="000000"/>
          <w:shd w:val="clear" w:color="auto" w:fill="FFFFFF"/>
          <w:lang w:eastAsia="en-GB"/>
        </w:rPr>
      </w:pPr>
    </w:p>
    <w:p w14:paraId="7AA6FB47" w14:textId="77777777" w:rsidR="007061B6" w:rsidRPr="00C53F3C" w:rsidRDefault="007061B6" w:rsidP="0083612D">
      <w:pPr>
        <w:spacing w:after="200" w:line="360" w:lineRule="auto"/>
        <w:jc w:val="center"/>
        <w:rPr>
          <w:rFonts w:ascii="Times New Roman" w:eastAsia="Times New Roman" w:hAnsi="Times New Roman" w:cs="Times New Roman"/>
          <w:sz w:val="24"/>
          <w:szCs w:val="24"/>
          <w:lang w:eastAsia="en-GB"/>
        </w:rPr>
      </w:pPr>
    </w:p>
    <w:p w14:paraId="7232C43D" w14:textId="77777777" w:rsidR="007061B6" w:rsidRPr="007061B6" w:rsidRDefault="007061B6" w:rsidP="007061B6">
      <w:pPr>
        <w:spacing w:line="360" w:lineRule="auto"/>
        <w:jc w:val="center"/>
        <w:rPr>
          <w:rFonts w:ascii="Arial" w:hAnsi="Arial" w:cs="Arial"/>
          <w:b/>
          <w:bCs/>
          <w:sz w:val="36"/>
          <w:szCs w:val="36"/>
        </w:rPr>
      </w:pPr>
      <w:r w:rsidRPr="007061B6">
        <w:rPr>
          <w:rFonts w:ascii="Arial" w:hAnsi="Arial" w:cs="Arial"/>
          <w:b/>
          <w:bCs/>
          <w:sz w:val="36"/>
          <w:szCs w:val="36"/>
        </w:rPr>
        <w:t>Role play</w:t>
      </w:r>
    </w:p>
    <w:p w14:paraId="209F45DB" w14:textId="77777777" w:rsidR="007061B6" w:rsidRPr="007061B6" w:rsidRDefault="007061B6" w:rsidP="007061B6">
      <w:pPr>
        <w:spacing w:line="360" w:lineRule="auto"/>
        <w:rPr>
          <w:rFonts w:ascii="Arial" w:hAnsi="Arial" w:cs="Arial"/>
        </w:rPr>
      </w:pPr>
    </w:p>
    <w:p w14:paraId="1947B967" w14:textId="77777777" w:rsidR="007061B6" w:rsidRPr="007061B6" w:rsidRDefault="007061B6" w:rsidP="007061B6">
      <w:pPr>
        <w:spacing w:line="360" w:lineRule="auto"/>
        <w:rPr>
          <w:rFonts w:ascii="Arial" w:hAnsi="Arial" w:cs="Arial"/>
        </w:rPr>
      </w:pPr>
      <w:r w:rsidRPr="007061B6">
        <w:rPr>
          <w:rFonts w:ascii="Arial" w:hAnsi="Arial" w:cs="Arial"/>
        </w:rPr>
        <w:t>Interview for Sales associate at Reflux clothing boutique</w:t>
      </w:r>
    </w:p>
    <w:p w14:paraId="6FA06BE6" w14:textId="77777777" w:rsidR="007061B6" w:rsidRPr="007061B6" w:rsidRDefault="007061B6" w:rsidP="007061B6">
      <w:pPr>
        <w:spacing w:line="360" w:lineRule="auto"/>
        <w:rPr>
          <w:rFonts w:ascii="Arial" w:hAnsi="Arial" w:cs="Arial"/>
        </w:rPr>
      </w:pPr>
    </w:p>
    <w:p w14:paraId="78583B55"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xml:space="preserve">- Good </w:t>
      </w:r>
      <w:proofErr w:type="gramStart"/>
      <w:r w:rsidRPr="007061B6">
        <w:rPr>
          <w:rFonts w:ascii="Arial" w:hAnsi="Arial" w:cs="Arial"/>
        </w:rPr>
        <w:t>morning</w:t>
      </w:r>
      <w:proofErr w:type="gramEnd"/>
      <w:r w:rsidRPr="007061B6">
        <w:rPr>
          <w:rFonts w:ascii="Arial" w:hAnsi="Arial" w:cs="Arial"/>
        </w:rPr>
        <w:t xml:space="preserve"> Diana. How are you today?</w:t>
      </w:r>
    </w:p>
    <w:p w14:paraId="6BE9118E"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xml:space="preserve">- Good </w:t>
      </w:r>
      <w:proofErr w:type="gramStart"/>
      <w:r w:rsidRPr="007061B6">
        <w:rPr>
          <w:rFonts w:ascii="Arial" w:hAnsi="Arial" w:cs="Arial"/>
        </w:rPr>
        <w:t>morning</w:t>
      </w:r>
      <w:proofErr w:type="gramEnd"/>
      <w:r w:rsidRPr="007061B6">
        <w:rPr>
          <w:rFonts w:ascii="Arial" w:hAnsi="Arial" w:cs="Arial"/>
        </w:rPr>
        <w:t xml:space="preserve"> Gabriela. I am very good thank you for asking and thank you for giving</w:t>
      </w:r>
    </w:p>
    <w:p w14:paraId="67536128" w14:textId="77777777" w:rsidR="007061B6" w:rsidRPr="007061B6" w:rsidRDefault="007061B6" w:rsidP="007061B6">
      <w:pPr>
        <w:spacing w:line="360" w:lineRule="auto"/>
        <w:rPr>
          <w:rFonts w:ascii="Arial" w:hAnsi="Arial" w:cs="Arial"/>
        </w:rPr>
      </w:pPr>
      <w:r w:rsidRPr="007061B6">
        <w:rPr>
          <w:rFonts w:ascii="Arial" w:hAnsi="Arial" w:cs="Arial"/>
        </w:rPr>
        <w:t>me the opportunity for this interview. You how are you?</w:t>
      </w:r>
    </w:p>
    <w:p w14:paraId="04C31D04"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You are welcome. I am good thank you. I saw your CV that you sent it to me to</w:t>
      </w:r>
    </w:p>
    <w:p w14:paraId="4C3CE1FE" w14:textId="77777777" w:rsidR="007061B6" w:rsidRPr="007061B6" w:rsidRDefault="007061B6" w:rsidP="007061B6">
      <w:pPr>
        <w:spacing w:line="360" w:lineRule="auto"/>
        <w:rPr>
          <w:rFonts w:ascii="Arial" w:hAnsi="Arial" w:cs="Arial"/>
        </w:rPr>
      </w:pPr>
      <w:r w:rsidRPr="007061B6">
        <w:rPr>
          <w:rFonts w:ascii="Arial" w:hAnsi="Arial" w:cs="Arial"/>
        </w:rPr>
        <w:t>apply for the role of Sales Associate and I was impressed.</w:t>
      </w:r>
    </w:p>
    <w:p w14:paraId="56B6A84F"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Thank you.</w:t>
      </w:r>
    </w:p>
    <w:p w14:paraId="3863D323"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I have few questions for you if you are happy to answer me.</w:t>
      </w:r>
    </w:p>
    <w:p w14:paraId="68A7C9E4"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Yes, I am.</w:t>
      </w:r>
    </w:p>
    <w:p w14:paraId="07F92A6A"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xml:space="preserve"> Please could you tell me about yourself, what do you like to do and why do you</w:t>
      </w:r>
    </w:p>
    <w:p w14:paraId="7CDCDE46" w14:textId="77777777" w:rsidR="007061B6" w:rsidRPr="007061B6" w:rsidRDefault="007061B6" w:rsidP="007061B6">
      <w:pPr>
        <w:spacing w:line="360" w:lineRule="auto"/>
        <w:rPr>
          <w:rFonts w:ascii="Arial" w:hAnsi="Arial" w:cs="Arial"/>
        </w:rPr>
      </w:pPr>
      <w:r w:rsidRPr="007061B6">
        <w:rPr>
          <w:rFonts w:ascii="Arial" w:hAnsi="Arial" w:cs="Arial"/>
        </w:rPr>
        <w:t>want to be a Sales Associate?</w:t>
      </w:r>
    </w:p>
    <w:p w14:paraId="4048255B"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I am 22 years old, I came here 4 years ago with my family. I am a student at</w:t>
      </w:r>
    </w:p>
    <w:p w14:paraId="2ACDECB3" w14:textId="77777777" w:rsidR="007061B6" w:rsidRPr="007061B6" w:rsidRDefault="007061B6" w:rsidP="007061B6">
      <w:pPr>
        <w:spacing w:line="360" w:lineRule="auto"/>
        <w:rPr>
          <w:rFonts w:ascii="Arial" w:hAnsi="Arial" w:cs="Arial"/>
        </w:rPr>
      </w:pPr>
      <w:r w:rsidRPr="007061B6">
        <w:rPr>
          <w:rFonts w:ascii="Arial" w:hAnsi="Arial" w:cs="Arial"/>
        </w:rPr>
        <w:t xml:space="preserve">University of Wales Trinity Saint David and I am studying Skills for the </w:t>
      </w:r>
      <w:proofErr w:type="gramStart"/>
      <w:r w:rsidRPr="007061B6">
        <w:rPr>
          <w:rFonts w:ascii="Arial" w:hAnsi="Arial" w:cs="Arial"/>
        </w:rPr>
        <w:t>work place</w:t>
      </w:r>
      <w:proofErr w:type="gramEnd"/>
      <w:r w:rsidRPr="007061B6">
        <w:rPr>
          <w:rFonts w:ascii="Arial" w:hAnsi="Arial" w:cs="Arial"/>
        </w:rPr>
        <w:t>. I love</w:t>
      </w:r>
    </w:p>
    <w:p w14:paraId="38FE644C" w14:textId="77777777" w:rsidR="007061B6" w:rsidRPr="007061B6" w:rsidRDefault="007061B6" w:rsidP="007061B6">
      <w:pPr>
        <w:spacing w:line="360" w:lineRule="auto"/>
        <w:rPr>
          <w:rFonts w:ascii="Arial" w:hAnsi="Arial" w:cs="Arial"/>
        </w:rPr>
      </w:pPr>
      <w:r w:rsidRPr="007061B6">
        <w:rPr>
          <w:rFonts w:ascii="Arial" w:hAnsi="Arial" w:cs="Arial"/>
        </w:rPr>
        <w:t xml:space="preserve">fashion and painting. I am a </w:t>
      </w:r>
      <w:proofErr w:type="spellStart"/>
      <w:r w:rsidRPr="007061B6">
        <w:rPr>
          <w:rFonts w:ascii="Arial" w:hAnsi="Arial" w:cs="Arial"/>
        </w:rPr>
        <w:t>hard working</w:t>
      </w:r>
      <w:proofErr w:type="spellEnd"/>
      <w:r w:rsidRPr="007061B6">
        <w:rPr>
          <w:rFonts w:ascii="Arial" w:hAnsi="Arial" w:cs="Arial"/>
        </w:rPr>
        <w:t xml:space="preserve"> and positive person who enjoyed working under</w:t>
      </w:r>
    </w:p>
    <w:p w14:paraId="125A8636" w14:textId="77777777" w:rsidR="007061B6" w:rsidRPr="007061B6" w:rsidRDefault="007061B6" w:rsidP="007061B6">
      <w:pPr>
        <w:spacing w:line="360" w:lineRule="auto"/>
        <w:rPr>
          <w:rFonts w:ascii="Arial" w:hAnsi="Arial" w:cs="Arial"/>
        </w:rPr>
      </w:pPr>
      <w:r w:rsidRPr="007061B6">
        <w:rPr>
          <w:rFonts w:ascii="Arial" w:hAnsi="Arial" w:cs="Arial"/>
        </w:rPr>
        <w:t>pressure and as part of a team.</w:t>
      </w:r>
    </w:p>
    <w:p w14:paraId="35DB8DD9" w14:textId="77777777" w:rsidR="007061B6" w:rsidRPr="007061B6" w:rsidRDefault="007061B6" w:rsidP="007061B6">
      <w:pPr>
        <w:spacing w:line="360" w:lineRule="auto"/>
        <w:rPr>
          <w:rFonts w:ascii="Arial" w:hAnsi="Arial" w:cs="Arial"/>
        </w:rPr>
      </w:pPr>
      <w:r w:rsidRPr="007061B6">
        <w:rPr>
          <w:rFonts w:ascii="Arial" w:hAnsi="Arial" w:cs="Arial"/>
        </w:rPr>
        <w:lastRenderedPageBreak/>
        <w:t>I know the role of Sales Associate can be hard, especially during busy periods, but I am that</w:t>
      </w:r>
    </w:p>
    <w:p w14:paraId="42DD9B91" w14:textId="77777777" w:rsidR="007061B6" w:rsidRPr="007061B6" w:rsidRDefault="007061B6" w:rsidP="007061B6">
      <w:pPr>
        <w:spacing w:line="360" w:lineRule="auto"/>
        <w:rPr>
          <w:rFonts w:ascii="Arial" w:hAnsi="Arial" w:cs="Arial"/>
        </w:rPr>
      </w:pPr>
      <w:r w:rsidRPr="007061B6">
        <w:rPr>
          <w:rFonts w:ascii="Arial" w:hAnsi="Arial" w:cs="Arial"/>
        </w:rPr>
        <w:t>king of person who prefer to be busy, help people and serving them.</w:t>
      </w:r>
    </w:p>
    <w:p w14:paraId="4AA5EC6E" w14:textId="77777777" w:rsidR="007061B6" w:rsidRPr="007061B6" w:rsidRDefault="007061B6" w:rsidP="007061B6">
      <w:pPr>
        <w:spacing w:line="360" w:lineRule="auto"/>
        <w:rPr>
          <w:rFonts w:ascii="Arial" w:hAnsi="Arial" w:cs="Arial"/>
        </w:rPr>
      </w:pPr>
    </w:p>
    <w:p w14:paraId="5A6C213C" w14:textId="77777777" w:rsidR="007061B6" w:rsidRPr="007061B6" w:rsidRDefault="007061B6" w:rsidP="007061B6">
      <w:pPr>
        <w:spacing w:line="360" w:lineRule="auto"/>
        <w:rPr>
          <w:rFonts w:ascii="Arial" w:hAnsi="Arial" w:cs="Arial"/>
        </w:rPr>
      </w:pPr>
      <w:r w:rsidRPr="007061B6">
        <w:rPr>
          <w:rFonts w:ascii="Arial" w:hAnsi="Arial" w:cs="Arial"/>
        </w:rPr>
        <w:t>I want to be Sales Associate because I can provide great service and working under pressure.</w:t>
      </w:r>
    </w:p>
    <w:p w14:paraId="0143DC82" w14:textId="77777777" w:rsidR="007061B6" w:rsidRPr="007061B6" w:rsidRDefault="007061B6" w:rsidP="007061B6">
      <w:pPr>
        <w:spacing w:line="360" w:lineRule="auto"/>
        <w:rPr>
          <w:rFonts w:ascii="Arial" w:hAnsi="Arial" w:cs="Arial"/>
        </w:rPr>
      </w:pPr>
      <w:r w:rsidRPr="007061B6">
        <w:rPr>
          <w:rFonts w:ascii="Arial" w:hAnsi="Arial" w:cs="Arial"/>
        </w:rPr>
        <w:t>I would like to be part of your team and I think it is very important to have a job that you</w:t>
      </w:r>
    </w:p>
    <w:p w14:paraId="236F154F" w14:textId="77777777" w:rsidR="007061B6" w:rsidRPr="007061B6" w:rsidRDefault="007061B6" w:rsidP="007061B6">
      <w:pPr>
        <w:spacing w:line="360" w:lineRule="auto"/>
        <w:rPr>
          <w:rFonts w:ascii="Arial" w:hAnsi="Arial" w:cs="Arial"/>
        </w:rPr>
      </w:pPr>
      <w:r w:rsidRPr="007061B6">
        <w:rPr>
          <w:rFonts w:ascii="Arial" w:hAnsi="Arial" w:cs="Arial"/>
        </w:rPr>
        <w:t>like.</w:t>
      </w:r>
    </w:p>
    <w:p w14:paraId="7791465F" w14:textId="77777777" w:rsidR="007061B6" w:rsidRPr="007061B6" w:rsidRDefault="007061B6" w:rsidP="007061B6">
      <w:pPr>
        <w:spacing w:line="360" w:lineRule="auto"/>
        <w:rPr>
          <w:rFonts w:ascii="Arial" w:hAnsi="Arial" w:cs="Arial"/>
        </w:rPr>
      </w:pPr>
      <w:r w:rsidRPr="007061B6">
        <w:rPr>
          <w:rFonts w:ascii="Arial" w:hAnsi="Arial" w:cs="Arial"/>
        </w:rPr>
        <w:t>I know it is a big competition for this role, but if you do hire me, I will learn the role quickly</w:t>
      </w:r>
    </w:p>
    <w:p w14:paraId="1B45AB94" w14:textId="77777777" w:rsidR="007061B6" w:rsidRPr="007061B6" w:rsidRDefault="007061B6" w:rsidP="007061B6">
      <w:pPr>
        <w:spacing w:line="360" w:lineRule="auto"/>
        <w:rPr>
          <w:rFonts w:ascii="Arial" w:hAnsi="Arial" w:cs="Arial"/>
        </w:rPr>
      </w:pPr>
      <w:r w:rsidRPr="007061B6">
        <w:rPr>
          <w:rFonts w:ascii="Arial" w:hAnsi="Arial" w:cs="Arial"/>
        </w:rPr>
        <w:t>and I will always be positive so you can count on me anytime.</w:t>
      </w:r>
    </w:p>
    <w:p w14:paraId="5AD40EC7"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Very good. I am happy to hear this. You said you are studying. It is full time or part</w:t>
      </w:r>
    </w:p>
    <w:p w14:paraId="1447C31C" w14:textId="77777777" w:rsidR="007061B6" w:rsidRPr="007061B6" w:rsidRDefault="007061B6" w:rsidP="007061B6">
      <w:pPr>
        <w:spacing w:line="360" w:lineRule="auto"/>
        <w:rPr>
          <w:rFonts w:ascii="Arial" w:hAnsi="Arial" w:cs="Arial"/>
        </w:rPr>
      </w:pPr>
      <w:r w:rsidRPr="007061B6">
        <w:rPr>
          <w:rFonts w:ascii="Arial" w:hAnsi="Arial" w:cs="Arial"/>
        </w:rPr>
        <w:t>time?</w:t>
      </w:r>
    </w:p>
    <w:p w14:paraId="2014C258"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I am studying 2 days a week. For the moment in this term Tuesday and Wednesday</w:t>
      </w:r>
    </w:p>
    <w:p w14:paraId="57707426" w14:textId="77777777" w:rsidR="007061B6" w:rsidRPr="007061B6" w:rsidRDefault="007061B6" w:rsidP="007061B6">
      <w:pPr>
        <w:spacing w:line="360" w:lineRule="auto"/>
        <w:rPr>
          <w:rFonts w:ascii="Arial" w:hAnsi="Arial" w:cs="Arial"/>
        </w:rPr>
      </w:pPr>
      <w:r w:rsidRPr="007061B6">
        <w:rPr>
          <w:rFonts w:ascii="Arial" w:hAnsi="Arial" w:cs="Arial"/>
        </w:rPr>
        <w:t>but this may change in the next term. Anyways It will be during the week not weekends.</w:t>
      </w:r>
    </w:p>
    <w:p w14:paraId="1024A8E7"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This is good because we are looking for a person who is available to work in</w:t>
      </w:r>
    </w:p>
    <w:p w14:paraId="69706A40" w14:textId="77777777" w:rsidR="007061B6" w:rsidRPr="007061B6" w:rsidRDefault="007061B6" w:rsidP="007061B6">
      <w:pPr>
        <w:spacing w:line="360" w:lineRule="auto"/>
        <w:rPr>
          <w:rFonts w:ascii="Arial" w:hAnsi="Arial" w:cs="Arial"/>
        </w:rPr>
      </w:pPr>
      <w:r w:rsidRPr="007061B6">
        <w:rPr>
          <w:rFonts w:ascii="Arial" w:hAnsi="Arial" w:cs="Arial"/>
        </w:rPr>
        <w:t>weekends too.</w:t>
      </w:r>
    </w:p>
    <w:p w14:paraId="18A90C45"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xml:space="preserve">- </w:t>
      </w:r>
      <w:proofErr w:type="gramStart"/>
      <w:r w:rsidRPr="007061B6">
        <w:rPr>
          <w:rFonts w:ascii="Arial" w:hAnsi="Arial" w:cs="Arial"/>
        </w:rPr>
        <w:t>Yes</w:t>
      </w:r>
      <w:proofErr w:type="gramEnd"/>
      <w:r w:rsidRPr="007061B6">
        <w:rPr>
          <w:rFonts w:ascii="Arial" w:hAnsi="Arial" w:cs="Arial"/>
        </w:rPr>
        <w:t xml:space="preserve"> I am available to work every weekend.</w:t>
      </w:r>
    </w:p>
    <w:p w14:paraId="28485F93"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xml:space="preserve">- Moving to the next question. </w:t>
      </w:r>
      <w:bookmarkStart w:id="0" w:name="_Hlk81602027"/>
      <w:r w:rsidRPr="007061B6">
        <w:rPr>
          <w:rFonts w:ascii="Arial" w:hAnsi="Arial" w:cs="Arial"/>
        </w:rPr>
        <w:t xml:space="preserve">What are your strengths that will help you for </w:t>
      </w:r>
      <w:proofErr w:type="gramStart"/>
      <w:r w:rsidRPr="007061B6">
        <w:rPr>
          <w:rFonts w:ascii="Arial" w:hAnsi="Arial" w:cs="Arial"/>
        </w:rPr>
        <w:t>this</w:t>
      </w:r>
      <w:proofErr w:type="gramEnd"/>
    </w:p>
    <w:p w14:paraId="7B876031" w14:textId="77777777" w:rsidR="007061B6" w:rsidRPr="007061B6" w:rsidRDefault="007061B6" w:rsidP="007061B6">
      <w:pPr>
        <w:spacing w:line="360" w:lineRule="auto"/>
        <w:rPr>
          <w:rFonts w:ascii="Arial" w:hAnsi="Arial" w:cs="Arial"/>
        </w:rPr>
      </w:pPr>
      <w:r w:rsidRPr="007061B6">
        <w:rPr>
          <w:rFonts w:ascii="Arial" w:hAnsi="Arial" w:cs="Arial"/>
        </w:rPr>
        <w:t>role?</w:t>
      </w:r>
    </w:p>
    <w:bookmarkEnd w:id="0"/>
    <w:p w14:paraId="1382372F" w14:textId="77777777" w:rsidR="007061B6" w:rsidRPr="007061B6" w:rsidRDefault="007061B6" w:rsidP="007061B6">
      <w:pPr>
        <w:spacing w:line="360" w:lineRule="auto"/>
        <w:rPr>
          <w:rFonts w:ascii="Arial" w:hAnsi="Arial" w:cs="Arial"/>
        </w:rPr>
      </w:pPr>
    </w:p>
    <w:p w14:paraId="058BB176"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My strengths are the fact that I learn very quickly and then I can be left alone to do</w:t>
      </w:r>
    </w:p>
    <w:p w14:paraId="5B23B5DC" w14:textId="77777777" w:rsidR="007061B6" w:rsidRPr="007061B6" w:rsidRDefault="007061B6" w:rsidP="007061B6">
      <w:pPr>
        <w:spacing w:line="360" w:lineRule="auto"/>
        <w:rPr>
          <w:rFonts w:ascii="Arial" w:hAnsi="Arial" w:cs="Arial"/>
        </w:rPr>
      </w:pPr>
      <w:r w:rsidRPr="007061B6">
        <w:rPr>
          <w:rFonts w:ascii="Arial" w:hAnsi="Arial" w:cs="Arial"/>
        </w:rPr>
        <w:t>my job properly. Also, my customer service capabilities- I enjoy serving and helping others. I</w:t>
      </w:r>
    </w:p>
    <w:p w14:paraId="0404A965" w14:textId="77777777" w:rsidR="007061B6" w:rsidRPr="007061B6" w:rsidRDefault="007061B6" w:rsidP="007061B6">
      <w:pPr>
        <w:spacing w:line="360" w:lineRule="auto"/>
        <w:rPr>
          <w:rFonts w:ascii="Arial" w:hAnsi="Arial" w:cs="Arial"/>
        </w:rPr>
      </w:pPr>
      <w:r w:rsidRPr="007061B6">
        <w:rPr>
          <w:rFonts w:ascii="Arial" w:hAnsi="Arial" w:cs="Arial"/>
        </w:rPr>
        <w:t>have strong problem-solving abilities that coming in useful in a fast-paced high-stress job</w:t>
      </w:r>
    </w:p>
    <w:p w14:paraId="41E32D75" w14:textId="77777777" w:rsidR="007061B6" w:rsidRPr="007061B6" w:rsidRDefault="007061B6" w:rsidP="007061B6">
      <w:pPr>
        <w:spacing w:line="360" w:lineRule="auto"/>
        <w:rPr>
          <w:rFonts w:ascii="Arial" w:hAnsi="Arial" w:cs="Arial"/>
        </w:rPr>
      </w:pPr>
      <w:r w:rsidRPr="007061B6">
        <w:rPr>
          <w:rFonts w:ascii="Arial" w:hAnsi="Arial" w:cs="Arial"/>
        </w:rPr>
        <w:t>like a department store.</w:t>
      </w:r>
    </w:p>
    <w:p w14:paraId="4353A9F6"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xml:space="preserve">- Thank you, Diana. And now please tell me how </w:t>
      </w:r>
      <w:proofErr w:type="gramStart"/>
      <w:r w:rsidRPr="007061B6">
        <w:rPr>
          <w:rFonts w:ascii="Arial" w:hAnsi="Arial" w:cs="Arial"/>
        </w:rPr>
        <w:t>do you describe</w:t>
      </w:r>
      <w:proofErr w:type="gramEnd"/>
      <w:r w:rsidRPr="007061B6">
        <w:rPr>
          <w:rFonts w:ascii="Arial" w:hAnsi="Arial" w:cs="Arial"/>
        </w:rPr>
        <w:t xml:space="preserve"> good customer</w:t>
      </w:r>
    </w:p>
    <w:p w14:paraId="7BAC0EA4" w14:textId="77777777" w:rsidR="007061B6" w:rsidRPr="007061B6" w:rsidRDefault="007061B6" w:rsidP="007061B6">
      <w:pPr>
        <w:spacing w:line="360" w:lineRule="auto"/>
        <w:rPr>
          <w:rFonts w:ascii="Arial" w:hAnsi="Arial" w:cs="Arial"/>
        </w:rPr>
      </w:pPr>
      <w:r w:rsidRPr="007061B6">
        <w:rPr>
          <w:rFonts w:ascii="Arial" w:hAnsi="Arial" w:cs="Arial"/>
        </w:rPr>
        <w:t>service?</w:t>
      </w:r>
    </w:p>
    <w:p w14:paraId="12BAA656" w14:textId="77777777" w:rsidR="007061B6" w:rsidRPr="007061B6" w:rsidRDefault="007061B6" w:rsidP="007061B6">
      <w:pPr>
        <w:spacing w:line="360" w:lineRule="auto"/>
        <w:rPr>
          <w:rFonts w:ascii="Arial" w:hAnsi="Arial" w:cs="Arial"/>
        </w:rPr>
      </w:pPr>
      <w:r w:rsidRPr="007061B6">
        <w:rPr>
          <w:rFonts w:ascii="Arial" w:hAnsi="Arial" w:cs="Arial"/>
          <w:b/>
          <w:bCs/>
        </w:rPr>
        <w:lastRenderedPageBreak/>
        <w:t>Diana</w:t>
      </w:r>
      <w:r w:rsidRPr="007061B6">
        <w:rPr>
          <w:rFonts w:ascii="Arial" w:hAnsi="Arial" w:cs="Arial"/>
        </w:rPr>
        <w:t>- What can I say it is that a great customer service can take many different forms and it</w:t>
      </w:r>
    </w:p>
    <w:p w14:paraId="1D8BF55B" w14:textId="77777777" w:rsidR="007061B6" w:rsidRPr="007061B6" w:rsidRDefault="007061B6" w:rsidP="007061B6">
      <w:pPr>
        <w:spacing w:line="360" w:lineRule="auto"/>
        <w:rPr>
          <w:rFonts w:ascii="Arial" w:hAnsi="Arial" w:cs="Arial"/>
        </w:rPr>
      </w:pPr>
      <w:r w:rsidRPr="007061B6">
        <w:rPr>
          <w:rFonts w:ascii="Arial" w:hAnsi="Arial" w:cs="Arial"/>
        </w:rPr>
        <w:t>depends on the context. In retails, this means that every person who enter the store should</w:t>
      </w:r>
    </w:p>
    <w:p w14:paraId="1D505BCF" w14:textId="77777777" w:rsidR="007061B6" w:rsidRPr="007061B6" w:rsidRDefault="007061B6" w:rsidP="007061B6">
      <w:pPr>
        <w:spacing w:line="360" w:lineRule="auto"/>
        <w:rPr>
          <w:rFonts w:ascii="Arial" w:hAnsi="Arial" w:cs="Arial"/>
        </w:rPr>
      </w:pPr>
      <w:r w:rsidRPr="007061B6">
        <w:rPr>
          <w:rFonts w:ascii="Arial" w:hAnsi="Arial" w:cs="Arial"/>
        </w:rPr>
        <w:t>be greeted, helped, and served during their shopping. When a customer needs additional</w:t>
      </w:r>
    </w:p>
    <w:p w14:paraId="2EDECD12" w14:textId="77777777" w:rsidR="007061B6" w:rsidRPr="007061B6" w:rsidRDefault="007061B6" w:rsidP="007061B6">
      <w:pPr>
        <w:spacing w:line="360" w:lineRule="auto"/>
        <w:rPr>
          <w:rFonts w:ascii="Arial" w:hAnsi="Arial" w:cs="Arial"/>
        </w:rPr>
      </w:pPr>
      <w:r w:rsidRPr="007061B6">
        <w:rPr>
          <w:rFonts w:ascii="Arial" w:hAnsi="Arial" w:cs="Arial"/>
        </w:rPr>
        <w:t>service, a Sales Associate provide it with enthusiasm and competency.</w:t>
      </w:r>
    </w:p>
    <w:p w14:paraId="346E0036"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Thank you. And now for the last question, how would you deal with a rude</w:t>
      </w:r>
    </w:p>
    <w:p w14:paraId="7B0AD4D5" w14:textId="77777777" w:rsidR="007061B6" w:rsidRPr="007061B6" w:rsidRDefault="007061B6" w:rsidP="007061B6">
      <w:pPr>
        <w:spacing w:line="360" w:lineRule="auto"/>
        <w:rPr>
          <w:rFonts w:ascii="Arial" w:hAnsi="Arial" w:cs="Arial"/>
        </w:rPr>
      </w:pPr>
      <w:r w:rsidRPr="007061B6">
        <w:rPr>
          <w:rFonts w:ascii="Arial" w:hAnsi="Arial" w:cs="Arial"/>
        </w:rPr>
        <w:t>customer?</w:t>
      </w:r>
    </w:p>
    <w:p w14:paraId="6993D893"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In my opinion, the most difficult job it is to work with people, customer service</w:t>
      </w:r>
    </w:p>
    <w:p w14:paraId="67E88080" w14:textId="77777777" w:rsidR="007061B6" w:rsidRPr="007061B6" w:rsidRDefault="007061B6" w:rsidP="007061B6">
      <w:pPr>
        <w:spacing w:line="360" w:lineRule="auto"/>
        <w:rPr>
          <w:rFonts w:ascii="Arial" w:hAnsi="Arial" w:cs="Arial"/>
        </w:rPr>
      </w:pPr>
      <w:r w:rsidRPr="007061B6">
        <w:rPr>
          <w:rFonts w:ascii="Arial" w:hAnsi="Arial" w:cs="Arial"/>
        </w:rPr>
        <w:t>because we are all different with different character.</w:t>
      </w:r>
    </w:p>
    <w:p w14:paraId="5D96AD6D" w14:textId="77777777" w:rsidR="007061B6" w:rsidRPr="007061B6" w:rsidRDefault="007061B6" w:rsidP="007061B6">
      <w:pPr>
        <w:spacing w:line="360" w:lineRule="auto"/>
        <w:rPr>
          <w:rFonts w:ascii="Arial" w:hAnsi="Arial" w:cs="Arial"/>
        </w:rPr>
      </w:pPr>
      <w:r w:rsidRPr="007061B6">
        <w:rPr>
          <w:rFonts w:ascii="Arial" w:hAnsi="Arial" w:cs="Arial"/>
        </w:rPr>
        <w:t>In this case, I treat every customer with the same respect and acknowledgement, but if I am</w:t>
      </w:r>
    </w:p>
    <w:p w14:paraId="78882342" w14:textId="77777777" w:rsidR="007061B6" w:rsidRPr="007061B6" w:rsidRDefault="007061B6" w:rsidP="007061B6">
      <w:pPr>
        <w:spacing w:line="360" w:lineRule="auto"/>
        <w:rPr>
          <w:rFonts w:ascii="Arial" w:hAnsi="Arial" w:cs="Arial"/>
        </w:rPr>
      </w:pPr>
      <w:r w:rsidRPr="007061B6">
        <w:rPr>
          <w:rFonts w:ascii="Arial" w:hAnsi="Arial" w:cs="Arial"/>
        </w:rPr>
        <w:t>dealing with a customer who is upset, I handle the situation carefully. Rather than reacting</w:t>
      </w:r>
    </w:p>
    <w:p w14:paraId="19BD9410" w14:textId="77777777" w:rsidR="007061B6" w:rsidRPr="007061B6" w:rsidRDefault="007061B6" w:rsidP="007061B6">
      <w:pPr>
        <w:spacing w:line="360" w:lineRule="auto"/>
        <w:rPr>
          <w:rFonts w:ascii="Arial" w:hAnsi="Arial" w:cs="Arial"/>
        </w:rPr>
      </w:pPr>
      <w:r w:rsidRPr="007061B6">
        <w:rPr>
          <w:rFonts w:ascii="Arial" w:hAnsi="Arial" w:cs="Arial"/>
        </w:rPr>
        <w:t>to his or her dissatisfaction, I would try to deescalate and determinate the source of the</w:t>
      </w:r>
    </w:p>
    <w:p w14:paraId="18E5F1AC" w14:textId="77777777" w:rsidR="007061B6" w:rsidRPr="007061B6" w:rsidRDefault="007061B6" w:rsidP="007061B6">
      <w:pPr>
        <w:spacing w:line="360" w:lineRule="auto"/>
        <w:rPr>
          <w:rFonts w:ascii="Arial" w:hAnsi="Arial" w:cs="Arial"/>
        </w:rPr>
      </w:pPr>
      <w:r w:rsidRPr="007061B6">
        <w:rPr>
          <w:rFonts w:ascii="Arial" w:hAnsi="Arial" w:cs="Arial"/>
        </w:rPr>
        <w:t>problem. In doing so, I can think about a solution and help. Above all else, I would express</w:t>
      </w:r>
    </w:p>
    <w:p w14:paraId="48750E61" w14:textId="77777777" w:rsidR="007061B6" w:rsidRPr="007061B6" w:rsidRDefault="007061B6" w:rsidP="007061B6">
      <w:pPr>
        <w:spacing w:line="360" w:lineRule="auto"/>
        <w:rPr>
          <w:rFonts w:ascii="Arial" w:hAnsi="Arial" w:cs="Arial"/>
        </w:rPr>
      </w:pPr>
      <w:r w:rsidRPr="007061B6">
        <w:rPr>
          <w:rFonts w:ascii="Arial" w:hAnsi="Arial" w:cs="Arial"/>
        </w:rPr>
        <w:t>empathy to show that I care and truly want to help. By doing this and remaining focus on</w:t>
      </w:r>
    </w:p>
    <w:p w14:paraId="4DB5703C" w14:textId="77777777" w:rsidR="007061B6" w:rsidRPr="007061B6" w:rsidRDefault="007061B6" w:rsidP="007061B6">
      <w:pPr>
        <w:spacing w:line="360" w:lineRule="auto"/>
        <w:rPr>
          <w:rFonts w:ascii="Arial" w:hAnsi="Arial" w:cs="Arial"/>
        </w:rPr>
      </w:pPr>
      <w:r w:rsidRPr="007061B6">
        <w:rPr>
          <w:rFonts w:ascii="Arial" w:hAnsi="Arial" w:cs="Arial"/>
        </w:rPr>
        <w:t>the problem, I can typically handle complaints and find a way to satisfy needs without</w:t>
      </w:r>
    </w:p>
    <w:p w14:paraId="449F9533" w14:textId="77777777" w:rsidR="007061B6" w:rsidRPr="007061B6" w:rsidRDefault="007061B6" w:rsidP="007061B6">
      <w:pPr>
        <w:spacing w:line="360" w:lineRule="auto"/>
        <w:rPr>
          <w:rFonts w:ascii="Arial" w:hAnsi="Arial" w:cs="Arial"/>
        </w:rPr>
      </w:pPr>
      <w:r w:rsidRPr="007061B6">
        <w:rPr>
          <w:rFonts w:ascii="Arial" w:hAnsi="Arial" w:cs="Arial"/>
        </w:rPr>
        <w:t>worsening the situation and causing more upset.</w:t>
      </w:r>
    </w:p>
    <w:p w14:paraId="392B927B"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xml:space="preserve">- Brilliant. You gave me very interesting answers. Before we finish, </w:t>
      </w:r>
      <w:proofErr w:type="gramStart"/>
      <w:r w:rsidRPr="007061B6">
        <w:rPr>
          <w:rFonts w:ascii="Arial" w:hAnsi="Arial" w:cs="Arial"/>
        </w:rPr>
        <w:t>Do</w:t>
      </w:r>
      <w:proofErr w:type="gramEnd"/>
      <w:r w:rsidRPr="007061B6">
        <w:rPr>
          <w:rFonts w:ascii="Arial" w:hAnsi="Arial" w:cs="Arial"/>
        </w:rPr>
        <w:t xml:space="preserve"> you have any</w:t>
      </w:r>
    </w:p>
    <w:p w14:paraId="579F4110" w14:textId="77777777" w:rsidR="007061B6" w:rsidRPr="007061B6" w:rsidRDefault="007061B6" w:rsidP="007061B6">
      <w:pPr>
        <w:spacing w:line="360" w:lineRule="auto"/>
        <w:rPr>
          <w:rFonts w:ascii="Arial" w:hAnsi="Arial" w:cs="Arial"/>
        </w:rPr>
      </w:pPr>
      <w:r w:rsidRPr="007061B6">
        <w:rPr>
          <w:rFonts w:ascii="Arial" w:hAnsi="Arial" w:cs="Arial"/>
        </w:rPr>
        <w:t>questions about this role?</w:t>
      </w:r>
    </w:p>
    <w:p w14:paraId="138FEE7D"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Yes please. Can you tell me what is the next step after our interview?</w:t>
      </w:r>
    </w:p>
    <w:p w14:paraId="13BCE590"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Yes, of course. This is what I wanted to tell you. I can say you are the best</w:t>
      </w:r>
    </w:p>
    <w:p w14:paraId="50BF88F9" w14:textId="77777777" w:rsidR="007061B6" w:rsidRPr="007061B6" w:rsidRDefault="007061B6" w:rsidP="007061B6">
      <w:pPr>
        <w:spacing w:line="360" w:lineRule="auto"/>
        <w:rPr>
          <w:rFonts w:ascii="Arial" w:hAnsi="Arial" w:cs="Arial"/>
        </w:rPr>
      </w:pPr>
      <w:r w:rsidRPr="007061B6">
        <w:rPr>
          <w:rFonts w:ascii="Arial" w:hAnsi="Arial" w:cs="Arial"/>
        </w:rPr>
        <w:t>candidate for this role, and I took the decision to hire you. I will send you an email with the</w:t>
      </w:r>
    </w:p>
    <w:p w14:paraId="5EF6931E" w14:textId="77777777" w:rsidR="007061B6" w:rsidRPr="007061B6" w:rsidRDefault="007061B6" w:rsidP="007061B6">
      <w:pPr>
        <w:spacing w:line="360" w:lineRule="auto"/>
        <w:rPr>
          <w:rFonts w:ascii="Arial" w:hAnsi="Arial" w:cs="Arial"/>
        </w:rPr>
      </w:pPr>
      <w:r w:rsidRPr="007061B6">
        <w:rPr>
          <w:rFonts w:ascii="Arial" w:hAnsi="Arial" w:cs="Arial"/>
        </w:rPr>
        <w:t>offer and if you are happy, please sign it and send it back to me. After this I will tell you the</w:t>
      </w:r>
    </w:p>
    <w:p w14:paraId="3476DDDC" w14:textId="77777777" w:rsidR="007061B6" w:rsidRPr="007061B6" w:rsidRDefault="007061B6" w:rsidP="007061B6">
      <w:pPr>
        <w:spacing w:line="360" w:lineRule="auto"/>
        <w:rPr>
          <w:rFonts w:ascii="Arial" w:hAnsi="Arial" w:cs="Arial"/>
        </w:rPr>
      </w:pPr>
      <w:r w:rsidRPr="007061B6">
        <w:rPr>
          <w:rFonts w:ascii="Arial" w:hAnsi="Arial" w:cs="Arial"/>
        </w:rPr>
        <w:t>day when you start the training.</w:t>
      </w:r>
    </w:p>
    <w:p w14:paraId="4F2A1358" w14:textId="77777777" w:rsidR="007061B6"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xml:space="preserve">- Thank you so much for this opportunity. I </w:t>
      </w:r>
      <w:proofErr w:type="spellStart"/>
      <w:r w:rsidRPr="007061B6">
        <w:rPr>
          <w:rFonts w:ascii="Arial" w:hAnsi="Arial" w:cs="Arial"/>
        </w:rPr>
        <w:t>can not</w:t>
      </w:r>
      <w:proofErr w:type="spellEnd"/>
      <w:r w:rsidRPr="007061B6">
        <w:rPr>
          <w:rFonts w:ascii="Arial" w:hAnsi="Arial" w:cs="Arial"/>
        </w:rPr>
        <w:t xml:space="preserve"> wait to start.</w:t>
      </w:r>
    </w:p>
    <w:p w14:paraId="1C34E951" w14:textId="77777777" w:rsidR="007061B6" w:rsidRPr="007061B6" w:rsidRDefault="007061B6" w:rsidP="007061B6">
      <w:pPr>
        <w:spacing w:line="360" w:lineRule="auto"/>
        <w:rPr>
          <w:rFonts w:ascii="Arial" w:hAnsi="Arial" w:cs="Arial"/>
        </w:rPr>
      </w:pPr>
      <w:r w:rsidRPr="007061B6">
        <w:rPr>
          <w:rFonts w:ascii="Arial" w:hAnsi="Arial" w:cs="Arial"/>
          <w:b/>
          <w:bCs/>
        </w:rPr>
        <w:t>Gabriela</w:t>
      </w:r>
      <w:r w:rsidRPr="007061B6">
        <w:rPr>
          <w:rFonts w:ascii="Arial" w:hAnsi="Arial" w:cs="Arial"/>
        </w:rPr>
        <w:t xml:space="preserve">- You are </w:t>
      </w:r>
      <w:proofErr w:type="gramStart"/>
      <w:r w:rsidRPr="007061B6">
        <w:rPr>
          <w:rFonts w:ascii="Arial" w:hAnsi="Arial" w:cs="Arial"/>
        </w:rPr>
        <w:t>welcome</w:t>
      </w:r>
      <w:proofErr w:type="gramEnd"/>
      <w:r w:rsidRPr="007061B6">
        <w:rPr>
          <w:rFonts w:ascii="Arial" w:hAnsi="Arial" w:cs="Arial"/>
        </w:rPr>
        <w:t xml:space="preserve"> Diana. Will be a pleasure to work with you. Have a nice day and</w:t>
      </w:r>
    </w:p>
    <w:p w14:paraId="34E793CE" w14:textId="77777777" w:rsidR="007061B6" w:rsidRPr="007061B6" w:rsidRDefault="007061B6" w:rsidP="007061B6">
      <w:pPr>
        <w:spacing w:line="360" w:lineRule="auto"/>
        <w:rPr>
          <w:rFonts w:ascii="Arial" w:hAnsi="Arial" w:cs="Arial"/>
        </w:rPr>
      </w:pPr>
      <w:r w:rsidRPr="007061B6">
        <w:rPr>
          <w:rFonts w:ascii="Arial" w:hAnsi="Arial" w:cs="Arial"/>
        </w:rPr>
        <w:lastRenderedPageBreak/>
        <w:t>see you next time.</w:t>
      </w:r>
    </w:p>
    <w:p w14:paraId="021BF282" w14:textId="331E1556" w:rsidR="000206B8" w:rsidRPr="007061B6" w:rsidRDefault="007061B6" w:rsidP="007061B6">
      <w:pPr>
        <w:spacing w:line="360" w:lineRule="auto"/>
        <w:rPr>
          <w:rFonts w:ascii="Arial" w:hAnsi="Arial" w:cs="Arial"/>
        </w:rPr>
      </w:pPr>
      <w:r w:rsidRPr="007061B6">
        <w:rPr>
          <w:rFonts w:ascii="Arial" w:hAnsi="Arial" w:cs="Arial"/>
          <w:b/>
          <w:bCs/>
        </w:rPr>
        <w:t>Diana</w:t>
      </w:r>
      <w:r w:rsidRPr="007061B6">
        <w:rPr>
          <w:rFonts w:ascii="Arial" w:hAnsi="Arial" w:cs="Arial"/>
        </w:rPr>
        <w:t>- Thank you have a good day bye.</w:t>
      </w:r>
    </w:p>
    <w:sectPr w:rsidR="000206B8" w:rsidRPr="007061B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9CCE5" w14:textId="77777777" w:rsidR="004A7953" w:rsidRDefault="004A7953" w:rsidP="00BA60A4">
      <w:pPr>
        <w:spacing w:after="0" w:line="240" w:lineRule="auto"/>
      </w:pPr>
      <w:r>
        <w:separator/>
      </w:r>
    </w:p>
  </w:endnote>
  <w:endnote w:type="continuationSeparator" w:id="0">
    <w:p w14:paraId="4FB9EA7A" w14:textId="77777777" w:rsidR="004A7953" w:rsidRDefault="004A7953" w:rsidP="00BA6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399367"/>
      <w:docPartObj>
        <w:docPartGallery w:val="Page Numbers (Bottom of Page)"/>
        <w:docPartUnique/>
      </w:docPartObj>
    </w:sdtPr>
    <w:sdtEndPr>
      <w:rPr>
        <w:noProof/>
      </w:rPr>
    </w:sdtEndPr>
    <w:sdtContent>
      <w:p w14:paraId="5B409EC1" w14:textId="689965D6" w:rsidR="00BA60A4" w:rsidRDefault="00BA60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48E091" w14:textId="77777777" w:rsidR="00BA60A4" w:rsidRDefault="00BA6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5536D" w14:textId="77777777" w:rsidR="004A7953" w:rsidRDefault="004A7953" w:rsidP="00BA60A4">
      <w:pPr>
        <w:spacing w:after="0" w:line="240" w:lineRule="auto"/>
      </w:pPr>
      <w:r>
        <w:separator/>
      </w:r>
    </w:p>
  </w:footnote>
  <w:footnote w:type="continuationSeparator" w:id="0">
    <w:p w14:paraId="494594E2" w14:textId="77777777" w:rsidR="004A7953" w:rsidRDefault="004A7953" w:rsidP="00BA60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71C7B"/>
    <w:multiLevelType w:val="multilevel"/>
    <w:tmpl w:val="85024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22A"/>
    <w:rsid w:val="000206B8"/>
    <w:rsid w:val="000415F8"/>
    <w:rsid w:val="0033122A"/>
    <w:rsid w:val="003929D3"/>
    <w:rsid w:val="004A7953"/>
    <w:rsid w:val="00704182"/>
    <w:rsid w:val="007061B6"/>
    <w:rsid w:val="007C6368"/>
    <w:rsid w:val="0083612D"/>
    <w:rsid w:val="009A7E21"/>
    <w:rsid w:val="00BA60A4"/>
    <w:rsid w:val="00C53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72369"/>
  <w15:chartTrackingRefBased/>
  <w15:docId w15:val="{80233C69-5376-456E-BF43-219C5A215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3F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53F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3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53F3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53F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53F3C"/>
    <w:rPr>
      <w:color w:val="0000FF"/>
      <w:u w:val="single"/>
    </w:rPr>
  </w:style>
  <w:style w:type="character" w:customStyle="1" w:styleId="apple-tab-span">
    <w:name w:val="apple-tab-span"/>
    <w:basedOn w:val="DefaultParagraphFont"/>
    <w:rsid w:val="00C53F3C"/>
  </w:style>
  <w:style w:type="paragraph" w:styleId="Header">
    <w:name w:val="header"/>
    <w:basedOn w:val="Normal"/>
    <w:link w:val="HeaderChar"/>
    <w:uiPriority w:val="99"/>
    <w:unhideWhenUsed/>
    <w:rsid w:val="00BA6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0A4"/>
  </w:style>
  <w:style w:type="paragraph" w:styleId="Footer">
    <w:name w:val="footer"/>
    <w:basedOn w:val="Normal"/>
    <w:link w:val="FooterChar"/>
    <w:uiPriority w:val="99"/>
    <w:unhideWhenUsed/>
    <w:rsid w:val="00BA6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0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665175">
      <w:bodyDiv w:val="1"/>
      <w:marLeft w:val="0"/>
      <w:marRight w:val="0"/>
      <w:marTop w:val="0"/>
      <w:marBottom w:val="0"/>
      <w:divBdr>
        <w:top w:val="none" w:sz="0" w:space="0" w:color="auto"/>
        <w:left w:val="none" w:sz="0" w:space="0" w:color="auto"/>
        <w:bottom w:val="none" w:sz="0" w:space="0" w:color="auto"/>
        <w:right w:val="none" w:sz="0" w:space="0" w:color="auto"/>
      </w:divBdr>
      <w:divsChild>
        <w:div w:id="1489513021">
          <w:marLeft w:val="-108"/>
          <w:marRight w:val="0"/>
          <w:marTop w:val="0"/>
          <w:marBottom w:val="0"/>
          <w:divBdr>
            <w:top w:val="none" w:sz="0" w:space="0" w:color="auto"/>
            <w:left w:val="none" w:sz="0" w:space="0" w:color="auto"/>
            <w:bottom w:val="none" w:sz="0" w:space="0" w:color="auto"/>
            <w:right w:val="none" w:sz="0" w:space="0" w:color="auto"/>
          </w:divBdr>
        </w:div>
        <w:div w:id="1477410444">
          <w:marLeft w:val="-108"/>
          <w:marRight w:val="0"/>
          <w:marTop w:val="0"/>
          <w:marBottom w:val="0"/>
          <w:divBdr>
            <w:top w:val="none" w:sz="0" w:space="0" w:color="auto"/>
            <w:left w:val="none" w:sz="0" w:space="0" w:color="auto"/>
            <w:bottom w:val="none" w:sz="0" w:space="0" w:color="auto"/>
            <w:right w:val="none" w:sz="0" w:space="0" w:color="auto"/>
          </w:divBdr>
        </w:div>
      </w:divsChild>
    </w:div>
    <w:div w:id="1750540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_4N5x4J-ZJ73mggMKjoYTzsQ2Sxsoh8/edit" TargetMode="External"/><Relationship Id="rId13" Type="http://schemas.openxmlformats.org/officeDocument/2006/relationships/hyperlink" Target="https://docs.google.com/document/d/1-_4N5x4J-ZJ73mggMKjoYTzsQ2Sxsoh8/edit" TargetMode="External"/><Relationship Id="rId18" Type="http://schemas.openxmlformats.org/officeDocument/2006/relationships/hyperlink" Target="https://docs.google.com/document/d/1-_4N5x4J-ZJ73mggMKjoYTzsQ2Sxsoh8/edi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cs.google.com/document/d/1-_4N5x4J-ZJ73mggMKjoYTzsQ2Sxsoh8/edit" TargetMode="External"/><Relationship Id="rId12" Type="http://schemas.openxmlformats.org/officeDocument/2006/relationships/hyperlink" Target="https://docs.google.com/document/d/1-_4N5x4J-ZJ73mggMKjoYTzsQ2Sxsoh8/edit" TargetMode="External"/><Relationship Id="rId17" Type="http://schemas.openxmlformats.org/officeDocument/2006/relationships/hyperlink" Target="https://docs.google.com/document/d/1-_4N5x4J-ZJ73mggMKjoYTzsQ2Sxsoh8/edit" TargetMode="External"/><Relationship Id="rId2" Type="http://schemas.openxmlformats.org/officeDocument/2006/relationships/styles" Target="styles.xml"/><Relationship Id="rId16" Type="http://schemas.openxmlformats.org/officeDocument/2006/relationships/hyperlink" Target="https://docs.google.com/document/d/1-_4N5x4J-ZJ73mggMKjoYTzsQ2Sxsoh8/edi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s.google.com/document/d/1-_4N5x4J-ZJ73mggMKjoYTzsQ2Sxsoh8/edit" TargetMode="External"/><Relationship Id="rId5" Type="http://schemas.openxmlformats.org/officeDocument/2006/relationships/footnotes" Target="footnotes.xml"/><Relationship Id="rId15" Type="http://schemas.openxmlformats.org/officeDocument/2006/relationships/hyperlink" Target="https://docs.google.com/document/d/1-_4N5x4J-ZJ73mggMKjoYTzsQ2Sxsoh8/edit" TargetMode="External"/><Relationship Id="rId10" Type="http://schemas.openxmlformats.org/officeDocument/2006/relationships/hyperlink" Target="https://docs.google.com/document/d/1-_4N5x4J-ZJ73mggMKjoYTzsQ2Sxsoh8/edit"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docs.google.com/document/d/1-_4N5x4J-ZJ73mggMKjoYTzsQ2Sxsoh8/edit" TargetMode="External"/><Relationship Id="rId14" Type="http://schemas.openxmlformats.org/officeDocument/2006/relationships/hyperlink" Target="https://docs.google.com/document/d/1-_4N5x4J-ZJ73mggMKjoYTzsQ2Sxsoh8/edi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3828</Words>
  <Characters>21821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Maria</dc:creator>
  <cp:keywords/>
  <dc:description/>
  <cp:lastModifiedBy>Diana Elena Boncu (2011100)</cp:lastModifiedBy>
  <cp:revision>2</cp:revision>
  <dcterms:created xsi:type="dcterms:W3CDTF">2021-09-03T22:46:00Z</dcterms:created>
  <dcterms:modified xsi:type="dcterms:W3CDTF">2021-09-03T22:46:00Z</dcterms:modified>
</cp:coreProperties>
</file>