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77BD0" w14:textId="168B6197" w:rsidR="00704219" w:rsidRDefault="00704219">
      <w:pPr>
        <w:rPr>
          <w:rFonts w:ascii="Segoe UI" w:hAnsi="Segoe UI" w:cs="Segoe UI"/>
          <w:color w:val="111111"/>
          <w:sz w:val="27"/>
          <w:szCs w:val="27"/>
        </w:rPr>
      </w:pPr>
      <w:r>
        <w:rPr>
          <w:rStyle w:val="Strong"/>
          <w:rFonts w:ascii="&amp;quot" w:hAnsi="&amp;quot"/>
          <w:color w:val="111111"/>
          <w:sz w:val="27"/>
          <w:szCs w:val="27"/>
        </w:rPr>
        <w:t>Psychology</w:t>
      </w:r>
      <w:r>
        <w:rPr>
          <w:rFonts w:ascii="Segoe UI" w:hAnsi="Segoe UI" w:cs="Segoe UI"/>
          <w:color w:val="111111"/>
          <w:sz w:val="27"/>
          <w:szCs w:val="27"/>
        </w:rPr>
        <w:t xml:space="preserve"> is the science of </w:t>
      </w:r>
      <w:proofErr w:type="spellStart"/>
      <w:r>
        <w:rPr>
          <w:rFonts w:ascii="Segoe UI" w:hAnsi="Segoe UI" w:cs="Segoe UI"/>
          <w:color w:val="111111"/>
          <w:sz w:val="27"/>
          <w:szCs w:val="27"/>
        </w:rPr>
        <w:t>behavior</w:t>
      </w:r>
      <w:proofErr w:type="spellEnd"/>
      <w:r>
        <w:rPr>
          <w:rFonts w:ascii="Segoe UI" w:hAnsi="Segoe UI" w:cs="Segoe UI"/>
          <w:color w:val="111111"/>
          <w:sz w:val="27"/>
          <w:szCs w:val="27"/>
        </w:rPr>
        <w:t xml:space="preserve"> and mind, embracing all aspects of conscious and unconscious experience as well as thought. It is an academic discipline and a social science which seeks to understand individuals and groups by establishing general principles and researching specific cases.</w:t>
      </w:r>
    </w:p>
    <w:p w14:paraId="7C2BA004" w14:textId="30A6A234" w:rsidR="007C0C1E" w:rsidRDefault="007C0C1E">
      <w:pPr>
        <w:rPr>
          <w:rFonts w:ascii="Segoe UI" w:hAnsi="Segoe UI" w:cs="Segoe UI"/>
          <w:color w:val="111111"/>
          <w:sz w:val="27"/>
          <w:szCs w:val="27"/>
        </w:rPr>
      </w:pPr>
    </w:p>
    <w:p w14:paraId="03A97C56" w14:textId="2215C6C4" w:rsidR="007C0C1E" w:rsidRDefault="007C0C1E">
      <w:r w:rsidRPr="007C0C1E">
        <w:t>https://en.wikipedia.org/wiki/Psychology</w:t>
      </w:r>
      <w:bookmarkStart w:id="0" w:name="_GoBack"/>
      <w:bookmarkEnd w:id="0"/>
    </w:p>
    <w:sectPr w:rsidR="007C0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19"/>
    <w:rsid w:val="00704219"/>
    <w:rsid w:val="007C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A9ED4"/>
  <w15:chartTrackingRefBased/>
  <w15:docId w15:val="{280A0C85-1BA4-423B-AB1B-C04294CDA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2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Evans</dc:creator>
  <cp:keywords/>
  <dc:description/>
  <cp:lastModifiedBy>Sophie Evans</cp:lastModifiedBy>
  <cp:revision>2</cp:revision>
  <dcterms:created xsi:type="dcterms:W3CDTF">2019-10-11T13:45:00Z</dcterms:created>
  <dcterms:modified xsi:type="dcterms:W3CDTF">2019-10-11T13:52:00Z</dcterms:modified>
</cp:coreProperties>
</file>