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85E33" w:rsidRPr="00833D74" w:rsidRDefault="00E85E33" w:rsidP="00E85E33">
      <w:pPr>
        <w:jc w:val="center"/>
        <w:rPr>
          <w:rFonts w:ascii="Rockwell" w:hAnsi="Rockwell" w:cs="Times New Roman"/>
          <w:sz w:val="36"/>
          <w:szCs w:val="36"/>
        </w:rPr>
      </w:pPr>
      <w:r w:rsidRPr="00833D74">
        <w:rPr>
          <w:rFonts w:ascii="Rockwell" w:hAnsi="Rockwell" w:cs="Times New Roman"/>
          <w:sz w:val="36"/>
          <w:szCs w:val="36"/>
        </w:rPr>
        <w:t>Module Name: Marketing Fundamentals</w:t>
      </w:r>
    </w:p>
    <w:p w:rsidR="00E85E33" w:rsidRPr="00833D74" w:rsidRDefault="00E85E33" w:rsidP="00E85E33">
      <w:pPr>
        <w:jc w:val="center"/>
        <w:rPr>
          <w:rFonts w:ascii="Rockwell" w:hAnsi="Rockwell" w:cs="Times New Roman"/>
          <w:sz w:val="36"/>
          <w:szCs w:val="36"/>
        </w:rPr>
      </w:pPr>
      <w:r w:rsidRPr="00833D74">
        <w:rPr>
          <w:rFonts w:ascii="Rockwell" w:hAnsi="Rockwell" w:cs="Times New Roman"/>
          <w:sz w:val="36"/>
          <w:szCs w:val="36"/>
        </w:rPr>
        <w:t>Module Code: LCBB4004</w:t>
      </w:r>
    </w:p>
    <w:p w:rsidR="00E85E33" w:rsidRPr="00833D74" w:rsidRDefault="00E85E33" w:rsidP="00E85E33">
      <w:pPr>
        <w:jc w:val="center"/>
        <w:rPr>
          <w:rFonts w:ascii="Rockwell" w:hAnsi="Rockwell" w:cs="Times New Roman"/>
          <w:sz w:val="36"/>
          <w:szCs w:val="36"/>
        </w:rPr>
      </w:pPr>
      <w:r w:rsidRPr="00833D74">
        <w:rPr>
          <w:rFonts w:ascii="Rockwell" w:hAnsi="Rockwell" w:cs="Times New Roman"/>
          <w:sz w:val="36"/>
          <w:szCs w:val="36"/>
        </w:rPr>
        <w:t xml:space="preserve">Module Lecture: </w:t>
      </w:r>
      <w:proofErr w:type="spellStart"/>
      <w:r w:rsidRPr="00833D74">
        <w:rPr>
          <w:rFonts w:ascii="Rockwell" w:hAnsi="Rockwell" w:cs="Times New Roman"/>
          <w:sz w:val="36"/>
          <w:szCs w:val="36"/>
        </w:rPr>
        <w:t>Ze</w:t>
      </w:r>
      <w:proofErr w:type="spellEnd"/>
      <w:r w:rsidRPr="00833D74">
        <w:rPr>
          <w:rFonts w:ascii="Rockwell" w:hAnsi="Rockwell" w:cs="Times New Roman"/>
          <w:sz w:val="36"/>
          <w:szCs w:val="36"/>
        </w:rPr>
        <w:t xml:space="preserve"> </w:t>
      </w:r>
      <w:proofErr w:type="spellStart"/>
      <w:r w:rsidRPr="00833D74">
        <w:rPr>
          <w:rFonts w:ascii="Rockwell" w:hAnsi="Rockwell" w:cs="Times New Roman"/>
          <w:sz w:val="36"/>
          <w:szCs w:val="36"/>
        </w:rPr>
        <w:t>Zook</w:t>
      </w:r>
      <w:proofErr w:type="spellEnd"/>
    </w:p>
    <w:p w:rsidR="00E85E33" w:rsidRPr="00833D74" w:rsidRDefault="00E85E33" w:rsidP="00E85E33">
      <w:pPr>
        <w:jc w:val="center"/>
        <w:rPr>
          <w:rFonts w:ascii="Rockwell" w:hAnsi="Rockwell"/>
          <w:sz w:val="40"/>
          <w:szCs w:val="40"/>
        </w:rPr>
      </w:pPr>
      <w:r>
        <w:rPr>
          <w:rFonts w:ascii="Rockwell" w:hAnsi="Rockwell"/>
          <w:sz w:val="40"/>
          <w:szCs w:val="40"/>
        </w:rPr>
        <w:t>Assignment Title: Assessment 2</w:t>
      </w:r>
      <w:bookmarkStart w:id="0" w:name="_GoBack"/>
      <w:bookmarkEnd w:id="0"/>
      <w:r w:rsidRPr="00833D74">
        <w:rPr>
          <w:rFonts w:ascii="Rockwell" w:hAnsi="Rockwell"/>
          <w:sz w:val="40"/>
          <w:szCs w:val="40"/>
        </w:rPr>
        <w:t xml:space="preserve"> Marketing Fundamentals Analysis and Evaluation</w:t>
      </w:r>
    </w:p>
    <w:p w:rsidR="00E85E33" w:rsidRPr="00833D74" w:rsidRDefault="00E85E33" w:rsidP="00E85E33">
      <w:pPr>
        <w:jc w:val="center"/>
        <w:rPr>
          <w:rFonts w:ascii="Rockwell" w:hAnsi="Rockwell"/>
          <w:sz w:val="40"/>
          <w:szCs w:val="40"/>
        </w:rPr>
      </w:pPr>
      <w:r w:rsidRPr="00833D74">
        <w:rPr>
          <w:rFonts w:ascii="Rockwell" w:hAnsi="Rockwell"/>
          <w:sz w:val="40"/>
          <w:szCs w:val="40"/>
        </w:rPr>
        <w:t xml:space="preserve">Student Name: </w:t>
      </w:r>
      <w:proofErr w:type="spellStart"/>
      <w:r w:rsidRPr="00833D74">
        <w:rPr>
          <w:rFonts w:ascii="Rockwell" w:hAnsi="Rockwell"/>
          <w:sz w:val="40"/>
          <w:szCs w:val="40"/>
        </w:rPr>
        <w:t>Beatricia</w:t>
      </w:r>
      <w:proofErr w:type="spellEnd"/>
      <w:r w:rsidRPr="00833D74">
        <w:rPr>
          <w:rFonts w:ascii="Rockwell" w:hAnsi="Rockwell"/>
          <w:sz w:val="40"/>
          <w:szCs w:val="40"/>
        </w:rPr>
        <w:t xml:space="preserve"> </w:t>
      </w:r>
      <w:proofErr w:type="spellStart"/>
      <w:r w:rsidRPr="00833D74">
        <w:rPr>
          <w:rFonts w:ascii="Rockwell" w:hAnsi="Rockwell"/>
          <w:sz w:val="40"/>
          <w:szCs w:val="40"/>
        </w:rPr>
        <w:t>Corsan</w:t>
      </w:r>
      <w:proofErr w:type="spellEnd"/>
    </w:p>
    <w:p w:rsidR="00E85E33" w:rsidRPr="00833D74" w:rsidRDefault="00E85E33" w:rsidP="00E85E33">
      <w:pPr>
        <w:jc w:val="center"/>
        <w:rPr>
          <w:rFonts w:ascii="Rockwell" w:hAnsi="Rockwell" w:cs="Times New Roman"/>
          <w:sz w:val="40"/>
          <w:szCs w:val="40"/>
        </w:rPr>
      </w:pPr>
      <w:r w:rsidRPr="00833D74">
        <w:rPr>
          <w:rFonts w:ascii="Rockwell" w:hAnsi="Rockwell"/>
          <w:sz w:val="40"/>
          <w:szCs w:val="40"/>
        </w:rPr>
        <w:t>Student ID: 2013038</w:t>
      </w:r>
    </w:p>
    <w:p w:rsidR="00E85E33" w:rsidRDefault="00E85E33" w:rsidP="00E85E33">
      <w:pPr>
        <w:pStyle w:val="ListParagraph"/>
        <w:jc w:val="both"/>
        <w:rPr>
          <w:rFonts w:ascii="Times New Roman" w:hAnsi="Times New Roman" w:cs="Times New Roman"/>
          <w:i/>
          <w:sz w:val="36"/>
          <w:szCs w:val="36"/>
        </w:rPr>
      </w:pPr>
    </w:p>
    <w:p w:rsidR="00E85E33" w:rsidRDefault="00E85E33" w:rsidP="00E85E33">
      <w:pPr>
        <w:pStyle w:val="ListParagraph"/>
        <w:jc w:val="both"/>
        <w:rPr>
          <w:rFonts w:ascii="Times New Roman" w:hAnsi="Times New Roman" w:cs="Times New Roman"/>
          <w:i/>
          <w:sz w:val="36"/>
          <w:szCs w:val="36"/>
        </w:rPr>
      </w:pPr>
    </w:p>
    <w:p w:rsidR="00E85E33" w:rsidRDefault="00E85E33" w:rsidP="00E85E33">
      <w:pPr>
        <w:pStyle w:val="ListParagraph"/>
        <w:jc w:val="both"/>
        <w:rPr>
          <w:rFonts w:ascii="Times New Roman" w:hAnsi="Times New Roman" w:cs="Times New Roman"/>
          <w:i/>
          <w:sz w:val="36"/>
          <w:szCs w:val="36"/>
        </w:rPr>
      </w:pPr>
    </w:p>
    <w:p w:rsidR="00E85E33" w:rsidRDefault="00E85E33" w:rsidP="00E85E33">
      <w:pPr>
        <w:pStyle w:val="ListParagraph"/>
        <w:jc w:val="both"/>
        <w:rPr>
          <w:rFonts w:ascii="Times New Roman" w:hAnsi="Times New Roman" w:cs="Times New Roman"/>
          <w:i/>
          <w:sz w:val="36"/>
          <w:szCs w:val="36"/>
        </w:rPr>
      </w:pPr>
    </w:p>
    <w:p w:rsidR="00E85E33" w:rsidRDefault="00E85E33" w:rsidP="00E85E33">
      <w:pPr>
        <w:pStyle w:val="ListParagraph"/>
        <w:jc w:val="both"/>
        <w:rPr>
          <w:rFonts w:ascii="Times New Roman" w:hAnsi="Times New Roman" w:cs="Times New Roman"/>
          <w:i/>
          <w:sz w:val="36"/>
          <w:szCs w:val="36"/>
        </w:rPr>
      </w:pPr>
    </w:p>
    <w:p w:rsidR="00E85E33" w:rsidRDefault="00E85E33" w:rsidP="00E85E33">
      <w:pPr>
        <w:pStyle w:val="ListParagraph"/>
        <w:jc w:val="both"/>
        <w:rPr>
          <w:rFonts w:ascii="Times New Roman" w:hAnsi="Times New Roman" w:cs="Times New Roman"/>
          <w:i/>
          <w:sz w:val="36"/>
          <w:szCs w:val="36"/>
        </w:rPr>
      </w:pPr>
    </w:p>
    <w:p w:rsidR="00E85E33" w:rsidRDefault="00E85E33" w:rsidP="00E85E33">
      <w:pPr>
        <w:pStyle w:val="ListParagraph"/>
        <w:jc w:val="both"/>
        <w:rPr>
          <w:rFonts w:ascii="Times New Roman" w:hAnsi="Times New Roman" w:cs="Times New Roman"/>
          <w:i/>
          <w:sz w:val="36"/>
          <w:szCs w:val="36"/>
        </w:rPr>
      </w:pPr>
    </w:p>
    <w:p w:rsidR="00E85E33" w:rsidRDefault="00E85E33" w:rsidP="00E85E33">
      <w:pPr>
        <w:pStyle w:val="ListParagraph"/>
        <w:jc w:val="both"/>
        <w:rPr>
          <w:rFonts w:ascii="Times New Roman" w:hAnsi="Times New Roman" w:cs="Times New Roman"/>
          <w:i/>
          <w:sz w:val="36"/>
          <w:szCs w:val="36"/>
        </w:rPr>
      </w:pPr>
    </w:p>
    <w:p w:rsidR="00E85E33" w:rsidRDefault="00E85E33" w:rsidP="00E85E33">
      <w:pPr>
        <w:pStyle w:val="ListParagraph"/>
        <w:jc w:val="both"/>
        <w:rPr>
          <w:rFonts w:ascii="Times New Roman" w:hAnsi="Times New Roman" w:cs="Times New Roman"/>
          <w:i/>
          <w:sz w:val="36"/>
          <w:szCs w:val="36"/>
        </w:rPr>
      </w:pPr>
    </w:p>
    <w:p w:rsidR="00E85E33" w:rsidRDefault="00E85E33" w:rsidP="00E85E33">
      <w:pPr>
        <w:pStyle w:val="ListParagraph"/>
        <w:jc w:val="both"/>
        <w:rPr>
          <w:rFonts w:ascii="Times New Roman" w:hAnsi="Times New Roman" w:cs="Times New Roman"/>
          <w:i/>
          <w:sz w:val="36"/>
          <w:szCs w:val="36"/>
        </w:rPr>
      </w:pPr>
    </w:p>
    <w:p w:rsidR="00E85E33" w:rsidRDefault="00E85E33" w:rsidP="00E85E33">
      <w:pPr>
        <w:pStyle w:val="ListParagraph"/>
        <w:jc w:val="both"/>
        <w:rPr>
          <w:rFonts w:ascii="Times New Roman" w:hAnsi="Times New Roman" w:cs="Times New Roman"/>
          <w:i/>
          <w:sz w:val="36"/>
          <w:szCs w:val="36"/>
        </w:rPr>
      </w:pPr>
    </w:p>
    <w:p w:rsidR="00E85E33" w:rsidRDefault="00E85E33" w:rsidP="00E85E33">
      <w:pPr>
        <w:pStyle w:val="ListParagraph"/>
        <w:jc w:val="both"/>
        <w:rPr>
          <w:rFonts w:ascii="Times New Roman" w:hAnsi="Times New Roman" w:cs="Times New Roman"/>
          <w:i/>
          <w:sz w:val="36"/>
          <w:szCs w:val="36"/>
        </w:rPr>
      </w:pPr>
    </w:p>
    <w:p w:rsidR="00E85E33" w:rsidRDefault="00E85E33" w:rsidP="00E85E33">
      <w:pPr>
        <w:pStyle w:val="ListParagraph"/>
        <w:jc w:val="both"/>
        <w:rPr>
          <w:rFonts w:ascii="Times New Roman" w:hAnsi="Times New Roman" w:cs="Times New Roman"/>
          <w:i/>
          <w:sz w:val="36"/>
          <w:szCs w:val="36"/>
        </w:rPr>
      </w:pPr>
    </w:p>
    <w:p w:rsidR="00E85E33" w:rsidRDefault="00E85E33" w:rsidP="00E85E33">
      <w:pPr>
        <w:pStyle w:val="ListParagraph"/>
        <w:jc w:val="both"/>
        <w:rPr>
          <w:rFonts w:ascii="Times New Roman" w:hAnsi="Times New Roman" w:cs="Times New Roman"/>
          <w:i/>
          <w:sz w:val="36"/>
          <w:szCs w:val="36"/>
        </w:rPr>
      </w:pPr>
    </w:p>
    <w:p w:rsidR="00E85E33" w:rsidRDefault="00E85E33" w:rsidP="00E85E33">
      <w:pPr>
        <w:pStyle w:val="ListParagraph"/>
        <w:jc w:val="both"/>
        <w:rPr>
          <w:rFonts w:ascii="Times New Roman" w:hAnsi="Times New Roman" w:cs="Times New Roman"/>
          <w:i/>
          <w:sz w:val="36"/>
          <w:szCs w:val="36"/>
        </w:rPr>
      </w:pPr>
    </w:p>
    <w:p w:rsidR="00E85E33" w:rsidRDefault="00E85E33" w:rsidP="00E85E33">
      <w:pPr>
        <w:pStyle w:val="ListParagraph"/>
        <w:jc w:val="both"/>
        <w:rPr>
          <w:rFonts w:ascii="Times New Roman" w:hAnsi="Times New Roman" w:cs="Times New Roman"/>
          <w:i/>
          <w:sz w:val="36"/>
          <w:szCs w:val="36"/>
        </w:rPr>
      </w:pPr>
    </w:p>
    <w:p w:rsidR="00E85E33" w:rsidRDefault="00E85E33" w:rsidP="00E85E33">
      <w:pPr>
        <w:pStyle w:val="ListParagraph"/>
        <w:jc w:val="both"/>
        <w:rPr>
          <w:rFonts w:ascii="Times New Roman" w:hAnsi="Times New Roman" w:cs="Times New Roman"/>
          <w:i/>
          <w:sz w:val="36"/>
          <w:szCs w:val="36"/>
        </w:rPr>
      </w:pPr>
    </w:p>
    <w:p w:rsidR="00E85E33" w:rsidRDefault="00E85E33" w:rsidP="00E85E33">
      <w:pPr>
        <w:pStyle w:val="ListParagraph"/>
        <w:jc w:val="both"/>
        <w:rPr>
          <w:rFonts w:ascii="Times New Roman" w:hAnsi="Times New Roman" w:cs="Times New Roman"/>
          <w:i/>
          <w:sz w:val="36"/>
          <w:szCs w:val="36"/>
        </w:rPr>
      </w:pPr>
    </w:p>
    <w:p w:rsidR="00E85E33" w:rsidRDefault="00E85E33" w:rsidP="00E85E33">
      <w:pPr>
        <w:pStyle w:val="ListParagraph"/>
        <w:jc w:val="both"/>
        <w:rPr>
          <w:rFonts w:ascii="Times New Roman" w:hAnsi="Times New Roman" w:cs="Times New Roman"/>
          <w:i/>
          <w:sz w:val="36"/>
          <w:szCs w:val="36"/>
        </w:rPr>
      </w:pPr>
    </w:p>
    <w:p w:rsidR="00E85E33" w:rsidRDefault="00E85E33" w:rsidP="00E85E33">
      <w:pPr>
        <w:pStyle w:val="ListParagraph"/>
        <w:jc w:val="both"/>
        <w:rPr>
          <w:rFonts w:ascii="Times New Roman" w:hAnsi="Times New Roman" w:cs="Times New Roman"/>
          <w:i/>
          <w:sz w:val="36"/>
          <w:szCs w:val="36"/>
        </w:rPr>
      </w:pPr>
    </w:p>
    <w:p w:rsidR="00E85E33" w:rsidRPr="00E85E33" w:rsidRDefault="00E85E33" w:rsidP="00E85E33">
      <w:pPr>
        <w:pStyle w:val="ListParagraph"/>
        <w:jc w:val="both"/>
        <w:rPr>
          <w:rFonts w:ascii="Times New Roman" w:hAnsi="Times New Roman" w:cs="Times New Roman"/>
          <w:i/>
          <w:sz w:val="36"/>
          <w:szCs w:val="36"/>
        </w:rPr>
      </w:pPr>
    </w:p>
    <w:p w:rsidR="00EF7A3E" w:rsidRPr="00E85E33" w:rsidRDefault="00EF7A3E" w:rsidP="00E85E33">
      <w:pPr>
        <w:pStyle w:val="ListParagraph"/>
        <w:numPr>
          <w:ilvl w:val="0"/>
          <w:numId w:val="3"/>
        </w:numPr>
        <w:jc w:val="both"/>
        <w:rPr>
          <w:rFonts w:ascii="Times New Roman" w:hAnsi="Times New Roman" w:cs="Times New Roman"/>
          <w:i/>
          <w:sz w:val="36"/>
          <w:szCs w:val="36"/>
        </w:rPr>
      </w:pPr>
      <w:r w:rsidRPr="00E85E33">
        <w:rPr>
          <w:rFonts w:ascii="Times New Roman" w:hAnsi="Times New Roman" w:cs="Times New Roman"/>
          <w:b/>
          <w:bCs/>
          <w:i/>
          <w:sz w:val="36"/>
          <w:szCs w:val="36"/>
        </w:rPr>
        <w:lastRenderedPageBreak/>
        <w:t>The role of marketing in creating value for customers</w:t>
      </w:r>
    </w:p>
    <w:p w:rsidR="00EF7A3E" w:rsidRDefault="00EF7A3E" w:rsidP="00D97074">
      <w:pPr>
        <w:jc w:val="both"/>
        <w:rPr>
          <w:rFonts w:ascii="Times New Roman" w:hAnsi="Times New Roman" w:cs="Times New Roman"/>
          <w:sz w:val="24"/>
          <w:szCs w:val="24"/>
        </w:rPr>
      </w:pPr>
    </w:p>
    <w:p w:rsidR="00520E93" w:rsidRPr="00D97074" w:rsidRDefault="00D97074" w:rsidP="00D97074">
      <w:pPr>
        <w:jc w:val="both"/>
        <w:rPr>
          <w:rFonts w:ascii="Times New Roman" w:hAnsi="Times New Roman" w:cs="Times New Roman"/>
          <w:sz w:val="24"/>
          <w:szCs w:val="24"/>
        </w:rPr>
      </w:pPr>
      <w:r w:rsidRPr="00D97074">
        <w:rPr>
          <w:rFonts w:ascii="Times New Roman" w:hAnsi="Times New Roman" w:cs="Times New Roman"/>
          <w:sz w:val="24"/>
          <w:szCs w:val="24"/>
        </w:rPr>
        <w:t xml:space="preserve">Marketing is the method of reaching the best customers in the right place, time and value through the correct promotional tactics, by using right people to offer their customer support to certain products, services or concepts. This is known as the "right" philosophy, and it serves as the foundation for any marketing strategies. Marketing is all about exchanging goods and services. An exchange occurs as two parties send something of importance to each other in order to meet their specific obligations. The </w:t>
      </w:r>
      <w:r w:rsidRPr="00D97074">
        <w:rPr>
          <w:rFonts w:ascii="Times New Roman" w:hAnsi="Times New Roman" w:cs="Times New Roman"/>
          <w:b/>
          <w:i/>
          <w:sz w:val="24"/>
          <w:szCs w:val="24"/>
        </w:rPr>
        <w:t>marketing concept</w:t>
      </w:r>
      <w:r w:rsidRPr="00D97074">
        <w:rPr>
          <w:rFonts w:ascii="Times New Roman" w:hAnsi="Times New Roman" w:cs="Times New Roman"/>
          <w:i/>
          <w:sz w:val="24"/>
          <w:szCs w:val="24"/>
        </w:rPr>
        <w:t xml:space="preserve"> </w:t>
      </w:r>
      <w:r w:rsidRPr="00D97074">
        <w:rPr>
          <w:rFonts w:ascii="Times New Roman" w:hAnsi="Times New Roman" w:cs="Times New Roman"/>
          <w:sz w:val="24"/>
          <w:szCs w:val="24"/>
        </w:rPr>
        <w:t>has been adopted by the majority of profitable companies. The "right" principle underpins the marketing philosophy. It determines the buyer's desires and then creates products, services, or solutions to meet those needs. The philosophy is focused around providing value to consumers in order to please them.</w:t>
      </w:r>
    </w:p>
    <w:p w:rsidR="00D97074" w:rsidRDefault="00D97074" w:rsidP="00D97074">
      <w:pPr>
        <w:jc w:val="both"/>
        <w:rPr>
          <w:rFonts w:ascii="Times New Roman" w:hAnsi="Times New Roman" w:cs="Times New Roman"/>
          <w:sz w:val="24"/>
          <w:szCs w:val="24"/>
        </w:rPr>
      </w:pPr>
      <w:r w:rsidRPr="00D97074">
        <w:rPr>
          <w:rFonts w:ascii="Times New Roman" w:hAnsi="Times New Roman" w:cs="Times New Roman"/>
          <w:b/>
          <w:i/>
          <w:sz w:val="24"/>
          <w:szCs w:val="24"/>
        </w:rPr>
        <w:t>The Societal Marketing Concept.  </w:t>
      </w:r>
      <w:r w:rsidRPr="00D97074">
        <w:rPr>
          <w:rFonts w:ascii="Times New Roman" w:hAnsi="Times New Roman" w:cs="Times New Roman"/>
          <w:sz w:val="24"/>
          <w:szCs w:val="24"/>
        </w:rPr>
        <w:t>According to this definition, the organization's mission is to assess the needs, desires, and preferences of target audiences and to provide the required pleasures more successfully and efficiently than rivals (this is the original Marketing Concept). Furthermore, it holds that much of this must be achieved in a manner that protects or improves the consumer's and society in general excellently.</w:t>
      </w:r>
    </w:p>
    <w:p w:rsidR="005946E8" w:rsidRDefault="005946E8" w:rsidP="005946E8">
      <w:pPr>
        <w:jc w:val="both"/>
        <w:rPr>
          <w:rFonts w:ascii="Times New Roman" w:hAnsi="Times New Roman" w:cs="Times New Roman"/>
          <w:sz w:val="24"/>
          <w:szCs w:val="24"/>
        </w:rPr>
      </w:pPr>
      <w:r w:rsidRPr="005946E8">
        <w:rPr>
          <w:rFonts w:ascii="Times New Roman" w:hAnsi="Times New Roman" w:cs="Times New Roman"/>
          <w:sz w:val="24"/>
          <w:szCs w:val="24"/>
        </w:rPr>
        <w:t>Societal Marketing is critical to culture, the community, and industry. This idea was created to combat consumer culture and th</w:t>
      </w:r>
      <w:r>
        <w:rPr>
          <w:rFonts w:ascii="Times New Roman" w:hAnsi="Times New Roman" w:cs="Times New Roman"/>
          <w:sz w:val="24"/>
          <w:szCs w:val="24"/>
        </w:rPr>
        <w:t xml:space="preserve">e profit-only business purpose. </w:t>
      </w:r>
      <w:r w:rsidRPr="005946E8">
        <w:rPr>
          <w:rFonts w:ascii="Times New Roman" w:hAnsi="Times New Roman" w:cs="Times New Roman"/>
          <w:sz w:val="24"/>
          <w:szCs w:val="24"/>
        </w:rPr>
        <w:t>The principle of societal marketing aids in the maximisation of sales for the company and the development of long-term relationships with consumers.</w:t>
      </w:r>
    </w:p>
    <w:p w:rsidR="005946E8" w:rsidRPr="005946E8" w:rsidRDefault="005946E8" w:rsidP="005946E8">
      <w:pPr>
        <w:jc w:val="both"/>
        <w:rPr>
          <w:rFonts w:ascii="Times New Roman" w:hAnsi="Times New Roman" w:cs="Times New Roman"/>
          <w:sz w:val="24"/>
          <w:szCs w:val="24"/>
        </w:rPr>
      </w:pPr>
      <w:r w:rsidRPr="005946E8">
        <w:rPr>
          <w:rFonts w:ascii="Times New Roman" w:hAnsi="Times New Roman" w:cs="Times New Roman"/>
          <w:sz w:val="24"/>
          <w:szCs w:val="24"/>
        </w:rPr>
        <w:t>Steve Jobs and his colleagues have succeeded the consumer goods they enjoy in engineering and marketing. In reality, Apple marketing is so successful that it is a standard for other businesses that wish to gain the same global popularity, increase in sales and sustainability.</w:t>
      </w:r>
    </w:p>
    <w:p w:rsidR="005946E8" w:rsidRDefault="005946E8" w:rsidP="005946E8">
      <w:pPr>
        <w:jc w:val="both"/>
        <w:rPr>
          <w:rFonts w:ascii="Times New Roman" w:hAnsi="Times New Roman" w:cs="Times New Roman"/>
          <w:sz w:val="24"/>
          <w:szCs w:val="24"/>
        </w:rPr>
      </w:pPr>
      <w:r w:rsidRPr="005946E8">
        <w:rPr>
          <w:rFonts w:ascii="Times New Roman" w:hAnsi="Times New Roman" w:cs="Times New Roman"/>
          <w:sz w:val="24"/>
          <w:szCs w:val="24"/>
        </w:rPr>
        <w:t>Irrespective of the business, product or service, Apple's marketing i</w:t>
      </w:r>
      <w:r>
        <w:rPr>
          <w:rFonts w:ascii="Times New Roman" w:hAnsi="Times New Roman" w:cs="Times New Roman"/>
          <w:sz w:val="24"/>
          <w:szCs w:val="24"/>
        </w:rPr>
        <w:t xml:space="preserve">s </w:t>
      </w:r>
      <w:proofErr w:type="spellStart"/>
      <w:r>
        <w:rPr>
          <w:rFonts w:ascii="Times New Roman" w:hAnsi="Times New Roman" w:cs="Times New Roman"/>
          <w:sz w:val="24"/>
          <w:szCs w:val="24"/>
        </w:rPr>
        <w:t>favored</w:t>
      </w:r>
      <w:proofErr w:type="spellEnd"/>
      <w:r>
        <w:rPr>
          <w:rFonts w:ascii="Times New Roman" w:hAnsi="Times New Roman" w:cs="Times New Roman"/>
          <w:sz w:val="24"/>
          <w:szCs w:val="24"/>
        </w:rPr>
        <w:t xml:space="preserve"> by certain aspects:</w:t>
      </w:r>
    </w:p>
    <w:p w:rsidR="005946E8" w:rsidRDefault="005946E8" w:rsidP="005946E8">
      <w:pPr>
        <w:pStyle w:val="ListParagraph"/>
        <w:numPr>
          <w:ilvl w:val="0"/>
          <w:numId w:val="1"/>
        </w:numPr>
        <w:jc w:val="both"/>
        <w:rPr>
          <w:rFonts w:ascii="Times New Roman" w:hAnsi="Times New Roman" w:cs="Times New Roman"/>
          <w:sz w:val="24"/>
          <w:szCs w:val="24"/>
        </w:rPr>
      </w:pPr>
      <w:r w:rsidRPr="00DF5DEA">
        <w:rPr>
          <w:rFonts w:ascii="Times New Roman" w:hAnsi="Times New Roman" w:cs="Times New Roman"/>
          <w:i/>
          <w:sz w:val="24"/>
          <w:szCs w:val="24"/>
        </w:rPr>
        <w:t xml:space="preserve">Apple’s Marketing is </w:t>
      </w:r>
      <w:proofErr w:type="spellStart"/>
      <w:r w:rsidRPr="00DF5DEA">
        <w:rPr>
          <w:rFonts w:ascii="Times New Roman" w:hAnsi="Times New Roman" w:cs="Times New Roman"/>
          <w:i/>
          <w:sz w:val="24"/>
          <w:szCs w:val="24"/>
        </w:rPr>
        <w:t>build</w:t>
      </w:r>
      <w:proofErr w:type="spellEnd"/>
      <w:r w:rsidRPr="00DF5DEA">
        <w:rPr>
          <w:rFonts w:ascii="Times New Roman" w:hAnsi="Times New Roman" w:cs="Times New Roman"/>
          <w:i/>
          <w:sz w:val="24"/>
          <w:szCs w:val="24"/>
        </w:rPr>
        <w:t xml:space="preserve"> on simplicit</w:t>
      </w:r>
      <w:r w:rsidR="007B1958" w:rsidRPr="00DF5DEA">
        <w:rPr>
          <w:rFonts w:ascii="Times New Roman" w:hAnsi="Times New Roman" w:cs="Times New Roman"/>
          <w:i/>
          <w:sz w:val="24"/>
          <w:szCs w:val="24"/>
        </w:rPr>
        <w:t>y</w:t>
      </w:r>
      <w:r w:rsidRPr="00DF5DEA">
        <w:rPr>
          <w:rFonts w:ascii="Times New Roman" w:hAnsi="Times New Roman" w:cs="Times New Roman"/>
          <w:i/>
          <w:sz w:val="24"/>
          <w:szCs w:val="24"/>
        </w:rPr>
        <w:t>.</w:t>
      </w:r>
      <w:r>
        <w:rPr>
          <w:rFonts w:ascii="Times New Roman" w:hAnsi="Times New Roman" w:cs="Times New Roman"/>
          <w:sz w:val="24"/>
          <w:szCs w:val="24"/>
        </w:rPr>
        <w:t xml:space="preserve"> </w:t>
      </w:r>
      <w:r w:rsidRPr="005946E8">
        <w:rPr>
          <w:rFonts w:ascii="Times New Roman" w:hAnsi="Times New Roman" w:cs="Times New Roman"/>
          <w:sz w:val="24"/>
          <w:szCs w:val="24"/>
        </w:rPr>
        <w:t xml:space="preserve">Any ads </w:t>
      </w:r>
      <w:r w:rsidR="007B1958">
        <w:rPr>
          <w:rFonts w:ascii="Times New Roman" w:hAnsi="Times New Roman" w:cs="Times New Roman"/>
          <w:sz w:val="24"/>
          <w:szCs w:val="24"/>
        </w:rPr>
        <w:t>are</w:t>
      </w:r>
      <w:r w:rsidRPr="005946E8">
        <w:rPr>
          <w:rFonts w:ascii="Times New Roman" w:hAnsi="Times New Roman" w:cs="Times New Roman"/>
          <w:sz w:val="24"/>
          <w:szCs w:val="24"/>
        </w:rPr>
        <w:t xml:space="preserve"> exempt from such items as listings, prices or costly special effects. The logo is a beautif</w:t>
      </w:r>
      <w:r w:rsidR="00483A60">
        <w:rPr>
          <w:rFonts w:ascii="Times New Roman" w:hAnsi="Times New Roman" w:cs="Times New Roman"/>
          <w:sz w:val="24"/>
          <w:szCs w:val="24"/>
        </w:rPr>
        <w:t xml:space="preserve">ul illustration of its beauty </w:t>
      </w:r>
      <w:r w:rsidRPr="005946E8">
        <w:rPr>
          <w:rFonts w:ascii="Times New Roman" w:hAnsi="Times New Roman" w:cs="Times New Roman"/>
          <w:sz w:val="24"/>
          <w:szCs w:val="24"/>
        </w:rPr>
        <w:t>a plain apple with a missing chunk. However</w:t>
      </w:r>
      <w:r w:rsidR="007B1958">
        <w:rPr>
          <w:rFonts w:ascii="Times New Roman" w:hAnsi="Times New Roman" w:cs="Times New Roman"/>
          <w:sz w:val="24"/>
          <w:szCs w:val="24"/>
        </w:rPr>
        <w:t>,</w:t>
      </w:r>
      <w:r w:rsidRPr="005946E8">
        <w:rPr>
          <w:rFonts w:ascii="Times New Roman" w:hAnsi="Times New Roman" w:cs="Times New Roman"/>
          <w:sz w:val="24"/>
          <w:szCs w:val="24"/>
        </w:rPr>
        <w:t xml:space="preserve"> according CEB, it is not through convoluted advertising, flashy websites or a </w:t>
      </w:r>
      <w:proofErr w:type="spellStart"/>
      <w:r w:rsidRPr="005946E8">
        <w:rPr>
          <w:rFonts w:ascii="Times New Roman" w:hAnsi="Times New Roman" w:cs="Times New Roman"/>
          <w:sz w:val="24"/>
          <w:szCs w:val="24"/>
        </w:rPr>
        <w:t>hyperinflated</w:t>
      </w:r>
      <w:proofErr w:type="spellEnd"/>
      <w:r w:rsidRPr="005946E8">
        <w:rPr>
          <w:rFonts w:ascii="Times New Roman" w:hAnsi="Times New Roman" w:cs="Times New Roman"/>
          <w:sz w:val="24"/>
          <w:szCs w:val="24"/>
        </w:rPr>
        <w:t xml:space="preserve"> copy that the most powerful way to market a product to a customer.</w:t>
      </w:r>
    </w:p>
    <w:p w:rsidR="005946E8" w:rsidRDefault="007B1958" w:rsidP="007B1958">
      <w:pPr>
        <w:pStyle w:val="ListParagraph"/>
        <w:numPr>
          <w:ilvl w:val="0"/>
          <w:numId w:val="1"/>
        </w:numPr>
        <w:jc w:val="both"/>
        <w:rPr>
          <w:rFonts w:ascii="Times New Roman" w:hAnsi="Times New Roman" w:cs="Times New Roman"/>
          <w:sz w:val="24"/>
          <w:szCs w:val="24"/>
        </w:rPr>
      </w:pPr>
      <w:r w:rsidRPr="00DF5DEA">
        <w:rPr>
          <w:rFonts w:ascii="Times New Roman" w:hAnsi="Times New Roman" w:cs="Times New Roman"/>
          <w:i/>
          <w:sz w:val="24"/>
          <w:szCs w:val="24"/>
        </w:rPr>
        <w:t>The right language to speak with customers.</w:t>
      </w:r>
      <w:r>
        <w:rPr>
          <w:rFonts w:ascii="Times New Roman" w:hAnsi="Times New Roman" w:cs="Times New Roman"/>
          <w:sz w:val="24"/>
          <w:szCs w:val="24"/>
        </w:rPr>
        <w:t xml:space="preserve"> </w:t>
      </w:r>
      <w:r w:rsidRPr="007B1958">
        <w:rPr>
          <w:rFonts w:ascii="Times New Roman" w:hAnsi="Times New Roman" w:cs="Times New Roman"/>
          <w:sz w:val="24"/>
          <w:szCs w:val="24"/>
        </w:rPr>
        <w:t>Apple knows the disgruntled PC consumer searching for a decent alternative in the PC vs Mac commercials. There was no terminology nor reasons for a simple PC consumer that were misleading. Other publications reveal satisfied users with the ease of their iPads enjoying a wonderful time. Apple sells the emotion of satisfaction from a simpler lifestyle. You don't offer more battery life or more capacity, you sell the joy of owns an Apple product. It is simple publicity spoken in a language practically understandable by any potential customer.</w:t>
      </w:r>
    </w:p>
    <w:p w:rsidR="00EF7A3E" w:rsidRDefault="007B1958" w:rsidP="007B1958">
      <w:pPr>
        <w:pStyle w:val="ListParagraph"/>
        <w:numPr>
          <w:ilvl w:val="0"/>
          <w:numId w:val="1"/>
        </w:numPr>
        <w:jc w:val="both"/>
        <w:rPr>
          <w:rFonts w:ascii="Times New Roman" w:hAnsi="Times New Roman" w:cs="Times New Roman"/>
          <w:sz w:val="24"/>
          <w:szCs w:val="24"/>
        </w:rPr>
      </w:pPr>
      <w:r w:rsidRPr="00DF5DEA">
        <w:rPr>
          <w:rFonts w:ascii="Times New Roman" w:hAnsi="Times New Roman" w:cs="Times New Roman"/>
          <w:i/>
          <w:sz w:val="24"/>
          <w:szCs w:val="24"/>
        </w:rPr>
        <w:t>The Apple’s Community</w:t>
      </w:r>
      <w:r>
        <w:rPr>
          <w:rFonts w:ascii="Times New Roman" w:hAnsi="Times New Roman" w:cs="Times New Roman"/>
          <w:sz w:val="24"/>
          <w:szCs w:val="24"/>
        </w:rPr>
        <w:t xml:space="preserve">. </w:t>
      </w:r>
      <w:r w:rsidRPr="007B1958">
        <w:rPr>
          <w:rFonts w:ascii="Times New Roman" w:hAnsi="Times New Roman" w:cs="Times New Roman"/>
          <w:sz w:val="24"/>
          <w:szCs w:val="24"/>
        </w:rPr>
        <w:t xml:space="preserve">Apple users have created a very close group which encompasses people from every aspect of life. Apple uses the testimonies and ratings to exploit this culture. In order to make a purchasing decision, 92% of the customers depend on peer review. Official tweets or Facebook notifications of the company are not available, but they do have product-controlled Twitter networks. </w:t>
      </w:r>
    </w:p>
    <w:p w:rsidR="007B1958" w:rsidRDefault="007B1958" w:rsidP="00EF7A3E">
      <w:pPr>
        <w:pStyle w:val="ListParagraph"/>
        <w:jc w:val="both"/>
        <w:rPr>
          <w:rFonts w:ascii="Times New Roman" w:hAnsi="Times New Roman" w:cs="Times New Roman"/>
          <w:sz w:val="24"/>
          <w:szCs w:val="24"/>
        </w:rPr>
      </w:pPr>
      <w:r w:rsidRPr="007B1958">
        <w:rPr>
          <w:rFonts w:ascii="Times New Roman" w:hAnsi="Times New Roman" w:cs="Times New Roman"/>
          <w:sz w:val="24"/>
          <w:szCs w:val="24"/>
        </w:rPr>
        <w:lastRenderedPageBreak/>
        <w:t>Both the community and the media have the impression of "brand love" – apparent by the social media policies of the organ</w:t>
      </w:r>
      <w:r>
        <w:rPr>
          <w:rFonts w:ascii="Times New Roman" w:hAnsi="Times New Roman" w:cs="Times New Roman"/>
          <w:sz w:val="24"/>
          <w:szCs w:val="24"/>
        </w:rPr>
        <w:t>isation.</w:t>
      </w:r>
    </w:p>
    <w:p w:rsidR="00223B70" w:rsidRDefault="00223B70" w:rsidP="00223B70">
      <w:pPr>
        <w:pStyle w:val="ListParagraph"/>
        <w:numPr>
          <w:ilvl w:val="0"/>
          <w:numId w:val="1"/>
        </w:numPr>
        <w:jc w:val="both"/>
        <w:rPr>
          <w:rFonts w:ascii="Times New Roman" w:hAnsi="Times New Roman" w:cs="Times New Roman"/>
          <w:sz w:val="24"/>
          <w:szCs w:val="24"/>
        </w:rPr>
      </w:pPr>
      <w:r w:rsidRPr="00DF5DEA">
        <w:rPr>
          <w:rFonts w:ascii="Times New Roman" w:hAnsi="Times New Roman" w:cs="Times New Roman"/>
          <w:i/>
          <w:sz w:val="24"/>
          <w:szCs w:val="24"/>
        </w:rPr>
        <w:t>Apple create a perfect design</w:t>
      </w:r>
      <w:r>
        <w:rPr>
          <w:rFonts w:ascii="Times New Roman" w:hAnsi="Times New Roman" w:cs="Times New Roman"/>
          <w:sz w:val="24"/>
          <w:szCs w:val="24"/>
        </w:rPr>
        <w:t xml:space="preserve">. </w:t>
      </w:r>
      <w:r w:rsidRPr="00223B70">
        <w:rPr>
          <w:rFonts w:ascii="Times New Roman" w:hAnsi="Times New Roman" w:cs="Times New Roman"/>
          <w:sz w:val="24"/>
          <w:szCs w:val="24"/>
        </w:rPr>
        <w:t>The production staff of Apple takes priority over the team of engineers. Steve Jobs, CEO of the Apple Reframes CEO, wishes his product to be like fine jewels. Long before the Apple, though, Sony had MP3 players, however the iPod was developed by Apple. They have been seen to be important for customer design.</w:t>
      </w:r>
    </w:p>
    <w:p w:rsidR="007B1958" w:rsidRDefault="007B1958" w:rsidP="007B1958">
      <w:pPr>
        <w:jc w:val="both"/>
        <w:rPr>
          <w:rFonts w:ascii="Times New Roman" w:hAnsi="Times New Roman" w:cs="Times New Roman"/>
          <w:sz w:val="24"/>
          <w:szCs w:val="24"/>
        </w:rPr>
      </w:pPr>
      <w:r w:rsidRPr="007B1958">
        <w:rPr>
          <w:rFonts w:ascii="Times New Roman" w:hAnsi="Times New Roman" w:cs="Times New Roman"/>
          <w:sz w:val="24"/>
          <w:szCs w:val="24"/>
        </w:rPr>
        <w:t>Not unexpectedly, Apple's marketing approach continues to boost worldwide business sales and growth. Practically any company will produce the same success if any of the same strategies are used to new goods launched and current products and services promoted.</w:t>
      </w:r>
    </w:p>
    <w:p w:rsidR="00223B70" w:rsidRDefault="00223B70" w:rsidP="007B1958">
      <w:pPr>
        <w:jc w:val="both"/>
        <w:rPr>
          <w:rFonts w:ascii="Times New Roman" w:eastAsia="Times New Roman" w:hAnsi="Times New Roman" w:cs="Times New Roman"/>
          <w:color w:val="000000"/>
          <w:kern w:val="36"/>
          <w:sz w:val="32"/>
          <w:szCs w:val="32"/>
          <w:lang w:eastAsia="en-GB"/>
        </w:rPr>
      </w:pPr>
      <w:r>
        <w:rPr>
          <w:rFonts w:ascii="Times New Roman" w:eastAsia="Times New Roman" w:hAnsi="Times New Roman" w:cs="Times New Roman"/>
          <w:color w:val="000000"/>
          <w:kern w:val="36"/>
          <w:sz w:val="32"/>
          <w:szCs w:val="32"/>
          <w:lang w:eastAsia="en-GB"/>
        </w:rPr>
        <w:t>What is branding and how important is for a company?</w:t>
      </w:r>
    </w:p>
    <w:p w:rsidR="00223B70" w:rsidRDefault="00223B70" w:rsidP="00223B70">
      <w:pPr>
        <w:jc w:val="both"/>
        <w:rPr>
          <w:rFonts w:ascii="Times New Roman" w:hAnsi="Times New Roman" w:cs="Times New Roman"/>
          <w:sz w:val="24"/>
          <w:szCs w:val="24"/>
        </w:rPr>
      </w:pPr>
      <w:r w:rsidRPr="00223B70">
        <w:rPr>
          <w:rFonts w:ascii="Times New Roman" w:hAnsi="Times New Roman" w:cs="Times New Roman"/>
          <w:sz w:val="24"/>
          <w:szCs w:val="24"/>
        </w:rPr>
        <w:t>"The act of granting a certain design or symbol to a corporation to advertise its goods and services" is described by Cambridge Dictionary. It's a fairly true branding definition not so long ago – what the general consensus at the time was at least.</w:t>
      </w:r>
    </w:p>
    <w:p w:rsidR="00D355C6" w:rsidRPr="00D355C6" w:rsidRDefault="00D355C6" w:rsidP="00223B70">
      <w:pPr>
        <w:jc w:val="both"/>
        <w:rPr>
          <w:rFonts w:ascii="Times New Roman" w:hAnsi="Times New Roman" w:cs="Times New Roman"/>
          <w:i/>
          <w:sz w:val="24"/>
          <w:szCs w:val="24"/>
        </w:rPr>
      </w:pPr>
      <w:r w:rsidRPr="00D355C6">
        <w:rPr>
          <w:rFonts w:ascii="Times New Roman" w:hAnsi="Times New Roman" w:cs="Times New Roman"/>
          <w:i/>
          <w:sz w:val="24"/>
          <w:szCs w:val="24"/>
        </w:rPr>
        <w:t>Branding is the eternal mechanism in which collective properties and activities that create a brand's image are identified, created and managed by stakeholders.</w:t>
      </w:r>
    </w:p>
    <w:p w:rsidR="00223B70" w:rsidRDefault="00223B70" w:rsidP="00223B70">
      <w:pPr>
        <w:jc w:val="both"/>
        <w:rPr>
          <w:rFonts w:ascii="Times New Roman" w:hAnsi="Times New Roman" w:cs="Times New Roman"/>
          <w:sz w:val="24"/>
          <w:szCs w:val="24"/>
        </w:rPr>
      </w:pPr>
      <w:r w:rsidRPr="00223B70">
        <w:rPr>
          <w:rFonts w:ascii="Times New Roman" w:hAnsi="Times New Roman" w:cs="Times New Roman"/>
          <w:sz w:val="24"/>
          <w:szCs w:val="24"/>
        </w:rPr>
        <w:t>By being limited to its aesthetic aspect, branding was (and still is) misunderstood: visual identification. Branding also only concerns visual identification – name, slogan, style, packaging, etc. for many, whether experts or not. Moreover, though the branding idea and its understanding have changed tremendously over the years, even high-level advertisers are preaching the same ancient visions of branding.</w:t>
      </w:r>
      <w:r w:rsidRPr="00223B70">
        <w:t xml:space="preserve"> </w:t>
      </w:r>
      <w:r w:rsidRPr="00223B70">
        <w:rPr>
          <w:rFonts w:ascii="Times New Roman" w:hAnsi="Times New Roman" w:cs="Times New Roman"/>
          <w:sz w:val="24"/>
          <w:szCs w:val="24"/>
        </w:rPr>
        <w:t>Because of its ultimate effect on the venture, branding is crucial for a corporation. Branding can transform the way consumers view your brand, lead new businesses and improve the appeal of the brand – also, it can do the reverse, whether it is done incorrectly or not.</w:t>
      </w:r>
    </w:p>
    <w:p w:rsidR="00223B70" w:rsidRDefault="00223B70" w:rsidP="00223B70">
      <w:pPr>
        <w:jc w:val="both"/>
        <w:rPr>
          <w:rFonts w:ascii="Times New Roman" w:hAnsi="Times New Roman" w:cs="Times New Roman"/>
          <w:i/>
          <w:iCs/>
          <w:color w:val="000000"/>
          <w:sz w:val="24"/>
          <w:szCs w:val="24"/>
          <w:shd w:val="clear" w:color="auto" w:fill="FFFFFF"/>
        </w:rPr>
      </w:pPr>
      <w:r w:rsidRPr="00223B70">
        <w:rPr>
          <w:rFonts w:ascii="Times New Roman" w:hAnsi="Times New Roman" w:cs="Times New Roman"/>
          <w:i/>
          <w:iCs/>
          <w:color w:val="000000"/>
          <w:sz w:val="24"/>
          <w:szCs w:val="24"/>
          <w:shd w:val="clear" w:color="auto" w:fill="FFFFFF"/>
        </w:rPr>
        <w:t>“Branding is endowing products and services with the power of a brand” (Kotler &amp; Keller, 2015)</w:t>
      </w:r>
    </w:p>
    <w:p w:rsidR="00223B70" w:rsidRPr="00223B70" w:rsidRDefault="00223B70" w:rsidP="00223B70">
      <w:pPr>
        <w:jc w:val="both"/>
        <w:rPr>
          <w:rFonts w:ascii="Times New Roman" w:hAnsi="Times New Roman" w:cs="Times New Roman"/>
          <w:iCs/>
          <w:color w:val="000000"/>
          <w:sz w:val="24"/>
          <w:szCs w:val="24"/>
          <w:shd w:val="clear" w:color="auto" w:fill="FFFFFF"/>
        </w:rPr>
      </w:pPr>
      <w:r w:rsidRPr="00223B70">
        <w:rPr>
          <w:rFonts w:ascii="Times New Roman" w:hAnsi="Times New Roman" w:cs="Times New Roman"/>
          <w:iCs/>
          <w:color w:val="000000"/>
          <w:sz w:val="24"/>
          <w:szCs w:val="24"/>
          <w:shd w:val="clear" w:color="auto" w:fill="FFFFFF"/>
        </w:rPr>
        <w:t xml:space="preserve">Branding gives value by building and forming a brand into the minds of the customer of a particular business, entity, goods or services. It's a tactic that organisations, by </w:t>
      </w:r>
      <w:proofErr w:type="spellStart"/>
      <w:r w:rsidRPr="00223B70">
        <w:rPr>
          <w:rFonts w:ascii="Times New Roman" w:hAnsi="Times New Roman" w:cs="Times New Roman"/>
          <w:iCs/>
          <w:color w:val="000000"/>
          <w:sz w:val="24"/>
          <w:szCs w:val="24"/>
          <w:shd w:val="clear" w:color="auto" w:fill="FFFFFF"/>
        </w:rPr>
        <w:t>clarivating</w:t>
      </w:r>
      <w:proofErr w:type="spellEnd"/>
      <w:r w:rsidRPr="00223B70">
        <w:rPr>
          <w:rFonts w:ascii="Times New Roman" w:hAnsi="Times New Roman" w:cs="Times New Roman"/>
          <w:iCs/>
          <w:color w:val="000000"/>
          <w:sz w:val="24"/>
          <w:szCs w:val="24"/>
          <w:shd w:val="clear" w:color="auto" w:fill="FFFFFF"/>
        </w:rPr>
        <w:t xml:space="preserve"> what this specific style is, and what is, that helps customers easily recognise their brand and experience it and give them an incentive to choose their goods over the rivalry.</w:t>
      </w:r>
    </w:p>
    <w:p w:rsidR="00223B70" w:rsidRDefault="00223B70" w:rsidP="00223B70">
      <w:pPr>
        <w:jc w:val="both"/>
        <w:rPr>
          <w:rFonts w:ascii="Times New Roman" w:hAnsi="Times New Roman" w:cs="Times New Roman"/>
          <w:iCs/>
          <w:color w:val="000000"/>
          <w:sz w:val="24"/>
          <w:szCs w:val="24"/>
          <w:shd w:val="clear" w:color="auto" w:fill="FFFFFF"/>
        </w:rPr>
      </w:pPr>
      <w:r w:rsidRPr="00223B70">
        <w:rPr>
          <w:rFonts w:ascii="Times New Roman" w:hAnsi="Times New Roman" w:cs="Times New Roman"/>
          <w:iCs/>
          <w:color w:val="000000"/>
          <w:sz w:val="24"/>
          <w:szCs w:val="24"/>
          <w:shd w:val="clear" w:color="auto" w:fill="FFFFFF"/>
        </w:rPr>
        <w:t>The aim is to draw and maintain existing consumers and other stakeholders by supplying a product that always meets the promises of the company.</w:t>
      </w:r>
    </w:p>
    <w:p w:rsidR="00223B70" w:rsidRDefault="00223B70" w:rsidP="00223B70">
      <w:pPr>
        <w:jc w:val="both"/>
        <w:rPr>
          <w:rFonts w:ascii="Times New Roman" w:hAnsi="Times New Roman" w:cs="Times New Roman"/>
          <w:iCs/>
          <w:color w:val="000000"/>
          <w:sz w:val="24"/>
          <w:szCs w:val="24"/>
          <w:shd w:val="clear" w:color="auto" w:fill="FFFFFF"/>
        </w:rPr>
      </w:pPr>
      <w:r>
        <w:rPr>
          <w:rFonts w:ascii="Times New Roman" w:hAnsi="Times New Roman" w:cs="Times New Roman"/>
          <w:iCs/>
          <w:color w:val="000000"/>
          <w:sz w:val="24"/>
          <w:szCs w:val="24"/>
          <w:shd w:val="clear" w:color="auto" w:fill="FFFFFF"/>
        </w:rPr>
        <w:t xml:space="preserve">There are some </w:t>
      </w:r>
      <w:proofErr w:type="spellStart"/>
      <w:r>
        <w:rPr>
          <w:rFonts w:ascii="Times New Roman" w:hAnsi="Times New Roman" w:cs="Times New Roman"/>
          <w:iCs/>
          <w:color w:val="000000"/>
          <w:sz w:val="24"/>
          <w:szCs w:val="24"/>
          <w:shd w:val="clear" w:color="auto" w:fill="FFFFFF"/>
        </w:rPr>
        <w:t>advatages</w:t>
      </w:r>
      <w:proofErr w:type="spellEnd"/>
      <w:r>
        <w:rPr>
          <w:rFonts w:ascii="Times New Roman" w:hAnsi="Times New Roman" w:cs="Times New Roman"/>
          <w:iCs/>
          <w:color w:val="000000"/>
          <w:sz w:val="24"/>
          <w:szCs w:val="24"/>
          <w:shd w:val="clear" w:color="auto" w:fill="FFFFFF"/>
        </w:rPr>
        <w:t xml:space="preserve"> of branding:</w:t>
      </w:r>
    </w:p>
    <w:p w:rsidR="00223B70" w:rsidRDefault="00223B70" w:rsidP="00223B70">
      <w:pPr>
        <w:pStyle w:val="ListParagraph"/>
        <w:numPr>
          <w:ilvl w:val="0"/>
          <w:numId w:val="2"/>
        </w:numPr>
        <w:jc w:val="both"/>
        <w:rPr>
          <w:rFonts w:ascii="Times New Roman" w:hAnsi="Times New Roman" w:cs="Times New Roman"/>
          <w:iCs/>
          <w:color w:val="000000"/>
          <w:sz w:val="24"/>
          <w:szCs w:val="24"/>
          <w:shd w:val="clear" w:color="auto" w:fill="FFFFFF"/>
        </w:rPr>
      </w:pPr>
      <w:r w:rsidRPr="00223B70">
        <w:rPr>
          <w:rFonts w:ascii="Times New Roman" w:hAnsi="Times New Roman" w:cs="Times New Roman"/>
          <w:b/>
          <w:iCs/>
          <w:color w:val="000000"/>
          <w:sz w:val="24"/>
          <w:szCs w:val="24"/>
          <w:shd w:val="clear" w:color="auto" w:fill="FFFFFF"/>
        </w:rPr>
        <w:t>Rationality in the market</w:t>
      </w:r>
      <w:r>
        <w:rPr>
          <w:rFonts w:ascii="Times New Roman" w:hAnsi="Times New Roman" w:cs="Times New Roman"/>
          <w:iCs/>
          <w:color w:val="000000"/>
          <w:sz w:val="24"/>
          <w:szCs w:val="24"/>
          <w:shd w:val="clear" w:color="auto" w:fill="FFFFFF"/>
        </w:rPr>
        <w:t xml:space="preserve">. </w:t>
      </w:r>
      <w:r w:rsidRPr="00223B70">
        <w:rPr>
          <w:rFonts w:ascii="Times New Roman" w:hAnsi="Times New Roman" w:cs="Times New Roman"/>
          <w:iCs/>
          <w:color w:val="000000"/>
          <w:sz w:val="24"/>
          <w:szCs w:val="24"/>
          <w:shd w:val="clear" w:color="auto" w:fill="FFFFFF"/>
        </w:rPr>
        <w:t>The more often your company is used by the buyer, the more often will it be taken into consideration for buying. If the name and identification are genuinely maintained, the consumer would most likely believe that the product is reliable and faithful to the brand. This implies, however, that the product must retain a coherence that often mirrors the picture.</w:t>
      </w:r>
    </w:p>
    <w:p w:rsidR="00223B70" w:rsidRDefault="00223B70" w:rsidP="00223B70">
      <w:pPr>
        <w:pStyle w:val="ListParagraph"/>
        <w:numPr>
          <w:ilvl w:val="0"/>
          <w:numId w:val="2"/>
        </w:numPr>
        <w:jc w:val="both"/>
        <w:rPr>
          <w:rFonts w:ascii="Times New Roman" w:hAnsi="Times New Roman" w:cs="Times New Roman"/>
          <w:iCs/>
          <w:color w:val="000000"/>
          <w:sz w:val="24"/>
          <w:szCs w:val="24"/>
          <w:shd w:val="clear" w:color="auto" w:fill="FFFFFF"/>
        </w:rPr>
      </w:pPr>
      <w:r>
        <w:rPr>
          <w:rFonts w:ascii="Times New Roman" w:hAnsi="Times New Roman" w:cs="Times New Roman"/>
          <w:b/>
          <w:iCs/>
          <w:color w:val="000000"/>
          <w:sz w:val="24"/>
          <w:szCs w:val="24"/>
          <w:shd w:val="clear" w:color="auto" w:fill="FFFFFF"/>
        </w:rPr>
        <w:t>Loyalty customers</w:t>
      </w:r>
      <w:r w:rsidRPr="00223B70">
        <w:rPr>
          <w:rFonts w:ascii="Times New Roman" w:hAnsi="Times New Roman" w:cs="Times New Roman"/>
          <w:iCs/>
          <w:color w:val="000000"/>
          <w:sz w:val="24"/>
          <w:szCs w:val="24"/>
          <w:shd w:val="clear" w:color="auto" w:fill="FFFFFF"/>
        </w:rPr>
        <w:t>.</w:t>
      </w:r>
      <w:r>
        <w:rPr>
          <w:rFonts w:ascii="Times New Roman" w:hAnsi="Times New Roman" w:cs="Times New Roman"/>
          <w:iCs/>
          <w:color w:val="000000"/>
          <w:sz w:val="24"/>
          <w:szCs w:val="24"/>
          <w:shd w:val="clear" w:color="auto" w:fill="FFFFFF"/>
        </w:rPr>
        <w:t xml:space="preserve"> </w:t>
      </w:r>
      <w:r w:rsidRPr="00223B70">
        <w:rPr>
          <w:rFonts w:ascii="Times New Roman" w:hAnsi="Times New Roman" w:cs="Times New Roman"/>
          <w:iCs/>
          <w:color w:val="000000"/>
          <w:sz w:val="24"/>
          <w:szCs w:val="24"/>
          <w:shd w:val="clear" w:color="auto" w:fill="FFFFFF"/>
        </w:rPr>
        <w:t xml:space="preserve">Excellently messaging contributes to customer satisfaction by strengthening the buying of goods in the memory of the buyer. A promotion focusing on physical health and not on a specific product helps create the company as a market </w:t>
      </w:r>
      <w:r w:rsidRPr="00223B70">
        <w:rPr>
          <w:rFonts w:ascii="Times New Roman" w:hAnsi="Times New Roman" w:cs="Times New Roman"/>
          <w:iCs/>
          <w:color w:val="000000"/>
          <w:sz w:val="24"/>
          <w:szCs w:val="24"/>
          <w:shd w:val="clear" w:color="auto" w:fill="FFFFFF"/>
        </w:rPr>
        <w:lastRenderedPageBreak/>
        <w:t>leader for both past and potential buyers for athletic goods. If the commodity is linked to a lifestyle, users want to pursue common objectives.</w:t>
      </w:r>
    </w:p>
    <w:p w:rsidR="00483A60" w:rsidRDefault="00483A60" w:rsidP="00483A60">
      <w:pPr>
        <w:pStyle w:val="ListParagraph"/>
        <w:numPr>
          <w:ilvl w:val="0"/>
          <w:numId w:val="2"/>
        </w:numPr>
        <w:jc w:val="both"/>
        <w:rPr>
          <w:rFonts w:ascii="Times New Roman" w:hAnsi="Times New Roman" w:cs="Times New Roman"/>
          <w:iCs/>
          <w:color w:val="000000"/>
          <w:sz w:val="24"/>
          <w:szCs w:val="24"/>
          <w:shd w:val="clear" w:color="auto" w:fill="FFFFFF"/>
        </w:rPr>
      </w:pPr>
      <w:r>
        <w:rPr>
          <w:rFonts w:ascii="Times New Roman" w:hAnsi="Times New Roman" w:cs="Times New Roman"/>
          <w:b/>
          <w:iCs/>
          <w:color w:val="000000"/>
          <w:sz w:val="24"/>
          <w:szCs w:val="24"/>
          <w:shd w:val="clear" w:color="auto" w:fill="FFFFFF"/>
        </w:rPr>
        <w:t>Branding increase business value</w:t>
      </w:r>
      <w:r w:rsidRPr="00483A60">
        <w:rPr>
          <w:rFonts w:ascii="Times New Roman" w:hAnsi="Times New Roman" w:cs="Times New Roman"/>
          <w:iCs/>
          <w:color w:val="000000"/>
          <w:sz w:val="24"/>
          <w:szCs w:val="24"/>
          <w:shd w:val="clear" w:color="auto" w:fill="FFFFFF"/>
        </w:rPr>
        <w:t>.</w:t>
      </w:r>
      <w:r>
        <w:rPr>
          <w:rFonts w:ascii="Times New Roman" w:hAnsi="Times New Roman" w:cs="Times New Roman"/>
          <w:iCs/>
          <w:color w:val="000000"/>
          <w:sz w:val="24"/>
          <w:szCs w:val="24"/>
          <w:shd w:val="clear" w:color="auto" w:fill="FFFFFF"/>
        </w:rPr>
        <w:t xml:space="preserve"> </w:t>
      </w:r>
      <w:r w:rsidRPr="00483A60">
        <w:rPr>
          <w:rFonts w:ascii="Times New Roman" w:hAnsi="Times New Roman" w:cs="Times New Roman"/>
          <w:iCs/>
          <w:color w:val="000000"/>
          <w:sz w:val="24"/>
          <w:szCs w:val="24"/>
          <w:shd w:val="clear" w:color="auto" w:fill="FFFFFF"/>
        </w:rPr>
        <w:t>By providing more industry influence, branding will improve the appeal of a company.</w:t>
      </w:r>
    </w:p>
    <w:p w:rsidR="00483A60" w:rsidRDefault="00483A60" w:rsidP="00483A60">
      <w:pPr>
        <w:pStyle w:val="ListParagraph"/>
        <w:jc w:val="both"/>
        <w:rPr>
          <w:rFonts w:ascii="Times New Roman" w:hAnsi="Times New Roman" w:cs="Times New Roman"/>
          <w:iCs/>
          <w:color w:val="000000"/>
          <w:sz w:val="24"/>
          <w:szCs w:val="24"/>
          <w:shd w:val="clear" w:color="auto" w:fill="FFFFFF"/>
        </w:rPr>
      </w:pPr>
      <w:r w:rsidRPr="00483A60">
        <w:rPr>
          <w:rFonts w:ascii="Times New Roman" w:hAnsi="Times New Roman" w:cs="Times New Roman"/>
          <w:iCs/>
          <w:color w:val="000000"/>
          <w:sz w:val="24"/>
          <w:szCs w:val="24"/>
          <w:shd w:val="clear" w:color="auto" w:fill="FFFFFF"/>
        </w:rPr>
        <w:t>A good name implies a powerful brand, meaning worth. The brand is also a financially valuable business property. The financial weight for the brand, which is called 'brand evaluation,' is as critical as branding.</w:t>
      </w:r>
    </w:p>
    <w:p w:rsidR="00483A60" w:rsidRDefault="00483A60" w:rsidP="00483A60">
      <w:pPr>
        <w:pStyle w:val="ListParagraph"/>
        <w:numPr>
          <w:ilvl w:val="0"/>
          <w:numId w:val="2"/>
        </w:numPr>
        <w:jc w:val="both"/>
        <w:rPr>
          <w:rFonts w:ascii="Times New Roman" w:hAnsi="Times New Roman" w:cs="Times New Roman"/>
          <w:iCs/>
          <w:color w:val="000000"/>
          <w:sz w:val="24"/>
          <w:szCs w:val="24"/>
          <w:shd w:val="clear" w:color="auto" w:fill="FFFFFF"/>
        </w:rPr>
      </w:pPr>
      <w:r w:rsidRPr="00483A60">
        <w:rPr>
          <w:rFonts w:ascii="Times New Roman" w:hAnsi="Times New Roman" w:cs="Times New Roman"/>
          <w:b/>
          <w:iCs/>
          <w:color w:val="000000"/>
          <w:sz w:val="24"/>
          <w:szCs w:val="24"/>
          <w:shd w:val="clear" w:color="auto" w:fill="FFFFFF"/>
        </w:rPr>
        <w:t>Customers Satisfaction.</w:t>
      </w:r>
      <w:r>
        <w:rPr>
          <w:rFonts w:ascii="Times New Roman" w:hAnsi="Times New Roman" w:cs="Times New Roman"/>
          <w:iCs/>
          <w:color w:val="000000"/>
          <w:sz w:val="24"/>
          <w:szCs w:val="24"/>
          <w:shd w:val="clear" w:color="auto" w:fill="FFFFFF"/>
        </w:rPr>
        <w:t xml:space="preserve"> </w:t>
      </w:r>
      <w:r w:rsidRPr="00483A60">
        <w:rPr>
          <w:rFonts w:ascii="Times New Roman" w:hAnsi="Times New Roman" w:cs="Times New Roman"/>
          <w:iCs/>
          <w:color w:val="000000"/>
          <w:sz w:val="24"/>
          <w:szCs w:val="24"/>
          <w:shd w:val="clear" w:color="auto" w:fill="FFFFFF"/>
        </w:rPr>
        <w:t>When an employee works for a good business, he is happier in his career. This understanding is continued farther down the road by employees who have a strong connection with the company. This will also contribute to increased leadership, participation and improved goods and services.</w:t>
      </w:r>
    </w:p>
    <w:p w:rsidR="00483A60" w:rsidRDefault="007A7031" w:rsidP="00483A60">
      <w:pPr>
        <w:jc w:val="both"/>
        <w:rPr>
          <w:rFonts w:ascii="Times New Roman" w:hAnsi="Times New Roman" w:cs="Times New Roman"/>
          <w:iCs/>
          <w:color w:val="000000"/>
          <w:sz w:val="24"/>
          <w:szCs w:val="24"/>
          <w:shd w:val="clear" w:color="auto" w:fill="FFFFFF"/>
        </w:rPr>
      </w:pPr>
      <w:proofErr w:type="spellStart"/>
      <w:r w:rsidRPr="00DF5DEA">
        <w:rPr>
          <w:rFonts w:ascii="Times New Roman" w:hAnsi="Times New Roman" w:cs="Times New Roman"/>
          <w:b/>
          <w:i/>
          <w:iCs/>
          <w:color w:val="000000"/>
          <w:sz w:val="24"/>
          <w:szCs w:val="24"/>
          <w:shd w:val="clear" w:color="auto" w:fill="FFFFFF"/>
        </w:rPr>
        <w:t>Ansoff</w:t>
      </w:r>
      <w:proofErr w:type="spellEnd"/>
      <w:r w:rsidRPr="00DF5DEA">
        <w:rPr>
          <w:rFonts w:ascii="Times New Roman" w:hAnsi="Times New Roman" w:cs="Times New Roman"/>
          <w:b/>
          <w:i/>
          <w:iCs/>
          <w:color w:val="000000"/>
          <w:sz w:val="24"/>
          <w:szCs w:val="24"/>
          <w:shd w:val="clear" w:color="auto" w:fill="FFFFFF"/>
        </w:rPr>
        <w:t xml:space="preserve"> Matrix</w:t>
      </w:r>
      <w:r w:rsidRPr="007A7031">
        <w:rPr>
          <w:rFonts w:ascii="Times New Roman" w:hAnsi="Times New Roman" w:cs="Times New Roman"/>
          <w:iCs/>
          <w:color w:val="000000"/>
          <w:sz w:val="24"/>
          <w:szCs w:val="24"/>
          <w:shd w:val="clear" w:color="auto" w:fill="FFFFFF"/>
        </w:rPr>
        <w:t xml:space="preserve"> is a sales enhancement instrument. Profitability is all the more essential. </w:t>
      </w:r>
      <w:proofErr w:type="spellStart"/>
      <w:r w:rsidRPr="007A7031">
        <w:rPr>
          <w:rFonts w:ascii="Times New Roman" w:hAnsi="Times New Roman" w:cs="Times New Roman"/>
          <w:iCs/>
          <w:color w:val="000000"/>
          <w:sz w:val="24"/>
          <w:szCs w:val="24"/>
          <w:shd w:val="clear" w:color="auto" w:fill="FFFFFF"/>
        </w:rPr>
        <w:t>Ansoff</w:t>
      </w:r>
      <w:proofErr w:type="spellEnd"/>
      <w:r w:rsidRPr="007A7031">
        <w:rPr>
          <w:rFonts w:ascii="Times New Roman" w:hAnsi="Times New Roman" w:cs="Times New Roman"/>
          <w:iCs/>
          <w:color w:val="000000"/>
          <w:sz w:val="24"/>
          <w:szCs w:val="24"/>
          <w:shd w:val="clear" w:color="auto" w:fill="FFFFFF"/>
        </w:rPr>
        <w:t xml:space="preserve"> matrix can also help us benefit. Igor </w:t>
      </w:r>
      <w:proofErr w:type="spellStart"/>
      <w:r w:rsidRPr="007A7031">
        <w:rPr>
          <w:rFonts w:ascii="Times New Roman" w:hAnsi="Times New Roman" w:cs="Times New Roman"/>
          <w:iCs/>
          <w:color w:val="000000"/>
          <w:sz w:val="24"/>
          <w:szCs w:val="24"/>
          <w:shd w:val="clear" w:color="auto" w:fill="FFFFFF"/>
        </w:rPr>
        <w:t>Ansoff</w:t>
      </w:r>
      <w:proofErr w:type="spellEnd"/>
      <w:r w:rsidRPr="007A7031">
        <w:rPr>
          <w:rFonts w:ascii="Times New Roman" w:hAnsi="Times New Roman" w:cs="Times New Roman"/>
          <w:iCs/>
          <w:color w:val="000000"/>
          <w:sz w:val="24"/>
          <w:szCs w:val="24"/>
          <w:shd w:val="clear" w:color="auto" w:fill="FFFFFF"/>
        </w:rPr>
        <w:t xml:space="preserve"> has developed the </w:t>
      </w:r>
      <w:proofErr w:type="spellStart"/>
      <w:r w:rsidRPr="007A7031">
        <w:rPr>
          <w:rFonts w:ascii="Times New Roman" w:hAnsi="Times New Roman" w:cs="Times New Roman"/>
          <w:iCs/>
          <w:color w:val="000000"/>
          <w:sz w:val="24"/>
          <w:szCs w:val="24"/>
          <w:shd w:val="clear" w:color="auto" w:fill="FFFFFF"/>
        </w:rPr>
        <w:t>An</w:t>
      </w:r>
      <w:r>
        <w:rPr>
          <w:rFonts w:ascii="Times New Roman" w:hAnsi="Times New Roman" w:cs="Times New Roman"/>
          <w:iCs/>
          <w:color w:val="000000"/>
          <w:sz w:val="24"/>
          <w:szCs w:val="24"/>
          <w:shd w:val="clear" w:color="auto" w:fill="FFFFFF"/>
        </w:rPr>
        <w:t>soff</w:t>
      </w:r>
      <w:proofErr w:type="spellEnd"/>
      <w:r>
        <w:rPr>
          <w:rFonts w:ascii="Times New Roman" w:hAnsi="Times New Roman" w:cs="Times New Roman"/>
          <w:iCs/>
          <w:color w:val="000000"/>
          <w:sz w:val="24"/>
          <w:szCs w:val="24"/>
          <w:shd w:val="clear" w:color="auto" w:fill="FFFFFF"/>
        </w:rPr>
        <w:t xml:space="preserve"> matrix. In the 1957 essay “Strategies for </w:t>
      </w:r>
      <w:proofErr w:type="spellStart"/>
      <w:proofErr w:type="gramStart"/>
      <w:r>
        <w:rPr>
          <w:rFonts w:ascii="Times New Roman" w:hAnsi="Times New Roman" w:cs="Times New Roman"/>
          <w:iCs/>
          <w:color w:val="000000"/>
          <w:sz w:val="24"/>
          <w:szCs w:val="24"/>
          <w:shd w:val="clear" w:color="auto" w:fill="FFFFFF"/>
        </w:rPr>
        <w:t>Diversification”</w:t>
      </w:r>
      <w:r w:rsidRPr="007A7031">
        <w:rPr>
          <w:rFonts w:ascii="Times New Roman" w:hAnsi="Times New Roman" w:cs="Times New Roman"/>
          <w:iCs/>
          <w:color w:val="000000"/>
          <w:sz w:val="24"/>
          <w:szCs w:val="24"/>
          <w:shd w:val="clear" w:color="auto" w:fill="FFFFFF"/>
        </w:rPr>
        <w:t>he</w:t>
      </w:r>
      <w:proofErr w:type="spellEnd"/>
      <w:proofErr w:type="gramEnd"/>
      <w:r w:rsidRPr="007A7031">
        <w:rPr>
          <w:rFonts w:ascii="Times New Roman" w:hAnsi="Times New Roman" w:cs="Times New Roman"/>
          <w:iCs/>
          <w:color w:val="000000"/>
          <w:sz w:val="24"/>
          <w:szCs w:val="24"/>
          <w:shd w:val="clear" w:color="auto" w:fill="FFFFFF"/>
        </w:rPr>
        <w:t xml:space="preserve"> published this strategic method.</w:t>
      </w:r>
    </w:p>
    <w:p w:rsidR="007A7031" w:rsidRDefault="007A7031" w:rsidP="00E369AD">
      <w:pPr>
        <w:jc w:val="center"/>
        <w:rPr>
          <w:rFonts w:ascii="Times New Roman" w:hAnsi="Times New Roman" w:cs="Times New Roman"/>
          <w:b/>
          <w:i/>
          <w:iCs/>
          <w:color w:val="000000"/>
          <w:sz w:val="24"/>
          <w:szCs w:val="24"/>
          <w:shd w:val="clear" w:color="auto" w:fill="FFFFFF"/>
        </w:rPr>
      </w:pPr>
      <w:r>
        <w:rPr>
          <w:rFonts w:ascii="Times New Roman" w:hAnsi="Times New Roman" w:cs="Times New Roman"/>
          <w:b/>
          <w:i/>
          <w:iCs/>
          <w:noProof/>
          <w:color w:val="000000"/>
          <w:sz w:val="24"/>
          <w:szCs w:val="24"/>
          <w:shd w:val="clear" w:color="auto" w:fill="FFFFFF"/>
          <w:lang w:eastAsia="en-GB"/>
        </w:rPr>
        <w:drawing>
          <wp:inline distT="0" distB="0" distL="0" distR="0">
            <wp:extent cx="4362450" cy="40100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Ansoff_apple.jpg"/>
                    <pic:cNvPicPr/>
                  </pic:nvPicPr>
                  <pic:blipFill>
                    <a:blip r:embed="rId5">
                      <a:extLst>
                        <a:ext uri="{28A0092B-C50C-407E-A947-70E740481C1C}">
                          <a14:useLocalDpi xmlns:a14="http://schemas.microsoft.com/office/drawing/2010/main" val="0"/>
                        </a:ext>
                      </a:extLst>
                    </a:blip>
                    <a:stretch>
                      <a:fillRect/>
                    </a:stretch>
                  </pic:blipFill>
                  <pic:spPr>
                    <a:xfrm>
                      <a:off x="0" y="0"/>
                      <a:ext cx="4362450" cy="4010025"/>
                    </a:xfrm>
                    <a:prstGeom prst="rect">
                      <a:avLst/>
                    </a:prstGeom>
                  </pic:spPr>
                </pic:pic>
              </a:graphicData>
            </a:graphic>
          </wp:inline>
        </w:drawing>
      </w:r>
    </w:p>
    <w:p w:rsidR="00E369AD" w:rsidRDefault="00E369AD" w:rsidP="00E369AD">
      <w:pPr>
        <w:jc w:val="both"/>
        <w:rPr>
          <w:rFonts w:ascii="Times New Roman" w:hAnsi="Times New Roman" w:cs="Times New Roman"/>
          <w:iCs/>
          <w:color w:val="000000"/>
          <w:sz w:val="24"/>
          <w:szCs w:val="24"/>
          <w:shd w:val="clear" w:color="auto" w:fill="FFFFFF"/>
        </w:rPr>
      </w:pPr>
      <w:r w:rsidRPr="00E369AD">
        <w:rPr>
          <w:rFonts w:ascii="Times New Roman" w:hAnsi="Times New Roman" w:cs="Times New Roman"/>
          <w:i/>
          <w:iCs/>
          <w:color w:val="000000"/>
          <w:sz w:val="24"/>
          <w:szCs w:val="24"/>
          <w:shd w:val="clear" w:color="auto" w:fill="FFFFFF"/>
        </w:rPr>
        <w:t>Product Development.</w:t>
      </w:r>
      <w:r>
        <w:rPr>
          <w:rFonts w:ascii="Times New Roman" w:hAnsi="Times New Roman" w:cs="Times New Roman"/>
          <w:iCs/>
          <w:color w:val="000000"/>
          <w:sz w:val="24"/>
          <w:szCs w:val="24"/>
          <w:shd w:val="clear" w:color="auto" w:fill="FFFFFF"/>
        </w:rPr>
        <w:t xml:space="preserve"> </w:t>
      </w:r>
      <w:r w:rsidRPr="00E369AD">
        <w:rPr>
          <w:rFonts w:ascii="Times New Roman" w:hAnsi="Times New Roman" w:cs="Times New Roman"/>
          <w:iCs/>
          <w:color w:val="000000"/>
          <w:sz w:val="24"/>
          <w:szCs w:val="24"/>
          <w:shd w:val="clear" w:color="auto" w:fill="FFFFFF"/>
        </w:rPr>
        <w:t xml:space="preserve">The finishing production is the materials. The iPhone is for instance an Apple company device. It will launch a new product for the industry and increase its market share. For instance, </w:t>
      </w:r>
      <w:proofErr w:type="spellStart"/>
      <w:r w:rsidRPr="00E369AD">
        <w:rPr>
          <w:rFonts w:ascii="Times New Roman" w:hAnsi="Times New Roman" w:cs="Times New Roman"/>
          <w:iCs/>
          <w:color w:val="000000"/>
          <w:sz w:val="24"/>
          <w:szCs w:val="24"/>
          <w:shd w:val="clear" w:color="auto" w:fill="FFFFFF"/>
        </w:rPr>
        <w:t>AirPods</w:t>
      </w:r>
      <w:proofErr w:type="spellEnd"/>
      <w:r w:rsidRPr="00E369AD">
        <w:rPr>
          <w:rFonts w:ascii="Times New Roman" w:hAnsi="Times New Roman" w:cs="Times New Roman"/>
          <w:iCs/>
          <w:color w:val="000000"/>
          <w:sz w:val="24"/>
          <w:szCs w:val="24"/>
          <w:shd w:val="clear" w:color="auto" w:fill="FFFFFF"/>
        </w:rPr>
        <w:t xml:space="preserve"> was introduced.</w:t>
      </w:r>
    </w:p>
    <w:p w:rsidR="00E369AD" w:rsidRDefault="00E369AD" w:rsidP="00E369AD">
      <w:pPr>
        <w:jc w:val="both"/>
        <w:rPr>
          <w:rFonts w:ascii="Times New Roman" w:hAnsi="Times New Roman" w:cs="Times New Roman"/>
          <w:iCs/>
          <w:color w:val="000000"/>
          <w:sz w:val="24"/>
          <w:szCs w:val="24"/>
          <w:shd w:val="clear" w:color="auto" w:fill="FFFFFF"/>
        </w:rPr>
      </w:pPr>
      <w:r w:rsidRPr="00E369AD">
        <w:rPr>
          <w:rFonts w:ascii="Times New Roman" w:hAnsi="Times New Roman" w:cs="Times New Roman"/>
          <w:i/>
          <w:iCs/>
          <w:color w:val="000000"/>
          <w:sz w:val="24"/>
          <w:szCs w:val="24"/>
          <w:shd w:val="clear" w:color="auto" w:fill="FFFFFF"/>
        </w:rPr>
        <w:t xml:space="preserve">Market </w:t>
      </w:r>
      <w:r>
        <w:rPr>
          <w:rFonts w:ascii="Times New Roman" w:hAnsi="Times New Roman" w:cs="Times New Roman"/>
          <w:i/>
          <w:iCs/>
          <w:color w:val="000000"/>
          <w:sz w:val="24"/>
          <w:szCs w:val="24"/>
          <w:shd w:val="clear" w:color="auto" w:fill="FFFFFF"/>
        </w:rPr>
        <w:t>Development</w:t>
      </w:r>
      <w:r w:rsidRPr="00E369AD">
        <w:rPr>
          <w:rFonts w:ascii="Times New Roman" w:hAnsi="Times New Roman" w:cs="Times New Roman"/>
          <w:i/>
          <w:iCs/>
          <w:color w:val="000000"/>
          <w:sz w:val="24"/>
          <w:szCs w:val="24"/>
          <w:shd w:val="clear" w:color="auto" w:fill="FFFFFF"/>
        </w:rPr>
        <w:t>.</w:t>
      </w:r>
      <w:r>
        <w:rPr>
          <w:rFonts w:ascii="Times New Roman" w:hAnsi="Times New Roman" w:cs="Times New Roman"/>
          <w:iCs/>
          <w:color w:val="000000"/>
          <w:sz w:val="24"/>
          <w:szCs w:val="24"/>
          <w:shd w:val="clear" w:color="auto" w:fill="FFFFFF"/>
        </w:rPr>
        <w:t xml:space="preserve"> </w:t>
      </w:r>
      <w:r w:rsidRPr="00E369AD">
        <w:rPr>
          <w:rFonts w:ascii="Times New Roman" w:hAnsi="Times New Roman" w:cs="Times New Roman"/>
          <w:iCs/>
          <w:color w:val="000000"/>
          <w:sz w:val="24"/>
          <w:szCs w:val="24"/>
          <w:shd w:val="clear" w:color="auto" w:fill="FFFFFF"/>
        </w:rPr>
        <w:t xml:space="preserve">Business expansion is another way to expand. Take the example of our Apple. Developing the industry means that the company is looking for a different market. </w:t>
      </w:r>
      <w:r>
        <w:rPr>
          <w:rFonts w:ascii="Times New Roman" w:hAnsi="Times New Roman" w:cs="Times New Roman"/>
          <w:iCs/>
          <w:color w:val="000000"/>
          <w:sz w:val="24"/>
          <w:szCs w:val="24"/>
          <w:shd w:val="clear" w:color="auto" w:fill="FFFFFF"/>
        </w:rPr>
        <w:t xml:space="preserve">For </w:t>
      </w:r>
      <w:proofErr w:type="spellStart"/>
      <w:r>
        <w:rPr>
          <w:rFonts w:ascii="Times New Roman" w:hAnsi="Times New Roman" w:cs="Times New Roman"/>
          <w:iCs/>
          <w:color w:val="000000"/>
          <w:sz w:val="24"/>
          <w:szCs w:val="24"/>
          <w:shd w:val="clear" w:color="auto" w:fill="FFFFFF"/>
        </w:rPr>
        <w:t>exemple</w:t>
      </w:r>
      <w:proofErr w:type="spellEnd"/>
      <w:r>
        <w:rPr>
          <w:rFonts w:ascii="Times New Roman" w:hAnsi="Times New Roman" w:cs="Times New Roman"/>
          <w:iCs/>
          <w:color w:val="000000"/>
          <w:sz w:val="24"/>
          <w:szCs w:val="24"/>
          <w:shd w:val="clear" w:color="auto" w:fill="FFFFFF"/>
        </w:rPr>
        <w:t>:</w:t>
      </w:r>
      <w:r w:rsidRPr="00E369AD">
        <w:rPr>
          <w:rFonts w:ascii="Times New Roman" w:hAnsi="Times New Roman" w:cs="Times New Roman"/>
          <w:iCs/>
          <w:color w:val="000000"/>
          <w:sz w:val="24"/>
          <w:szCs w:val="24"/>
          <w:shd w:val="clear" w:color="auto" w:fill="FFFFFF"/>
        </w:rPr>
        <w:t xml:space="preserve"> America, China, and Europe, Apple sells well. It was not present in Africa, however. Apple may begin selling telephones for its income in Africa. This is an indication of the development of the market.</w:t>
      </w:r>
    </w:p>
    <w:p w:rsidR="00E369AD" w:rsidRDefault="00E369AD" w:rsidP="00E369AD">
      <w:pPr>
        <w:jc w:val="both"/>
        <w:rPr>
          <w:rFonts w:ascii="Times New Roman" w:hAnsi="Times New Roman" w:cs="Times New Roman"/>
          <w:iCs/>
          <w:color w:val="000000"/>
          <w:sz w:val="24"/>
          <w:szCs w:val="24"/>
          <w:shd w:val="clear" w:color="auto" w:fill="FFFFFF"/>
        </w:rPr>
      </w:pPr>
      <w:r w:rsidRPr="00E369AD">
        <w:rPr>
          <w:rFonts w:ascii="Times New Roman" w:hAnsi="Times New Roman" w:cs="Times New Roman"/>
          <w:i/>
          <w:iCs/>
          <w:color w:val="000000"/>
          <w:sz w:val="24"/>
          <w:szCs w:val="24"/>
          <w:shd w:val="clear" w:color="auto" w:fill="FFFFFF"/>
        </w:rPr>
        <w:lastRenderedPageBreak/>
        <w:t>Marketing Penetration.</w:t>
      </w:r>
      <w:r>
        <w:rPr>
          <w:rFonts w:ascii="Times New Roman" w:hAnsi="Times New Roman" w:cs="Times New Roman"/>
          <w:i/>
          <w:iCs/>
          <w:color w:val="000000"/>
          <w:sz w:val="24"/>
          <w:szCs w:val="24"/>
          <w:shd w:val="clear" w:color="auto" w:fill="FFFFFF"/>
        </w:rPr>
        <w:t xml:space="preserve"> </w:t>
      </w:r>
      <w:r w:rsidRPr="00E369AD">
        <w:rPr>
          <w:rFonts w:ascii="Times New Roman" w:hAnsi="Times New Roman" w:cs="Times New Roman"/>
          <w:iCs/>
          <w:color w:val="000000"/>
          <w:sz w:val="24"/>
          <w:szCs w:val="24"/>
          <w:shd w:val="clear" w:color="auto" w:fill="FFFFFF"/>
        </w:rPr>
        <w:t>Now, remember that Apple does not want to add new goods but wishes to increase its sales. They don't want a new competition, either. They have one alternative in this case: to grab some of the existing market share. Let's assume, for example, that Apple has 39% of the US share of the market. In the next two years, they will build a plan to raise market share by 5%. This technique would also serve as an indicator of consumer penetration.</w:t>
      </w:r>
    </w:p>
    <w:p w:rsidR="00EF7A3E" w:rsidRPr="00EF7A3E" w:rsidRDefault="00E369AD" w:rsidP="00223B70">
      <w:pPr>
        <w:jc w:val="both"/>
        <w:rPr>
          <w:rFonts w:ascii="Times New Roman" w:hAnsi="Times New Roman" w:cs="Times New Roman"/>
          <w:iCs/>
          <w:color w:val="000000"/>
          <w:sz w:val="24"/>
          <w:szCs w:val="24"/>
          <w:shd w:val="clear" w:color="auto" w:fill="FFFFFF"/>
        </w:rPr>
      </w:pPr>
      <w:r w:rsidRPr="00E369AD">
        <w:rPr>
          <w:rFonts w:ascii="Times New Roman" w:hAnsi="Times New Roman" w:cs="Times New Roman"/>
          <w:i/>
          <w:iCs/>
          <w:color w:val="000000"/>
          <w:sz w:val="24"/>
          <w:szCs w:val="24"/>
          <w:shd w:val="clear" w:color="auto" w:fill="FFFFFF"/>
        </w:rPr>
        <w:t>Diversification.</w:t>
      </w:r>
      <w:r w:rsidRPr="00E369AD">
        <w:t xml:space="preserve"> </w:t>
      </w:r>
      <w:r w:rsidRPr="00E369AD">
        <w:rPr>
          <w:rFonts w:ascii="Times New Roman" w:hAnsi="Times New Roman" w:cs="Times New Roman"/>
          <w:iCs/>
          <w:color w:val="000000"/>
          <w:sz w:val="24"/>
          <w:szCs w:val="24"/>
          <w:shd w:val="clear" w:color="auto" w:fill="FFFFFF"/>
        </w:rPr>
        <w:t>Apple will diversify with the introduction of a new product and simultaneously grow into a new segment. Apple, for example, discovered that in developed economies there is a market for a cheaper iPhone. Your existing range is however costly for the industry.</w:t>
      </w:r>
    </w:p>
    <w:p w:rsidR="00EF7A3E" w:rsidRDefault="00EF7A3E" w:rsidP="00223B70">
      <w:pPr>
        <w:jc w:val="both"/>
        <w:rPr>
          <w:rFonts w:ascii="Times New Roman" w:hAnsi="Times New Roman" w:cs="Times New Roman"/>
          <w:sz w:val="24"/>
          <w:szCs w:val="24"/>
        </w:rPr>
      </w:pPr>
      <w:r w:rsidRPr="00EF7A3E">
        <w:rPr>
          <w:rFonts w:ascii="Times New Roman" w:hAnsi="Times New Roman" w:cs="Times New Roman"/>
          <w:b/>
          <w:sz w:val="24"/>
          <w:szCs w:val="24"/>
        </w:rPr>
        <w:t>Relationship Marketing in Apple’s Company.</w:t>
      </w:r>
      <w:r>
        <w:rPr>
          <w:rFonts w:ascii="Times New Roman" w:hAnsi="Times New Roman" w:cs="Times New Roman"/>
          <w:sz w:val="24"/>
          <w:szCs w:val="24"/>
        </w:rPr>
        <w:t xml:space="preserve"> </w:t>
      </w:r>
    </w:p>
    <w:p w:rsidR="00223B70" w:rsidRDefault="00E369AD" w:rsidP="00223B70">
      <w:pPr>
        <w:jc w:val="both"/>
        <w:rPr>
          <w:rFonts w:ascii="Times New Roman" w:hAnsi="Times New Roman" w:cs="Times New Roman"/>
          <w:sz w:val="24"/>
          <w:szCs w:val="24"/>
        </w:rPr>
      </w:pPr>
      <w:r w:rsidRPr="00E369AD">
        <w:rPr>
          <w:rFonts w:ascii="Times New Roman" w:hAnsi="Times New Roman" w:cs="Times New Roman"/>
          <w:sz w:val="24"/>
          <w:szCs w:val="24"/>
        </w:rPr>
        <w:t>There is one thing in general with all customers: shopping depending on their current emotional expectations (Aitchison 2004, 26). Marketers ought to play to their consumers' feelings to attract customers. If you will still remain emotionally important to your company, clients can join your team. Such links are important for maintaining customers' loyalty.</w:t>
      </w:r>
    </w:p>
    <w:p w:rsidR="00EF7A3E" w:rsidRDefault="00EF7A3E" w:rsidP="00223B70">
      <w:pPr>
        <w:jc w:val="both"/>
        <w:rPr>
          <w:rFonts w:ascii="Times New Roman" w:hAnsi="Times New Roman" w:cs="Times New Roman"/>
          <w:sz w:val="24"/>
          <w:szCs w:val="24"/>
        </w:rPr>
      </w:pPr>
      <w:r>
        <w:rPr>
          <w:rFonts w:ascii="Times New Roman" w:hAnsi="Times New Roman" w:cs="Times New Roman"/>
          <w:sz w:val="24"/>
          <w:szCs w:val="24"/>
        </w:rPr>
        <w:t xml:space="preserve">For </w:t>
      </w:r>
      <w:proofErr w:type="spellStart"/>
      <w:r>
        <w:rPr>
          <w:rFonts w:ascii="Times New Roman" w:hAnsi="Times New Roman" w:cs="Times New Roman"/>
          <w:sz w:val="24"/>
          <w:szCs w:val="24"/>
        </w:rPr>
        <w:t>exemple</w:t>
      </w:r>
      <w:proofErr w:type="spellEnd"/>
      <w:r>
        <w:rPr>
          <w:rFonts w:ascii="Times New Roman" w:hAnsi="Times New Roman" w:cs="Times New Roman"/>
          <w:sz w:val="24"/>
          <w:szCs w:val="24"/>
        </w:rPr>
        <w:t>, t</w:t>
      </w:r>
      <w:r w:rsidRPr="00EF7A3E">
        <w:rPr>
          <w:rFonts w:ascii="Times New Roman" w:hAnsi="Times New Roman" w:cs="Times New Roman"/>
          <w:sz w:val="24"/>
          <w:szCs w:val="24"/>
        </w:rPr>
        <w:t>he Apple Store offers a welcoming atmosphere, in which consumers will enjoy getting to know computers and devices from Apple.</w:t>
      </w:r>
    </w:p>
    <w:p w:rsidR="00EF7A3E" w:rsidRDefault="00EF7A3E" w:rsidP="00223B70">
      <w:pPr>
        <w:jc w:val="both"/>
        <w:rPr>
          <w:rFonts w:ascii="Times New Roman" w:hAnsi="Times New Roman" w:cs="Times New Roman"/>
          <w:sz w:val="24"/>
          <w:szCs w:val="24"/>
        </w:rPr>
      </w:pPr>
      <w:r w:rsidRPr="00EF7A3E">
        <w:rPr>
          <w:rFonts w:ascii="Times New Roman" w:hAnsi="Times New Roman" w:cs="Times New Roman"/>
          <w:sz w:val="24"/>
          <w:szCs w:val="24"/>
        </w:rPr>
        <w:t xml:space="preserve">We start to recognise their needs by engaging consistently with our customers. It also allows us to better consider what functionality or resources are needed to maintain and exclude by listening to client input. In essence, we will provide our clients with the resources they need, so they will not have to go elsewhere. For example, the goal of the Apple Store is to make technology fun. This gives clients the feeling that Apple offers excellent customer service </w:t>
      </w:r>
      <w:r>
        <w:rPr>
          <w:rFonts w:ascii="Times New Roman" w:hAnsi="Times New Roman" w:cs="Times New Roman"/>
          <w:sz w:val="24"/>
          <w:szCs w:val="24"/>
        </w:rPr>
        <w:t>and takes care of its customers.</w:t>
      </w:r>
      <w:r w:rsidRPr="00EF7A3E">
        <w:t xml:space="preserve"> </w:t>
      </w:r>
      <w:r w:rsidRPr="00EF7A3E">
        <w:rPr>
          <w:rFonts w:ascii="Times New Roman" w:hAnsi="Times New Roman" w:cs="Times New Roman"/>
          <w:sz w:val="24"/>
          <w:szCs w:val="24"/>
        </w:rPr>
        <w:t>Apple is committed to making apps easy to use, maintaining a welcoming atmosphere and getting to know its consumers to deliver the right devices.</w:t>
      </w:r>
    </w:p>
    <w:p w:rsidR="00817147" w:rsidRDefault="00817147" w:rsidP="00223B70">
      <w:pPr>
        <w:jc w:val="both"/>
        <w:rPr>
          <w:rFonts w:ascii="Times New Roman" w:hAnsi="Times New Roman" w:cs="Times New Roman"/>
          <w:sz w:val="24"/>
          <w:szCs w:val="24"/>
        </w:rPr>
      </w:pPr>
    </w:p>
    <w:p w:rsidR="00817147" w:rsidRPr="00817147" w:rsidRDefault="00817147" w:rsidP="00817147">
      <w:pPr>
        <w:pStyle w:val="ListParagraph"/>
        <w:numPr>
          <w:ilvl w:val="0"/>
          <w:numId w:val="4"/>
        </w:numPr>
        <w:jc w:val="center"/>
        <w:rPr>
          <w:rFonts w:ascii="Times New Roman" w:hAnsi="Times New Roman" w:cs="Times New Roman"/>
          <w:sz w:val="24"/>
          <w:szCs w:val="24"/>
        </w:rPr>
      </w:pPr>
      <w:r w:rsidRPr="00817147">
        <w:rPr>
          <w:rFonts w:ascii="Times New Roman" w:hAnsi="Times New Roman" w:cs="Times New Roman"/>
          <w:b/>
          <w:bCs/>
          <w:i/>
          <w:sz w:val="32"/>
          <w:szCs w:val="32"/>
        </w:rPr>
        <w:t>Stakeholder engagement and their impact on the marketing activities of an organisation</w:t>
      </w:r>
    </w:p>
    <w:p w:rsidR="00EF7A3E" w:rsidRPr="007F75E1" w:rsidRDefault="000C013F" w:rsidP="007F75E1">
      <w:pPr>
        <w:pStyle w:val="ListParagraph"/>
        <w:numPr>
          <w:ilvl w:val="0"/>
          <w:numId w:val="6"/>
        </w:numPr>
        <w:jc w:val="both"/>
        <w:rPr>
          <w:rFonts w:ascii="Times New Roman" w:hAnsi="Times New Roman" w:cs="Times New Roman"/>
          <w:b/>
          <w:sz w:val="24"/>
          <w:szCs w:val="24"/>
        </w:rPr>
      </w:pPr>
      <w:r w:rsidRPr="007F75E1">
        <w:rPr>
          <w:rFonts w:ascii="Times New Roman" w:hAnsi="Times New Roman" w:cs="Times New Roman"/>
          <w:b/>
          <w:i/>
          <w:sz w:val="24"/>
          <w:szCs w:val="24"/>
        </w:rPr>
        <w:t>What is a stakeholder</w:t>
      </w:r>
      <w:r w:rsidRPr="007F75E1">
        <w:rPr>
          <w:rFonts w:ascii="Times New Roman" w:hAnsi="Times New Roman" w:cs="Times New Roman"/>
          <w:b/>
          <w:sz w:val="24"/>
          <w:szCs w:val="24"/>
        </w:rPr>
        <w:t>?</w:t>
      </w:r>
    </w:p>
    <w:p w:rsidR="00EF7A3E" w:rsidRDefault="00817147" w:rsidP="00223B70">
      <w:pPr>
        <w:jc w:val="both"/>
        <w:rPr>
          <w:rFonts w:ascii="Times New Roman" w:hAnsi="Times New Roman" w:cs="Times New Roman"/>
          <w:sz w:val="24"/>
          <w:szCs w:val="24"/>
        </w:rPr>
      </w:pPr>
      <w:r w:rsidRPr="00817147">
        <w:rPr>
          <w:rFonts w:ascii="Times New Roman" w:hAnsi="Times New Roman" w:cs="Times New Roman"/>
          <w:sz w:val="24"/>
          <w:szCs w:val="24"/>
        </w:rPr>
        <w:t>Anyone, entity or faction with an interest in a company and the results of his activities is a stakeholder in a corporation. Employees, consumers, lenders, manufacturers, societies and governments are common examples of stakeholders. There are various owners, and businesses also face compensation to try to appease all.</w:t>
      </w:r>
      <w:r>
        <w:rPr>
          <w:rFonts w:ascii="Times New Roman" w:hAnsi="Times New Roman" w:cs="Times New Roman"/>
          <w:sz w:val="24"/>
          <w:szCs w:val="24"/>
        </w:rPr>
        <w:t xml:space="preserve"> </w:t>
      </w:r>
      <w:r w:rsidRPr="00817147">
        <w:rPr>
          <w:rFonts w:ascii="Times New Roman" w:hAnsi="Times New Roman" w:cs="Times New Roman"/>
          <w:sz w:val="24"/>
          <w:szCs w:val="24"/>
        </w:rPr>
        <w:t>They control or are affected by the organization's strategies, practises, and events. Internal stakeholders and external stakeholders are the two main types of stakeholders.</w:t>
      </w:r>
    </w:p>
    <w:p w:rsidR="00817147" w:rsidRDefault="00817147" w:rsidP="00223B70">
      <w:pPr>
        <w:jc w:val="both"/>
        <w:rPr>
          <w:rFonts w:ascii="Times New Roman" w:hAnsi="Times New Roman" w:cs="Times New Roman"/>
          <w:sz w:val="24"/>
          <w:szCs w:val="24"/>
        </w:rPr>
      </w:pPr>
      <w:r w:rsidRPr="00817147">
        <w:rPr>
          <w:rFonts w:ascii="Times New Roman" w:hAnsi="Times New Roman" w:cs="Times New Roman"/>
          <w:sz w:val="24"/>
          <w:szCs w:val="24"/>
        </w:rPr>
        <w:t xml:space="preserve">Individuals or groups actively interested in the administration of the company are referred to as </w:t>
      </w:r>
      <w:r w:rsidRPr="000C013F">
        <w:rPr>
          <w:rFonts w:ascii="Times New Roman" w:hAnsi="Times New Roman" w:cs="Times New Roman"/>
          <w:i/>
          <w:sz w:val="24"/>
          <w:szCs w:val="24"/>
        </w:rPr>
        <w:t>internal stakeholders</w:t>
      </w:r>
      <w:r w:rsidRPr="00817147">
        <w:rPr>
          <w:rFonts w:ascii="Times New Roman" w:hAnsi="Times New Roman" w:cs="Times New Roman"/>
          <w:sz w:val="24"/>
          <w:szCs w:val="24"/>
        </w:rPr>
        <w:t>. These owners have a personal interest in the enterprise which may personally influence or be influenced by the company's achievements or shortcomings. Internal customers typically have a major effect on an organization's activities. The owners are the ones who make important business decisions. Employees are directly engaged in a company's everyday activities and make a variety of decisions on a regular basis. Many of these have a strong interest in the organization's operations.</w:t>
      </w:r>
    </w:p>
    <w:p w:rsidR="000C013F" w:rsidRDefault="000C013F" w:rsidP="00223B70">
      <w:pPr>
        <w:jc w:val="both"/>
        <w:rPr>
          <w:rFonts w:ascii="Times New Roman" w:hAnsi="Times New Roman" w:cs="Times New Roman"/>
          <w:sz w:val="24"/>
          <w:szCs w:val="24"/>
        </w:rPr>
      </w:pPr>
      <w:r w:rsidRPr="000C013F">
        <w:rPr>
          <w:rFonts w:ascii="Times New Roman" w:hAnsi="Times New Roman" w:cs="Times New Roman"/>
          <w:sz w:val="24"/>
          <w:szCs w:val="24"/>
        </w:rPr>
        <w:lastRenderedPageBreak/>
        <w:t xml:space="preserve">Secondary stakeholders are those not specifically impacted by the company's results. </w:t>
      </w:r>
      <w:r w:rsidRPr="000C013F">
        <w:rPr>
          <w:rFonts w:ascii="Times New Roman" w:hAnsi="Times New Roman" w:cs="Times New Roman"/>
          <w:i/>
          <w:sz w:val="24"/>
          <w:szCs w:val="24"/>
        </w:rPr>
        <w:t>External stakeholders</w:t>
      </w:r>
      <w:r w:rsidRPr="000C013F">
        <w:rPr>
          <w:rFonts w:ascii="Times New Roman" w:hAnsi="Times New Roman" w:cs="Times New Roman"/>
          <w:sz w:val="24"/>
          <w:szCs w:val="24"/>
        </w:rPr>
        <w:t xml:space="preserve"> include customers, vendors, clients, creditors, rivals, intermediaries, and the general public. They do not know the company's internal problems and deal with them externally. To make them aware of its results, they use financial statements and other publicly accessible information.</w:t>
      </w:r>
    </w:p>
    <w:p w:rsidR="000C013F" w:rsidRDefault="000C013F" w:rsidP="00223B70">
      <w:pPr>
        <w:jc w:val="both"/>
        <w:rPr>
          <w:rFonts w:ascii="Times New Roman" w:hAnsi="Times New Roman" w:cs="Times New Roman"/>
          <w:sz w:val="24"/>
          <w:szCs w:val="24"/>
        </w:rPr>
      </w:pPr>
      <w:r w:rsidRPr="000C013F">
        <w:rPr>
          <w:rFonts w:ascii="Times New Roman" w:hAnsi="Times New Roman" w:cs="Times New Roman"/>
          <w:sz w:val="24"/>
          <w:szCs w:val="24"/>
        </w:rPr>
        <w:t>Apple Inc.'s aim is to analyse both the internal and external stakeholders in this comprehensive review by the stakeholders. It also seeks to explore how Apple interacts with its stakeholders. Apple is also one of the world's most important brands. The field of smartphones, mobile phones and certain other computing technologies has been reinvented. Its headquarters is in the United States, Cupertino.</w:t>
      </w:r>
    </w:p>
    <w:p w:rsidR="000C013F" w:rsidRPr="000C013F" w:rsidRDefault="000C013F" w:rsidP="00223B70">
      <w:pPr>
        <w:jc w:val="both"/>
        <w:rPr>
          <w:rFonts w:ascii="Times New Roman" w:hAnsi="Times New Roman" w:cs="Times New Roman"/>
          <w:i/>
          <w:sz w:val="24"/>
          <w:szCs w:val="24"/>
        </w:rPr>
      </w:pPr>
      <w:r w:rsidRPr="000C013F">
        <w:rPr>
          <w:rFonts w:ascii="Times New Roman" w:hAnsi="Times New Roman" w:cs="Times New Roman"/>
          <w:i/>
          <w:sz w:val="24"/>
          <w:szCs w:val="24"/>
        </w:rPr>
        <w:t>Internal Stakeholders of Apple:</w:t>
      </w:r>
    </w:p>
    <w:p w:rsidR="000C013F" w:rsidRDefault="000C013F" w:rsidP="00223B70">
      <w:pPr>
        <w:jc w:val="both"/>
        <w:rPr>
          <w:rFonts w:ascii="Times New Roman" w:hAnsi="Times New Roman" w:cs="Times New Roman"/>
          <w:sz w:val="24"/>
          <w:szCs w:val="24"/>
        </w:rPr>
      </w:pPr>
      <w:r w:rsidRPr="000C013F">
        <w:rPr>
          <w:rFonts w:ascii="Times New Roman" w:hAnsi="Times New Roman" w:cs="Times New Roman"/>
          <w:sz w:val="24"/>
          <w:szCs w:val="24"/>
        </w:rPr>
        <w:t>The Board of Directors, management, staff and shareholders are the core internal owners of Apple. Many observers contend that the success of Apple is determined by efficient leadership. The production team works under very stringent guidelines which is highly confidential with Apple. Any of the managers have millions of dollars in shares. The corporation has its owners both individually and institutionally. Four of the biggest shareholders of Apple are Vanguard Group, BlackRock Inc. and Berkshire Hathaway Inc.</w:t>
      </w:r>
      <w:r w:rsidR="007F75E1" w:rsidRPr="007F75E1">
        <w:t xml:space="preserve"> </w:t>
      </w:r>
      <w:r w:rsidR="007F75E1" w:rsidRPr="007F75E1">
        <w:rPr>
          <w:rFonts w:ascii="Times New Roman" w:hAnsi="Times New Roman" w:cs="Times New Roman"/>
          <w:sz w:val="24"/>
          <w:szCs w:val="24"/>
        </w:rPr>
        <w:t xml:space="preserve">Investors usually are key supporters and drivers of corporate social responsibility schemes in companies. In the case of Apple, investors want to maximise their investment gains. This stakeholder party is successfully dealt with </w:t>
      </w:r>
      <w:proofErr w:type="spellStart"/>
      <w:r w:rsidR="007F75E1" w:rsidRPr="007F75E1">
        <w:rPr>
          <w:rFonts w:ascii="Times New Roman" w:hAnsi="Times New Roman" w:cs="Times New Roman"/>
          <w:sz w:val="24"/>
          <w:szCs w:val="24"/>
        </w:rPr>
        <w:t>with</w:t>
      </w:r>
      <w:proofErr w:type="spellEnd"/>
      <w:r w:rsidR="007F75E1" w:rsidRPr="007F75E1">
        <w:rPr>
          <w:rFonts w:ascii="Times New Roman" w:hAnsi="Times New Roman" w:cs="Times New Roman"/>
          <w:sz w:val="24"/>
          <w:szCs w:val="24"/>
        </w:rPr>
        <w:t xml:space="preserve"> an outstanding financial result.</w:t>
      </w:r>
      <w:r w:rsidR="007F75E1" w:rsidRPr="007F75E1">
        <w:t xml:space="preserve"> </w:t>
      </w:r>
      <w:r w:rsidR="007F75E1" w:rsidRPr="007F75E1">
        <w:rPr>
          <w:rFonts w:ascii="Times New Roman" w:hAnsi="Times New Roman" w:cs="Times New Roman"/>
          <w:sz w:val="24"/>
          <w:szCs w:val="24"/>
        </w:rPr>
        <w:t>Employees are the secondary goal players in the social responsibility strategy of Apple. Sustainable pay and job growth are the primary priorities of these parties. Staff assess the human resources skills of Apple directly.</w:t>
      </w:r>
    </w:p>
    <w:p w:rsidR="000C013F" w:rsidRPr="000C013F" w:rsidRDefault="000C013F" w:rsidP="00223B70">
      <w:pPr>
        <w:jc w:val="both"/>
        <w:rPr>
          <w:rFonts w:ascii="Times New Roman" w:hAnsi="Times New Roman" w:cs="Times New Roman"/>
          <w:i/>
          <w:sz w:val="24"/>
          <w:szCs w:val="24"/>
        </w:rPr>
      </w:pPr>
      <w:r w:rsidRPr="000C013F">
        <w:rPr>
          <w:rFonts w:ascii="Times New Roman" w:hAnsi="Times New Roman" w:cs="Times New Roman"/>
          <w:i/>
          <w:sz w:val="24"/>
          <w:szCs w:val="24"/>
        </w:rPr>
        <w:t>External Stakeholders of Apple:</w:t>
      </w:r>
    </w:p>
    <w:p w:rsidR="000C013F" w:rsidRDefault="000C013F" w:rsidP="00223B70">
      <w:pPr>
        <w:jc w:val="both"/>
        <w:rPr>
          <w:rFonts w:ascii="Times New Roman" w:hAnsi="Times New Roman" w:cs="Times New Roman"/>
          <w:sz w:val="24"/>
          <w:szCs w:val="24"/>
        </w:rPr>
      </w:pPr>
      <w:r w:rsidRPr="000C013F">
        <w:rPr>
          <w:rFonts w:ascii="Times New Roman" w:hAnsi="Times New Roman" w:cs="Times New Roman"/>
          <w:sz w:val="24"/>
          <w:szCs w:val="24"/>
        </w:rPr>
        <w:t xml:space="preserve">Most consumers of Apple are faithful and don't switch to rival products. Apple is active in several countries with hundreds of vendors, especially in the USA, China, Japan, Taiwan, and South Korea. Apple's supply chain has made a strong </w:t>
      </w:r>
      <w:proofErr w:type="gramStart"/>
      <w:r w:rsidRPr="000C013F">
        <w:rPr>
          <w:rFonts w:ascii="Times New Roman" w:hAnsi="Times New Roman" w:cs="Times New Roman"/>
          <w:sz w:val="24"/>
          <w:szCs w:val="24"/>
        </w:rPr>
        <w:t>strides</w:t>
      </w:r>
      <w:proofErr w:type="gramEnd"/>
      <w:r w:rsidRPr="000C013F">
        <w:rPr>
          <w:rFonts w:ascii="Times New Roman" w:hAnsi="Times New Roman" w:cs="Times New Roman"/>
          <w:sz w:val="24"/>
          <w:szCs w:val="24"/>
        </w:rPr>
        <w:t xml:space="preserve"> over the years. Many of its manufacturers were found to violate its rules on labour and the environment</w:t>
      </w:r>
      <w:r>
        <w:rPr>
          <w:rFonts w:ascii="Times New Roman" w:hAnsi="Times New Roman" w:cs="Times New Roman"/>
          <w:sz w:val="24"/>
          <w:szCs w:val="24"/>
        </w:rPr>
        <w:t>.</w:t>
      </w:r>
      <w:r w:rsidR="007F75E1">
        <w:rPr>
          <w:rFonts w:ascii="Times New Roman" w:hAnsi="Times New Roman" w:cs="Times New Roman"/>
          <w:sz w:val="24"/>
          <w:szCs w:val="24"/>
        </w:rPr>
        <w:t xml:space="preserve"> </w:t>
      </w:r>
      <w:r w:rsidR="007F75E1" w:rsidRPr="007F75E1">
        <w:rPr>
          <w:rFonts w:ascii="Times New Roman" w:hAnsi="Times New Roman" w:cs="Times New Roman"/>
          <w:sz w:val="24"/>
          <w:szCs w:val="24"/>
        </w:rPr>
        <w:t>In developing corporate social sustainability policies, Apple gives priority to consumers as its top players. This stakeholder community is made up of private Apple products and organisational customers. The principal concern of consumers is to provide reliable, affordable goods.</w:t>
      </w:r>
      <w:r w:rsidR="007F75E1" w:rsidRPr="007F75E1">
        <w:t xml:space="preserve"> </w:t>
      </w:r>
      <w:r w:rsidR="007F75E1" w:rsidRPr="007F75E1">
        <w:rPr>
          <w:rFonts w:ascii="Times New Roman" w:hAnsi="Times New Roman" w:cs="Times New Roman"/>
          <w:sz w:val="24"/>
          <w:szCs w:val="24"/>
        </w:rPr>
        <w:t xml:space="preserve">Apple supply chain employees are also important factors in the social justice activities of the corporation. </w:t>
      </w:r>
      <w:proofErr w:type="gramStart"/>
      <w:r w:rsidR="007F75E1" w:rsidRPr="007F75E1">
        <w:rPr>
          <w:rFonts w:ascii="Times New Roman" w:hAnsi="Times New Roman" w:cs="Times New Roman"/>
          <w:sz w:val="24"/>
          <w:szCs w:val="24"/>
        </w:rPr>
        <w:t>This employees</w:t>
      </w:r>
      <w:proofErr w:type="gramEnd"/>
      <w:r w:rsidR="007F75E1" w:rsidRPr="007F75E1">
        <w:rPr>
          <w:rFonts w:ascii="Times New Roman" w:hAnsi="Times New Roman" w:cs="Times New Roman"/>
          <w:sz w:val="24"/>
          <w:szCs w:val="24"/>
        </w:rPr>
        <w:t xml:space="preserve"> are secondary partners of the company, but they decide the social obligations of the company. The stakeholder group's core concern is close to Apple's workers' needs, such as adequate pay and work protection.</w:t>
      </w:r>
    </w:p>
    <w:p w:rsidR="007F75E1" w:rsidRPr="007F75E1" w:rsidRDefault="007F75E1" w:rsidP="007F75E1">
      <w:pPr>
        <w:pStyle w:val="ListParagraph"/>
        <w:numPr>
          <w:ilvl w:val="0"/>
          <w:numId w:val="5"/>
        </w:numPr>
        <w:jc w:val="both"/>
        <w:rPr>
          <w:rFonts w:ascii="Times New Roman" w:hAnsi="Times New Roman" w:cs="Times New Roman"/>
          <w:b/>
          <w:sz w:val="24"/>
          <w:szCs w:val="24"/>
        </w:rPr>
      </w:pPr>
      <w:r w:rsidRPr="007F75E1">
        <w:rPr>
          <w:rFonts w:ascii="Times New Roman" w:hAnsi="Times New Roman" w:cs="Times New Roman"/>
          <w:b/>
          <w:sz w:val="24"/>
          <w:szCs w:val="24"/>
        </w:rPr>
        <w:t>How Apple communicate with their stakeholders?</w:t>
      </w:r>
    </w:p>
    <w:p w:rsidR="00DF5DEA" w:rsidRDefault="007F75E1" w:rsidP="00223B70">
      <w:pPr>
        <w:jc w:val="both"/>
        <w:rPr>
          <w:rFonts w:ascii="Times New Roman" w:hAnsi="Times New Roman" w:cs="Times New Roman"/>
          <w:sz w:val="24"/>
          <w:szCs w:val="24"/>
        </w:rPr>
      </w:pPr>
      <w:r w:rsidRPr="007F75E1">
        <w:rPr>
          <w:rFonts w:ascii="Times New Roman" w:hAnsi="Times New Roman" w:cs="Times New Roman"/>
          <w:sz w:val="24"/>
          <w:szCs w:val="24"/>
        </w:rPr>
        <w:t>The website of Apple (www.apple.com) contains a variety of material for the stakeholders. Customer product stats, employee and employment prospects' career information, investor corporate statistics and several more are on the website. Media promotions are also used by Apple for communication with its consumers. It has a record annual advertising expenditures of $1.8 billion.</w:t>
      </w:r>
      <w:r w:rsidRPr="007F75E1">
        <w:t xml:space="preserve"> </w:t>
      </w:r>
      <w:r w:rsidRPr="007F75E1">
        <w:rPr>
          <w:rFonts w:ascii="Times New Roman" w:hAnsi="Times New Roman" w:cs="Times New Roman"/>
          <w:sz w:val="24"/>
          <w:szCs w:val="24"/>
        </w:rPr>
        <w:t xml:space="preserve">To connect with customers all over the world, Apple have created many contact networks. As a product of two-way contact and human experiences, the business strengthens positive relationships with sensitive clients. For customers to flourish, technology-based enterprises should become part of their everyday life. </w:t>
      </w:r>
    </w:p>
    <w:p w:rsidR="007F75E1" w:rsidRDefault="007F75E1" w:rsidP="00223B70">
      <w:pPr>
        <w:jc w:val="both"/>
        <w:rPr>
          <w:rFonts w:ascii="Times New Roman" w:hAnsi="Times New Roman" w:cs="Times New Roman"/>
          <w:sz w:val="24"/>
          <w:szCs w:val="24"/>
        </w:rPr>
      </w:pPr>
      <w:r w:rsidRPr="007F75E1">
        <w:rPr>
          <w:rFonts w:ascii="Times New Roman" w:hAnsi="Times New Roman" w:cs="Times New Roman"/>
          <w:sz w:val="24"/>
          <w:szCs w:val="24"/>
        </w:rPr>
        <w:lastRenderedPageBreak/>
        <w:t>Apple provides its customers with specific knowledge regarding different goods and services and informs them of evolving awareness about new products and existing products. Companies must find a way that can change their consumers' life gradually.</w:t>
      </w:r>
    </w:p>
    <w:p w:rsidR="00DF5DEA" w:rsidRDefault="00DF5DEA" w:rsidP="00223B70">
      <w:pPr>
        <w:jc w:val="both"/>
        <w:rPr>
          <w:rFonts w:ascii="Times New Roman" w:hAnsi="Times New Roman" w:cs="Times New Roman"/>
          <w:sz w:val="24"/>
          <w:szCs w:val="24"/>
        </w:rPr>
      </w:pPr>
      <w:r>
        <w:rPr>
          <w:rFonts w:ascii="Times New Roman" w:hAnsi="Times New Roman" w:cs="Times New Roman"/>
          <w:sz w:val="24"/>
          <w:szCs w:val="24"/>
        </w:rPr>
        <w:t>In conclusion I can relate that, a</w:t>
      </w:r>
      <w:r w:rsidRPr="00DF5DEA">
        <w:rPr>
          <w:rFonts w:ascii="Times New Roman" w:hAnsi="Times New Roman" w:cs="Times New Roman"/>
          <w:sz w:val="24"/>
          <w:szCs w:val="24"/>
        </w:rPr>
        <w:t>n important strength of Apple lies in its large brand stock. The corporation invests far more than its rivals on research and development. Apple has immensely benefited from CEO Steve Jobs' good leadership, which is in the lead since the organisation was established. Apart from rivals and its dependence on internal hardware and applications, Apple Inc.'s decreased dependency on vendors is one of the special features. Apple has more than its competitors and continues to retain its market share of its brands.</w:t>
      </w:r>
      <w:r w:rsidR="00F119FD" w:rsidRPr="00F119FD">
        <w:t xml:space="preserve"> </w:t>
      </w:r>
      <w:r w:rsidR="00F119FD" w:rsidRPr="00F119FD">
        <w:rPr>
          <w:rFonts w:ascii="Times New Roman" w:hAnsi="Times New Roman" w:cs="Times New Roman"/>
          <w:sz w:val="24"/>
          <w:szCs w:val="24"/>
        </w:rPr>
        <w:t>Some manufacturers, who have been delegated to import products and to assemble such parts, p</w:t>
      </w:r>
      <w:r w:rsidR="00F119FD">
        <w:rPr>
          <w:rFonts w:ascii="Times New Roman" w:hAnsi="Times New Roman" w:cs="Times New Roman"/>
          <w:sz w:val="24"/>
          <w:szCs w:val="24"/>
        </w:rPr>
        <w:t xml:space="preserve">ose another challenge to Apple. </w:t>
      </w:r>
      <w:r w:rsidR="00E85E33">
        <w:rPr>
          <w:rFonts w:ascii="Times New Roman" w:hAnsi="Times New Roman" w:cs="Times New Roman"/>
          <w:sz w:val="24"/>
          <w:szCs w:val="24"/>
        </w:rPr>
        <w:t>These</w:t>
      </w:r>
      <w:r w:rsidR="00F119FD" w:rsidRPr="00F119FD">
        <w:rPr>
          <w:rFonts w:ascii="Times New Roman" w:hAnsi="Times New Roman" w:cs="Times New Roman"/>
          <w:sz w:val="24"/>
          <w:szCs w:val="24"/>
        </w:rPr>
        <w:t xml:space="preserve"> suppliers may be threatened by low production performance.</w:t>
      </w:r>
    </w:p>
    <w:p w:rsidR="00F119FD" w:rsidRDefault="00F119FD" w:rsidP="00F119FD">
      <w:pPr>
        <w:jc w:val="both"/>
        <w:rPr>
          <w:rFonts w:ascii="Times New Roman" w:hAnsi="Times New Roman" w:cs="Times New Roman"/>
          <w:sz w:val="24"/>
          <w:szCs w:val="24"/>
        </w:rPr>
      </w:pPr>
      <w:r>
        <w:rPr>
          <w:rFonts w:ascii="Times New Roman" w:hAnsi="Times New Roman" w:cs="Times New Roman"/>
          <w:sz w:val="24"/>
          <w:szCs w:val="24"/>
        </w:rPr>
        <w:t xml:space="preserve">As recommendation I can say that </w:t>
      </w:r>
      <w:r w:rsidRPr="00F119FD">
        <w:rPr>
          <w:rFonts w:ascii="Times New Roman" w:hAnsi="Times New Roman" w:cs="Times New Roman"/>
          <w:sz w:val="24"/>
          <w:szCs w:val="24"/>
        </w:rPr>
        <w:t xml:space="preserve">Apple should be involved in price minimisation along with expense minimisation. It is advised. The Blues Ocean policy will be in the interest because it is aligned with the company's target of profit maximisation. Increased investments currently worth $1 billion annually, which is fundamentally insufficient, enable Apple to </w:t>
      </w:r>
      <w:r>
        <w:rPr>
          <w:rFonts w:ascii="Times New Roman" w:hAnsi="Times New Roman" w:cs="Times New Roman"/>
          <w:sz w:val="24"/>
          <w:szCs w:val="24"/>
        </w:rPr>
        <w:t xml:space="preserve">reduce its potential challenge. </w:t>
      </w:r>
      <w:r w:rsidRPr="00F119FD">
        <w:rPr>
          <w:rFonts w:ascii="Times New Roman" w:hAnsi="Times New Roman" w:cs="Times New Roman"/>
          <w:sz w:val="24"/>
          <w:szCs w:val="24"/>
        </w:rPr>
        <w:t>Company will pay more attention to the competitive emerging markets like China and India.</w:t>
      </w:r>
    </w:p>
    <w:p w:rsidR="00F119FD" w:rsidRPr="00E85E33" w:rsidRDefault="00F119FD" w:rsidP="00E85E33">
      <w:pPr>
        <w:jc w:val="center"/>
        <w:rPr>
          <w:rFonts w:ascii="Times New Roman" w:hAnsi="Times New Roman" w:cs="Times New Roman"/>
          <w:b/>
          <w:sz w:val="24"/>
          <w:szCs w:val="24"/>
        </w:rPr>
      </w:pPr>
    </w:p>
    <w:p w:rsidR="00F119FD" w:rsidRPr="00E85E33" w:rsidRDefault="00F119FD" w:rsidP="00E85E33">
      <w:pPr>
        <w:jc w:val="center"/>
        <w:rPr>
          <w:rFonts w:ascii="Times New Roman" w:hAnsi="Times New Roman" w:cs="Times New Roman"/>
          <w:b/>
          <w:sz w:val="24"/>
          <w:szCs w:val="24"/>
        </w:rPr>
      </w:pPr>
      <w:r w:rsidRPr="00E85E33">
        <w:rPr>
          <w:rFonts w:ascii="Times New Roman" w:hAnsi="Times New Roman" w:cs="Times New Roman"/>
          <w:b/>
          <w:sz w:val="24"/>
          <w:szCs w:val="24"/>
        </w:rPr>
        <w:t>References:</w:t>
      </w:r>
    </w:p>
    <w:p w:rsidR="00F119FD" w:rsidRPr="00E85E33" w:rsidRDefault="00F119FD" w:rsidP="00E85E33">
      <w:pPr>
        <w:pStyle w:val="ListParagraph"/>
        <w:numPr>
          <w:ilvl w:val="0"/>
          <w:numId w:val="9"/>
        </w:numPr>
        <w:rPr>
          <w:rFonts w:ascii="Times New Roman" w:hAnsi="Times New Roman" w:cs="Times New Roman"/>
          <w:sz w:val="24"/>
          <w:szCs w:val="24"/>
          <w:shd w:val="clear" w:color="auto" w:fill="FFFFFF"/>
        </w:rPr>
      </w:pPr>
      <w:r w:rsidRPr="00E85E33">
        <w:rPr>
          <w:rFonts w:ascii="Times New Roman" w:hAnsi="Times New Roman" w:cs="Times New Roman"/>
          <w:sz w:val="24"/>
          <w:szCs w:val="24"/>
          <w:shd w:val="clear" w:color="auto" w:fill="FFFFFF"/>
        </w:rPr>
        <w:t>Apple Annual Reports, 2010, Annual Report [Available at] http://phx.corporate-ir.net/External.File?item=UGFyZW50SUQ9Njc1MzN8Q2hpbGRJRD0tMXxUeXBlPTM=&amp;t=1 [Accessed on 24 Nov 2010]</w:t>
      </w:r>
    </w:p>
    <w:p w:rsidR="00F119FD" w:rsidRPr="00E85E33" w:rsidRDefault="00F119FD" w:rsidP="00E85E33">
      <w:pPr>
        <w:pStyle w:val="ListParagraph"/>
        <w:numPr>
          <w:ilvl w:val="0"/>
          <w:numId w:val="9"/>
        </w:numPr>
        <w:rPr>
          <w:rFonts w:ascii="Times New Roman" w:hAnsi="Times New Roman" w:cs="Times New Roman"/>
          <w:color w:val="1F2024"/>
          <w:sz w:val="24"/>
          <w:szCs w:val="24"/>
          <w:shd w:val="clear" w:color="auto" w:fill="FFFFFF"/>
        </w:rPr>
      </w:pPr>
      <w:r w:rsidRPr="00E85E33">
        <w:rPr>
          <w:rFonts w:ascii="Times New Roman" w:hAnsi="Times New Roman" w:cs="Times New Roman"/>
          <w:color w:val="1F2024"/>
          <w:sz w:val="24"/>
          <w:szCs w:val="24"/>
          <w:shd w:val="clear" w:color="auto" w:fill="FFFFFF"/>
        </w:rPr>
        <w:t>Kotler, P &amp; Armstrong, G 2009, </w:t>
      </w:r>
      <w:r w:rsidRPr="00E85E33">
        <w:rPr>
          <w:rStyle w:val="Emphasis"/>
          <w:rFonts w:ascii="Times New Roman" w:hAnsi="Times New Roman" w:cs="Times New Roman"/>
          <w:color w:val="1F2024"/>
          <w:sz w:val="24"/>
          <w:szCs w:val="24"/>
          <w:shd w:val="clear" w:color="auto" w:fill="FFFFFF"/>
        </w:rPr>
        <w:t>Principles of Marketing</w:t>
      </w:r>
      <w:r w:rsidRPr="00E85E33">
        <w:rPr>
          <w:rFonts w:ascii="Times New Roman" w:hAnsi="Times New Roman" w:cs="Times New Roman"/>
          <w:color w:val="1F2024"/>
          <w:sz w:val="24"/>
          <w:szCs w:val="24"/>
          <w:shd w:val="clear" w:color="auto" w:fill="FFFFFF"/>
        </w:rPr>
        <w:t xml:space="preserve">, Pearson Education </w:t>
      </w:r>
      <w:proofErr w:type="spellStart"/>
      <w:r w:rsidRPr="00E85E33">
        <w:rPr>
          <w:rFonts w:ascii="Times New Roman" w:hAnsi="Times New Roman" w:cs="Times New Roman"/>
          <w:color w:val="1F2024"/>
          <w:sz w:val="24"/>
          <w:szCs w:val="24"/>
          <w:shd w:val="clear" w:color="auto" w:fill="FFFFFF"/>
        </w:rPr>
        <w:t>Inc</w:t>
      </w:r>
      <w:proofErr w:type="spellEnd"/>
      <w:r w:rsidRPr="00E85E33">
        <w:rPr>
          <w:rFonts w:ascii="Times New Roman" w:hAnsi="Times New Roman" w:cs="Times New Roman"/>
          <w:color w:val="1F2024"/>
          <w:sz w:val="24"/>
          <w:szCs w:val="24"/>
          <w:shd w:val="clear" w:color="auto" w:fill="FFFFFF"/>
        </w:rPr>
        <w:t>/Prentice Hall, New Jersey.</w:t>
      </w:r>
    </w:p>
    <w:p w:rsidR="00F119FD" w:rsidRPr="00E85E33" w:rsidRDefault="00F119FD" w:rsidP="00E85E33">
      <w:pPr>
        <w:pStyle w:val="ListParagraph"/>
        <w:numPr>
          <w:ilvl w:val="0"/>
          <w:numId w:val="9"/>
        </w:numPr>
        <w:rPr>
          <w:rFonts w:ascii="Times New Roman" w:hAnsi="Times New Roman" w:cs="Times New Roman"/>
          <w:color w:val="1F2024"/>
          <w:sz w:val="24"/>
          <w:szCs w:val="24"/>
          <w:shd w:val="clear" w:color="auto" w:fill="FFFFFF"/>
        </w:rPr>
      </w:pPr>
      <w:proofErr w:type="spellStart"/>
      <w:r w:rsidRPr="00E85E33">
        <w:rPr>
          <w:rFonts w:ascii="Times New Roman" w:hAnsi="Times New Roman" w:cs="Times New Roman"/>
          <w:color w:val="1F2024"/>
          <w:sz w:val="24"/>
          <w:szCs w:val="24"/>
          <w:shd w:val="clear" w:color="auto" w:fill="FFFFFF"/>
        </w:rPr>
        <w:t>Lamido</w:t>
      </w:r>
      <w:proofErr w:type="spellEnd"/>
      <w:r w:rsidRPr="00E85E33">
        <w:rPr>
          <w:rFonts w:ascii="Times New Roman" w:hAnsi="Times New Roman" w:cs="Times New Roman"/>
          <w:color w:val="1F2024"/>
          <w:sz w:val="24"/>
          <w:szCs w:val="24"/>
          <w:shd w:val="clear" w:color="auto" w:fill="FFFFFF"/>
        </w:rPr>
        <w:t>, K 2011</w:t>
      </w:r>
      <w:r w:rsidRPr="00E85E33">
        <w:t>, </w:t>
      </w:r>
      <w:hyperlink r:id="rId6" w:tgtFrame="_blank" w:history="1">
        <w:r w:rsidRPr="00E85E33">
          <w:t>The Analysis of Apple Inc. Marketing Mix</w:t>
        </w:r>
      </w:hyperlink>
      <w:r w:rsidRPr="00E85E33">
        <w:rPr>
          <w:rFonts w:ascii="Times New Roman" w:hAnsi="Times New Roman" w:cs="Times New Roman"/>
          <w:color w:val="1F2024"/>
          <w:sz w:val="24"/>
          <w:szCs w:val="24"/>
          <w:shd w:val="clear" w:color="auto" w:fill="FFFFFF"/>
        </w:rPr>
        <w:t>. Web.</w:t>
      </w:r>
    </w:p>
    <w:p w:rsidR="00F119FD" w:rsidRPr="00E85E33" w:rsidRDefault="00F119FD" w:rsidP="00E85E33">
      <w:pPr>
        <w:pStyle w:val="ListParagraph"/>
        <w:numPr>
          <w:ilvl w:val="0"/>
          <w:numId w:val="9"/>
        </w:numPr>
        <w:rPr>
          <w:rFonts w:ascii="Times New Roman" w:hAnsi="Times New Roman" w:cs="Times New Roman"/>
          <w:sz w:val="24"/>
          <w:szCs w:val="24"/>
        </w:rPr>
      </w:pPr>
      <w:r w:rsidRPr="00E85E33">
        <w:rPr>
          <w:rFonts w:ascii="Times New Roman" w:hAnsi="Times New Roman" w:cs="Times New Roman"/>
          <w:color w:val="333333"/>
          <w:sz w:val="24"/>
          <w:szCs w:val="24"/>
          <w:shd w:val="clear" w:color="auto" w:fill="F7F7F7"/>
        </w:rPr>
        <w:t>Conclusions and Recommendations. (2018, Jan 01). Retrieved from</w:t>
      </w:r>
      <w:hyperlink r:id="rId7" w:history="1">
        <w:r w:rsidRPr="00E85E33">
          <w:rPr>
            <w:rStyle w:val="Hyperlink"/>
            <w:rFonts w:ascii="Times New Roman" w:hAnsi="Times New Roman" w:cs="Times New Roman"/>
            <w:b/>
            <w:bCs/>
            <w:color w:val="007F64"/>
            <w:sz w:val="24"/>
            <w:szCs w:val="24"/>
            <w:shd w:val="clear" w:color="auto" w:fill="F7F7F7"/>
          </w:rPr>
          <w:t>https://phdessay.com/conclusions-and-recommendations/</w:t>
        </w:r>
      </w:hyperlink>
    </w:p>
    <w:p w:rsidR="00F119FD" w:rsidRPr="00E85E33" w:rsidRDefault="00F119FD" w:rsidP="00E85E33">
      <w:pPr>
        <w:pStyle w:val="ListParagraph"/>
        <w:numPr>
          <w:ilvl w:val="0"/>
          <w:numId w:val="9"/>
        </w:numPr>
        <w:rPr>
          <w:rFonts w:ascii="Times New Roman" w:hAnsi="Times New Roman" w:cs="Times New Roman"/>
          <w:color w:val="333333"/>
          <w:sz w:val="24"/>
          <w:szCs w:val="24"/>
          <w:shd w:val="clear" w:color="auto" w:fill="F7F7F7"/>
        </w:rPr>
      </w:pPr>
      <w:r w:rsidRPr="00E85E33">
        <w:rPr>
          <w:rFonts w:ascii="Times New Roman" w:hAnsi="Times New Roman" w:cs="Times New Roman"/>
          <w:color w:val="333333"/>
          <w:sz w:val="24"/>
          <w:szCs w:val="24"/>
          <w:shd w:val="clear" w:color="auto" w:fill="F7F7F7"/>
        </w:rPr>
        <w:t>Free Essays - PhDessay.com. (2018). </w:t>
      </w:r>
      <w:r w:rsidRPr="00E85E33">
        <w:rPr>
          <w:rStyle w:val="Emphasis"/>
          <w:rFonts w:ascii="Times New Roman" w:hAnsi="Times New Roman" w:cs="Times New Roman"/>
          <w:b/>
          <w:bCs/>
          <w:color w:val="333333"/>
          <w:sz w:val="24"/>
          <w:szCs w:val="24"/>
          <w:shd w:val="clear" w:color="auto" w:fill="F7F7F7"/>
        </w:rPr>
        <w:t>Conclusions and Recommendations</w:t>
      </w:r>
      <w:r w:rsidRPr="00E85E33">
        <w:rPr>
          <w:rFonts w:ascii="Times New Roman" w:hAnsi="Times New Roman" w:cs="Times New Roman"/>
          <w:color w:val="333333"/>
          <w:sz w:val="24"/>
          <w:szCs w:val="24"/>
          <w:shd w:val="clear" w:color="auto" w:fill="F7F7F7"/>
        </w:rPr>
        <w:t>. [Online]. Available at:</w:t>
      </w:r>
      <w:hyperlink r:id="rId8" w:history="1">
        <w:r w:rsidRPr="00E85E33">
          <w:rPr>
            <w:rStyle w:val="Hyperlink"/>
            <w:rFonts w:ascii="Times New Roman" w:hAnsi="Times New Roman" w:cs="Times New Roman"/>
            <w:b/>
            <w:bCs/>
            <w:color w:val="007F64"/>
            <w:sz w:val="24"/>
            <w:szCs w:val="24"/>
            <w:shd w:val="clear" w:color="auto" w:fill="F7F7F7"/>
          </w:rPr>
          <w:t>https://phdessay.com/conclusions-and-recommendations/</w:t>
        </w:r>
      </w:hyperlink>
      <w:r w:rsidRPr="00E85E33">
        <w:rPr>
          <w:rFonts w:ascii="Times New Roman" w:hAnsi="Times New Roman" w:cs="Times New Roman"/>
          <w:color w:val="333333"/>
          <w:sz w:val="24"/>
          <w:szCs w:val="24"/>
          <w:shd w:val="clear" w:color="auto" w:fill="F7F7F7"/>
        </w:rPr>
        <w:t>[Accessed: 28 Apr. 2021]</w:t>
      </w:r>
    </w:p>
    <w:p w:rsidR="00E85E33" w:rsidRPr="00E85E33" w:rsidRDefault="00F119FD" w:rsidP="00E85E33">
      <w:pPr>
        <w:pStyle w:val="ListParagraph"/>
        <w:numPr>
          <w:ilvl w:val="0"/>
          <w:numId w:val="9"/>
        </w:numPr>
        <w:rPr>
          <w:color w:val="484848"/>
          <w:shd w:val="clear" w:color="auto" w:fill="FFFFFF"/>
        </w:rPr>
      </w:pPr>
      <w:r w:rsidRPr="00E85E33">
        <w:rPr>
          <w:rFonts w:ascii="Times New Roman" w:hAnsi="Times New Roman" w:cs="Times New Roman"/>
          <w:color w:val="000066"/>
          <w:sz w:val="24"/>
          <w:szCs w:val="24"/>
          <w:shd w:val="clear" w:color="auto" w:fill="FFFFFF"/>
        </w:rPr>
        <w:t>Bryson, J. (2004) What to do when stakeholders matter. Public Management Review, 6 (1), p.21 - 23. Available at https://archive.hhh.umn.edu/people/jmbryson/pdf/stakeholder_identification_analysis_techniques.pdf</w:t>
      </w:r>
    </w:p>
    <w:p w:rsidR="00F119FD" w:rsidRPr="00E85E33" w:rsidRDefault="00E85E33" w:rsidP="00E85E33">
      <w:pPr>
        <w:pStyle w:val="ListParagraph"/>
        <w:numPr>
          <w:ilvl w:val="0"/>
          <w:numId w:val="9"/>
        </w:numPr>
        <w:rPr>
          <w:color w:val="484848"/>
          <w:shd w:val="clear" w:color="auto" w:fill="FFFFFF"/>
        </w:rPr>
      </w:pPr>
      <w:proofErr w:type="spellStart"/>
      <w:r w:rsidRPr="00E85E33">
        <w:rPr>
          <w:rFonts w:ascii="Times New Roman" w:hAnsi="Times New Roman" w:cs="Times New Roman"/>
          <w:color w:val="484848"/>
          <w:sz w:val="24"/>
          <w:szCs w:val="24"/>
          <w:shd w:val="clear" w:color="auto" w:fill="FFFFFF"/>
        </w:rPr>
        <w:t>Cliffe</w:t>
      </w:r>
      <w:proofErr w:type="spellEnd"/>
      <w:r w:rsidRPr="00E85E33">
        <w:rPr>
          <w:rFonts w:ascii="Times New Roman" w:hAnsi="Times New Roman" w:cs="Times New Roman"/>
          <w:color w:val="484848"/>
          <w:sz w:val="24"/>
          <w:szCs w:val="24"/>
          <w:shd w:val="clear" w:color="auto" w:fill="FFFFFF"/>
        </w:rPr>
        <w:t xml:space="preserve">, C. (2020) Who are Apple’s largest </w:t>
      </w:r>
      <w:proofErr w:type="gramStart"/>
      <w:r w:rsidRPr="00E85E33">
        <w:rPr>
          <w:rFonts w:ascii="Times New Roman" w:hAnsi="Times New Roman" w:cs="Times New Roman"/>
          <w:color w:val="484848"/>
          <w:sz w:val="24"/>
          <w:szCs w:val="24"/>
          <w:shd w:val="clear" w:color="auto" w:fill="FFFFFF"/>
        </w:rPr>
        <w:t>shareholders?,</w:t>
      </w:r>
      <w:proofErr w:type="gramEnd"/>
      <w:r w:rsidRPr="00E85E33">
        <w:rPr>
          <w:rFonts w:ascii="Times New Roman" w:hAnsi="Times New Roman" w:cs="Times New Roman"/>
          <w:color w:val="484848"/>
          <w:sz w:val="24"/>
          <w:szCs w:val="24"/>
          <w:shd w:val="clear" w:color="auto" w:fill="FFFFFF"/>
        </w:rPr>
        <w:t xml:space="preserve"> available at: https://www.ig.com/uk/trading-strategies/who-are-apples-largest-shareholders-200630#information-banner-dismiss (accessed 18 September 2020)</w:t>
      </w:r>
    </w:p>
    <w:p w:rsidR="00E85E33" w:rsidRPr="00E85E33" w:rsidRDefault="00E85E33" w:rsidP="00E85E33">
      <w:pPr>
        <w:pStyle w:val="ListParagraph"/>
        <w:numPr>
          <w:ilvl w:val="0"/>
          <w:numId w:val="9"/>
        </w:numPr>
        <w:rPr>
          <w:rFonts w:ascii="Times New Roman" w:eastAsia="Times New Roman" w:hAnsi="Times New Roman" w:cs="Times New Roman"/>
          <w:color w:val="333333"/>
          <w:sz w:val="24"/>
          <w:szCs w:val="24"/>
          <w:lang w:eastAsia="en-GB"/>
        </w:rPr>
      </w:pPr>
      <w:hyperlink r:id="rId9" w:tgtFrame="_blank" w:tooltip="Apple Inc. Form 10-K, 2014 [Opens in New Window]" w:history="1">
        <w:r w:rsidRPr="00E85E33">
          <w:rPr>
            <w:rFonts w:ascii="Times New Roman" w:eastAsia="Times New Roman" w:hAnsi="Times New Roman" w:cs="Times New Roman"/>
            <w:color w:val="0000FF"/>
            <w:sz w:val="24"/>
            <w:szCs w:val="24"/>
            <w:u w:val="single"/>
            <w:lang w:eastAsia="en-GB"/>
          </w:rPr>
          <w:t>Apple Inc. Form 10-K, 2014</w:t>
        </w:r>
      </w:hyperlink>
      <w:r w:rsidRPr="00E85E33">
        <w:rPr>
          <w:rFonts w:ascii="Times New Roman" w:eastAsia="Times New Roman" w:hAnsi="Times New Roman" w:cs="Times New Roman"/>
          <w:color w:val="333333"/>
          <w:sz w:val="24"/>
          <w:szCs w:val="24"/>
          <w:lang w:eastAsia="en-GB"/>
        </w:rPr>
        <w:t>.</w:t>
      </w:r>
    </w:p>
    <w:p w:rsidR="00E85E33" w:rsidRPr="00E85E33" w:rsidRDefault="00E85E33" w:rsidP="00E85E33">
      <w:pPr>
        <w:pStyle w:val="ListParagraph"/>
        <w:numPr>
          <w:ilvl w:val="0"/>
          <w:numId w:val="9"/>
        </w:numPr>
        <w:rPr>
          <w:rFonts w:ascii="Times New Roman" w:eastAsia="Times New Roman" w:hAnsi="Times New Roman" w:cs="Times New Roman"/>
          <w:color w:val="333333"/>
          <w:sz w:val="24"/>
          <w:szCs w:val="24"/>
          <w:lang w:eastAsia="en-GB"/>
        </w:rPr>
      </w:pPr>
      <w:proofErr w:type="spellStart"/>
      <w:r w:rsidRPr="00E85E33">
        <w:rPr>
          <w:rFonts w:ascii="Times New Roman" w:eastAsia="Times New Roman" w:hAnsi="Times New Roman" w:cs="Times New Roman"/>
          <w:color w:val="333333"/>
          <w:sz w:val="24"/>
          <w:szCs w:val="24"/>
          <w:lang w:eastAsia="en-GB"/>
        </w:rPr>
        <w:t>Ditlev-Simonsen</w:t>
      </w:r>
      <w:proofErr w:type="spellEnd"/>
      <w:r w:rsidRPr="00E85E33">
        <w:rPr>
          <w:rFonts w:ascii="Times New Roman" w:eastAsia="Times New Roman" w:hAnsi="Times New Roman" w:cs="Times New Roman"/>
          <w:color w:val="333333"/>
          <w:sz w:val="24"/>
          <w:szCs w:val="24"/>
          <w:lang w:eastAsia="en-GB"/>
        </w:rPr>
        <w:t xml:space="preserve">, C. D., &amp; </w:t>
      </w:r>
      <w:proofErr w:type="spellStart"/>
      <w:r w:rsidRPr="00E85E33">
        <w:rPr>
          <w:rFonts w:ascii="Times New Roman" w:eastAsia="Times New Roman" w:hAnsi="Times New Roman" w:cs="Times New Roman"/>
          <w:color w:val="333333"/>
          <w:sz w:val="24"/>
          <w:szCs w:val="24"/>
          <w:lang w:eastAsia="en-GB"/>
        </w:rPr>
        <w:t>Wenstop</w:t>
      </w:r>
      <w:proofErr w:type="spellEnd"/>
      <w:r w:rsidRPr="00E85E33">
        <w:rPr>
          <w:rFonts w:ascii="Times New Roman" w:eastAsia="Times New Roman" w:hAnsi="Times New Roman" w:cs="Times New Roman"/>
          <w:color w:val="333333"/>
          <w:sz w:val="24"/>
          <w:szCs w:val="24"/>
          <w:lang w:eastAsia="en-GB"/>
        </w:rPr>
        <w:t>, F. (2013). How stakeholders view stakeholders as CSR motivators. </w:t>
      </w:r>
      <w:r w:rsidRPr="00E85E33">
        <w:rPr>
          <w:rFonts w:ascii="Times New Roman" w:eastAsia="Times New Roman" w:hAnsi="Times New Roman" w:cs="Times New Roman"/>
          <w:i/>
          <w:iCs/>
          <w:color w:val="333333"/>
          <w:sz w:val="24"/>
          <w:szCs w:val="24"/>
          <w:lang w:eastAsia="en-GB"/>
        </w:rPr>
        <w:t>Social Responsibility Journal</w:t>
      </w:r>
      <w:r w:rsidRPr="00E85E33">
        <w:rPr>
          <w:rFonts w:ascii="Times New Roman" w:eastAsia="Times New Roman" w:hAnsi="Times New Roman" w:cs="Times New Roman"/>
          <w:color w:val="333333"/>
          <w:sz w:val="24"/>
          <w:szCs w:val="24"/>
          <w:lang w:eastAsia="en-GB"/>
        </w:rPr>
        <w:t>, </w:t>
      </w:r>
      <w:r w:rsidRPr="00E85E33">
        <w:rPr>
          <w:rFonts w:ascii="Times New Roman" w:eastAsia="Times New Roman" w:hAnsi="Times New Roman" w:cs="Times New Roman"/>
          <w:i/>
          <w:iCs/>
          <w:color w:val="333333"/>
          <w:sz w:val="24"/>
          <w:szCs w:val="24"/>
          <w:lang w:eastAsia="en-GB"/>
        </w:rPr>
        <w:t>9</w:t>
      </w:r>
      <w:r w:rsidRPr="00E85E33">
        <w:rPr>
          <w:rFonts w:ascii="Times New Roman" w:eastAsia="Times New Roman" w:hAnsi="Times New Roman" w:cs="Times New Roman"/>
          <w:color w:val="333333"/>
          <w:sz w:val="24"/>
          <w:szCs w:val="24"/>
          <w:lang w:eastAsia="en-GB"/>
        </w:rPr>
        <w:t>(1), 137-147.</w:t>
      </w:r>
    </w:p>
    <w:p w:rsidR="00E85E33" w:rsidRDefault="00E85E33" w:rsidP="00E85E33">
      <w:pPr>
        <w:pStyle w:val="ListParagraph"/>
        <w:numPr>
          <w:ilvl w:val="0"/>
          <w:numId w:val="9"/>
        </w:numPr>
        <w:rPr>
          <w:rFonts w:ascii="Times New Roman" w:hAnsi="Times New Roman" w:cs="Times New Roman"/>
          <w:sz w:val="24"/>
          <w:szCs w:val="24"/>
        </w:rPr>
      </w:pPr>
      <w:proofErr w:type="spellStart"/>
      <w:r w:rsidRPr="00E85E33">
        <w:rPr>
          <w:rFonts w:ascii="Times New Roman" w:hAnsi="Times New Roman" w:cs="Times New Roman"/>
          <w:sz w:val="24"/>
          <w:szCs w:val="24"/>
        </w:rPr>
        <w:t>UKEssays</w:t>
      </w:r>
      <w:proofErr w:type="spellEnd"/>
      <w:r w:rsidRPr="00E85E33">
        <w:rPr>
          <w:rFonts w:ascii="Times New Roman" w:hAnsi="Times New Roman" w:cs="Times New Roman"/>
          <w:sz w:val="24"/>
          <w:szCs w:val="24"/>
        </w:rPr>
        <w:t>. November 2018. Marketing concepts: Apple and Vodafone. [online]. Available from: https://www.ukessays.com/essays/marketing/various-marketing-concepts-applied-to-apple-and-vodafone-marketing-essay.php?vref=1 [Accessed 28 April 2021].</w:t>
      </w:r>
    </w:p>
    <w:p w:rsidR="00E85E33" w:rsidRPr="00E85E33" w:rsidRDefault="00E85E33" w:rsidP="00E85E33">
      <w:pPr>
        <w:pStyle w:val="ListParagraph"/>
        <w:numPr>
          <w:ilvl w:val="0"/>
          <w:numId w:val="9"/>
        </w:numPr>
        <w:rPr>
          <w:rFonts w:ascii="Times New Roman" w:hAnsi="Times New Roman" w:cs="Times New Roman"/>
          <w:sz w:val="24"/>
          <w:szCs w:val="24"/>
        </w:rPr>
      </w:pPr>
      <w:proofErr w:type="spellStart"/>
      <w:r w:rsidRPr="00E85E33">
        <w:rPr>
          <w:rFonts w:ascii="Times New Roman" w:hAnsi="Times New Roman" w:cs="Times New Roman"/>
          <w:sz w:val="24"/>
          <w:szCs w:val="24"/>
        </w:rPr>
        <w:lastRenderedPageBreak/>
        <w:t>UKEssays</w:t>
      </w:r>
      <w:proofErr w:type="spellEnd"/>
      <w:r w:rsidRPr="00E85E33">
        <w:rPr>
          <w:rFonts w:ascii="Times New Roman" w:hAnsi="Times New Roman" w:cs="Times New Roman"/>
          <w:sz w:val="24"/>
          <w:szCs w:val="24"/>
        </w:rPr>
        <w:t>. November 2018. Apple's Competitive Advantage. [online]. Available from: https://www.ukessays.com/essays/marketing/historical-apple-competitive-advantage-marketing-essay.php?vref=1 [Accessed 28 April 2021].</w:t>
      </w:r>
    </w:p>
    <w:p w:rsidR="00E85E33" w:rsidRPr="00E85E33" w:rsidRDefault="00E85E33" w:rsidP="00E85E33">
      <w:pPr>
        <w:pStyle w:val="ListParagraph"/>
        <w:numPr>
          <w:ilvl w:val="0"/>
          <w:numId w:val="9"/>
        </w:numPr>
        <w:rPr>
          <w:rFonts w:ascii="Times New Roman" w:hAnsi="Times New Roman" w:cs="Times New Roman"/>
          <w:sz w:val="24"/>
          <w:szCs w:val="24"/>
        </w:rPr>
      </w:pPr>
      <w:proofErr w:type="spellStart"/>
      <w:r w:rsidRPr="00E85E33">
        <w:rPr>
          <w:rFonts w:ascii="Times New Roman" w:hAnsi="Times New Roman" w:cs="Times New Roman"/>
          <w:sz w:val="24"/>
          <w:szCs w:val="24"/>
          <w:shd w:val="clear" w:color="auto" w:fill="FFFFFF"/>
        </w:rPr>
        <w:t>Gunelius</w:t>
      </w:r>
      <w:proofErr w:type="spellEnd"/>
      <w:r w:rsidRPr="00E85E33">
        <w:rPr>
          <w:rFonts w:ascii="Times New Roman" w:hAnsi="Times New Roman" w:cs="Times New Roman"/>
          <w:sz w:val="24"/>
          <w:szCs w:val="24"/>
          <w:shd w:val="clear" w:color="auto" w:fill="FFFFFF"/>
        </w:rPr>
        <w:t xml:space="preserve">, S. (2010, February 4). History of the Apple logo and lessons learned. Retrieved from </w:t>
      </w:r>
      <w:hyperlink r:id="rId10" w:history="1">
        <w:r w:rsidRPr="0041721E">
          <w:rPr>
            <w:rStyle w:val="Hyperlink"/>
            <w:rFonts w:ascii="Times New Roman" w:hAnsi="Times New Roman" w:cs="Times New Roman"/>
            <w:sz w:val="24"/>
            <w:szCs w:val="24"/>
            <w:shd w:val="clear" w:color="auto" w:fill="FFFFFF"/>
          </w:rPr>
          <w:t>http://www.corporate-eye.com/main/history-of-the-apple-logo-and-lessons-learned/</w:t>
        </w:r>
      </w:hyperlink>
    </w:p>
    <w:p w:rsidR="00E85E33" w:rsidRPr="00E85E33" w:rsidRDefault="00E85E33" w:rsidP="00E85E33">
      <w:pPr>
        <w:pStyle w:val="ListParagraph"/>
        <w:numPr>
          <w:ilvl w:val="0"/>
          <w:numId w:val="9"/>
        </w:numPr>
        <w:rPr>
          <w:rFonts w:ascii="Times New Roman" w:hAnsi="Times New Roman" w:cs="Times New Roman"/>
          <w:sz w:val="24"/>
          <w:szCs w:val="24"/>
        </w:rPr>
      </w:pPr>
      <w:hyperlink r:id="rId11" w:tgtFrame="_blank" w:tooltip="Apple Info [Opens in New Window]" w:history="1">
        <w:r w:rsidRPr="00E85E33">
          <w:rPr>
            <w:rFonts w:ascii="Times New Roman" w:hAnsi="Times New Roman" w:cs="Times New Roman"/>
            <w:color w:val="0000FF"/>
            <w:sz w:val="24"/>
            <w:szCs w:val="24"/>
            <w:u w:val="single"/>
            <w:lang w:eastAsia="en-GB"/>
          </w:rPr>
          <w:t>Apple Info</w:t>
        </w:r>
      </w:hyperlink>
      <w:r w:rsidRPr="00E85E33">
        <w:rPr>
          <w:rFonts w:ascii="Times New Roman" w:hAnsi="Times New Roman" w:cs="Times New Roman"/>
          <w:sz w:val="24"/>
          <w:szCs w:val="24"/>
          <w:lang w:eastAsia="en-GB"/>
        </w:rPr>
        <w:t>.</w:t>
      </w:r>
    </w:p>
    <w:p w:rsidR="00E85E33" w:rsidRPr="00E85E33" w:rsidRDefault="00E85E33" w:rsidP="00E85E33">
      <w:pPr>
        <w:pStyle w:val="ListParagraph"/>
        <w:rPr>
          <w:rFonts w:ascii="Times New Roman" w:hAnsi="Times New Roman" w:cs="Times New Roman"/>
          <w:sz w:val="24"/>
          <w:szCs w:val="24"/>
        </w:rPr>
      </w:pPr>
    </w:p>
    <w:sectPr w:rsidR="00E85E33" w:rsidRPr="00E85E3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Rockwell">
    <w:panose1 w:val="02060603020205020403"/>
    <w:charset w:val="00"/>
    <w:family w:val="roman"/>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AA37EE"/>
    <w:multiLevelType w:val="hybridMultilevel"/>
    <w:tmpl w:val="45C27A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9A7BDF"/>
    <w:multiLevelType w:val="hybridMultilevel"/>
    <w:tmpl w:val="B936E04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6F16AD"/>
    <w:multiLevelType w:val="hybridMultilevel"/>
    <w:tmpl w:val="1E089A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DE21FAE"/>
    <w:multiLevelType w:val="multilevel"/>
    <w:tmpl w:val="3F02B1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EB3691F"/>
    <w:multiLevelType w:val="hybridMultilevel"/>
    <w:tmpl w:val="3AE6FA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65B0CD6"/>
    <w:multiLevelType w:val="multilevel"/>
    <w:tmpl w:val="5A8AE5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58B562A0"/>
    <w:multiLevelType w:val="multilevel"/>
    <w:tmpl w:val="DC2648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59945C72"/>
    <w:multiLevelType w:val="hybridMultilevel"/>
    <w:tmpl w:val="A246E2B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E09520A"/>
    <w:multiLevelType w:val="hybridMultilevel"/>
    <w:tmpl w:val="1B4A6C5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F6B73E6"/>
    <w:multiLevelType w:val="hybridMultilevel"/>
    <w:tmpl w:val="184A468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9"/>
  </w:num>
  <w:num w:numId="4">
    <w:abstractNumId w:val="1"/>
  </w:num>
  <w:num w:numId="5">
    <w:abstractNumId w:val="8"/>
  </w:num>
  <w:num w:numId="6">
    <w:abstractNumId w:val="7"/>
  </w:num>
  <w:num w:numId="7">
    <w:abstractNumId w:val="5"/>
  </w:num>
  <w:num w:numId="8">
    <w:abstractNumId w:val="6"/>
  </w:num>
  <w:num w:numId="9">
    <w:abstractNumId w:val="4"/>
  </w:num>
  <w:num w:numId="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97074"/>
    <w:rsid w:val="000C013F"/>
    <w:rsid w:val="00223B70"/>
    <w:rsid w:val="00483A60"/>
    <w:rsid w:val="00520E93"/>
    <w:rsid w:val="005946E8"/>
    <w:rsid w:val="007A7031"/>
    <w:rsid w:val="007B1958"/>
    <w:rsid w:val="007F75E1"/>
    <w:rsid w:val="00817147"/>
    <w:rsid w:val="008D5E4E"/>
    <w:rsid w:val="00D355C6"/>
    <w:rsid w:val="00D97074"/>
    <w:rsid w:val="00DF5DEA"/>
    <w:rsid w:val="00E369AD"/>
    <w:rsid w:val="00E85E33"/>
    <w:rsid w:val="00EF7A3E"/>
    <w:rsid w:val="00F119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1C9070"/>
  <w15:chartTrackingRefBased/>
  <w15:docId w15:val="{ABB56C3F-175C-49FD-85CD-526DE7DB65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223B70"/>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946E8"/>
    <w:pPr>
      <w:ind w:left="720"/>
      <w:contextualSpacing/>
    </w:pPr>
  </w:style>
  <w:style w:type="character" w:customStyle="1" w:styleId="Heading1Char">
    <w:name w:val="Heading 1 Char"/>
    <w:basedOn w:val="DefaultParagraphFont"/>
    <w:link w:val="Heading1"/>
    <w:uiPriority w:val="9"/>
    <w:rsid w:val="00223B70"/>
    <w:rPr>
      <w:rFonts w:ascii="Times New Roman" w:eastAsia="Times New Roman" w:hAnsi="Times New Roman" w:cs="Times New Roman"/>
      <w:b/>
      <w:bCs/>
      <w:kern w:val="36"/>
      <w:sz w:val="48"/>
      <w:szCs w:val="48"/>
      <w:lang w:eastAsia="en-GB"/>
    </w:rPr>
  </w:style>
  <w:style w:type="character" w:styleId="Emphasis">
    <w:name w:val="Emphasis"/>
    <w:basedOn w:val="DefaultParagraphFont"/>
    <w:uiPriority w:val="20"/>
    <w:qFormat/>
    <w:rsid w:val="00F119FD"/>
    <w:rPr>
      <w:i/>
      <w:iCs/>
    </w:rPr>
  </w:style>
  <w:style w:type="character" w:styleId="HTMLCite">
    <w:name w:val="HTML Cite"/>
    <w:basedOn w:val="DefaultParagraphFont"/>
    <w:uiPriority w:val="99"/>
    <w:semiHidden/>
    <w:unhideWhenUsed/>
    <w:rsid w:val="00F119FD"/>
    <w:rPr>
      <w:i/>
      <w:iCs/>
    </w:rPr>
  </w:style>
  <w:style w:type="character" w:styleId="Hyperlink">
    <w:name w:val="Hyperlink"/>
    <w:basedOn w:val="DefaultParagraphFont"/>
    <w:uiPriority w:val="99"/>
    <w:unhideWhenUsed/>
    <w:rsid w:val="00F119FD"/>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2341506">
      <w:bodyDiv w:val="1"/>
      <w:marLeft w:val="0"/>
      <w:marRight w:val="0"/>
      <w:marTop w:val="0"/>
      <w:marBottom w:val="0"/>
      <w:divBdr>
        <w:top w:val="none" w:sz="0" w:space="0" w:color="auto"/>
        <w:left w:val="none" w:sz="0" w:space="0" w:color="auto"/>
        <w:bottom w:val="none" w:sz="0" w:space="0" w:color="auto"/>
        <w:right w:val="none" w:sz="0" w:space="0" w:color="auto"/>
      </w:divBdr>
    </w:div>
    <w:div w:id="1099259976">
      <w:bodyDiv w:val="1"/>
      <w:marLeft w:val="0"/>
      <w:marRight w:val="0"/>
      <w:marTop w:val="0"/>
      <w:marBottom w:val="0"/>
      <w:divBdr>
        <w:top w:val="none" w:sz="0" w:space="0" w:color="auto"/>
        <w:left w:val="none" w:sz="0" w:space="0" w:color="auto"/>
        <w:bottom w:val="none" w:sz="0" w:space="0" w:color="auto"/>
        <w:right w:val="none" w:sz="0" w:space="0" w:color="auto"/>
      </w:divBdr>
    </w:div>
    <w:div w:id="1530874609">
      <w:bodyDiv w:val="1"/>
      <w:marLeft w:val="0"/>
      <w:marRight w:val="0"/>
      <w:marTop w:val="0"/>
      <w:marBottom w:val="0"/>
      <w:divBdr>
        <w:top w:val="none" w:sz="0" w:space="0" w:color="auto"/>
        <w:left w:val="none" w:sz="0" w:space="0" w:color="auto"/>
        <w:bottom w:val="none" w:sz="0" w:space="0" w:color="auto"/>
        <w:right w:val="none" w:sz="0" w:space="0" w:color="auto"/>
      </w:divBdr>
    </w:div>
    <w:div w:id="19145083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phdessay.com/conclusions-and-recommendations/"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phdessay.com/conclusions-and-recommendations/"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academia.edu/2647488/The_Analysis_of_Apple_Inc._Marketing_Mix" TargetMode="External"/><Relationship Id="rId11" Type="http://schemas.openxmlformats.org/officeDocument/2006/relationships/hyperlink" Target="https://www.apple.com/about/" TargetMode="External"/><Relationship Id="rId5" Type="http://schemas.openxmlformats.org/officeDocument/2006/relationships/image" Target="media/image1.jpg"/><Relationship Id="rId10" Type="http://schemas.openxmlformats.org/officeDocument/2006/relationships/hyperlink" Target="http://www.corporate-eye.com/main/history-of-the-apple-logo-and-lessons-learned/" TargetMode="External"/><Relationship Id="rId4" Type="http://schemas.openxmlformats.org/officeDocument/2006/relationships/webSettings" Target="webSettings.xml"/><Relationship Id="rId9" Type="http://schemas.openxmlformats.org/officeDocument/2006/relationships/hyperlink" Target="https://www.sec.gov/Archives/edgar/data/320193/000119312514383437/d783162d10k.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490</TotalTime>
  <Pages>1</Pages>
  <Words>2850</Words>
  <Characters>16247</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Petru Vutcarau</dc:creator>
  <cp:keywords/>
  <dc:description/>
  <cp:lastModifiedBy>Petru Vutcarau</cp:lastModifiedBy>
  <cp:revision>4</cp:revision>
  <dcterms:created xsi:type="dcterms:W3CDTF">2021-04-28T11:10:00Z</dcterms:created>
  <dcterms:modified xsi:type="dcterms:W3CDTF">2021-04-28T20:21:00Z</dcterms:modified>
</cp:coreProperties>
</file>