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98C9EF" w14:textId="0F97EE29" w:rsidR="00BD3195" w:rsidRPr="00F40B7A" w:rsidRDefault="00F40B7A">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GoBack"/>
      <w:bookmarkEnd w:id="0"/>
      <w:r w:rsidRPr="00F40B7A">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UNDERSTANDING AND ENGAGING IN THE CUSTOMER EXPERIENCE </w:t>
      </w:r>
    </w:p>
    <w:p w14:paraId="52985869" w14:textId="51526FF8" w:rsidR="00F40B7A" w:rsidRDefault="00F40B7A">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9E5EF3" w14:textId="70AD72A8" w:rsidR="00F40B7A" w:rsidRDefault="00F40B7A">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1483D4" w14:textId="33122BF7" w:rsidR="00F40B7A" w:rsidRDefault="00F40B7A">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B2D754D" w14:textId="79F9EB41" w:rsidR="00F40B7A" w:rsidRDefault="00F40B7A">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C3061E" w14:textId="6BCE56C8" w:rsidR="00F40B7A" w:rsidRDefault="00F40B7A">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E42519" w14:textId="07317F4F" w:rsidR="00F40B7A" w:rsidRDefault="00F40B7A">
      <w:pP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STUDENT NAME: SHAFUL MIAH</w:t>
      </w:r>
    </w:p>
    <w:p w14:paraId="10EDA589" w14:textId="2569DD84" w:rsidR="00F40B7A" w:rsidRDefault="00F40B7A">
      <w:pP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STUDENT ID: 1709507</w:t>
      </w:r>
    </w:p>
    <w:p w14:paraId="6963C720" w14:textId="3F4E7D3F" w:rsidR="00F40B7A" w:rsidRDefault="00F40B7A">
      <w:pP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127BFCA" w14:textId="2CF5836C" w:rsidR="00F40B7A" w:rsidRDefault="00F40B7A">
      <w:pP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AD56F0" w14:textId="77777777" w:rsidR="00F40B7A" w:rsidRDefault="00F40B7A" w:rsidP="00F40B7A">
      <w:pP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89A9EA7" w14:textId="77777777" w:rsidR="0090382C" w:rsidRPr="0090382C" w:rsidRDefault="0090382C" w:rsidP="0090382C">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0382C">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Executive Summary </w:t>
      </w:r>
    </w:p>
    <w:p w14:paraId="469631F7" w14:textId="100F2153" w:rsidR="00BC38E3" w:rsidRDefault="0090382C" w:rsidP="0090382C">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382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purpose of this report is </w:t>
      </w:r>
      <w:r w:rsidR="00BC38E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understand how businesses can benefit from using a CRM software</w:t>
      </w:r>
      <w:r w:rsidR="00F86B8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all areas of the business</w:t>
      </w:r>
      <w:r w:rsidR="00423B8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how it can impact on the business engaging with its current and future customers. Also, the importance of applying the management models for businesses in order to develop and increase customer loyalty.</w:t>
      </w:r>
    </w:p>
    <w:p w14:paraId="42FBD41F" w14:textId="77777777" w:rsidR="00BC38E3" w:rsidRPr="0090382C" w:rsidRDefault="00BC38E3" w:rsidP="0090382C">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BDF446"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5FB57B"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DAE54E7"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95A00BC"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CA0973"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BD45EC3"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E674F91"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E88BE3"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900154"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A168F5"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FE4D996"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789CFF"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309375"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459086"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1E87CFD"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02ACA0"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640F20" w14:textId="7855E9B5"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Contents </w:t>
      </w:r>
    </w:p>
    <w:p w14:paraId="17F578F5" w14:textId="4EC7ADC0" w:rsidR="0090382C" w:rsidRDefault="001066DA"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Introduction…………………………………………………………………………………………………………………1</w:t>
      </w:r>
    </w:p>
    <w:p w14:paraId="5D61725E" w14:textId="0087A246" w:rsidR="001066DA" w:rsidRDefault="00356483"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Customer Based on Ethical Policies</w:t>
      </w:r>
      <w:r w:rsidR="001066D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066D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066D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p>
    <w:p w14:paraId="4895843E" w14:textId="384D6CAF" w:rsidR="001066DA" w:rsidRDefault="00356483"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Organisations Examples on </w:t>
      </w:r>
      <w:r w:rsidR="001066D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ustomer Experience</w:t>
      </w:r>
      <w:r w:rsidR="001066D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p w14:paraId="4E9D9A69" w14:textId="12EDBE67" w:rsidR="00356483" w:rsidRDefault="00356483"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Customer Relationship Management……………………………………………………………………………</w:t>
      </w:r>
      <w:r w:rsidR="0023040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p>
    <w:p w14:paraId="45AE2EE3" w14:textId="56F31161" w:rsidR="00962DC1" w:rsidRDefault="00962DC1"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Recommendations……………………………………………………………………………………………………</w:t>
      </w:r>
      <w:proofErr w:type="gramStart"/>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gramEnd"/>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10</w:t>
      </w:r>
    </w:p>
    <w:p w14:paraId="074D00F5" w14:textId="1430104B" w:rsidR="00356483" w:rsidRDefault="00356483"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sidR="0023040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962DC1">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p>
    <w:p w14:paraId="4F7D4F7E" w14:textId="65635A5F" w:rsidR="00356483" w:rsidRDefault="00356483"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 Lists……………………………………………………………………………………………………</w:t>
      </w:r>
      <w:r w:rsidR="0023040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962DC1">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0023040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962DC1">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p>
    <w:p w14:paraId="198A0DD9" w14:textId="77777777" w:rsidR="00356483" w:rsidRPr="001066DA" w:rsidRDefault="00356483"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686134C"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76AFD3D"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803829E"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785559"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293432"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B3C541"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CDCDC0E"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38A19D4"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EE47145"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B1383B"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B11FBBB"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866D7C2"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8F782C4" w14:textId="77777777" w:rsidR="0090382C" w:rsidRDefault="0090382C"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A7551F5" w14:textId="73E37B20" w:rsidR="00F40B7A" w:rsidRDefault="00F40B7A"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93B5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p>
    <w:p w14:paraId="3A82D00A" w14:textId="7E0C8CDA" w:rsidR="00793B58" w:rsidRDefault="00793B58"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today’s economic climate and competitive retail environment it has become highly functional for businesses to develop its </w:t>
      </w:r>
      <w:r w:rsidR="00B73A1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customer experience, through various managements strategies in order to understand what customer’s wants, what they demand and what their needs. </w:t>
      </w:r>
      <w:r w:rsidR="00AA51C5">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r w:rsidR="005F627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ustomer experience management </w:t>
      </w:r>
      <w:r w:rsidR="00461E6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is a </w:t>
      </w:r>
      <w:r w:rsidR="005F627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strategy that businesses use to design and manage the customer experience, </w:t>
      </w:r>
      <w:r w:rsidR="00D0513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this includes every point when customers interact with the </w:t>
      </w:r>
      <w:r w:rsidR="00461E6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business’</w:t>
      </w:r>
      <w:r w:rsidR="00D0513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products or services and value exchange between the retailer and its customers (D, Grewal &amp; V, Kumar 2009). </w:t>
      </w:r>
      <w:r w:rsidR="00461E6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However, businesses will need to focus on customer shopping experience and behaviours through promotions, price, merchandise and supply chain in order to provide in higher customer satisfaction, which </w:t>
      </w:r>
      <w:r w:rsidR="00682A3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can</w:t>
      </w:r>
      <w:r w:rsidR="00461E6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result in lifetime customer value and loyalty to the business.</w:t>
      </w:r>
    </w:p>
    <w:p w14:paraId="222583FC" w14:textId="42FDC0F6" w:rsidR="00682A3B" w:rsidRDefault="00682A3B"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One of the key marketing </w:t>
      </w:r>
      <w:proofErr w:type="spellStart"/>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approache</w:t>
      </w:r>
      <w:proofErr w:type="spellEnd"/>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 businesses today is through an CRM system, which has become the fundamental way across businesses to manage its customer relationships and interact</w:t>
      </w:r>
      <w:r w:rsidR="00FF5B25">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with its customers</w:t>
      </w:r>
      <w:r w:rsidR="00FF5B25">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system allows </w:t>
      </w:r>
      <w:r w:rsidR="009D21E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businesses to </w:t>
      </w:r>
      <w:r w:rsidR="00FF5B25">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access key customer information such as; contact information </w:t>
      </w:r>
      <w:r w:rsidR="009D21E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so that they can </w:t>
      </w:r>
      <w:r w:rsidR="00FF5B25">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understand customer behaviour, </w:t>
      </w:r>
      <w:r w:rsidR="009D21E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which can allow businesses to have</w:t>
      </w:r>
      <w:r w:rsidR="00FF5B25">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clear overview of its customers, which they can use it for the marketing </w:t>
      </w:r>
      <w:r w:rsidR="009D21E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campaigns. In 2013 a research by Gardner showed that the global CRM software market grew by 14%, this was due to increase of digital marketing and customer experience initiative. This result shows businesses that the CRM have moved beyond direct response and researches into all areas of a business (N, Smith 2014).</w:t>
      </w:r>
    </w:p>
    <w:p w14:paraId="39028861" w14:textId="1F3CA4E0" w:rsidR="009D21E7" w:rsidRDefault="00AA51C5"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w:t>
      </w:r>
      <w:r w:rsidR="00B5688F">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 today’s digitalised world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engaging customers </w:t>
      </w:r>
      <w:r w:rsidR="00B5688F">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has become the key method for businesses to utilised</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so that</w:t>
      </w:r>
      <w:r w:rsidR="00B5688F">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customers keep on returning to the business a</w:t>
      </w:r>
      <w:r w:rsidR="00A7355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well as building a good relationship with them. This can be done through various channel </w:t>
      </w:r>
      <w:r w:rsidR="00E963A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such as</w:t>
      </w:r>
      <w:r w:rsidR="00A7355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email, social media and text messages, which enables the business to deliver a faster, smarter service to its customers.</w:t>
      </w:r>
      <w:r w:rsidR="007F00A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According to (M, Solomon 2015) customer engagement is very important for businesses to achieve its objectives, it can </w:t>
      </w:r>
      <w:r w:rsidR="00D83F63">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gain business to build customer loyalty,</w:t>
      </w:r>
      <w:r w:rsidR="00F946B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customer purchases </w:t>
      </w:r>
      <w:r w:rsidR="00D83F63">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which will bring customers close</w:t>
      </w:r>
      <w:r w:rsidR="00F946B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w:t>
      </w:r>
      <w:r w:rsidR="00D83F63">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the business brands.</w:t>
      </w:r>
      <w:r w:rsidR="00F946B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However, businesses will need to provide a highly quality service if they want the customer to come brand loyalty.</w:t>
      </w:r>
    </w:p>
    <w:p w14:paraId="73081D89" w14:textId="74D6F40D" w:rsidR="001066DA" w:rsidRDefault="001066DA" w:rsidP="001066DA">
      <w:pPr>
        <w:jc w:val="cente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Page 1</w:t>
      </w:r>
    </w:p>
    <w:p w14:paraId="51B274A5" w14:textId="4631C844" w:rsidR="00AA51C5" w:rsidRDefault="00AA51C5"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EDCA8DF" w14:textId="724780D9" w:rsidR="00AA51C5" w:rsidRDefault="00AA51C5" w:rsidP="00F40B7A">
      <w:pP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804CCC" w14:textId="40A21649" w:rsidR="00AA51C5" w:rsidRDefault="00154C5C" w:rsidP="00154C5C">
      <w:pPr>
        <w:tabs>
          <w:tab w:val="left" w:pos="1824"/>
        </w:tabs>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p>
    <w:p w14:paraId="08D62D22" w14:textId="77777777" w:rsidR="00356483" w:rsidRDefault="00356483"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9963A12" w14:textId="130D85E4" w:rsidR="00AA51C5" w:rsidRPr="00154C5C" w:rsidRDefault="00AA51C5"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54C5C">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Customer Experience </w:t>
      </w:r>
      <w:r w:rsidR="001066DA">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Based on Ethical Policies</w:t>
      </w:r>
    </w:p>
    <w:p w14:paraId="546AD86D" w14:textId="7DBF318A" w:rsidR="008D077B" w:rsidRDefault="008D077B"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foundation of a</w:t>
      </w:r>
      <w:r w:rsidR="00590CA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organisation has become the most important factor for self-respect and source of pride for </w:t>
      </w:r>
      <w:r w:rsidR="002031D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businesses</w:t>
      </w:r>
      <w:r w:rsidR="00590CA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days</w:t>
      </w:r>
      <w:r w:rsidR="00C223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819C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r w:rsidR="00C223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allows </w:t>
      </w:r>
      <w:r w:rsidR="00A1470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C223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 to follow principles which can help to analyse different ways that a business </w:t>
      </w:r>
      <w:r w:rsidR="009819C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w:t>
      </w:r>
      <w:r w:rsidR="00C223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 and </w:t>
      </w:r>
      <w:r w:rsidR="009819C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individuals</w:t>
      </w:r>
      <w:r w:rsidR="00C223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take action </w:t>
      </w:r>
      <w:r w:rsidR="009819C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needed </w:t>
      </w:r>
      <w:r w:rsidR="00C2234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Case Studies</w:t>
      </w:r>
      <w:r w:rsidR="00A1470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Most organisations will apply the basic principle of ethical in order to maintain and establish a good ethical relationship with its customers, clients and consumers</w:t>
      </w:r>
      <w:r w:rsidR="00590CA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mainly because it can damage the business reputation and could have direct impact on </w:t>
      </w:r>
      <w:r w:rsidR="002031D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 customers,</w:t>
      </w:r>
      <w:r w:rsidR="00816CD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031D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 false claim is made (C, Hose 2019).</w:t>
      </w:r>
      <w:r w:rsidR="00590CA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A1C5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example, The Guardian stated that the global fashion brands have been paying employees low wage in the garment factories and have had huge pressure from International law to improve working conditions, which they failed to do and this </w:t>
      </w:r>
      <w:r w:rsidR="00FB7B2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had caused death of number of employees in Rana factory in Bangladesh due do the building collapsing (F, </w:t>
      </w:r>
      <w:proofErr w:type="spellStart"/>
      <w:r w:rsidR="00FB7B2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Perraudin</w:t>
      </w:r>
      <w:proofErr w:type="spellEnd"/>
      <w:r w:rsidR="00FB7B2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2019). This also have damage its reputations with its suppliers and </w:t>
      </w:r>
      <w:r w:rsidR="00EA6DA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stakeholders and clearly showed a bad ethical relationship, which did not take any action.</w:t>
      </w:r>
      <w:r w:rsidR="008E447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F313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Furthermore,</w:t>
      </w:r>
      <w:r w:rsidR="002031D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51FE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mentions by (N, Newman 2014) that ethical </w:t>
      </w:r>
      <w:r w:rsidR="00AF313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policy such as code of conduct </w:t>
      </w:r>
      <w:r w:rsidR="00751FE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help businesses to understand what is wrong and what is wright, which going to guide the business to improve quality service and build positive relationship</w:t>
      </w:r>
      <w:r w:rsidR="00AF313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BA81FBD" w14:textId="6D752031" w:rsidR="009B3F37" w:rsidRDefault="00504164"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(A</w:t>
      </w:r>
      <w:r w:rsidR="0046221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Spiliakos</w:t>
      </w:r>
      <w:proofErr w:type="spellEnd"/>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2018) business </w:t>
      </w:r>
      <w:r w:rsidR="0046221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 strategy that businesses apply to find out what effect business</w:t>
      </w:r>
      <w:r w:rsidR="00D96B2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on society and the environment, which going to help the business to have a positive impact.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AA20C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usiness sustainability is a key strategy for businesses in the lo</w:t>
      </w:r>
      <w:r w:rsidR="008E447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AA20C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g-term, </w:t>
      </w:r>
      <w:r w:rsidR="008E447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due to </w:t>
      </w:r>
      <w:r w:rsidR="00AA20C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social media</w:t>
      </w:r>
      <w:r w:rsidR="008E447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days. For example, </w:t>
      </w:r>
      <w:r w:rsidR="00AA20C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everything that a business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does</w:t>
      </w:r>
      <w:r w:rsidR="00AA20C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good or bad it will be published </w:t>
      </w:r>
      <w:r w:rsidR="008E447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social media</w:t>
      </w:r>
      <w:r w:rsidR="00AA20C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information will go all around the world within seconds.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 H Posner 2014) </w:t>
      </w:r>
      <w:r w:rsidR="008E447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stated that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Samsung </w:t>
      </w:r>
      <w:r w:rsidR="002058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suspend</w:t>
      </w:r>
      <w:r w:rsidR="002058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ed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its operations in China, due to allegations </w:t>
      </w:r>
      <w:r w:rsidR="002058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being made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w:t>
      </w:r>
      <w:r w:rsidR="002058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 labour in its production </w:t>
      </w:r>
      <w:r w:rsidR="002058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base</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intense news </w:t>
      </w:r>
      <w:r w:rsidR="002058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published on social media, and </w:t>
      </w:r>
      <w:r w:rsidR="002058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Samsung made immediate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action </w:t>
      </w:r>
      <w:r w:rsidR="008E447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002058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avoid a negative </w:t>
      </w:r>
      <w:r w:rsidR="00BE4B9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on society and environment</w:t>
      </w:r>
      <w:r w:rsidR="00D96B2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23B8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058F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w:t>
      </w:r>
      <w:r w:rsidR="00407B4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423B8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w:t>
      </w:r>
      <w:r w:rsidR="00407B4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tainability have been the key for businesses since the 1990 and have become the critical factor </w:t>
      </w:r>
      <w:r w:rsidR="00286DE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businesses, </w:t>
      </w:r>
      <w:r w:rsidR="008D009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this confirms by ( R, Eccles I, </w:t>
      </w:r>
      <w:proofErr w:type="spellStart"/>
      <w:r w:rsidR="008D009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Ioannour</w:t>
      </w:r>
      <w:proofErr w:type="spellEnd"/>
      <w:r w:rsidR="008D009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G, </w:t>
      </w:r>
      <w:proofErr w:type="spellStart"/>
      <w:r w:rsidR="008D009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Serafeim</w:t>
      </w:r>
      <w:proofErr w:type="spellEnd"/>
      <w:r w:rsidR="008D009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2012) that businesses who have adopted to the environment policies such as carbon emissions reduction and green supply-chain</w:t>
      </w:r>
      <w:r w:rsidR="003A274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had long-term success of high </w:t>
      </w:r>
      <w:r w:rsidR="00EF6A7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 </w:t>
      </w:r>
      <w:r w:rsidR="003A274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p>
    <w:p w14:paraId="4FE830F6" w14:textId="19AB2902" w:rsidR="00EA6DA8" w:rsidRDefault="00EA6DA8"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50EAD2" w14:textId="794D63DC" w:rsidR="00EA6DA8" w:rsidRDefault="00EA6DA8"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FCEC81" w14:textId="0A09D4D4" w:rsidR="00EA6DA8" w:rsidRDefault="00EA6DA8"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24484A" w14:textId="45EEA2F6" w:rsidR="00356483" w:rsidRDefault="00EA6DA8" w:rsidP="00962DC1">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2</w:t>
      </w:r>
    </w:p>
    <w:p w14:paraId="64CB22B6" w14:textId="77777777" w:rsidR="00816CDF" w:rsidRDefault="00816CDF" w:rsidP="00F40B7A">
      <w:pP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C0E9AE" w14:textId="2ADC6994" w:rsidR="00356483" w:rsidRPr="00356483" w:rsidRDefault="00356483" w:rsidP="00F40B7A">
      <w:pP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Organisations Examples on Customer Experience </w:t>
      </w:r>
    </w:p>
    <w:p w14:paraId="4FD167A8" w14:textId="1EAD5C72" w:rsidR="00AA51C5" w:rsidRDefault="00AA51C5"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w:t>
      </w:r>
      <w:r w:rsidR="00A154F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xperience is </w:t>
      </w:r>
      <w:r w:rsidR="005B35A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about how the business interacts with its customers, through various channels</w:t>
      </w:r>
      <w:r w:rsidR="005F758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B35A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services, products and system in order to make them brand ambassadors through the entire customer journey (</w:t>
      </w:r>
      <w:r w:rsidR="00A5630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 Kelly 2019). Businesses will need to understand from </w:t>
      </w:r>
      <w:r w:rsidR="005F758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A5630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perspective they will have high expectations at </w:t>
      </w:r>
      <w:r w:rsidR="0090382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across all points of interactions</w:t>
      </w:r>
      <w:r w:rsidR="005F758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which means providing a quality service that will make customers feel they are being valued and keep returning to the business</w:t>
      </w:r>
      <w:r w:rsidR="000E089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44A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821D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of the key ethical components is the promotions and advertisement of products and services, which must be true to the actual offering</w:t>
      </w:r>
      <w:r w:rsidR="0070123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because wrong tactics can lead to customer not trusting the business. </w:t>
      </w:r>
      <w:r w:rsidR="00A728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r w:rsidR="00844A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organisations will need to provide training to its employees on the ethical policy, so they understand the importance of ethical components</w:t>
      </w:r>
      <w:r w:rsidR="00A728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which can enhance the ability to provide a</w:t>
      </w:r>
      <w:r w:rsidR="005821D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A728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excellent service. Business that failed to have a good ethical policy in place can lead to a negative impact on the businesses customer experience (J, </w:t>
      </w:r>
      <w:proofErr w:type="spellStart"/>
      <w:r w:rsidR="00A728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Karaman</w:t>
      </w:r>
      <w:proofErr w:type="spellEnd"/>
      <w:r w:rsidR="00A728B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(2017).</w:t>
      </w:r>
    </w:p>
    <w:p w14:paraId="449C178F" w14:textId="580B6602" w:rsidR="000E7154" w:rsidRDefault="000E7154"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Vodafone wants to build a sustainable business through worldwide by empowering women and promoting gender equality. Its main target is to get 50 million women connected to the service by 2025, so it started in South Africa campaigning in mum and </w:t>
      </w:r>
      <w:r w:rsidR="0064690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baby platforms t</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 provide free health advice to </w:t>
      </w:r>
      <w:r w:rsidR="0064690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mums</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different stages of pregnancy</w:t>
      </w:r>
      <w:r w:rsidR="0064690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w:t>
      </w:r>
      <w:r w:rsidR="007C495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 parents, who don’t have the money to get free advice, especially in a country who has lack of support</w:t>
      </w:r>
      <w:r w:rsidR="00E963A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government.</w:t>
      </w:r>
      <w:r w:rsidR="0064690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w:t>
      </w:r>
      <w:r w:rsidR="007C495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4690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2022 its </w:t>
      </w:r>
      <w:r w:rsidR="007C495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mission was </w:t>
      </w:r>
      <w:r w:rsidR="0064690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support young people to understand and develop the digital skills, so that they can experience in a workplace. </w:t>
      </w:r>
      <w:r w:rsidR="007C495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will show </w:t>
      </w:r>
      <w:r w:rsidR="0064690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people that Vodafone is </w:t>
      </w:r>
      <w:r w:rsidR="00246A2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caring for the young generations to help them learn the skills for a better future </w:t>
      </w:r>
      <w:r w:rsidR="0064690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C495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Vodafone, Group 2018).</w:t>
      </w:r>
      <w:r w:rsidR="00B617F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an organisation perspective marketing the business in this </w:t>
      </w:r>
      <w:r w:rsidR="00221FE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fashion</w:t>
      </w:r>
      <w:r w:rsidR="00B617F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help them to advertise effectively and reach out to its potential customers around the world</w:t>
      </w:r>
      <w:r w:rsidR="00E963A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because word of mouth and feedback from customers.</w:t>
      </w:r>
    </w:p>
    <w:p w14:paraId="56530B4E" w14:textId="77777777" w:rsidR="00A154F3" w:rsidRDefault="0070123B"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Vodafone</w:t>
      </w:r>
      <w:r w:rsidR="00F873E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4386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stated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trustworthiness has become increasing important in today’s digital world </w:t>
      </w:r>
      <w:r w:rsidR="00F873E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they are committed on keeping data safe and acting in an ethical </w:t>
      </w:r>
      <w:r w:rsid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manner, which can</w:t>
      </w:r>
      <w:r w:rsidR="00F873E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lead to retain</w:t>
      </w:r>
      <w:r w:rsid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00F873E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customer trust </w:t>
      </w:r>
      <w:r w:rsidR="00F873EA" w:rsidRPr="00F873E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 Hill 2018)</w:t>
      </w:r>
      <w:r w:rsidR="00F873E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is mainly to the </w:t>
      </w:r>
      <w:r w:rsidR="008158E6" w:rsidRP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biggest driving force of the customer experience,</w:t>
      </w:r>
      <w:r w:rsid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due to </w:t>
      </w:r>
      <w:r w:rsidR="008158E6" w:rsidRP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transforming of the technology </w:t>
      </w:r>
      <w:r w:rsid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8158E6" w:rsidRP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w:t>
      </w:r>
      <w:r w:rsid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8158E6" w:rsidRP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w:t>
      </w:r>
      <w:r w:rsid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008158E6" w:rsidRP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high expectations on quality of service</w:t>
      </w:r>
      <w:r w:rsidR="008158E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4386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 88% of participants in the business trends survey mentions that they will have a clear plan in place to transform the customer experience.</w:t>
      </w:r>
      <w:r w:rsidR="00852D4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Vodafone also mentions that technology is the key aspect of building good relationships with customers, but human </w:t>
      </w:r>
      <w:r w:rsidR="00FB5B3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interaction still can help businesses brand stand out, if is been delivered with great human experience. </w:t>
      </w:r>
      <w:r w:rsidR="004D4DE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 Estes 2019) mentions that if organisations were to have a good customer experience ethics</w:t>
      </w:r>
      <w:r w:rsidR="0076758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D4DE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vital that everyone in the workplace feel that they are responsible for the customer experience</w:t>
      </w:r>
      <w:r w:rsidR="00A154F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D4DE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sidR="0076758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 allow them to have</w:t>
      </w:r>
      <w:r w:rsidR="00A154F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6758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better insights of products and brand equity resulting in getting things done </w:t>
      </w:r>
      <w:r w:rsidR="00A154F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better.</w:t>
      </w:r>
    </w:p>
    <w:p w14:paraId="59E6B3FD" w14:textId="558AB95D" w:rsidR="00A154F3" w:rsidRDefault="00A154F3" w:rsidP="00A154F3">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3</w:t>
      </w:r>
    </w:p>
    <w:p w14:paraId="2B3B137C" w14:textId="5B5AE5B0" w:rsidR="00F00602" w:rsidRDefault="00866FEF"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Amazon one of the online </w:t>
      </w:r>
      <w:r w:rsidR="005F3EC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giants</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become one of the most successful companies in the world, due to its customer experience. </w:t>
      </w:r>
      <w:r w:rsidR="000E51D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Amazon customer experience strategy was through advertising, </w:t>
      </w:r>
      <w:r w:rsidR="003B7B3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000E51D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B7B3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focus</w:t>
      </w:r>
      <w:r w:rsidR="000E51D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is to make customer experience addictive by the advertising </w:t>
      </w:r>
      <w:r w:rsidR="003B7B3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campaign</w:t>
      </w:r>
      <w:r w:rsidR="000E51D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has become more valuable to both customers and brands. According to (S, Vizard 2018) Amazon </w:t>
      </w:r>
      <w:r w:rsidR="002126D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 aim was for its customers to able to view and see new brands with ease, especially emerging brands that will reach to its customer base and the goal of driving brand awareness</w:t>
      </w:r>
      <w:r w:rsidR="005F3EC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126D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w:t>
      </w:r>
      <w:r w:rsidR="003B7B3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marketing strategy </w:t>
      </w:r>
      <w:r w:rsidR="002126D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had an huge impact on the business</w:t>
      </w:r>
      <w:r w:rsidR="003B7B3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engaging with its </w:t>
      </w:r>
      <w:r w:rsidR="005F3EC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w:t>
      </w:r>
      <w:r w:rsidR="003B7B3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F3EC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including increased levels of voice shopping</w:t>
      </w:r>
      <w:r w:rsidR="003B7B3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well as its revenues rise by 60% in 2017. </w:t>
      </w:r>
      <w:r w:rsidR="00F86B8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Furthermore, </w:t>
      </w:r>
      <w:r w:rsidR="00F0060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Amazon for the first time wants to share its carbon footprint as part of its new </w:t>
      </w:r>
      <w:r w:rsidR="0024744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initiative, it is targeting to get half of its package deliveries to a standard of net zero carbon by 2030. This strategy came after they business had a</w:t>
      </w:r>
      <w:r w:rsidR="001E453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86B8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huge improvement</w:t>
      </w:r>
      <w:r w:rsidR="0024744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areas like electric vehicles, reusable packaging and renewable energy (N, Levy 2018)</w:t>
      </w:r>
      <w:r w:rsidR="001E453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86B8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27CE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Amazon wanted to share its footprint across the globe in order to work out how energy can be saved.</w:t>
      </w:r>
    </w:p>
    <w:p w14:paraId="5DBF6691" w14:textId="203EB967" w:rsidR="00866FEF" w:rsidRDefault="003B7B30"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Organisations will need to understand that recognizing and </w:t>
      </w:r>
      <w:r w:rsidR="00942B9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acknowledge its customers base is very important, which will allow the business to survive and grow in the long term, also how businesses structure and manage around its customers will give them the momentum to establish and run the business successfully (B,H Schmitt 2010).</w:t>
      </w:r>
    </w:p>
    <w:p w14:paraId="2B148C22" w14:textId="4E5B2F04" w:rsidR="004D4DEE" w:rsidRDefault="000B0EF8"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are </w:t>
      </w:r>
      <w:r w:rsidR="00154C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some of the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benefits of having a good customer experience strategy in an organisation:</w:t>
      </w:r>
    </w:p>
    <w:p w14:paraId="36ABDB0C" w14:textId="056DE5B0" w:rsidR="000B0EF8" w:rsidRDefault="000B0EF8" w:rsidP="000B0EF8">
      <w:pPr>
        <w:pStyle w:val="ListParagraph"/>
        <w:numPr>
          <w:ilvl w:val="0"/>
          <w:numId w:val="2"/>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Better Customer Engagement</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businesses can engage with its customers by using emails and social media, which can help them to interact live and find out what customers needs are. This method can create </w:t>
      </w:r>
      <w:r w:rsidR="0002193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positive </w:t>
      </w:r>
      <w:r w:rsidR="0002193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atmosphere and</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build a </w:t>
      </w:r>
      <w:r w:rsidR="0002193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mutual relationship</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2193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customers (S, Johnson 2019).</w:t>
      </w:r>
      <w:r w:rsidR="006204D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27ADB53" w14:textId="60DD1E6C" w:rsidR="00021935" w:rsidRDefault="00021935" w:rsidP="000B0EF8">
      <w:pPr>
        <w:pStyle w:val="ListParagraph"/>
        <w:numPr>
          <w:ilvl w:val="0"/>
          <w:numId w:val="2"/>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Increased Customer Loyalty and Retention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excellent customer experience can help a business to build up customer loyalty and improve customer retention. Customers who receives a quality product or services will be happy to pay more, which can result in long-term loyalty</w:t>
      </w:r>
      <w:r w:rsidR="008A6A2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 Johnson 2019).</w:t>
      </w:r>
    </w:p>
    <w:p w14:paraId="1DE5033B" w14:textId="398554EB" w:rsidR="008A6A24" w:rsidRDefault="008A6A24" w:rsidP="000B0EF8">
      <w:pPr>
        <w:pStyle w:val="ListParagraph"/>
        <w:numPr>
          <w:ilvl w:val="0"/>
          <w:numId w:val="2"/>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Reduced Cost of Service and Marketing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interacting with customers, it allows the business to understand its customers better without having to do any guesswork, and this can save time as well as savings in marketing costs. </w:t>
      </w:r>
      <w:r w:rsidR="005257C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Also</w:t>
      </w:r>
      <w:r w:rsidR="00CF2A1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257C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managements will need to understand that word of mouth marketing is critical, this is due to high rise of digital and social media (S, Johnson 2019).</w:t>
      </w:r>
    </w:p>
    <w:p w14:paraId="6009B2C9" w14:textId="076E3C3C" w:rsidR="00AC4F8E" w:rsidRDefault="00A154F3" w:rsidP="00A154F3">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4</w:t>
      </w:r>
    </w:p>
    <w:p w14:paraId="3DB9A8E1" w14:textId="77777777" w:rsidR="00AC4F8E" w:rsidRDefault="00AC4F8E" w:rsidP="005257CE">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A285F4" w14:textId="77777777" w:rsidR="00AC4F8E" w:rsidRDefault="00AC4F8E" w:rsidP="005257CE">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5AF234" w14:textId="77777777" w:rsidR="00AC4F8E" w:rsidRDefault="00AC4F8E" w:rsidP="005257CE">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7087F2" w14:textId="20D99D91" w:rsidR="005257CE" w:rsidRPr="005257CE" w:rsidRDefault="00AF313A" w:rsidP="005257CE">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to (S, MacDonald 2019) businesses that focus on its customer experience </w:t>
      </w:r>
      <w:r w:rsidR="003C349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likely to reduce churn and increase revenues, which can result in higher profit. </w:t>
      </w:r>
      <w:r w:rsidR="00AC4F8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Below is a chart that been surveyed by Bloomberg Businessweek, which found out that 75% of customer experience management executive agrees that it is high priority for organisations to have great customer experience.</w:t>
      </w:r>
    </w:p>
    <w:p w14:paraId="01DAB7A5" w14:textId="77777777" w:rsidR="000B0EF8" w:rsidRDefault="000B0EF8"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50C5DB" w14:textId="673A7558" w:rsidR="00FB5B34" w:rsidRDefault="00154C5C" w:rsidP="00F40B7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C3492">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48B4B0B9" wp14:editId="56EC776E">
            <wp:extent cx="5390656" cy="2878455"/>
            <wp:effectExtent l="0" t="0" r="635" b="0"/>
            <wp:docPr id="1" name="Picture 1" descr="The importance of customer experience to organiz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portance of customer experience to organization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529545" cy="2952618"/>
                    </a:xfrm>
                    <a:prstGeom prst="rect">
                      <a:avLst/>
                    </a:prstGeom>
                    <a:noFill/>
                    <a:ln>
                      <a:noFill/>
                    </a:ln>
                  </pic:spPr>
                </pic:pic>
              </a:graphicData>
            </a:graphic>
          </wp:inline>
        </w:drawing>
      </w:r>
    </w:p>
    <w:p w14:paraId="492FA346" w14:textId="703D7B6C" w:rsidR="00844AB9" w:rsidRPr="00844AB9" w:rsidRDefault="00844AB9" w:rsidP="00844AB9">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173593" w14:textId="77777777" w:rsidR="00A154F3" w:rsidRDefault="00A154F3"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85041C" w14:textId="77777777" w:rsidR="00A154F3" w:rsidRDefault="00A154F3"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B62FEB4" w14:textId="77777777" w:rsidR="00A154F3" w:rsidRDefault="00A154F3"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505B8D1" w14:textId="77777777" w:rsidR="00A154F3" w:rsidRDefault="00A154F3"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4895C5" w14:textId="77777777" w:rsidR="00A154F3" w:rsidRDefault="00A154F3"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76D46F0" w14:textId="25041D18" w:rsidR="00A154F3" w:rsidRPr="00A154F3" w:rsidRDefault="00A154F3" w:rsidP="00A154F3">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5</w:t>
      </w:r>
    </w:p>
    <w:p w14:paraId="56DC5A9E" w14:textId="77777777" w:rsidR="00A154F3" w:rsidRDefault="00A154F3"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C7E913" w14:textId="77777777" w:rsidR="00A154F3" w:rsidRDefault="00A154F3"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E5247C" w14:textId="5E8D4CCB" w:rsidR="00844AB9" w:rsidRDefault="00621791" w:rsidP="00F40B7A">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Customer Relationship Management</w:t>
      </w:r>
    </w:p>
    <w:p w14:paraId="426EF5C9" w14:textId="0D005E22" w:rsidR="007B5B8A" w:rsidRPr="00621791" w:rsidRDefault="00621791" w:rsidP="00621791">
      <w:pPr>
        <w:tabs>
          <w:tab w:val="left" w:pos="2784"/>
        </w:tabs>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(Salesforce, 2019) </w:t>
      </w:r>
      <w:r w:rsidR="00A859F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states that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CRM is a technology </w:t>
      </w:r>
      <w:r w:rsidR="00670B8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software that is used in businesses to interact </w:t>
      </w:r>
      <w:r w:rsidR="00E3139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w:t>
      </w:r>
      <w:r w:rsidR="00670B8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customers</w:t>
      </w:r>
      <w:r w:rsidR="000C52F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potential customers</w:t>
      </w:r>
      <w:r w:rsidR="007425A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00A859F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well as keep track of customers data for the business to market more efficiently</w:t>
      </w:r>
      <w:r w:rsidR="00670B8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A859F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software </w:t>
      </w:r>
      <w:r w:rsidR="00670B8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be used in areas of the business such as sales management, contact management, productivity etc. The main purpose of the CRM system is for businesses to build good customer relationship so that it can increase sales, profitability and improve on customer service.</w:t>
      </w:r>
      <w:r w:rsidR="003B7E4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 Cope 2017) mentions that businesses will need to have a high-functioning CRM system in order to tract key customer data that is stored daily. </w:t>
      </w:r>
      <w:r w:rsidR="0095303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w:t>
      </w:r>
      <w:r w:rsidR="007B5B8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w:t>
      </w:r>
      <w:r w:rsidR="0095303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a customer </w:t>
      </w:r>
      <w:r w:rsidR="007B5B8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interacts</w:t>
      </w:r>
      <w:r w:rsidR="0095303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through a business website, the CRM system can track and store customer data in place and that information can be access by other </w:t>
      </w:r>
      <w:r w:rsidR="000C52F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department </w:t>
      </w:r>
      <w:r w:rsidR="0095303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business. </w:t>
      </w:r>
      <w:r w:rsidR="007B5B8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Also,</w:t>
      </w:r>
      <w:r w:rsidR="0095303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research carried by Job Nimbus shown that a good CRM system can increase business revenue by 41% per salesperson on average.</w:t>
      </w:r>
      <w:r w:rsidR="007B5B8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3691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Furthermore, b</w:t>
      </w:r>
      <w:r w:rsidR="006204D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ig businesses like Tesco</w:t>
      </w:r>
      <w:r w:rsidR="00D0282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6204D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w:t>
      </w:r>
      <w:r w:rsidR="00D0282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204D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invested on CRM system effectively and </w:t>
      </w:r>
      <w:r w:rsidR="0093691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w:t>
      </w:r>
      <w:r w:rsidR="006204D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successfully taken the business to the next level. For example</w:t>
      </w:r>
      <w:r w:rsidR="0093691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204D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Tesco </w:t>
      </w:r>
      <w:r w:rsidR="0093691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Club Cards Scheme have had huge success with over 12 million customers in the </w:t>
      </w:r>
      <w:bookmarkStart w:id="1" w:name="_Hlk11610268"/>
      <w:r w:rsidR="0093691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database.</w:t>
      </w:r>
      <w:r w:rsidR="0036016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End w:id="1"/>
      <w:r w:rsidR="0036016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 also had a huge success, which allowed its users to create an Apple ID and synchronised with other device and the system gives constant update</w:t>
      </w:r>
      <w:r w:rsidR="00D0282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which allowed the business to target its customers</w:t>
      </w:r>
      <w:r w:rsidR="00D0282C" w:rsidRPr="00D0282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 Crossfield 2018).</w:t>
      </w:r>
    </w:p>
    <w:p w14:paraId="5D7C43C9" w14:textId="4C7E5828" w:rsidR="0090382C" w:rsidRPr="007B5B8A" w:rsidRDefault="007B5B8A" w:rsidP="00F40B7A">
      <w:pPr>
        <w:rPr>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0282C">
        <w:rPr>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Advantages</w:t>
      </w:r>
      <w:r w:rsidRPr="007B5B8A">
        <w:rPr>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CRM System</w:t>
      </w:r>
    </w:p>
    <w:p w14:paraId="2608CECC" w14:textId="49231754" w:rsidR="007B5B8A" w:rsidRPr="007B5B8A" w:rsidRDefault="007B5B8A" w:rsidP="007B5B8A">
      <w:pPr>
        <w:pStyle w:val="ListParagraph"/>
        <w:numPr>
          <w:ilvl w:val="0"/>
          <w:numId w:val="2"/>
        </w:numPr>
        <w:rPr>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good CRM strategy can help a business to identify its customers</w:t>
      </w:r>
      <w:r w:rsidR="00F7232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segments, handle customer complaints better and respond quicker,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can have a huge impact on business </w:t>
      </w:r>
      <w:r w:rsidR="007425A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improving its customer service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Cope 2017).</w:t>
      </w:r>
      <w:r w:rsidR="0036016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A9C67FD" w14:textId="52AFAC11" w:rsidR="007B5B8A" w:rsidRPr="00664AEF" w:rsidRDefault="00664AEF" w:rsidP="007B5B8A">
      <w:pPr>
        <w:pStyle w:val="ListParagraph"/>
        <w:numPr>
          <w:ilvl w:val="0"/>
          <w:numId w:val="2"/>
        </w:numPr>
        <w:rPr>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CRM software can tract businesses potential customers as soon as they subscribe to blog or newsletter</w:t>
      </w:r>
      <w:r w:rsidR="00FD441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can give the business to market its service and products at any time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Cope 2017).</w:t>
      </w:r>
    </w:p>
    <w:p w14:paraId="0C9F3CED" w14:textId="0CCEE13C" w:rsidR="00664AEF" w:rsidRPr="00664AEF" w:rsidRDefault="00664AEF" w:rsidP="007B5B8A">
      <w:pPr>
        <w:pStyle w:val="ListParagraph"/>
        <w:numPr>
          <w:ilvl w:val="0"/>
          <w:numId w:val="2"/>
        </w:numPr>
        <w:rPr>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CRM strategy can be aligned with social media channels such as Facebook, who millions of people around world access every</w:t>
      </w:r>
      <w:r w:rsidR="00FD441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day</w:t>
      </w:r>
      <w:r w:rsidR="00FD441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where customers can give feedback and recommend customers through that channel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Cope 2017).</w:t>
      </w:r>
      <w:r w:rsidR="00A859F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 </w:t>
      </w:r>
      <w:r w:rsidR="00630AF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w:t>
      </w:r>
      <w:r w:rsidR="00A859F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businesses </w:t>
      </w:r>
      <w:r w:rsidR="00630AF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provide a bad service, it can result in bad customer feedback.</w:t>
      </w:r>
    </w:p>
    <w:p w14:paraId="6FA29A4D" w14:textId="29DCE3F5" w:rsidR="00664AEF" w:rsidRPr="00A154F3" w:rsidRDefault="00664AEF" w:rsidP="007B5B8A">
      <w:pPr>
        <w:pStyle w:val="ListParagraph"/>
        <w:numPr>
          <w:ilvl w:val="0"/>
          <w:numId w:val="2"/>
        </w:numPr>
        <w:rPr>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CRM system can help the business to find out what changes or improvement needed within the </w:t>
      </w:r>
      <w:r w:rsidR="00DA167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 and help the business to make important decisions regarding its marketing strategy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Cope 2017).</w:t>
      </w:r>
    </w:p>
    <w:p w14:paraId="1A21F75D" w14:textId="47FC2D86" w:rsidR="00A154F3" w:rsidRDefault="00A154F3" w:rsidP="00A154F3">
      <w:pPr>
        <w:tabs>
          <w:tab w:val="left" w:pos="6480"/>
        </w:tabs>
      </w:pPr>
      <w:r>
        <w:tab/>
      </w:r>
    </w:p>
    <w:p w14:paraId="306B3636" w14:textId="406618C5" w:rsidR="00A154F3" w:rsidRPr="00901D47" w:rsidRDefault="00901D47" w:rsidP="00901D47">
      <w:pPr>
        <w:tabs>
          <w:tab w:val="left" w:pos="6480"/>
        </w:tabs>
        <w:jc w:val="center"/>
        <w:rPr>
          <w:sz w:val="24"/>
          <w:szCs w:val="24"/>
        </w:rPr>
      </w:pPr>
      <w:r>
        <w:rPr>
          <w:sz w:val="24"/>
          <w:szCs w:val="24"/>
        </w:rPr>
        <w:t>page 6</w:t>
      </w:r>
    </w:p>
    <w:p w14:paraId="7EB7F907" w14:textId="238B0039" w:rsidR="0090382C" w:rsidRPr="00F72324" w:rsidRDefault="00F72324" w:rsidP="00F40B7A">
      <w:pPr>
        <w:pStyle w:val="ListParagraph"/>
        <w:numPr>
          <w:ilvl w:val="0"/>
          <w:numId w:val="2"/>
        </w:num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232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CRM system can help the business to treat all its customers fairly and equally</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going to </w:t>
      </w:r>
      <w:r w:rsidR="00E317C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show the customers they are being valued and become lifetime value customer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Cope).</w:t>
      </w:r>
      <w:r w:rsidR="00630AF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19C127F" w14:textId="04768CC1" w:rsidR="00F946B4" w:rsidRDefault="00D0282C" w:rsidP="003C3492">
      <w:pPr>
        <w:tabs>
          <w:tab w:val="left" w:pos="1452"/>
        </w:tabs>
        <w:rPr>
          <w:color w:val="000000" w:themeColor="tex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0282C">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Disadvantages of CRM system</w:t>
      </w:r>
    </w:p>
    <w:p w14:paraId="499FC2E9" w14:textId="09F6BFF4" w:rsidR="00F946B4" w:rsidRDefault="000B32B2" w:rsidP="00F40B7A">
      <w:pPr>
        <w:pStyle w:val="ListParagraph"/>
        <w:numPr>
          <w:ilvl w:val="0"/>
          <w:numId w:val="2"/>
        </w:numPr>
        <w:tabs>
          <w:tab w:val="left" w:pos="1452"/>
        </w:tabs>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CRM hold key information about every customer a business deals, and the is a possibility that attackers can break in and steal the data</w:t>
      </w:r>
      <w:r w:rsidR="001C045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also data can be lost from viruses or worms. </w:t>
      </w:r>
      <w:r w:rsidR="00A830FD">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This can result in business losing thousands of pounds in lost revenue (Lysis, 2019). However,</w:t>
      </w:r>
      <w:r w:rsidR="001C045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 can be avoided if strong password policy </w:t>
      </w:r>
      <w:r w:rsidR="00A830FD">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w:t>
      </w:r>
      <w:r w:rsidR="001C045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w:t>
      </w:r>
      <w:r w:rsidR="00A830FD">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placed enforcing</w:t>
      </w:r>
      <w:r w:rsidR="001C045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both long passwords and encryption as well as to have anti-virus programmes running on workstations</w:t>
      </w:r>
      <w:r w:rsidR="00A830FD">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468B62DD" w14:textId="5D073B0A" w:rsidR="00901D47" w:rsidRDefault="00A830FD" w:rsidP="00901D47">
      <w:pPr>
        <w:pStyle w:val="ListParagraph"/>
        <w:numPr>
          <w:ilvl w:val="0"/>
          <w:numId w:val="2"/>
        </w:numPr>
        <w:tabs>
          <w:tab w:val="left" w:pos="1452"/>
        </w:tabs>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CRM can be a big learning curve for </w:t>
      </w:r>
      <w:r w:rsidR="00CA0CE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small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business</w:t>
      </w:r>
      <w:r w:rsidR="00CA0CE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es, where business will require a professional to train and support its employee, and this can be difficult if the business, who might not have the money to invest (M, Brooks </w:t>
      </w:r>
      <w:r w:rsidR="007425A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2019). </w:t>
      </w:r>
    </w:p>
    <w:p w14:paraId="7970C46C" w14:textId="77777777" w:rsidR="00962DC1" w:rsidRPr="00962DC1" w:rsidRDefault="00962DC1" w:rsidP="00962DC1">
      <w:pPr>
        <w:pStyle w:val="ListParagraph"/>
        <w:tabs>
          <w:tab w:val="left" w:pos="1452"/>
        </w:tabs>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433E042" w14:textId="452F132D" w:rsidR="00901D47" w:rsidRDefault="00901D47" w:rsidP="00901D47">
      <w:pPr>
        <w:rPr>
          <w:b/>
          <w:bCs/>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1A2C042" w14:textId="28AEA75E" w:rsidR="005F0D38" w:rsidRDefault="005F0D38" w:rsidP="005F0D38">
      <w:pPr>
        <w:ind w:left="720"/>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Management by Walking Around</w:t>
      </w:r>
    </w:p>
    <w:p w14:paraId="66EC84F6" w14:textId="070263F3" w:rsidR="00F946B4" w:rsidRDefault="005F0D38" w:rsidP="005D0BC4">
      <w:pPr>
        <w:ind w:left="72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Management walking around is a </w:t>
      </w:r>
      <w:r w:rsidR="00CD580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concept</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used in businesses for management to walk around the company to keep track and supervise employees. Also, this kind of approach can guide a manager to understand key issues and ideas that will help to ack </w:t>
      </w:r>
      <w:r w:rsidR="00236D91">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accordingly to</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business needs (Anastasia 2017).</w:t>
      </w:r>
      <w:r w:rsidR="00236D91">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model was first introduced in 1982 by Tom Peters and Robert Waterman to allow managements </w:t>
      </w:r>
      <w:r w:rsidR="00ED0292">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interact with employees to maintain a good relationship</w:t>
      </w:r>
      <w:r w:rsidR="00AC3BFD">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however it will need to be done with purposeful walking in order to encourage and motivate employees</w:t>
      </w:r>
      <w:r w:rsidR="00ED0292">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(ADI, 2013). </w:t>
      </w:r>
      <w:r w:rsidR="000D3652">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advantage of the theory is that it will allow managements to find out </w:t>
      </w:r>
      <w:r w:rsidR="005D0BC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employee’s</w:t>
      </w:r>
      <w:r w:rsidR="000D3652">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037A3">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weaknesses and strengths, </w:t>
      </w:r>
      <w:r w:rsidR="005D0BC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 well as any problems within the company, which can be help the managements to resolve. The disadvantage is that managements may find lots of problems, that may result on making poor decisions that can have a negative impact on employees (J, P. </w:t>
      </w:r>
      <w:proofErr w:type="spellStart"/>
      <w:r w:rsidR="005D0BC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Haupert</w:t>
      </w:r>
      <w:proofErr w:type="spellEnd"/>
      <w:r w:rsidR="005D0BC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2019)</w:t>
      </w:r>
      <w:r w:rsidR="00CD580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 the other hand (Harvard Business School 2014) </w:t>
      </w:r>
      <w:r w:rsidR="00E824E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suggest </w:t>
      </w:r>
      <w:r w:rsidR="00EA16E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that Management walking around concept can be benefi</w:t>
      </w:r>
      <w:r w:rsidR="00AC3BFD">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cial</w:t>
      </w:r>
      <w:r w:rsidR="00EA16E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hospitals to allow senior managers</w:t>
      </w:r>
      <w:r w:rsidR="00E824E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A16E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analyse different ideas for improvement as well as resolving any problems.</w:t>
      </w:r>
    </w:p>
    <w:p w14:paraId="068D17B5" w14:textId="3BCAF627" w:rsidR="009411D9" w:rsidRPr="00CF2A19" w:rsidRDefault="00CF2A19" w:rsidP="00CF2A19">
      <w:pPr>
        <w:ind w:left="720"/>
        <w:jc w:val="cente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Page </w:t>
      </w:r>
      <w:r w:rsidR="00962DC1">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p>
    <w:p w14:paraId="5C506032" w14:textId="77777777" w:rsidR="009411D9" w:rsidRDefault="009411D9" w:rsidP="005D0BC4">
      <w:pPr>
        <w:ind w:left="720"/>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AFDC78" w14:textId="77777777" w:rsidR="009411D9" w:rsidRDefault="009411D9" w:rsidP="00831329">
      <w:pPr>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C10330" w14:textId="4CA644F2" w:rsidR="00AC3BFD" w:rsidRDefault="00A91396" w:rsidP="005D0BC4">
      <w:pPr>
        <w:ind w:left="720"/>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Total Quality Management </w:t>
      </w:r>
    </w:p>
    <w:p w14:paraId="6529FBC6" w14:textId="48B84AF9" w:rsidR="00BA6FFF" w:rsidRDefault="00A91396" w:rsidP="00BA6FFF">
      <w:pPr>
        <w:ind w:left="72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Total quality management </w:t>
      </w:r>
      <w:r w:rsidR="00C6336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principle </w:t>
      </w:r>
      <w:r w:rsidR="0041448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applied in businesses in order to structure management approach towards continues quality improvements on products and services through customer feedback. The </w:t>
      </w:r>
      <w:r w:rsidR="00C6336C">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principle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was </w:t>
      </w:r>
      <w:r w:rsidR="009411D9">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first introduced in 1954 by the industrial sector of Japan and since than it </w:t>
      </w:r>
      <w:r w:rsidR="0041448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has</w:t>
      </w:r>
      <w:r w:rsidR="009411D9">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been used in many businesses including schools, hotels and churches (</w:t>
      </w:r>
      <w:proofErr w:type="spellStart"/>
      <w:r w:rsidR="009411D9">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Toolshero</w:t>
      </w:r>
      <w:proofErr w:type="spellEnd"/>
      <w:r w:rsidR="009411D9">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1448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2019). On the other hand (CEBOS, 2019) </w:t>
      </w:r>
      <w:r w:rsidR="00AB75E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mentions that it is important for businesses to implement a total quality management, which can have impact on improving customer satisfaction by understanding customer expectations and meeting their needs. For example, customer may be happy with the service they receive or a </w:t>
      </w:r>
      <w:r w:rsidR="001B38E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certain product</w:t>
      </w:r>
      <w:r w:rsidR="00AB75E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they purchased</w:t>
      </w:r>
      <w:r w:rsidR="0001668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which can result in a </w:t>
      </w:r>
      <w:r w:rsidR="001B38E4">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business increasing its productivity and achieving its objectives. However, if the customers are not satisfied with the service or product, they will likely to go elsewhere, this can be costly to the business because they will need to find new customers, which can be difficult to find. </w:t>
      </w:r>
      <w:r w:rsidR="0001668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According to (</w:t>
      </w:r>
      <w:r w:rsidR="00BA6FFF">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 M.</w:t>
      </w:r>
      <w:r w:rsidR="0001668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0001668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Sadik</w:t>
      </w:r>
      <w:proofErr w:type="spellEnd"/>
      <w:r w:rsidR="0001668B">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2018) Uber had applied the total quality management principles successfully by its Uber APP, which allows its customers to book a taxi and find out the accurate time of the arrival</w:t>
      </w:r>
      <w:r w:rsidR="000B3666">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at their house. This effective principle ha</w:t>
      </w:r>
      <w:r w:rsidR="0028784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0B3666">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satisfied its customers </w:t>
      </w:r>
      <w:r w:rsidR="0028784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the long-term, which had a huge impact on </w:t>
      </w:r>
      <w:r w:rsidR="00BA6FFF">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Uber </w:t>
      </w:r>
      <w:r w:rsidR="000B3666">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expand</w:t>
      </w:r>
      <w:r w:rsidR="0028784A">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ing</w:t>
      </w:r>
      <w:r w:rsidR="000B3666">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throughout worldwide.</w:t>
      </w:r>
    </w:p>
    <w:p w14:paraId="612102DA" w14:textId="12839764" w:rsidR="008E287D" w:rsidRDefault="00586395" w:rsidP="00BA6FFF">
      <w:pPr>
        <w:ind w:left="720"/>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Dr W. Edwards Deming’s was a role adviser, consultant, author and teacher, and </w:t>
      </w:r>
      <w:r w:rsidR="00221D11">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his management principles had a great influence on the global world. </w:t>
      </w:r>
      <w:r w:rsidR="00512171">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8E287D">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hese are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his</w:t>
      </w:r>
      <w:r w:rsidR="008E287D">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14 points on quality management that businesses can implement in order to increase quality of service and productivity</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A6F66">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ASQ, 2019).</w:t>
      </w:r>
    </w:p>
    <w:p w14:paraId="2EC5F27A" w14:textId="4C0F6CEE" w:rsidR="007634EA" w:rsidRPr="007634EA" w:rsidRDefault="007634EA" w:rsidP="007634EA">
      <w:pPr>
        <w:pStyle w:val="ListParagraph"/>
        <w:numPr>
          <w:ilvl w:val="0"/>
          <w:numId w:val="5"/>
        </w:numP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634EA">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Constant purpose towards products and service improvement-</w:t>
      </w:r>
      <w: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due to the competitive market it is vital for businesses to have a purpose on delivering quality products and services, that can benefit the business in the long-terms.</w:t>
      </w:r>
    </w:p>
    <w:p w14:paraId="06D2D668" w14:textId="551A723A" w:rsidR="007634EA" w:rsidRPr="000164F5" w:rsidRDefault="007634EA" w:rsidP="007634EA">
      <w:pPr>
        <w:pStyle w:val="ListParagraph"/>
        <w:numPr>
          <w:ilvl w:val="0"/>
          <w:numId w:val="5"/>
        </w:numP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Adopt a new philosophy- </w:t>
      </w:r>
      <w:r w:rsidR="000164F5">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businesses should always look to produce quality service and have the right leadership skills that can support a culture of quality throughout the business.</w:t>
      </w:r>
    </w:p>
    <w:p w14:paraId="16B3D64B" w14:textId="3B8D8282" w:rsidR="000164F5" w:rsidRPr="000164F5" w:rsidRDefault="000164F5" w:rsidP="007634EA">
      <w:pPr>
        <w:pStyle w:val="ListParagraph"/>
        <w:numPr>
          <w:ilvl w:val="0"/>
          <w:numId w:val="5"/>
        </w:numP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Build quality in –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businesses should not rely on inspections to get quality product, because it will allow the inspections team to find fault, which can be costly.</w:t>
      </w:r>
    </w:p>
    <w:p w14:paraId="3ED47A3C" w14:textId="36CFE21D" w:rsidR="000164F5" w:rsidRPr="00831329" w:rsidRDefault="000164F5" w:rsidP="007634EA">
      <w:pPr>
        <w:pStyle w:val="ListParagraph"/>
        <w:numPr>
          <w:ilvl w:val="0"/>
          <w:numId w:val="5"/>
        </w:numP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Use single suppliers for any item- </w:t>
      </w:r>
      <w:r w:rsidR="00CC1EC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changing suppliers can have effect on poor products, so it is important not to go for cheaper supplier, because it can have knock on effect.</w:t>
      </w:r>
    </w:p>
    <w:p w14:paraId="2604A78D" w14:textId="77777777" w:rsidR="00831329" w:rsidRDefault="00831329" w:rsidP="00831329">
      <w:pPr>
        <w:pStyle w:val="ListParagraph"/>
        <w:ind w:left="1440"/>
        <w:jc w:val="cente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22324C" w14:textId="0B53ED5E" w:rsidR="00831329" w:rsidRPr="00831329" w:rsidRDefault="00831329" w:rsidP="00831329">
      <w:pPr>
        <w:pStyle w:val="ListParagraph"/>
        <w:ind w:left="1440"/>
        <w:jc w:val="cente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Page </w:t>
      </w:r>
      <w:r w:rsidR="00962DC1">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p>
    <w:p w14:paraId="2790EEA5" w14:textId="10BACA07" w:rsidR="00CC1EC7" w:rsidRPr="00CC1EC7" w:rsidRDefault="00CC1EC7" w:rsidP="007634EA">
      <w:pPr>
        <w:pStyle w:val="ListParagraph"/>
        <w:numPr>
          <w:ilvl w:val="0"/>
          <w:numId w:val="5"/>
        </w:numP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Improve processes constantly-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is important for businesses to maintain and continuous look to improve by training its staff, so they can deliver a good service.</w:t>
      </w:r>
    </w:p>
    <w:p w14:paraId="68E53832" w14:textId="221067DF" w:rsidR="00CC1EC7" w:rsidRPr="00EE1A07" w:rsidRDefault="00CC1EC7" w:rsidP="007634EA">
      <w:pPr>
        <w:pStyle w:val="ListParagraph"/>
        <w:numPr>
          <w:ilvl w:val="0"/>
          <w:numId w:val="5"/>
        </w:numP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Use on-the-job training </w:t>
      </w:r>
      <w:r w:rsidR="00EE1A07">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E1A0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can help the employees to improve and businesses to produced better results. Also</w:t>
      </w:r>
      <w:r w:rsidR="00241CF9">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EE1A07">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individuals can share ideas and opinions that can business achieving its objectives.</w:t>
      </w:r>
    </w:p>
    <w:p w14:paraId="44E257DF" w14:textId="4FC88879" w:rsidR="00EE1A07" w:rsidRPr="00EE1A07" w:rsidRDefault="00EE1A07" w:rsidP="007634EA">
      <w:pPr>
        <w:pStyle w:val="ListParagraph"/>
        <w:numPr>
          <w:ilvl w:val="0"/>
          <w:numId w:val="5"/>
        </w:numP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Use leadership skill-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organisations should encourages its </w:t>
      </w:r>
      <w:r w:rsidR="00241CF9">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employee’s</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leadership skills rather </w:t>
      </w:r>
      <w:r w:rsidR="00241CF9">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than</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formal management structure.</w:t>
      </w:r>
    </w:p>
    <w:p w14:paraId="6F09F79D" w14:textId="283F5204" w:rsidR="00EE1A07" w:rsidRPr="00EA12BE" w:rsidRDefault="00EE1A07" w:rsidP="007634EA">
      <w:pPr>
        <w:pStyle w:val="ListParagraph"/>
        <w:numPr>
          <w:ilvl w:val="0"/>
          <w:numId w:val="5"/>
        </w:numP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Drive out fear-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some employees may feel scared or nervous, so it is important to make them feel </w:t>
      </w:r>
      <w:r w:rsidR="00EA12BE">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welcome and not to react when mistakes occur.</w:t>
      </w:r>
    </w:p>
    <w:p w14:paraId="671192F3" w14:textId="34C27768" w:rsidR="00EA12BE" w:rsidRPr="00241CF9" w:rsidRDefault="00EA12BE" w:rsidP="007634EA">
      <w:pPr>
        <w:pStyle w:val="ListParagraph"/>
        <w:numPr>
          <w:ilvl w:val="0"/>
          <w:numId w:val="5"/>
        </w:numP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Break down the barriers between departments-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individuals perform better when they work as </w:t>
      </w:r>
      <w:r w:rsidR="00241CF9">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team, and goals are achieved</w:t>
      </w:r>
      <w:r w:rsidR="00241CF9">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effectively. </w:t>
      </w:r>
    </w:p>
    <w:p w14:paraId="236BA47A" w14:textId="76EC3C00" w:rsidR="00241CF9" w:rsidRPr="00241CF9" w:rsidRDefault="00241CF9" w:rsidP="007634EA">
      <w:pPr>
        <w:pStyle w:val="ListParagraph"/>
        <w:numPr>
          <w:ilvl w:val="0"/>
          <w:numId w:val="5"/>
        </w:numP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Eliminate slogans and communication with individuals-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Deming’s suggest that businesses should eliminate slogans and communicate with individuals that can help them to produce better productivity.</w:t>
      </w:r>
    </w:p>
    <w:p w14:paraId="5FC6D172" w14:textId="3E380C3E" w:rsidR="00241CF9" w:rsidRDefault="00241CF9" w:rsidP="007634EA">
      <w:pPr>
        <w:pStyle w:val="ListParagraph"/>
        <w:numPr>
          <w:ilvl w:val="0"/>
          <w:numId w:val="5"/>
        </w:numP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Quotas are incompatible with quality in production-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is vital for businesses to focus on processes</w:t>
      </w:r>
      <w:r w:rsidR="00745035">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which can help to deliver greater results as well as by having a good leadership will encourage employees to perform better.</w:t>
      </w:r>
    </w:p>
    <w:p w14:paraId="073A8BFB" w14:textId="6C68CA21" w:rsidR="00745035" w:rsidRPr="00745035" w:rsidRDefault="00745035" w:rsidP="007634EA">
      <w:pPr>
        <w:pStyle w:val="ListParagraph"/>
        <w:numPr>
          <w:ilvl w:val="0"/>
          <w:numId w:val="5"/>
        </w:numP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Eliminate barriers that prevent teams from feeling proud of their work –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businesses that complement individuals for the quality work, it can motivate them to feel better and motivate to do well.</w:t>
      </w:r>
    </w:p>
    <w:p w14:paraId="43C9B369" w14:textId="5322F968" w:rsidR="00221D11" w:rsidRPr="00221D11" w:rsidRDefault="00745035" w:rsidP="007634EA">
      <w:pPr>
        <w:pStyle w:val="ListParagraph"/>
        <w:numPr>
          <w:ilvl w:val="0"/>
          <w:numId w:val="5"/>
        </w:numP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Taking part in education and self-improvement- </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by having </w:t>
      </w:r>
      <w:r w:rsidR="00221D11">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continuous education programme in a workplace can help individuals to learn new skills, which can be beneficial to bring innovation to the business.</w:t>
      </w:r>
    </w:p>
    <w:p w14:paraId="67A6F0CA" w14:textId="085A8FDB" w:rsidR="007634EA" w:rsidRPr="00831329" w:rsidRDefault="00221D11" w:rsidP="000164F5">
      <w:pPr>
        <w:pStyle w:val="ListParagraph"/>
        <w:numPr>
          <w:ilvl w:val="0"/>
          <w:numId w:val="5"/>
        </w:numP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Make transformation in individuals job </w:t>
      </w:r>
      <w:proofErr w:type="gramStart"/>
      <w:r>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w:t>
      </w:r>
      <w:proofErr w:type="gramEnd"/>
      <w:r>
        <w:rPr>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 crucial for businesses to improve on quality and productivity rather than its employees.</w:t>
      </w:r>
    </w:p>
    <w:p w14:paraId="154D7737" w14:textId="77777777" w:rsidR="00831329" w:rsidRPr="00831329" w:rsidRDefault="00831329" w:rsidP="00831329">
      <w:pPr>
        <w:pStyle w:val="ListParagraph"/>
        <w:ind w:left="1440"/>
        <w:rPr>
          <w:b/>
          <w:b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DF8311" w14:textId="7AEAC0F4" w:rsidR="007634EA" w:rsidRDefault="007634EA" w:rsidP="00E979F0">
      <w:pPr>
        <w:pStyle w:val="ListParagraph"/>
        <w:ind w:left="1440"/>
        <w:rPr>
          <w:color w:val="000000" w:themeColor="text1"/>
          <w:sz w:val="24"/>
          <w:szCs w:val="24"/>
        </w:rPr>
      </w:pPr>
      <w:r>
        <w:rPr>
          <w:color w:val="000000" w:themeColor="text1"/>
          <w:sz w:val="24"/>
          <w:szCs w:val="24"/>
        </w:rPr>
        <w:t xml:space="preserve">(Mindtools, 2019) mentions that the 14 points Of Deming’s principle can be beneficial to businesses, because of the quality needs it has that can build of every level of a business. This incudes from phone calls, assembling products and service to customers, which can help an organization achieve its goals. Organisations like Toyota, Fuji and Sony had a huge success by applying the Deming’s 14 points of management in the 1970s, and they have been the dominant in the global market. (L, </w:t>
      </w:r>
      <w:proofErr w:type="spellStart"/>
      <w:r>
        <w:rPr>
          <w:color w:val="000000" w:themeColor="text1"/>
          <w:sz w:val="24"/>
          <w:szCs w:val="24"/>
        </w:rPr>
        <w:t>Allalou</w:t>
      </w:r>
      <w:proofErr w:type="spellEnd"/>
      <w:r>
        <w:rPr>
          <w:color w:val="000000" w:themeColor="text1"/>
          <w:sz w:val="24"/>
          <w:szCs w:val="24"/>
        </w:rPr>
        <w:t xml:space="preserve"> 2015) mentions that the Deming’s cycle is the key factor for businesses in order to maintain a continuous improvement, which can lay the foundations of a company to progress.</w:t>
      </w:r>
    </w:p>
    <w:p w14:paraId="16F731B1" w14:textId="3C5D3356" w:rsidR="007634EA" w:rsidRDefault="007634EA" w:rsidP="00E979F0">
      <w:pPr>
        <w:pStyle w:val="ListParagraph"/>
        <w:ind w:left="1440"/>
        <w:rPr>
          <w:color w:val="000000" w:themeColor="text1"/>
          <w:sz w:val="24"/>
          <w:szCs w:val="24"/>
        </w:rPr>
      </w:pPr>
    </w:p>
    <w:p w14:paraId="020A6960" w14:textId="1B9C8E16" w:rsidR="00870ECA" w:rsidRDefault="00870ECA" w:rsidP="00870ECA">
      <w:pPr>
        <w:pStyle w:val="ListParagraph"/>
        <w:ind w:left="1440"/>
        <w:rPr>
          <w:color w:val="000000" w:themeColor="text1"/>
          <w:sz w:val="24"/>
          <w:szCs w:val="24"/>
        </w:rPr>
      </w:pPr>
    </w:p>
    <w:p w14:paraId="6003AEDE" w14:textId="568FF5B6" w:rsidR="00831329" w:rsidRDefault="00962DC1" w:rsidP="00831329">
      <w:pPr>
        <w:pStyle w:val="ListParagraph"/>
        <w:ind w:left="1440"/>
        <w:jc w:val="center"/>
        <w:rPr>
          <w:color w:val="000000" w:themeColor="text1"/>
          <w:sz w:val="24"/>
          <w:szCs w:val="24"/>
        </w:rPr>
      </w:pPr>
      <w:r>
        <w:rPr>
          <w:color w:val="000000" w:themeColor="text1"/>
          <w:sz w:val="24"/>
          <w:szCs w:val="24"/>
        </w:rPr>
        <w:t>Page 9</w:t>
      </w:r>
    </w:p>
    <w:p w14:paraId="3FF6E425" w14:textId="77777777" w:rsidR="00831329" w:rsidRDefault="00831329" w:rsidP="00BA6FFF">
      <w:pPr>
        <w:ind w:left="720"/>
        <w:rPr>
          <w:color w:val="000000" w:themeColor="text1"/>
          <w:sz w:val="28"/>
          <w:szCs w:val="28"/>
          <w:u w:val="single"/>
        </w:rPr>
      </w:pPr>
    </w:p>
    <w:p w14:paraId="5B5B17F6" w14:textId="57E3245D" w:rsidR="00BA6FFF" w:rsidRDefault="00C6336C" w:rsidP="00BA6FFF">
      <w:pPr>
        <w:ind w:left="720"/>
        <w:rPr>
          <w:color w:val="000000" w:themeColor="text1"/>
          <w:sz w:val="28"/>
          <w:szCs w:val="28"/>
          <w:u w:val="single"/>
        </w:rPr>
      </w:pPr>
      <w:r>
        <w:rPr>
          <w:color w:val="000000" w:themeColor="text1"/>
          <w:sz w:val="28"/>
          <w:szCs w:val="28"/>
          <w:u w:val="single"/>
        </w:rPr>
        <w:lastRenderedPageBreak/>
        <w:t>R</w:t>
      </w:r>
      <w:r w:rsidR="00BA6FFF">
        <w:rPr>
          <w:color w:val="000000" w:themeColor="text1"/>
          <w:sz w:val="28"/>
          <w:szCs w:val="28"/>
          <w:u w:val="single"/>
        </w:rPr>
        <w:t>ecommendations</w:t>
      </w:r>
      <w:r>
        <w:rPr>
          <w:color w:val="000000" w:themeColor="text1"/>
          <w:sz w:val="28"/>
          <w:szCs w:val="28"/>
          <w:u w:val="single"/>
        </w:rPr>
        <w:t xml:space="preserve"> </w:t>
      </w:r>
    </w:p>
    <w:p w14:paraId="4520A9E7" w14:textId="1AEE6843" w:rsidR="007634EA" w:rsidRDefault="00311D47" w:rsidP="00311D47">
      <w:pPr>
        <w:pStyle w:val="ListParagraph"/>
        <w:numPr>
          <w:ilvl w:val="0"/>
          <w:numId w:val="2"/>
        </w:numPr>
        <w:rPr>
          <w:color w:val="000000" w:themeColor="text1"/>
          <w:sz w:val="24"/>
          <w:szCs w:val="24"/>
        </w:rPr>
      </w:pPr>
      <w:r>
        <w:rPr>
          <w:color w:val="000000" w:themeColor="text1"/>
          <w:sz w:val="24"/>
          <w:szCs w:val="24"/>
        </w:rPr>
        <w:t xml:space="preserve">It is recommended for businesses to use CRM software, that will help to engage its customers positively in all areas of customer interaction. Also, it is important to choose the right CRM system in order to survive and maintain a good customer experience in today’s competitive. The are many CRM system that businesses can utilise, but (N, </w:t>
      </w:r>
      <w:proofErr w:type="spellStart"/>
      <w:r>
        <w:rPr>
          <w:color w:val="000000" w:themeColor="text1"/>
          <w:sz w:val="24"/>
          <w:szCs w:val="24"/>
        </w:rPr>
        <w:t>Oswal</w:t>
      </w:r>
      <w:proofErr w:type="spellEnd"/>
      <w:r>
        <w:rPr>
          <w:color w:val="000000" w:themeColor="text1"/>
          <w:sz w:val="24"/>
          <w:szCs w:val="24"/>
        </w:rPr>
        <w:t xml:space="preserve"> 2017) </w:t>
      </w:r>
      <w:r w:rsidR="004712AA">
        <w:rPr>
          <w:color w:val="000000" w:themeColor="text1"/>
          <w:sz w:val="24"/>
          <w:szCs w:val="24"/>
        </w:rPr>
        <w:t xml:space="preserve">suggest that Salesforce its affordable and reliable and has the essential features such as sales forecasting, contact management and lead generation, </w:t>
      </w:r>
      <w:r w:rsidR="00DF5B03">
        <w:rPr>
          <w:color w:val="000000" w:themeColor="text1"/>
          <w:sz w:val="24"/>
          <w:szCs w:val="24"/>
        </w:rPr>
        <w:t>which can be beneficial to a business.</w:t>
      </w:r>
      <w:r w:rsidR="004712AA">
        <w:rPr>
          <w:color w:val="000000" w:themeColor="text1"/>
          <w:sz w:val="24"/>
          <w:szCs w:val="24"/>
        </w:rPr>
        <w:t xml:space="preserve"> </w:t>
      </w:r>
      <w:r w:rsidR="00DF5B03">
        <w:rPr>
          <w:color w:val="000000" w:themeColor="text1"/>
          <w:sz w:val="24"/>
          <w:szCs w:val="24"/>
        </w:rPr>
        <w:t xml:space="preserve">It also has a </w:t>
      </w:r>
      <w:r w:rsidR="004712AA">
        <w:rPr>
          <w:color w:val="000000" w:themeColor="text1"/>
          <w:sz w:val="24"/>
          <w:szCs w:val="24"/>
        </w:rPr>
        <w:t xml:space="preserve">cloud-based system, where different people in all areas of the business can access important work data that can be accessed anywhere </w:t>
      </w:r>
      <w:r w:rsidR="00DF5B03">
        <w:rPr>
          <w:color w:val="000000" w:themeColor="text1"/>
          <w:sz w:val="24"/>
          <w:szCs w:val="24"/>
        </w:rPr>
        <w:t>anytime on a mobile device.</w:t>
      </w:r>
    </w:p>
    <w:p w14:paraId="47228BBC" w14:textId="3EED0DC5" w:rsidR="00DF5B03" w:rsidRDefault="00DA7AB1" w:rsidP="00311D47">
      <w:pPr>
        <w:pStyle w:val="ListParagraph"/>
        <w:numPr>
          <w:ilvl w:val="0"/>
          <w:numId w:val="2"/>
        </w:numPr>
        <w:rPr>
          <w:color w:val="000000" w:themeColor="text1"/>
          <w:sz w:val="24"/>
          <w:szCs w:val="24"/>
        </w:rPr>
      </w:pPr>
      <w:r>
        <w:rPr>
          <w:color w:val="000000" w:themeColor="text1"/>
          <w:sz w:val="24"/>
          <w:szCs w:val="24"/>
        </w:rPr>
        <w:t xml:space="preserve"> (C, </w:t>
      </w:r>
      <w:proofErr w:type="spellStart"/>
      <w:r>
        <w:rPr>
          <w:color w:val="000000" w:themeColor="text1"/>
          <w:sz w:val="24"/>
          <w:szCs w:val="24"/>
        </w:rPr>
        <w:t>Hedborg</w:t>
      </w:r>
      <w:proofErr w:type="spellEnd"/>
      <w:r>
        <w:rPr>
          <w:color w:val="000000" w:themeColor="text1"/>
          <w:sz w:val="24"/>
          <w:szCs w:val="24"/>
        </w:rPr>
        <w:t xml:space="preserve"> 2014)</w:t>
      </w:r>
      <w:r w:rsidR="00DE3AD0">
        <w:rPr>
          <w:color w:val="000000" w:themeColor="text1"/>
          <w:sz w:val="24"/>
          <w:szCs w:val="24"/>
        </w:rPr>
        <w:t xml:space="preserve"> recommends businesses should follow five steps in order to improve ethical performance. First it is important to develop a relevant code that will need to be sets as clear objectives, so that right decision can be made. Secondly senior employees and managements should take responsibilities and show individuals how company ethical values works. Thirdly it is vital to engage and communicate with employees, stakeholders and suppliers that will help to embed an ethical culture. </w:t>
      </w:r>
      <w:r w:rsidR="003E1345">
        <w:rPr>
          <w:color w:val="000000" w:themeColor="text1"/>
          <w:sz w:val="24"/>
          <w:szCs w:val="24"/>
        </w:rPr>
        <w:t>Fourthly</w:t>
      </w:r>
      <w:r w:rsidR="00DE3AD0">
        <w:rPr>
          <w:color w:val="000000" w:themeColor="text1"/>
          <w:sz w:val="24"/>
          <w:szCs w:val="24"/>
        </w:rPr>
        <w:t xml:space="preserve"> always look to support and train staff</w:t>
      </w:r>
      <w:r w:rsidR="003E1345">
        <w:rPr>
          <w:color w:val="000000" w:themeColor="text1"/>
          <w:sz w:val="24"/>
          <w:szCs w:val="24"/>
        </w:rPr>
        <w:t>, so they can report any suspicious activities and finally to have a measurable ethics programmes that can help staff to foster open discussion.</w:t>
      </w:r>
    </w:p>
    <w:p w14:paraId="2736053A" w14:textId="7D0EC738" w:rsidR="003E1345" w:rsidRPr="00311D47" w:rsidRDefault="003E1345" w:rsidP="00311D47">
      <w:pPr>
        <w:pStyle w:val="ListParagraph"/>
        <w:numPr>
          <w:ilvl w:val="0"/>
          <w:numId w:val="2"/>
        </w:numPr>
        <w:rPr>
          <w:color w:val="000000" w:themeColor="text1"/>
          <w:sz w:val="24"/>
          <w:szCs w:val="24"/>
        </w:rPr>
      </w:pPr>
      <w:r>
        <w:rPr>
          <w:color w:val="000000" w:themeColor="text1"/>
          <w:sz w:val="24"/>
          <w:szCs w:val="24"/>
        </w:rPr>
        <w:t xml:space="preserve">Businesses sustainability has become </w:t>
      </w:r>
      <w:r w:rsidR="00EA0333">
        <w:rPr>
          <w:color w:val="000000" w:themeColor="text1"/>
          <w:sz w:val="24"/>
          <w:szCs w:val="24"/>
        </w:rPr>
        <w:t>increasingly demanding by stakeholders, employees, society, government and media for organisations to adopt and become socially and environmentally friendly. It is the fore recommended for businesses to take parts and have an effective strategy that will help the business with day-to-day operations.</w:t>
      </w:r>
    </w:p>
    <w:p w14:paraId="7FC12410" w14:textId="77777777" w:rsidR="007634EA" w:rsidRDefault="007634EA" w:rsidP="00F40B7A">
      <w:pPr>
        <w:rPr>
          <w:color w:val="000000" w:themeColor="text1"/>
          <w:sz w:val="32"/>
          <w:szCs w:val="32"/>
          <w:u w:val="single"/>
        </w:rPr>
      </w:pPr>
    </w:p>
    <w:p w14:paraId="45E21DEC" w14:textId="77777777" w:rsidR="007634EA" w:rsidRDefault="007634EA" w:rsidP="00F40B7A">
      <w:pPr>
        <w:rPr>
          <w:color w:val="000000" w:themeColor="text1"/>
          <w:sz w:val="32"/>
          <w:szCs w:val="32"/>
          <w:u w:val="single"/>
        </w:rPr>
      </w:pPr>
    </w:p>
    <w:p w14:paraId="740FE0C5" w14:textId="77777777" w:rsidR="007634EA" w:rsidRDefault="007634EA" w:rsidP="00F40B7A">
      <w:pPr>
        <w:rPr>
          <w:color w:val="4472C4" w:themeColor="accent1"/>
          <w:sz w:val="32"/>
          <w:szCs w:val="32"/>
        </w:rPr>
      </w:pPr>
    </w:p>
    <w:p w14:paraId="42BB821B" w14:textId="77777777" w:rsidR="007634EA" w:rsidRDefault="007634EA" w:rsidP="00F40B7A">
      <w:pPr>
        <w:rPr>
          <w:color w:val="4472C4" w:themeColor="accent1"/>
          <w:sz w:val="32"/>
          <w:szCs w:val="32"/>
        </w:rPr>
      </w:pPr>
    </w:p>
    <w:p w14:paraId="448E1412" w14:textId="77777777" w:rsidR="007634EA" w:rsidRDefault="007634EA" w:rsidP="00F40B7A">
      <w:pPr>
        <w:rPr>
          <w:color w:val="4472C4" w:themeColor="accent1"/>
          <w:sz w:val="32"/>
          <w:szCs w:val="32"/>
        </w:rPr>
      </w:pPr>
    </w:p>
    <w:p w14:paraId="6436BB43" w14:textId="77777777" w:rsidR="007634EA" w:rsidRDefault="007634EA" w:rsidP="00F40B7A">
      <w:pPr>
        <w:rPr>
          <w:color w:val="4472C4" w:themeColor="accent1"/>
          <w:sz w:val="32"/>
          <w:szCs w:val="32"/>
        </w:rPr>
      </w:pPr>
    </w:p>
    <w:p w14:paraId="7435FE07" w14:textId="77777777" w:rsidR="007634EA" w:rsidRDefault="007634EA" w:rsidP="00F40B7A">
      <w:pPr>
        <w:rPr>
          <w:color w:val="4472C4" w:themeColor="accent1"/>
          <w:sz w:val="32"/>
          <w:szCs w:val="32"/>
        </w:rPr>
      </w:pPr>
    </w:p>
    <w:p w14:paraId="1F3BBA7D" w14:textId="2633279A" w:rsidR="007634EA" w:rsidRPr="00962DC1" w:rsidRDefault="00962DC1" w:rsidP="00962DC1">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10</w:t>
      </w:r>
    </w:p>
    <w:p w14:paraId="71695D35" w14:textId="3522F5D8" w:rsidR="009411D9" w:rsidRDefault="009411D9" w:rsidP="0023040E">
      <w:pPr>
        <w:jc w:val="center"/>
        <w:rPr>
          <w:color w:val="000000" w:themeColor="text1"/>
          <w:sz w:val="24"/>
          <w:szCs w:val="24"/>
        </w:rPr>
      </w:pPr>
    </w:p>
    <w:p w14:paraId="2AB46E75" w14:textId="77777777" w:rsidR="00831329" w:rsidRDefault="00831329" w:rsidP="00F40B7A">
      <w:pPr>
        <w:rPr>
          <w:color w:val="4472C4" w:themeColor="accent1"/>
          <w:sz w:val="32"/>
          <w:szCs w:val="32"/>
        </w:rPr>
      </w:pPr>
    </w:p>
    <w:p w14:paraId="632D81D8" w14:textId="2D0D9C2D" w:rsidR="007634EA" w:rsidRDefault="007634EA" w:rsidP="00F40B7A">
      <w:pPr>
        <w:rPr>
          <w:color w:val="4472C4" w:themeColor="accent1"/>
          <w:sz w:val="32"/>
          <w:szCs w:val="32"/>
        </w:rPr>
      </w:pPr>
      <w:r>
        <w:rPr>
          <w:color w:val="4472C4" w:themeColor="accent1"/>
          <w:sz w:val="32"/>
          <w:szCs w:val="32"/>
        </w:rPr>
        <w:lastRenderedPageBreak/>
        <w:t xml:space="preserve">Conclusion </w:t>
      </w:r>
    </w:p>
    <w:p w14:paraId="66F5878F" w14:textId="3C03E562" w:rsidR="00901D47" w:rsidRDefault="007634EA" w:rsidP="00F40B7A">
      <w:pPr>
        <w:rPr>
          <w:color w:val="000000" w:themeColor="text1"/>
          <w:sz w:val="24"/>
          <w:szCs w:val="24"/>
        </w:rPr>
      </w:pPr>
      <w:r>
        <w:rPr>
          <w:color w:val="000000" w:themeColor="text1"/>
          <w:sz w:val="24"/>
          <w:szCs w:val="24"/>
        </w:rPr>
        <w:t>The report concludes that customer experience based on ethical and sustainability policy is critical for businesses to understand and act in order to maintain and increase its customer relationship, which going to have a positive impact on business achieving its objectives. However, businesses will need to understand the importance of the ethical and sustainable policies that is going to help them to avoid bad publicity, which may damage the business reputation. Furthermore, by utilising the Managements Models can guide businesses to use different strategies, which is going to help the business to develop and build a good customer reputation that will gain customer loyalty.</w:t>
      </w:r>
    </w:p>
    <w:p w14:paraId="6463C0FB" w14:textId="77777777" w:rsidR="007634EA" w:rsidRDefault="007634EA" w:rsidP="00F40B7A">
      <w:pPr>
        <w:rPr>
          <w:color w:val="000000" w:themeColor="text1"/>
          <w:sz w:val="32"/>
          <w:szCs w:val="32"/>
          <w:u w:val="single"/>
        </w:rPr>
      </w:pPr>
    </w:p>
    <w:p w14:paraId="33241B93" w14:textId="77777777" w:rsidR="007634EA" w:rsidRDefault="007634EA" w:rsidP="00F40B7A">
      <w:pPr>
        <w:rPr>
          <w:color w:val="000000" w:themeColor="text1"/>
          <w:sz w:val="32"/>
          <w:szCs w:val="32"/>
          <w:u w:val="single"/>
        </w:rPr>
      </w:pPr>
    </w:p>
    <w:p w14:paraId="16706338" w14:textId="77777777" w:rsidR="007634EA" w:rsidRDefault="007634EA" w:rsidP="00F40B7A">
      <w:pPr>
        <w:rPr>
          <w:color w:val="000000" w:themeColor="text1"/>
          <w:sz w:val="32"/>
          <w:szCs w:val="32"/>
          <w:u w:val="single"/>
        </w:rPr>
      </w:pPr>
    </w:p>
    <w:p w14:paraId="083558B9" w14:textId="77777777" w:rsidR="007634EA" w:rsidRDefault="007634EA" w:rsidP="00F40B7A">
      <w:pPr>
        <w:rPr>
          <w:color w:val="000000" w:themeColor="text1"/>
          <w:sz w:val="32"/>
          <w:szCs w:val="32"/>
          <w:u w:val="single"/>
        </w:rPr>
      </w:pPr>
    </w:p>
    <w:p w14:paraId="7495E0CC" w14:textId="77777777" w:rsidR="007634EA" w:rsidRDefault="007634EA" w:rsidP="00F40B7A">
      <w:pPr>
        <w:rPr>
          <w:color w:val="000000" w:themeColor="text1"/>
          <w:sz w:val="32"/>
          <w:szCs w:val="32"/>
          <w:u w:val="single"/>
        </w:rPr>
      </w:pPr>
    </w:p>
    <w:p w14:paraId="3D7E3433" w14:textId="77777777" w:rsidR="007634EA" w:rsidRDefault="007634EA" w:rsidP="00F40B7A">
      <w:pPr>
        <w:rPr>
          <w:color w:val="000000" w:themeColor="text1"/>
          <w:sz w:val="32"/>
          <w:szCs w:val="32"/>
          <w:u w:val="single"/>
        </w:rPr>
      </w:pPr>
    </w:p>
    <w:p w14:paraId="3C17A931" w14:textId="77777777" w:rsidR="007634EA" w:rsidRDefault="007634EA" w:rsidP="00F40B7A">
      <w:pPr>
        <w:rPr>
          <w:color w:val="000000" w:themeColor="text1"/>
          <w:sz w:val="32"/>
          <w:szCs w:val="32"/>
          <w:u w:val="single"/>
        </w:rPr>
      </w:pPr>
    </w:p>
    <w:p w14:paraId="2EBDBBE1" w14:textId="77777777" w:rsidR="007634EA" w:rsidRDefault="007634EA" w:rsidP="00F40B7A">
      <w:pPr>
        <w:rPr>
          <w:color w:val="000000" w:themeColor="text1"/>
          <w:sz w:val="32"/>
          <w:szCs w:val="32"/>
          <w:u w:val="single"/>
        </w:rPr>
      </w:pPr>
    </w:p>
    <w:p w14:paraId="2ED7083C" w14:textId="77777777" w:rsidR="007634EA" w:rsidRDefault="007634EA" w:rsidP="00F40B7A">
      <w:pPr>
        <w:rPr>
          <w:color w:val="000000" w:themeColor="text1"/>
          <w:sz w:val="32"/>
          <w:szCs w:val="32"/>
          <w:u w:val="single"/>
        </w:rPr>
      </w:pPr>
    </w:p>
    <w:p w14:paraId="2BAB10B4" w14:textId="77777777" w:rsidR="007634EA" w:rsidRDefault="007634EA" w:rsidP="00F40B7A">
      <w:pPr>
        <w:rPr>
          <w:color w:val="000000" w:themeColor="text1"/>
          <w:sz w:val="32"/>
          <w:szCs w:val="32"/>
          <w:u w:val="single"/>
        </w:rPr>
      </w:pPr>
    </w:p>
    <w:p w14:paraId="6546E861" w14:textId="77777777" w:rsidR="007634EA" w:rsidRDefault="007634EA" w:rsidP="00F40B7A">
      <w:pPr>
        <w:rPr>
          <w:color w:val="000000" w:themeColor="text1"/>
          <w:sz w:val="32"/>
          <w:szCs w:val="32"/>
          <w:u w:val="single"/>
        </w:rPr>
      </w:pPr>
    </w:p>
    <w:p w14:paraId="7F9F76C6" w14:textId="77777777" w:rsidR="007634EA" w:rsidRDefault="007634EA" w:rsidP="00F40B7A">
      <w:pPr>
        <w:rPr>
          <w:color w:val="000000" w:themeColor="text1"/>
          <w:sz w:val="32"/>
          <w:szCs w:val="32"/>
          <w:u w:val="single"/>
        </w:rPr>
      </w:pPr>
    </w:p>
    <w:p w14:paraId="4497ACB0" w14:textId="77777777" w:rsidR="007634EA" w:rsidRDefault="007634EA" w:rsidP="00F40B7A">
      <w:pPr>
        <w:rPr>
          <w:color w:val="000000" w:themeColor="text1"/>
          <w:sz w:val="32"/>
          <w:szCs w:val="32"/>
          <w:u w:val="single"/>
        </w:rPr>
      </w:pPr>
    </w:p>
    <w:p w14:paraId="4F757D52" w14:textId="77777777" w:rsidR="007634EA" w:rsidRDefault="007634EA" w:rsidP="00F40B7A">
      <w:pPr>
        <w:rPr>
          <w:color w:val="000000" w:themeColor="text1"/>
          <w:sz w:val="32"/>
          <w:szCs w:val="32"/>
          <w:u w:val="single"/>
        </w:rPr>
      </w:pPr>
    </w:p>
    <w:p w14:paraId="00D15C46" w14:textId="0F8CB4DA" w:rsidR="00816CDF" w:rsidRDefault="007634EA" w:rsidP="00816CDF">
      <w:pPr>
        <w:jc w:val="center"/>
        <w:rPr>
          <w:color w:val="000000" w:themeColor="text1"/>
          <w:sz w:val="24"/>
          <w:szCs w:val="24"/>
        </w:rPr>
      </w:pPr>
      <w:r>
        <w:rPr>
          <w:color w:val="000000" w:themeColor="text1"/>
          <w:sz w:val="24"/>
          <w:szCs w:val="24"/>
        </w:rPr>
        <w:t>Page 1</w:t>
      </w:r>
      <w:r w:rsidR="00962DC1">
        <w:rPr>
          <w:color w:val="000000" w:themeColor="text1"/>
          <w:sz w:val="24"/>
          <w:szCs w:val="24"/>
        </w:rPr>
        <w:t>1</w:t>
      </w:r>
    </w:p>
    <w:p w14:paraId="2402BF3A" w14:textId="77777777" w:rsidR="00816CDF" w:rsidRDefault="00816CDF" w:rsidP="00816CDF">
      <w:pPr>
        <w:jc w:val="center"/>
        <w:rPr>
          <w:color w:val="000000" w:themeColor="text1"/>
          <w:sz w:val="24"/>
          <w:szCs w:val="24"/>
        </w:rPr>
      </w:pPr>
    </w:p>
    <w:p w14:paraId="7ACDA06C" w14:textId="77777777" w:rsidR="00816CDF" w:rsidRDefault="00816CDF" w:rsidP="0023040E">
      <w:pPr>
        <w:jc w:val="center"/>
        <w:rPr>
          <w:color w:val="000000" w:themeColor="text1"/>
          <w:sz w:val="24"/>
          <w:szCs w:val="24"/>
        </w:rPr>
      </w:pPr>
    </w:p>
    <w:p w14:paraId="3D905BE0" w14:textId="77777777" w:rsidR="00816CDF" w:rsidRDefault="00816CDF" w:rsidP="0023040E">
      <w:pPr>
        <w:jc w:val="center"/>
        <w:rPr>
          <w:color w:val="000000" w:themeColor="text1"/>
          <w:sz w:val="24"/>
          <w:szCs w:val="24"/>
        </w:rPr>
      </w:pPr>
    </w:p>
    <w:p w14:paraId="66218381" w14:textId="77777777" w:rsidR="00816CDF" w:rsidRDefault="00816CDF" w:rsidP="00F40B7A">
      <w:pPr>
        <w:rPr>
          <w:color w:val="000000" w:themeColor="text1"/>
          <w:sz w:val="24"/>
          <w:szCs w:val="24"/>
        </w:rPr>
      </w:pPr>
    </w:p>
    <w:p w14:paraId="795D61C5" w14:textId="138D6671" w:rsidR="00816CDF" w:rsidRPr="00816CDF" w:rsidRDefault="00816CDF" w:rsidP="00F40B7A">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 Lists</w:t>
      </w:r>
    </w:p>
    <w:p w14:paraId="697C677F" w14:textId="49AFD3CE" w:rsidR="00816CDF" w:rsidRDefault="00816CDF" w:rsidP="00F40B7A">
      <w:pPr>
        <w:rPr>
          <w:color w:val="000000" w:themeColor="text1"/>
          <w:sz w:val="24"/>
          <w:szCs w:val="24"/>
        </w:rPr>
      </w:pPr>
      <w:r>
        <w:rPr>
          <w:color w:val="000000" w:themeColor="text1"/>
          <w:sz w:val="24"/>
          <w:szCs w:val="24"/>
        </w:rPr>
        <w:t xml:space="preserve">A, </w:t>
      </w:r>
      <w:proofErr w:type="spellStart"/>
      <w:r>
        <w:rPr>
          <w:color w:val="000000" w:themeColor="text1"/>
          <w:sz w:val="24"/>
          <w:szCs w:val="24"/>
        </w:rPr>
        <w:t>Spiliakos</w:t>
      </w:r>
      <w:proofErr w:type="spellEnd"/>
      <w:r>
        <w:rPr>
          <w:color w:val="000000" w:themeColor="text1"/>
          <w:sz w:val="24"/>
          <w:szCs w:val="24"/>
        </w:rPr>
        <w:t xml:space="preserve"> (2018). ‘What does ‘’Sustainability mean in Business? (Online) Available:                            </w:t>
      </w:r>
      <w:hyperlink r:id="rId8" w:history="1">
        <w:r>
          <w:rPr>
            <w:rStyle w:val="Hyperlink"/>
            <w:sz w:val="24"/>
            <w:szCs w:val="24"/>
          </w:rPr>
          <w:t>https://online.hbs.edu/blog/post/what-is-sustainability-inbusiness</w:t>
        </w:r>
      </w:hyperlink>
      <w:r>
        <w:rPr>
          <w:color w:val="000000" w:themeColor="text1"/>
          <w:sz w:val="24"/>
          <w:szCs w:val="24"/>
        </w:rPr>
        <w:t xml:space="preserve">  Accessed 2019, June 25</w:t>
      </w:r>
      <w:r>
        <w:rPr>
          <w:color w:val="000000" w:themeColor="text1"/>
          <w:sz w:val="24"/>
          <w:szCs w:val="24"/>
          <w:vertAlign w:val="superscript"/>
        </w:rPr>
        <w:t>th</w:t>
      </w:r>
      <w:r>
        <w:rPr>
          <w:color w:val="000000" w:themeColor="text1"/>
          <w:sz w:val="24"/>
          <w:szCs w:val="24"/>
        </w:rPr>
        <w:t xml:space="preserve"> </w:t>
      </w:r>
    </w:p>
    <w:p w14:paraId="649B6FD1" w14:textId="77777777" w:rsidR="00816CDF" w:rsidRDefault="00816CDF" w:rsidP="00F40B7A">
      <w:pPr>
        <w:rPr>
          <w:color w:val="000000" w:themeColor="text1"/>
          <w:sz w:val="24"/>
          <w:szCs w:val="24"/>
        </w:rPr>
      </w:pPr>
      <w:r>
        <w:rPr>
          <w:color w:val="000000" w:themeColor="text1"/>
          <w:sz w:val="24"/>
          <w:szCs w:val="24"/>
        </w:rPr>
        <w:t xml:space="preserve">Academic, Blogger (2017). ‘Why Sustainability is Important in business, (Online) Available:                      </w:t>
      </w:r>
      <w:hyperlink r:id="rId9" w:history="1">
        <w:r w:rsidRPr="006C6582">
          <w:rPr>
            <w:rStyle w:val="Hyperlink"/>
            <w:sz w:val="24"/>
            <w:szCs w:val="24"/>
          </w:rPr>
          <w:t>https://blogs.kent.ac.uk/kent-business-matters/2017/05/22/why-sustainability-is-important-in-business/</w:t>
        </w:r>
      </w:hyperlink>
      <w:r>
        <w:rPr>
          <w:color w:val="000000" w:themeColor="text1"/>
          <w:sz w:val="24"/>
          <w:szCs w:val="24"/>
        </w:rPr>
        <w:t xml:space="preserve">  Accessed 2019, July 3</w:t>
      </w:r>
      <w:r w:rsidRPr="00962DC1">
        <w:rPr>
          <w:color w:val="000000" w:themeColor="text1"/>
          <w:sz w:val="24"/>
          <w:szCs w:val="24"/>
          <w:vertAlign w:val="superscript"/>
        </w:rPr>
        <w:t>rd</w:t>
      </w:r>
      <w:r>
        <w:rPr>
          <w:color w:val="000000" w:themeColor="text1"/>
          <w:sz w:val="24"/>
          <w:szCs w:val="24"/>
        </w:rPr>
        <w:t xml:space="preserve"> </w:t>
      </w:r>
    </w:p>
    <w:p w14:paraId="3A1D885B" w14:textId="77777777" w:rsidR="00816CDF" w:rsidRDefault="00816CDF" w:rsidP="00F40B7A">
      <w:pPr>
        <w:rPr>
          <w:color w:val="000000" w:themeColor="text1"/>
          <w:sz w:val="24"/>
          <w:szCs w:val="24"/>
        </w:rPr>
      </w:pPr>
      <w:r>
        <w:rPr>
          <w:color w:val="000000" w:themeColor="text1"/>
          <w:sz w:val="24"/>
          <w:szCs w:val="24"/>
        </w:rPr>
        <w:t xml:space="preserve">ADI, (2013). ‘The Horizons Tracker Management by walking around in a social world, (Online) Available:                                                                                                                                                </w:t>
      </w:r>
      <w:hyperlink r:id="rId10" w:history="1">
        <w:r>
          <w:rPr>
            <w:rStyle w:val="Hyperlink"/>
            <w:sz w:val="24"/>
            <w:szCs w:val="24"/>
          </w:rPr>
          <w:t>https://adigaskell.org/2013/02/11/management-by-walking-around-in-a-social-world/</w:t>
        </w:r>
      </w:hyperlink>
      <w:r>
        <w:rPr>
          <w:color w:val="000000" w:themeColor="text1"/>
          <w:sz w:val="24"/>
          <w:szCs w:val="24"/>
        </w:rPr>
        <w:t xml:space="preserve">  Accessed 2019, June 29</w:t>
      </w:r>
      <w:r>
        <w:rPr>
          <w:color w:val="000000" w:themeColor="text1"/>
          <w:sz w:val="24"/>
          <w:szCs w:val="24"/>
          <w:vertAlign w:val="superscript"/>
        </w:rPr>
        <w:t>th</w:t>
      </w:r>
      <w:r>
        <w:rPr>
          <w:color w:val="000000" w:themeColor="text1"/>
          <w:sz w:val="24"/>
          <w:szCs w:val="24"/>
        </w:rPr>
        <w:t xml:space="preserve"> </w:t>
      </w:r>
    </w:p>
    <w:p w14:paraId="1A04E653" w14:textId="77777777" w:rsidR="00816CDF" w:rsidRDefault="00816CDF" w:rsidP="00F40B7A">
      <w:pPr>
        <w:rPr>
          <w:color w:val="000000" w:themeColor="text1"/>
          <w:sz w:val="24"/>
          <w:szCs w:val="24"/>
        </w:rPr>
      </w:pPr>
      <w:r>
        <w:rPr>
          <w:color w:val="000000" w:themeColor="text1"/>
          <w:sz w:val="24"/>
          <w:szCs w:val="24"/>
        </w:rPr>
        <w:t xml:space="preserve">Anastasia, (2017). ‘Management by Walking Around (MBWA) – The Essential Guide, (Online) Available:                                                                                                                                                             </w:t>
      </w:r>
      <w:hyperlink r:id="rId11" w:history="1">
        <w:r>
          <w:rPr>
            <w:rStyle w:val="Hyperlink"/>
            <w:sz w:val="24"/>
            <w:szCs w:val="24"/>
          </w:rPr>
          <w:t>https://www.cleverism.com/management-by-walking-around-mbwa/</w:t>
        </w:r>
      </w:hyperlink>
      <w:r>
        <w:rPr>
          <w:color w:val="000000" w:themeColor="text1"/>
          <w:sz w:val="24"/>
          <w:szCs w:val="24"/>
        </w:rPr>
        <w:t xml:space="preserve">  Accessed 2019, June 29</w:t>
      </w:r>
      <w:r>
        <w:rPr>
          <w:color w:val="000000" w:themeColor="text1"/>
          <w:sz w:val="24"/>
          <w:szCs w:val="24"/>
          <w:vertAlign w:val="superscript"/>
        </w:rPr>
        <w:t>th</w:t>
      </w:r>
      <w:r>
        <w:rPr>
          <w:color w:val="000000" w:themeColor="text1"/>
          <w:sz w:val="24"/>
          <w:szCs w:val="24"/>
        </w:rPr>
        <w:t xml:space="preserve"> </w:t>
      </w:r>
    </w:p>
    <w:p w14:paraId="4904BAC5" w14:textId="77777777" w:rsidR="00816CDF" w:rsidRDefault="00816CDF" w:rsidP="00F40B7A">
      <w:pPr>
        <w:rPr>
          <w:color w:val="000000" w:themeColor="text1"/>
          <w:sz w:val="24"/>
          <w:szCs w:val="24"/>
        </w:rPr>
      </w:pPr>
      <w:r>
        <w:rPr>
          <w:color w:val="000000" w:themeColor="text1"/>
          <w:sz w:val="24"/>
          <w:szCs w:val="24"/>
        </w:rPr>
        <w:t xml:space="preserve">ASQ, (2019). ‘About: W. Edwards Deming, (Online) Available:                                                                         HYPERLINK "https://asq.org/about-asq/honorary-members/deming" </w:t>
      </w:r>
      <w:proofErr w:type="gramStart"/>
      <w:r>
        <w:rPr>
          <w:rStyle w:val="Hyperlink"/>
          <w:sz w:val="24"/>
          <w:szCs w:val="24"/>
        </w:rPr>
        <w:t>https://asq.org/about-asq/honorary-members/deming</w:t>
      </w:r>
      <w:r>
        <w:rPr>
          <w:color w:val="000000" w:themeColor="text1"/>
          <w:sz w:val="24"/>
          <w:szCs w:val="24"/>
        </w:rPr>
        <w:t xml:space="preserve">  Accessed</w:t>
      </w:r>
      <w:proofErr w:type="gramEnd"/>
      <w:r>
        <w:rPr>
          <w:color w:val="000000" w:themeColor="text1"/>
          <w:sz w:val="24"/>
          <w:szCs w:val="24"/>
        </w:rPr>
        <w:t xml:space="preserve"> 2019, July 2</w:t>
      </w:r>
      <w:r>
        <w:rPr>
          <w:color w:val="000000" w:themeColor="text1"/>
          <w:sz w:val="24"/>
          <w:szCs w:val="24"/>
          <w:vertAlign w:val="superscript"/>
        </w:rPr>
        <w:t>nd</w:t>
      </w:r>
      <w:r>
        <w:rPr>
          <w:color w:val="000000" w:themeColor="text1"/>
          <w:sz w:val="24"/>
          <w:szCs w:val="24"/>
        </w:rPr>
        <w:t xml:space="preserve"> </w:t>
      </w:r>
    </w:p>
    <w:p w14:paraId="557DEF62" w14:textId="77777777" w:rsidR="00816CDF" w:rsidRDefault="00816CDF" w:rsidP="00F40B7A">
      <w:pPr>
        <w:rPr>
          <w:color w:val="000000" w:themeColor="text1"/>
          <w:sz w:val="24"/>
          <w:szCs w:val="24"/>
        </w:rPr>
      </w:pPr>
      <w:r>
        <w:rPr>
          <w:color w:val="000000" w:themeColor="text1"/>
          <w:sz w:val="24"/>
          <w:szCs w:val="24"/>
        </w:rPr>
        <w:t xml:space="preserve">B, H. Schmitt (2010). </w:t>
      </w:r>
      <w:r>
        <w:rPr>
          <w:color w:val="000000" w:themeColor="text1"/>
          <w:sz w:val="24"/>
          <w:szCs w:val="24"/>
          <w:u w:val="single"/>
        </w:rPr>
        <w:t xml:space="preserve">Customer Experience </w:t>
      </w:r>
      <w:proofErr w:type="gramStart"/>
      <w:r>
        <w:rPr>
          <w:color w:val="000000" w:themeColor="text1"/>
          <w:sz w:val="24"/>
          <w:szCs w:val="24"/>
          <w:u w:val="single"/>
        </w:rPr>
        <w:t>Management :</w:t>
      </w:r>
      <w:proofErr w:type="gramEnd"/>
      <w:r>
        <w:rPr>
          <w:color w:val="000000" w:themeColor="text1"/>
          <w:sz w:val="24"/>
          <w:szCs w:val="24"/>
          <w:u w:val="single"/>
        </w:rPr>
        <w:t xml:space="preserve"> A Revolutionary Approach to Connecting with Your Customers:</w:t>
      </w:r>
      <w:r>
        <w:rPr>
          <w:color w:val="000000" w:themeColor="text1"/>
          <w:sz w:val="24"/>
          <w:szCs w:val="24"/>
        </w:rPr>
        <w:t xml:space="preserve"> John Willey &amp; Sons :Canada </w:t>
      </w:r>
    </w:p>
    <w:p w14:paraId="5B5557F2" w14:textId="77777777" w:rsidR="00816CDF" w:rsidRDefault="00816CDF" w:rsidP="00F40B7A">
      <w:pPr>
        <w:rPr>
          <w:color w:val="000000" w:themeColor="text1"/>
          <w:sz w:val="24"/>
          <w:szCs w:val="24"/>
        </w:rPr>
      </w:pPr>
      <w:r>
        <w:rPr>
          <w:color w:val="000000" w:themeColor="text1"/>
          <w:sz w:val="24"/>
          <w:szCs w:val="24"/>
        </w:rPr>
        <w:t xml:space="preserve">Business Case Studies (2019). ‘Business ethics and corporate social responsibility An Anglo American case study, (Online) Available:                                                                                                                </w:t>
      </w:r>
      <w:hyperlink r:id="rId12" w:history="1">
        <w:r>
          <w:rPr>
            <w:rStyle w:val="Hyperlink"/>
            <w:sz w:val="24"/>
            <w:szCs w:val="24"/>
          </w:rPr>
          <w:t>https://businesscasestudies.co.uk/anglo-american/business-ethics-and-corporate-social-responsibility/what-are-business-ethics.html</w:t>
        </w:r>
      </w:hyperlink>
      <w:r>
        <w:rPr>
          <w:color w:val="000000" w:themeColor="text1"/>
          <w:sz w:val="24"/>
          <w:szCs w:val="24"/>
        </w:rPr>
        <w:t xml:space="preserve">  Accessed 2019, June 25</w:t>
      </w:r>
      <w:r>
        <w:rPr>
          <w:color w:val="000000" w:themeColor="text1"/>
          <w:sz w:val="24"/>
          <w:szCs w:val="24"/>
          <w:vertAlign w:val="superscript"/>
        </w:rPr>
        <w:t>th</w:t>
      </w:r>
      <w:r>
        <w:rPr>
          <w:color w:val="000000" w:themeColor="text1"/>
          <w:sz w:val="24"/>
          <w:szCs w:val="24"/>
        </w:rPr>
        <w:t xml:space="preserve"> </w:t>
      </w:r>
    </w:p>
    <w:p w14:paraId="741BB47B" w14:textId="77777777" w:rsidR="00816CDF" w:rsidRDefault="00816CDF" w:rsidP="00F40B7A">
      <w:pPr>
        <w:rPr>
          <w:color w:val="000000" w:themeColor="text1"/>
          <w:sz w:val="24"/>
          <w:szCs w:val="24"/>
        </w:rPr>
      </w:pPr>
      <w:r>
        <w:rPr>
          <w:color w:val="000000" w:themeColor="text1"/>
          <w:sz w:val="24"/>
          <w:szCs w:val="24"/>
        </w:rPr>
        <w:t xml:space="preserve">C, </w:t>
      </w:r>
      <w:proofErr w:type="spellStart"/>
      <w:r>
        <w:rPr>
          <w:color w:val="000000" w:themeColor="text1"/>
          <w:sz w:val="24"/>
          <w:szCs w:val="24"/>
        </w:rPr>
        <w:t>Hedborg</w:t>
      </w:r>
      <w:proofErr w:type="spellEnd"/>
      <w:r>
        <w:rPr>
          <w:color w:val="000000" w:themeColor="text1"/>
          <w:sz w:val="24"/>
          <w:szCs w:val="24"/>
        </w:rPr>
        <w:t xml:space="preserve"> (2014). ‘Five steps to improve ethical performance, (Online) Available:                                       </w:t>
      </w:r>
      <w:hyperlink r:id="rId13" w:history="1">
        <w:r w:rsidRPr="006C6582">
          <w:rPr>
            <w:rStyle w:val="Hyperlink"/>
            <w:sz w:val="24"/>
            <w:szCs w:val="24"/>
          </w:rPr>
          <w:t>https://cgma.org/blogs/five-steps-to-improve-ethical-performance.html</w:t>
        </w:r>
      </w:hyperlink>
      <w:r>
        <w:rPr>
          <w:color w:val="000000" w:themeColor="text1"/>
          <w:sz w:val="24"/>
          <w:szCs w:val="24"/>
        </w:rPr>
        <w:t xml:space="preserve">  Accessed 2019, July 3</w:t>
      </w:r>
      <w:r w:rsidRPr="003E1345">
        <w:rPr>
          <w:color w:val="000000" w:themeColor="text1"/>
          <w:sz w:val="24"/>
          <w:szCs w:val="24"/>
          <w:vertAlign w:val="superscript"/>
        </w:rPr>
        <w:t>rd</w:t>
      </w:r>
      <w:r>
        <w:rPr>
          <w:color w:val="000000" w:themeColor="text1"/>
          <w:sz w:val="24"/>
          <w:szCs w:val="24"/>
        </w:rPr>
        <w:t xml:space="preserve"> </w:t>
      </w:r>
    </w:p>
    <w:p w14:paraId="65E7BD28" w14:textId="77777777" w:rsidR="00816CDF" w:rsidRDefault="00816CDF" w:rsidP="00F40B7A">
      <w:pPr>
        <w:rPr>
          <w:color w:val="000000" w:themeColor="text1"/>
          <w:sz w:val="24"/>
          <w:szCs w:val="24"/>
        </w:rPr>
      </w:pPr>
      <w:r>
        <w:rPr>
          <w:color w:val="000000" w:themeColor="text1"/>
          <w:sz w:val="24"/>
          <w:szCs w:val="24"/>
        </w:rPr>
        <w:t xml:space="preserve">C, Hose (2019). ‘Ethical Relationships in Business, (Online) Available:                                                          </w:t>
      </w:r>
      <w:hyperlink r:id="rId14" w:history="1">
        <w:r>
          <w:rPr>
            <w:rStyle w:val="Hyperlink"/>
            <w:sz w:val="24"/>
            <w:szCs w:val="24"/>
          </w:rPr>
          <w:t>https://smallbusiness.chron.com/ethical-relationships-business-10078.html</w:t>
        </w:r>
      </w:hyperlink>
      <w:r>
        <w:rPr>
          <w:color w:val="000000" w:themeColor="text1"/>
          <w:sz w:val="24"/>
          <w:szCs w:val="24"/>
        </w:rPr>
        <w:t xml:space="preserve">  Accessed 2019, June 15</w:t>
      </w:r>
      <w:r>
        <w:rPr>
          <w:color w:val="000000" w:themeColor="text1"/>
          <w:sz w:val="24"/>
          <w:szCs w:val="24"/>
          <w:vertAlign w:val="superscript"/>
        </w:rPr>
        <w:t>th</w:t>
      </w:r>
      <w:r>
        <w:rPr>
          <w:color w:val="000000" w:themeColor="text1"/>
          <w:sz w:val="24"/>
          <w:szCs w:val="24"/>
        </w:rPr>
        <w:t xml:space="preserve"> </w:t>
      </w:r>
    </w:p>
    <w:p w14:paraId="065085B8" w14:textId="77777777" w:rsidR="00816CDF" w:rsidRDefault="00816CDF" w:rsidP="00F40B7A">
      <w:pPr>
        <w:rPr>
          <w:color w:val="000000" w:themeColor="text1"/>
          <w:sz w:val="24"/>
          <w:szCs w:val="24"/>
        </w:rPr>
      </w:pPr>
      <w:r>
        <w:rPr>
          <w:color w:val="000000" w:themeColor="text1"/>
          <w:sz w:val="24"/>
          <w:szCs w:val="24"/>
        </w:rPr>
        <w:t>D, Grewal &amp; V, Kumar (2009). ‘Customer Experience Management in Retailing: An Organizing Framework, Volume 85, Issue 1 Pages 1-14: accessed on 2019, June 12</w:t>
      </w:r>
      <w:r>
        <w:rPr>
          <w:color w:val="000000" w:themeColor="text1"/>
          <w:sz w:val="24"/>
          <w:szCs w:val="24"/>
          <w:vertAlign w:val="superscript"/>
        </w:rPr>
        <w:t>th</w:t>
      </w:r>
      <w:r>
        <w:rPr>
          <w:color w:val="000000" w:themeColor="text1"/>
          <w:sz w:val="24"/>
          <w:szCs w:val="24"/>
        </w:rPr>
        <w:t xml:space="preserve"> </w:t>
      </w:r>
    </w:p>
    <w:p w14:paraId="5A26A3AE" w14:textId="329FBCAB" w:rsidR="00816CDF" w:rsidRDefault="00816CDF" w:rsidP="00F40B7A">
      <w:r>
        <w:t xml:space="preserve">E, Cope (2017). ‘5 ways to improve your customer relationship management strategy, (Online) Available:                                                                                                                                                     </w:t>
      </w:r>
      <w:hyperlink r:id="rId15" w:history="1">
        <w:r>
          <w:rPr>
            <w:rStyle w:val="Hyperlink"/>
            <w:sz w:val="24"/>
            <w:szCs w:val="24"/>
          </w:rPr>
          <w:t>https://www.cope-salesandmarketing.com/5-ways-improve-customer-relationship-management-strategy/</w:t>
        </w:r>
      </w:hyperlink>
      <w:r>
        <w:t xml:space="preserve">  Accessed 2019, June 15th </w:t>
      </w:r>
    </w:p>
    <w:p w14:paraId="3515A7C4" w14:textId="30423BF8" w:rsidR="00816CDF" w:rsidRPr="00816CDF" w:rsidRDefault="00816CDF" w:rsidP="00816CDF">
      <w:pPr>
        <w:jc w:val="center"/>
        <w:rPr>
          <w:sz w:val="24"/>
          <w:szCs w:val="24"/>
        </w:rPr>
      </w:pPr>
      <w:r>
        <w:rPr>
          <w:sz w:val="24"/>
          <w:szCs w:val="24"/>
        </w:rPr>
        <w:t>Page 12</w:t>
      </w:r>
    </w:p>
    <w:p w14:paraId="17624120" w14:textId="77777777" w:rsidR="00816CDF" w:rsidRDefault="00816CDF" w:rsidP="00F40B7A">
      <w:pPr>
        <w:rPr>
          <w:sz w:val="24"/>
          <w:szCs w:val="24"/>
        </w:rPr>
      </w:pPr>
      <w:r>
        <w:rPr>
          <w:sz w:val="24"/>
          <w:szCs w:val="24"/>
        </w:rPr>
        <w:lastRenderedPageBreak/>
        <w:t xml:space="preserve">E, Newman (2014). ‘Important of Ethics in Customer Dealings, (Online) Available:                                             </w:t>
      </w:r>
      <w:hyperlink r:id="rId16" w:history="1">
        <w:r>
          <w:rPr>
            <w:rStyle w:val="Hyperlink"/>
            <w:sz w:val="24"/>
            <w:szCs w:val="24"/>
          </w:rPr>
          <w:t>https://corp.yonyx.com/customer-service/importance-ofethics-in-customer-dealings/</w:t>
        </w:r>
      </w:hyperlink>
      <w:r>
        <w:rPr>
          <w:sz w:val="24"/>
          <w:szCs w:val="24"/>
        </w:rPr>
        <w:t xml:space="preserve">  Accessed 2019, June 13</w:t>
      </w:r>
      <w:r>
        <w:rPr>
          <w:sz w:val="24"/>
        </w:rPr>
        <w:t>th</w:t>
      </w:r>
      <w:r>
        <w:rPr>
          <w:sz w:val="24"/>
          <w:szCs w:val="24"/>
        </w:rPr>
        <w:t xml:space="preserve"> </w:t>
      </w:r>
    </w:p>
    <w:p w14:paraId="2F692638" w14:textId="77777777" w:rsidR="00816CDF" w:rsidRDefault="00816CDF" w:rsidP="00F40B7A">
      <w:pPr>
        <w:rPr>
          <w:color w:val="000000" w:themeColor="text1"/>
          <w:sz w:val="24"/>
          <w:szCs w:val="24"/>
        </w:rPr>
      </w:pPr>
      <w:r>
        <w:rPr>
          <w:color w:val="000000" w:themeColor="text1"/>
          <w:sz w:val="24"/>
          <w:szCs w:val="24"/>
        </w:rPr>
        <w:t xml:space="preserve">F, </w:t>
      </w:r>
      <w:proofErr w:type="spellStart"/>
      <w:r>
        <w:rPr>
          <w:color w:val="000000" w:themeColor="text1"/>
          <w:sz w:val="24"/>
          <w:szCs w:val="24"/>
        </w:rPr>
        <w:t>Perraudin</w:t>
      </w:r>
      <w:proofErr w:type="spellEnd"/>
      <w:r>
        <w:rPr>
          <w:color w:val="000000" w:themeColor="text1"/>
          <w:sz w:val="24"/>
          <w:szCs w:val="24"/>
        </w:rPr>
        <w:t xml:space="preserve"> (2019). ‘Low pay in the garment industry still a reality despite pledges- study, (Online) Available:                                                                                                                                              </w:t>
      </w:r>
      <w:hyperlink r:id="rId17" w:history="1">
        <w:r>
          <w:rPr>
            <w:rStyle w:val="Hyperlink"/>
            <w:sz w:val="24"/>
            <w:szCs w:val="24"/>
          </w:rPr>
          <w:t>https://www.theguardian.com/fashion/2019/may/30/despite-fashion-living-wage-pledges-low-pay-still-a-reality-study-says</w:t>
        </w:r>
      </w:hyperlink>
      <w:r>
        <w:rPr>
          <w:color w:val="000000" w:themeColor="text1"/>
          <w:sz w:val="24"/>
          <w:szCs w:val="24"/>
        </w:rPr>
        <w:t xml:space="preserve">  Accessed 2019, June 29</w:t>
      </w:r>
      <w:r>
        <w:rPr>
          <w:color w:val="000000" w:themeColor="text1"/>
          <w:sz w:val="24"/>
          <w:szCs w:val="24"/>
          <w:vertAlign w:val="superscript"/>
        </w:rPr>
        <w:t>th</w:t>
      </w:r>
      <w:r>
        <w:rPr>
          <w:color w:val="000000" w:themeColor="text1"/>
          <w:sz w:val="24"/>
          <w:szCs w:val="24"/>
        </w:rPr>
        <w:t xml:space="preserve"> </w:t>
      </w:r>
    </w:p>
    <w:p w14:paraId="6FEBF1A8" w14:textId="77777777" w:rsidR="00816CDF" w:rsidRDefault="00816CDF" w:rsidP="00F40B7A">
      <w:pPr>
        <w:rPr>
          <w:color w:val="000000" w:themeColor="text1"/>
          <w:sz w:val="24"/>
          <w:szCs w:val="24"/>
        </w:rPr>
      </w:pPr>
      <w:r>
        <w:rPr>
          <w:color w:val="000000" w:themeColor="text1"/>
          <w:sz w:val="24"/>
          <w:szCs w:val="24"/>
        </w:rPr>
        <w:t xml:space="preserve">Harvard Business School (2014). ‘Management by Walking Around May do More Harm than Good, (Online) Available:                                                                                                                              </w:t>
      </w:r>
      <w:hyperlink r:id="rId18" w:history="1">
        <w:r>
          <w:rPr>
            <w:rStyle w:val="Hyperlink"/>
            <w:sz w:val="24"/>
            <w:szCs w:val="24"/>
          </w:rPr>
          <w:t>https://www.lammanager.com/business-management/2014/04/-management-by-walking-around-may--do-more-harm-than-good</w:t>
        </w:r>
      </w:hyperlink>
      <w:r>
        <w:rPr>
          <w:color w:val="000000" w:themeColor="text1"/>
          <w:sz w:val="24"/>
          <w:szCs w:val="24"/>
        </w:rPr>
        <w:t xml:space="preserve">  Accessed 2019, June 29</w:t>
      </w:r>
      <w:r>
        <w:rPr>
          <w:color w:val="000000" w:themeColor="text1"/>
          <w:sz w:val="24"/>
          <w:szCs w:val="24"/>
          <w:vertAlign w:val="superscript"/>
        </w:rPr>
        <w:t>th</w:t>
      </w:r>
      <w:r>
        <w:rPr>
          <w:color w:val="000000" w:themeColor="text1"/>
          <w:sz w:val="24"/>
          <w:szCs w:val="24"/>
        </w:rPr>
        <w:t xml:space="preserve"> </w:t>
      </w:r>
    </w:p>
    <w:p w14:paraId="49A2A687" w14:textId="77777777" w:rsidR="00816CDF" w:rsidRDefault="00816CDF" w:rsidP="00F40B7A">
      <w:pPr>
        <w:rPr>
          <w:color w:val="000000" w:themeColor="text1"/>
          <w:sz w:val="24"/>
          <w:szCs w:val="24"/>
        </w:rPr>
      </w:pPr>
      <w:r>
        <w:rPr>
          <w:color w:val="000000" w:themeColor="text1"/>
          <w:sz w:val="24"/>
          <w:szCs w:val="24"/>
        </w:rPr>
        <w:t xml:space="preserve">J, </w:t>
      </w:r>
      <w:proofErr w:type="spellStart"/>
      <w:r>
        <w:rPr>
          <w:color w:val="000000" w:themeColor="text1"/>
          <w:sz w:val="24"/>
          <w:szCs w:val="24"/>
        </w:rPr>
        <w:t>Dudovskiy</w:t>
      </w:r>
      <w:proofErr w:type="spellEnd"/>
      <w:r>
        <w:rPr>
          <w:color w:val="000000" w:themeColor="text1"/>
          <w:sz w:val="24"/>
          <w:szCs w:val="24"/>
        </w:rPr>
        <w:t xml:space="preserve"> (2016). ‘Tesco McKinsey 7S Model- Research-Methodology, (Online) Available:                    </w:t>
      </w:r>
      <w:hyperlink r:id="rId19" w:history="1">
        <w:r>
          <w:rPr>
            <w:rStyle w:val="Hyperlink"/>
            <w:sz w:val="24"/>
            <w:szCs w:val="24"/>
          </w:rPr>
          <w:t>https://research-methodology.net/tesco/mckinsey-7s-model/</w:t>
        </w:r>
      </w:hyperlink>
      <w:r>
        <w:rPr>
          <w:color w:val="000000" w:themeColor="text1"/>
          <w:sz w:val="24"/>
          <w:szCs w:val="24"/>
        </w:rPr>
        <w:t xml:space="preserve">  Accessed 2019, June 25</w:t>
      </w:r>
      <w:r>
        <w:rPr>
          <w:color w:val="000000" w:themeColor="text1"/>
          <w:sz w:val="24"/>
          <w:szCs w:val="24"/>
          <w:vertAlign w:val="superscript"/>
        </w:rPr>
        <w:t>th</w:t>
      </w:r>
      <w:r>
        <w:rPr>
          <w:color w:val="000000" w:themeColor="text1"/>
          <w:sz w:val="24"/>
          <w:szCs w:val="24"/>
        </w:rPr>
        <w:t xml:space="preserve"> </w:t>
      </w:r>
    </w:p>
    <w:p w14:paraId="7FDB637A" w14:textId="77777777" w:rsidR="00816CDF" w:rsidRDefault="00816CDF" w:rsidP="00F40B7A">
      <w:pPr>
        <w:rPr>
          <w:color w:val="000000" w:themeColor="text1"/>
          <w:sz w:val="24"/>
          <w:szCs w:val="24"/>
        </w:rPr>
      </w:pPr>
      <w:r>
        <w:rPr>
          <w:color w:val="000000" w:themeColor="text1"/>
          <w:sz w:val="24"/>
          <w:szCs w:val="24"/>
        </w:rPr>
        <w:t xml:space="preserve">J, Estes (2019). ‘How to get your whole company to buy into the customer experience ethic, (Online) Available:                                                                                                                                                 </w:t>
      </w:r>
      <w:hyperlink r:id="rId20" w:history="1">
        <w:r>
          <w:rPr>
            <w:rStyle w:val="Hyperlink"/>
            <w:sz w:val="24"/>
            <w:szCs w:val="24"/>
          </w:rPr>
          <w:t>https://www.google.co.uk/amp/s/www.cmswire.com/customer-experience/how-to-get-your-whole-company-to-buy-into-the-customer-experience-ethic/amp/</w:t>
        </w:r>
      </w:hyperlink>
      <w:r>
        <w:rPr>
          <w:color w:val="000000" w:themeColor="text1"/>
          <w:sz w:val="24"/>
          <w:szCs w:val="24"/>
        </w:rPr>
        <w:t xml:space="preserve">  Accessed 2019, June 14</w:t>
      </w:r>
      <w:r>
        <w:rPr>
          <w:color w:val="000000" w:themeColor="text1"/>
          <w:sz w:val="24"/>
          <w:szCs w:val="24"/>
          <w:vertAlign w:val="superscript"/>
        </w:rPr>
        <w:t>th</w:t>
      </w:r>
      <w:r>
        <w:rPr>
          <w:color w:val="000000" w:themeColor="text1"/>
          <w:sz w:val="24"/>
          <w:szCs w:val="24"/>
        </w:rPr>
        <w:t xml:space="preserve"> </w:t>
      </w:r>
    </w:p>
    <w:p w14:paraId="1E8448BE" w14:textId="77777777" w:rsidR="00816CDF" w:rsidRDefault="00816CDF" w:rsidP="00F40B7A">
      <w:pPr>
        <w:rPr>
          <w:color w:val="000000" w:themeColor="text1"/>
          <w:sz w:val="24"/>
          <w:szCs w:val="24"/>
        </w:rPr>
      </w:pPr>
      <w:r>
        <w:rPr>
          <w:color w:val="000000" w:themeColor="text1"/>
          <w:sz w:val="24"/>
          <w:szCs w:val="24"/>
        </w:rPr>
        <w:t xml:space="preserve">J, </w:t>
      </w:r>
      <w:proofErr w:type="spellStart"/>
      <w:r>
        <w:rPr>
          <w:color w:val="000000" w:themeColor="text1"/>
          <w:sz w:val="24"/>
          <w:szCs w:val="24"/>
        </w:rPr>
        <w:t>Karaman</w:t>
      </w:r>
      <w:proofErr w:type="spellEnd"/>
      <w:r>
        <w:rPr>
          <w:color w:val="000000" w:themeColor="text1"/>
          <w:sz w:val="24"/>
          <w:szCs w:val="24"/>
        </w:rPr>
        <w:t xml:space="preserve"> (2017). ‘Rules Of Customer Experience Ethics, (Online) Available:                                           </w:t>
      </w:r>
      <w:hyperlink r:id="rId21" w:history="1">
        <w:r>
          <w:rPr>
            <w:rStyle w:val="Hyperlink"/>
            <w:sz w:val="24"/>
            <w:szCs w:val="24"/>
          </w:rPr>
          <w:t>https://google.co.uk/amp/s/www.customercontactweekdigital.com/customer-experience/articles/3-rules-of-customer-experience-ethics/amp</w:t>
        </w:r>
      </w:hyperlink>
      <w:r>
        <w:rPr>
          <w:color w:val="000000" w:themeColor="text1"/>
          <w:sz w:val="24"/>
          <w:szCs w:val="24"/>
        </w:rPr>
        <w:t xml:space="preserve">  Accessed 2019, June 13</w:t>
      </w:r>
      <w:r>
        <w:rPr>
          <w:color w:val="000000" w:themeColor="text1"/>
          <w:sz w:val="24"/>
          <w:szCs w:val="24"/>
          <w:vertAlign w:val="superscript"/>
        </w:rPr>
        <w:t>th</w:t>
      </w:r>
      <w:r>
        <w:rPr>
          <w:color w:val="000000" w:themeColor="text1"/>
          <w:sz w:val="24"/>
          <w:szCs w:val="24"/>
        </w:rPr>
        <w:t xml:space="preserve"> </w:t>
      </w:r>
    </w:p>
    <w:p w14:paraId="53E75998" w14:textId="77777777" w:rsidR="00816CDF" w:rsidRDefault="00816CDF" w:rsidP="00F40B7A">
      <w:pPr>
        <w:rPr>
          <w:color w:val="000000" w:themeColor="text1"/>
          <w:sz w:val="24"/>
          <w:szCs w:val="24"/>
        </w:rPr>
      </w:pPr>
      <w:r>
        <w:rPr>
          <w:color w:val="000000" w:themeColor="text1"/>
          <w:sz w:val="24"/>
          <w:szCs w:val="24"/>
        </w:rPr>
        <w:t xml:space="preserve">J, P. </w:t>
      </w:r>
      <w:proofErr w:type="spellStart"/>
      <w:r>
        <w:rPr>
          <w:color w:val="000000" w:themeColor="text1"/>
          <w:sz w:val="24"/>
          <w:szCs w:val="24"/>
        </w:rPr>
        <w:t>Haupert</w:t>
      </w:r>
      <w:proofErr w:type="spellEnd"/>
      <w:r>
        <w:rPr>
          <w:color w:val="000000" w:themeColor="text1"/>
          <w:sz w:val="24"/>
          <w:szCs w:val="24"/>
        </w:rPr>
        <w:t xml:space="preserve"> (2019). ‘What are the </w:t>
      </w:r>
      <w:proofErr w:type="spellStart"/>
      <w:r>
        <w:rPr>
          <w:color w:val="000000" w:themeColor="text1"/>
          <w:sz w:val="24"/>
          <w:szCs w:val="24"/>
        </w:rPr>
        <w:t>advanatages</w:t>
      </w:r>
      <w:proofErr w:type="spellEnd"/>
      <w:r>
        <w:rPr>
          <w:color w:val="000000" w:themeColor="text1"/>
          <w:sz w:val="24"/>
          <w:szCs w:val="24"/>
        </w:rPr>
        <w:t xml:space="preserve">/disadvantages of management by walking around? (Online) Available:                                                                                                                                     </w:t>
      </w:r>
      <w:hyperlink r:id="rId22" w:history="1">
        <w:r>
          <w:rPr>
            <w:rStyle w:val="Hyperlink"/>
            <w:sz w:val="24"/>
            <w:szCs w:val="24"/>
          </w:rPr>
          <w:t>https://www.quora.com/what-are-the-advantages-disadvantages-of-management-by-walking-around</w:t>
        </w:r>
      </w:hyperlink>
      <w:r>
        <w:rPr>
          <w:color w:val="000000" w:themeColor="text1"/>
          <w:sz w:val="24"/>
          <w:szCs w:val="24"/>
        </w:rPr>
        <w:t xml:space="preserve">  Accessed 2019, June 30</w:t>
      </w:r>
      <w:r>
        <w:rPr>
          <w:color w:val="000000" w:themeColor="text1"/>
          <w:sz w:val="24"/>
          <w:szCs w:val="24"/>
          <w:vertAlign w:val="superscript"/>
        </w:rPr>
        <w:t>th</w:t>
      </w:r>
      <w:r>
        <w:rPr>
          <w:color w:val="000000" w:themeColor="text1"/>
          <w:sz w:val="24"/>
          <w:szCs w:val="24"/>
        </w:rPr>
        <w:t xml:space="preserve"> </w:t>
      </w:r>
    </w:p>
    <w:p w14:paraId="6D64FB60" w14:textId="77777777" w:rsidR="00816CDF" w:rsidRDefault="00816CDF" w:rsidP="00F40B7A">
      <w:pPr>
        <w:rPr>
          <w:color w:val="000000" w:themeColor="text1"/>
          <w:sz w:val="24"/>
          <w:szCs w:val="24"/>
        </w:rPr>
      </w:pPr>
      <w:r>
        <w:rPr>
          <w:color w:val="000000" w:themeColor="text1"/>
          <w:sz w:val="24"/>
          <w:szCs w:val="24"/>
        </w:rPr>
        <w:t xml:space="preserve">J, Story (2019). ‘How to use the McKinsey 7S model in marketing, (Online) Available:                                     </w:t>
      </w:r>
      <w:hyperlink r:id="rId23" w:history="1">
        <w:r>
          <w:rPr>
            <w:rStyle w:val="Hyperlink"/>
            <w:sz w:val="24"/>
            <w:szCs w:val="24"/>
          </w:rPr>
          <w:t>https://www.smartinsights.com/marketing-planning/marketing-models/mckinsey-7s-model/</w:t>
        </w:r>
      </w:hyperlink>
      <w:r>
        <w:rPr>
          <w:color w:val="000000" w:themeColor="text1"/>
          <w:sz w:val="24"/>
          <w:szCs w:val="24"/>
        </w:rPr>
        <w:t xml:space="preserve">  Accessed 2019, June 26</w:t>
      </w:r>
      <w:r>
        <w:rPr>
          <w:color w:val="000000" w:themeColor="text1"/>
          <w:sz w:val="24"/>
          <w:szCs w:val="24"/>
          <w:vertAlign w:val="superscript"/>
        </w:rPr>
        <w:t>th</w:t>
      </w:r>
      <w:r>
        <w:rPr>
          <w:color w:val="000000" w:themeColor="text1"/>
          <w:sz w:val="24"/>
          <w:szCs w:val="24"/>
        </w:rPr>
        <w:t xml:space="preserve"> </w:t>
      </w:r>
    </w:p>
    <w:p w14:paraId="560C85F0" w14:textId="77777777" w:rsidR="00816CDF" w:rsidRDefault="00816CDF" w:rsidP="00F40B7A">
      <w:pPr>
        <w:rPr>
          <w:color w:val="000000" w:themeColor="text1"/>
          <w:sz w:val="24"/>
          <w:szCs w:val="24"/>
        </w:rPr>
      </w:pPr>
      <w:r>
        <w:rPr>
          <w:color w:val="000000" w:themeColor="text1"/>
          <w:sz w:val="24"/>
          <w:szCs w:val="24"/>
        </w:rPr>
        <w:t xml:space="preserve">K, Hill (2018). ‘Businesses are focused on transforming the customer experience in 2019, Vodafone finds, (Online) Available:                                                                                                    </w:t>
      </w:r>
      <w:hyperlink r:id="rId24" w:history="1">
        <w:r>
          <w:rPr>
            <w:rStyle w:val="Hyperlink"/>
            <w:sz w:val="24"/>
            <w:szCs w:val="24"/>
          </w:rPr>
          <w:t>https://www.google.co.uk/amp/s/www.rcrwireless.com/20181205/businesses-are-focused-on-transforming-the-customer-experience-in-2019-vodafone-finds/amp</w:t>
        </w:r>
      </w:hyperlink>
      <w:r>
        <w:rPr>
          <w:color w:val="000000" w:themeColor="text1"/>
          <w:sz w:val="24"/>
          <w:szCs w:val="24"/>
        </w:rPr>
        <w:t xml:space="preserve">  Accessed 2019, June 13</w:t>
      </w:r>
      <w:r>
        <w:rPr>
          <w:color w:val="000000" w:themeColor="text1"/>
          <w:sz w:val="24"/>
          <w:szCs w:val="24"/>
          <w:vertAlign w:val="superscript"/>
        </w:rPr>
        <w:t>th</w:t>
      </w:r>
      <w:r>
        <w:rPr>
          <w:color w:val="000000" w:themeColor="text1"/>
          <w:sz w:val="24"/>
          <w:szCs w:val="24"/>
        </w:rPr>
        <w:t xml:space="preserve"> </w:t>
      </w:r>
    </w:p>
    <w:p w14:paraId="397B2FF7" w14:textId="780378A0" w:rsidR="00816CDF" w:rsidRDefault="00816CDF" w:rsidP="00F40B7A">
      <w:pPr>
        <w:rPr>
          <w:color w:val="000000" w:themeColor="text1"/>
          <w:sz w:val="24"/>
          <w:szCs w:val="24"/>
        </w:rPr>
      </w:pPr>
      <w:r>
        <w:rPr>
          <w:color w:val="000000" w:themeColor="text1"/>
          <w:sz w:val="24"/>
          <w:szCs w:val="24"/>
        </w:rPr>
        <w:t xml:space="preserve">L, Crossfield (2018). ‘How Big Brands Do CRM: Case Studies, (Online Available:                                           </w:t>
      </w:r>
      <w:hyperlink r:id="rId25" w:history="1">
        <w:r>
          <w:rPr>
            <w:rStyle w:val="Hyperlink"/>
            <w:sz w:val="24"/>
            <w:szCs w:val="24"/>
          </w:rPr>
          <w:t>https://www.expertmarket.co.uk/crm-systems/customer-relationship-management-case-studies</w:t>
        </w:r>
      </w:hyperlink>
      <w:r>
        <w:rPr>
          <w:color w:val="000000" w:themeColor="text1"/>
          <w:sz w:val="24"/>
          <w:szCs w:val="24"/>
        </w:rPr>
        <w:t xml:space="preserve">  Accessed 2019, June 16</w:t>
      </w:r>
      <w:r>
        <w:rPr>
          <w:color w:val="000000" w:themeColor="text1"/>
          <w:sz w:val="24"/>
          <w:szCs w:val="24"/>
          <w:vertAlign w:val="superscript"/>
        </w:rPr>
        <w:t>th</w:t>
      </w:r>
      <w:r>
        <w:rPr>
          <w:color w:val="000000" w:themeColor="text1"/>
          <w:sz w:val="24"/>
          <w:szCs w:val="24"/>
        </w:rPr>
        <w:t xml:space="preserve"> </w:t>
      </w:r>
    </w:p>
    <w:p w14:paraId="383782AB" w14:textId="239357B6" w:rsidR="00816CDF" w:rsidRDefault="00816CDF" w:rsidP="00816CDF">
      <w:pPr>
        <w:jc w:val="center"/>
        <w:rPr>
          <w:color w:val="000000" w:themeColor="text1"/>
          <w:sz w:val="24"/>
          <w:szCs w:val="24"/>
        </w:rPr>
      </w:pPr>
      <w:r>
        <w:rPr>
          <w:color w:val="000000" w:themeColor="text1"/>
          <w:sz w:val="24"/>
          <w:szCs w:val="24"/>
        </w:rPr>
        <w:t>Page 13</w:t>
      </w:r>
    </w:p>
    <w:p w14:paraId="45EBE029" w14:textId="77777777" w:rsidR="00816CDF" w:rsidRDefault="00816CDF" w:rsidP="00F40B7A">
      <w:pPr>
        <w:rPr>
          <w:color w:val="000000" w:themeColor="text1"/>
          <w:sz w:val="24"/>
          <w:szCs w:val="24"/>
        </w:rPr>
      </w:pPr>
      <w:r>
        <w:rPr>
          <w:color w:val="000000" w:themeColor="text1"/>
          <w:sz w:val="24"/>
          <w:szCs w:val="24"/>
        </w:rPr>
        <w:lastRenderedPageBreak/>
        <w:t xml:space="preserve">Lysis, (2019). ‘How does an ERP System Work, (Online) Available:                                                               </w:t>
      </w:r>
      <w:hyperlink r:id="rId26" w:history="1">
        <w:r>
          <w:rPr>
            <w:rStyle w:val="Hyperlink"/>
            <w:sz w:val="24"/>
            <w:szCs w:val="24"/>
          </w:rPr>
          <w:t>https://www.techwalla.com/articles/how-does-an-erp-system-work</w:t>
        </w:r>
      </w:hyperlink>
      <w:r>
        <w:rPr>
          <w:color w:val="000000" w:themeColor="text1"/>
          <w:sz w:val="24"/>
          <w:szCs w:val="24"/>
        </w:rPr>
        <w:t xml:space="preserve">  Accessed 2019, June 16</w:t>
      </w:r>
      <w:r>
        <w:rPr>
          <w:color w:val="000000" w:themeColor="text1"/>
          <w:sz w:val="24"/>
          <w:szCs w:val="24"/>
          <w:vertAlign w:val="superscript"/>
        </w:rPr>
        <w:t>th</w:t>
      </w:r>
      <w:r>
        <w:rPr>
          <w:color w:val="000000" w:themeColor="text1"/>
          <w:sz w:val="24"/>
          <w:szCs w:val="24"/>
        </w:rPr>
        <w:t xml:space="preserve"> </w:t>
      </w:r>
    </w:p>
    <w:p w14:paraId="05035F0A" w14:textId="77777777" w:rsidR="00816CDF" w:rsidRDefault="00816CDF" w:rsidP="00F40B7A">
      <w:pPr>
        <w:rPr>
          <w:color w:val="000000" w:themeColor="text1"/>
          <w:sz w:val="24"/>
          <w:szCs w:val="24"/>
        </w:rPr>
      </w:pPr>
      <w:r>
        <w:rPr>
          <w:color w:val="000000" w:themeColor="text1"/>
          <w:sz w:val="24"/>
          <w:szCs w:val="24"/>
        </w:rPr>
        <w:t xml:space="preserve">M, Brookins (2019). ‘What are the Advantages &amp; disadvantages of CRM? (Online) Available:                 </w:t>
      </w:r>
      <w:hyperlink r:id="rId27" w:history="1">
        <w:r>
          <w:rPr>
            <w:rStyle w:val="Hyperlink"/>
            <w:sz w:val="24"/>
            <w:szCs w:val="24"/>
          </w:rPr>
          <w:t>https://smallbusiness.chron.com/advantages-disadvantages-crm-43395.html</w:t>
        </w:r>
      </w:hyperlink>
      <w:r>
        <w:rPr>
          <w:color w:val="000000" w:themeColor="text1"/>
          <w:sz w:val="24"/>
          <w:szCs w:val="24"/>
        </w:rPr>
        <w:t xml:space="preserve">  Accessed </w:t>
      </w:r>
    </w:p>
    <w:p w14:paraId="6D61A373" w14:textId="77777777" w:rsidR="00816CDF" w:rsidRDefault="00816CDF" w:rsidP="00F40B7A">
      <w:pPr>
        <w:rPr>
          <w:color w:val="000000" w:themeColor="text1"/>
          <w:sz w:val="24"/>
          <w:szCs w:val="24"/>
        </w:rPr>
      </w:pPr>
      <w:r>
        <w:rPr>
          <w:color w:val="000000" w:themeColor="text1"/>
          <w:sz w:val="24"/>
          <w:szCs w:val="24"/>
        </w:rPr>
        <w:t xml:space="preserve">M, H Posner (2014). ‘Why it pays for businesses to boost sustainability, (Online) Available:                  </w:t>
      </w:r>
      <w:hyperlink r:id="rId28" w:history="1">
        <w:r>
          <w:rPr>
            <w:rStyle w:val="Hyperlink"/>
            <w:sz w:val="24"/>
            <w:szCs w:val="24"/>
          </w:rPr>
          <w:t>https://www.ge.com/reports/post/96692402429/why-it-pays-for-businesses-to-boost-sustainability/</w:t>
        </w:r>
      </w:hyperlink>
      <w:r>
        <w:rPr>
          <w:color w:val="000000" w:themeColor="text1"/>
          <w:sz w:val="24"/>
          <w:szCs w:val="24"/>
        </w:rPr>
        <w:t xml:space="preserve">  Accessed 2019, June 26</w:t>
      </w:r>
      <w:r>
        <w:rPr>
          <w:color w:val="000000" w:themeColor="text1"/>
          <w:sz w:val="24"/>
          <w:szCs w:val="24"/>
          <w:vertAlign w:val="superscript"/>
        </w:rPr>
        <w:t>th</w:t>
      </w:r>
      <w:r>
        <w:rPr>
          <w:color w:val="000000" w:themeColor="text1"/>
          <w:sz w:val="24"/>
          <w:szCs w:val="24"/>
        </w:rPr>
        <w:t xml:space="preserve"> </w:t>
      </w:r>
    </w:p>
    <w:p w14:paraId="55C8620B" w14:textId="77777777" w:rsidR="00816CDF" w:rsidRDefault="00816CDF" w:rsidP="00F40B7A">
      <w:pPr>
        <w:rPr>
          <w:color w:val="000000" w:themeColor="text1"/>
          <w:sz w:val="24"/>
          <w:szCs w:val="24"/>
        </w:rPr>
      </w:pPr>
      <w:r>
        <w:rPr>
          <w:color w:val="000000" w:themeColor="text1"/>
          <w:sz w:val="24"/>
          <w:szCs w:val="24"/>
        </w:rPr>
        <w:t xml:space="preserve">M, Solomon (2015). ‘Customer Engagement Is Everything In Business, (Online) Available:                       </w:t>
      </w:r>
      <w:hyperlink r:id="rId29" w:history="1">
        <w:r>
          <w:rPr>
            <w:rStyle w:val="Hyperlink"/>
            <w:sz w:val="24"/>
            <w:szCs w:val="24"/>
          </w:rPr>
          <w:t>https://www.google.co.uk/amp/s/www.forbes.com/sites/micahsolomon/2015/12/24/customer-engagement-is-everything/amp/</w:t>
        </w:r>
      </w:hyperlink>
      <w:r>
        <w:rPr>
          <w:color w:val="000000" w:themeColor="text1"/>
          <w:sz w:val="24"/>
          <w:szCs w:val="24"/>
        </w:rPr>
        <w:t xml:space="preserve">  Accessed 2019, June 12</w:t>
      </w:r>
      <w:r>
        <w:rPr>
          <w:color w:val="000000" w:themeColor="text1"/>
          <w:sz w:val="24"/>
          <w:szCs w:val="24"/>
          <w:vertAlign w:val="superscript"/>
        </w:rPr>
        <w:t>th</w:t>
      </w:r>
      <w:r>
        <w:rPr>
          <w:color w:val="000000" w:themeColor="text1"/>
          <w:sz w:val="24"/>
          <w:szCs w:val="24"/>
        </w:rPr>
        <w:t xml:space="preserve"> </w:t>
      </w:r>
    </w:p>
    <w:p w14:paraId="03663629" w14:textId="77777777" w:rsidR="00816CDF" w:rsidRDefault="00816CDF" w:rsidP="00F40B7A">
      <w:pPr>
        <w:rPr>
          <w:color w:val="000000" w:themeColor="text1"/>
          <w:sz w:val="24"/>
          <w:szCs w:val="24"/>
        </w:rPr>
      </w:pPr>
      <w:r>
        <w:rPr>
          <w:color w:val="000000" w:themeColor="text1"/>
          <w:sz w:val="24"/>
          <w:szCs w:val="24"/>
        </w:rPr>
        <w:t>N, Levy (2018). ‘Amazon to share its carbon footprint for 1</w:t>
      </w:r>
      <w:r>
        <w:rPr>
          <w:color w:val="000000" w:themeColor="text1"/>
          <w:sz w:val="24"/>
          <w:szCs w:val="24"/>
          <w:vertAlign w:val="superscript"/>
        </w:rPr>
        <w:t>st</w:t>
      </w:r>
      <w:r>
        <w:rPr>
          <w:color w:val="000000" w:themeColor="text1"/>
          <w:sz w:val="24"/>
          <w:szCs w:val="24"/>
        </w:rPr>
        <w:t xml:space="preserve"> time as part of new shipment zero sustainability initiative, (Online) Available:                                                                                                                                </w:t>
      </w:r>
      <w:hyperlink r:id="rId30" w:history="1">
        <w:r>
          <w:rPr>
            <w:rStyle w:val="Hyperlink"/>
            <w:sz w:val="24"/>
            <w:szCs w:val="24"/>
          </w:rPr>
          <w:t>https://www.geekwire.com/2019/amazon-share-carbon-footprint-1st-time-part-new-shipment-zero-sustainability-initiative/</w:t>
        </w:r>
      </w:hyperlink>
      <w:r>
        <w:rPr>
          <w:color w:val="000000" w:themeColor="text1"/>
          <w:sz w:val="24"/>
          <w:szCs w:val="24"/>
        </w:rPr>
        <w:t xml:space="preserve">  Accessed 2019, June 17</w:t>
      </w:r>
      <w:r>
        <w:rPr>
          <w:color w:val="000000" w:themeColor="text1"/>
          <w:sz w:val="24"/>
          <w:szCs w:val="24"/>
          <w:vertAlign w:val="superscript"/>
        </w:rPr>
        <w:t>th</w:t>
      </w:r>
      <w:r>
        <w:rPr>
          <w:color w:val="000000" w:themeColor="text1"/>
          <w:sz w:val="24"/>
          <w:szCs w:val="24"/>
        </w:rPr>
        <w:t xml:space="preserve"> </w:t>
      </w:r>
    </w:p>
    <w:p w14:paraId="03388788" w14:textId="77777777" w:rsidR="00816CDF" w:rsidRDefault="00816CDF" w:rsidP="00F40B7A">
      <w:pPr>
        <w:rPr>
          <w:color w:val="000000" w:themeColor="text1"/>
          <w:sz w:val="24"/>
          <w:szCs w:val="24"/>
        </w:rPr>
      </w:pPr>
      <w:r>
        <w:rPr>
          <w:color w:val="000000" w:themeColor="text1"/>
          <w:sz w:val="24"/>
          <w:szCs w:val="24"/>
        </w:rPr>
        <w:t xml:space="preserve">N, </w:t>
      </w:r>
      <w:proofErr w:type="spellStart"/>
      <w:r>
        <w:rPr>
          <w:color w:val="000000" w:themeColor="text1"/>
          <w:sz w:val="24"/>
          <w:szCs w:val="24"/>
        </w:rPr>
        <w:t>Oswal</w:t>
      </w:r>
      <w:proofErr w:type="spellEnd"/>
      <w:r>
        <w:rPr>
          <w:color w:val="000000" w:themeColor="text1"/>
          <w:sz w:val="24"/>
          <w:szCs w:val="24"/>
        </w:rPr>
        <w:t xml:space="preserve"> (2017). ’10 best CRM software recommendations for 2018, (Online). Available:                    </w:t>
      </w:r>
      <w:hyperlink r:id="rId31" w:history="1">
        <w:r w:rsidRPr="006C6582">
          <w:rPr>
            <w:rStyle w:val="Hyperlink"/>
            <w:sz w:val="24"/>
            <w:szCs w:val="24"/>
          </w:rPr>
          <w:t>https://softwaresuggest.com/blog/best-crm-software-recommendations-2018/</w:t>
        </w:r>
      </w:hyperlink>
      <w:r>
        <w:rPr>
          <w:color w:val="000000" w:themeColor="text1"/>
          <w:sz w:val="24"/>
          <w:szCs w:val="24"/>
        </w:rPr>
        <w:t xml:space="preserve">  Accessed 2019, July 3</w:t>
      </w:r>
      <w:r w:rsidRPr="00DF5B03">
        <w:rPr>
          <w:color w:val="000000" w:themeColor="text1"/>
          <w:sz w:val="24"/>
          <w:szCs w:val="24"/>
          <w:vertAlign w:val="superscript"/>
        </w:rPr>
        <w:t>rd</w:t>
      </w:r>
      <w:r>
        <w:rPr>
          <w:color w:val="000000" w:themeColor="text1"/>
          <w:sz w:val="24"/>
          <w:szCs w:val="24"/>
        </w:rPr>
        <w:t xml:space="preserve"> </w:t>
      </w:r>
    </w:p>
    <w:p w14:paraId="2AB42E92" w14:textId="77777777" w:rsidR="00816CDF" w:rsidRDefault="00816CDF" w:rsidP="00F40B7A">
      <w:pPr>
        <w:rPr>
          <w:color w:val="000000" w:themeColor="text1"/>
          <w:sz w:val="24"/>
          <w:szCs w:val="24"/>
        </w:rPr>
      </w:pPr>
      <w:r>
        <w:rPr>
          <w:color w:val="000000" w:themeColor="text1"/>
          <w:sz w:val="24"/>
          <w:szCs w:val="24"/>
        </w:rPr>
        <w:t xml:space="preserve">N, Smith (2014). ‘Customer relationship management (CRM) is gaining momentum, (Online) Available:                                                                                                                                                                         </w:t>
      </w:r>
      <w:hyperlink r:id="rId32" w:history="1">
        <w:r>
          <w:rPr>
            <w:rStyle w:val="Hyperlink"/>
            <w:sz w:val="24"/>
            <w:szCs w:val="24"/>
          </w:rPr>
          <w:t>https://www.marketingweek.com/2014/05/28/customer-relationship-management-crm-is-gaining-momentum/</w:t>
        </w:r>
      </w:hyperlink>
      <w:r>
        <w:rPr>
          <w:color w:val="000000" w:themeColor="text1"/>
          <w:sz w:val="24"/>
          <w:szCs w:val="24"/>
        </w:rPr>
        <w:t xml:space="preserve">  Accessed 2019, June 12</w:t>
      </w:r>
      <w:r>
        <w:rPr>
          <w:color w:val="000000" w:themeColor="text1"/>
          <w:sz w:val="24"/>
          <w:szCs w:val="24"/>
          <w:vertAlign w:val="superscript"/>
        </w:rPr>
        <w:t>th</w:t>
      </w:r>
      <w:r>
        <w:rPr>
          <w:color w:val="000000" w:themeColor="text1"/>
          <w:sz w:val="24"/>
          <w:szCs w:val="24"/>
        </w:rPr>
        <w:t xml:space="preserve"> </w:t>
      </w:r>
    </w:p>
    <w:p w14:paraId="650C2509" w14:textId="6C4C6446" w:rsidR="00816CDF" w:rsidRDefault="00816CDF" w:rsidP="00816CDF">
      <w:pPr>
        <w:rPr>
          <w:color w:val="000000" w:themeColor="text1"/>
          <w:sz w:val="24"/>
          <w:szCs w:val="24"/>
        </w:rPr>
      </w:pPr>
      <w:r>
        <w:rPr>
          <w:color w:val="000000" w:themeColor="text1"/>
          <w:sz w:val="24"/>
          <w:szCs w:val="24"/>
        </w:rPr>
        <w:t xml:space="preserve">O, Jurevicius (2013). ‘McKinsey 7S Model, (Online) Available:                                                                                    </w:t>
      </w:r>
      <w:hyperlink r:id="rId33" w:history="1">
        <w:r>
          <w:rPr>
            <w:rStyle w:val="Hyperlink"/>
            <w:sz w:val="24"/>
            <w:szCs w:val="24"/>
          </w:rPr>
          <w:t>https://www.strategicmanagementinsight.com/tools/mckinsey-7s-model-framework.html</w:t>
        </w:r>
      </w:hyperlink>
      <w:r>
        <w:rPr>
          <w:color w:val="000000" w:themeColor="text1"/>
          <w:sz w:val="24"/>
          <w:szCs w:val="24"/>
        </w:rPr>
        <w:t xml:space="preserve">  Accessed 2019, June 25</w:t>
      </w:r>
      <w:r>
        <w:rPr>
          <w:color w:val="000000" w:themeColor="text1"/>
          <w:sz w:val="24"/>
          <w:szCs w:val="24"/>
          <w:vertAlign w:val="superscript"/>
        </w:rPr>
        <w:t>th</w:t>
      </w:r>
      <w:r>
        <w:rPr>
          <w:color w:val="000000" w:themeColor="text1"/>
          <w:sz w:val="24"/>
          <w:szCs w:val="24"/>
        </w:rPr>
        <w:t xml:space="preserve"> </w:t>
      </w:r>
    </w:p>
    <w:p w14:paraId="1DF5B904" w14:textId="77777777" w:rsidR="00816CDF" w:rsidRDefault="00816CDF" w:rsidP="00F40B7A">
      <w:pPr>
        <w:rPr>
          <w:color w:val="000000" w:themeColor="text1"/>
          <w:sz w:val="24"/>
          <w:szCs w:val="24"/>
        </w:rPr>
      </w:pPr>
      <w:r>
        <w:rPr>
          <w:color w:val="000000" w:themeColor="text1"/>
          <w:sz w:val="24"/>
          <w:szCs w:val="24"/>
        </w:rPr>
        <w:t xml:space="preserve">R, Eccles I, </w:t>
      </w:r>
      <w:proofErr w:type="spellStart"/>
      <w:r>
        <w:rPr>
          <w:color w:val="000000" w:themeColor="text1"/>
          <w:sz w:val="24"/>
          <w:szCs w:val="24"/>
        </w:rPr>
        <w:t>Ioannou</w:t>
      </w:r>
      <w:proofErr w:type="spellEnd"/>
      <w:r>
        <w:rPr>
          <w:color w:val="000000" w:themeColor="text1"/>
          <w:sz w:val="24"/>
          <w:szCs w:val="24"/>
        </w:rPr>
        <w:t xml:space="preserve"> &amp; G, </w:t>
      </w:r>
      <w:proofErr w:type="spellStart"/>
      <w:r>
        <w:rPr>
          <w:color w:val="000000" w:themeColor="text1"/>
          <w:sz w:val="24"/>
          <w:szCs w:val="24"/>
        </w:rPr>
        <w:t>Serafeim</w:t>
      </w:r>
      <w:proofErr w:type="spellEnd"/>
      <w:r>
        <w:rPr>
          <w:color w:val="000000" w:themeColor="text1"/>
          <w:sz w:val="24"/>
          <w:szCs w:val="24"/>
        </w:rPr>
        <w:t xml:space="preserve"> (2012). ‘Is Sustainability now the key to corporate success? (Online) Available:                                                                                                                                 </w:t>
      </w:r>
      <w:hyperlink r:id="rId34" w:history="1">
        <w:r>
          <w:rPr>
            <w:rStyle w:val="Hyperlink"/>
            <w:sz w:val="24"/>
            <w:szCs w:val="24"/>
          </w:rPr>
          <w:t>https://www.theguardian.com/sustainable-business/sustainbility-key-corporate-success</w:t>
        </w:r>
      </w:hyperlink>
      <w:r>
        <w:rPr>
          <w:color w:val="000000" w:themeColor="text1"/>
          <w:sz w:val="24"/>
          <w:szCs w:val="24"/>
        </w:rPr>
        <w:t xml:space="preserve">  Accessed 2019, June 29</w:t>
      </w:r>
      <w:r>
        <w:rPr>
          <w:color w:val="000000" w:themeColor="text1"/>
          <w:sz w:val="24"/>
          <w:szCs w:val="24"/>
          <w:vertAlign w:val="superscript"/>
        </w:rPr>
        <w:t>th</w:t>
      </w:r>
      <w:r>
        <w:rPr>
          <w:color w:val="000000" w:themeColor="text1"/>
          <w:sz w:val="24"/>
          <w:szCs w:val="24"/>
        </w:rPr>
        <w:t xml:space="preserve"> </w:t>
      </w:r>
    </w:p>
    <w:p w14:paraId="617C7A5A" w14:textId="52929E75" w:rsidR="00816CDF" w:rsidRPr="00816CDF" w:rsidRDefault="00816CDF" w:rsidP="00F40B7A">
      <w:pPr>
        <w:rPr>
          <w:color w:val="000000" w:themeColor="text1"/>
          <w:sz w:val="24"/>
          <w:szCs w:val="24"/>
        </w:rPr>
      </w:pPr>
      <w:r>
        <w:rPr>
          <w:color w:val="000000" w:themeColor="text1"/>
          <w:sz w:val="24"/>
          <w:szCs w:val="24"/>
        </w:rPr>
        <w:t xml:space="preserve">R, Kelly (2019). Customer Experience Vs Customer Engagement – What’s the difference? (Online) Available:                                                                                                                                               </w:t>
      </w:r>
      <w:hyperlink r:id="rId35" w:history="1">
        <w:r>
          <w:rPr>
            <w:rStyle w:val="Hyperlink"/>
            <w:sz w:val="24"/>
            <w:szCs w:val="24"/>
          </w:rPr>
          <w:t>https://www.liquidhub.com/news/customers-experience-vs-customer-engagement-what-s-the-difference---1</w:t>
        </w:r>
      </w:hyperlink>
      <w:r>
        <w:rPr>
          <w:color w:val="000000" w:themeColor="text1"/>
          <w:sz w:val="24"/>
          <w:szCs w:val="24"/>
        </w:rPr>
        <w:t xml:space="preserve">  Accessed 2019, June 13</w:t>
      </w:r>
      <w:r>
        <w:rPr>
          <w:color w:val="000000" w:themeColor="text1"/>
          <w:sz w:val="24"/>
          <w:szCs w:val="24"/>
          <w:vertAlign w:val="superscript"/>
        </w:rPr>
        <w:t>th</w:t>
      </w:r>
      <w:r>
        <w:rPr>
          <w:color w:val="000000" w:themeColor="text1"/>
          <w:sz w:val="24"/>
          <w:szCs w:val="24"/>
        </w:rPr>
        <w:t xml:space="preserve"> </w:t>
      </w:r>
    </w:p>
    <w:p w14:paraId="7F6EB8B7" w14:textId="77777777" w:rsidR="00816CDF" w:rsidRDefault="00816CDF" w:rsidP="00F40B7A">
      <w:pPr>
        <w:rPr>
          <w:color w:val="000000" w:themeColor="text1"/>
          <w:sz w:val="24"/>
          <w:szCs w:val="24"/>
        </w:rPr>
      </w:pPr>
      <w:r>
        <w:rPr>
          <w:color w:val="000000" w:themeColor="text1"/>
          <w:sz w:val="24"/>
          <w:szCs w:val="24"/>
        </w:rPr>
        <w:t xml:space="preserve">S, Johnson (2019). ‘Six Key Advantages of Customer Experience Explained, (Online) Available:                                                                                                                                                         </w:t>
      </w:r>
      <w:hyperlink r:id="rId36" w:history="1">
        <w:r>
          <w:rPr>
            <w:rStyle w:val="Hyperlink"/>
            <w:sz w:val="24"/>
            <w:szCs w:val="24"/>
          </w:rPr>
          <w:t>https://stratfordmanagers.com/customer-experience-advatages/</w:t>
        </w:r>
      </w:hyperlink>
      <w:r>
        <w:rPr>
          <w:color w:val="000000" w:themeColor="text1"/>
          <w:sz w:val="24"/>
          <w:szCs w:val="24"/>
        </w:rPr>
        <w:t xml:space="preserve">  Accessed 2019, June 15</w:t>
      </w:r>
      <w:r>
        <w:rPr>
          <w:color w:val="000000" w:themeColor="text1"/>
          <w:sz w:val="24"/>
          <w:szCs w:val="24"/>
          <w:vertAlign w:val="superscript"/>
        </w:rPr>
        <w:t>th</w:t>
      </w:r>
      <w:r>
        <w:rPr>
          <w:color w:val="000000" w:themeColor="text1"/>
          <w:sz w:val="24"/>
          <w:szCs w:val="24"/>
        </w:rPr>
        <w:t xml:space="preserve"> </w:t>
      </w:r>
    </w:p>
    <w:p w14:paraId="6DFAC38F" w14:textId="5BCC2D96" w:rsidR="00816CDF" w:rsidRDefault="00816CDF" w:rsidP="00816CDF">
      <w:pPr>
        <w:jc w:val="center"/>
        <w:rPr>
          <w:color w:val="000000" w:themeColor="text1"/>
          <w:sz w:val="24"/>
          <w:szCs w:val="24"/>
        </w:rPr>
      </w:pPr>
      <w:r>
        <w:rPr>
          <w:color w:val="000000" w:themeColor="text1"/>
          <w:sz w:val="24"/>
          <w:szCs w:val="24"/>
        </w:rPr>
        <w:t>Page 14</w:t>
      </w:r>
    </w:p>
    <w:p w14:paraId="55B14582" w14:textId="5DD5CBDD" w:rsidR="00816CDF" w:rsidRDefault="00816CDF" w:rsidP="00F40B7A">
      <w:pPr>
        <w:rPr>
          <w:color w:val="000000" w:themeColor="text1"/>
          <w:sz w:val="24"/>
          <w:szCs w:val="24"/>
        </w:rPr>
      </w:pPr>
      <w:r>
        <w:rPr>
          <w:color w:val="000000" w:themeColor="text1"/>
          <w:sz w:val="24"/>
          <w:szCs w:val="24"/>
        </w:rPr>
        <w:lastRenderedPageBreak/>
        <w:t xml:space="preserve">S, MacDonald (2019). ‘7 ways to create a great customer experience strategy, (Online) Available:                                                                                                                                                  </w:t>
      </w:r>
      <w:hyperlink r:id="rId37" w:history="1">
        <w:r>
          <w:rPr>
            <w:rStyle w:val="Hyperlink"/>
            <w:sz w:val="24"/>
            <w:szCs w:val="24"/>
          </w:rPr>
          <w:t>https://www.superoffice.com/blog/customer-experience-strategy/</w:t>
        </w:r>
      </w:hyperlink>
      <w:r>
        <w:rPr>
          <w:color w:val="000000" w:themeColor="text1"/>
          <w:sz w:val="24"/>
          <w:szCs w:val="24"/>
        </w:rPr>
        <w:t xml:space="preserve">  Accessed 2019, June 15</w:t>
      </w:r>
      <w:r>
        <w:rPr>
          <w:sz w:val="24"/>
          <w:szCs w:val="24"/>
          <w:vertAlign w:val="superscript"/>
        </w:rPr>
        <w:t>th</w:t>
      </w:r>
      <w:r>
        <w:rPr>
          <w:color w:val="000000" w:themeColor="text1"/>
          <w:sz w:val="24"/>
          <w:szCs w:val="24"/>
        </w:rPr>
        <w:t xml:space="preserve"> </w:t>
      </w:r>
    </w:p>
    <w:p w14:paraId="0CC45DFA" w14:textId="77777777" w:rsidR="00816CDF" w:rsidRDefault="00816CDF" w:rsidP="00F40B7A">
      <w:pPr>
        <w:rPr>
          <w:color w:val="000000" w:themeColor="text1"/>
          <w:sz w:val="24"/>
          <w:szCs w:val="24"/>
        </w:rPr>
      </w:pPr>
      <w:r>
        <w:rPr>
          <w:color w:val="000000" w:themeColor="text1"/>
          <w:sz w:val="24"/>
          <w:szCs w:val="24"/>
        </w:rPr>
        <w:t xml:space="preserve">S, Vizard (2018). ‘Amazon: ‘We want to improve the customer experience through ads’ (Online) Available:                                                                                                                                                           </w:t>
      </w:r>
      <w:hyperlink r:id="rId38" w:history="1">
        <w:r>
          <w:rPr>
            <w:rStyle w:val="Hyperlink"/>
            <w:sz w:val="24"/>
            <w:szCs w:val="24"/>
          </w:rPr>
          <w:t>https://www.marketingweek.com/2018/02/02/amazons-ad-strategy-make-customer-experience-better/</w:t>
        </w:r>
      </w:hyperlink>
      <w:r>
        <w:rPr>
          <w:color w:val="000000" w:themeColor="text1"/>
          <w:sz w:val="24"/>
          <w:szCs w:val="24"/>
        </w:rPr>
        <w:t xml:space="preserve">  Accessed 2019, June 14</w:t>
      </w:r>
      <w:r>
        <w:rPr>
          <w:color w:val="000000" w:themeColor="text1"/>
          <w:sz w:val="24"/>
          <w:szCs w:val="24"/>
          <w:vertAlign w:val="superscript"/>
        </w:rPr>
        <w:t>th</w:t>
      </w:r>
      <w:r>
        <w:rPr>
          <w:color w:val="000000" w:themeColor="text1"/>
          <w:sz w:val="24"/>
          <w:szCs w:val="24"/>
        </w:rPr>
        <w:t xml:space="preserve"> </w:t>
      </w:r>
    </w:p>
    <w:p w14:paraId="6455F9D0" w14:textId="77777777" w:rsidR="00816CDF" w:rsidRDefault="00816CDF" w:rsidP="00F40B7A">
      <w:pPr>
        <w:rPr>
          <w:color w:val="000000" w:themeColor="text1"/>
          <w:sz w:val="24"/>
          <w:szCs w:val="24"/>
        </w:rPr>
      </w:pPr>
      <w:r>
        <w:rPr>
          <w:color w:val="000000" w:themeColor="text1"/>
          <w:sz w:val="24"/>
          <w:szCs w:val="24"/>
        </w:rPr>
        <w:t xml:space="preserve">Salesforce UK, (2019). ‘What is CRM? Customer Relationship Management, (Online) Available:                                                                                                                                                                </w:t>
      </w:r>
      <w:hyperlink r:id="rId39" w:history="1">
        <w:r>
          <w:rPr>
            <w:rStyle w:val="Hyperlink"/>
            <w:sz w:val="24"/>
            <w:szCs w:val="24"/>
          </w:rPr>
          <w:t>https://www.salesforce.com/uk/learning-centre/crm/what-is-crm/</w:t>
        </w:r>
      </w:hyperlink>
      <w:r>
        <w:rPr>
          <w:color w:val="000000" w:themeColor="text1"/>
          <w:sz w:val="24"/>
          <w:szCs w:val="24"/>
        </w:rPr>
        <w:t xml:space="preserve">  Accessed 2019, June 15</w:t>
      </w:r>
      <w:r>
        <w:rPr>
          <w:color w:val="000000" w:themeColor="text1"/>
          <w:sz w:val="24"/>
          <w:szCs w:val="24"/>
          <w:vertAlign w:val="superscript"/>
        </w:rPr>
        <w:t>th</w:t>
      </w:r>
      <w:r>
        <w:rPr>
          <w:color w:val="000000" w:themeColor="text1"/>
          <w:sz w:val="24"/>
          <w:szCs w:val="24"/>
        </w:rPr>
        <w:t xml:space="preserve"> </w:t>
      </w:r>
    </w:p>
    <w:p w14:paraId="515D9107" w14:textId="77777777" w:rsidR="00816CDF" w:rsidRDefault="00816CDF" w:rsidP="00F40B7A">
      <w:pPr>
        <w:rPr>
          <w:color w:val="000000" w:themeColor="text1"/>
          <w:sz w:val="24"/>
          <w:szCs w:val="24"/>
        </w:rPr>
      </w:pPr>
      <w:r>
        <w:rPr>
          <w:color w:val="000000" w:themeColor="text1"/>
          <w:sz w:val="24"/>
          <w:szCs w:val="24"/>
        </w:rPr>
        <w:t xml:space="preserve">SEBOS, (2019). ‘How Can TQM Make Your Business More Successful? (Online) Available:                </w:t>
      </w:r>
      <w:hyperlink r:id="rId40" w:history="1">
        <w:r>
          <w:rPr>
            <w:rStyle w:val="Hyperlink"/>
            <w:sz w:val="24"/>
            <w:szCs w:val="24"/>
          </w:rPr>
          <w:t>https://www.cebos.com/blog/how-can-tqm-make-your-business-more-successful/</w:t>
        </w:r>
      </w:hyperlink>
      <w:r>
        <w:rPr>
          <w:color w:val="000000" w:themeColor="text1"/>
          <w:sz w:val="24"/>
          <w:szCs w:val="24"/>
        </w:rPr>
        <w:t xml:space="preserve">  Accessed 2019, June 30</w:t>
      </w:r>
      <w:r>
        <w:rPr>
          <w:color w:val="000000" w:themeColor="text1"/>
          <w:sz w:val="24"/>
          <w:szCs w:val="24"/>
          <w:vertAlign w:val="superscript"/>
        </w:rPr>
        <w:t>th</w:t>
      </w:r>
      <w:r>
        <w:rPr>
          <w:color w:val="000000" w:themeColor="text1"/>
          <w:sz w:val="24"/>
          <w:szCs w:val="24"/>
        </w:rPr>
        <w:t xml:space="preserve"> </w:t>
      </w:r>
    </w:p>
    <w:p w14:paraId="0D91AC09" w14:textId="77777777" w:rsidR="00816CDF" w:rsidRDefault="00816CDF" w:rsidP="00F40B7A">
      <w:pPr>
        <w:rPr>
          <w:color w:val="000000" w:themeColor="text1"/>
          <w:sz w:val="24"/>
          <w:szCs w:val="24"/>
        </w:rPr>
      </w:pPr>
      <w:r>
        <w:rPr>
          <w:color w:val="000000" w:themeColor="text1"/>
          <w:sz w:val="24"/>
          <w:szCs w:val="24"/>
        </w:rPr>
        <w:t xml:space="preserve">Vodafone, Group (2018). ‘Vodafone Sustainable Business, (Online) Available:                                            </w:t>
      </w:r>
      <w:hyperlink r:id="rId41" w:history="1">
        <w:r>
          <w:rPr>
            <w:rStyle w:val="Hyperlink"/>
            <w:sz w:val="24"/>
          </w:rPr>
          <w:t>https://www.vodafone.com/content/index/about/sustainability/index.html</w:t>
        </w:r>
      </w:hyperlink>
      <w:r>
        <w:rPr>
          <w:color w:val="000000" w:themeColor="text1"/>
          <w:sz w:val="24"/>
          <w:szCs w:val="24"/>
        </w:rPr>
        <w:t xml:space="preserve">  Accessed 2019, June 17</w:t>
      </w:r>
      <w:r>
        <w:rPr>
          <w:color w:val="000000" w:themeColor="text1"/>
          <w:sz w:val="24"/>
          <w:szCs w:val="24"/>
          <w:vertAlign w:val="superscript"/>
        </w:rPr>
        <w:t>th</w:t>
      </w:r>
      <w:r>
        <w:rPr>
          <w:color w:val="000000" w:themeColor="text1"/>
          <w:sz w:val="24"/>
          <w:szCs w:val="24"/>
        </w:rPr>
        <w:t xml:space="preserve"> </w:t>
      </w:r>
    </w:p>
    <w:p w14:paraId="078A9DA1" w14:textId="6BCDEB46" w:rsidR="00962DC1" w:rsidRDefault="00962DC1" w:rsidP="00F40B7A">
      <w:pPr>
        <w:rPr>
          <w:color w:val="000000" w:themeColor="text1"/>
          <w:sz w:val="24"/>
          <w:szCs w:val="24"/>
        </w:rPr>
      </w:pPr>
    </w:p>
    <w:p w14:paraId="55C7C8B3" w14:textId="6C6B66FF" w:rsidR="00962DC1" w:rsidRDefault="00962DC1" w:rsidP="00F40B7A">
      <w:pPr>
        <w:rPr>
          <w:color w:val="000000" w:themeColor="text1"/>
          <w:sz w:val="24"/>
          <w:szCs w:val="24"/>
        </w:rPr>
      </w:pPr>
    </w:p>
    <w:p w14:paraId="6F5B3B05" w14:textId="19F42EB9" w:rsidR="00962DC1" w:rsidRDefault="00962DC1" w:rsidP="00F40B7A">
      <w:pPr>
        <w:rPr>
          <w:color w:val="000000" w:themeColor="text1"/>
          <w:sz w:val="24"/>
          <w:szCs w:val="24"/>
        </w:rPr>
      </w:pPr>
    </w:p>
    <w:p w14:paraId="757DC342" w14:textId="07A1C318" w:rsidR="007634EA" w:rsidRPr="00962DC1" w:rsidRDefault="00962DC1" w:rsidP="00962DC1">
      <w:pPr>
        <w:jc w:val="center"/>
        <w:rPr>
          <w:color w:val="000000" w:themeColor="text1"/>
          <w:sz w:val="24"/>
          <w:szCs w:val="24"/>
        </w:rPr>
      </w:pPr>
      <w:r>
        <w:rPr>
          <w:color w:val="000000" w:themeColor="text1"/>
          <w:sz w:val="24"/>
          <w:szCs w:val="24"/>
        </w:rPr>
        <w:t>15</w:t>
      </w:r>
    </w:p>
    <w:p w14:paraId="6F73AF2D" w14:textId="7A383AAF" w:rsidR="00F40B7A" w:rsidRPr="00962DC1" w:rsidRDefault="00F40B7A" w:rsidP="00962DC1">
      <w:pPr>
        <w:rPr>
          <w:color w:val="4472C4" w:themeColor="accent1"/>
          <w:sz w:val="72"/>
          <w:szCs w:val="72"/>
        </w:rPr>
      </w:pPr>
    </w:p>
    <w:sectPr w:rsidR="00F40B7A" w:rsidRPr="00962D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741422" w14:textId="77777777" w:rsidR="00DA57EC" w:rsidRDefault="00DA57EC" w:rsidP="003B7B30">
      <w:pPr>
        <w:spacing w:after="0" w:line="240" w:lineRule="auto"/>
      </w:pPr>
      <w:r>
        <w:separator/>
      </w:r>
    </w:p>
  </w:endnote>
  <w:endnote w:type="continuationSeparator" w:id="0">
    <w:p w14:paraId="2D787277" w14:textId="77777777" w:rsidR="00DA57EC" w:rsidRDefault="00DA57EC" w:rsidP="003B7B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0C8F1A" w14:textId="77777777" w:rsidR="00DA57EC" w:rsidRDefault="00DA57EC" w:rsidP="003B7B30">
      <w:pPr>
        <w:spacing w:after="0" w:line="240" w:lineRule="auto"/>
      </w:pPr>
      <w:r>
        <w:separator/>
      </w:r>
    </w:p>
  </w:footnote>
  <w:footnote w:type="continuationSeparator" w:id="0">
    <w:p w14:paraId="66047486" w14:textId="77777777" w:rsidR="00DA57EC" w:rsidRDefault="00DA57EC" w:rsidP="003B7B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7774EB"/>
    <w:multiLevelType w:val="hybridMultilevel"/>
    <w:tmpl w:val="B9F0AB92"/>
    <w:lvl w:ilvl="0" w:tplc="C4D237E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3C003B"/>
    <w:multiLevelType w:val="hybridMultilevel"/>
    <w:tmpl w:val="3944615C"/>
    <w:lvl w:ilvl="0" w:tplc="C486E00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2926C6"/>
    <w:multiLevelType w:val="hybridMultilevel"/>
    <w:tmpl w:val="AFBE97A0"/>
    <w:lvl w:ilvl="0" w:tplc="B5DA0E8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77F24FD4"/>
    <w:multiLevelType w:val="hybridMultilevel"/>
    <w:tmpl w:val="DFA425F0"/>
    <w:lvl w:ilvl="0" w:tplc="140C63B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9B36F1"/>
    <w:multiLevelType w:val="hybridMultilevel"/>
    <w:tmpl w:val="15B8B0D6"/>
    <w:lvl w:ilvl="0" w:tplc="D7DE10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B7A"/>
    <w:rsid w:val="000164F5"/>
    <w:rsid w:val="0001668B"/>
    <w:rsid w:val="00021935"/>
    <w:rsid w:val="00032FBF"/>
    <w:rsid w:val="0008065B"/>
    <w:rsid w:val="000811A7"/>
    <w:rsid w:val="000B0EF8"/>
    <w:rsid w:val="000B32B2"/>
    <w:rsid w:val="000B3666"/>
    <w:rsid w:val="000C52F8"/>
    <w:rsid w:val="000D3652"/>
    <w:rsid w:val="000E089F"/>
    <w:rsid w:val="000E51D4"/>
    <w:rsid w:val="000E7154"/>
    <w:rsid w:val="001066DA"/>
    <w:rsid w:val="00154C5C"/>
    <w:rsid w:val="001B38E4"/>
    <w:rsid w:val="001C045B"/>
    <w:rsid w:val="001E453B"/>
    <w:rsid w:val="002031D7"/>
    <w:rsid w:val="002037A3"/>
    <w:rsid w:val="002058FD"/>
    <w:rsid w:val="002126DC"/>
    <w:rsid w:val="00221D11"/>
    <w:rsid w:val="00221FEE"/>
    <w:rsid w:val="002274CB"/>
    <w:rsid w:val="0023040E"/>
    <w:rsid w:val="00236D91"/>
    <w:rsid w:val="00241CF9"/>
    <w:rsid w:val="00246A21"/>
    <w:rsid w:val="00247442"/>
    <w:rsid w:val="00285E9D"/>
    <w:rsid w:val="00286DE7"/>
    <w:rsid w:val="0028784A"/>
    <w:rsid w:val="002A1C58"/>
    <w:rsid w:val="00311D47"/>
    <w:rsid w:val="00356483"/>
    <w:rsid w:val="00360163"/>
    <w:rsid w:val="00375A74"/>
    <w:rsid w:val="003A2746"/>
    <w:rsid w:val="003A78BF"/>
    <w:rsid w:val="003B7B30"/>
    <w:rsid w:val="003B7E4C"/>
    <w:rsid w:val="003C3492"/>
    <w:rsid w:val="003E1345"/>
    <w:rsid w:val="003F72DA"/>
    <w:rsid w:val="00407B44"/>
    <w:rsid w:val="00413A71"/>
    <w:rsid w:val="00414484"/>
    <w:rsid w:val="00416AA4"/>
    <w:rsid w:val="00423B81"/>
    <w:rsid w:val="00461E60"/>
    <w:rsid w:val="00462218"/>
    <w:rsid w:val="004712AA"/>
    <w:rsid w:val="004747A7"/>
    <w:rsid w:val="00476D78"/>
    <w:rsid w:val="004D4DEE"/>
    <w:rsid w:val="00504164"/>
    <w:rsid w:val="00512171"/>
    <w:rsid w:val="005257CE"/>
    <w:rsid w:val="00552D61"/>
    <w:rsid w:val="005727EA"/>
    <w:rsid w:val="005821DB"/>
    <w:rsid w:val="00586395"/>
    <w:rsid w:val="00590CAE"/>
    <w:rsid w:val="005B35A1"/>
    <w:rsid w:val="005B3CD2"/>
    <w:rsid w:val="005D0BC4"/>
    <w:rsid w:val="005F0D38"/>
    <w:rsid w:val="005F3ECD"/>
    <w:rsid w:val="005F6274"/>
    <w:rsid w:val="005F758A"/>
    <w:rsid w:val="006204DD"/>
    <w:rsid w:val="00621791"/>
    <w:rsid w:val="00630A3D"/>
    <w:rsid w:val="00630AFC"/>
    <w:rsid w:val="00643FED"/>
    <w:rsid w:val="00646900"/>
    <w:rsid w:val="00664AEF"/>
    <w:rsid w:val="00670B8E"/>
    <w:rsid w:val="00682A3B"/>
    <w:rsid w:val="006B7200"/>
    <w:rsid w:val="006F59AB"/>
    <w:rsid w:val="0070123B"/>
    <w:rsid w:val="007425AE"/>
    <w:rsid w:val="00745035"/>
    <w:rsid w:val="00751FEE"/>
    <w:rsid w:val="007634EA"/>
    <w:rsid w:val="0076758F"/>
    <w:rsid w:val="00793B58"/>
    <w:rsid w:val="007A510B"/>
    <w:rsid w:val="007B5B8A"/>
    <w:rsid w:val="007C4958"/>
    <w:rsid w:val="007F00AE"/>
    <w:rsid w:val="008158E6"/>
    <w:rsid w:val="00816CDF"/>
    <w:rsid w:val="00821161"/>
    <w:rsid w:val="00831329"/>
    <w:rsid w:val="008405FE"/>
    <w:rsid w:val="0084386F"/>
    <w:rsid w:val="00844AB9"/>
    <w:rsid w:val="00852D44"/>
    <w:rsid w:val="00866FEF"/>
    <w:rsid w:val="00870ECA"/>
    <w:rsid w:val="008A6A24"/>
    <w:rsid w:val="008D0096"/>
    <w:rsid w:val="008D077B"/>
    <w:rsid w:val="008E211C"/>
    <w:rsid w:val="008E287D"/>
    <w:rsid w:val="008E4470"/>
    <w:rsid w:val="00901D47"/>
    <w:rsid w:val="0090382C"/>
    <w:rsid w:val="00927CE8"/>
    <w:rsid w:val="0093691D"/>
    <w:rsid w:val="009411D9"/>
    <w:rsid w:val="00942B93"/>
    <w:rsid w:val="0095303B"/>
    <w:rsid w:val="00962DC1"/>
    <w:rsid w:val="009819C7"/>
    <w:rsid w:val="009B3F37"/>
    <w:rsid w:val="009D21E7"/>
    <w:rsid w:val="009E1485"/>
    <w:rsid w:val="00A1470E"/>
    <w:rsid w:val="00A14741"/>
    <w:rsid w:val="00A154F3"/>
    <w:rsid w:val="00A17E6C"/>
    <w:rsid w:val="00A351CC"/>
    <w:rsid w:val="00A56303"/>
    <w:rsid w:val="00A728B9"/>
    <w:rsid w:val="00A7355E"/>
    <w:rsid w:val="00A830FD"/>
    <w:rsid w:val="00A859FB"/>
    <w:rsid w:val="00A91396"/>
    <w:rsid w:val="00AA20CC"/>
    <w:rsid w:val="00AA51C5"/>
    <w:rsid w:val="00AB75EE"/>
    <w:rsid w:val="00AC3BFD"/>
    <w:rsid w:val="00AC4F8E"/>
    <w:rsid w:val="00AF313A"/>
    <w:rsid w:val="00B448D3"/>
    <w:rsid w:val="00B5688F"/>
    <w:rsid w:val="00B617F8"/>
    <w:rsid w:val="00B7314F"/>
    <w:rsid w:val="00B73A1C"/>
    <w:rsid w:val="00BA6FFF"/>
    <w:rsid w:val="00BB3387"/>
    <w:rsid w:val="00BC38E3"/>
    <w:rsid w:val="00BD3195"/>
    <w:rsid w:val="00BE4B95"/>
    <w:rsid w:val="00C22341"/>
    <w:rsid w:val="00C340AE"/>
    <w:rsid w:val="00C6336C"/>
    <w:rsid w:val="00C72692"/>
    <w:rsid w:val="00C97EE6"/>
    <w:rsid w:val="00CA0CEA"/>
    <w:rsid w:val="00CB381E"/>
    <w:rsid w:val="00CC1EC7"/>
    <w:rsid w:val="00CD5800"/>
    <w:rsid w:val="00CF2A19"/>
    <w:rsid w:val="00D0282C"/>
    <w:rsid w:val="00D0513E"/>
    <w:rsid w:val="00D13786"/>
    <w:rsid w:val="00D176B7"/>
    <w:rsid w:val="00D83F63"/>
    <w:rsid w:val="00D96B27"/>
    <w:rsid w:val="00DA167B"/>
    <w:rsid w:val="00DA57EC"/>
    <w:rsid w:val="00DA7AB1"/>
    <w:rsid w:val="00DC0201"/>
    <w:rsid w:val="00DC25F6"/>
    <w:rsid w:val="00DE3AD0"/>
    <w:rsid w:val="00DF5B03"/>
    <w:rsid w:val="00E00D2B"/>
    <w:rsid w:val="00E06784"/>
    <w:rsid w:val="00E252C8"/>
    <w:rsid w:val="00E31396"/>
    <w:rsid w:val="00E317C8"/>
    <w:rsid w:val="00E824EC"/>
    <w:rsid w:val="00E963AA"/>
    <w:rsid w:val="00E979F0"/>
    <w:rsid w:val="00EA0333"/>
    <w:rsid w:val="00EA12BE"/>
    <w:rsid w:val="00EA16E7"/>
    <w:rsid w:val="00EA6578"/>
    <w:rsid w:val="00EA6DA8"/>
    <w:rsid w:val="00EA6F66"/>
    <w:rsid w:val="00EC3D4A"/>
    <w:rsid w:val="00ED0292"/>
    <w:rsid w:val="00EE1A07"/>
    <w:rsid w:val="00EF59A1"/>
    <w:rsid w:val="00EF6A7B"/>
    <w:rsid w:val="00F00602"/>
    <w:rsid w:val="00F156BF"/>
    <w:rsid w:val="00F40B7A"/>
    <w:rsid w:val="00F45AC2"/>
    <w:rsid w:val="00F72324"/>
    <w:rsid w:val="00F86B86"/>
    <w:rsid w:val="00F873EA"/>
    <w:rsid w:val="00F946B4"/>
    <w:rsid w:val="00FB5B34"/>
    <w:rsid w:val="00FB7B23"/>
    <w:rsid w:val="00FC0A69"/>
    <w:rsid w:val="00FC2FC6"/>
    <w:rsid w:val="00FD441F"/>
    <w:rsid w:val="00FF5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1525D"/>
  <w15:chartTrackingRefBased/>
  <w15:docId w15:val="{A8AA743F-F2A0-4B54-BCE4-9823CB13B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72DA"/>
    <w:rPr>
      <w:color w:val="0563C1" w:themeColor="hyperlink"/>
      <w:u w:val="single"/>
    </w:rPr>
  </w:style>
  <w:style w:type="character" w:styleId="UnresolvedMention">
    <w:name w:val="Unresolved Mention"/>
    <w:basedOn w:val="DefaultParagraphFont"/>
    <w:uiPriority w:val="99"/>
    <w:semiHidden/>
    <w:unhideWhenUsed/>
    <w:rsid w:val="003F72DA"/>
    <w:rPr>
      <w:color w:val="605E5C"/>
      <w:shd w:val="clear" w:color="auto" w:fill="E1DFDD"/>
    </w:rPr>
  </w:style>
  <w:style w:type="character" w:styleId="CommentReference">
    <w:name w:val="annotation reference"/>
    <w:basedOn w:val="DefaultParagraphFont"/>
    <w:uiPriority w:val="99"/>
    <w:semiHidden/>
    <w:unhideWhenUsed/>
    <w:rsid w:val="00AA51C5"/>
    <w:rPr>
      <w:sz w:val="16"/>
      <w:szCs w:val="16"/>
    </w:rPr>
  </w:style>
  <w:style w:type="paragraph" w:styleId="CommentText">
    <w:name w:val="annotation text"/>
    <w:basedOn w:val="Normal"/>
    <w:link w:val="CommentTextChar"/>
    <w:uiPriority w:val="99"/>
    <w:semiHidden/>
    <w:unhideWhenUsed/>
    <w:rsid w:val="00AA51C5"/>
    <w:pPr>
      <w:spacing w:line="240" w:lineRule="auto"/>
    </w:pPr>
    <w:rPr>
      <w:sz w:val="20"/>
      <w:szCs w:val="20"/>
    </w:rPr>
  </w:style>
  <w:style w:type="character" w:customStyle="1" w:styleId="CommentTextChar">
    <w:name w:val="Comment Text Char"/>
    <w:basedOn w:val="DefaultParagraphFont"/>
    <w:link w:val="CommentText"/>
    <w:uiPriority w:val="99"/>
    <w:semiHidden/>
    <w:rsid w:val="00AA51C5"/>
    <w:rPr>
      <w:sz w:val="20"/>
      <w:szCs w:val="20"/>
    </w:rPr>
  </w:style>
  <w:style w:type="paragraph" w:styleId="CommentSubject">
    <w:name w:val="annotation subject"/>
    <w:basedOn w:val="CommentText"/>
    <w:next w:val="CommentText"/>
    <w:link w:val="CommentSubjectChar"/>
    <w:uiPriority w:val="99"/>
    <w:semiHidden/>
    <w:unhideWhenUsed/>
    <w:rsid w:val="00AA51C5"/>
    <w:rPr>
      <w:b/>
      <w:bCs/>
    </w:rPr>
  </w:style>
  <w:style w:type="character" w:customStyle="1" w:styleId="CommentSubjectChar">
    <w:name w:val="Comment Subject Char"/>
    <w:basedOn w:val="CommentTextChar"/>
    <w:link w:val="CommentSubject"/>
    <w:uiPriority w:val="99"/>
    <w:semiHidden/>
    <w:rsid w:val="00AA51C5"/>
    <w:rPr>
      <w:b/>
      <w:bCs/>
      <w:sz w:val="20"/>
      <w:szCs w:val="20"/>
    </w:rPr>
  </w:style>
  <w:style w:type="paragraph" w:styleId="BalloonText">
    <w:name w:val="Balloon Text"/>
    <w:basedOn w:val="Normal"/>
    <w:link w:val="BalloonTextChar"/>
    <w:uiPriority w:val="99"/>
    <w:semiHidden/>
    <w:unhideWhenUsed/>
    <w:rsid w:val="00AA51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51C5"/>
    <w:rPr>
      <w:rFonts w:ascii="Segoe UI" w:hAnsi="Segoe UI" w:cs="Segoe UI"/>
      <w:sz w:val="18"/>
      <w:szCs w:val="18"/>
    </w:rPr>
  </w:style>
  <w:style w:type="paragraph" w:styleId="ListParagraph">
    <w:name w:val="List Paragraph"/>
    <w:basedOn w:val="Normal"/>
    <w:uiPriority w:val="34"/>
    <w:qFormat/>
    <w:rsid w:val="00844AB9"/>
    <w:pPr>
      <w:ind w:left="720"/>
      <w:contextualSpacing/>
    </w:pPr>
  </w:style>
  <w:style w:type="paragraph" w:styleId="Header">
    <w:name w:val="header"/>
    <w:basedOn w:val="Normal"/>
    <w:link w:val="HeaderChar"/>
    <w:uiPriority w:val="99"/>
    <w:unhideWhenUsed/>
    <w:rsid w:val="003B7B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B30"/>
  </w:style>
  <w:style w:type="paragraph" w:styleId="Footer">
    <w:name w:val="footer"/>
    <w:basedOn w:val="Normal"/>
    <w:link w:val="FooterChar"/>
    <w:uiPriority w:val="99"/>
    <w:unhideWhenUsed/>
    <w:rsid w:val="003B7B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B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6488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gma.org/blogs/five-steps-to-improve-ethical-performance.html" TargetMode="External"/><Relationship Id="rId18" Type="http://schemas.openxmlformats.org/officeDocument/2006/relationships/hyperlink" Target="https://www.lammanager.com/business-management/2014/04/-management-by-walking-around-may--do-more-harm-than-good" TargetMode="External"/><Relationship Id="rId26" Type="http://schemas.openxmlformats.org/officeDocument/2006/relationships/hyperlink" Target="https://www.techwalla.com/articles/how-does-an-erp-system-work" TargetMode="External"/><Relationship Id="rId39" Type="http://schemas.openxmlformats.org/officeDocument/2006/relationships/hyperlink" Target="https://www.salesforce.com/uk/learning-centre/crm/what-is-crm/" TargetMode="External"/><Relationship Id="rId21" Type="http://schemas.openxmlformats.org/officeDocument/2006/relationships/hyperlink" Target="https://google.co.uk/amp/s/www.customercontactweekdigital.com/customer-experience/articles/3-rules-of-customer-experience-ethics/amp" TargetMode="External"/><Relationship Id="rId34" Type="http://schemas.openxmlformats.org/officeDocument/2006/relationships/hyperlink" Target="https://www.theguardian.com/sustainable-business/sustainbility-key-corporate-success"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corp.yonyx.com/customer-service/importance-ofethics-in-customer-dealings/" TargetMode="External"/><Relationship Id="rId20" Type="http://schemas.openxmlformats.org/officeDocument/2006/relationships/hyperlink" Target="https://www.google.co.uk/amp/s/www.cmswire.com/customer-experience/how-to-get-your-whole-company-to-buy-into-the-customer-experience-ethic/amp/" TargetMode="External"/><Relationship Id="rId29" Type="http://schemas.openxmlformats.org/officeDocument/2006/relationships/hyperlink" Target="https://www.google.co.uk/amp/s/www.forbes.com/sites/micahsolomon/2015/12/24/customer-engagement-is-everything/amp/" TargetMode="External"/><Relationship Id="rId41" Type="http://schemas.openxmlformats.org/officeDocument/2006/relationships/hyperlink" Target="https://www.vodafone.com/content/index/about/sustainability/index.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leverism.com/management-by-walking-around-mbwa/" TargetMode="External"/><Relationship Id="rId24" Type="http://schemas.openxmlformats.org/officeDocument/2006/relationships/hyperlink" Target="https://www.google.co.uk/amp/s/www.rcrwireless.com/20181205/businesses-are-focused-on-transforming-the-customer-experience-in-2019-vodafone-finds/amp" TargetMode="External"/><Relationship Id="rId32" Type="http://schemas.openxmlformats.org/officeDocument/2006/relationships/hyperlink" Target="https://www.marketingweek.com/2014/05/28/customer-relationship-management-crm-is-gaining-momentum/" TargetMode="External"/><Relationship Id="rId37" Type="http://schemas.openxmlformats.org/officeDocument/2006/relationships/hyperlink" Target="https://www.superoffice.com/blog/customer-experience-strategy/" TargetMode="External"/><Relationship Id="rId40" Type="http://schemas.openxmlformats.org/officeDocument/2006/relationships/hyperlink" Target="https://www.cebos.com/blog/how-can-tqm-make-your-business-more-successful/" TargetMode="External"/><Relationship Id="rId5" Type="http://schemas.openxmlformats.org/officeDocument/2006/relationships/footnotes" Target="footnotes.xml"/><Relationship Id="rId15" Type="http://schemas.openxmlformats.org/officeDocument/2006/relationships/hyperlink" Target="https://www.cope-salesandmarketing.com/5-ways-improve-customer-relationship-management-strategy/" TargetMode="External"/><Relationship Id="rId23" Type="http://schemas.openxmlformats.org/officeDocument/2006/relationships/hyperlink" Target="https://www.smartinsights.com/marketing-planning/marketing-models/mckinsey-7s-model/" TargetMode="External"/><Relationship Id="rId28" Type="http://schemas.openxmlformats.org/officeDocument/2006/relationships/hyperlink" Target="https://www.ge.com/reports/post/96692402429/why-it-pays-for-businesses-to-boost-sustainability/" TargetMode="External"/><Relationship Id="rId36" Type="http://schemas.openxmlformats.org/officeDocument/2006/relationships/hyperlink" Target="https://stratfordmanagers.com/customer-experience-advatages/" TargetMode="External"/><Relationship Id="rId10" Type="http://schemas.openxmlformats.org/officeDocument/2006/relationships/hyperlink" Target="https://adigaskell.org/2013/02/11/management-by-walking-around-in-a-social-world/" TargetMode="External"/><Relationship Id="rId19" Type="http://schemas.openxmlformats.org/officeDocument/2006/relationships/hyperlink" Target="https://research-methodology.net/tesco/mckinsey-7s-model/" TargetMode="External"/><Relationship Id="rId31" Type="http://schemas.openxmlformats.org/officeDocument/2006/relationships/hyperlink" Target="https://softwaresuggest.com/blog/best-crm-software-recommendations-2018/" TargetMode="External"/><Relationship Id="rId4" Type="http://schemas.openxmlformats.org/officeDocument/2006/relationships/webSettings" Target="webSettings.xml"/><Relationship Id="rId9" Type="http://schemas.openxmlformats.org/officeDocument/2006/relationships/hyperlink" Target="https://blogs.kent.ac.uk/kent-business-matters/2017/05/22/why-sustainability-is-important-in-business/" TargetMode="External"/><Relationship Id="rId14" Type="http://schemas.openxmlformats.org/officeDocument/2006/relationships/hyperlink" Target="https://smallbusiness.chron.com/ethical-relationships-business-10078.html" TargetMode="External"/><Relationship Id="rId22" Type="http://schemas.openxmlformats.org/officeDocument/2006/relationships/hyperlink" Target="https://www.quora.com/what-are-the-advantages-disadvantages-of-management-by-walking-around" TargetMode="External"/><Relationship Id="rId27" Type="http://schemas.openxmlformats.org/officeDocument/2006/relationships/hyperlink" Target="https://smallbusiness.chron.com/advantages-disadvantages-crm-43395.html" TargetMode="External"/><Relationship Id="rId30" Type="http://schemas.openxmlformats.org/officeDocument/2006/relationships/hyperlink" Target="https://www.geekwire.com/2019/amazon-share-carbon-footprint-1st-time-part-new-shipment-zero-sustainability-initiative/" TargetMode="External"/><Relationship Id="rId35" Type="http://schemas.openxmlformats.org/officeDocument/2006/relationships/hyperlink" Target="https://www.liquidhub.com/news/customers-experience-vs-customer-engagement-what-s-the-difference---1" TargetMode="External"/><Relationship Id="rId43" Type="http://schemas.openxmlformats.org/officeDocument/2006/relationships/theme" Target="theme/theme1.xml"/><Relationship Id="rId8" Type="http://schemas.openxmlformats.org/officeDocument/2006/relationships/hyperlink" Target="https://online.hbs.edu/blog/post/what-is-sustainability-inbusiness" TargetMode="External"/><Relationship Id="rId3" Type="http://schemas.openxmlformats.org/officeDocument/2006/relationships/settings" Target="settings.xml"/><Relationship Id="rId12" Type="http://schemas.openxmlformats.org/officeDocument/2006/relationships/hyperlink" Target="https://businesscasestudies.co.uk/anglo-american/business-ethics-and-corporate-social-responsibility/what-are-business-ethics.html" TargetMode="External"/><Relationship Id="rId17" Type="http://schemas.openxmlformats.org/officeDocument/2006/relationships/hyperlink" Target="https://www.theguardian.com/fashion/2019/may/30/despite-fashion-living-wage-pledges-low-pay-still-a-reality-study-says" TargetMode="External"/><Relationship Id="rId25" Type="http://schemas.openxmlformats.org/officeDocument/2006/relationships/hyperlink" Target="https://www.expertmarket.co.uk/crm-systems/customer-relationship-management-case-studies" TargetMode="External"/><Relationship Id="rId33" Type="http://schemas.openxmlformats.org/officeDocument/2006/relationships/hyperlink" Target="https://www.strategicmanagementinsight.com/tools/mckinsey-7s-model-framework.html" TargetMode="External"/><Relationship Id="rId38" Type="http://schemas.openxmlformats.org/officeDocument/2006/relationships/hyperlink" Target="https://www.marketingweek.com/2018/02/02/amazons-ad-strategy-make-customer-experience-be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5745</Words>
  <Characters>32753</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shakul miah</dc:creator>
  <cp:keywords/>
  <dc:description/>
  <cp:lastModifiedBy>shakul miah</cp:lastModifiedBy>
  <cp:revision>2</cp:revision>
  <dcterms:created xsi:type="dcterms:W3CDTF">2019-07-03T17:54:00Z</dcterms:created>
  <dcterms:modified xsi:type="dcterms:W3CDTF">2019-07-03T17:54:00Z</dcterms:modified>
</cp:coreProperties>
</file>