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563DCE" w14:textId="77777777" w:rsidR="00FB53F7" w:rsidRDefault="00FB53F7" w:rsidP="00FB53F7">
      <w:pPr>
        <w:jc w:val="center"/>
        <w:rPr>
          <w:rFonts w:ascii="Times New Roman" w:hAnsi="Times New Roman" w:cs="Times New Roman"/>
          <w:b/>
          <w:sz w:val="80"/>
          <w:szCs w:val="80"/>
        </w:rPr>
      </w:pPr>
      <w:r w:rsidRPr="007D3B41">
        <w:rPr>
          <w:rFonts w:ascii="Times New Roman" w:hAnsi="Times New Roman" w:cs="Times New Roman"/>
          <w:b/>
          <w:sz w:val="80"/>
          <w:szCs w:val="80"/>
        </w:rPr>
        <w:t>Mini Cooper – Blog</w:t>
      </w:r>
    </w:p>
    <w:p w14:paraId="1E8DB7F1" w14:textId="77777777" w:rsidR="00FB53F7" w:rsidRDefault="00FB53F7" w:rsidP="00FB53F7">
      <w:pPr>
        <w:jc w:val="center"/>
        <w:rPr>
          <w:rFonts w:ascii="Times New Roman" w:hAnsi="Times New Roman" w:cs="Times New Roman"/>
          <w:b/>
          <w:sz w:val="50"/>
          <w:szCs w:val="50"/>
        </w:rPr>
      </w:pPr>
    </w:p>
    <w:p w14:paraId="3DD6638E" w14:textId="506B325D" w:rsidR="00FB53F7" w:rsidRPr="002A07A2" w:rsidRDefault="00FB53F7" w:rsidP="00FB53F7">
      <w:pPr>
        <w:jc w:val="center"/>
        <w:rPr>
          <w:rFonts w:ascii="Times New Roman" w:hAnsi="Times New Roman" w:cs="Times New Roman"/>
          <w:b/>
          <w:sz w:val="50"/>
          <w:szCs w:val="50"/>
        </w:rPr>
      </w:pPr>
      <w:r>
        <w:rPr>
          <w:rFonts w:ascii="Times New Roman" w:hAnsi="Times New Roman" w:cs="Times New Roman"/>
          <w:b/>
          <w:sz w:val="50"/>
          <w:szCs w:val="50"/>
        </w:rPr>
        <w:t>Task 1</w:t>
      </w:r>
      <w:r>
        <w:rPr>
          <w:rFonts w:ascii="Times New Roman" w:hAnsi="Times New Roman" w:cs="Times New Roman"/>
          <w:b/>
          <w:sz w:val="50"/>
          <w:szCs w:val="50"/>
        </w:rPr>
        <w:t>B</w:t>
      </w:r>
    </w:p>
    <w:p w14:paraId="37CE4B0A" w14:textId="77777777" w:rsidR="00FB53F7" w:rsidRDefault="00FB53F7" w:rsidP="00FB53F7">
      <w:pPr>
        <w:jc w:val="center"/>
        <w:rPr>
          <w:rFonts w:ascii="Times New Roman" w:hAnsi="Times New Roman" w:cs="Times New Roman"/>
          <w:b/>
          <w:sz w:val="80"/>
          <w:szCs w:val="80"/>
        </w:rPr>
      </w:pPr>
    </w:p>
    <w:p w14:paraId="00218F69" w14:textId="77777777" w:rsidR="00FB53F7" w:rsidRDefault="00FB53F7" w:rsidP="00FB53F7">
      <w:pPr>
        <w:jc w:val="center"/>
        <w:rPr>
          <w:rFonts w:ascii="Times New Roman" w:hAnsi="Times New Roman" w:cs="Times New Roman"/>
          <w:b/>
          <w:sz w:val="80"/>
          <w:szCs w:val="80"/>
        </w:rPr>
      </w:pPr>
      <w:r w:rsidRPr="007D3B41">
        <w:rPr>
          <w:rFonts w:ascii="Times New Roman" w:hAnsi="Times New Roman" w:cs="Times New Roman"/>
          <w:b/>
          <w:sz w:val="80"/>
          <w:szCs w:val="80"/>
        </w:rPr>
        <w:t>Promotion</w:t>
      </w:r>
    </w:p>
    <w:p w14:paraId="22875B48" w14:textId="77777777" w:rsidR="00FB53F7" w:rsidRDefault="00FB53F7" w:rsidP="00FB53F7">
      <w:pPr>
        <w:jc w:val="center"/>
        <w:rPr>
          <w:rFonts w:ascii="Times New Roman" w:hAnsi="Times New Roman" w:cs="Times New Roman"/>
          <w:b/>
          <w:sz w:val="80"/>
          <w:szCs w:val="80"/>
        </w:rPr>
      </w:pPr>
    </w:p>
    <w:p w14:paraId="3DC58C1C" w14:textId="77777777" w:rsidR="00FB53F7" w:rsidRDefault="00FB53F7" w:rsidP="00FB53F7">
      <w:pPr>
        <w:jc w:val="center"/>
        <w:rPr>
          <w:rFonts w:ascii="Times New Roman" w:hAnsi="Times New Roman" w:cs="Times New Roman"/>
          <w:b/>
          <w:sz w:val="80"/>
          <w:szCs w:val="80"/>
        </w:rPr>
      </w:pPr>
    </w:p>
    <w:p w14:paraId="5E9CE3D0" w14:textId="77777777" w:rsidR="00FB53F7" w:rsidRDefault="00FB53F7" w:rsidP="00FB53F7">
      <w:pPr>
        <w:rPr>
          <w:rFonts w:ascii="Times New Roman" w:hAnsi="Times New Roman" w:cs="Times New Roman"/>
          <w:sz w:val="24"/>
          <w:szCs w:val="24"/>
        </w:rPr>
      </w:pPr>
    </w:p>
    <w:p w14:paraId="43DC9401" w14:textId="77777777" w:rsidR="00FB53F7" w:rsidRPr="002A07A2" w:rsidRDefault="00FB53F7" w:rsidP="00FB53F7">
      <w:pPr>
        <w:rPr>
          <w:rFonts w:ascii="Times New Roman" w:hAnsi="Times New Roman" w:cs="Times New Roman"/>
          <w:sz w:val="36"/>
          <w:szCs w:val="36"/>
        </w:rPr>
      </w:pPr>
      <w:r w:rsidRPr="002A07A2">
        <w:rPr>
          <w:rFonts w:ascii="Times New Roman" w:hAnsi="Times New Roman" w:cs="Times New Roman"/>
          <w:sz w:val="36"/>
          <w:szCs w:val="36"/>
        </w:rPr>
        <w:t>Student name: Andrei Ciafalan</w:t>
      </w:r>
    </w:p>
    <w:p w14:paraId="0026C45B" w14:textId="77777777" w:rsidR="00FB53F7" w:rsidRPr="002A07A2" w:rsidRDefault="00FB53F7" w:rsidP="00FB53F7">
      <w:pPr>
        <w:rPr>
          <w:rFonts w:ascii="Times New Roman" w:hAnsi="Times New Roman" w:cs="Times New Roman"/>
          <w:sz w:val="36"/>
          <w:szCs w:val="36"/>
        </w:rPr>
      </w:pPr>
      <w:r w:rsidRPr="002A07A2">
        <w:rPr>
          <w:rFonts w:ascii="Times New Roman" w:hAnsi="Times New Roman" w:cs="Times New Roman"/>
          <w:sz w:val="36"/>
          <w:szCs w:val="36"/>
        </w:rPr>
        <w:t>Student ID: 1714715</w:t>
      </w:r>
    </w:p>
    <w:p w14:paraId="6A47904D" w14:textId="77777777" w:rsidR="00FB53F7" w:rsidRPr="002A07A2" w:rsidRDefault="00FB53F7" w:rsidP="00FB53F7">
      <w:pPr>
        <w:rPr>
          <w:rFonts w:ascii="Times New Roman" w:hAnsi="Times New Roman" w:cs="Times New Roman"/>
          <w:sz w:val="36"/>
          <w:szCs w:val="36"/>
        </w:rPr>
      </w:pPr>
      <w:r w:rsidRPr="002A07A2">
        <w:rPr>
          <w:rFonts w:ascii="Times New Roman" w:hAnsi="Times New Roman" w:cs="Times New Roman"/>
          <w:sz w:val="36"/>
          <w:szCs w:val="36"/>
        </w:rPr>
        <w:t>Module name:</w:t>
      </w:r>
      <w:r>
        <w:rPr>
          <w:rFonts w:ascii="Times New Roman" w:hAnsi="Times New Roman" w:cs="Times New Roman"/>
          <w:sz w:val="36"/>
          <w:szCs w:val="36"/>
        </w:rPr>
        <w:t xml:space="preserve"> Marketing Fundamentals</w:t>
      </w:r>
    </w:p>
    <w:p w14:paraId="5677D17C" w14:textId="77777777" w:rsidR="00FB53F7" w:rsidRPr="002A07A2" w:rsidRDefault="00FB53F7" w:rsidP="00FB53F7">
      <w:pPr>
        <w:rPr>
          <w:rFonts w:ascii="Times New Roman" w:hAnsi="Times New Roman" w:cs="Times New Roman"/>
          <w:sz w:val="36"/>
          <w:szCs w:val="36"/>
        </w:rPr>
      </w:pPr>
      <w:r w:rsidRPr="002A07A2">
        <w:rPr>
          <w:rFonts w:ascii="Times New Roman" w:hAnsi="Times New Roman" w:cs="Times New Roman"/>
          <w:sz w:val="36"/>
          <w:szCs w:val="36"/>
        </w:rPr>
        <w:t>Module code:</w:t>
      </w:r>
      <w:r>
        <w:rPr>
          <w:rFonts w:ascii="Times New Roman" w:hAnsi="Times New Roman" w:cs="Times New Roman"/>
          <w:sz w:val="36"/>
          <w:szCs w:val="36"/>
        </w:rPr>
        <w:t xml:space="preserve"> LCBB4004</w:t>
      </w:r>
    </w:p>
    <w:p w14:paraId="00000003" w14:textId="7EEBD262" w:rsidR="002C47C4" w:rsidRDefault="00FB53F7" w:rsidP="00FB53F7">
      <w:pPr>
        <w:rPr>
          <w:rFonts w:ascii="Times New Roman" w:hAnsi="Times New Roman" w:cs="Times New Roman"/>
          <w:sz w:val="36"/>
          <w:szCs w:val="36"/>
        </w:rPr>
      </w:pPr>
      <w:r>
        <w:rPr>
          <w:rFonts w:ascii="Times New Roman" w:hAnsi="Times New Roman" w:cs="Times New Roman"/>
          <w:sz w:val="36"/>
          <w:szCs w:val="36"/>
        </w:rPr>
        <w:t>Le</w:t>
      </w:r>
      <w:r w:rsidRPr="002A07A2">
        <w:rPr>
          <w:rFonts w:ascii="Times New Roman" w:hAnsi="Times New Roman" w:cs="Times New Roman"/>
          <w:sz w:val="36"/>
          <w:szCs w:val="36"/>
        </w:rPr>
        <w:t>cturer name:</w:t>
      </w:r>
      <w:r>
        <w:rPr>
          <w:rFonts w:ascii="Times New Roman" w:hAnsi="Times New Roman" w:cs="Times New Roman"/>
          <w:sz w:val="36"/>
          <w:szCs w:val="36"/>
        </w:rPr>
        <w:t xml:space="preserve"> Richard Small</w:t>
      </w:r>
      <w:bookmarkStart w:id="0" w:name="_gjdgxs" w:colFirst="0" w:colLast="0"/>
      <w:bookmarkEnd w:id="0"/>
    </w:p>
    <w:p w14:paraId="37F3014C" w14:textId="6A304881" w:rsidR="00FB53F7" w:rsidRDefault="00FB53F7" w:rsidP="00FB53F7">
      <w:pPr>
        <w:rPr>
          <w:rFonts w:ascii="Times New Roman" w:hAnsi="Times New Roman" w:cs="Times New Roman"/>
          <w:sz w:val="36"/>
          <w:szCs w:val="36"/>
        </w:rPr>
      </w:pPr>
    </w:p>
    <w:p w14:paraId="595A67EF" w14:textId="77777777" w:rsidR="00FB53F7" w:rsidRPr="00FB53F7" w:rsidRDefault="00FB53F7" w:rsidP="00FB53F7">
      <w:pPr>
        <w:rPr>
          <w:rFonts w:ascii="Times New Roman" w:hAnsi="Times New Roman" w:cs="Times New Roman"/>
          <w:sz w:val="36"/>
          <w:szCs w:val="36"/>
        </w:rPr>
      </w:pPr>
    </w:p>
    <w:p w14:paraId="00000004" w14:textId="77777777" w:rsidR="002C47C4" w:rsidRPr="00FB53F7" w:rsidRDefault="00103232">
      <w:pPr>
        <w:spacing w:line="360" w:lineRule="auto"/>
        <w:rPr>
          <w:rFonts w:ascii="Times New Roman" w:eastAsia="Times New Roman" w:hAnsi="Times New Roman" w:cs="Times New Roman"/>
          <w:sz w:val="28"/>
          <w:szCs w:val="28"/>
          <w:highlight w:val="white"/>
        </w:rPr>
      </w:pPr>
      <w:r w:rsidRPr="00FB53F7">
        <w:rPr>
          <w:rFonts w:ascii="Times New Roman" w:eastAsia="Times New Roman" w:hAnsi="Times New Roman" w:cs="Times New Roman"/>
          <w:b/>
          <w:sz w:val="28"/>
          <w:szCs w:val="28"/>
          <w:highlight w:val="white"/>
        </w:rPr>
        <w:lastRenderedPageBreak/>
        <w:t>P</w:t>
      </w:r>
      <w:r w:rsidRPr="00FB53F7">
        <w:rPr>
          <w:rFonts w:ascii="Times New Roman" w:eastAsia="Times New Roman" w:hAnsi="Times New Roman" w:cs="Times New Roman"/>
          <w:b/>
          <w:sz w:val="28"/>
          <w:szCs w:val="28"/>
          <w:highlight w:val="white"/>
        </w:rPr>
        <w:t>romotion</w:t>
      </w:r>
      <w:r w:rsidRPr="00FB53F7">
        <w:rPr>
          <w:rFonts w:ascii="Times New Roman" w:eastAsia="Times New Roman" w:hAnsi="Times New Roman" w:cs="Times New Roman"/>
          <w:sz w:val="28"/>
          <w:szCs w:val="28"/>
          <w:highlight w:val="white"/>
        </w:rPr>
        <w:t> element of the marketing Mix: Integrated marketing communications.</w:t>
      </w:r>
    </w:p>
    <w:p w14:paraId="00000005" w14:textId="67B9CB6B" w:rsidR="002C47C4" w:rsidRDefault="0010323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ab/>
      </w:r>
      <w:r>
        <w:rPr>
          <w:rFonts w:ascii="Times New Roman" w:eastAsia="Times New Roman" w:hAnsi="Times New Roman" w:cs="Times New Roman"/>
          <w:sz w:val="24"/>
          <w:szCs w:val="24"/>
        </w:rPr>
        <w:t>In present time, each company dealing in any industry tries to set the best pictures in the market about their product and applies best techniques for promoting different product in order to attract large number of customer and increase profitability and a</w:t>
      </w:r>
      <w:r>
        <w:rPr>
          <w:rFonts w:ascii="Times New Roman" w:eastAsia="Times New Roman" w:hAnsi="Times New Roman" w:cs="Times New Roman"/>
          <w:sz w:val="24"/>
          <w:szCs w:val="24"/>
        </w:rPr>
        <w:t>ttain competitive advantage (</w:t>
      </w:r>
      <w:r>
        <w:rPr>
          <w:rFonts w:ascii="Times New Roman" w:eastAsia="Times New Roman" w:hAnsi="Times New Roman" w:cs="Times New Roman"/>
          <w:color w:val="222222"/>
          <w:sz w:val="24"/>
          <w:szCs w:val="24"/>
          <w:highlight w:val="white"/>
        </w:rPr>
        <w:t>Baker and Hart, 2016</w:t>
      </w:r>
      <w:r>
        <w:rPr>
          <w:rFonts w:ascii="Times New Roman" w:eastAsia="Times New Roman" w:hAnsi="Times New Roman" w:cs="Times New Roman"/>
          <w:sz w:val="24"/>
          <w:szCs w:val="24"/>
        </w:rPr>
        <w:t xml:space="preserve">). In Mini cooper a brand of BMW various effective marketing tactics </w:t>
      </w:r>
      <w:proofErr w:type="gramStart"/>
      <w:r>
        <w:rPr>
          <w:rFonts w:ascii="Times New Roman" w:eastAsia="Times New Roman" w:hAnsi="Times New Roman" w:cs="Times New Roman"/>
          <w:sz w:val="24"/>
          <w:szCs w:val="24"/>
        </w:rPr>
        <w:t>are</w:t>
      </w:r>
      <w:proofErr w:type="gramEnd"/>
      <w:r>
        <w:rPr>
          <w:rFonts w:ascii="Times New Roman" w:eastAsia="Times New Roman" w:hAnsi="Times New Roman" w:cs="Times New Roman"/>
          <w:sz w:val="24"/>
          <w:szCs w:val="24"/>
        </w:rPr>
        <w:t xml:space="preserve"> being applied to make their product popular and build customer interest. Integrated mar</w:t>
      </w:r>
      <w:bookmarkStart w:id="1" w:name="_GoBack"/>
      <w:bookmarkEnd w:id="1"/>
      <w:r>
        <w:rPr>
          <w:rFonts w:ascii="Times New Roman" w:eastAsia="Times New Roman" w:hAnsi="Times New Roman" w:cs="Times New Roman"/>
          <w:sz w:val="24"/>
          <w:szCs w:val="24"/>
        </w:rPr>
        <w:t>keting communication is a method of proper plan</w:t>
      </w:r>
      <w:r>
        <w:rPr>
          <w:rFonts w:ascii="Times New Roman" w:eastAsia="Times New Roman" w:hAnsi="Times New Roman" w:cs="Times New Roman"/>
          <w:sz w:val="24"/>
          <w:szCs w:val="24"/>
        </w:rPr>
        <w:t xml:space="preserve">ning, implementing, monitoring and controlling the useful brand messages that helps Mini cooper to build strong customer relationships. </w:t>
      </w:r>
      <w:r>
        <w:rPr>
          <w:rFonts w:ascii="Times New Roman" w:eastAsia="Times New Roman" w:hAnsi="Times New Roman" w:cs="Times New Roman"/>
          <w:sz w:val="24"/>
          <w:szCs w:val="24"/>
        </w:rPr>
        <w:t>In order to build a valuable image of product among customer Mini copper focuses on promotional mix that help to define actual the prospective of company. Promotional mix includes advertising, personal selling, public r</w:t>
      </w:r>
      <w:r>
        <w:rPr>
          <w:rFonts w:ascii="Times New Roman" w:eastAsia="Times New Roman" w:hAnsi="Times New Roman" w:cs="Times New Roman"/>
          <w:sz w:val="24"/>
          <w:szCs w:val="24"/>
        </w:rPr>
        <w:t xml:space="preserve">elations and promotion for sales. They are used as implements to connect with aim market and create valuable sales and profits for company within a specified time frame. The below discussed is the promotional mix of mini cooper that support to communicate </w:t>
      </w:r>
      <w:r>
        <w:rPr>
          <w:rFonts w:ascii="Times New Roman" w:eastAsia="Times New Roman" w:hAnsi="Times New Roman" w:cs="Times New Roman"/>
          <w:sz w:val="24"/>
          <w:szCs w:val="24"/>
        </w:rPr>
        <w:t xml:space="preserve">with wide range of customer: </w:t>
      </w:r>
    </w:p>
    <w:p w14:paraId="00000006" w14:textId="6E6D1054" w:rsidR="002C47C4" w:rsidRDefault="0010323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b/>
          <w:sz w:val="24"/>
          <w:szCs w:val="24"/>
        </w:rPr>
        <w:t xml:space="preserve">Advertising: </w:t>
      </w:r>
      <w:r>
        <w:rPr>
          <w:rFonts w:ascii="Times New Roman" w:eastAsia="Times New Roman" w:hAnsi="Times New Roman" w:cs="Times New Roman"/>
          <w:sz w:val="24"/>
          <w:szCs w:val="24"/>
        </w:rPr>
        <w:t>It is one of the significant components of promotional mix for Mini cooper that is the formation of a sustainable advertising program. In general, advertising is defined as a form of impersonal communication that</w:t>
      </w:r>
      <w:r>
        <w:rPr>
          <w:rFonts w:ascii="Times New Roman" w:eastAsia="Times New Roman" w:hAnsi="Times New Roman" w:cs="Times New Roman"/>
          <w:sz w:val="24"/>
          <w:szCs w:val="24"/>
        </w:rPr>
        <w:t xml:space="preserve"> help customer to determine the company.  Respective company must have a good advertising drive that would allow them to influence a great number of individuals successfully (</w:t>
      </w:r>
      <w:r>
        <w:rPr>
          <w:rFonts w:ascii="Times New Roman" w:eastAsia="Times New Roman" w:hAnsi="Times New Roman" w:cs="Times New Roman"/>
          <w:color w:val="222222"/>
          <w:sz w:val="24"/>
          <w:szCs w:val="24"/>
          <w:highlight w:val="white"/>
        </w:rPr>
        <w:t>Connolly, 2015</w:t>
      </w:r>
      <w:r>
        <w:rPr>
          <w:rFonts w:ascii="Times New Roman" w:eastAsia="Times New Roman" w:hAnsi="Times New Roman" w:cs="Times New Roman"/>
          <w:sz w:val="24"/>
          <w:szCs w:val="24"/>
        </w:rPr>
        <w:t>). Mini cooper used radio, social media</w:t>
      </w:r>
      <w:r w:rsidR="001A52C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television, Internet ads an</w:t>
      </w:r>
      <w:r>
        <w:rPr>
          <w:rFonts w:ascii="Times New Roman" w:eastAsia="Times New Roman" w:hAnsi="Times New Roman" w:cs="Times New Roman"/>
          <w:sz w:val="24"/>
          <w:szCs w:val="24"/>
        </w:rPr>
        <w:t xml:space="preserve">d newspaper to present their car to the target market in best manner. Company also puts huge billboards and send e-mails that support to achieve customer interest. In order to increase sales manager could make additional discounts for senior citizen; some </w:t>
      </w:r>
      <w:r>
        <w:rPr>
          <w:rFonts w:ascii="Times New Roman" w:eastAsia="Times New Roman" w:hAnsi="Times New Roman" w:cs="Times New Roman"/>
          <w:sz w:val="24"/>
          <w:szCs w:val="24"/>
        </w:rPr>
        <w:t xml:space="preserve">family discounts to lure the target customer making them feel satisfied. </w:t>
      </w:r>
    </w:p>
    <w:p w14:paraId="00000007" w14:textId="77777777" w:rsidR="002C47C4" w:rsidRDefault="00103232">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t>Public Relation</w:t>
      </w:r>
      <w:r>
        <w:rPr>
          <w:rFonts w:ascii="Times New Roman" w:eastAsia="Times New Roman" w:hAnsi="Times New Roman" w:cs="Times New Roman"/>
          <w:sz w:val="24"/>
          <w:szCs w:val="24"/>
        </w:rPr>
        <w:t>: The next promotional tool used by Mini cooper is public relations as it is very important to build valuable relation with customer. It benefits to create a positive public appearance for a Mini, assists in launching and sales of new product, aids to esti</w:t>
      </w:r>
      <w:r>
        <w:rPr>
          <w:rFonts w:ascii="Times New Roman" w:eastAsia="Times New Roman" w:hAnsi="Times New Roman" w:cs="Times New Roman"/>
          <w:sz w:val="24"/>
          <w:szCs w:val="24"/>
        </w:rPr>
        <w:t>mate public outlooks and connects the complete objectives with a time frame. Company can get pollution free cars by introducing electric at minimal cost. They can tie up with local automobile part maker so that more expenses will be lowered and overall cos</w:t>
      </w:r>
      <w:r>
        <w:rPr>
          <w:rFonts w:ascii="Times New Roman" w:eastAsia="Times New Roman" w:hAnsi="Times New Roman" w:cs="Times New Roman"/>
          <w:sz w:val="24"/>
          <w:szCs w:val="24"/>
        </w:rPr>
        <w:t xml:space="preserve">t for Mini car </w:t>
      </w:r>
      <w:r>
        <w:rPr>
          <w:rFonts w:ascii="Times New Roman" w:eastAsia="Times New Roman" w:hAnsi="Times New Roman" w:cs="Times New Roman"/>
          <w:sz w:val="24"/>
          <w:szCs w:val="24"/>
        </w:rPr>
        <w:lastRenderedPageBreak/>
        <w:t>will be pleasant. Apart this, Mini cooper uses their public relations team to handle any negative issues related to sales, manufacturing etc.</w:t>
      </w:r>
    </w:p>
    <w:p w14:paraId="00000008" w14:textId="6329DB78" w:rsidR="002C47C4" w:rsidRDefault="00103232">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t xml:space="preserve">Sales promotion: </w:t>
      </w:r>
      <w:r>
        <w:rPr>
          <w:rFonts w:ascii="Times New Roman" w:eastAsia="Times New Roman" w:hAnsi="Times New Roman" w:cs="Times New Roman"/>
          <w:sz w:val="24"/>
          <w:szCs w:val="24"/>
        </w:rPr>
        <w:t>The other important element of promotional mix is Sales promotion. It comprises a</w:t>
      </w:r>
      <w:r>
        <w:rPr>
          <w:rFonts w:ascii="Times New Roman" w:eastAsia="Times New Roman" w:hAnsi="Times New Roman" w:cs="Times New Roman"/>
          <w:sz w:val="24"/>
          <w:szCs w:val="24"/>
        </w:rPr>
        <w:t>pproaches of stimulating customer buying and is generally established on a short-term or instant goal (</w:t>
      </w:r>
      <w:proofErr w:type="spellStart"/>
      <w:r>
        <w:rPr>
          <w:rFonts w:ascii="Times New Roman" w:eastAsia="Times New Roman" w:hAnsi="Times New Roman" w:cs="Times New Roman"/>
          <w:color w:val="222222"/>
          <w:sz w:val="24"/>
          <w:szCs w:val="24"/>
          <w:highlight w:val="white"/>
        </w:rPr>
        <w:t>Gunelius</w:t>
      </w:r>
      <w:proofErr w:type="spellEnd"/>
      <w:r>
        <w:rPr>
          <w:rFonts w:ascii="Times New Roman" w:eastAsia="Times New Roman" w:hAnsi="Times New Roman" w:cs="Times New Roman"/>
          <w:color w:val="222222"/>
          <w:sz w:val="24"/>
          <w:szCs w:val="24"/>
          <w:highlight w:val="white"/>
        </w:rPr>
        <w:t>, 2017</w:t>
      </w:r>
      <w:r>
        <w:rPr>
          <w:rFonts w:ascii="Times New Roman" w:eastAsia="Times New Roman" w:hAnsi="Times New Roman" w:cs="Times New Roman"/>
          <w:sz w:val="24"/>
          <w:szCs w:val="24"/>
        </w:rPr>
        <w:t xml:space="preserve">). Main examples of sales promotion of Mini are contests, long term rides, coupons or free samples. Mini cooper </w:t>
      </w:r>
      <w:proofErr w:type="gramStart"/>
      <w:r>
        <w:rPr>
          <w:rFonts w:ascii="Times New Roman" w:eastAsia="Times New Roman" w:hAnsi="Times New Roman" w:cs="Times New Roman"/>
          <w:sz w:val="24"/>
          <w:szCs w:val="24"/>
        </w:rPr>
        <w:t>have</w:t>
      </w:r>
      <w:proofErr w:type="gramEnd"/>
      <w:r>
        <w:rPr>
          <w:rFonts w:ascii="Times New Roman" w:eastAsia="Times New Roman" w:hAnsi="Times New Roman" w:cs="Times New Roman"/>
          <w:sz w:val="24"/>
          <w:szCs w:val="24"/>
        </w:rPr>
        <w:t xml:space="preserve"> heavily capitalized in</w:t>
      </w:r>
      <w:r>
        <w:rPr>
          <w:rFonts w:ascii="Times New Roman" w:eastAsia="Times New Roman" w:hAnsi="Times New Roman" w:cs="Times New Roman"/>
          <w:sz w:val="24"/>
          <w:szCs w:val="24"/>
        </w:rPr>
        <w:t xml:space="preserve"> sales promotion to gain good market share and raise profit. </w:t>
      </w:r>
    </w:p>
    <w:p w14:paraId="00000010" w14:textId="1B149E7C" w:rsidR="002C47C4" w:rsidRPr="00FB53F7" w:rsidRDefault="00103232" w:rsidP="00FB53F7">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t xml:space="preserve">Personal selling:  </w:t>
      </w:r>
      <w:r>
        <w:rPr>
          <w:rFonts w:ascii="Times New Roman" w:eastAsia="Times New Roman" w:hAnsi="Times New Roman" w:cs="Times New Roman"/>
          <w:sz w:val="24"/>
          <w:szCs w:val="24"/>
        </w:rPr>
        <w:t xml:space="preserve">This promotional mix support company to build the most trusted customer base. It </w:t>
      </w:r>
      <w:proofErr w:type="gramStart"/>
      <w:r>
        <w:rPr>
          <w:rFonts w:ascii="Times New Roman" w:eastAsia="Times New Roman" w:hAnsi="Times New Roman" w:cs="Times New Roman"/>
          <w:sz w:val="24"/>
          <w:szCs w:val="24"/>
        </w:rPr>
        <w:t>support</w:t>
      </w:r>
      <w:proofErr w:type="gramEnd"/>
      <w:r>
        <w:rPr>
          <w:rFonts w:ascii="Times New Roman" w:eastAsia="Times New Roman" w:hAnsi="Times New Roman" w:cs="Times New Roman"/>
          <w:sz w:val="24"/>
          <w:szCs w:val="24"/>
        </w:rPr>
        <w:t xml:space="preserve"> customer to directly contact the representative of Mini cooper and ask any question they are wil</w:t>
      </w:r>
      <w:r>
        <w:rPr>
          <w:rFonts w:ascii="Times New Roman" w:eastAsia="Times New Roman" w:hAnsi="Times New Roman" w:cs="Times New Roman"/>
          <w:sz w:val="24"/>
          <w:szCs w:val="24"/>
        </w:rPr>
        <w:t>ling and believe to the solution provided. Personal selling is the main element for Mini cooper as staff member treats customer in most pleasant manner and present company product in a way that build good image about product. It helps to create interest of</w:t>
      </w:r>
      <w:r>
        <w:rPr>
          <w:rFonts w:ascii="Times New Roman" w:eastAsia="Times New Roman" w:hAnsi="Times New Roman" w:cs="Times New Roman"/>
          <w:sz w:val="24"/>
          <w:szCs w:val="24"/>
        </w:rPr>
        <w:t xml:space="preserve"> customer as they can approach to salesperson in case of any issue or problems (</w:t>
      </w:r>
      <w:r>
        <w:rPr>
          <w:rFonts w:ascii="Times New Roman" w:eastAsia="Times New Roman" w:hAnsi="Times New Roman" w:cs="Times New Roman"/>
          <w:color w:val="222222"/>
          <w:sz w:val="24"/>
          <w:szCs w:val="24"/>
          <w:highlight w:val="white"/>
        </w:rPr>
        <w:t>Rowles, 2017</w:t>
      </w:r>
      <w:r>
        <w:rPr>
          <w:rFonts w:ascii="Times New Roman" w:eastAsia="Times New Roman" w:hAnsi="Times New Roman" w:cs="Times New Roman"/>
          <w:sz w:val="24"/>
          <w:szCs w:val="24"/>
        </w:rPr>
        <w:t>).</w:t>
      </w:r>
      <w:r>
        <w:br w:type="page"/>
      </w:r>
    </w:p>
    <w:p w14:paraId="00000011" w14:textId="3CC9AB6A" w:rsidR="002C47C4" w:rsidRDefault="00103232">
      <w:pPr>
        <w:pStyle w:val="Heading1"/>
        <w:rPr>
          <w:rFonts w:ascii="Times New Roman" w:eastAsia="Times New Roman" w:hAnsi="Times New Roman" w:cs="Times New Roman"/>
          <w:color w:val="000000"/>
          <w:highlight w:val="white"/>
        </w:rPr>
      </w:pPr>
      <w:r>
        <w:rPr>
          <w:rFonts w:ascii="Times New Roman" w:eastAsia="Times New Roman" w:hAnsi="Times New Roman" w:cs="Times New Roman"/>
          <w:color w:val="000000"/>
          <w:highlight w:val="white"/>
        </w:rPr>
        <w:lastRenderedPageBreak/>
        <w:t>R</w:t>
      </w:r>
      <w:r w:rsidR="00FB53F7">
        <w:rPr>
          <w:rFonts w:ascii="Times New Roman" w:eastAsia="Times New Roman" w:hAnsi="Times New Roman" w:cs="Times New Roman"/>
          <w:color w:val="000000"/>
          <w:highlight w:val="white"/>
        </w:rPr>
        <w:t>eferences</w:t>
      </w:r>
    </w:p>
    <w:p w14:paraId="00000012" w14:textId="77777777" w:rsidR="002C47C4" w:rsidRDefault="00103232">
      <w:pPr>
        <w:spacing w:line="360" w:lineRule="auto"/>
        <w:rPr>
          <w:rFonts w:ascii="Times New Roman" w:eastAsia="Times New Roman" w:hAnsi="Times New Roman" w:cs="Times New Roman"/>
          <w:sz w:val="24"/>
          <w:szCs w:val="24"/>
          <w:highlight w:val="white"/>
          <w:u w:val="single"/>
        </w:rPr>
      </w:pPr>
      <w:r>
        <w:rPr>
          <w:rFonts w:ascii="Times New Roman" w:eastAsia="Times New Roman" w:hAnsi="Times New Roman" w:cs="Times New Roman"/>
          <w:sz w:val="24"/>
          <w:szCs w:val="24"/>
          <w:highlight w:val="white"/>
          <w:u w:val="single"/>
        </w:rPr>
        <w:t>Books and journals</w:t>
      </w:r>
    </w:p>
    <w:p w14:paraId="00000013" w14:textId="159810EB" w:rsidR="002C47C4" w:rsidRDefault="00103232">
      <w:pPr>
        <w:spacing w:line="240" w:lineRule="auto"/>
        <w:ind w:left="720" w:hanging="720"/>
        <w:rPr>
          <w:rFonts w:ascii="Times New Roman" w:eastAsia="Times New Roman" w:hAnsi="Times New Roman" w:cs="Times New Roman"/>
          <w:sz w:val="24"/>
          <w:szCs w:val="24"/>
          <w:highlight w:val="white"/>
          <w:u w:val="single"/>
        </w:rPr>
      </w:pPr>
      <w:r>
        <w:rPr>
          <w:rFonts w:ascii="Times New Roman" w:eastAsia="Times New Roman" w:hAnsi="Times New Roman" w:cs="Times New Roman"/>
          <w:color w:val="222222"/>
          <w:sz w:val="24"/>
          <w:szCs w:val="24"/>
          <w:highlight w:val="white"/>
        </w:rPr>
        <w:t>Baker, M. J. and Hart, S. eds.</w:t>
      </w:r>
      <w:r>
        <w:rPr>
          <w:rFonts w:ascii="Times New Roman" w:eastAsia="Times New Roman" w:hAnsi="Times New Roman" w:cs="Times New Roman"/>
          <w:color w:val="222222"/>
          <w:sz w:val="24"/>
          <w:szCs w:val="24"/>
          <w:highlight w:val="white"/>
        </w:rPr>
        <w:t xml:space="preserve"> </w:t>
      </w:r>
      <w:r w:rsidR="00FB53F7">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2016</w:t>
      </w:r>
      <w:r w:rsidR="00FB53F7">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 xml:space="preserve">The marketing </w:t>
      </w:r>
      <w:proofErr w:type="gramStart"/>
      <w:r>
        <w:rPr>
          <w:rFonts w:ascii="Times New Roman" w:eastAsia="Times New Roman" w:hAnsi="Times New Roman" w:cs="Times New Roman"/>
          <w:i/>
          <w:color w:val="222222"/>
          <w:sz w:val="24"/>
          <w:szCs w:val="24"/>
          <w:highlight w:val="white"/>
        </w:rPr>
        <w:t>book</w:t>
      </w:r>
      <w:proofErr w:type="gramEnd"/>
      <w:r>
        <w:rPr>
          <w:rFonts w:ascii="Times New Roman" w:eastAsia="Times New Roman" w:hAnsi="Times New Roman" w:cs="Times New Roman"/>
          <w:color w:val="222222"/>
          <w:sz w:val="24"/>
          <w:szCs w:val="24"/>
          <w:highlight w:val="white"/>
        </w:rPr>
        <w:t>. Routledge.</w:t>
      </w:r>
    </w:p>
    <w:p w14:paraId="00000014" w14:textId="501FA013" w:rsidR="002C47C4" w:rsidRDefault="00103232">
      <w:pPr>
        <w:spacing w:line="24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Connolly, R.</w:t>
      </w:r>
      <w:r>
        <w:rPr>
          <w:rFonts w:ascii="Times New Roman" w:eastAsia="Times New Roman" w:hAnsi="Times New Roman" w:cs="Times New Roman"/>
          <w:color w:val="222222"/>
          <w:sz w:val="24"/>
          <w:szCs w:val="24"/>
          <w:highlight w:val="white"/>
        </w:rPr>
        <w:t xml:space="preserve"> </w:t>
      </w:r>
      <w:r w:rsidR="00FB53F7">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2015</w:t>
      </w:r>
      <w:r w:rsidR="00FB53F7">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Fundamentals of web development</w:t>
      </w:r>
      <w:r>
        <w:rPr>
          <w:rFonts w:ascii="Times New Roman" w:eastAsia="Times New Roman" w:hAnsi="Times New Roman" w:cs="Times New Roman"/>
          <w:color w:val="222222"/>
          <w:sz w:val="24"/>
          <w:szCs w:val="24"/>
          <w:highlight w:val="white"/>
        </w:rPr>
        <w:t>. Pearson Education.</w:t>
      </w:r>
    </w:p>
    <w:p w14:paraId="00000015" w14:textId="78C76E13" w:rsidR="002C47C4" w:rsidRDefault="00103232">
      <w:pPr>
        <w:spacing w:line="240" w:lineRule="auto"/>
        <w:ind w:left="720" w:hanging="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Gunelius</w:t>
      </w:r>
      <w:proofErr w:type="spellEnd"/>
      <w:r>
        <w:rPr>
          <w:rFonts w:ascii="Times New Roman" w:eastAsia="Times New Roman" w:hAnsi="Times New Roman" w:cs="Times New Roman"/>
          <w:color w:val="222222"/>
          <w:sz w:val="24"/>
          <w:szCs w:val="24"/>
          <w:highlight w:val="white"/>
        </w:rPr>
        <w:t>, S.</w:t>
      </w:r>
      <w:r>
        <w:rPr>
          <w:rFonts w:ascii="Times New Roman" w:eastAsia="Times New Roman" w:hAnsi="Times New Roman" w:cs="Times New Roman"/>
          <w:color w:val="222222"/>
          <w:sz w:val="24"/>
          <w:szCs w:val="24"/>
          <w:highlight w:val="white"/>
        </w:rPr>
        <w:t xml:space="preserve"> </w:t>
      </w:r>
      <w:r w:rsidR="00FB53F7">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2017</w:t>
      </w:r>
      <w:r w:rsidR="00FB53F7">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10 laws of social media marketing.</w:t>
      </w:r>
    </w:p>
    <w:p w14:paraId="00000016" w14:textId="2AAFFEF8" w:rsidR="002C47C4" w:rsidRDefault="00103232">
      <w:pPr>
        <w:spacing w:line="24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Rowles, D.</w:t>
      </w:r>
      <w:r>
        <w:rPr>
          <w:rFonts w:ascii="Times New Roman" w:eastAsia="Times New Roman" w:hAnsi="Times New Roman" w:cs="Times New Roman"/>
          <w:color w:val="222222"/>
          <w:sz w:val="24"/>
          <w:szCs w:val="24"/>
          <w:highlight w:val="white"/>
        </w:rPr>
        <w:t xml:space="preserve"> </w:t>
      </w:r>
      <w:r w:rsidR="00FB53F7">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2017</w:t>
      </w:r>
      <w:r w:rsidR="00FB53F7">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Mobile marketing: how mobile technology is revolutionizing marketing, communications and advertising</w:t>
      </w:r>
      <w:r>
        <w:rPr>
          <w:rFonts w:ascii="Times New Roman" w:eastAsia="Times New Roman" w:hAnsi="Times New Roman" w:cs="Times New Roman"/>
          <w:color w:val="222222"/>
          <w:sz w:val="24"/>
          <w:szCs w:val="24"/>
          <w:highlight w:val="white"/>
        </w:rPr>
        <w:t>. Kogan Page Publishers.</w:t>
      </w:r>
    </w:p>
    <w:p w14:paraId="00000017" w14:textId="4565B728" w:rsidR="002C47C4" w:rsidRDefault="00103232">
      <w:pPr>
        <w:spacing w:line="240" w:lineRule="auto"/>
        <w:ind w:left="720" w:hanging="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Wymer</w:t>
      </w:r>
      <w:proofErr w:type="spellEnd"/>
      <w:r>
        <w:rPr>
          <w:rFonts w:ascii="Times New Roman" w:eastAsia="Times New Roman" w:hAnsi="Times New Roman" w:cs="Times New Roman"/>
          <w:color w:val="222222"/>
          <w:sz w:val="24"/>
          <w:szCs w:val="24"/>
          <w:highlight w:val="white"/>
        </w:rPr>
        <w:t xml:space="preserve">, W., </w:t>
      </w:r>
      <w:proofErr w:type="spellStart"/>
      <w:r>
        <w:rPr>
          <w:rFonts w:ascii="Times New Roman" w:eastAsia="Times New Roman" w:hAnsi="Times New Roman" w:cs="Times New Roman"/>
          <w:color w:val="222222"/>
          <w:sz w:val="24"/>
          <w:szCs w:val="24"/>
          <w:highlight w:val="white"/>
        </w:rPr>
        <w:t>Boenigk</w:t>
      </w:r>
      <w:proofErr w:type="spellEnd"/>
      <w:r>
        <w:rPr>
          <w:rFonts w:ascii="Times New Roman" w:eastAsia="Times New Roman" w:hAnsi="Times New Roman" w:cs="Times New Roman"/>
          <w:color w:val="222222"/>
          <w:sz w:val="24"/>
          <w:szCs w:val="24"/>
          <w:highlight w:val="white"/>
        </w:rPr>
        <w:t xml:space="preserve">, S. and </w:t>
      </w:r>
      <w:proofErr w:type="spellStart"/>
      <w:r>
        <w:rPr>
          <w:rFonts w:ascii="Times New Roman" w:eastAsia="Times New Roman" w:hAnsi="Times New Roman" w:cs="Times New Roman"/>
          <w:color w:val="222222"/>
          <w:sz w:val="24"/>
          <w:szCs w:val="24"/>
          <w:highlight w:val="white"/>
        </w:rPr>
        <w:t>Möhlmann</w:t>
      </w:r>
      <w:proofErr w:type="spellEnd"/>
      <w:r>
        <w:rPr>
          <w:rFonts w:ascii="Times New Roman" w:eastAsia="Times New Roman" w:hAnsi="Times New Roman" w:cs="Times New Roman"/>
          <w:color w:val="222222"/>
          <w:sz w:val="24"/>
          <w:szCs w:val="24"/>
          <w:highlight w:val="white"/>
        </w:rPr>
        <w:t>, M.</w:t>
      </w:r>
      <w:r w:rsidR="00FB53F7">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2015</w:t>
      </w:r>
      <w:r w:rsidR="00FB53F7">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The conceptualization of </w:t>
      </w:r>
      <w:proofErr w:type="spellStart"/>
      <w:r>
        <w:rPr>
          <w:rFonts w:ascii="Times New Roman" w:eastAsia="Times New Roman" w:hAnsi="Times New Roman" w:cs="Times New Roman"/>
          <w:color w:val="222222"/>
          <w:sz w:val="24"/>
          <w:szCs w:val="24"/>
          <w:highlight w:val="white"/>
        </w:rPr>
        <w:t>nonprofit</w:t>
      </w:r>
      <w:proofErr w:type="spellEnd"/>
      <w:r>
        <w:rPr>
          <w:rFonts w:ascii="Times New Roman" w:eastAsia="Times New Roman" w:hAnsi="Times New Roman" w:cs="Times New Roman"/>
          <w:color w:val="222222"/>
          <w:sz w:val="24"/>
          <w:szCs w:val="24"/>
          <w:highlight w:val="white"/>
        </w:rPr>
        <w:t xml:space="preserve"> marketing orientation: A critical reflection and contributions toward closing the practice–theory gap. </w:t>
      </w:r>
      <w:r>
        <w:rPr>
          <w:rFonts w:ascii="Times New Roman" w:eastAsia="Times New Roman" w:hAnsi="Times New Roman" w:cs="Times New Roman"/>
          <w:i/>
          <w:color w:val="222222"/>
          <w:sz w:val="24"/>
          <w:szCs w:val="24"/>
          <w:highlight w:val="white"/>
        </w:rPr>
        <w:t xml:space="preserve">Journal of </w:t>
      </w:r>
      <w:proofErr w:type="spellStart"/>
      <w:r>
        <w:rPr>
          <w:rFonts w:ascii="Times New Roman" w:eastAsia="Times New Roman" w:hAnsi="Times New Roman" w:cs="Times New Roman"/>
          <w:i/>
          <w:color w:val="222222"/>
          <w:sz w:val="24"/>
          <w:szCs w:val="24"/>
          <w:highlight w:val="white"/>
        </w:rPr>
        <w:t>Nonprofit</w:t>
      </w:r>
      <w:proofErr w:type="spellEnd"/>
      <w:r>
        <w:rPr>
          <w:rFonts w:ascii="Times New Roman" w:eastAsia="Times New Roman" w:hAnsi="Times New Roman" w:cs="Times New Roman"/>
          <w:i/>
          <w:color w:val="222222"/>
          <w:sz w:val="24"/>
          <w:szCs w:val="24"/>
          <w:highlight w:val="white"/>
        </w:rPr>
        <w:t xml:space="preserve"> &amp; Public Sector Marketing</w:t>
      </w:r>
      <w:r>
        <w:rPr>
          <w:rFonts w:ascii="Times New Roman" w:eastAsia="Times New Roman" w:hAnsi="Times New Roman" w:cs="Times New Roman"/>
          <w:color w:val="222222"/>
          <w:sz w:val="24"/>
          <w:szCs w:val="24"/>
          <w:highlight w:val="white"/>
        </w:rPr>
        <w:t>. 27(2). pp.117-134.</w:t>
      </w:r>
    </w:p>
    <w:p w14:paraId="00000018" w14:textId="77777777" w:rsidR="002C47C4" w:rsidRDefault="002C47C4">
      <w:pPr>
        <w:spacing w:line="360" w:lineRule="auto"/>
        <w:rPr>
          <w:rFonts w:ascii="Times New Roman" w:eastAsia="Times New Roman" w:hAnsi="Times New Roman" w:cs="Times New Roman"/>
          <w:sz w:val="24"/>
          <w:szCs w:val="24"/>
        </w:rPr>
      </w:pPr>
    </w:p>
    <w:p w14:paraId="00000019" w14:textId="77777777" w:rsidR="002C47C4" w:rsidRDefault="002C47C4">
      <w:pPr>
        <w:rPr>
          <w:rFonts w:ascii="Times New Roman" w:eastAsia="Times New Roman" w:hAnsi="Times New Roman" w:cs="Times New Roman"/>
          <w:sz w:val="24"/>
          <w:szCs w:val="24"/>
        </w:rPr>
      </w:pPr>
    </w:p>
    <w:sectPr w:rsidR="002C47C4">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B860DA2"/>
    <w:multiLevelType w:val="multilevel"/>
    <w:tmpl w:val="5818222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7C4"/>
    <w:rsid w:val="00103232"/>
    <w:rsid w:val="001A52CE"/>
    <w:rsid w:val="002C47C4"/>
    <w:rsid w:val="009970FB"/>
    <w:rsid w:val="00A44A02"/>
    <w:rsid w:val="00FB53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30379"/>
  <w15:docId w15:val="{2789DBD8-322A-4045-AA47-BE75D656DF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IN"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0C8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link w:val="Heading3Char"/>
    <w:uiPriority w:val="9"/>
    <w:semiHidden/>
    <w:unhideWhenUsed/>
    <w:qFormat/>
    <w:rsid w:val="00C13FFD"/>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3F0C8E"/>
    <w:rPr>
      <w:rFonts w:asciiTheme="majorHAnsi" w:eastAsiaTheme="majorEastAsia" w:hAnsiTheme="majorHAnsi" w:cstheme="majorBidi"/>
      <w:b/>
      <w:bCs/>
      <w:color w:val="365F91" w:themeColor="accent1" w:themeShade="BF"/>
      <w:sz w:val="28"/>
      <w:szCs w:val="28"/>
    </w:rPr>
  </w:style>
  <w:style w:type="character" w:customStyle="1" w:styleId="textlessonlink">
    <w:name w:val="textlessonlink"/>
    <w:basedOn w:val="DefaultParagraphFont"/>
    <w:rsid w:val="009131F9"/>
  </w:style>
  <w:style w:type="character" w:styleId="Hyperlink">
    <w:name w:val="Hyperlink"/>
    <w:basedOn w:val="DefaultParagraphFont"/>
    <w:uiPriority w:val="99"/>
    <w:semiHidden/>
    <w:unhideWhenUsed/>
    <w:rsid w:val="009131F9"/>
    <w:rPr>
      <w:color w:val="0000FF"/>
      <w:u w:val="single"/>
    </w:rPr>
  </w:style>
  <w:style w:type="character" w:customStyle="1" w:styleId="Heading3Char">
    <w:name w:val="Heading 3 Char"/>
    <w:basedOn w:val="DefaultParagraphFont"/>
    <w:link w:val="Heading3"/>
    <w:uiPriority w:val="9"/>
    <w:semiHidden/>
    <w:rsid w:val="00C13FFD"/>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C13FFD"/>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4</Pages>
  <Words>673</Words>
  <Characters>3839</Characters>
  <Application>Microsoft Office Word</Application>
  <DocSecurity>0</DocSecurity>
  <Lines>31</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desktop</dc:creator>
  <cp:lastModifiedBy>Ioana Ciafalan (1807939)</cp:lastModifiedBy>
  <cp:revision>3</cp:revision>
  <dcterms:created xsi:type="dcterms:W3CDTF">2019-04-15T20:34:00Z</dcterms:created>
  <dcterms:modified xsi:type="dcterms:W3CDTF">2019-04-15T20:39:00Z</dcterms:modified>
</cp:coreProperties>
</file>