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1AA944D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1AA944DE">
            <w:pPr>
              <w:keepNext/>
              <w:spacing w:after="0" w:line="240" w:lineRule="auto"/>
              <w:jc w:val="center"/>
              <w:rPr>
                <w:rFonts w:ascii="Arial" w:eastAsia="Times New Roman" w:hAnsi="Arial" w:cs="Times New Roman"/>
                <w:b/>
                <w:bCs/>
                <w:color w:val="auto"/>
                <w:sz w:val="32"/>
                <w:szCs w:val="32"/>
                <w:lang w:val="en-AU"/>
              </w:rPr>
            </w:pPr>
          </w:p>
          <w:p w14:paraId="72D83E8F" w14:textId="1F16F638" w:rsidR="00330917" w:rsidRPr="00330917" w:rsidRDefault="00330917" w:rsidP="1AA944DE">
            <w:pPr>
              <w:keepNext/>
              <w:spacing w:after="0" w:line="240" w:lineRule="auto"/>
              <w:jc w:val="both"/>
              <w:rPr>
                <w:rFonts w:ascii="Arial" w:eastAsia="Times New Roman" w:hAnsi="Arial" w:cs="Times New Roman"/>
                <w:b/>
                <w:bCs/>
                <w:color w:val="auto"/>
                <w:sz w:val="28"/>
                <w:szCs w:val="28"/>
                <w:lang w:val="en-AU"/>
              </w:rPr>
            </w:pPr>
            <w:r>
              <w:rPr>
                <w:noProof/>
              </w:rPr>
              <w:drawing>
                <wp:inline distT="0" distB="0" distL="0" distR="0" wp14:anchorId="4EF093DD" wp14:editId="6CBBF225">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965836" cy="1291786"/>
                          </a:xfrm>
                          <a:prstGeom prst="rect">
                            <a:avLst/>
                          </a:prstGeom>
                        </pic:spPr>
                      </pic:pic>
                    </a:graphicData>
                  </a:graphic>
                </wp:inline>
              </w:drawing>
            </w:r>
            <w:r>
              <w:br/>
            </w:r>
          </w:p>
          <w:p w14:paraId="616C765E" w14:textId="260DFFF2" w:rsidR="00592A7E" w:rsidRPr="008D4E2F" w:rsidRDefault="00592A7E" w:rsidP="00592A7E">
            <w:pPr>
              <w:rPr>
                <w:b/>
                <w:bCs/>
                <w:sz w:val="28"/>
                <w:szCs w:val="28"/>
              </w:rPr>
            </w:pPr>
            <w:r w:rsidRPr="1AA944DE">
              <w:rPr>
                <w:b/>
                <w:bCs/>
                <w:sz w:val="28"/>
                <w:szCs w:val="28"/>
              </w:rPr>
              <w:t>Component One:</w:t>
            </w:r>
          </w:p>
          <w:p w14:paraId="38A7564D" w14:textId="6B2A64EB" w:rsidR="008D4E2F" w:rsidRDefault="008D4E2F" w:rsidP="1AA944DE">
            <w:pPr>
              <w:widowControl w:val="0"/>
              <w:autoSpaceDE w:val="0"/>
              <w:autoSpaceDN w:val="0"/>
              <w:spacing w:after="0" w:line="240" w:lineRule="auto"/>
              <w:jc w:val="both"/>
              <w:rPr>
                <w:rFonts w:eastAsia="Times New Roman" w:cs="Times New Roman"/>
                <w:b/>
                <w:bCs/>
                <w:i/>
                <w:iCs/>
                <w:color w:val="000000"/>
                <w:sz w:val="28"/>
                <w:szCs w:val="28"/>
                <w:lang w:val="en-US"/>
              </w:rPr>
            </w:pPr>
            <w:r w:rsidRPr="1AA944DE">
              <w:rPr>
                <w:rFonts w:eastAsia="Times New Roman" w:cs="Times New Roman"/>
                <w:b/>
                <w:bCs/>
                <w:i/>
                <w:iCs/>
                <w:color w:val="000000"/>
                <w:sz w:val="28"/>
                <w:szCs w:val="28"/>
                <w:shd w:val="clear" w:color="auto" w:fill="FFFFFF"/>
                <w:lang w:val="en-US"/>
              </w:rPr>
              <w:t xml:space="preserve">What are the key skills required to work on the hotels front desk? </w:t>
            </w:r>
            <w:r w:rsidRPr="1AA944DE">
              <w:rPr>
                <w:rFonts w:eastAsia="Times New Roman" w:cs="Times New Roman"/>
                <w:b/>
                <w:bCs/>
                <w:i/>
                <w:iCs/>
                <w:color w:val="000000"/>
                <w:sz w:val="28"/>
                <w:szCs w:val="28"/>
                <w:lang w:val="en-US"/>
              </w:rPr>
              <w:t>750 words (+/- 10%)</w:t>
            </w:r>
          </w:p>
          <w:p w14:paraId="06A69F32" w14:textId="77777777" w:rsidR="008D4E2F" w:rsidRPr="005F689A" w:rsidRDefault="008D4E2F" w:rsidP="1AA944DE">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1AA944DE">
            <w:pPr>
              <w:rPr>
                <w:rFonts w:ascii="Arial" w:eastAsia="Times New Roman" w:hAnsi="Arial" w:cs="Times New Roman"/>
                <w:b/>
                <w:bCs/>
                <w:color w:val="auto"/>
                <w:sz w:val="32"/>
                <w:szCs w:val="32"/>
                <w:lang w:val="en-AU"/>
              </w:rPr>
            </w:pPr>
            <w:r w:rsidRPr="1AA944DE">
              <w:rPr>
                <w:rFonts w:eastAsia="Carlito" w:cs="Times New Roman"/>
                <w:b/>
                <w:bCs/>
                <w:color w:val="auto"/>
                <w:sz w:val="28"/>
                <w:szCs w:val="28"/>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sidRPr="1AA944DE">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3952A63" w:rsidR="00330917" w:rsidRPr="00330917" w:rsidRDefault="00637818" w:rsidP="1AA944DE">
            <w:pPr>
              <w:keepNext/>
              <w:spacing w:after="0" w:line="240" w:lineRule="auto"/>
              <w:jc w:val="center"/>
              <w:rPr>
                <w:rFonts w:ascii="Arial" w:eastAsia="Times New Roman" w:hAnsi="Arial" w:cs="Times New Roman"/>
                <w:b/>
                <w:bCs/>
                <w:color w:val="auto"/>
                <w:sz w:val="20"/>
                <w:szCs w:val="20"/>
                <w:lang w:val="en-AU"/>
              </w:rPr>
            </w:pPr>
            <w:r w:rsidRPr="1AA944DE">
              <w:rPr>
                <w:rFonts w:ascii="Arial" w:eastAsia="Times New Roman" w:hAnsi="Arial" w:cs="Times New Roman"/>
                <w:b/>
                <w:bCs/>
                <w:color w:val="auto"/>
                <w:sz w:val="20"/>
                <w:szCs w:val="20"/>
              </w:rPr>
              <w:t>2206485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1AA944DE">
            <w:pPr>
              <w:keepNext/>
              <w:spacing w:after="0" w:line="240" w:lineRule="auto"/>
              <w:jc w:val="center"/>
              <w:rPr>
                <w:rFonts w:ascii="Arial" w:eastAsia="Times New Roman" w:hAnsi="Arial" w:cs="Times New Roman"/>
                <w:b/>
                <w:bCs/>
                <w:color w:val="auto"/>
                <w:sz w:val="20"/>
                <w:szCs w:val="20"/>
                <w:lang w:val="en-AU"/>
              </w:rPr>
            </w:pPr>
          </w:p>
        </w:tc>
      </w:tr>
      <w:tr w:rsidR="00330917" w:rsidRPr="00330917" w14:paraId="31A51A16" w14:textId="77777777" w:rsidTr="1AA944DE">
        <w:trPr>
          <w:trHeight w:val="468"/>
          <w:jc w:val="center"/>
        </w:trPr>
        <w:tc>
          <w:tcPr>
            <w:tcW w:w="5327" w:type="dxa"/>
            <w:vMerge/>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1AA944DE">
              <w:rPr>
                <w:rFonts w:ascii="Arial" w:eastAsia="Times New Roman" w:hAnsi="Arial"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855DEB0" w:rsidR="00330917" w:rsidRPr="00330917" w:rsidRDefault="002B2E4C" w:rsidP="1AA944DE">
            <w:pPr>
              <w:keepNext/>
              <w:spacing w:after="0" w:line="240" w:lineRule="auto"/>
              <w:jc w:val="center"/>
              <w:rPr>
                <w:rFonts w:ascii="Arial" w:eastAsia="Times New Roman" w:hAnsi="Arial" w:cs="Times New Roman"/>
                <w:b/>
                <w:bCs/>
                <w:color w:val="auto"/>
                <w:sz w:val="20"/>
                <w:szCs w:val="20"/>
                <w:lang w:val="en-AU"/>
              </w:rPr>
            </w:pPr>
            <w:r w:rsidRPr="1AA944DE">
              <w:rPr>
                <w:rFonts w:ascii="Arial" w:eastAsia="Times New Roman" w:hAnsi="Arial" w:cs="Times New Roman"/>
                <w:b/>
                <w:bCs/>
                <w:color w:val="auto"/>
                <w:sz w:val="20"/>
                <w:szCs w:val="20"/>
              </w:rPr>
              <w:t>Hotel Placement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1AA944DE">
            <w:pPr>
              <w:keepNext/>
              <w:spacing w:after="0" w:line="240" w:lineRule="auto"/>
              <w:jc w:val="center"/>
              <w:rPr>
                <w:rFonts w:ascii="Arial" w:eastAsia="Times New Roman" w:hAnsi="Arial" w:cs="Times New Roman"/>
                <w:b/>
                <w:bCs/>
                <w:color w:val="auto"/>
                <w:sz w:val="20"/>
                <w:szCs w:val="20"/>
                <w:lang w:val="en-AU"/>
              </w:rPr>
            </w:pPr>
          </w:p>
        </w:tc>
      </w:tr>
      <w:tr w:rsidR="00330917" w:rsidRPr="00330917" w14:paraId="3398FD96" w14:textId="77777777" w:rsidTr="1AA944DE">
        <w:trPr>
          <w:trHeight w:val="468"/>
          <w:jc w:val="center"/>
        </w:trPr>
        <w:tc>
          <w:tcPr>
            <w:tcW w:w="5327" w:type="dxa"/>
            <w:vMerge/>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1AA944DE">
              <w:rPr>
                <w:rFonts w:ascii="Arial" w:eastAsia="Times New Roman" w:hAnsi="Arial"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C41DD5A" w:rsidR="00330917" w:rsidRPr="00330917" w:rsidRDefault="002B2E4C" w:rsidP="1AA944DE">
            <w:pPr>
              <w:keepNext/>
              <w:spacing w:after="0" w:line="240" w:lineRule="auto"/>
              <w:jc w:val="center"/>
              <w:rPr>
                <w:rFonts w:ascii="Arial" w:eastAsia="Times New Roman" w:hAnsi="Arial" w:cs="Times New Roman"/>
                <w:b/>
                <w:bCs/>
                <w:color w:val="auto"/>
                <w:sz w:val="20"/>
                <w:szCs w:val="20"/>
                <w:lang w:val="en-AU"/>
              </w:rPr>
            </w:pPr>
            <w:r w:rsidRPr="1AA944DE">
              <w:rPr>
                <w:rFonts w:ascii="Arial" w:eastAsia="Times New Roman" w:hAnsi="Arial" w:cs="Times New Roman"/>
                <w:b/>
                <w:bCs/>
                <w:color w:val="auto"/>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1AA944DE">
            <w:pPr>
              <w:keepNext/>
              <w:spacing w:after="0" w:line="240" w:lineRule="auto"/>
              <w:jc w:val="center"/>
              <w:rPr>
                <w:rFonts w:ascii="Arial" w:eastAsia="Times New Roman" w:hAnsi="Arial" w:cs="Times New Roman"/>
                <w:b/>
                <w:bCs/>
                <w:color w:val="auto"/>
                <w:sz w:val="20"/>
                <w:szCs w:val="20"/>
                <w:lang w:val="en-AU"/>
              </w:rPr>
            </w:pPr>
          </w:p>
        </w:tc>
      </w:tr>
      <w:tr w:rsidR="00330917" w:rsidRPr="00330917" w14:paraId="4DCC0D8D" w14:textId="77777777" w:rsidTr="1AA944DE">
        <w:trPr>
          <w:trHeight w:val="468"/>
          <w:jc w:val="center"/>
        </w:trPr>
        <w:tc>
          <w:tcPr>
            <w:tcW w:w="5327" w:type="dxa"/>
            <w:vMerge/>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1AA944DE">
              <w:rPr>
                <w:rFonts w:ascii="Arial" w:eastAsia="Times New Roman" w:hAnsi="Arial"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2390C2B" w:rsidR="00330917" w:rsidRPr="00330917" w:rsidRDefault="002B2E4C" w:rsidP="1AA944DE">
            <w:pPr>
              <w:keepNext/>
              <w:spacing w:after="0" w:line="240" w:lineRule="auto"/>
              <w:jc w:val="center"/>
              <w:rPr>
                <w:rFonts w:ascii="Arial" w:eastAsia="Times New Roman" w:hAnsi="Arial" w:cs="Times New Roman"/>
                <w:b/>
                <w:bCs/>
                <w:color w:val="auto"/>
                <w:sz w:val="20"/>
                <w:szCs w:val="20"/>
                <w:lang w:val="en-AU"/>
              </w:rPr>
            </w:pPr>
            <w:r w:rsidRPr="1AA944DE">
              <w:rPr>
                <w:rFonts w:ascii="Arial" w:eastAsia="Times New Roman" w:hAnsi="Arial" w:cs="Times New Roman"/>
                <w:b/>
                <w:bCs/>
                <w:color w:val="auto"/>
                <w:sz w:val="20"/>
                <w:szCs w:val="20"/>
              </w:rPr>
              <w:t>Lisa</w:t>
            </w:r>
            <w:r w:rsidR="009D4506" w:rsidRPr="1AA944DE">
              <w:rPr>
                <w:rFonts w:ascii="Arial" w:eastAsia="Times New Roman" w:hAnsi="Arial" w:cs="Times New Roman"/>
                <w:b/>
                <w:bCs/>
                <w:color w:val="auto"/>
                <w:sz w:val="20"/>
                <w:szCs w:val="20"/>
              </w:rPr>
              <w:t>-Marie</w:t>
            </w:r>
            <w:r w:rsidRPr="1AA944DE">
              <w:rPr>
                <w:rFonts w:ascii="Arial" w:eastAsia="Times New Roman" w:hAnsi="Arial" w:cs="Times New Roman"/>
                <w:b/>
                <w:bCs/>
                <w:color w:val="auto"/>
                <w:sz w:val="20"/>
                <w:szCs w:val="20"/>
              </w:rPr>
              <w:t xml:space="preserve">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1AA944DE">
            <w:pPr>
              <w:keepNext/>
              <w:spacing w:after="0" w:line="240" w:lineRule="auto"/>
              <w:jc w:val="center"/>
              <w:rPr>
                <w:rFonts w:ascii="Arial" w:eastAsia="Times New Roman" w:hAnsi="Arial" w:cs="Times New Roman"/>
                <w:b/>
                <w:bCs/>
                <w:color w:val="auto"/>
                <w:sz w:val="20"/>
                <w:szCs w:val="20"/>
                <w:lang w:val="en-AU"/>
              </w:rPr>
            </w:pPr>
          </w:p>
        </w:tc>
      </w:tr>
      <w:tr w:rsidR="00330917" w:rsidRPr="00330917" w14:paraId="4454E969" w14:textId="77777777" w:rsidTr="1AA944DE">
        <w:trPr>
          <w:trHeight w:val="20"/>
          <w:jc w:val="center"/>
        </w:trPr>
        <w:tc>
          <w:tcPr>
            <w:tcW w:w="5327" w:type="dxa"/>
            <w:vMerge/>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1AA944DE">
            <w:pPr>
              <w:keepNext/>
              <w:spacing w:after="0" w:line="240" w:lineRule="auto"/>
              <w:rPr>
                <w:rFonts w:ascii="Arial" w:eastAsia="Times New Roman" w:hAnsi="Arial" w:cs="Times New Roman"/>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1AA944DE">
            <w:pPr>
              <w:keepNext/>
              <w:spacing w:after="0" w:line="240" w:lineRule="auto"/>
              <w:rPr>
                <w:rFonts w:ascii="Arial" w:eastAsia="Times New Roman" w:hAnsi="Arial" w:cs="Times New Roman"/>
                <w:b/>
                <w:bCs/>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1AA944DE">
            <w:pPr>
              <w:keepNext/>
              <w:spacing w:after="0" w:line="240" w:lineRule="auto"/>
              <w:jc w:val="center"/>
              <w:rPr>
                <w:rFonts w:ascii="Arial" w:eastAsia="Times New Roman" w:hAnsi="Arial" w:cs="Times New Roman"/>
                <w:b/>
                <w:bCs/>
                <w:color w:val="auto"/>
                <w:sz w:val="40"/>
                <w:szCs w:val="40"/>
                <w:lang w:val="en-AU"/>
              </w:rPr>
            </w:pPr>
          </w:p>
        </w:tc>
      </w:tr>
      <w:tr w:rsidR="00330917" w:rsidRPr="00EC2078" w14:paraId="783038E3" w14:textId="77777777" w:rsidTr="1AA944D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F9F12A" w14:textId="001BDF51" w:rsidR="00A86CDD" w:rsidRPr="00EC2078" w:rsidRDefault="00A86CDD"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 xml:space="preserve">This learning log aims to share my experience and insights gained during my hotel front desk operations placement at the end of my Level 4 Hotel Management course. In my previous </w:t>
            </w:r>
            <w:r w:rsidR="3AC63CD7" w:rsidRPr="1AA944DE">
              <w:rPr>
                <w:rFonts w:ascii="Arial" w:eastAsia="Times New Roman" w:hAnsi="Arial" w:cs="Arial"/>
                <w:color w:val="auto"/>
              </w:rPr>
              <w:t>courses</w:t>
            </w:r>
            <w:r w:rsidRPr="1AA944DE">
              <w:rPr>
                <w:rFonts w:ascii="Arial" w:eastAsia="Times New Roman" w:hAnsi="Arial" w:cs="Arial"/>
                <w:color w:val="auto"/>
              </w:rPr>
              <w:t>, I learned about the key skills required for hotel front desk operations</w:t>
            </w:r>
            <w:r w:rsidR="08E04B54" w:rsidRPr="1AA944DE">
              <w:rPr>
                <w:rFonts w:ascii="Arial" w:eastAsia="Times New Roman" w:hAnsi="Arial" w:cs="Arial"/>
                <w:color w:val="auto"/>
              </w:rPr>
              <w:t xml:space="preserve"> and</w:t>
            </w:r>
            <w:r w:rsidRPr="1AA944DE">
              <w:rPr>
                <w:rFonts w:ascii="Arial" w:eastAsia="Times New Roman" w:hAnsi="Arial" w:cs="Arial"/>
                <w:color w:val="auto"/>
              </w:rPr>
              <w:t xml:space="preserve"> </w:t>
            </w:r>
            <w:r w:rsidR="6D334833" w:rsidRPr="1AA944DE">
              <w:rPr>
                <w:rFonts w:ascii="Arial" w:eastAsia="Times New Roman" w:hAnsi="Arial" w:cs="Arial"/>
                <w:color w:val="auto"/>
              </w:rPr>
              <w:t>i</w:t>
            </w:r>
            <w:r w:rsidRPr="1AA944DE">
              <w:rPr>
                <w:rFonts w:ascii="Arial" w:eastAsia="Times New Roman" w:hAnsi="Arial" w:cs="Arial"/>
                <w:color w:val="auto"/>
              </w:rPr>
              <w:t>t was interesting to see how some of these skills were lacking in my hotel's front desk while others were impressive.</w:t>
            </w:r>
          </w:p>
          <w:p w14:paraId="0684AF10" w14:textId="77777777" w:rsidR="001B6A41" w:rsidRPr="00EC2078" w:rsidRDefault="001B6A41" w:rsidP="1AA944DE">
            <w:pPr>
              <w:spacing w:after="0" w:line="360" w:lineRule="auto"/>
              <w:jc w:val="both"/>
              <w:rPr>
                <w:rFonts w:ascii="Arial" w:eastAsia="Times New Roman" w:hAnsi="Arial" w:cs="Arial"/>
                <w:color w:val="auto"/>
              </w:rPr>
            </w:pPr>
          </w:p>
          <w:p w14:paraId="0A85455E" w14:textId="58DD3812" w:rsidR="008E549A" w:rsidRPr="00EC2078" w:rsidRDefault="00A86CDD"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 xml:space="preserve">One of the most important </w:t>
            </w:r>
            <w:r w:rsidR="008B34E6" w:rsidRPr="1AA944DE">
              <w:rPr>
                <w:rFonts w:ascii="Arial" w:eastAsia="Times New Roman" w:hAnsi="Arial" w:cs="Arial"/>
                <w:color w:val="auto"/>
              </w:rPr>
              <w:t xml:space="preserve">skills </w:t>
            </w:r>
            <w:r w:rsidRPr="1AA944DE">
              <w:rPr>
                <w:rFonts w:ascii="Arial" w:eastAsia="Times New Roman" w:hAnsi="Arial" w:cs="Arial"/>
                <w:color w:val="auto"/>
              </w:rPr>
              <w:t>I identified was the c</w:t>
            </w:r>
            <w:r w:rsidR="008E549A" w:rsidRPr="1AA944DE">
              <w:rPr>
                <w:rFonts w:ascii="Arial" w:eastAsia="Times New Roman" w:hAnsi="Arial" w:cs="Arial"/>
                <w:color w:val="auto"/>
              </w:rPr>
              <w:t>ommunications skills</w:t>
            </w:r>
            <w:r w:rsidR="008B34E6" w:rsidRPr="1AA944DE">
              <w:rPr>
                <w:rFonts w:ascii="Arial" w:eastAsia="Times New Roman" w:hAnsi="Arial" w:cs="Arial"/>
                <w:color w:val="auto"/>
              </w:rPr>
              <w:t>,</w:t>
            </w:r>
            <w:r w:rsidR="008E549A" w:rsidRPr="1AA944DE">
              <w:rPr>
                <w:rFonts w:ascii="Arial" w:eastAsia="Times New Roman" w:hAnsi="Arial" w:cs="Arial"/>
                <w:color w:val="auto"/>
              </w:rPr>
              <w:t xml:space="preserve"> </w:t>
            </w:r>
            <w:r w:rsidR="00C71716" w:rsidRPr="1AA944DE">
              <w:rPr>
                <w:rFonts w:ascii="Arial" w:eastAsia="Times New Roman" w:hAnsi="Arial" w:cs="Arial"/>
                <w:color w:val="auto"/>
              </w:rPr>
              <w:t xml:space="preserve">Front desk operators must show </w:t>
            </w:r>
            <w:r w:rsidR="17E20A84" w:rsidRPr="1AA944DE">
              <w:rPr>
                <w:rFonts w:ascii="Arial" w:eastAsia="Times New Roman" w:hAnsi="Arial" w:cs="Arial"/>
                <w:color w:val="auto"/>
              </w:rPr>
              <w:t>an excellent communication</w:t>
            </w:r>
            <w:r w:rsidR="00C71716" w:rsidRPr="1AA944DE">
              <w:rPr>
                <w:rFonts w:ascii="Arial" w:eastAsia="Times New Roman" w:hAnsi="Arial" w:cs="Arial"/>
                <w:color w:val="auto"/>
              </w:rPr>
              <w:t xml:space="preserve"> among themselves and towards the guest</w:t>
            </w:r>
            <w:r w:rsidR="00D852D9" w:rsidRPr="1AA944DE">
              <w:rPr>
                <w:rFonts w:ascii="Arial" w:eastAsia="Times New Roman" w:hAnsi="Arial" w:cs="Arial"/>
                <w:color w:val="auto"/>
              </w:rPr>
              <w:t xml:space="preserve">’s </w:t>
            </w:r>
            <w:r w:rsidR="003B47F8" w:rsidRPr="1AA944DE">
              <w:rPr>
                <w:rFonts w:ascii="Arial" w:eastAsia="Times New Roman" w:hAnsi="Arial" w:cs="Arial"/>
                <w:color w:val="auto"/>
              </w:rPr>
              <w:t>as they are the bridge between the hotel and Guest</w:t>
            </w:r>
            <w:r w:rsidR="006C7D1A" w:rsidRPr="1AA944DE">
              <w:rPr>
                <w:rFonts w:ascii="Arial" w:eastAsia="Times New Roman" w:hAnsi="Arial" w:cs="Arial"/>
                <w:color w:val="auto"/>
              </w:rPr>
              <w:t xml:space="preserve">, </w:t>
            </w:r>
            <w:r w:rsidR="2D887E24" w:rsidRPr="1AA944DE">
              <w:rPr>
                <w:rFonts w:ascii="Arial" w:eastAsia="Times New Roman" w:hAnsi="Arial" w:cs="Arial"/>
                <w:color w:val="auto"/>
              </w:rPr>
              <w:t>that is</w:t>
            </w:r>
            <w:r w:rsidR="006C7D1A" w:rsidRPr="1AA944DE">
              <w:rPr>
                <w:rFonts w:ascii="Arial" w:eastAsia="Times New Roman" w:hAnsi="Arial" w:cs="Arial"/>
                <w:color w:val="auto"/>
              </w:rPr>
              <w:t xml:space="preserve"> the </w:t>
            </w:r>
            <w:r w:rsidR="5735CB71" w:rsidRPr="1AA944DE">
              <w:rPr>
                <w:rFonts w:ascii="Arial" w:eastAsia="Times New Roman" w:hAnsi="Arial" w:cs="Arial"/>
                <w:color w:val="auto"/>
              </w:rPr>
              <w:t>reason</w:t>
            </w:r>
            <w:r w:rsidR="006C7D1A" w:rsidRPr="1AA944DE">
              <w:rPr>
                <w:rFonts w:ascii="Arial" w:eastAsia="Times New Roman" w:hAnsi="Arial" w:cs="Arial"/>
                <w:color w:val="auto"/>
              </w:rPr>
              <w:t xml:space="preserve"> they </w:t>
            </w:r>
            <w:r w:rsidR="003B47F8" w:rsidRPr="1AA944DE">
              <w:rPr>
                <w:rFonts w:ascii="Arial" w:eastAsia="Times New Roman" w:hAnsi="Arial" w:cs="Arial"/>
                <w:color w:val="auto"/>
              </w:rPr>
              <w:t xml:space="preserve">need to have excellent verbal communication skills to greet guests, answer phone calls, and provide information. </w:t>
            </w:r>
            <w:r w:rsidR="7F4D864A" w:rsidRPr="1AA944DE">
              <w:rPr>
                <w:rFonts w:ascii="Arial" w:eastAsia="Times New Roman" w:hAnsi="Arial" w:cs="Arial"/>
                <w:color w:val="auto"/>
              </w:rPr>
              <w:t>I learned</w:t>
            </w:r>
            <w:r w:rsidR="003B47F8" w:rsidRPr="1AA944DE">
              <w:rPr>
                <w:rFonts w:ascii="Arial" w:eastAsia="Times New Roman" w:hAnsi="Arial" w:cs="Arial"/>
                <w:color w:val="auto"/>
              </w:rPr>
              <w:t xml:space="preserve"> </w:t>
            </w:r>
            <w:r w:rsidR="0D922C9F" w:rsidRPr="1AA944DE">
              <w:rPr>
                <w:rFonts w:ascii="Arial" w:eastAsia="Times New Roman" w:hAnsi="Arial" w:cs="Arial"/>
                <w:color w:val="auto"/>
              </w:rPr>
              <w:t>that</w:t>
            </w:r>
            <w:r w:rsidR="003B47F8" w:rsidRPr="1AA944DE">
              <w:rPr>
                <w:rFonts w:ascii="Arial" w:eastAsia="Times New Roman" w:hAnsi="Arial" w:cs="Arial"/>
                <w:color w:val="auto"/>
              </w:rPr>
              <w:t xml:space="preserve"> speak</w:t>
            </w:r>
            <w:r w:rsidR="3F06CA33" w:rsidRPr="1AA944DE">
              <w:rPr>
                <w:rFonts w:ascii="Arial" w:eastAsia="Times New Roman" w:hAnsi="Arial" w:cs="Arial"/>
                <w:color w:val="auto"/>
              </w:rPr>
              <w:t>ing</w:t>
            </w:r>
            <w:r w:rsidR="003B47F8" w:rsidRPr="1AA944DE">
              <w:rPr>
                <w:rFonts w:ascii="Arial" w:eastAsia="Times New Roman" w:hAnsi="Arial" w:cs="Arial"/>
                <w:color w:val="auto"/>
              </w:rPr>
              <w:t xml:space="preserve"> clearly, us</w:t>
            </w:r>
            <w:r w:rsidR="7678BA60" w:rsidRPr="1AA944DE">
              <w:rPr>
                <w:rFonts w:ascii="Arial" w:eastAsia="Times New Roman" w:hAnsi="Arial" w:cs="Arial"/>
                <w:color w:val="auto"/>
              </w:rPr>
              <w:t>ing</w:t>
            </w:r>
            <w:r w:rsidR="003B47F8" w:rsidRPr="1AA944DE">
              <w:rPr>
                <w:rFonts w:ascii="Arial" w:eastAsia="Times New Roman" w:hAnsi="Arial" w:cs="Arial"/>
                <w:color w:val="auto"/>
              </w:rPr>
              <w:t xml:space="preserve"> appropriate</w:t>
            </w:r>
            <w:r w:rsidR="7ACBF7A3" w:rsidRPr="1AA944DE">
              <w:rPr>
                <w:rFonts w:ascii="Arial" w:eastAsia="Times New Roman" w:hAnsi="Arial" w:cs="Arial"/>
                <w:color w:val="auto"/>
              </w:rPr>
              <w:t xml:space="preserve"> body</w:t>
            </w:r>
            <w:r w:rsidR="003B47F8" w:rsidRPr="1AA944DE">
              <w:rPr>
                <w:rFonts w:ascii="Arial" w:eastAsia="Times New Roman" w:hAnsi="Arial" w:cs="Arial"/>
                <w:color w:val="auto"/>
              </w:rPr>
              <w:t xml:space="preserve"> language, </w:t>
            </w:r>
            <w:r w:rsidR="5E9FF8E3" w:rsidRPr="1AA944DE">
              <w:rPr>
                <w:rFonts w:ascii="Arial" w:eastAsia="Times New Roman" w:hAnsi="Arial" w:cs="Arial"/>
                <w:color w:val="auto"/>
              </w:rPr>
              <w:t xml:space="preserve">helps </w:t>
            </w:r>
            <w:r w:rsidR="003B47F8" w:rsidRPr="1AA944DE">
              <w:rPr>
                <w:rFonts w:ascii="Arial" w:eastAsia="Times New Roman" w:hAnsi="Arial" w:cs="Arial"/>
                <w:color w:val="auto"/>
              </w:rPr>
              <w:t>convey information effectively.</w:t>
            </w:r>
          </w:p>
          <w:p w14:paraId="300CBA36" w14:textId="080AC089" w:rsidR="00625378" w:rsidRPr="00EC2078" w:rsidRDefault="50150D96"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O had the chance to ap</w:t>
            </w:r>
            <w:r w:rsidR="3DF26B7C" w:rsidRPr="1AA944DE">
              <w:rPr>
                <w:rFonts w:ascii="Arial" w:eastAsia="Times New Roman" w:hAnsi="Arial" w:cs="Arial"/>
                <w:color w:val="auto"/>
              </w:rPr>
              <w:t>p</w:t>
            </w:r>
            <w:r w:rsidRPr="1AA944DE">
              <w:rPr>
                <w:rFonts w:ascii="Arial" w:eastAsia="Times New Roman" w:hAnsi="Arial" w:cs="Arial"/>
                <w:color w:val="auto"/>
              </w:rPr>
              <w:t xml:space="preserve">ly my </w:t>
            </w:r>
            <w:r w:rsidR="00625378" w:rsidRPr="1AA944DE">
              <w:rPr>
                <w:rFonts w:ascii="Arial" w:eastAsia="Times New Roman" w:hAnsi="Arial" w:cs="Arial"/>
                <w:color w:val="auto"/>
              </w:rPr>
              <w:t>active listening</w:t>
            </w:r>
            <w:r w:rsidR="1297EE8E" w:rsidRPr="1AA944DE">
              <w:rPr>
                <w:rFonts w:ascii="Arial" w:eastAsia="Times New Roman" w:hAnsi="Arial" w:cs="Arial"/>
                <w:color w:val="auto"/>
              </w:rPr>
              <w:t xml:space="preserve"> skill</w:t>
            </w:r>
            <w:r w:rsidR="00625378" w:rsidRPr="1AA944DE">
              <w:rPr>
                <w:rFonts w:ascii="Arial" w:eastAsia="Times New Roman" w:hAnsi="Arial" w:cs="Arial"/>
                <w:color w:val="auto"/>
              </w:rPr>
              <w:t xml:space="preserve"> to understand guest needs and inquiries</w:t>
            </w:r>
            <w:r w:rsidR="002D5DBF" w:rsidRPr="1AA944DE">
              <w:rPr>
                <w:rFonts w:ascii="Arial" w:eastAsia="Times New Roman" w:hAnsi="Arial" w:cs="Arial"/>
                <w:color w:val="auto"/>
              </w:rPr>
              <w:t>,</w:t>
            </w:r>
            <w:r w:rsidR="00625378" w:rsidRPr="1AA944DE">
              <w:rPr>
                <w:rFonts w:ascii="Arial" w:eastAsia="Times New Roman" w:hAnsi="Arial" w:cs="Arial"/>
                <w:color w:val="auto"/>
              </w:rPr>
              <w:t xml:space="preserve"> </w:t>
            </w:r>
            <w:r w:rsidR="0008482D" w:rsidRPr="1AA944DE">
              <w:rPr>
                <w:rFonts w:ascii="Arial" w:eastAsia="Times New Roman" w:hAnsi="Arial" w:cs="Arial"/>
                <w:color w:val="auto"/>
              </w:rPr>
              <w:t>this</w:t>
            </w:r>
            <w:r w:rsidR="00625378" w:rsidRPr="1AA944DE">
              <w:rPr>
                <w:rFonts w:ascii="Arial" w:eastAsia="Times New Roman" w:hAnsi="Arial" w:cs="Arial"/>
                <w:color w:val="auto"/>
              </w:rPr>
              <w:t xml:space="preserve"> involves paying full attention, asking clarifying questions, and demonstrating empathy to ensure guests feel heard and valued. </w:t>
            </w:r>
            <w:r w:rsidR="00D61058" w:rsidRPr="1AA944DE">
              <w:rPr>
                <w:rFonts w:ascii="Arial" w:eastAsia="Times New Roman" w:hAnsi="Arial" w:cs="Arial"/>
                <w:color w:val="auto"/>
              </w:rPr>
              <w:t xml:space="preserve">Maintaining a professional and courteous tone </w:t>
            </w:r>
            <w:r w:rsidR="4960C778" w:rsidRPr="1AA944DE">
              <w:rPr>
                <w:rFonts w:ascii="Arial" w:eastAsia="Times New Roman" w:hAnsi="Arial" w:cs="Arial"/>
                <w:color w:val="auto"/>
              </w:rPr>
              <w:t>where</w:t>
            </w:r>
            <w:r w:rsidR="00D61058" w:rsidRPr="1AA944DE">
              <w:rPr>
                <w:rFonts w:ascii="Arial" w:eastAsia="Times New Roman" w:hAnsi="Arial" w:cs="Arial"/>
                <w:color w:val="auto"/>
              </w:rPr>
              <w:t xml:space="preserve"> crucial when </w:t>
            </w:r>
            <w:r w:rsidR="23FC5335" w:rsidRPr="1AA944DE">
              <w:rPr>
                <w:rFonts w:ascii="Arial" w:eastAsia="Times New Roman" w:hAnsi="Arial" w:cs="Arial"/>
                <w:color w:val="auto"/>
              </w:rPr>
              <w:t xml:space="preserve">I </w:t>
            </w:r>
            <w:r w:rsidR="00D61058" w:rsidRPr="1AA944DE">
              <w:rPr>
                <w:rFonts w:ascii="Arial" w:eastAsia="Times New Roman" w:hAnsi="Arial" w:cs="Arial"/>
                <w:color w:val="auto"/>
              </w:rPr>
              <w:t>interact</w:t>
            </w:r>
            <w:r w:rsidR="1E8890C7" w:rsidRPr="1AA944DE">
              <w:rPr>
                <w:rFonts w:ascii="Arial" w:eastAsia="Times New Roman" w:hAnsi="Arial" w:cs="Arial"/>
                <w:color w:val="auto"/>
              </w:rPr>
              <w:t xml:space="preserve">ed </w:t>
            </w:r>
            <w:r w:rsidR="00D61058" w:rsidRPr="1AA944DE">
              <w:rPr>
                <w:rFonts w:ascii="Arial" w:eastAsia="Times New Roman" w:hAnsi="Arial" w:cs="Arial"/>
                <w:color w:val="auto"/>
              </w:rPr>
              <w:t xml:space="preserve">with guests. Front desk operators should be polite, patient, and use appropriate language to create a positive impression and provide excellent customer service. </w:t>
            </w:r>
            <w:r w:rsidR="00FF7E6E" w:rsidRPr="1AA944DE">
              <w:rPr>
                <w:rFonts w:ascii="Arial" w:eastAsia="Times New Roman" w:hAnsi="Arial" w:cs="Arial"/>
                <w:color w:val="auto"/>
              </w:rPr>
              <w:t xml:space="preserve">Non-Verbal communication includes </w:t>
            </w:r>
            <w:r w:rsidR="00D61058" w:rsidRPr="1AA944DE">
              <w:rPr>
                <w:rFonts w:ascii="Arial" w:eastAsia="Times New Roman" w:hAnsi="Arial" w:cs="Arial"/>
                <w:color w:val="auto"/>
              </w:rPr>
              <w:t>body language, fac</w:t>
            </w:r>
            <w:r w:rsidR="00FF7E6E" w:rsidRPr="1AA944DE">
              <w:rPr>
                <w:rFonts w:ascii="Arial" w:eastAsia="Times New Roman" w:hAnsi="Arial" w:cs="Arial"/>
                <w:color w:val="auto"/>
              </w:rPr>
              <w:t>e expressions</w:t>
            </w:r>
            <w:r w:rsidR="00450C0E" w:rsidRPr="1AA944DE">
              <w:rPr>
                <w:rFonts w:ascii="Arial" w:eastAsia="Times New Roman" w:hAnsi="Arial" w:cs="Arial"/>
                <w:color w:val="auto"/>
              </w:rPr>
              <w:t xml:space="preserve"> or visual contact</w:t>
            </w:r>
            <w:r w:rsidR="76A2BE66" w:rsidRPr="1AA944DE">
              <w:rPr>
                <w:rFonts w:ascii="Arial" w:eastAsia="Times New Roman" w:hAnsi="Arial" w:cs="Arial"/>
                <w:color w:val="auto"/>
              </w:rPr>
              <w:t xml:space="preserve"> I notice can change the outcome of a conversation</w:t>
            </w:r>
            <w:r w:rsidR="00D61058" w:rsidRPr="1AA944DE">
              <w:rPr>
                <w:rFonts w:ascii="Arial" w:eastAsia="Times New Roman" w:hAnsi="Arial" w:cs="Arial"/>
                <w:color w:val="auto"/>
              </w:rPr>
              <w:t>. Front desk operators should maintain a friendly and approachable appearance, make eye contact, and use appropriate gestures to convey attentiveness and warmth.</w:t>
            </w:r>
            <w:r w:rsidR="00E233DB" w:rsidRPr="1AA944DE">
              <w:rPr>
                <w:rFonts w:ascii="Arial" w:hAnsi="Arial" w:cs="Arial"/>
              </w:rPr>
              <w:t xml:space="preserve"> </w:t>
            </w:r>
            <w:r w:rsidR="00E233DB" w:rsidRPr="1AA944DE">
              <w:rPr>
                <w:rFonts w:ascii="Arial" w:eastAsia="Times New Roman" w:hAnsi="Arial" w:cs="Arial"/>
                <w:color w:val="auto"/>
              </w:rPr>
              <w:t xml:space="preserve">They should be able to write clearly, </w:t>
            </w:r>
            <w:r w:rsidR="00E233DB" w:rsidRPr="1AA944DE">
              <w:rPr>
                <w:rFonts w:ascii="Arial" w:eastAsia="Times New Roman" w:hAnsi="Arial" w:cs="Arial"/>
                <w:color w:val="auto"/>
              </w:rPr>
              <w:lastRenderedPageBreak/>
              <w:t xml:space="preserve">use proper grammar and spelling, and convey information accurately and professionally. </w:t>
            </w:r>
          </w:p>
          <w:p w14:paraId="4F65BEAE" w14:textId="77777777" w:rsidR="001B6A41" w:rsidRPr="00EC2078" w:rsidRDefault="001B6A41" w:rsidP="1AA944DE">
            <w:pPr>
              <w:spacing w:after="0" w:line="360" w:lineRule="auto"/>
              <w:jc w:val="both"/>
              <w:rPr>
                <w:rFonts w:ascii="Arial" w:eastAsia="Times New Roman" w:hAnsi="Arial" w:cs="Arial"/>
                <w:color w:val="auto"/>
              </w:rPr>
            </w:pPr>
          </w:p>
          <w:p w14:paraId="66CBCFB5" w14:textId="3CDD2025" w:rsidR="00D852D9" w:rsidRPr="00EC2078" w:rsidRDefault="001B6A41"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 xml:space="preserve">Following the above the next </w:t>
            </w:r>
            <w:r w:rsidR="009A7E6C" w:rsidRPr="1AA944DE">
              <w:rPr>
                <w:rFonts w:ascii="Arial" w:eastAsia="Times New Roman" w:hAnsi="Arial" w:cs="Arial"/>
                <w:color w:val="auto"/>
              </w:rPr>
              <w:t xml:space="preserve">key skill I identified was </w:t>
            </w:r>
            <w:r w:rsidR="00A9750B" w:rsidRPr="1AA944DE">
              <w:rPr>
                <w:rFonts w:ascii="Arial" w:eastAsia="Times New Roman" w:hAnsi="Arial" w:cs="Arial"/>
                <w:color w:val="auto"/>
              </w:rPr>
              <w:t xml:space="preserve">Problem solving </w:t>
            </w:r>
            <w:r w:rsidR="00BF1676" w:rsidRPr="1AA944DE">
              <w:rPr>
                <w:rFonts w:ascii="Arial" w:eastAsia="Times New Roman" w:hAnsi="Arial" w:cs="Arial"/>
                <w:color w:val="auto"/>
              </w:rPr>
              <w:t>while effectively managing the time</w:t>
            </w:r>
            <w:r w:rsidR="00D17C24" w:rsidRPr="1AA944DE">
              <w:rPr>
                <w:rFonts w:ascii="Arial" w:eastAsia="Times New Roman" w:hAnsi="Arial" w:cs="Arial"/>
                <w:color w:val="auto"/>
              </w:rPr>
              <w:t xml:space="preserve"> (Nadda et al., 2022)</w:t>
            </w:r>
            <w:r w:rsidR="00BF1676" w:rsidRPr="1AA944DE">
              <w:rPr>
                <w:rFonts w:ascii="Arial" w:eastAsia="Times New Roman" w:hAnsi="Arial" w:cs="Arial"/>
                <w:color w:val="auto"/>
              </w:rPr>
              <w:t>,</w:t>
            </w:r>
            <w:r w:rsidR="009A7E6C" w:rsidRPr="1AA944DE">
              <w:rPr>
                <w:rFonts w:ascii="Arial" w:eastAsia="Times New Roman" w:hAnsi="Arial" w:cs="Arial"/>
                <w:color w:val="auto"/>
              </w:rPr>
              <w:t xml:space="preserve"> </w:t>
            </w:r>
            <w:r w:rsidR="00902CDF" w:rsidRPr="1AA944DE">
              <w:rPr>
                <w:rFonts w:ascii="Arial" w:eastAsia="Times New Roman" w:hAnsi="Arial" w:cs="Arial"/>
                <w:color w:val="auto"/>
              </w:rPr>
              <w:t>Effective front desk operators need to be skilled in problem-solving and conflict resolution. They should be able to listen to guest concerns, identify solutions, and communicate them clearly and diplomatically</w:t>
            </w:r>
            <w:r w:rsidR="004B5174" w:rsidRPr="1AA944DE">
              <w:rPr>
                <w:rFonts w:ascii="Arial" w:eastAsia="Times New Roman" w:hAnsi="Arial" w:cs="Arial"/>
                <w:color w:val="auto"/>
              </w:rPr>
              <w:t xml:space="preserve">. </w:t>
            </w:r>
            <w:r w:rsidR="0008482D" w:rsidRPr="1AA944DE">
              <w:rPr>
                <w:rFonts w:ascii="Arial" w:eastAsia="Times New Roman" w:hAnsi="Arial" w:cs="Arial"/>
                <w:color w:val="auto"/>
              </w:rPr>
              <w:t>Receptionists</w:t>
            </w:r>
            <w:r w:rsidR="00197584" w:rsidRPr="1AA944DE">
              <w:rPr>
                <w:rFonts w:ascii="Arial" w:eastAsia="Times New Roman" w:hAnsi="Arial" w:cs="Arial"/>
                <w:color w:val="auto"/>
              </w:rPr>
              <w:t xml:space="preserve"> have </w:t>
            </w:r>
            <w:r w:rsidR="001B6DB9" w:rsidRPr="1AA944DE">
              <w:rPr>
                <w:rFonts w:ascii="Arial" w:eastAsia="Times New Roman" w:hAnsi="Arial" w:cs="Arial"/>
                <w:color w:val="auto"/>
              </w:rPr>
              <w:t>multiple</w:t>
            </w:r>
            <w:r w:rsidR="004B5174" w:rsidRPr="1AA944DE">
              <w:rPr>
                <w:rFonts w:ascii="Arial" w:eastAsia="Times New Roman" w:hAnsi="Arial" w:cs="Arial"/>
                <w:color w:val="auto"/>
              </w:rPr>
              <w:t xml:space="preserve"> </w:t>
            </w:r>
            <w:r w:rsidR="001B6DB9" w:rsidRPr="1AA944DE">
              <w:rPr>
                <w:rFonts w:ascii="Arial" w:eastAsia="Times New Roman" w:hAnsi="Arial" w:cs="Arial"/>
                <w:color w:val="auto"/>
              </w:rPr>
              <w:t xml:space="preserve">jobs to handle </w:t>
            </w:r>
            <w:r w:rsidR="33FF568A" w:rsidRPr="1AA944DE">
              <w:rPr>
                <w:rFonts w:ascii="Arial" w:eastAsia="Times New Roman" w:hAnsi="Arial" w:cs="Arial"/>
                <w:color w:val="auto"/>
              </w:rPr>
              <w:t>at</w:t>
            </w:r>
            <w:r w:rsidR="001B6DB9" w:rsidRPr="1AA944DE">
              <w:rPr>
                <w:rFonts w:ascii="Arial" w:eastAsia="Times New Roman" w:hAnsi="Arial" w:cs="Arial"/>
                <w:color w:val="auto"/>
              </w:rPr>
              <w:t xml:space="preserve"> the same time</w:t>
            </w:r>
            <w:r w:rsidR="004B5174" w:rsidRPr="1AA944DE">
              <w:rPr>
                <w:rFonts w:ascii="Arial" w:eastAsia="Times New Roman" w:hAnsi="Arial" w:cs="Arial"/>
                <w:color w:val="auto"/>
              </w:rPr>
              <w:t xml:space="preserve">, </w:t>
            </w:r>
            <w:r w:rsidR="001B6DB9" w:rsidRPr="1AA944DE">
              <w:rPr>
                <w:rFonts w:ascii="Arial" w:eastAsia="Times New Roman" w:hAnsi="Arial" w:cs="Arial"/>
                <w:color w:val="auto"/>
              </w:rPr>
              <w:t>for example</w:t>
            </w:r>
            <w:r w:rsidR="004B5174" w:rsidRPr="1AA944DE">
              <w:rPr>
                <w:rFonts w:ascii="Arial" w:eastAsia="Times New Roman" w:hAnsi="Arial" w:cs="Arial"/>
                <w:color w:val="auto"/>
              </w:rPr>
              <w:t xml:space="preserve"> </w:t>
            </w:r>
            <w:r w:rsidR="001B6DB9" w:rsidRPr="1AA944DE">
              <w:rPr>
                <w:rFonts w:ascii="Arial" w:eastAsia="Times New Roman" w:hAnsi="Arial" w:cs="Arial"/>
                <w:color w:val="auto"/>
              </w:rPr>
              <w:t>taking phone calls</w:t>
            </w:r>
            <w:r w:rsidR="004B5174" w:rsidRPr="1AA944DE">
              <w:rPr>
                <w:rFonts w:ascii="Arial" w:eastAsia="Times New Roman" w:hAnsi="Arial" w:cs="Arial"/>
                <w:color w:val="auto"/>
              </w:rPr>
              <w:t xml:space="preserve">, checking guests in/out, and </w:t>
            </w:r>
            <w:r w:rsidR="001B6DB9" w:rsidRPr="1AA944DE">
              <w:rPr>
                <w:rFonts w:ascii="Arial" w:eastAsia="Times New Roman" w:hAnsi="Arial" w:cs="Arial"/>
                <w:color w:val="auto"/>
              </w:rPr>
              <w:t>sorting</w:t>
            </w:r>
            <w:r w:rsidR="004B5174" w:rsidRPr="1AA944DE">
              <w:rPr>
                <w:rFonts w:ascii="Arial" w:eastAsia="Times New Roman" w:hAnsi="Arial" w:cs="Arial"/>
                <w:color w:val="auto"/>
              </w:rPr>
              <w:t xml:space="preserve"> reservations. </w:t>
            </w:r>
            <w:bookmarkStart w:id="0" w:name="_Int_ciid7Ky8"/>
            <w:r w:rsidR="004B5174" w:rsidRPr="1AA944DE">
              <w:rPr>
                <w:rFonts w:ascii="Arial" w:eastAsia="Times New Roman" w:hAnsi="Arial" w:cs="Arial"/>
                <w:color w:val="auto"/>
              </w:rPr>
              <w:t>Good time</w:t>
            </w:r>
            <w:bookmarkEnd w:id="0"/>
            <w:r w:rsidR="004B5174" w:rsidRPr="1AA944DE">
              <w:rPr>
                <w:rFonts w:ascii="Arial" w:eastAsia="Times New Roman" w:hAnsi="Arial" w:cs="Arial"/>
                <w:color w:val="auto"/>
              </w:rPr>
              <w:t xml:space="preserve"> management skills help them prioriti</w:t>
            </w:r>
            <w:r w:rsidR="7D2FBBED" w:rsidRPr="1AA944DE">
              <w:rPr>
                <w:rFonts w:ascii="Arial" w:eastAsia="Times New Roman" w:hAnsi="Arial" w:cs="Arial"/>
                <w:color w:val="auto"/>
              </w:rPr>
              <w:t>s</w:t>
            </w:r>
            <w:r w:rsidR="004B5174" w:rsidRPr="1AA944DE">
              <w:rPr>
                <w:rFonts w:ascii="Arial" w:eastAsia="Times New Roman" w:hAnsi="Arial" w:cs="Arial"/>
                <w:color w:val="auto"/>
              </w:rPr>
              <w:t>e tasks, stay organi</w:t>
            </w:r>
            <w:r w:rsidR="51EADB19" w:rsidRPr="1AA944DE">
              <w:rPr>
                <w:rFonts w:ascii="Arial" w:eastAsia="Times New Roman" w:hAnsi="Arial" w:cs="Arial"/>
                <w:color w:val="auto"/>
              </w:rPr>
              <w:t>s</w:t>
            </w:r>
            <w:r w:rsidR="004B5174" w:rsidRPr="1AA944DE">
              <w:rPr>
                <w:rFonts w:ascii="Arial" w:eastAsia="Times New Roman" w:hAnsi="Arial" w:cs="Arial"/>
                <w:color w:val="auto"/>
              </w:rPr>
              <w:t>ed, and ensure efficient communication with guests.</w:t>
            </w:r>
          </w:p>
          <w:p w14:paraId="43D3AB82" w14:textId="444A3DA3" w:rsidR="0008468C" w:rsidRPr="00EC2078" w:rsidRDefault="0008468C" w:rsidP="1AA944DE">
            <w:pPr>
              <w:spacing w:after="0" w:line="360" w:lineRule="auto"/>
              <w:jc w:val="both"/>
              <w:rPr>
                <w:rFonts w:ascii="Arial" w:eastAsia="Times New Roman" w:hAnsi="Arial" w:cs="Arial"/>
                <w:color w:val="auto"/>
              </w:rPr>
            </w:pPr>
          </w:p>
          <w:p w14:paraId="6E2C3523" w14:textId="5F2630CA" w:rsidR="00E6341D" w:rsidRPr="00EC2078" w:rsidRDefault="00E6341D"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 xml:space="preserve">I also </w:t>
            </w:r>
            <w:r w:rsidR="00C76DC0" w:rsidRPr="1AA944DE">
              <w:rPr>
                <w:rFonts w:ascii="Arial" w:eastAsia="Times New Roman" w:hAnsi="Arial" w:cs="Arial"/>
                <w:color w:val="auto"/>
              </w:rPr>
              <w:t>notice</w:t>
            </w:r>
            <w:r w:rsidRPr="1AA944DE">
              <w:rPr>
                <w:rFonts w:ascii="Arial" w:eastAsia="Times New Roman" w:hAnsi="Arial" w:cs="Arial"/>
                <w:color w:val="auto"/>
              </w:rPr>
              <w:t xml:space="preserve"> </w:t>
            </w:r>
            <w:r w:rsidR="00C76DC0" w:rsidRPr="1AA944DE">
              <w:rPr>
                <w:rFonts w:ascii="Arial" w:eastAsia="Times New Roman" w:hAnsi="Arial" w:cs="Arial"/>
                <w:color w:val="auto"/>
              </w:rPr>
              <w:t>the importance of emotional intelligence in Front desk operators</w:t>
            </w:r>
            <w:r w:rsidR="00E2015F" w:rsidRPr="1AA944DE">
              <w:rPr>
                <w:rFonts w:ascii="Arial" w:eastAsia="Times New Roman" w:hAnsi="Arial" w:cs="Arial"/>
                <w:color w:val="auto"/>
              </w:rPr>
              <w:t>, e</w:t>
            </w:r>
            <w:r w:rsidR="00C76DC0" w:rsidRPr="1AA944DE">
              <w:rPr>
                <w:rFonts w:ascii="Arial" w:eastAsia="Times New Roman" w:hAnsi="Arial" w:cs="Arial"/>
                <w:color w:val="auto"/>
              </w:rPr>
              <w:t>mpathetic front desk operators put themselves in the guest</w:t>
            </w:r>
            <w:r w:rsidR="00B14997" w:rsidRPr="1AA944DE">
              <w:rPr>
                <w:rFonts w:ascii="Arial" w:eastAsia="Times New Roman" w:hAnsi="Arial" w:cs="Arial"/>
                <w:color w:val="auto"/>
              </w:rPr>
              <w:t>’</w:t>
            </w:r>
            <w:r w:rsidR="00C76DC0" w:rsidRPr="1AA944DE">
              <w:rPr>
                <w:rFonts w:ascii="Arial" w:eastAsia="Times New Roman" w:hAnsi="Arial" w:cs="Arial"/>
                <w:color w:val="auto"/>
              </w:rPr>
              <w:t>s shoes, striving to understand their feelings and perspectives</w:t>
            </w:r>
            <w:r w:rsidR="00D3768E" w:rsidRPr="1AA944DE">
              <w:rPr>
                <w:rFonts w:ascii="Arial" w:eastAsia="Times New Roman" w:hAnsi="Arial" w:cs="Arial"/>
                <w:color w:val="auto"/>
              </w:rPr>
              <w:t xml:space="preserve"> </w:t>
            </w:r>
            <w:r w:rsidR="00065630" w:rsidRPr="1AA944DE">
              <w:rPr>
                <w:rFonts w:ascii="Arial" w:eastAsia="Times New Roman" w:hAnsi="Arial" w:cs="Arial"/>
                <w:color w:val="auto"/>
              </w:rPr>
              <w:t>(Losekoot et all., 2018)</w:t>
            </w:r>
            <w:r w:rsidR="00C76DC0" w:rsidRPr="1AA944DE">
              <w:rPr>
                <w:rFonts w:ascii="Arial" w:eastAsia="Times New Roman" w:hAnsi="Arial" w:cs="Arial"/>
                <w:color w:val="auto"/>
              </w:rPr>
              <w:t>. This helps them provide appropriate solutions and personali</w:t>
            </w:r>
            <w:r w:rsidR="00B14997" w:rsidRPr="1AA944DE">
              <w:rPr>
                <w:rFonts w:ascii="Arial" w:eastAsia="Times New Roman" w:hAnsi="Arial" w:cs="Arial"/>
                <w:color w:val="auto"/>
              </w:rPr>
              <w:t>s</w:t>
            </w:r>
            <w:r w:rsidR="00C76DC0" w:rsidRPr="1AA944DE">
              <w:rPr>
                <w:rFonts w:ascii="Arial" w:eastAsia="Times New Roman" w:hAnsi="Arial" w:cs="Arial"/>
                <w:color w:val="auto"/>
              </w:rPr>
              <w:t>ed assistance tailored to the guest</w:t>
            </w:r>
            <w:r w:rsidR="00E2015F" w:rsidRPr="1AA944DE">
              <w:rPr>
                <w:rFonts w:ascii="Arial" w:eastAsia="Times New Roman" w:hAnsi="Arial" w:cs="Arial"/>
                <w:color w:val="auto"/>
              </w:rPr>
              <w:t>’s</w:t>
            </w:r>
            <w:r w:rsidR="00C76DC0" w:rsidRPr="1AA944DE">
              <w:rPr>
                <w:rFonts w:ascii="Arial" w:eastAsia="Times New Roman" w:hAnsi="Arial" w:cs="Arial"/>
                <w:color w:val="auto"/>
              </w:rPr>
              <w:t xml:space="preserve"> specific circumstances.</w:t>
            </w:r>
            <w:r w:rsidR="00821B04" w:rsidRPr="1AA944DE">
              <w:rPr>
                <w:rFonts w:ascii="Arial" w:hAnsi="Arial" w:cs="Arial"/>
              </w:rPr>
              <w:t xml:space="preserve"> </w:t>
            </w:r>
            <w:r w:rsidR="475B16EB" w:rsidRPr="1AA944DE">
              <w:rPr>
                <w:rFonts w:ascii="Arial" w:hAnsi="Arial" w:cs="Arial"/>
              </w:rPr>
              <w:t xml:space="preserve">While I was dealing with </w:t>
            </w:r>
            <w:r w:rsidR="6C2D6355" w:rsidRPr="1AA944DE">
              <w:rPr>
                <w:rFonts w:ascii="Arial" w:hAnsi="Arial" w:cs="Arial"/>
              </w:rPr>
              <w:t>demanding situation</w:t>
            </w:r>
            <w:r w:rsidR="74D5D11A" w:rsidRPr="1AA944DE">
              <w:rPr>
                <w:rFonts w:ascii="Arial" w:hAnsi="Arial" w:cs="Arial"/>
              </w:rPr>
              <w:t>,</w:t>
            </w:r>
            <w:r w:rsidR="475B16EB" w:rsidRPr="1AA944DE">
              <w:rPr>
                <w:rFonts w:ascii="Arial" w:hAnsi="Arial" w:cs="Arial"/>
              </w:rPr>
              <w:t xml:space="preserve"> I had to </w:t>
            </w:r>
            <w:r w:rsidR="00821B04" w:rsidRPr="1AA944DE">
              <w:rPr>
                <w:rFonts w:ascii="Arial" w:eastAsia="Times New Roman" w:hAnsi="Arial" w:cs="Arial"/>
                <w:color w:val="auto"/>
              </w:rPr>
              <w:t xml:space="preserve">maintain </w:t>
            </w:r>
            <w:r w:rsidR="137AEA51" w:rsidRPr="1AA944DE">
              <w:rPr>
                <w:rFonts w:ascii="Arial" w:eastAsia="Times New Roman" w:hAnsi="Arial" w:cs="Arial"/>
                <w:color w:val="auto"/>
              </w:rPr>
              <w:t xml:space="preserve">my </w:t>
            </w:r>
            <w:r w:rsidR="00821B04" w:rsidRPr="1AA944DE">
              <w:rPr>
                <w:rFonts w:ascii="Arial" w:eastAsia="Times New Roman" w:hAnsi="Arial" w:cs="Arial"/>
                <w:color w:val="auto"/>
              </w:rPr>
              <w:t>composure and remain calm</w:t>
            </w:r>
            <w:r w:rsidR="2D141FE8" w:rsidRPr="1AA944DE">
              <w:rPr>
                <w:rFonts w:ascii="Arial" w:eastAsia="Times New Roman" w:hAnsi="Arial" w:cs="Arial"/>
                <w:color w:val="auto"/>
              </w:rPr>
              <w:t>.</w:t>
            </w:r>
            <w:r w:rsidR="00821B04" w:rsidRPr="1AA944DE">
              <w:rPr>
                <w:rFonts w:ascii="Arial" w:eastAsia="Times New Roman" w:hAnsi="Arial" w:cs="Arial"/>
                <w:color w:val="auto"/>
              </w:rPr>
              <w:t xml:space="preserve"> This allow</w:t>
            </w:r>
            <w:r w:rsidR="6D84CF3D" w:rsidRPr="1AA944DE">
              <w:rPr>
                <w:rFonts w:ascii="Arial" w:eastAsia="Times New Roman" w:hAnsi="Arial" w:cs="Arial"/>
                <w:color w:val="auto"/>
              </w:rPr>
              <w:t>ed me</w:t>
            </w:r>
            <w:r w:rsidR="00821B04" w:rsidRPr="1AA944DE">
              <w:rPr>
                <w:rFonts w:ascii="Arial" w:eastAsia="Times New Roman" w:hAnsi="Arial" w:cs="Arial"/>
                <w:color w:val="auto"/>
              </w:rPr>
              <w:t xml:space="preserve"> to respond to </w:t>
            </w:r>
            <w:r w:rsidR="00477341" w:rsidRPr="1AA944DE">
              <w:rPr>
                <w:rFonts w:ascii="Arial" w:eastAsia="Times New Roman" w:hAnsi="Arial" w:cs="Arial"/>
                <w:color w:val="auto"/>
              </w:rPr>
              <w:t xml:space="preserve">customers </w:t>
            </w:r>
            <w:r w:rsidR="00821B04" w:rsidRPr="1AA944DE">
              <w:rPr>
                <w:rFonts w:ascii="Arial" w:eastAsia="Times New Roman" w:hAnsi="Arial" w:cs="Arial"/>
                <w:color w:val="auto"/>
              </w:rPr>
              <w:t>emotions with empathy and understanding.</w:t>
            </w:r>
            <w:r w:rsidR="00C03616" w:rsidRPr="1AA944DE">
              <w:rPr>
                <w:rFonts w:ascii="Arial" w:eastAsia="Times New Roman" w:hAnsi="Arial" w:cs="Arial"/>
                <w:color w:val="auto"/>
              </w:rPr>
              <w:t xml:space="preserve"> </w:t>
            </w:r>
            <w:r w:rsidR="1728930E" w:rsidRPr="1AA944DE">
              <w:rPr>
                <w:rFonts w:ascii="Arial" w:eastAsia="Times New Roman" w:hAnsi="Arial" w:cs="Arial"/>
                <w:color w:val="auto"/>
              </w:rPr>
              <w:t>I learned to</w:t>
            </w:r>
            <w:r w:rsidR="00C03616" w:rsidRPr="1AA944DE">
              <w:rPr>
                <w:rFonts w:ascii="Arial" w:eastAsia="Times New Roman" w:hAnsi="Arial" w:cs="Arial"/>
                <w:color w:val="auto"/>
              </w:rPr>
              <w:t xml:space="preserve"> be respectful and considerate of guest</w:t>
            </w:r>
            <w:r w:rsidR="00B14997" w:rsidRPr="1AA944DE">
              <w:rPr>
                <w:rFonts w:ascii="Arial" w:eastAsia="Times New Roman" w:hAnsi="Arial" w:cs="Arial"/>
                <w:color w:val="auto"/>
              </w:rPr>
              <w:t>’</w:t>
            </w:r>
            <w:r w:rsidR="00C03616" w:rsidRPr="1AA944DE">
              <w:rPr>
                <w:rFonts w:ascii="Arial" w:eastAsia="Times New Roman" w:hAnsi="Arial" w:cs="Arial"/>
                <w:color w:val="auto"/>
              </w:rPr>
              <w:t xml:space="preserve">s diverse backgrounds, traditions, and customs. </w:t>
            </w:r>
            <w:r w:rsidR="0C669281" w:rsidRPr="1AA944DE">
              <w:rPr>
                <w:rFonts w:ascii="Arial" w:eastAsia="Times New Roman" w:hAnsi="Arial" w:cs="Arial"/>
                <w:color w:val="auto"/>
              </w:rPr>
              <w:t>Front desk operators</w:t>
            </w:r>
            <w:r w:rsidR="00C03616" w:rsidRPr="1AA944DE">
              <w:rPr>
                <w:rFonts w:ascii="Arial" w:eastAsia="Times New Roman" w:hAnsi="Arial" w:cs="Arial"/>
                <w:color w:val="auto"/>
              </w:rPr>
              <w:t xml:space="preserve"> should show understanding and adapt their communication and service accordingly</w:t>
            </w:r>
            <w:r w:rsidR="0008482D" w:rsidRPr="1AA944DE">
              <w:rPr>
                <w:rFonts w:ascii="Arial" w:eastAsia="Times New Roman" w:hAnsi="Arial" w:cs="Arial"/>
                <w:color w:val="auto"/>
              </w:rPr>
              <w:t xml:space="preserve"> (Asirify, 2013).</w:t>
            </w:r>
            <w:r w:rsidR="00A01A1D" w:rsidRPr="1AA944DE">
              <w:rPr>
                <w:rFonts w:ascii="Arial" w:eastAsia="Times New Roman" w:hAnsi="Arial" w:cs="Arial"/>
                <w:color w:val="auto"/>
              </w:rPr>
              <w:t xml:space="preserve"> By integrating empathy skills into their interactions with guests, front desk operators can create a welcoming and supportive atmosphere</w:t>
            </w:r>
            <w:r w:rsidR="002A653F" w:rsidRPr="1AA944DE">
              <w:rPr>
                <w:rFonts w:ascii="Arial" w:eastAsia="Times New Roman" w:hAnsi="Arial" w:cs="Arial"/>
                <w:color w:val="auto"/>
              </w:rPr>
              <w:t xml:space="preserve"> (Jaykumar</w:t>
            </w:r>
            <w:r w:rsidR="0023257A" w:rsidRPr="1AA944DE">
              <w:rPr>
                <w:rFonts w:ascii="Arial" w:eastAsia="Times New Roman" w:hAnsi="Arial" w:cs="Arial"/>
                <w:color w:val="auto"/>
              </w:rPr>
              <w:t xml:space="preserve"> 2019</w:t>
            </w:r>
            <w:r w:rsidR="00A332AB" w:rsidRPr="1AA944DE">
              <w:rPr>
                <w:rFonts w:ascii="Arial" w:eastAsia="Times New Roman" w:hAnsi="Arial" w:cs="Arial"/>
                <w:color w:val="auto"/>
              </w:rPr>
              <w:t>)</w:t>
            </w:r>
            <w:r w:rsidR="00A01A1D" w:rsidRPr="1AA944DE">
              <w:rPr>
                <w:rFonts w:ascii="Arial" w:eastAsia="Times New Roman" w:hAnsi="Arial" w:cs="Arial"/>
                <w:color w:val="auto"/>
              </w:rPr>
              <w:t>. This not only enhances guest satisfaction but also contributes to building long-term guest relationships and loyalty to the hotel.</w:t>
            </w:r>
          </w:p>
          <w:p w14:paraId="539B2D16" w14:textId="75552971" w:rsidR="004B5174" w:rsidRPr="00EC2078" w:rsidRDefault="26F72F9E"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I have come to realize that having a good understanding of various communication tools is crucial for effective interactions with both guests and colleagues. I discovered how proficiency in Point of Sale (POS) systems can significantly enhance the processing of payments for additional services. Additionally, I learned that being familiar with online review platforms is essential to efficiently monitor and respond to guest reviews. Another valuable lesson I learned was the importance of having knowledge about security systems, as it directly contributes to ensuring guest and staff safety.</w:t>
            </w:r>
          </w:p>
          <w:p w14:paraId="724DA0E0" w14:textId="729452E2" w:rsidR="004B5174" w:rsidRPr="00EC2078" w:rsidRDefault="26F72F9E" w:rsidP="1AA944DE">
            <w:pPr>
              <w:spacing w:after="0" w:line="360" w:lineRule="auto"/>
              <w:jc w:val="both"/>
            </w:pPr>
            <w:r w:rsidRPr="1AA944DE">
              <w:rPr>
                <w:rFonts w:ascii="Arial" w:eastAsia="Times New Roman" w:hAnsi="Arial" w:cs="Arial"/>
                <w:color w:val="auto"/>
              </w:rPr>
              <w:t xml:space="preserve">Moreover, I recognized that proficiency in using the Microsoft Office Suite is </w:t>
            </w:r>
            <w:r w:rsidR="0649A237" w:rsidRPr="1AA944DE">
              <w:rPr>
                <w:rFonts w:ascii="Arial" w:eastAsia="Times New Roman" w:hAnsi="Arial" w:cs="Arial"/>
                <w:color w:val="auto"/>
              </w:rPr>
              <w:t>an asset</w:t>
            </w:r>
            <w:r w:rsidRPr="1AA944DE">
              <w:rPr>
                <w:rFonts w:ascii="Arial" w:eastAsia="Times New Roman" w:hAnsi="Arial" w:cs="Arial"/>
                <w:color w:val="auto"/>
              </w:rPr>
              <w:t xml:space="preserve"> when it comes to tasks like creating reports and managing guest data. Furthermore, </w:t>
            </w:r>
            <w:r w:rsidRPr="1AA944DE">
              <w:rPr>
                <w:rFonts w:ascii="Arial" w:eastAsia="Times New Roman" w:hAnsi="Arial" w:cs="Arial"/>
                <w:color w:val="auto"/>
              </w:rPr>
              <w:lastRenderedPageBreak/>
              <w:t xml:space="preserve">I found that being comfortable with mobile technology plays a significant role in streamlining operations and providing on-the-go guest assistance. This personal learning experience has taught me the significance of continuously developing and honing my skills in these areas, as they </w:t>
            </w:r>
            <w:r w:rsidR="659C14CF" w:rsidRPr="1AA944DE">
              <w:rPr>
                <w:rFonts w:ascii="Arial" w:eastAsia="Times New Roman" w:hAnsi="Arial" w:cs="Arial"/>
                <w:color w:val="auto"/>
              </w:rPr>
              <w:t>contribute</w:t>
            </w:r>
            <w:r w:rsidRPr="1AA944DE">
              <w:rPr>
                <w:rFonts w:ascii="Arial" w:eastAsia="Times New Roman" w:hAnsi="Arial" w:cs="Arial"/>
                <w:color w:val="auto"/>
              </w:rPr>
              <w:t xml:space="preserve"> to the overall success of my interactions with guests and colleagues.</w:t>
            </w:r>
          </w:p>
          <w:p w14:paraId="69ECEA91" w14:textId="3362788D" w:rsidR="004B5174" w:rsidRPr="00EC2078" w:rsidRDefault="00A50BEC"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 xml:space="preserve">Adaptability to </w:t>
            </w:r>
            <w:r w:rsidR="34A35EB2" w:rsidRPr="1AA944DE">
              <w:rPr>
                <w:rFonts w:ascii="Arial" w:eastAsia="Times New Roman" w:hAnsi="Arial" w:cs="Arial"/>
                <w:color w:val="auto"/>
              </w:rPr>
              <w:t>modern technologies</w:t>
            </w:r>
            <w:r w:rsidRPr="1AA944DE">
              <w:rPr>
                <w:rFonts w:ascii="Arial" w:eastAsia="Times New Roman" w:hAnsi="Arial" w:cs="Arial"/>
                <w:color w:val="auto"/>
              </w:rPr>
              <w:t xml:space="preserve"> is crucial as the industry evolves with innovations like chatbots and automated check-in systems</w:t>
            </w:r>
            <w:r w:rsidR="00F17AE1" w:rsidRPr="1AA944DE">
              <w:rPr>
                <w:rFonts w:ascii="Arial" w:eastAsia="Times New Roman" w:hAnsi="Arial" w:cs="Arial"/>
                <w:color w:val="auto"/>
              </w:rPr>
              <w:t xml:space="preserve"> (</w:t>
            </w:r>
            <w:r w:rsidR="0025604D" w:rsidRPr="1AA944DE">
              <w:rPr>
                <w:rFonts w:ascii="Arial" w:eastAsia="Times New Roman" w:hAnsi="Arial" w:cs="Arial"/>
                <w:color w:val="auto"/>
              </w:rPr>
              <w:t xml:space="preserve">Sisson, </w:t>
            </w:r>
            <w:r w:rsidR="00F17AE1" w:rsidRPr="1AA944DE">
              <w:rPr>
                <w:rFonts w:ascii="Arial" w:eastAsia="Times New Roman" w:hAnsi="Arial" w:cs="Arial"/>
                <w:color w:val="auto"/>
              </w:rPr>
              <w:t>Adams 20</w:t>
            </w:r>
            <w:r w:rsidR="0025604D" w:rsidRPr="1AA944DE">
              <w:rPr>
                <w:rFonts w:ascii="Arial" w:eastAsia="Times New Roman" w:hAnsi="Arial" w:cs="Arial"/>
                <w:color w:val="auto"/>
              </w:rPr>
              <w:t>13)</w:t>
            </w:r>
            <w:r w:rsidRPr="1AA944DE">
              <w:rPr>
                <w:rFonts w:ascii="Arial" w:eastAsia="Times New Roman" w:hAnsi="Arial" w:cs="Arial"/>
                <w:color w:val="auto"/>
              </w:rPr>
              <w:t>.</w:t>
            </w:r>
          </w:p>
          <w:p w14:paraId="195E2254" w14:textId="77777777" w:rsidR="006F38DE" w:rsidRPr="00EC2078" w:rsidRDefault="006F38DE" w:rsidP="1AA944DE">
            <w:pPr>
              <w:spacing w:after="0" w:line="360" w:lineRule="auto"/>
              <w:jc w:val="both"/>
              <w:rPr>
                <w:rFonts w:ascii="Arial" w:eastAsia="Times New Roman" w:hAnsi="Arial" w:cs="Arial"/>
                <w:color w:val="auto"/>
              </w:rPr>
            </w:pPr>
          </w:p>
          <w:p w14:paraId="7D2C8E14" w14:textId="7D299E64" w:rsidR="006F38DE" w:rsidRPr="00EC2078" w:rsidRDefault="00724279" w:rsidP="1AA944DE">
            <w:pPr>
              <w:spacing w:after="0" w:line="360" w:lineRule="auto"/>
              <w:jc w:val="both"/>
              <w:rPr>
                <w:rFonts w:ascii="Arial" w:eastAsia="Times New Roman" w:hAnsi="Arial" w:cs="Arial"/>
                <w:color w:val="auto"/>
              </w:rPr>
            </w:pPr>
            <w:r w:rsidRPr="1AA944DE">
              <w:rPr>
                <w:rFonts w:ascii="Arial" w:eastAsia="Times New Roman" w:hAnsi="Arial" w:cs="Arial"/>
                <w:color w:val="auto"/>
              </w:rPr>
              <w:t xml:space="preserve">My hotel placement experience was truly transformative, providing me with valuable insights </w:t>
            </w:r>
            <w:r w:rsidR="00274938" w:rsidRPr="1AA944DE">
              <w:rPr>
                <w:rFonts w:ascii="Arial" w:eastAsia="Times New Roman" w:hAnsi="Arial" w:cs="Arial"/>
                <w:color w:val="auto"/>
              </w:rPr>
              <w:t>about the skill set</w:t>
            </w:r>
            <w:r w:rsidRPr="1AA944DE">
              <w:rPr>
                <w:rFonts w:ascii="Arial" w:eastAsia="Times New Roman" w:hAnsi="Arial" w:cs="Arial"/>
                <w:color w:val="auto"/>
              </w:rPr>
              <w:t xml:space="preserve"> that will undoubtedly shape my future in the hospitality industry. Throughout the placement, I had the opportunity to immerse myself in </w:t>
            </w:r>
            <w:r w:rsidR="0092162F" w:rsidRPr="1AA944DE">
              <w:rPr>
                <w:rFonts w:ascii="Arial" w:eastAsia="Times New Roman" w:hAnsi="Arial" w:cs="Arial"/>
                <w:color w:val="auto"/>
              </w:rPr>
              <w:t>various situations</w:t>
            </w:r>
            <w:r w:rsidRPr="1AA944DE">
              <w:rPr>
                <w:rFonts w:ascii="Arial" w:eastAsia="Times New Roman" w:hAnsi="Arial" w:cs="Arial"/>
                <w:color w:val="auto"/>
              </w:rPr>
              <w:t xml:space="preserve"> and gain </w:t>
            </w:r>
            <w:r w:rsidR="00F32DD6" w:rsidRPr="1AA944DE">
              <w:rPr>
                <w:rFonts w:ascii="Arial" w:eastAsia="Times New Roman" w:hAnsi="Arial" w:cs="Arial"/>
                <w:color w:val="auto"/>
              </w:rPr>
              <w:t xml:space="preserve">first-hand </w:t>
            </w:r>
            <w:r w:rsidRPr="1AA944DE">
              <w:rPr>
                <w:rFonts w:ascii="Arial" w:eastAsia="Times New Roman" w:hAnsi="Arial" w:cs="Arial"/>
                <w:color w:val="auto"/>
              </w:rPr>
              <w:t xml:space="preserve">experience in a </w:t>
            </w:r>
            <w:r w:rsidR="0008482D" w:rsidRPr="1AA944DE">
              <w:rPr>
                <w:rFonts w:ascii="Arial" w:eastAsia="Times New Roman" w:hAnsi="Arial" w:cs="Arial"/>
                <w:color w:val="auto"/>
              </w:rPr>
              <w:t>fast-changing</w:t>
            </w:r>
            <w:r w:rsidR="00320477" w:rsidRPr="1AA944DE">
              <w:rPr>
                <w:rFonts w:ascii="Arial" w:eastAsia="Times New Roman" w:hAnsi="Arial" w:cs="Arial"/>
                <w:color w:val="auto"/>
              </w:rPr>
              <w:t xml:space="preserve"> industry</w:t>
            </w:r>
            <w:r w:rsidR="00DF7B3D" w:rsidRPr="1AA944DE">
              <w:rPr>
                <w:rFonts w:ascii="Arial" w:eastAsia="Times New Roman" w:hAnsi="Arial" w:cs="Arial"/>
                <w:color w:val="auto"/>
              </w:rPr>
              <w:t xml:space="preserve">, </w:t>
            </w:r>
            <w:r w:rsidR="3BF4F406" w:rsidRPr="1AA944DE">
              <w:rPr>
                <w:rFonts w:ascii="Arial" w:eastAsia="Times New Roman" w:hAnsi="Arial" w:cs="Arial"/>
                <w:color w:val="auto"/>
              </w:rPr>
              <w:t>it</w:t>
            </w:r>
            <w:r w:rsidR="00DF7B3D" w:rsidRPr="1AA944DE">
              <w:rPr>
                <w:rFonts w:ascii="Arial" w:eastAsia="Times New Roman" w:hAnsi="Arial" w:cs="Arial"/>
                <w:color w:val="auto"/>
              </w:rPr>
              <w:t xml:space="preserve"> w</w:t>
            </w:r>
            <w:r w:rsidR="006F38DE" w:rsidRPr="1AA944DE">
              <w:rPr>
                <w:rFonts w:ascii="Arial" w:eastAsia="Times New Roman" w:hAnsi="Arial" w:cs="Arial"/>
                <w:color w:val="auto"/>
              </w:rPr>
              <w:t xml:space="preserve">as an invaluable opportunity for personal and professional growth. It allowed me to apply theoretical knowledge gained from my studies into practical scenarios, </w:t>
            </w:r>
            <w:r w:rsidR="003828A0" w:rsidRPr="1AA944DE">
              <w:rPr>
                <w:rFonts w:ascii="Arial" w:eastAsia="Times New Roman" w:hAnsi="Arial" w:cs="Arial"/>
                <w:color w:val="auto"/>
              </w:rPr>
              <w:t>shaping</w:t>
            </w:r>
            <w:r w:rsidR="006F38DE" w:rsidRPr="1AA944DE">
              <w:rPr>
                <w:rFonts w:ascii="Arial" w:eastAsia="Times New Roman" w:hAnsi="Arial" w:cs="Arial"/>
                <w:color w:val="auto"/>
              </w:rPr>
              <w:t xml:space="preserve"> my skills an</w:t>
            </w:r>
            <w:r w:rsidR="003828A0" w:rsidRPr="1AA944DE">
              <w:rPr>
                <w:rFonts w:ascii="Arial" w:eastAsia="Times New Roman" w:hAnsi="Arial" w:cs="Arial"/>
                <w:color w:val="auto"/>
              </w:rPr>
              <w:t>d</w:t>
            </w:r>
            <w:r w:rsidR="006F38DE" w:rsidRPr="1AA944DE">
              <w:rPr>
                <w:rFonts w:ascii="Arial" w:eastAsia="Times New Roman" w:hAnsi="Arial" w:cs="Arial"/>
                <w:color w:val="auto"/>
              </w:rPr>
              <w:t xml:space="preserve"> understanding of the hospitality industry</w:t>
            </w:r>
            <w:r w:rsidR="0008482D" w:rsidRPr="1AA944DE">
              <w:rPr>
                <w:rFonts w:ascii="Arial" w:eastAsia="Times New Roman" w:hAnsi="Arial" w:cs="Arial"/>
                <w:color w:val="auto"/>
              </w:rPr>
              <w:t>.</w:t>
            </w:r>
            <w:r w:rsidR="005D6D44" w:rsidRPr="1AA944DE">
              <w:rPr>
                <w:rFonts w:ascii="Arial" w:eastAsia="Times New Roman" w:hAnsi="Arial" w:cs="Arial"/>
                <w:color w:val="auto"/>
              </w:rPr>
              <w:t xml:space="preserve"> </w:t>
            </w:r>
            <w:r w:rsidR="00C30767" w:rsidRPr="1AA944DE">
              <w:rPr>
                <w:rFonts w:ascii="Arial" w:eastAsia="Times New Roman" w:hAnsi="Arial" w:cs="Arial"/>
                <w:color w:val="auto"/>
              </w:rPr>
              <w:t>While some disappointment crossed me along the way when</w:t>
            </w:r>
            <w:r w:rsidR="00A623FD" w:rsidRPr="1AA944DE">
              <w:rPr>
                <w:rFonts w:ascii="Arial" w:eastAsia="Times New Roman" w:hAnsi="Arial" w:cs="Arial"/>
                <w:color w:val="auto"/>
              </w:rPr>
              <w:t xml:space="preserve"> lack of</w:t>
            </w:r>
            <w:r w:rsidR="006F38DE" w:rsidRPr="1AA944DE">
              <w:rPr>
                <w:rFonts w:ascii="Arial" w:eastAsia="Times New Roman" w:hAnsi="Arial" w:cs="Arial"/>
                <w:color w:val="auto"/>
              </w:rPr>
              <w:t xml:space="preserve"> staff communication</w:t>
            </w:r>
            <w:r w:rsidR="00A623FD" w:rsidRPr="1AA944DE">
              <w:rPr>
                <w:rFonts w:ascii="Arial" w:eastAsia="Times New Roman" w:hAnsi="Arial" w:cs="Arial"/>
                <w:color w:val="auto"/>
              </w:rPr>
              <w:t xml:space="preserve"> created misunderstandings</w:t>
            </w:r>
            <w:r w:rsidR="006F38DE" w:rsidRPr="1AA944DE">
              <w:rPr>
                <w:rFonts w:ascii="Arial" w:eastAsia="Times New Roman" w:hAnsi="Arial" w:cs="Arial"/>
                <w:color w:val="auto"/>
              </w:rPr>
              <w:t>,</w:t>
            </w:r>
            <w:r w:rsidR="2440FA01" w:rsidRPr="1AA944DE">
              <w:rPr>
                <w:rFonts w:ascii="Arial" w:eastAsia="Times New Roman" w:hAnsi="Arial" w:cs="Arial"/>
                <w:color w:val="auto"/>
              </w:rPr>
              <w:t xml:space="preserve"> this experience</w:t>
            </w:r>
            <w:r w:rsidR="006F38DE" w:rsidRPr="1AA944DE">
              <w:rPr>
                <w:rFonts w:ascii="Arial" w:eastAsia="Times New Roman" w:hAnsi="Arial" w:cs="Arial"/>
                <w:color w:val="auto"/>
              </w:rPr>
              <w:t xml:space="preserve"> has reinforced my passion for this field and has given me the confidence to embrace future opportunities and challenges within the industry.</w:t>
            </w:r>
          </w:p>
          <w:p w14:paraId="7CCA4E71" w14:textId="6AF75B3E" w:rsidR="00852606" w:rsidRPr="00EC2078" w:rsidRDefault="00852606" w:rsidP="1AA944DE">
            <w:pPr>
              <w:spacing w:after="0" w:line="240" w:lineRule="auto"/>
              <w:rPr>
                <w:rFonts w:ascii="Arial" w:eastAsia="Times New Roman" w:hAnsi="Arial" w:cs="Arial"/>
                <w:color w:val="auto"/>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1AA944DE">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4D7607EA" w:rsidR="008D4E2F" w:rsidRDefault="629A9E4C" w:rsidP="007D760C">
            <w:pPr>
              <w:jc w:val="center"/>
              <w:rPr>
                <w:b/>
                <w:bCs/>
              </w:rPr>
            </w:pPr>
            <w:r w:rsidRPr="1AA944DE">
              <w:rPr>
                <w:b/>
                <w:bCs/>
              </w:rPr>
              <w:t>743</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8"/>
        </w:rPr>
      </w:pPr>
      <w:r w:rsidRPr="1AA944DE">
        <w:rPr>
          <w:b/>
          <w:bCs/>
          <w:sz w:val="28"/>
          <w:szCs w:val="28"/>
        </w:rPr>
        <w:lastRenderedPageBreak/>
        <w:t>Component Two:</w:t>
      </w:r>
    </w:p>
    <w:p w14:paraId="3DBB4B98" w14:textId="77777777" w:rsidR="008D4E2F" w:rsidRPr="001749FD" w:rsidRDefault="008D4E2F" w:rsidP="008D4E2F">
      <w:pPr>
        <w:rPr>
          <w:b/>
          <w:bCs/>
          <w:sz w:val="28"/>
          <w:szCs w:val="28"/>
        </w:rPr>
      </w:pPr>
      <w:r w:rsidRPr="1AA944DE">
        <w:rPr>
          <w:rFonts w:eastAsia="Carlito" w:cs="Times New Roman"/>
          <w:b/>
          <w:bCs/>
          <w:color w:val="auto"/>
          <w:sz w:val="28"/>
          <w:szCs w:val="28"/>
        </w:rPr>
        <w:t>Contribution to Overall Module Assessment: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1AA944DE">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1AA944DE">
        <w:trPr>
          <w:trHeight w:val="317"/>
          <w:jc w:val="center"/>
        </w:trPr>
        <w:tc>
          <w:tcPr>
            <w:tcW w:w="3479" w:type="dxa"/>
          </w:tcPr>
          <w:p w14:paraId="40A2F8F5" w14:textId="1D8F8516" w:rsidR="00F9700F" w:rsidRPr="00F8581E" w:rsidRDefault="04356279" w:rsidP="1AA944DE">
            <w:pPr>
              <w:spacing w:line="360" w:lineRule="auto"/>
              <w:jc w:val="both"/>
              <w:rPr>
                <w:rFonts w:ascii="Arial" w:eastAsia="Times New Roman" w:hAnsi="Arial" w:cs="Arial"/>
                <w:color w:val="000000"/>
                <w:shd w:val="clear" w:color="auto" w:fill="FFFFFF"/>
              </w:rPr>
            </w:pPr>
            <w:r w:rsidRPr="1AA944DE">
              <w:rPr>
                <w:rFonts w:ascii="Arial" w:eastAsia="Times New Roman" w:hAnsi="Arial" w:cs="Arial"/>
                <w:color w:val="000000"/>
                <w:shd w:val="clear" w:color="auto" w:fill="FFFFFF"/>
              </w:rPr>
              <w:t xml:space="preserve">Greet </w:t>
            </w:r>
            <w:r w:rsidR="79F26E76" w:rsidRPr="1AA944DE">
              <w:rPr>
                <w:rFonts w:ascii="Arial" w:eastAsia="Times New Roman" w:hAnsi="Arial" w:cs="Arial"/>
                <w:color w:val="000000"/>
                <w:shd w:val="clear" w:color="auto" w:fill="FFFFFF"/>
              </w:rPr>
              <w:t>g</w:t>
            </w:r>
            <w:r w:rsidRPr="1AA944DE">
              <w:rPr>
                <w:rFonts w:ascii="Arial" w:eastAsia="Times New Roman" w:hAnsi="Arial" w:cs="Arial"/>
                <w:color w:val="000000"/>
                <w:shd w:val="clear" w:color="auto" w:fill="FFFFFF"/>
              </w:rPr>
              <w:t xml:space="preserve">uests with </w:t>
            </w:r>
            <w:r w:rsidR="79F26E76" w:rsidRPr="1AA944DE">
              <w:rPr>
                <w:rFonts w:ascii="Arial" w:eastAsia="Times New Roman" w:hAnsi="Arial" w:cs="Arial"/>
                <w:color w:val="000000"/>
                <w:shd w:val="clear" w:color="auto" w:fill="FFFFFF"/>
              </w:rPr>
              <w:t>w</w:t>
            </w:r>
            <w:r w:rsidRPr="1AA944DE">
              <w:rPr>
                <w:rFonts w:ascii="Arial" w:eastAsia="Times New Roman" w:hAnsi="Arial" w:cs="Arial"/>
                <w:color w:val="000000"/>
                <w:shd w:val="clear" w:color="auto" w:fill="FFFFFF"/>
              </w:rPr>
              <w:t xml:space="preserve">armth and </w:t>
            </w:r>
            <w:r w:rsidR="79F26E76" w:rsidRPr="1AA944DE">
              <w:rPr>
                <w:rFonts w:ascii="Arial" w:eastAsia="Times New Roman" w:hAnsi="Arial" w:cs="Arial"/>
                <w:color w:val="000000"/>
                <w:shd w:val="clear" w:color="auto" w:fill="FFFFFF"/>
              </w:rPr>
              <w:t>p</w:t>
            </w:r>
            <w:r w:rsidRPr="1AA944DE">
              <w:rPr>
                <w:rFonts w:ascii="Arial" w:eastAsia="Times New Roman" w:hAnsi="Arial" w:cs="Arial"/>
                <w:color w:val="000000"/>
                <w:shd w:val="clear" w:color="auto" w:fill="FFFFFF"/>
              </w:rPr>
              <w:t>rofessionalism</w:t>
            </w:r>
            <w:r w:rsidR="5AA408FA" w:rsidRPr="1AA944DE">
              <w:rPr>
                <w:rFonts w:ascii="Arial" w:eastAsia="Times New Roman" w:hAnsi="Arial" w:cs="Arial"/>
                <w:color w:val="000000"/>
                <w:shd w:val="clear" w:color="auto" w:fill="FFFFFF"/>
              </w:rPr>
              <w:t>,</w:t>
            </w:r>
            <w:r w:rsidRPr="1AA944DE">
              <w:rPr>
                <w:rFonts w:ascii="Arial" w:eastAsia="Times New Roman" w:hAnsi="Arial" w:cs="Arial"/>
                <w:color w:val="000000"/>
                <w:shd w:val="clear" w:color="auto" w:fill="FFFFFF"/>
              </w:rPr>
              <w:t xml:space="preserve"> I will </w:t>
            </w:r>
            <w:r w:rsidR="70614D05" w:rsidRPr="1AA944DE">
              <w:rPr>
                <w:rFonts w:ascii="Arial" w:eastAsia="Times New Roman" w:hAnsi="Arial" w:cs="Arial"/>
                <w:color w:val="000000"/>
                <w:shd w:val="clear" w:color="auto" w:fill="FFFFFF"/>
              </w:rPr>
              <w:t>help</w:t>
            </w:r>
            <w:r w:rsidR="4851BEC5" w:rsidRPr="1AA944DE">
              <w:rPr>
                <w:rFonts w:ascii="Arial" w:eastAsia="Times New Roman" w:hAnsi="Arial" w:cs="Arial"/>
                <w:color w:val="000000"/>
                <w:shd w:val="clear" w:color="auto" w:fill="FFFFFF"/>
              </w:rPr>
              <w:t xml:space="preserve"> </w:t>
            </w:r>
            <w:r w:rsidRPr="1AA944DE">
              <w:rPr>
                <w:rFonts w:ascii="Arial" w:eastAsia="Times New Roman" w:hAnsi="Arial" w:cs="Arial"/>
                <w:color w:val="000000"/>
                <w:shd w:val="clear" w:color="auto" w:fill="FFFFFF"/>
              </w:rPr>
              <w:t>answer questions, and address any immediate concerns they may have</w:t>
            </w:r>
          </w:p>
        </w:tc>
        <w:tc>
          <w:tcPr>
            <w:tcW w:w="3480" w:type="dxa"/>
          </w:tcPr>
          <w:p w14:paraId="4735992F" w14:textId="089D0315" w:rsidR="00F9700F" w:rsidRPr="0015537D" w:rsidRDefault="79F26E76" w:rsidP="1AA944DE">
            <w:pPr>
              <w:spacing w:line="360" w:lineRule="auto"/>
              <w:jc w:val="both"/>
              <w:rPr>
                <w:rFonts w:ascii="Arial" w:eastAsia="Times New Roman" w:hAnsi="Arial" w:cs="Arial"/>
                <w:color w:val="000000"/>
                <w:shd w:val="clear" w:color="auto" w:fill="FFFFFF"/>
              </w:rPr>
            </w:pPr>
            <w:r w:rsidRPr="1AA944DE">
              <w:rPr>
                <w:rFonts w:ascii="Arial" w:eastAsia="Times New Roman" w:hAnsi="Arial" w:cs="Arial"/>
                <w:color w:val="000000"/>
                <w:shd w:val="clear" w:color="auto" w:fill="FFFFFF"/>
              </w:rPr>
              <w:t>Actively engaging with guests throughout their stay</w:t>
            </w:r>
            <w:r w:rsidR="5AD98638" w:rsidRPr="1AA944DE">
              <w:rPr>
                <w:rFonts w:ascii="Arial" w:eastAsia="Times New Roman" w:hAnsi="Arial" w:cs="Arial"/>
                <w:color w:val="000000"/>
                <w:shd w:val="clear" w:color="auto" w:fill="FFFFFF"/>
              </w:rPr>
              <w:t xml:space="preserve"> asking them open questions and trying to bring a smile on they face,</w:t>
            </w:r>
            <w:r w:rsidRPr="1AA944DE">
              <w:rPr>
                <w:rFonts w:ascii="Arial" w:eastAsia="Times New Roman" w:hAnsi="Arial" w:cs="Arial"/>
                <w:color w:val="000000"/>
                <w:shd w:val="clear" w:color="auto" w:fill="FFFFFF"/>
              </w:rPr>
              <w:t xml:space="preserve"> can contribute to a positive experience</w:t>
            </w:r>
          </w:p>
        </w:tc>
        <w:tc>
          <w:tcPr>
            <w:tcW w:w="3480" w:type="dxa"/>
          </w:tcPr>
          <w:p w14:paraId="6E42732B" w14:textId="0AEB6B2D" w:rsidR="00F9700F" w:rsidRPr="00EF7032" w:rsidRDefault="7E1FD101" w:rsidP="00F8581E">
            <w:pPr>
              <w:spacing w:line="360" w:lineRule="auto"/>
              <w:jc w:val="both"/>
              <w:rPr>
                <w:rFonts w:ascii="Arial" w:hAnsi="Arial" w:cs="Arial"/>
              </w:rPr>
            </w:pPr>
            <w:r w:rsidRPr="1AA944DE">
              <w:rPr>
                <w:rFonts w:ascii="Arial" w:hAnsi="Arial" w:cs="Arial"/>
              </w:rPr>
              <w:t xml:space="preserve">Actively engaging with guests </w:t>
            </w:r>
            <w:r w:rsidR="1E1D2E54" w:rsidRPr="1AA944DE">
              <w:rPr>
                <w:rFonts w:ascii="Arial" w:hAnsi="Arial" w:cs="Arial"/>
              </w:rPr>
              <w:t>by checking to see if they are satisfied,</w:t>
            </w:r>
            <w:r w:rsidRPr="1AA944DE">
              <w:rPr>
                <w:rFonts w:ascii="Arial" w:hAnsi="Arial" w:cs="Arial"/>
              </w:rPr>
              <w:t xml:space="preserve"> anticipating their needs helps create a positive guest experience</w:t>
            </w:r>
            <w:r w:rsidR="45907D47" w:rsidRPr="1AA944DE">
              <w:rPr>
                <w:rFonts w:ascii="Arial" w:hAnsi="Arial" w:cs="Arial"/>
              </w:rPr>
              <w:t xml:space="preserve"> following the Ritz Carlton approach of anticipating guest needs but in this situation within the </w:t>
            </w:r>
            <w:r w:rsidR="312BEA86" w:rsidRPr="1AA944DE">
              <w:rPr>
                <w:rFonts w:ascii="Arial" w:hAnsi="Arial" w:cs="Arial"/>
              </w:rPr>
              <w:t>budget</w:t>
            </w:r>
          </w:p>
        </w:tc>
        <w:tc>
          <w:tcPr>
            <w:tcW w:w="3480" w:type="dxa"/>
          </w:tcPr>
          <w:p w14:paraId="06492353" w14:textId="5EF35E5F" w:rsidR="00F9700F" w:rsidRPr="00F8581E" w:rsidRDefault="41B1672D" w:rsidP="00F8581E">
            <w:pPr>
              <w:spacing w:line="360" w:lineRule="auto"/>
              <w:jc w:val="both"/>
              <w:rPr>
                <w:rFonts w:ascii="Arial" w:hAnsi="Arial" w:cs="Arial"/>
                <w:b/>
                <w:bCs/>
              </w:rPr>
            </w:pPr>
            <w:r w:rsidRPr="1AA944DE">
              <w:rPr>
                <w:rFonts w:ascii="Arial" w:hAnsi="Arial" w:cs="Arial"/>
              </w:rPr>
              <w:t>Providing ongoing training and development opportunities for front desk associates would be beneficial</w:t>
            </w:r>
            <w:r w:rsidR="4893CF56" w:rsidRPr="1AA944DE">
              <w:rPr>
                <w:rFonts w:ascii="Arial" w:hAnsi="Arial" w:cs="Arial"/>
              </w:rPr>
              <w:t xml:space="preserve"> </w:t>
            </w:r>
            <w:r w:rsidRPr="1AA944DE">
              <w:rPr>
                <w:rFonts w:ascii="Arial" w:hAnsi="Arial" w:cs="Arial"/>
              </w:rPr>
              <w:t>on leadership skills, conflict resolution, and decision-making</w:t>
            </w:r>
          </w:p>
        </w:tc>
      </w:tr>
      <w:tr w:rsidR="008B3D7C" w14:paraId="4741D2C3" w14:textId="77777777" w:rsidTr="1AA944DE">
        <w:trPr>
          <w:trHeight w:val="293"/>
          <w:jc w:val="center"/>
        </w:trPr>
        <w:tc>
          <w:tcPr>
            <w:tcW w:w="3479" w:type="dxa"/>
          </w:tcPr>
          <w:p w14:paraId="2AD1BC72" w14:textId="3DFE4ACE" w:rsidR="008B3D7C" w:rsidRPr="00D513BB" w:rsidRDefault="4B72E189" w:rsidP="008B3D7C">
            <w:pPr>
              <w:spacing w:line="360" w:lineRule="auto"/>
              <w:jc w:val="both"/>
              <w:rPr>
                <w:rFonts w:ascii="Arial" w:hAnsi="Arial" w:cs="Arial"/>
              </w:rPr>
            </w:pPr>
            <w:r w:rsidRPr="1AA944DE">
              <w:rPr>
                <w:rFonts w:ascii="Arial" w:hAnsi="Arial" w:cs="Arial"/>
              </w:rPr>
              <w:t xml:space="preserve">Address guest </w:t>
            </w:r>
            <w:r w:rsidR="003801C6" w:rsidRPr="1AA944DE">
              <w:rPr>
                <w:rFonts w:ascii="Arial" w:hAnsi="Arial" w:cs="Arial"/>
              </w:rPr>
              <w:t>e</w:t>
            </w:r>
            <w:r w:rsidRPr="1AA944DE">
              <w:rPr>
                <w:rFonts w:ascii="Arial" w:hAnsi="Arial" w:cs="Arial"/>
              </w:rPr>
              <w:t>nquiries and requests by listening</w:t>
            </w:r>
            <w:r w:rsidR="6109F93F" w:rsidRPr="1AA944DE">
              <w:rPr>
                <w:rFonts w:ascii="Arial" w:hAnsi="Arial" w:cs="Arial"/>
              </w:rPr>
              <w:t xml:space="preserve"> </w:t>
            </w:r>
            <w:r w:rsidR="3F7EA6A5" w:rsidRPr="1AA944DE">
              <w:rPr>
                <w:rFonts w:ascii="Arial" w:hAnsi="Arial" w:cs="Arial"/>
              </w:rPr>
              <w:t>carefully,</w:t>
            </w:r>
            <w:r w:rsidRPr="1AA944DE">
              <w:rPr>
                <w:rFonts w:ascii="Arial" w:hAnsi="Arial" w:cs="Arial"/>
              </w:rPr>
              <w:t xml:space="preserve"> providing helpful information, and resolving issues promptly </w:t>
            </w:r>
            <w:r w:rsidRPr="1AA944DE">
              <w:rPr>
                <w:rFonts w:ascii="Arial" w:hAnsi="Arial" w:cs="Arial"/>
              </w:rPr>
              <w:lastRenderedPageBreak/>
              <w:t>and effectively, I will demonstrate the hotel commitment to exceptional customer service</w:t>
            </w:r>
          </w:p>
        </w:tc>
        <w:tc>
          <w:tcPr>
            <w:tcW w:w="3480" w:type="dxa"/>
          </w:tcPr>
          <w:p w14:paraId="4B373DCD" w14:textId="3D19B136" w:rsidR="008B3D7C" w:rsidRPr="0015537D" w:rsidRDefault="4B72E189" w:rsidP="008B3D7C">
            <w:pPr>
              <w:spacing w:line="360" w:lineRule="auto"/>
              <w:jc w:val="both"/>
              <w:rPr>
                <w:rFonts w:ascii="Arial" w:hAnsi="Arial" w:cs="Arial"/>
              </w:rPr>
            </w:pPr>
            <w:r w:rsidRPr="1AA944DE">
              <w:rPr>
                <w:rFonts w:ascii="Arial" w:hAnsi="Arial" w:cs="Arial"/>
              </w:rPr>
              <w:lastRenderedPageBreak/>
              <w:t xml:space="preserve">I would stay informed about any changes or updates related to hotel operations, such as room availability, </w:t>
            </w:r>
            <w:r w:rsidR="6CC06501" w:rsidRPr="1AA944DE">
              <w:rPr>
                <w:rFonts w:ascii="Arial" w:hAnsi="Arial" w:cs="Arial"/>
              </w:rPr>
              <w:lastRenderedPageBreak/>
              <w:t>unique events</w:t>
            </w:r>
            <w:r w:rsidRPr="1AA944DE">
              <w:rPr>
                <w:rFonts w:ascii="Arial" w:hAnsi="Arial" w:cs="Arial"/>
              </w:rPr>
              <w:t>, or maintenance activities. Regularly reviewing the hotel's communication platforms, including email, internal messaging systems</w:t>
            </w:r>
          </w:p>
        </w:tc>
        <w:tc>
          <w:tcPr>
            <w:tcW w:w="3480" w:type="dxa"/>
          </w:tcPr>
          <w:p w14:paraId="214AB9E4" w14:textId="1A722EBB" w:rsidR="008B3D7C" w:rsidRPr="00E72738" w:rsidRDefault="4B72E189" w:rsidP="008B3D7C">
            <w:pPr>
              <w:spacing w:line="360" w:lineRule="auto"/>
              <w:jc w:val="both"/>
              <w:rPr>
                <w:rFonts w:ascii="Arial" w:hAnsi="Arial" w:cs="Arial"/>
              </w:rPr>
            </w:pPr>
            <w:r w:rsidRPr="1AA944DE">
              <w:rPr>
                <w:rFonts w:ascii="Arial" w:hAnsi="Arial" w:cs="Arial"/>
              </w:rPr>
              <w:lastRenderedPageBreak/>
              <w:t xml:space="preserve">Being prepared to handle unexpected situations demonstrates flexibility and the </w:t>
            </w:r>
            <w:r w:rsidRPr="1AA944DE">
              <w:rPr>
                <w:rFonts w:ascii="Arial" w:hAnsi="Arial" w:cs="Arial"/>
              </w:rPr>
              <w:lastRenderedPageBreak/>
              <w:t xml:space="preserve">ability to think on </w:t>
            </w:r>
            <w:r w:rsidR="0008482D" w:rsidRPr="1AA944DE">
              <w:rPr>
                <w:rFonts w:ascii="Arial" w:hAnsi="Arial" w:cs="Arial"/>
              </w:rPr>
              <w:t xml:space="preserve">high </w:t>
            </w:r>
            <w:r w:rsidR="41C03349" w:rsidRPr="1AA944DE">
              <w:rPr>
                <w:rFonts w:ascii="Arial" w:hAnsi="Arial" w:cs="Arial"/>
              </w:rPr>
              <w:t>stress environment</w:t>
            </w:r>
          </w:p>
        </w:tc>
        <w:tc>
          <w:tcPr>
            <w:tcW w:w="3480" w:type="dxa"/>
          </w:tcPr>
          <w:p w14:paraId="4ACA2031" w14:textId="52B6CE36" w:rsidR="008B3D7C" w:rsidRPr="008B3D7C" w:rsidRDefault="4B72E189" w:rsidP="008B3D7C">
            <w:pPr>
              <w:spacing w:line="360" w:lineRule="auto"/>
              <w:jc w:val="both"/>
              <w:rPr>
                <w:rFonts w:ascii="Arial" w:hAnsi="Arial" w:cs="Arial"/>
              </w:rPr>
            </w:pPr>
            <w:r w:rsidRPr="1AA944DE">
              <w:rPr>
                <w:rFonts w:ascii="Arial" w:hAnsi="Arial" w:cs="Arial"/>
              </w:rPr>
              <w:lastRenderedPageBreak/>
              <w:t xml:space="preserve">By training some of the key staff in order of having multiple associates familiar with these tasks, there would be a pool of </w:t>
            </w:r>
            <w:r w:rsidRPr="1AA944DE">
              <w:rPr>
                <w:rFonts w:ascii="Arial" w:hAnsi="Arial" w:cs="Arial"/>
              </w:rPr>
              <w:lastRenderedPageBreak/>
              <w:t>qualified individuals to step in during a manager's absence</w:t>
            </w:r>
          </w:p>
        </w:tc>
      </w:tr>
      <w:tr w:rsidR="008B3D7C" w14:paraId="0AB8454E" w14:textId="77777777" w:rsidTr="1AA944DE">
        <w:trPr>
          <w:trHeight w:val="293"/>
          <w:jc w:val="center"/>
        </w:trPr>
        <w:tc>
          <w:tcPr>
            <w:tcW w:w="3479" w:type="dxa"/>
          </w:tcPr>
          <w:p w14:paraId="433F704F" w14:textId="5A3EC289" w:rsidR="008B3D7C" w:rsidRPr="0024149C" w:rsidRDefault="4B72E189" w:rsidP="008B3D7C">
            <w:pPr>
              <w:spacing w:line="360" w:lineRule="auto"/>
              <w:jc w:val="both"/>
              <w:rPr>
                <w:rFonts w:ascii="Arial" w:hAnsi="Arial" w:cs="Arial"/>
              </w:rPr>
            </w:pPr>
            <w:r w:rsidRPr="1AA944DE">
              <w:rPr>
                <w:rFonts w:ascii="Arial" w:hAnsi="Arial" w:cs="Arial"/>
              </w:rPr>
              <w:lastRenderedPageBreak/>
              <w:t>Communicate professionally, effective communication is key to representing the hotel well. I will ensure that my verbal and non-verbal communication is clear, courteous, and professional</w:t>
            </w:r>
          </w:p>
        </w:tc>
        <w:tc>
          <w:tcPr>
            <w:tcW w:w="3480" w:type="dxa"/>
          </w:tcPr>
          <w:p w14:paraId="73C46EFF" w14:textId="3CF1474C" w:rsidR="008B3D7C" w:rsidRPr="00F8581E" w:rsidRDefault="4B72E189" w:rsidP="008B3D7C">
            <w:pPr>
              <w:spacing w:line="360" w:lineRule="auto"/>
              <w:jc w:val="both"/>
              <w:rPr>
                <w:rFonts w:ascii="Arial" w:hAnsi="Arial" w:cs="Arial"/>
              </w:rPr>
            </w:pPr>
            <w:r w:rsidRPr="1AA944DE">
              <w:rPr>
                <w:rFonts w:ascii="Arial" w:hAnsi="Arial" w:cs="Arial"/>
              </w:rPr>
              <w:t>Maintain open communication channels with other departments and colleagues to facilitate the flow of information</w:t>
            </w:r>
          </w:p>
        </w:tc>
        <w:tc>
          <w:tcPr>
            <w:tcW w:w="3480" w:type="dxa"/>
          </w:tcPr>
          <w:p w14:paraId="51E326D8" w14:textId="5D28A755" w:rsidR="008B3D7C" w:rsidRPr="00A27618" w:rsidRDefault="4B72E189" w:rsidP="008B3D7C">
            <w:pPr>
              <w:spacing w:line="360" w:lineRule="auto"/>
              <w:jc w:val="both"/>
              <w:rPr>
                <w:rFonts w:ascii="Arial" w:hAnsi="Arial" w:cs="Arial"/>
              </w:rPr>
            </w:pPr>
            <w:r w:rsidRPr="1AA944DE">
              <w:rPr>
                <w:rFonts w:ascii="Arial" w:hAnsi="Arial" w:cs="Arial"/>
              </w:rPr>
              <w:t>Ensures that information flows smoothly, helps prevent miscommunication, delays, or misunderstandings, leading to more efficient operations</w:t>
            </w:r>
          </w:p>
        </w:tc>
        <w:tc>
          <w:tcPr>
            <w:tcW w:w="3480" w:type="dxa"/>
          </w:tcPr>
          <w:p w14:paraId="12561034" w14:textId="5CA3EAF1" w:rsidR="008B3D7C" w:rsidRPr="006F4007" w:rsidRDefault="4B72E189" w:rsidP="008B3D7C">
            <w:pPr>
              <w:spacing w:line="360" w:lineRule="auto"/>
              <w:jc w:val="both"/>
              <w:rPr>
                <w:rFonts w:ascii="Arial" w:hAnsi="Arial" w:cs="Arial"/>
              </w:rPr>
            </w:pPr>
            <w:r w:rsidRPr="1AA944DE">
              <w:rPr>
                <w:rFonts w:ascii="Arial" w:hAnsi="Arial" w:cs="Arial"/>
              </w:rPr>
              <w:t>Creating an updated emergency contact list for key personnel within the hotel and ensuring all front desk associates have access to it would be crucial</w:t>
            </w:r>
          </w:p>
        </w:tc>
      </w:tr>
      <w:tr w:rsidR="008B3D7C" w14:paraId="0D17F5E4" w14:textId="77777777" w:rsidTr="1AA944DE">
        <w:trPr>
          <w:trHeight w:val="293"/>
          <w:jc w:val="center"/>
        </w:trPr>
        <w:tc>
          <w:tcPr>
            <w:tcW w:w="3479" w:type="dxa"/>
          </w:tcPr>
          <w:p w14:paraId="5A476D78" w14:textId="5FB317E5" w:rsidR="008B3D7C" w:rsidRPr="00661EAF" w:rsidRDefault="4B72E189" w:rsidP="008B3D7C">
            <w:pPr>
              <w:spacing w:line="360" w:lineRule="auto"/>
              <w:jc w:val="both"/>
              <w:rPr>
                <w:rFonts w:ascii="Arial" w:hAnsi="Arial" w:cs="Arial"/>
              </w:rPr>
            </w:pPr>
            <w:r w:rsidRPr="1AA944DE">
              <w:rPr>
                <w:rFonts w:ascii="Arial" w:hAnsi="Arial" w:cs="Arial"/>
              </w:rPr>
              <w:t>Maintain a neat and organized front desk reflects the hotel professionalism and attention to detail</w:t>
            </w:r>
          </w:p>
        </w:tc>
        <w:tc>
          <w:tcPr>
            <w:tcW w:w="3480" w:type="dxa"/>
          </w:tcPr>
          <w:p w14:paraId="013F6DEA" w14:textId="61F6BB7B" w:rsidR="008B3D7C" w:rsidRPr="00BF16CB" w:rsidRDefault="41C03349" w:rsidP="008B3D7C">
            <w:pPr>
              <w:spacing w:line="360" w:lineRule="auto"/>
              <w:jc w:val="both"/>
              <w:rPr>
                <w:rFonts w:ascii="Arial" w:hAnsi="Arial" w:cs="Arial"/>
              </w:rPr>
            </w:pPr>
            <w:r w:rsidRPr="1AA944DE">
              <w:rPr>
                <w:rFonts w:ascii="Arial" w:hAnsi="Arial" w:cs="Arial"/>
              </w:rPr>
              <w:t xml:space="preserve">By </w:t>
            </w:r>
            <w:r w:rsidR="4B72E189" w:rsidRPr="1AA944DE">
              <w:rPr>
                <w:rFonts w:ascii="Arial" w:hAnsi="Arial" w:cs="Arial"/>
              </w:rPr>
              <w:t>paying close attention to detail is vital in maintaining accuracy and ensuring guest satisfaction</w:t>
            </w:r>
          </w:p>
        </w:tc>
        <w:tc>
          <w:tcPr>
            <w:tcW w:w="3480" w:type="dxa"/>
          </w:tcPr>
          <w:p w14:paraId="79684AE6" w14:textId="5E4D5FFC" w:rsidR="008B3D7C" w:rsidRPr="00536E56" w:rsidRDefault="4B72E189" w:rsidP="008B3D7C">
            <w:pPr>
              <w:spacing w:line="360" w:lineRule="auto"/>
              <w:jc w:val="both"/>
              <w:rPr>
                <w:rFonts w:ascii="Arial" w:hAnsi="Arial" w:cs="Arial"/>
              </w:rPr>
            </w:pPr>
            <w:r w:rsidRPr="1AA944DE">
              <w:rPr>
                <w:rFonts w:ascii="Arial" w:hAnsi="Arial" w:cs="Arial"/>
              </w:rPr>
              <w:t xml:space="preserve">By double-checking </w:t>
            </w:r>
            <w:r w:rsidR="4E360B8B" w:rsidRPr="1AA944DE">
              <w:rPr>
                <w:rFonts w:ascii="Arial" w:hAnsi="Arial" w:cs="Arial"/>
              </w:rPr>
              <w:t>guest's</w:t>
            </w:r>
            <w:r w:rsidR="03F2090E" w:rsidRPr="1AA944DE">
              <w:rPr>
                <w:rFonts w:ascii="Arial" w:hAnsi="Arial" w:cs="Arial"/>
              </w:rPr>
              <w:t xml:space="preserve"> </w:t>
            </w:r>
            <w:r w:rsidRPr="1AA944DE">
              <w:rPr>
                <w:rFonts w:ascii="Arial" w:hAnsi="Arial" w:cs="Arial"/>
              </w:rPr>
              <w:t xml:space="preserve">details, and ensuring precise record-keeping, I can minimize potential issues and provide </w:t>
            </w:r>
            <w:r w:rsidR="5C3B8D60" w:rsidRPr="1AA944DE">
              <w:rPr>
                <w:rFonts w:ascii="Arial" w:hAnsi="Arial" w:cs="Arial"/>
              </w:rPr>
              <w:t>an important level</w:t>
            </w:r>
            <w:r w:rsidRPr="1AA944DE">
              <w:rPr>
                <w:rFonts w:ascii="Arial" w:hAnsi="Arial" w:cs="Arial"/>
              </w:rPr>
              <w:t xml:space="preserve"> of service</w:t>
            </w:r>
          </w:p>
        </w:tc>
        <w:tc>
          <w:tcPr>
            <w:tcW w:w="3480" w:type="dxa"/>
          </w:tcPr>
          <w:p w14:paraId="310E4FCB" w14:textId="13AF04FF" w:rsidR="008B3D7C" w:rsidRPr="0002194C" w:rsidRDefault="4B72E189" w:rsidP="008B3D7C">
            <w:pPr>
              <w:spacing w:line="360" w:lineRule="auto"/>
              <w:jc w:val="both"/>
              <w:rPr>
                <w:rFonts w:ascii="Arial" w:hAnsi="Arial" w:cs="Arial"/>
              </w:rPr>
            </w:pPr>
            <w:r w:rsidRPr="1AA944DE">
              <w:rPr>
                <w:rFonts w:ascii="Arial" w:hAnsi="Arial" w:cs="Arial"/>
              </w:rPr>
              <w:t>Assigning someone to oversee employee schedules, handle guest complaints, maintain front desk well organised will free up time for management</w:t>
            </w:r>
          </w:p>
        </w:tc>
      </w:tr>
      <w:tr w:rsidR="008B3D7C" w:rsidRPr="00D513BB" w14:paraId="62F44121" w14:textId="77777777" w:rsidTr="1AA944DE">
        <w:trPr>
          <w:trHeight w:val="293"/>
          <w:jc w:val="center"/>
        </w:trPr>
        <w:tc>
          <w:tcPr>
            <w:tcW w:w="3479" w:type="dxa"/>
          </w:tcPr>
          <w:p w14:paraId="6B40E8D1" w14:textId="5E8DF29D" w:rsidR="008B3D7C" w:rsidRPr="00D02128" w:rsidRDefault="4B72E189" w:rsidP="1AA944DE">
            <w:pPr>
              <w:spacing w:line="360" w:lineRule="auto"/>
              <w:jc w:val="both"/>
              <w:rPr>
                <w:rFonts w:ascii="Arial" w:eastAsia="Times New Roman" w:hAnsi="Arial" w:cs="Arial"/>
                <w:color w:val="000000"/>
                <w:shd w:val="clear" w:color="auto" w:fill="FFFFFF"/>
              </w:rPr>
            </w:pPr>
            <w:r w:rsidRPr="1AA944DE">
              <w:rPr>
                <w:rFonts w:ascii="Arial" w:eastAsia="Times New Roman" w:hAnsi="Arial" w:cs="Arial"/>
                <w:color w:val="000000"/>
                <w:shd w:val="clear" w:color="auto" w:fill="FFFFFF"/>
              </w:rPr>
              <w:t>Familiarize myself with hotel operations standard the operating procedures, policies, and guest service protocols</w:t>
            </w:r>
          </w:p>
        </w:tc>
        <w:tc>
          <w:tcPr>
            <w:tcW w:w="3480" w:type="dxa"/>
          </w:tcPr>
          <w:p w14:paraId="34309496" w14:textId="7DC34D29" w:rsidR="008B3D7C" w:rsidRPr="00D513BB" w:rsidRDefault="4B72E189" w:rsidP="008B3D7C">
            <w:pPr>
              <w:spacing w:line="360" w:lineRule="auto"/>
              <w:jc w:val="both"/>
              <w:rPr>
                <w:rFonts w:ascii="Arial" w:hAnsi="Arial" w:cs="Arial"/>
              </w:rPr>
            </w:pPr>
            <w:r w:rsidRPr="1AA944DE">
              <w:rPr>
                <w:rFonts w:ascii="Arial" w:hAnsi="Arial" w:cs="Arial"/>
              </w:rPr>
              <w:t>Identify and prioritize tasks based on their urgency and importance</w:t>
            </w:r>
          </w:p>
        </w:tc>
        <w:tc>
          <w:tcPr>
            <w:tcW w:w="3480" w:type="dxa"/>
          </w:tcPr>
          <w:p w14:paraId="46C0FF4E" w14:textId="4BD23310" w:rsidR="008B3D7C" w:rsidRPr="00D513BB" w:rsidRDefault="4B72E189" w:rsidP="008B3D7C">
            <w:pPr>
              <w:spacing w:line="360" w:lineRule="auto"/>
              <w:jc w:val="both"/>
              <w:rPr>
                <w:rFonts w:ascii="Arial" w:hAnsi="Arial" w:cs="Arial"/>
              </w:rPr>
            </w:pPr>
            <w:r w:rsidRPr="1AA944DE">
              <w:rPr>
                <w:rFonts w:ascii="Arial" w:hAnsi="Arial" w:cs="Arial"/>
              </w:rPr>
              <w:t xml:space="preserve">I can focus on critical activities and address them promptly. This allows time to be allocated resourcefully, effectively and </w:t>
            </w:r>
            <w:r w:rsidRPr="1AA944DE">
              <w:rPr>
                <w:rFonts w:ascii="Arial" w:hAnsi="Arial" w:cs="Arial"/>
              </w:rPr>
              <w:lastRenderedPageBreak/>
              <w:t>ensure that essential tasks are completed</w:t>
            </w:r>
          </w:p>
        </w:tc>
        <w:tc>
          <w:tcPr>
            <w:tcW w:w="3480" w:type="dxa"/>
          </w:tcPr>
          <w:p w14:paraId="750F31BE" w14:textId="4DCD4134" w:rsidR="008B3D7C" w:rsidRPr="00D513BB" w:rsidRDefault="4B72E189" w:rsidP="008B3D7C">
            <w:pPr>
              <w:spacing w:line="360" w:lineRule="auto"/>
              <w:jc w:val="both"/>
              <w:rPr>
                <w:rFonts w:ascii="Arial" w:hAnsi="Arial" w:cs="Arial"/>
              </w:rPr>
            </w:pPr>
            <w:r w:rsidRPr="1AA944DE">
              <w:rPr>
                <w:rFonts w:ascii="Arial" w:hAnsi="Arial" w:cs="Arial"/>
              </w:rPr>
              <w:lastRenderedPageBreak/>
              <w:t xml:space="preserve">Having </w:t>
            </w:r>
            <w:r w:rsidR="14B2EA7A" w:rsidRPr="1AA944DE">
              <w:rPr>
                <w:rFonts w:ascii="Arial" w:hAnsi="Arial" w:cs="Arial"/>
              </w:rPr>
              <w:t>an</w:t>
            </w:r>
            <w:r w:rsidRPr="1AA944DE">
              <w:rPr>
                <w:rFonts w:ascii="Arial" w:hAnsi="Arial" w:cs="Arial"/>
              </w:rPr>
              <w:t xml:space="preserve"> </w:t>
            </w:r>
            <w:r w:rsidR="0A9BF8DD" w:rsidRPr="1AA944DE">
              <w:rPr>
                <w:rFonts w:ascii="Arial" w:hAnsi="Arial" w:cs="Arial"/>
              </w:rPr>
              <w:t>easily and time efficiently readable instruction or</w:t>
            </w:r>
            <w:r w:rsidRPr="1AA944DE">
              <w:rPr>
                <w:rFonts w:ascii="Arial" w:hAnsi="Arial" w:cs="Arial"/>
              </w:rPr>
              <w:t xml:space="preserve"> manual at hand at any situation</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1AA944DE">
        <w:rPr>
          <w:b/>
          <w:bCs/>
          <w:sz w:val="28"/>
          <w:szCs w:val="28"/>
        </w:rPr>
        <w:lastRenderedPageBreak/>
        <w:t>Component Three:</w:t>
      </w:r>
    </w:p>
    <w:p w14:paraId="5FBC0638" w14:textId="40A3FF92" w:rsidR="009E31E5" w:rsidRDefault="009E31E5" w:rsidP="1AA944DE">
      <w:pPr>
        <w:rPr>
          <w:rFonts w:eastAsia="Carlito" w:cs="Times New Roman"/>
          <w:b/>
          <w:bCs/>
          <w:color w:val="auto"/>
          <w:sz w:val="28"/>
          <w:szCs w:val="28"/>
          <w:lang w:val="en-US"/>
        </w:rPr>
      </w:pPr>
      <w:r w:rsidRPr="1AA944DE">
        <w:rPr>
          <w:rFonts w:eastAsia="Carlito" w:cs="Times New Roman"/>
          <w:b/>
          <w:bCs/>
          <w:color w:val="auto"/>
          <w:sz w:val="28"/>
          <w:szCs w:val="28"/>
        </w:rPr>
        <w:t>Contribution to Overall Module Assessment: 50%</w:t>
      </w:r>
      <w:r w:rsidR="002813CE" w:rsidRPr="1AA944DE">
        <w:rPr>
          <w:rFonts w:eastAsia="Carlito" w:cs="Times New Roman"/>
          <w:b/>
          <w:bCs/>
          <w:color w:val="auto"/>
          <w:sz w:val="28"/>
          <w:szCs w:val="28"/>
        </w:rPr>
        <w:t xml:space="preserve"> </w:t>
      </w:r>
      <w:r w:rsidR="002813CE" w:rsidRPr="1AA944DE">
        <w:rPr>
          <w:rFonts w:eastAsia="Times New Roman" w:cs="Times New Roman"/>
          <w:b/>
          <w:bCs/>
          <w:i/>
          <w:iCs/>
          <w:sz w:val="28"/>
          <w:szCs w:val="28"/>
        </w:rPr>
        <w:t xml:space="preserve">(1000 </w:t>
      </w:r>
      <w:bookmarkStart w:id="1" w:name="_Int_KL2NzvAw"/>
      <w:r w:rsidR="002813CE" w:rsidRPr="1AA944DE">
        <w:rPr>
          <w:rFonts w:eastAsia="Times New Roman" w:cs="Times New Roman"/>
          <w:b/>
          <w:bCs/>
          <w:i/>
          <w:iCs/>
          <w:sz w:val="28"/>
          <w:szCs w:val="28"/>
        </w:rPr>
        <w:t>words  +</w:t>
      </w:r>
      <w:bookmarkEnd w:id="1"/>
      <w:r w:rsidR="002813CE" w:rsidRPr="1AA944DE">
        <w:rPr>
          <w:rFonts w:eastAsia="Times New Roman" w:cs="Times New Roman"/>
          <w:b/>
          <w:bCs/>
          <w:i/>
          <w:iCs/>
          <w:sz w:val="28"/>
          <w:szCs w:val="28"/>
        </w:rPr>
        <w:t>/- 10%)</w:t>
      </w:r>
    </w:p>
    <w:p w14:paraId="516AD3A0" w14:textId="3D42D341" w:rsidR="009E31E5" w:rsidRPr="009E31E5" w:rsidRDefault="009E31E5" w:rsidP="1AA944DE">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1AA944DE">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1AA944DE">
      <w:pPr>
        <w:rPr>
          <w:rFonts w:eastAsia="Carlito" w:cs="Times New Roman"/>
          <w:b/>
          <w:bCs/>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1AA944DE">
        <w:trPr>
          <w:trHeight w:val="495"/>
          <w:jc w:val="center"/>
        </w:trPr>
        <w:tc>
          <w:tcPr>
            <w:tcW w:w="9348" w:type="dxa"/>
          </w:tcPr>
          <w:p w14:paraId="54E48EDE" w14:textId="77777777" w:rsidR="00F9700F" w:rsidRPr="009022D4" w:rsidRDefault="00F9700F" w:rsidP="1AA944DE">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1AA944DE">
            <w:pPr>
              <w:widowControl w:val="0"/>
              <w:autoSpaceDE w:val="0"/>
              <w:autoSpaceDN w:val="0"/>
              <w:spacing w:before="2"/>
              <w:jc w:val="both"/>
              <w:rPr>
                <w:rFonts w:eastAsia="Times New Roman" w:cs="Times New Roman"/>
                <w:b/>
                <w:bCs/>
                <w:i/>
                <w:iCs/>
                <w:color w:val="000000"/>
                <w:sz w:val="28"/>
                <w:szCs w:val="28"/>
                <w:lang w:val="en-US"/>
              </w:rPr>
            </w:pPr>
            <w:r w:rsidRPr="1AA944DE">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1AA944DE">
        <w:trPr>
          <w:trHeight w:val="495"/>
          <w:jc w:val="center"/>
        </w:trPr>
        <w:tc>
          <w:tcPr>
            <w:tcW w:w="9348" w:type="dxa"/>
          </w:tcPr>
          <w:p w14:paraId="1C85208B" w14:textId="116C174B" w:rsidR="007B2244" w:rsidRPr="007B2244" w:rsidRDefault="01A4B2AB" w:rsidP="00C029F4">
            <w:pPr>
              <w:tabs>
                <w:tab w:val="left" w:pos="2730"/>
              </w:tabs>
              <w:spacing w:line="360" w:lineRule="auto"/>
              <w:jc w:val="both"/>
              <w:rPr>
                <w:rFonts w:ascii="Arial" w:hAnsi="Arial" w:cs="Arial"/>
              </w:rPr>
            </w:pPr>
            <w:r w:rsidRPr="1AA944DE">
              <w:rPr>
                <w:rFonts w:ascii="Arial" w:hAnsi="Arial" w:cs="Arial"/>
              </w:rPr>
              <w:t>PMS software plays a</w:t>
            </w:r>
            <w:r w:rsidR="07CC7383" w:rsidRPr="1AA944DE">
              <w:rPr>
                <w:rFonts w:ascii="Arial" w:hAnsi="Arial" w:cs="Arial"/>
              </w:rPr>
              <w:t xml:space="preserve">n Important role </w:t>
            </w:r>
            <w:r w:rsidRPr="1AA944DE">
              <w:rPr>
                <w:rFonts w:ascii="Arial" w:hAnsi="Arial" w:cs="Arial"/>
              </w:rPr>
              <w:t>in ensuring smooth front desk operations by automating routine tasks and providing real-time information for decision-making. It allows front desk operators to handle guest bookings, manage reservations, process payments, and track room availability</w:t>
            </w:r>
            <w:r w:rsidR="2A89B3D5" w:rsidRPr="1AA944DE">
              <w:rPr>
                <w:rFonts w:ascii="Arial" w:hAnsi="Arial" w:cs="Arial"/>
              </w:rPr>
              <w:t xml:space="preserve">. </w:t>
            </w:r>
            <w:r w:rsidRPr="1AA944DE">
              <w:rPr>
                <w:rFonts w:ascii="Arial" w:hAnsi="Arial" w:cs="Arial"/>
              </w:rPr>
              <w:t>By utili</w:t>
            </w:r>
            <w:r w:rsidR="10D7896F" w:rsidRPr="1AA944DE">
              <w:rPr>
                <w:rFonts w:ascii="Arial" w:hAnsi="Arial" w:cs="Arial"/>
              </w:rPr>
              <w:t>s</w:t>
            </w:r>
            <w:r w:rsidRPr="1AA944DE">
              <w:rPr>
                <w:rFonts w:ascii="Arial" w:hAnsi="Arial" w:cs="Arial"/>
              </w:rPr>
              <w:t>ing a PMS, front desk operators can provide efficient and accurate service to guests, resulting in enhanced guest satisfaction and loyalty.</w:t>
            </w:r>
          </w:p>
          <w:p w14:paraId="3A3E2FFD" w14:textId="77777777" w:rsidR="007B2244" w:rsidRPr="007B2244" w:rsidRDefault="007B2244" w:rsidP="00C029F4">
            <w:pPr>
              <w:tabs>
                <w:tab w:val="left" w:pos="2730"/>
              </w:tabs>
              <w:spacing w:line="360" w:lineRule="auto"/>
              <w:jc w:val="both"/>
              <w:rPr>
                <w:rFonts w:ascii="Arial" w:hAnsi="Arial" w:cs="Arial"/>
              </w:rPr>
            </w:pPr>
          </w:p>
          <w:p w14:paraId="31DD0948" w14:textId="50AD37D9" w:rsidR="004D0F63" w:rsidRDefault="01A4B2AB" w:rsidP="00C029F4">
            <w:pPr>
              <w:tabs>
                <w:tab w:val="left" w:pos="2730"/>
              </w:tabs>
              <w:spacing w:line="360" w:lineRule="auto"/>
              <w:jc w:val="both"/>
              <w:rPr>
                <w:rFonts w:ascii="Arial" w:hAnsi="Arial" w:cs="Arial"/>
              </w:rPr>
            </w:pPr>
            <w:r w:rsidRPr="1AA944DE">
              <w:rPr>
                <w:rFonts w:ascii="Arial" w:hAnsi="Arial" w:cs="Arial"/>
              </w:rPr>
              <w:t xml:space="preserve">One key </w:t>
            </w:r>
            <w:r w:rsidR="2A2C111E" w:rsidRPr="1AA944DE">
              <w:rPr>
                <w:rFonts w:ascii="Arial" w:hAnsi="Arial" w:cs="Arial"/>
              </w:rPr>
              <w:t>element</w:t>
            </w:r>
            <w:r w:rsidRPr="1AA944DE">
              <w:rPr>
                <w:rFonts w:ascii="Arial" w:hAnsi="Arial" w:cs="Arial"/>
              </w:rPr>
              <w:t xml:space="preserve"> of using a PMS is its ability to centrali</w:t>
            </w:r>
            <w:r w:rsidR="2B987750" w:rsidRPr="1AA944DE">
              <w:rPr>
                <w:rFonts w:ascii="Arial" w:hAnsi="Arial" w:cs="Arial"/>
              </w:rPr>
              <w:t>s</w:t>
            </w:r>
            <w:r w:rsidRPr="1AA944DE">
              <w:rPr>
                <w:rFonts w:ascii="Arial" w:hAnsi="Arial" w:cs="Arial"/>
              </w:rPr>
              <w:t>e guest information and preferences. With a comprehensive guest profile management system, front desk operators can access detailed guest information, including contact details, preferences, past stays, and special requests (</w:t>
            </w:r>
            <w:r w:rsidR="045B3809" w:rsidRPr="1AA944DE">
              <w:rPr>
                <w:rFonts w:ascii="Arial" w:hAnsi="Arial" w:cs="Arial"/>
              </w:rPr>
              <w:t>Kiedrowicz, et all.,</w:t>
            </w:r>
            <w:r w:rsidR="2A2C111E" w:rsidRPr="1AA944DE">
              <w:rPr>
                <w:rFonts w:ascii="Arial" w:hAnsi="Arial" w:cs="Arial"/>
              </w:rPr>
              <w:t xml:space="preserve"> 2016).</w:t>
            </w:r>
          </w:p>
          <w:p w14:paraId="3C847D30" w14:textId="6424645A" w:rsidR="00FC59D7" w:rsidRPr="00FC59D7" w:rsidRDefault="6D401FE9" w:rsidP="00FC59D7">
            <w:pPr>
              <w:tabs>
                <w:tab w:val="left" w:pos="2730"/>
              </w:tabs>
              <w:spacing w:line="360" w:lineRule="auto"/>
              <w:jc w:val="both"/>
              <w:rPr>
                <w:rFonts w:ascii="Arial" w:hAnsi="Arial" w:cs="Arial"/>
              </w:rPr>
            </w:pPr>
            <w:r w:rsidRPr="1AA944DE">
              <w:rPr>
                <w:rFonts w:ascii="Arial" w:hAnsi="Arial" w:cs="Arial"/>
              </w:rPr>
              <w:t xml:space="preserve">PMS facilitates </w:t>
            </w:r>
            <w:r w:rsidR="1FE4EC31" w:rsidRPr="1AA944DE">
              <w:rPr>
                <w:rFonts w:ascii="Arial" w:hAnsi="Arial" w:cs="Arial"/>
              </w:rPr>
              <w:t>effortless</w:t>
            </w:r>
            <w:r w:rsidRPr="1AA944DE">
              <w:rPr>
                <w:rFonts w:ascii="Arial" w:hAnsi="Arial" w:cs="Arial"/>
              </w:rPr>
              <w:t xml:space="preserve"> communication and integration between various hotel departments. It allows front desk operators to communicate guest requests, maintenance issues, or </w:t>
            </w:r>
            <w:r w:rsidR="5548B742" w:rsidRPr="1AA944DE">
              <w:rPr>
                <w:rFonts w:ascii="Arial" w:hAnsi="Arial" w:cs="Arial"/>
              </w:rPr>
              <w:t>specific requirements</w:t>
            </w:r>
            <w:r w:rsidRPr="1AA944DE">
              <w:rPr>
                <w:rFonts w:ascii="Arial" w:hAnsi="Arial" w:cs="Arial"/>
              </w:rPr>
              <w:t xml:space="preserve"> to relevant departments such as housekeeping, maintenance, or concierg</w:t>
            </w:r>
            <w:r w:rsidR="1FE4EC31" w:rsidRPr="1AA944DE">
              <w:rPr>
                <w:rFonts w:ascii="Arial" w:hAnsi="Arial" w:cs="Arial"/>
              </w:rPr>
              <w:t>e.</w:t>
            </w:r>
            <w:r w:rsidRPr="1AA944DE">
              <w:rPr>
                <w:rFonts w:ascii="Arial" w:hAnsi="Arial" w:cs="Arial"/>
              </w:rPr>
              <w:t xml:space="preserve"> This ensures that guest requests are promptly addressed, leading to improved operational efficiency and guest satisfaction.</w:t>
            </w:r>
          </w:p>
          <w:p w14:paraId="27EA9760" w14:textId="48454139" w:rsidR="00FC59D7" w:rsidRPr="00FC59D7" w:rsidRDefault="6D401FE9" w:rsidP="00FC59D7">
            <w:pPr>
              <w:tabs>
                <w:tab w:val="left" w:pos="2730"/>
              </w:tabs>
              <w:spacing w:line="360" w:lineRule="auto"/>
              <w:jc w:val="both"/>
              <w:rPr>
                <w:rFonts w:ascii="Arial" w:hAnsi="Arial" w:cs="Arial"/>
              </w:rPr>
            </w:pPr>
            <w:r w:rsidRPr="1AA944DE">
              <w:rPr>
                <w:rFonts w:ascii="Arial" w:hAnsi="Arial" w:cs="Arial"/>
              </w:rPr>
              <w:t>Additionally, PMS software provides valuable reporting and analytics capabilities. It generates detailed reports on occupancy rates, revenue, guest preferences, and other performance indicators, aiding in strategic decision-making</w:t>
            </w:r>
            <w:r w:rsidR="7C9A71CB" w:rsidRPr="1AA944DE">
              <w:rPr>
                <w:rFonts w:ascii="Arial" w:hAnsi="Arial" w:cs="Arial"/>
              </w:rPr>
              <w:t xml:space="preserve"> (Barnard-Wills and Ashenden, 2010)</w:t>
            </w:r>
            <w:r w:rsidR="2D725903" w:rsidRPr="1AA944DE">
              <w:rPr>
                <w:rFonts w:ascii="Arial" w:hAnsi="Arial" w:cs="Arial"/>
              </w:rPr>
              <w:t>.</w:t>
            </w:r>
          </w:p>
          <w:p w14:paraId="2B6553CC" w14:textId="5C33E6D4" w:rsidR="00ED5E57" w:rsidRDefault="6D401FE9" w:rsidP="00C029F4">
            <w:pPr>
              <w:tabs>
                <w:tab w:val="left" w:pos="2730"/>
              </w:tabs>
              <w:spacing w:line="360" w:lineRule="auto"/>
              <w:jc w:val="both"/>
              <w:rPr>
                <w:rFonts w:ascii="Arial" w:hAnsi="Arial" w:cs="Arial"/>
              </w:rPr>
            </w:pPr>
            <w:r w:rsidRPr="1AA944DE">
              <w:rPr>
                <w:rFonts w:ascii="Arial" w:hAnsi="Arial" w:cs="Arial"/>
              </w:rPr>
              <w:t>Overall, property management systems are integral to the smooth functioning of front desk operations in hotels. They provide essential features such as reservation management, guest profile management, communication integration, and reporting capabilities</w:t>
            </w:r>
            <w:r w:rsidR="4E7C79E4" w:rsidRPr="1AA944DE">
              <w:rPr>
                <w:rFonts w:ascii="Arial" w:hAnsi="Arial" w:cs="Arial"/>
              </w:rPr>
              <w:t xml:space="preserve"> (</w:t>
            </w:r>
            <w:r w:rsidR="183144E3" w:rsidRPr="1AA944DE">
              <w:rPr>
                <w:rFonts w:ascii="Arial" w:hAnsi="Arial" w:cs="Arial"/>
              </w:rPr>
              <w:t>Ahlsten,Heinonen &amp; Murto</w:t>
            </w:r>
            <w:r w:rsidR="321CBB2A" w:rsidRPr="1AA944DE">
              <w:rPr>
                <w:rFonts w:ascii="Arial" w:hAnsi="Arial" w:cs="Arial"/>
              </w:rPr>
              <w:t>, 2023).</w:t>
            </w:r>
            <w:r w:rsidRPr="1AA944DE">
              <w:rPr>
                <w:rFonts w:ascii="Arial" w:hAnsi="Arial" w:cs="Arial"/>
              </w:rPr>
              <w:t xml:space="preserve"> By leveraging a PMS, front desk operators can efficiently manage guest interactions, enhance service quality, and contribute to overall guest satisfaction and operational excellence.</w:t>
            </w:r>
          </w:p>
          <w:p w14:paraId="13073444" w14:textId="23721BB8" w:rsidR="00C436B0" w:rsidRPr="00C436B0" w:rsidRDefault="00C436B0" w:rsidP="00C029F4">
            <w:pPr>
              <w:tabs>
                <w:tab w:val="left" w:pos="2730"/>
              </w:tabs>
              <w:spacing w:line="360" w:lineRule="auto"/>
              <w:jc w:val="both"/>
              <w:rPr>
                <w:rFonts w:ascii="Arial" w:hAnsi="Arial" w:cs="Arial"/>
              </w:rPr>
            </w:pPr>
          </w:p>
        </w:tc>
      </w:tr>
      <w:tr w:rsidR="004D0F63" w:rsidRPr="009022D4" w14:paraId="34EB4868" w14:textId="77777777" w:rsidTr="1AA944DE">
        <w:trPr>
          <w:trHeight w:val="495"/>
          <w:jc w:val="center"/>
        </w:trPr>
        <w:tc>
          <w:tcPr>
            <w:tcW w:w="9348" w:type="dxa"/>
          </w:tcPr>
          <w:p w14:paraId="75A4CFFC" w14:textId="77777777" w:rsidR="00F9700F" w:rsidRPr="009022D4" w:rsidRDefault="00F9700F" w:rsidP="1AA944DE">
            <w:pPr>
              <w:widowControl w:val="0"/>
              <w:autoSpaceDE w:val="0"/>
              <w:autoSpaceDN w:val="0"/>
              <w:spacing w:before="2"/>
              <w:jc w:val="both"/>
              <w:rPr>
                <w:rFonts w:eastAsia="Times New Roman" w:cs="Times New Roman"/>
                <w:b/>
                <w:bCs/>
                <w:i/>
                <w:iCs/>
                <w:color w:val="000000"/>
                <w:shd w:val="clear" w:color="auto" w:fill="FFFFFF"/>
                <w:lang w:val="en-US"/>
              </w:rPr>
            </w:pPr>
          </w:p>
          <w:p w14:paraId="1B32A371" w14:textId="61EDAA22" w:rsidR="00F9700F" w:rsidRPr="009022D4" w:rsidRDefault="00F9700F" w:rsidP="1AA944DE">
            <w:pPr>
              <w:widowControl w:val="0"/>
              <w:autoSpaceDE w:val="0"/>
              <w:autoSpaceDN w:val="0"/>
              <w:spacing w:before="2"/>
              <w:jc w:val="both"/>
              <w:rPr>
                <w:rFonts w:eastAsia="Times New Roman" w:cs="Times New Roman"/>
                <w:b/>
                <w:bCs/>
                <w:i/>
                <w:iCs/>
                <w:color w:val="000000"/>
                <w:sz w:val="28"/>
                <w:szCs w:val="28"/>
                <w:lang w:val="en-US"/>
              </w:rPr>
            </w:pPr>
            <w:r w:rsidRPr="1AA944DE">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1AA944DE">
        <w:trPr>
          <w:trHeight w:val="495"/>
          <w:jc w:val="center"/>
        </w:trPr>
        <w:tc>
          <w:tcPr>
            <w:tcW w:w="9348" w:type="dxa"/>
          </w:tcPr>
          <w:p w14:paraId="7CA595D7" w14:textId="0EE564E4" w:rsidR="0002045D" w:rsidRDefault="404997DC" w:rsidP="00031DAA">
            <w:pPr>
              <w:spacing w:line="360" w:lineRule="auto"/>
              <w:jc w:val="both"/>
              <w:rPr>
                <w:rFonts w:ascii="Arial" w:hAnsi="Arial" w:cs="Arial"/>
              </w:rPr>
            </w:pPr>
            <w:r w:rsidRPr="1AA944DE">
              <w:rPr>
                <w:rFonts w:ascii="Arial" w:hAnsi="Arial" w:cs="Arial"/>
              </w:rPr>
              <w:t>H</w:t>
            </w:r>
            <w:r w:rsidR="0CD23572" w:rsidRPr="1AA944DE">
              <w:rPr>
                <w:rFonts w:ascii="Arial" w:hAnsi="Arial" w:cs="Arial"/>
              </w:rPr>
              <w:t>otel</w:t>
            </w:r>
            <w:r w:rsidRPr="1AA944DE">
              <w:rPr>
                <w:rFonts w:ascii="Arial" w:hAnsi="Arial" w:cs="Arial"/>
              </w:rPr>
              <w:t xml:space="preserve"> </w:t>
            </w:r>
            <w:r w:rsidR="0CD23572" w:rsidRPr="1AA944DE">
              <w:rPr>
                <w:rFonts w:ascii="Arial" w:hAnsi="Arial" w:cs="Arial"/>
              </w:rPr>
              <w:t>reputation plays a vital role in its success</w:t>
            </w:r>
            <w:r w:rsidR="6225A808" w:rsidRPr="1AA944DE">
              <w:rPr>
                <w:rFonts w:ascii="Arial" w:hAnsi="Arial" w:cs="Arial"/>
              </w:rPr>
              <w:t xml:space="preserve"> as a positive reputation</w:t>
            </w:r>
            <w:r w:rsidR="0CD23572" w:rsidRPr="1AA944DE">
              <w:rPr>
                <w:rFonts w:ascii="Arial" w:hAnsi="Arial" w:cs="Arial"/>
              </w:rPr>
              <w:t xml:space="preserve"> not only attracts potential guests but also fosters customer loyalty and generates positive word-of-mouth recommendations.</w:t>
            </w:r>
            <w:r w:rsidR="7ED13005" w:rsidRPr="1AA944DE">
              <w:rPr>
                <w:rFonts w:ascii="Arial" w:hAnsi="Arial" w:cs="Arial"/>
              </w:rPr>
              <w:t xml:space="preserve"> </w:t>
            </w:r>
            <w:r w:rsidR="0CD23572" w:rsidRPr="1AA944DE">
              <w:rPr>
                <w:rFonts w:ascii="Arial" w:hAnsi="Arial" w:cs="Arial"/>
              </w:rPr>
              <w:t>Exceptional service, characteri</w:t>
            </w:r>
            <w:r w:rsidR="13B66AB6" w:rsidRPr="1AA944DE">
              <w:rPr>
                <w:rFonts w:ascii="Arial" w:hAnsi="Arial" w:cs="Arial"/>
              </w:rPr>
              <w:t>s</w:t>
            </w:r>
            <w:r w:rsidR="0CD23572" w:rsidRPr="1AA944DE">
              <w:rPr>
                <w:rFonts w:ascii="Arial" w:hAnsi="Arial" w:cs="Arial"/>
              </w:rPr>
              <w:t>ed by attentiveness, responsiveness, and personali</w:t>
            </w:r>
            <w:r w:rsidR="7887E6A9" w:rsidRPr="1AA944DE">
              <w:rPr>
                <w:rFonts w:ascii="Arial" w:hAnsi="Arial" w:cs="Arial"/>
              </w:rPr>
              <w:t>s</w:t>
            </w:r>
            <w:r w:rsidR="0CD23572" w:rsidRPr="1AA944DE">
              <w:rPr>
                <w:rFonts w:ascii="Arial" w:hAnsi="Arial" w:cs="Arial"/>
              </w:rPr>
              <w:t>ed attention, creates a memorable experience for guests. Positive interactions with staff members and pr</w:t>
            </w:r>
            <w:r w:rsidR="702DCAD4" w:rsidRPr="1AA944DE">
              <w:rPr>
                <w:rFonts w:ascii="Arial" w:hAnsi="Arial" w:cs="Arial"/>
              </w:rPr>
              <w:t>o</w:t>
            </w:r>
            <w:r w:rsidR="0CD23572" w:rsidRPr="1AA944DE">
              <w:rPr>
                <w:rFonts w:ascii="Arial" w:hAnsi="Arial" w:cs="Arial"/>
              </w:rPr>
              <w:t>mpt resolution of guest concerns significantly contribute to a hotel's reputation</w:t>
            </w:r>
            <w:r w:rsidR="7ED13005" w:rsidRPr="1AA944DE">
              <w:rPr>
                <w:rFonts w:ascii="Arial" w:hAnsi="Arial" w:cs="Arial"/>
              </w:rPr>
              <w:t xml:space="preserve"> (</w:t>
            </w:r>
            <w:r w:rsidR="64A4224F" w:rsidRPr="1AA944DE">
              <w:rPr>
                <w:rFonts w:ascii="Arial" w:hAnsi="Arial" w:cs="Arial"/>
              </w:rPr>
              <w:t>Kokalan</w:t>
            </w:r>
            <w:r w:rsidR="7ED13005" w:rsidRPr="1AA944DE">
              <w:rPr>
                <w:rFonts w:ascii="Arial" w:hAnsi="Arial" w:cs="Arial"/>
              </w:rPr>
              <w:t>, 2018)</w:t>
            </w:r>
            <w:r w:rsidR="0CD23572" w:rsidRPr="1AA944DE">
              <w:rPr>
                <w:rFonts w:ascii="Arial" w:hAnsi="Arial" w:cs="Arial"/>
              </w:rPr>
              <w:t>.</w:t>
            </w:r>
          </w:p>
          <w:p w14:paraId="143A67C7" w14:textId="77777777" w:rsidR="000412EF" w:rsidRPr="0002045D" w:rsidRDefault="000412EF" w:rsidP="00031DAA">
            <w:pPr>
              <w:spacing w:line="360" w:lineRule="auto"/>
              <w:jc w:val="both"/>
              <w:rPr>
                <w:rFonts w:ascii="Arial" w:hAnsi="Arial" w:cs="Arial"/>
              </w:rPr>
            </w:pPr>
          </w:p>
          <w:p w14:paraId="4E942156" w14:textId="2086F816" w:rsidR="0002045D" w:rsidRPr="0002045D" w:rsidRDefault="0CD23572" w:rsidP="00031DAA">
            <w:pPr>
              <w:spacing w:line="360" w:lineRule="auto"/>
              <w:jc w:val="both"/>
              <w:rPr>
                <w:rFonts w:ascii="Arial" w:hAnsi="Arial" w:cs="Arial"/>
              </w:rPr>
            </w:pPr>
            <w:r w:rsidRPr="1AA944DE">
              <w:rPr>
                <w:rFonts w:ascii="Arial" w:hAnsi="Arial" w:cs="Arial"/>
              </w:rPr>
              <w:t xml:space="preserve">Guest satisfaction is influenced by </w:t>
            </w:r>
            <w:r w:rsidR="65C6CCF1" w:rsidRPr="1AA944DE">
              <w:rPr>
                <w:rFonts w:ascii="Arial" w:hAnsi="Arial" w:cs="Arial"/>
              </w:rPr>
              <w:t>several factors</w:t>
            </w:r>
            <w:r w:rsidRPr="1AA944DE">
              <w:rPr>
                <w:rFonts w:ascii="Arial" w:hAnsi="Arial" w:cs="Arial"/>
              </w:rPr>
              <w:t xml:space="preserve"> such as the cleanliness and comfort of rooms, the quality of amenities, the efficiency of check-in and check-out processes, and the availability of facilities and services. Consistently meeting or exceeding guest expectations leads to positive reviews, recommendations, and an enhanced reputation</w:t>
            </w:r>
            <w:r w:rsidR="0FF4EB04" w:rsidRPr="1AA944DE">
              <w:rPr>
                <w:rFonts w:ascii="Arial" w:hAnsi="Arial" w:cs="Arial"/>
              </w:rPr>
              <w:t xml:space="preserve"> (Marriot international 2023)</w:t>
            </w:r>
            <w:r w:rsidRPr="1AA944DE">
              <w:rPr>
                <w:rFonts w:ascii="Arial" w:hAnsi="Arial" w:cs="Arial"/>
              </w:rPr>
              <w:t>.</w:t>
            </w:r>
          </w:p>
          <w:p w14:paraId="23CFC7B8" w14:textId="409F7E4C" w:rsidR="0002045D" w:rsidRPr="0002045D" w:rsidRDefault="0CD23572" w:rsidP="00031DAA">
            <w:pPr>
              <w:spacing w:line="360" w:lineRule="auto"/>
              <w:jc w:val="both"/>
              <w:rPr>
                <w:rFonts w:ascii="Arial" w:hAnsi="Arial" w:cs="Arial"/>
              </w:rPr>
            </w:pPr>
            <w:r w:rsidRPr="1AA944DE">
              <w:rPr>
                <w:rFonts w:ascii="Arial" w:hAnsi="Arial" w:cs="Arial"/>
              </w:rPr>
              <w:t xml:space="preserve">The competence and professionalism of hotel staff </w:t>
            </w:r>
            <w:r w:rsidR="0D5C0095" w:rsidRPr="1AA944DE">
              <w:rPr>
                <w:rFonts w:ascii="Arial" w:hAnsi="Arial" w:cs="Arial"/>
              </w:rPr>
              <w:t>impact</w:t>
            </w:r>
            <w:r w:rsidRPr="1AA944DE">
              <w:rPr>
                <w:rFonts w:ascii="Arial" w:hAnsi="Arial" w:cs="Arial"/>
              </w:rPr>
              <w:t xml:space="preserve"> a hotel's reputation. </w:t>
            </w:r>
            <w:r w:rsidR="40F2BE19" w:rsidRPr="1AA944DE">
              <w:rPr>
                <w:rFonts w:ascii="Arial" w:hAnsi="Arial" w:cs="Arial"/>
              </w:rPr>
              <w:t xml:space="preserve">Ritz-Carlton (2023) claims </w:t>
            </w:r>
            <w:r w:rsidR="0F91265A" w:rsidRPr="1AA944DE">
              <w:rPr>
                <w:rFonts w:ascii="Arial" w:hAnsi="Arial" w:cs="Arial"/>
              </w:rPr>
              <w:t>w</w:t>
            </w:r>
            <w:r w:rsidR="5D7017D4" w:rsidRPr="1AA944DE">
              <w:rPr>
                <w:rFonts w:ascii="Arial" w:hAnsi="Arial" w:cs="Arial"/>
              </w:rPr>
              <w:t xml:space="preserve">ell trained, </w:t>
            </w:r>
            <w:r w:rsidR="64816943" w:rsidRPr="1AA944DE">
              <w:rPr>
                <w:rFonts w:ascii="Arial" w:hAnsi="Arial" w:cs="Arial"/>
              </w:rPr>
              <w:t>friendly,</w:t>
            </w:r>
            <w:r w:rsidRPr="1AA944DE">
              <w:rPr>
                <w:rFonts w:ascii="Arial" w:hAnsi="Arial" w:cs="Arial"/>
              </w:rPr>
              <w:t xml:space="preserve"> and courteous interactions, along with a genuine willingness to assist, contribute to guest satisfaction and build a hotel's reputation for excellent customer service</w:t>
            </w:r>
            <w:r w:rsidR="2C8E2B58" w:rsidRPr="1AA944DE">
              <w:rPr>
                <w:rFonts w:ascii="Arial" w:hAnsi="Arial" w:cs="Arial"/>
              </w:rPr>
              <w:t>.</w:t>
            </w:r>
          </w:p>
          <w:p w14:paraId="56075FA9" w14:textId="251027CB" w:rsidR="0002045D" w:rsidRDefault="2463C0C0" w:rsidP="00031DAA">
            <w:pPr>
              <w:spacing w:line="360" w:lineRule="auto"/>
              <w:jc w:val="both"/>
              <w:rPr>
                <w:rFonts w:ascii="Arial" w:hAnsi="Arial" w:cs="Arial"/>
              </w:rPr>
            </w:pPr>
            <w:r w:rsidRPr="1AA944DE">
              <w:rPr>
                <w:rFonts w:ascii="Arial" w:hAnsi="Arial" w:cs="Arial"/>
              </w:rPr>
              <w:t>To maintain p</w:t>
            </w:r>
            <w:r w:rsidR="0CD23572" w:rsidRPr="1AA944DE">
              <w:rPr>
                <w:rFonts w:ascii="Arial" w:hAnsi="Arial" w:cs="Arial"/>
              </w:rPr>
              <w:t xml:space="preserve">ositive reviews and high ratings improve a hotel's online reputation, attract potential guests, and build trust. On the other hand, negative reviews can tarnish a hotel's image and </w:t>
            </w:r>
            <w:r w:rsidR="71328CEB" w:rsidRPr="1AA944DE">
              <w:rPr>
                <w:rFonts w:ascii="Arial" w:hAnsi="Arial" w:cs="Arial"/>
              </w:rPr>
              <w:t>scare away</w:t>
            </w:r>
            <w:r w:rsidR="0CD23572" w:rsidRPr="1AA944DE">
              <w:rPr>
                <w:rFonts w:ascii="Arial" w:hAnsi="Arial" w:cs="Arial"/>
              </w:rPr>
              <w:t xml:space="preserve"> potential guests.</w:t>
            </w:r>
            <w:r w:rsidR="3817C346" w:rsidRPr="1AA944DE">
              <w:rPr>
                <w:rFonts w:ascii="Arial" w:hAnsi="Arial" w:cs="Arial"/>
              </w:rPr>
              <w:t xml:space="preserve"> </w:t>
            </w:r>
            <w:r w:rsidR="0CD23572" w:rsidRPr="1AA944DE">
              <w:rPr>
                <w:rFonts w:ascii="Arial" w:hAnsi="Arial" w:cs="Arial"/>
              </w:rPr>
              <w:t>Building a recognizable and trusted brand requires consistent delivery of superior service, a strong marketing presence, and a clear positioning in the market</w:t>
            </w:r>
            <w:r w:rsidR="3D60A9BC" w:rsidRPr="1AA944DE">
              <w:rPr>
                <w:rFonts w:ascii="Arial" w:hAnsi="Arial" w:cs="Arial"/>
              </w:rPr>
              <w:t xml:space="preserve"> (Ka, 2019)</w:t>
            </w:r>
            <w:r w:rsidR="0CD23572" w:rsidRPr="1AA944DE">
              <w:rPr>
                <w:rFonts w:ascii="Arial" w:hAnsi="Arial" w:cs="Arial"/>
              </w:rPr>
              <w:t>.</w:t>
            </w:r>
          </w:p>
          <w:p w14:paraId="79B0E992" w14:textId="77777777" w:rsidR="00A44AFA" w:rsidRPr="0002045D" w:rsidRDefault="00A44AFA" w:rsidP="00031DAA">
            <w:pPr>
              <w:spacing w:line="360" w:lineRule="auto"/>
              <w:jc w:val="both"/>
              <w:rPr>
                <w:rFonts w:ascii="Arial" w:hAnsi="Arial" w:cs="Arial"/>
              </w:rPr>
            </w:pPr>
          </w:p>
          <w:p w14:paraId="64660D52" w14:textId="44EE7156" w:rsidR="004D0F63" w:rsidRPr="0002045D" w:rsidRDefault="0CD23572" w:rsidP="00031DAA">
            <w:pPr>
              <w:spacing w:line="360" w:lineRule="auto"/>
              <w:jc w:val="both"/>
              <w:rPr>
                <w:rFonts w:ascii="Arial" w:hAnsi="Arial" w:cs="Arial"/>
              </w:rPr>
            </w:pPr>
            <w:r w:rsidRPr="1AA944DE">
              <w:rPr>
                <w:rFonts w:ascii="Arial" w:hAnsi="Arial" w:cs="Arial"/>
              </w:rPr>
              <w:t>A hotel's reputation is a multifaceted aspect</w:t>
            </w:r>
            <w:r w:rsidR="3817C346" w:rsidRPr="1AA944DE">
              <w:rPr>
                <w:rFonts w:ascii="Arial" w:hAnsi="Arial" w:cs="Arial"/>
              </w:rPr>
              <w:t xml:space="preserve"> of</w:t>
            </w:r>
            <w:r w:rsidRPr="1AA944DE">
              <w:rPr>
                <w:rFonts w:ascii="Arial" w:hAnsi="Arial" w:cs="Arial"/>
              </w:rPr>
              <w:t xml:space="preserve"> guest satisfaction, staff competence, online reviews, and brand image</w:t>
            </w:r>
            <w:r w:rsidR="71328CEB" w:rsidRPr="1AA944DE">
              <w:rPr>
                <w:rFonts w:ascii="Arial" w:hAnsi="Arial" w:cs="Arial"/>
              </w:rPr>
              <w:t>, t</w:t>
            </w:r>
            <w:r w:rsidRPr="1AA944DE">
              <w:rPr>
                <w:rFonts w:ascii="Arial" w:hAnsi="Arial" w:cs="Arial"/>
              </w:rPr>
              <w:t>hese elements are interconnected and mutually reinforce each other</w:t>
            </w:r>
            <w:r w:rsidR="124A35BA" w:rsidRPr="1AA944DE">
              <w:rPr>
                <w:rFonts w:ascii="Arial" w:hAnsi="Arial" w:cs="Arial"/>
              </w:rPr>
              <w:t xml:space="preserve"> (Zhang et al., 2020)</w:t>
            </w:r>
            <w:r w:rsidRPr="1AA944DE">
              <w:rPr>
                <w:rFonts w:ascii="Arial" w:hAnsi="Arial" w:cs="Arial"/>
              </w:rPr>
              <w:t xml:space="preserve">. A positive reputation attracts guests, drives repeat business, and leads to positive word-of-mouth </w:t>
            </w:r>
            <w:r w:rsidR="60ED6893" w:rsidRPr="1AA944DE">
              <w:rPr>
                <w:rFonts w:ascii="Arial" w:hAnsi="Arial" w:cs="Arial"/>
              </w:rPr>
              <w:t>improve</w:t>
            </w:r>
            <w:r w:rsidRPr="1AA944DE">
              <w:rPr>
                <w:rFonts w:ascii="Arial" w:hAnsi="Arial" w:cs="Arial"/>
              </w:rPr>
              <w:t xml:space="preserve"> </w:t>
            </w:r>
            <w:r w:rsidR="60ED6893" w:rsidRPr="1AA944DE">
              <w:rPr>
                <w:rFonts w:ascii="Arial" w:hAnsi="Arial" w:cs="Arial"/>
              </w:rPr>
              <w:t xml:space="preserve">the hotel </w:t>
            </w:r>
            <w:r w:rsidRPr="1AA944DE">
              <w:rPr>
                <w:rFonts w:ascii="Arial" w:hAnsi="Arial" w:cs="Arial"/>
              </w:rPr>
              <w:t>key elements of reputation and consistently deliver exceptional experiences to ensure sustained success in the competitive hospitality industry.</w:t>
            </w:r>
          </w:p>
          <w:p w14:paraId="2699F7A4" w14:textId="4DDAF7ED" w:rsidR="004D0F63" w:rsidRPr="009022D4" w:rsidRDefault="004D0F63" w:rsidP="004D0F63">
            <w:pPr>
              <w:jc w:val="center"/>
              <w:rPr>
                <w:rFonts w:cs="Times New Roman"/>
                <w:b/>
                <w:bCs/>
              </w:rPr>
            </w:pPr>
          </w:p>
        </w:tc>
      </w:tr>
      <w:tr w:rsidR="004D0F63" w:rsidRPr="009022D4" w14:paraId="0E5DDCD8" w14:textId="77777777" w:rsidTr="1AA944DE">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1AA944DE">
            <w:pPr>
              <w:widowControl w:val="0"/>
              <w:autoSpaceDE w:val="0"/>
              <w:autoSpaceDN w:val="0"/>
              <w:spacing w:before="2"/>
              <w:jc w:val="both"/>
              <w:rPr>
                <w:rFonts w:eastAsia="Times New Roman" w:cs="Times New Roman"/>
                <w:b/>
                <w:bCs/>
                <w:i/>
                <w:iCs/>
                <w:color w:val="000000"/>
                <w:sz w:val="28"/>
                <w:szCs w:val="28"/>
                <w:lang w:val="en-US"/>
              </w:rPr>
            </w:pPr>
            <w:r w:rsidRPr="1AA944DE">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1AA944DE">
        <w:trPr>
          <w:trHeight w:val="495"/>
          <w:jc w:val="center"/>
        </w:trPr>
        <w:tc>
          <w:tcPr>
            <w:tcW w:w="9348" w:type="dxa"/>
          </w:tcPr>
          <w:p w14:paraId="450E9197" w14:textId="583340D9" w:rsidR="00EA1C39" w:rsidRDefault="6895A29D" w:rsidP="00C46E16">
            <w:pPr>
              <w:spacing w:line="360" w:lineRule="auto"/>
              <w:jc w:val="both"/>
              <w:rPr>
                <w:rFonts w:ascii="Arial" w:hAnsi="Arial" w:cs="Arial"/>
              </w:rPr>
            </w:pPr>
            <w:r w:rsidRPr="1AA944DE">
              <w:rPr>
                <w:rFonts w:ascii="Arial" w:hAnsi="Arial" w:cs="Arial"/>
              </w:rPr>
              <w:t>To</w:t>
            </w:r>
            <w:r w:rsidR="5D578B30" w:rsidRPr="1AA944DE">
              <w:rPr>
                <w:rFonts w:ascii="Arial" w:hAnsi="Arial" w:cs="Arial"/>
              </w:rPr>
              <w:t xml:space="preserve"> run a hotel effectively the member of the staff team must have </w:t>
            </w:r>
            <w:r w:rsidR="313FB064" w:rsidRPr="1AA944DE">
              <w:rPr>
                <w:rFonts w:ascii="Arial" w:hAnsi="Arial" w:cs="Arial"/>
              </w:rPr>
              <w:t>an excellent communication</w:t>
            </w:r>
            <w:r w:rsidR="71328CEB" w:rsidRPr="1AA944DE">
              <w:rPr>
                <w:rFonts w:ascii="Arial" w:hAnsi="Arial" w:cs="Arial"/>
              </w:rPr>
              <w:t>,</w:t>
            </w:r>
            <w:r w:rsidR="5D578B30" w:rsidRPr="1AA944DE">
              <w:rPr>
                <w:rFonts w:ascii="Arial" w:hAnsi="Arial" w:cs="Arial"/>
              </w:rPr>
              <w:t xml:space="preserve"> </w:t>
            </w:r>
            <w:r w:rsidR="7DBD4279" w:rsidRPr="1AA944DE">
              <w:rPr>
                <w:rFonts w:ascii="Arial" w:hAnsi="Arial" w:cs="Arial"/>
              </w:rPr>
              <w:t xml:space="preserve">this </w:t>
            </w:r>
            <w:r w:rsidR="129243D0" w:rsidRPr="1AA944DE">
              <w:rPr>
                <w:rFonts w:ascii="Arial" w:hAnsi="Arial" w:cs="Arial"/>
              </w:rPr>
              <w:t xml:space="preserve">is made through verbal conversations, written or </w:t>
            </w:r>
            <w:r w:rsidR="58315C70" w:rsidRPr="1AA944DE">
              <w:rPr>
                <w:rFonts w:ascii="Arial" w:hAnsi="Arial" w:cs="Arial"/>
              </w:rPr>
              <w:t>through</w:t>
            </w:r>
            <w:r w:rsidR="129243D0" w:rsidRPr="1AA944DE">
              <w:rPr>
                <w:rFonts w:ascii="Arial" w:hAnsi="Arial" w:cs="Arial"/>
              </w:rPr>
              <w:t xml:space="preserve"> the hotel </w:t>
            </w:r>
            <w:r w:rsidR="129243D0" w:rsidRPr="1AA944DE">
              <w:rPr>
                <w:rFonts w:ascii="Arial" w:hAnsi="Arial" w:cs="Arial"/>
              </w:rPr>
              <w:lastRenderedPageBreak/>
              <w:t xml:space="preserve">management system. Whenever </w:t>
            </w:r>
            <w:r w:rsidR="563BC573" w:rsidRPr="1AA944DE">
              <w:rPr>
                <w:rFonts w:ascii="Arial" w:hAnsi="Arial" w:cs="Arial"/>
              </w:rPr>
              <w:t xml:space="preserve">is referred to communication towards the guest or </w:t>
            </w:r>
            <w:r w:rsidR="4088C58A" w:rsidRPr="1AA944DE">
              <w:rPr>
                <w:rFonts w:ascii="Arial" w:hAnsi="Arial" w:cs="Arial"/>
              </w:rPr>
              <w:t>towards the member of the team</w:t>
            </w:r>
            <w:r w:rsidR="71328CEB" w:rsidRPr="1AA944DE">
              <w:rPr>
                <w:rFonts w:ascii="Arial" w:hAnsi="Arial" w:cs="Arial"/>
              </w:rPr>
              <w:t>.</w:t>
            </w:r>
            <w:r w:rsidR="4088C58A" w:rsidRPr="1AA944DE">
              <w:rPr>
                <w:rFonts w:ascii="Arial" w:hAnsi="Arial" w:cs="Arial"/>
              </w:rPr>
              <w:t xml:space="preserve"> </w:t>
            </w:r>
            <w:r w:rsidR="71328CEB" w:rsidRPr="1AA944DE">
              <w:rPr>
                <w:rFonts w:ascii="Arial" w:hAnsi="Arial" w:cs="Arial"/>
              </w:rPr>
              <w:t>W</w:t>
            </w:r>
            <w:r w:rsidR="4088C58A" w:rsidRPr="1AA944DE">
              <w:rPr>
                <w:rFonts w:ascii="Arial" w:hAnsi="Arial" w:cs="Arial"/>
              </w:rPr>
              <w:t xml:space="preserve">ithout </w:t>
            </w:r>
            <w:r w:rsidR="71328CEB" w:rsidRPr="1AA944DE">
              <w:rPr>
                <w:rFonts w:ascii="Arial" w:hAnsi="Arial" w:cs="Arial"/>
              </w:rPr>
              <w:t xml:space="preserve">effective communication </w:t>
            </w:r>
            <w:r w:rsidR="4088C58A" w:rsidRPr="1AA944DE">
              <w:rPr>
                <w:rFonts w:ascii="Arial" w:hAnsi="Arial" w:cs="Arial"/>
              </w:rPr>
              <w:t xml:space="preserve">it is impossible to run </w:t>
            </w:r>
            <w:r w:rsidR="0423803A" w:rsidRPr="1AA944DE">
              <w:rPr>
                <w:rFonts w:ascii="Arial" w:hAnsi="Arial" w:cs="Arial"/>
              </w:rPr>
              <w:t xml:space="preserve">a hotel or any other businesses. </w:t>
            </w:r>
          </w:p>
          <w:p w14:paraId="1D2E1FBF" w14:textId="4A9326F9" w:rsidR="004D0F63" w:rsidRPr="00A262BA" w:rsidRDefault="238ACAE6" w:rsidP="00C46E16">
            <w:pPr>
              <w:spacing w:line="360" w:lineRule="auto"/>
              <w:jc w:val="both"/>
              <w:rPr>
                <w:rFonts w:ascii="Arial" w:hAnsi="Arial" w:cs="Arial"/>
              </w:rPr>
            </w:pPr>
            <w:r w:rsidRPr="1AA944DE">
              <w:rPr>
                <w:rFonts w:ascii="Arial" w:hAnsi="Arial" w:cs="Arial"/>
              </w:rPr>
              <w:t>Commun</w:t>
            </w:r>
            <w:r w:rsidR="04A45DD6" w:rsidRPr="1AA944DE">
              <w:rPr>
                <w:rFonts w:ascii="Arial" w:hAnsi="Arial" w:cs="Arial"/>
              </w:rPr>
              <w:t xml:space="preserve">ication </w:t>
            </w:r>
            <w:r w:rsidR="295AC325" w:rsidRPr="1AA944DE">
              <w:rPr>
                <w:rFonts w:ascii="Arial" w:hAnsi="Arial" w:cs="Arial"/>
              </w:rPr>
              <w:t>between</w:t>
            </w:r>
            <w:r w:rsidR="04A45DD6" w:rsidRPr="1AA944DE">
              <w:rPr>
                <w:rFonts w:ascii="Arial" w:hAnsi="Arial" w:cs="Arial"/>
              </w:rPr>
              <w:t xml:space="preserve"> team members</w:t>
            </w:r>
            <w:r w:rsidR="3EF4AC46" w:rsidRPr="1AA944DE">
              <w:rPr>
                <w:rFonts w:ascii="Arial" w:hAnsi="Arial" w:cs="Arial"/>
              </w:rPr>
              <w:t xml:space="preserve"> </w:t>
            </w:r>
            <w:r w:rsidR="2C88393C" w:rsidRPr="1AA944DE">
              <w:rPr>
                <w:rFonts w:ascii="Arial" w:hAnsi="Arial" w:cs="Arial"/>
              </w:rPr>
              <w:t xml:space="preserve">includes </w:t>
            </w:r>
            <w:r w:rsidR="68B547CD" w:rsidRPr="1AA944DE">
              <w:rPr>
                <w:rFonts w:ascii="Arial" w:hAnsi="Arial" w:cs="Arial"/>
              </w:rPr>
              <w:t>r</w:t>
            </w:r>
            <w:r w:rsidR="642831F7" w:rsidRPr="1AA944DE">
              <w:rPr>
                <w:rFonts w:ascii="Arial" w:hAnsi="Arial" w:cs="Arial"/>
              </w:rPr>
              <w:t xml:space="preserve">ooms </w:t>
            </w:r>
            <w:r w:rsidR="12CABD20" w:rsidRPr="1AA944DE">
              <w:rPr>
                <w:rFonts w:ascii="Arial" w:hAnsi="Arial" w:cs="Arial"/>
              </w:rPr>
              <w:t xml:space="preserve">availability and they function </w:t>
            </w:r>
            <w:r w:rsidR="295AC325" w:rsidRPr="1AA944DE">
              <w:rPr>
                <w:rFonts w:ascii="Arial" w:hAnsi="Arial" w:cs="Arial"/>
              </w:rPr>
              <w:t>which</w:t>
            </w:r>
            <w:r w:rsidR="15DA56AA" w:rsidRPr="1AA944DE">
              <w:rPr>
                <w:rFonts w:ascii="Arial" w:hAnsi="Arial" w:cs="Arial"/>
              </w:rPr>
              <w:t xml:space="preserve"> is discussed</w:t>
            </w:r>
            <w:r w:rsidR="55588E4E" w:rsidRPr="1AA944DE">
              <w:rPr>
                <w:rFonts w:ascii="Arial" w:hAnsi="Arial" w:cs="Arial"/>
              </w:rPr>
              <w:t xml:space="preserve"> between</w:t>
            </w:r>
            <w:r w:rsidR="15DA56AA" w:rsidRPr="1AA944DE">
              <w:rPr>
                <w:rFonts w:ascii="Arial" w:hAnsi="Arial" w:cs="Arial"/>
              </w:rPr>
              <w:t xml:space="preserve"> the house keepin</w:t>
            </w:r>
            <w:r w:rsidR="64A331A1" w:rsidRPr="1AA944DE">
              <w:rPr>
                <w:rFonts w:ascii="Arial" w:hAnsi="Arial" w:cs="Arial"/>
              </w:rPr>
              <w:t>g</w:t>
            </w:r>
            <w:r w:rsidR="15DA56AA" w:rsidRPr="1AA944DE">
              <w:rPr>
                <w:rFonts w:ascii="Arial" w:hAnsi="Arial" w:cs="Arial"/>
              </w:rPr>
              <w:t xml:space="preserve"> department</w:t>
            </w:r>
            <w:r w:rsidR="55588E4E" w:rsidRPr="1AA944DE">
              <w:rPr>
                <w:rFonts w:ascii="Arial" w:hAnsi="Arial" w:cs="Arial"/>
              </w:rPr>
              <w:t xml:space="preserve">, </w:t>
            </w:r>
            <w:r w:rsidR="15DA56AA" w:rsidRPr="1AA944DE">
              <w:rPr>
                <w:rFonts w:ascii="Arial" w:hAnsi="Arial" w:cs="Arial"/>
              </w:rPr>
              <w:t xml:space="preserve">maintenance team </w:t>
            </w:r>
            <w:r w:rsidR="55588E4E" w:rsidRPr="1AA944DE">
              <w:rPr>
                <w:rFonts w:ascii="Arial" w:hAnsi="Arial" w:cs="Arial"/>
              </w:rPr>
              <w:t xml:space="preserve">and front office, </w:t>
            </w:r>
            <w:r w:rsidR="15DA56AA" w:rsidRPr="1AA944DE">
              <w:rPr>
                <w:rFonts w:ascii="Arial" w:hAnsi="Arial" w:cs="Arial"/>
              </w:rPr>
              <w:t xml:space="preserve">this is important for the preparation </w:t>
            </w:r>
            <w:r w:rsidR="3973CB7A" w:rsidRPr="1AA944DE">
              <w:rPr>
                <w:rFonts w:ascii="Arial" w:hAnsi="Arial" w:cs="Arial"/>
              </w:rPr>
              <w:t>from one guest to the next</w:t>
            </w:r>
            <w:r w:rsidR="49BFC91A" w:rsidRPr="1AA944DE">
              <w:rPr>
                <w:rFonts w:ascii="Arial" w:hAnsi="Arial" w:cs="Arial"/>
              </w:rPr>
              <w:t xml:space="preserve"> </w:t>
            </w:r>
            <w:r w:rsidR="4B5BB2AB" w:rsidRPr="1AA944DE">
              <w:rPr>
                <w:rFonts w:ascii="Arial" w:hAnsi="Arial" w:cs="Arial"/>
              </w:rPr>
              <w:t>to</w:t>
            </w:r>
            <w:r w:rsidR="49BFC91A" w:rsidRPr="1AA944DE">
              <w:rPr>
                <w:rFonts w:ascii="Arial" w:hAnsi="Arial" w:cs="Arial"/>
              </w:rPr>
              <w:t xml:space="preserve"> </w:t>
            </w:r>
            <w:r w:rsidR="13268B98" w:rsidRPr="1AA944DE">
              <w:rPr>
                <w:rFonts w:ascii="Arial" w:hAnsi="Arial" w:cs="Arial"/>
              </w:rPr>
              <w:t xml:space="preserve">present </w:t>
            </w:r>
            <w:r w:rsidR="49BFC91A" w:rsidRPr="1AA944DE">
              <w:rPr>
                <w:rFonts w:ascii="Arial" w:hAnsi="Arial" w:cs="Arial"/>
              </w:rPr>
              <w:t>satisfying rooms</w:t>
            </w:r>
            <w:r w:rsidR="13268B98" w:rsidRPr="1AA944DE">
              <w:rPr>
                <w:rFonts w:ascii="Arial" w:hAnsi="Arial" w:cs="Arial"/>
              </w:rPr>
              <w:t xml:space="preserve"> within the hotel standards</w:t>
            </w:r>
            <w:r w:rsidR="09156378" w:rsidRPr="1AA944DE">
              <w:rPr>
                <w:rFonts w:ascii="Arial" w:hAnsi="Arial" w:cs="Arial"/>
              </w:rPr>
              <w:t xml:space="preserve"> (Gionatti, 2023)</w:t>
            </w:r>
            <w:r w:rsidR="1BB6B4C5" w:rsidRPr="1AA944DE">
              <w:rPr>
                <w:rFonts w:ascii="Arial" w:hAnsi="Arial" w:cs="Arial"/>
              </w:rPr>
              <w:t>.</w:t>
            </w:r>
          </w:p>
          <w:p w14:paraId="1B03C49C" w14:textId="62D245AC" w:rsidR="56D00AEE" w:rsidRDefault="56D00AEE" w:rsidP="1AA944DE">
            <w:pPr>
              <w:spacing w:line="360" w:lineRule="auto"/>
              <w:jc w:val="both"/>
              <w:rPr>
                <w:rFonts w:ascii="Arial" w:hAnsi="Arial" w:cs="Arial"/>
              </w:rPr>
            </w:pPr>
            <w:r w:rsidRPr="1AA944DE">
              <w:rPr>
                <w:rFonts w:ascii="Arial" w:hAnsi="Arial" w:cs="Arial"/>
              </w:rPr>
              <w:t xml:space="preserve">According to YEC Council (2020) </w:t>
            </w:r>
            <w:r w:rsidR="1BB6B4C5" w:rsidRPr="1AA944DE">
              <w:rPr>
                <w:rFonts w:ascii="Arial" w:hAnsi="Arial" w:cs="Arial"/>
              </w:rPr>
              <w:t>Prioriti</w:t>
            </w:r>
            <w:r w:rsidR="0E664429" w:rsidRPr="1AA944DE">
              <w:rPr>
                <w:rFonts w:ascii="Arial" w:hAnsi="Arial" w:cs="Arial"/>
              </w:rPr>
              <w:t>s</w:t>
            </w:r>
            <w:r w:rsidR="1BB6B4C5" w:rsidRPr="1AA944DE">
              <w:rPr>
                <w:rFonts w:ascii="Arial" w:hAnsi="Arial" w:cs="Arial"/>
              </w:rPr>
              <w:t xml:space="preserve">ing inter-department communication and ensuring sufficient staffing levels are key factors in maintaining </w:t>
            </w:r>
            <w:r w:rsidR="6B9B4ABD" w:rsidRPr="1AA944DE">
              <w:rPr>
                <w:rFonts w:ascii="Arial" w:hAnsi="Arial" w:cs="Arial"/>
              </w:rPr>
              <w:t>an important level</w:t>
            </w:r>
            <w:r w:rsidR="1BB6B4C5" w:rsidRPr="1AA944DE">
              <w:rPr>
                <w:rFonts w:ascii="Arial" w:hAnsi="Arial" w:cs="Arial"/>
              </w:rPr>
              <w:t xml:space="preserve"> of service and guest satisfaction in a hotel.</w:t>
            </w:r>
          </w:p>
          <w:p w14:paraId="319B408F" w14:textId="614D703B" w:rsidR="00A3013A" w:rsidRPr="00A262BA" w:rsidRDefault="5F94D96B" w:rsidP="00C46E16">
            <w:pPr>
              <w:spacing w:line="360" w:lineRule="auto"/>
              <w:jc w:val="both"/>
              <w:rPr>
                <w:rFonts w:ascii="Arial" w:hAnsi="Arial" w:cs="Arial"/>
              </w:rPr>
            </w:pPr>
            <w:r w:rsidRPr="1AA944DE">
              <w:rPr>
                <w:rFonts w:ascii="Arial" w:hAnsi="Arial" w:cs="Arial"/>
              </w:rPr>
              <w:t>C</w:t>
            </w:r>
            <w:r w:rsidR="48DD3A3D" w:rsidRPr="1AA944DE">
              <w:rPr>
                <w:rFonts w:ascii="Arial" w:hAnsi="Arial" w:cs="Arial"/>
              </w:rPr>
              <w:t>ommunication</w:t>
            </w:r>
            <w:r w:rsidR="258F7F6D" w:rsidRPr="1AA944DE">
              <w:rPr>
                <w:rFonts w:ascii="Arial" w:hAnsi="Arial" w:cs="Arial"/>
              </w:rPr>
              <w:t xml:space="preserve"> through management systems</w:t>
            </w:r>
            <w:r w:rsidRPr="1AA944DE">
              <w:rPr>
                <w:rFonts w:ascii="Arial" w:hAnsi="Arial" w:cs="Arial"/>
              </w:rPr>
              <w:t xml:space="preserve"> </w:t>
            </w:r>
            <w:r w:rsidR="16479EC5" w:rsidRPr="1AA944DE">
              <w:rPr>
                <w:rFonts w:ascii="Arial" w:hAnsi="Arial" w:cs="Arial"/>
              </w:rPr>
              <w:t>I</w:t>
            </w:r>
            <w:r w:rsidR="48DD3A3D" w:rsidRPr="1AA944DE">
              <w:rPr>
                <w:rFonts w:ascii="Arial" w:hAnsi="Arial" w:cs="Arial"/>
              </w:rPr>
              <w:t>ncludes booking</w:t>
            </w:r>
            <w:r w:rsidR="42EE0FA2" w:rsidRPr="1AA944DE">
              <w:rPr>
                <w:rFonts w:ascii="Arial" w:hAnsi="Arial" w:cs="Arial"/>
              </w:rPr>
              <w:t xml:space="preserve"> room service or</w:t>
            </w:r>
            <w:r w:rsidR="48DD3A3D" w:rsidRPr="1AA944DE">
              <w:rPr>
                <w:rFonts w:ascii="Arial" w:hAnsi="Arial" w:cs="Arial"/>
              </w:rPr>
              <w:t xml:space="preserve"> table</w:t>
            </w:r>
            <w:r w:rsidR="415E8804" w:rsidRPr="1AA944DE">
              <w:rPr>
                <w:rFonts w:ascii="Arial" w:hAnsi="Arial" w:cs="Arial"/>
              </w:rPr>
              <w:t>s</w:t>
            </w:r>
            <w:r w:rsidR="430217D9" w:rsidRPr="1AA944DE">
              <w:rPr>
                <w:rFonts w:ascii="Arial" w:hAnsi="Arial" w:cs="Arial"/>
              </w:rPr>
              <w:t xml:space="preserve"> in the restaurant</w:t>
            </w:r>
            <w:r w:rsidR="16479EC5" w:rsidRPr="1AA944DE">
              <w:rPr>
                <w:rFonts w:ascii="Arial" w:hAnsi="Arial" w:cs="Arial"/>
              </w:rPr>
              <w:t xml:space="preserve">, </w:t>
            </w:r>
            <w:r w:rsidR="142FDFE7" w:rsidRPr="1AA944DE">
              <w:rPr>
                <w:rFonts w:ascii="Arial" w:hAnsi="Arial" w:cs="Arial"/>
              </w:rPr>
              <w:t>writing</w:t>
            </w:r>
            <w:r w:rsidR="430217D9" w:rsidRPr="1AA944DE">
              <w:rPr>
                <w:rFonts w:ascii="Arial" w:hAnsi="Arial" w:cs="Arial"/>
              </w:rPr>
              <w:t xml:space="preserve"> notes such as </w:t>
            </w:r>
            <w:r w:rsidR="415E8804" w:rsidRPr="1AA944DE">
              <w:rPr>
                <w:rFonts w:ascii="Arial" w:hAnsi="Arial" w:cs="Arial"/>
              </w:rPr>
              <w:t xml:space="preserve">allergy information or request a bigger </w:t>
            </w:r>
            <w:r w:rsidR="4476D0EE" w:rsidRPr="1AA944DE">
              <w:rPr>
                <w:rFonts w:ascii="Arial" w:hAnsi="Arial" w:cs="Arial"/>
              </w:rPr>
              <w:t>space</w:t>
            </w:r>
            <w:r w:rsidR="415E8804" w:rsidRPr="1AA944DE">
              <w:rPr>
                <w:rFonts w:ascii="Arial" w:hAnsi="Arial" w:cs="Arial"/>
              </w:rPr>
              <w:t xml:space="preserve"> around the table </w:t>
            </w:r>
            <w:r w:rsidR="071E1912" w:rsidRPr="1AA944DE">
              <w:rPr>
                <w:rFonts w:ascii="Arial" w:hAnsi="Arial" w:cs="Arial"/>
              </w:rPr>
              <w:t>to</w:t>
            </w:r>
            <w:r w:rsidR="0CE26312" w:rsidRPr="1AA944DE">
              <w:rPr>
                <w:rFonts w:ascii="Arial" w:hAnsi="Arial" w:cs="Arial"/>
              </w:rPr>
              <w:t xml:space="preserve"> </w:t>
            </w:r>
            <w:r w:rsidR="42EE0FA2" w:rsidRPr="1AA944DE">
              <w:rPr>
                <w:rFonts w:ascii="Arial" w:hAnsi="Arial" w:cs="Arial"/>
              </w:rPr>
              <w:t>accommodate</w:t>
            </w:r>
            <w:r w:rsidR="4476D0EE" w:rsidRPr="1AA944DE">
              <w:rPr>
                <w:rFonts w:ascii="Arial" w:hAnsi="Arial" w:cs="Arial"/>
              </w:rPr>
              <w:t xml:space="preserve"> a </w:t>
            </w:r>
            <w:r w:rsidR="430217D9" w:rsidRPr="1AA944DE">
              <w:rPr>
                <w:rFonts w:ascii="Arial" w:hAnsi="Arial" w:cs="Arial"/>
              </w:rPr>
              <w:t>disabled</w:t>
            </w:r>
            <w:r w:rsidR="4476D0EE" w:rsidRPr="1AA944DE">
              <w:rPr>
                <w:rFonts w:ascii="Arial" w:hAnsi="Arial" w:cs="Arial"/>
              </w:rPr>
              <w:t xml:space="preserve"> person in a wheelchair</w:t>
            </w:r>
            <w:r w:rsidR="42EE0FA2" w:rsidRPr="1AA944DE">
              <w:rPr>
                <w:rFonts w:ascii="Arial" w:hAnsi="Arial" w:cs="Arial"/>
              </w:rPr>
              <w:t>,</w:t>
            </w:r>
            <w:r w:rsidR="475674E9" w:rsidRPr="1AA944DE">
              <w:rPr>
                <w:rFonts w:ascii="Arial" w:hAnsi="Arial" w:cs="Arial"/>
              </w:rPr>
              <w:t xml:space="preserve"> a large </w:t>
            </w:r>
            <w:r w:rsidR="0F965589" w:rsidRPr="1AA944DE">
              <w:rPr>
                <w:rFonts w:ascii="Arial" w:hAnsi="Arial" w:cs="Arial"/>
              </w:rPr>
              <w:t>family,</w:t>
            </w:r>
            <w:r w:rsidR="475674E9" w:rsidRPr="1AA944DE">
              <w:rPr>
                <w:rFonts w:ascii="Arial" w:hAnsi="Arial" w:cs="Arial"/>
              </w:rPr>
              <w:t xml:space="preserve"> or a group of</w:t>
            </w:r>
            <w:r w:rsidR="5AC9C2DC" w:rsidRPr="1AA944DE">
              <w:rPr>
                <w:rFonts w:ascii="Arial" w:hAnsi="Arial" w:cs="Arial"/>
              </w:rPr>
              <w:t xml:space="preserve"> a larger number of guests</w:t>
            </w:r>
            <w:r w:rsidR="44E62520" w:rsidRPr="1AA944DE">
              <w:rPr>
                <w:rFonts w:ascii="Arial" w:hAnsi="Arial" w:cs="Arial"/>
              </w:rPr>
              <w:t xml:space="preserve"> or payment methods</w:t>
            </w:r>
            <w:r w:rsidR="2E2411B2" w:rsidRPr="1AA944DE">
              <w:rPr>
                <w:rFonts w:ascii="Arial" w:hAnsi="Arial" w:cs="Arial"/>
              </w:rPr>
              <w:t xml:space="preserve"> (Ivanova, Andrić, &amp; Ricci, 2022)</w:t>
            </w:r>
            <w:r w:rsidR="44E62520" w:rsidRPr="1AA944DE">
              <w:rPr>
                <w:rFonts w:ascii="Arial" w:hAnsi="Arial" w:cs="Arial"/>
              </w:rPr>
              <w:t>.</w:t>
            </w:r>
          </w:p>
          <w:p w14:paraId="60A590C5" w14:textId="0D96C85E" w:rsidR="00D45BE2" w:rsidRDefault="58B2D3C0" w:rsidP="00C02E81">
            <w:pPr>
              <w:spacing w:after="160" w:line="360" w:lineRule="auto"/>
              <w:jc w:val="both"/>
              <w:rPr>
                <w:rFonts w:ascii="Arial" w:hAnsi="Arial" w:cs="Arial"/>
              </w:rPr>
            </w:pPr>
            <w:r w:rsidRPr="1AA944DE">
              <w:rPr>
                <w:rFonts w:ascii="Arial" w:hAnsi="Arial" w:cs="Arial"/>
              </w:rPr>
              <w:t xml:space="preserve">Communication with guests begins through the booking system, where confirmation emails, reservation details, </w:t>
            </w:r>
            <w:r w:rsidR="429367FF" w:rsidRPr="1AA944DE">
              <w:rPr>
                <w:rFonts w:ascii="Arial" w:hAnsi="Arial" w:cs="Arial"/>
              </w:rPr>
              <w:t>Offers and advertisement or</w:t>
            </w:r>
            <w:r w:rsidRPr="1AA944DE">
              <w:rPr>
                <w:rFonts w:ascii="Arial" w:hAnsi="Arial" w:cs="Arial"/>
              </w:rPr>
              <w:t xml:space="preserve"> any special instructions </w:t>
            </w:r>
            <w:r w:rsidR="258F78CC" w:rsidRPr="1AA944DE">
              <w:rPr>
                <w:rFonts w:ascii="Arial" w:hAnsi="Arial" w:cs="Arial"/>
              </w:rPr>
              <w:t xml:space="preserve">and </w:t>
            </w:r>
            <w:r w:rsidRPr="1AA944DE">
              <w:rPr>
                <w:rFonts w:ascii="Arial" w:hAnsi="Arial" w:cs="Arial"/>
              </w:rPr>
              <w:t>requests are communicated.</w:t>
            </w:r>
            <w:r w:rsidR="258F78CC" w:rsidRPr="1AA944DE">
              <w:rPr>
                <w:rFonts w:ascii="Arial" w:hAnsi="Arial" w:cs="Arial"/>
              </w:rPr>
              <w:t xml:space="preserve"> </w:t>
            </w:r>
            <w:r w:rsidR="644426AC" w:rsidRPr="1AA944DE">
              <w:rPr>
                <w:rFonts w:ascii="Arial" w:hAnsi="Arial" w:cs="Arial"/>
              </w:rPr>
              <w:t>Verbal communication plays a crucial role at the front desk during check-in and check-out. Hotel staff engage with guests, provide necessary information, answer questions, and address any concerns or requests.</w:t>
            </w:r>
          </w:p>
          <w:p w14:paraId="65199D38" w14:textId="4EDEB25D" w:rsidR="00A262BA" w:rsidRPr="00A262BA" w:rsidRDefault="4C2271E3" w:rsidP="00A41B61">
            <w:pPr>
              <w:spacing w:line="360" w:lineRule="auto"/>
              <w:jc w:val="both"/>
              <w:rPr>
                <w:rFonts w:ascii="Arial" w:hAnsi="Arial" w:cs="Arial"/>
              </w:rPr>
            </w:pPr>
            <w:r w:rsidRPr="1AA944DE">
              <w:rPr>
                <w:rFonts w:ascii="Arial" w:hAnsi="Arial" w:cs="Arial"/>
              </w:rPr>
              <w:t>All communication should be overseen by the hotel management to double check for human or system errors</w:t>
            </w:r>
            <w:r w:rsidR="71328CEB" w:rsidRPr="1AA944DE">
              <w:rPr>
                <w:rFonts w:ascii="Arial" w:hAnsi="Arial" w:cs="Arial"/>
              </w:rPr>
              <w:t>.</w:t>
            </w:r>
            <w:r w:rsidRPr="1AA944DE">
              <w:rPr>
                <w:rFonts w:ascii="Arial" w:hAnsi="Arial" w:cs="Arial"/>
              </w:rPr>
              <w:t xml:space="preserve"> </w:t>
            </w:r>
            <w:r w:rsidR="71328CEB" w:rsidRPr="1AA944DE">
              <w:rPr>
                <w:rFonts w:ascii="Arial" w:hAnsi="Arial" w:cs="Arial"/>
              </w:rPr>
              <w:t>T</w:t>
            </w:r>
            <w:r w:rsidRPr="1AA944DE">
              <w:rPr>
                <w:rFonts w:ascii="Arial" w:hAnsi="Arial" w:cs="Arial"/>
              </w:rPr>
              <w:t xml:space="preserve">hese kings of errors should be communicated back to the staff or reported into the system to minimise them. This feedback loop allows for corrective action to be taken and serves as a learning opportunity for improvement. </w:t>
            </w:r>
          </w:p>
        </w:tc>
      </w:tr>
      <w:tr w:rsidR="004D0F63" w:rsidRPr="009022D4" w14:paraId="30B933E8" w14:textId="77777777" w:rsidTr="1AA944DE">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1AA944DE">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1AA944DE">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1AA944DE">
        <w:trPr>
          <w:trHeight w:val="495"/>
          <w:jc w:val="center"/>
        </w:trPr>
        <w:tc>
          <w:tcPr>
            <w:tcW w:w="9348" w:type="dxa"/>
          </w:tcPr>
          <w:p w14:paraId="4B245775" w14:textId="4632DC5E" w:rsidR="004D0F63" w:rsidRDefault="1C67FF28" w:rsidP="00160F9A">
            <w:pPr>
              <w:tabs>
                <w:tab w:val="left" w:pos="264"/>
              </w:tabs>
              <w:spacing w:line="360" w:lineRule="auto"/>
              <w:jc w:val="both"/>
              <w:rPr>
                <w:rFonts w:ascii="Arial" w:hAnsi="Arial" w:cs="Arial"/>
              </w:rPr>
            </w:pPr>
            <w:r w:rsidRPr="1AA944DE">
              <w:rPr>
                <w:rFonts w:ascii="Arial" w:hAnsi="Arial" w:cs="Arial"/>
              </w:rPr>
              <w:t xml:space="preserve">In Hospitality industry </w:t>
            </w:r>
            <w:r w:rsidR="04F820BB" w:rsidRPr="1AA944DE">
              <w:rPr>
                <w:rFonts w:ascii="Arial" w:hAnsi="Arial" w:cs="Arial"/>
              </w:rPr>
              <w:t>the</w:t>
            </w:r>
            <w:r w:rsidRPr="1AA944DE">
              <w:rPr>
                <w:rFonts w:ascii="Arial" w:hAnsi="Arial" w:cs="Arial"/>
              </w:rPr>
              <w:t xml:space="preserve"> quality of a hotel can be seen from how the</w:t>
            </w:r>
            <w:r w:rsidR="26A09658" w:rsidRPr="1AA944DE">
              <w:rPr>
                <w:rFonts w:ascii="Arial" w:hAnsi="Arial" w:cs="Arial"/>
              </w:rPr>
              <w:t xml:space="preserve">y treat the </w:t>
            </w:r>
            <w:r w:rsidR="2CCFFDAE" w:rsidRPr="1AA944DE">
              <w:rPr>
                <w:rFonts w:ascii="Arial" w:hAnsi="Arial" w:cs="Arial"/>
              </w:rPr>
              <w:t>employees</w:t>
            </w:r>
            <w:r w:rsidR="7F58A3B6" w:rsidRPr="1AA944DE">
              <w:rPr>
                <w:rFonts w:ascii="Arial" w:hAnsi="Arial" w:cs="Arial"/>
              </w:rPr>
              <w:t>.</w:t>
            </w:r>
            <w:r w:rsidR="2CCFFDAE" w:rsidRPr="1AA944DE">
              <w:rPr>
                <w:rFonts w:ascii="Arial" w:hAnsi="Arial" w:cs="Arial"/>
              </w:rPr>
              <w:t xml:space="preserve"> </w:t>
            </w:r>
            <w:r w:rsidR="7A897B25" w:rsidRPr="1AA944DE">
              <w:rPr>
                <w:rFonts w:ascii="Arial" w:hAnsi="Arial" w:cs="Arial"/>
              </w:rPr>
              <w:t>To</w:t>
            </w:r>
            <w:r w:rsidR="26A09658" w:rsidRPr="1AA944DE">
              <w:rPr>
                <w:rFonts w:ascii="Arial" w:hAnsi="Arial" w:cs="Arial"/>
              </w:rPr>
              <w:t xml:space="preserve"> </w:t>
            </w:r>
            <w:r w:rsidR="2CCFFDAE" w:rsidRPr="1AA944DE">
              <w:rPr>
                <w:rFonts w:ascii="Arial" w:hAnsi="Arial" w:cs="Arial"/>
              </w:rPr>
              <w:t xml:space="preserve">a hotel to deliver </w:t>
            </w:r>
            <w:r w:rsidR="7F58A3B6" w:rsidRPr="1AA944DE">
              <w:rPr>
                <w:rFonts w:ascii="Arial" w:hAnsi="Arial" w:cs="Arial"/>
              </w:rPr>
              <w:t>good</w:t>
            </w:r>
            <w:r w:rsidR="2CCFFDAE" w:rsidRPr="1AA944DE">
              <w:rPr>
                <w:rFonts w:ascii="Arial" w:hAnsi="Arial" w:cs="Arial"/>
              </w:rPr>
              <w:t xml:space="preserve"> services firstly must have a </w:t>
            </w:r>
            <w:r w:rsidR="1896D3C9" w:rsidRPr="1AA944DE">
              <w:rPr>
                <w:rFonts w:ascii="Arial" w:hAnsi="Arial" w:cs="Arial"/>
              </w:rPr>
              <w:t>manager</w:t>
            </w:r>
            <w:r w:rsidR="721467AA" w:rsidRPr="1AA944DE">
              <w:rPr>
                <w:rFonts w:ascii="Arial" w:hAnsi="Arial" w:cs="Arial"/>
              </w:rPr>
              <w:t xml:space="preserve"> who</w:t>
            </w:r>
            <w:r w:rsidR="2CCFFDAE" w:rsidRPr="1AA944DE">
              <w:rPr>
                <w:rFonts w:ascii="Arial" w:hAnsi="Arial" w:cs="Arial"/>
              </w:rPr>
              <w:t xml:space="preserve"> can build up the teams</w:t>
            </w:r>
            <w:r w:rsidR="453EC39F" w:rsidRPr="1AA944DE">
              <w:rPr>
                <w:rFonts w:ascii="Arial" w:hAnsi="Arial" w:cs="Arial"/>
              </w:rPr>
              <w:t>,</w:t>
            </w:r>
            <w:r w:rsidR="2CCFFDAE" w:rsidRPr="1AA944DE">
              <w:rPr>
                <w:rFonts w:ascii="Arial" w:hAnsi="Arial" w:cs="Arial"/>
              </w:rPr>
              <w:t xml:space="preserve"> by attracting and hiring </w:t>
            </w:r>
            <w:r w:rsidR="453EC39F" w:rsidRPr="1AA944DE">
              <w:rPr>
                <w:rFonts w:ascii="Arial" w:hAnsi="Arial" w:cs="Arial"/>
              </w:rPr>
              <w:t>the right</w:t>
            </w:r>
            <w:r w:rsidR="2CCFFDAE" w:rsidRPr="1AA944DE">
              <w:rPr>
                <w:rFonts w:ascii="Arial" w:hAnsi="Arial" w:cs="Arial"/>
              </w:rPr>
              <w:t xml:space="preserve"> employees </w:t>
            </w:r>
            <w:r w:rsidR="453EC39F" w:rsidRPr="1AA944DE">
              <w:rPr>
                <w:rFonts w:ascii="Arial" w:hAnsi="Arial" w:cs="Arial"/>
              </w:rPr>
              <w:t xml:space="preserve">which in time will </w:t>
            </w:r>
            <w:r w:rsidR="2CCFFDAE" w:rsidRPr="1AA944DE">
              <w:rPr>
                <w:rFonts w:ascii="Arial" w:hAnsi="Arial" w:cs="Arial"/>
              </w:rPr>
              <w:t xml:space="preserve">  deliver quality services</w:t>
            </w:r>
            <w:r w:rsidR="71D59908" w:rsidRPr="1AA944DE">
              <w:rPr>
                <w:rFonts w:ascii="Arial" w:hAnsi="Arial" w:cs="Arial"/>
              </w:rPr>
              <w:t xml:space="preserve"> </w:t>
            </w:r>
            <w:r w:rsidR="06AA5DBC" w:rsidRPr="1AA944DE">
              <w:rPr>
                <w:rFonts w:ascii="Arial" w:hAnsi="Arial" w:cs="Arial"/>
              </w:rPr>
              <w:t xml:space="preserve">to the guests </w:t>
            </w:r>
            <w:r w:rsidR="71D59908" w:rsidRPr="1AA944DE">
              <w:rPr>
                <w:rFonts w:ascii="Arial" w:hAnsi="Arial" w:cs="Arial"/>
              </w:rPr>
              <w:t xml:space="preserve">(Chron </w:t>
            </w:r>
            <w:r w:rsidR="5881BD11" w:rsidRPr="1AA944DE">
              <w:rPr>
                <w:rFonts w:ascii="Arial" w:hAnsi="Arial" w:cs="Arial"/>
              </w:rPr>
              <w:t>C</w:t>
            </w:r>
            <w:r w:rsidR="71D59908" w:rsidRPr="1AA944DE">
              <w:rPr>
                <w:rFonts w:ascii="Arial" w:hAnsi="Arial" w:cs="Arial"/>
              </w:rPr>
              <w:t>ontributor</w:t>
            </w:r>
            <w:r w:rsidR="4118887D" w:rsidRPr="1AA944DE">
              <w:rPr>
                <w:rFonts w:ascii="Arial" w:hAnsi="Arial" w:cs="Arial"/>
              </w:rPr>
              <w:t>, 2018)</w:t>
            </w:r>
            <w:r w:rsidR="2CCFFDAE" w:rsidRPr="1AA944DE">
              <w:rPr>
                <w:rFonts w:ascii="Arial" w:hAnsi="Arial" w:cs="Arial"/>
              </w:rPr>
              <w:t>.</w:t>
            </w:r>
          </w:p>
          <w:p w14:paraId="548BEF55" w14:textId="130A7B71" w:rsidR="00610149" w:rsidRDefault="2C9B4DDA" w:rsidP="00160F9A">
            <w:pPr>
              <w:tabs>
                <w:tab w:val="left" w:pos="264"/>
              </w:tabs>
              <w:spacing w:line="360" w:lineRule="auto"/>
              <w:jc w:val="both"/>
              <w:rPr>
                <w:rFonts w:ascii="Arial" w:hAnsi="Arial" w:cs="Arial"/>
              </w:rPr>
            </w:pPr>
            <w:r w:rsidRPr="1AA944DE">
              <w:rPr>
                <w:rFonts w:ascii="Arial" w:hAnsi="Arial" w:cs="Arial"/>
              </w:rPr>
              <w:t xml:space="preserve">Once the team is established the manager </w:t>
            </w:r>
            <w:r w:rsidR="61549814" w:rsidRPr="1AA944DE">
              <w:rPr>
                <w:rFonts w:ascii="Arial" w:hAnsi="Arial" w:cs="Arial"/>
              </w:rPr>
              <w:t>must</w:t>
            </w:r>
            <w:r w:rsidRPr="1AA944DE">
              <w:rPr>
                <w:rFonts w:ascii="Arial" w:hAnsi="Arial" w:cs="Arial"/>
              </w:rPr>
              <w:t xml:space="preserve"> create a go</w:t>
            </w:r>
            <w:r w:rsidR="36E390C1" w:rsidRPr="1AA944DE">
              <w:rPr>
                <w:rFonts w:ascii="Arial" w:hAnsi="Arial" w:cs="Arial"/>
              </w:rPr>
              <w:t xml:space="preserve">od working </w:t>
            </w:r>
            <w:r w:rsidRPr="1AA944DE">
              <w:rPr>
                <w:rFonts w:ascii="Arial" w:hAnsi="Arial" w:cs="Arial"/>
              </w:rPr>
              <w:t xml:space="preserve">environment </w:t>
            </w:r>
            <w:r w:rsidR="36E390C1" w:rsidRPr="1AA944DE">
              <w:rPr>
                <w:rFonts w:ascii="Arial" w:hAnsi="Arial" w:cs="Arial"/>
              </w:rPr>
              <w:t>and structure for</w:t>
            </w:r>
            <w:r w:rsidR="66F44B61" w:rsidRPr="1AA944DE">
              <w:rPr>
                <w:rFonts w:ascii="Arial" w:hAnsi="Arial" w:cs="Arial"/>
              </w:rPr>
              <w:t xml:space="preserve"> the team this include training, transparency in communication and </w:t>
            </w:r>
            <w:r w:rsidR="02ABCAFD" w:rsidRPr="1AA944DE">
              <w:rPr>
                <w:rFonts w:ascii="Arial" w:hAnsi="Arial" w:cs="Arial"/>
              </w:rPr>
              <w:t>laid</w:t>
            </w:r>
            <w:r w:rsidR="66F44B61" w:rsidRPr="1AA944DE">
              <w:rPr>
                <w:rFonts w:ascii="Arial" w:hAnsi="Arial" w:cs="Arial"/>
              </w:rPr>
              <w:t xml:space="preserve"> down expectation </w:t>
            </w:r>
            <w:r w:rsidR="3B1481DF" w:rsidRPr="1AA944DE">
              <w:rPr>
                <w:rFonts w:ascii="Arial" w:hAnsi="Arial" w:cs="Arial"/>
              </w:rPr>
              <w:t xml:space="preserve">this can lead to </w:t>
            </w:r>
            <w:r w:rsidR="7FDF4F7E" w:rsidRPr="1AA944DE">
              <w:rPr>
                <w:rFonts w:ascii="Arial" w:hAnsi="Arial" w:cs="Arial"/>
              </w:rPr>
              <w:t>a dedicated team</w:t>
            </w:r>
            <w:r w:rsidR="3B1481DF" w:rsidRPr="1AA944DE">
              <w:rPr>
                <w:rFonts w:ascii="Arial" w:hAnsi="Arial" w:cs="Arial"/>
              </w:rPr>
              <w:t xml:space="preserve"> working together and rising the hotel quality significantly</w:t>
            </w:r>
            <w:r w:rsidR="1676C72A" w:rsidRPr="1AA944DE">
              <w:rPr>
                <w:rFonts w:ascii="Arial" w:hAnsi="Arial" w:cs="Arial"/>
              </w:rPr>
              <w:t>.</w:t>
            </w:r>
          </w:p>
          <w:p w14:paraId="3931E58F" w14:textId="51CD0849" w:rsidR="00EE5AB4" w:rsidRDefault="50A271C6" w:rsidP="00160F9A">
            <w:pPr>
              <w:tabs>
                <w:tab w:val="left" w:pos="264"/>
              </w:tabs>
              <w:spacing w:line="360" w:lineRule="auto"/>
              <w:jc w:val="both"/>
              <w:rPr>
                <w:rFonts w:ascii="Arial" w:hAnsi="Arial" w:cs="Arial"/>
              </w:rPr>
            </w:pPr>
            <w:r w:rsidRPr="1AA944DE">
              <w:rPr>
                <w:rFonts w:ascii="Arial" w:hAnsi="Arial" w:cs="Arial"/>
              </w:rPr>
              <w:lastRenderedPageBreak/>
              <w:t xml:space="preserve">W. Marriott had a simple philosophy about the treatment of employees. </w:t>
            </w:r>
            <w:r w:rsidRPr="1AA944DE">
              <w:rPr>
                <w:rFonts w:ascii="Arial" w:hAnsi="Arial" w:cs="Arial"/>
                <w:i/>
                <w:iCs/>
              </w:rPr>
              <w:t>"Take care of your employees, and they will take care of your</w:t>
            </w:r>
            <w:r w:rsidR="03855C49" w:rsidRPr="1AA944DE">
              <w:rPr>
                <w:rFonts w:ascii="Arial" w:hAnsi="Arial" w:cs="Arial"/>
                <w:i/>
                <w:iCs/>
              </w:rPr>
              <w:t xml:space="preserve"> </w:t>
            </w:r>
            <w:r w:rsidRPr="1AA944DE">
              <w:rPr>
                <w:rFonts w:ascii="Arial" w:hAnsi="Arial" w:cs="Arial"/>
                <w:i/>
                <w:iCs/>
              </w:rPr>
              <w:t>customers"</w:t>
            </w:r>
            <w:r w:rsidRPr="1AA944DE">
              <w:rPr>
                <w:rFonts w:ascii="Arial" w:hAnsi="Arial" w:cs="Arial"/>
              </w:rPr>
              <w:t xml:space="preserve"> (Marriott and Brown, 1997, p. 34).</w:t>
            </w:r>
            <w:r w:rsidR="79F69E84" w:rsidRPr="1AA944DE">
              <w:rPr>
                <w:rFonts w:ascii="Arial" w:hAnsi="Arial" w:cs="Arial"/>
              </w:rPr>
              <w:t xml:space="preserve"> </w:t>
            </w:r>
            <w:r w:rsidR="0C0CFBE3" w:rsidRPr="1AA944DE">
              <w:rPr>
                <w:rFonts w:ascii="Arial" w:hAnsi="Arial" w:cs="Arial"/>
              </w:rPr>
              <w:t xml:space="preserve">A well-functioning team and positive work environment have several benefits. Firstly, it enhances employee morale and satisfaction, leading to increased productivity and commitment to providing exceptional service to guests. Secondly, it can generate positive reviews from satisfied guests, which in turn improves the hotel's reputation and competitiveness in the market. </w:t>
            </w:r>
            <w:r w:rsidR="40155C5B" w:rsidRPr="1AA944DE">
              <w:rPr>
                <w:rFonts w:ascii="Arial" w:hAnsi="Arial" w:cs="Arial"/>
              </w:rPr>
              <w:t>This</w:t>
            </w:r>
            <w:r w:rsidR="0C0CFBE3" w:rsidRPr="1AA944DE">
              <w:rPr>
                <w:rFonts w:ascii="Arial" w:hAnsi="Arial" w:cs="Arial"/>
              </w:rPr>
              <w:t xml:space="preserve"> can result in higher revenue and success for the hotel</w:t>
            </w:r>
            <w:r w:rsidR="4C52FF87" w:rsidRPr="1AA944DE">
              <w:rPr>
                <w:rFonts w:ascii="Arial" w:hAnsi="Arial" w:cs="Arial"/>
              </w:rPr>
              <w:t xml:space="preserve"> (Magnify </w:t>
            </w:r>
            <w:r w:rsidR="0E5B3146" w:rsidRPr="1AA944DE">
              <w:rPr>
                <w:rFonts w:ascii="Arial" w:hAnsi="Arial" w:cs="Arial"/>
              </w:rPr>
              <w:t>S</w:t>
            </w:r>
            <w:r w:rsidR="4C52FF87" w:rsidRPr="1AA944DE">
              <w:rPr>
                <w:rFonts w:ascii="Arial" w:hAnsi="Arial" w:cs="Arial"/>
              </w:rPr>
              <w:t>chool 2022)</w:t>
            </w:r>
            <w:r w:rsidR="0C0CFBE3" w:rsidRPr="1AA944DE">
              <w:rPr>
                <w:rFonts w:ascii="Arial" w:hAnsi="Arial" w:cs="Arial"/>
              </w:rPr>
              <w:t>.</w:t>
            </w:r>
            <w:r w:rsidR="1EDA7824" w:rsidRPr="1AA944DE">
              <w:rPr>
                <w:rFonts w:ascii="Arial" w:hAnsi="Arial" w:cs="Arial"/>
              </w:rPr>
              <w:t xml:space="preserve"> </w:t>
            </w:r>
            <w:r w:rsidR="139369EA" w:rsidRPr="1AA944DE">
              <w:rPr>
                <w:rFonts w:ascii="Arial" w:hAnsi="Arial" w:cs="Arial"/>
              </w:rPr>
              <w:t>To</w:t>
            </w:r>
            <w:r w:rsidR="39AC6229" w:rsidRPr="1AA944DE">
              <w:rPr>
                <w:rFonts w:ascii="Arial" w:hAnsi="Arial" w:cs="Arial"/>
              </w:rPr>
              <w:t xml:space="preserve"> keep up with the </w:t>
            </w:r>
            <w:r w:rsidR="207F0C57" w:rsidRPr="1AA944DE">
              <w:rPr>
                <w:rFonts w:ascii="Arial" w:hAnsi="Arial" w:cs="Arial"/>
              </w:rPr>
              <w:t>excellent work</w:t>
            </w:r>
            <w:r w:rsidR="39AC6229" w:rsidRPr="1AA944DE">
              <w:rPr>
                <w:rFonts w:ascii="Arial" w:hAnsi="Arial" w:cs="Arial"/>
              </w:rPr>
              <w:t xml:space="preserve"> </w:t>
            </w:r>
            <w:r w:rsidR="6C13D0FE" w:rsidRPr="1AA944DE">
              <w:rPr>
                <w:rFonts w:ascii="Arial" w:hAnsi="Arial" w:cs="Arial"/>
              </w:rPr>
              <w:t>ethics</w:t>
            </w:r>
            <w:r w:rsidR="39AC6229" w:rsidRPr="1AA944DE">
              <w:rPr>
                <w:rFonts w:ascii="Arial" w:hAnsi="Arial" w:cs="Arial"/>
              </w:rPr>
              <w:t xml:space="preserve"> managers should set not just clear expectation to the staff but also recompense for the work attitude they </w:t>
            </w:r>
            <w:r w:rsidR="0B7A620B" w:rsidRPr="1AA944DE">
              <w:rPr>
                <w:rFonts w:ascii="Arial" w:hAnsi="Arial" w:cs="Arial"/>
              </w:rPr>
              <w:t>show as recogni</w:t>
            </w:r>
            <w:r w:rsidR="06C1FF76" w:rsidRPr="1AA944DE">
              <w:rPr>
                <w:rFonts w:ascii="Arial" w:hAnsi="Arial" w:cs="Arial"/>
              </w:rPr>
              <w:t>s</w:t>
            </w:r>
            <w:r w:rsidR="0B7A620B" w:rsidRPr="1AA944DE">
              <w:rPr>
                <w:rFonts w:ascii="Arial" w:hAnsi="Arial" w:cs="Arial"/>
              </w:rPr>
              <w:t xml:space="preserve">ing and rewarding exceptional performance can motivate employees and </w:t>
            </w:r>
            <w:r w:rsidR="040164FC" w:rsidRPr="1AA944DE">
              <w:rPr>
                <w:rFonts w:ascii="Arial" w:hAnsi="Arial" w:cs="Arial"/>
              </w:rPr>
              <w:t>boost,</w:t>
            </w:r>
            <w:r w:rsidR="6DA5EA3B" w:rsidRPr="1AA944DE">
              <w:rPr>
                <w:rFonts w:ascii="Arial" w:hAnsi="Arial" w:cs="Arial"/>
              </w:rPr>
              <w:t xml:space="preserve"> the</w:t>
            </w:r>
            <w:r w:rsidR="17815DAE" w:rsidRPr="1AA944DE">
              <w:rPr>
                <w:rFonts w:ascii="Arial" w:hAnsi="Arial" w:cs="Arial"/>
              </w:rPr>
              <w:t>y</w:t>
            </w:r>
            <w:r w:rsidR="0B7A620B" w:rsidRPr="1AA944DE">
              <w:rPr>
                <w:rFonts w:ascii="Arial" w:hAnsi="Arial" w:cs="Arial"/>
              </w:rPr>
              <w:t xml:space="preserve"> morale.</w:t>
            </w:r>
          </w:p>
          <w:p w14:paraId="49F66C1D" w14:textId="69EB5896" w:rsidR="1AA944DE" w:rsidRDefault="1AA944DE" w:rsidP="1AA944DE">
            <w:pPr>
              <w:tabs>
                <w:tab w:val="left" w:pos="264"/>
              </w:tabs>
              <w:spacing w:line="360" w:lineRule="auto"/>
              <w:jc w:val="both"/>
              <w:rPr>
                <w:rFonts w:ascii="Arial" w:hAnsi="Arial" w:cs="Arial"/>
              </w:rPr>
            </w:pPr>
          </w:p>
          <w:p w14:paraId="388D25D6" w14:textId="41C660D8" w:rsidR="00C900F0" w:rsidRPr="00C37C52" w:rsidRDefault="29DC1802" w:rsidP="00160F9A">
            <w:pPr>
              <w:tabs>
                <w:tab w:val="left" w:pos="264"/>
              </w:tabs>
              <w:spacing w:line="360" w:lineRule="auto"/>
              <w:jc w:val="both"/>
              <w:rPr>
                <w:rFonts w:ascii="Arial" w:hAnsi="Arial" w:cs="Arial"/>
              </w:rPr>
            </w:pPr>
            <w:r w:rsidRPr="1AA944DE">
              <w:rPr>
                <w:rFonts w:ascii="Arial" w:hAnsi="Arial" w:cs="Arial"/>
              </w:rPr>
              <w:t xml:space="preserve">Empowering staff leads to staff </w:t>
            </w:r>
            <w:r w:rsidR="5D4E0069" w:rsidRPr="1AA944DE">
              <w:rPr>
                <w:rFonts w:ascii="Arial" w:hAnsi="Arial" w:cs="Arial"/>
              </w:rPr>
              <w:t xml:space="preserve">satisfaction, </w:t>
            </w:r>
            <w:r w:rsidR="7EF34486" w:rsidRPr="1AA944DE">
              <w:rPr>
                <w:rFonts w:ascii="Arial" w:hAnsi="Arial" w:cs="Arial"/>
              </w:rPr>
              <w:t>retention,</w:t>
            </w:r>
            <w:r w:rsidR="5D4E0069" w:rsidRPr="1AA944DE">
              <w:rPr>
                <w:rFonts w:ascii="Arial" w:hAnsi="Arial" w:cs="Arial"/>
              </w:rPr>
              <w:t xml:space="preserve"> and personal growth</w:t>
            </w:r>
            <w:r w:rsidR="787A849B" w:rsidRPr="1AA944DE">
              <w:rPr>
                <w:rFonts w:ascii="Arial" w:hAnsi="Arial" w:cs="Arial"/>
              </w:rPr>
              <w:t xml:space="preserve">. These are essential </w:t>
            </w:r>
            <w:r w:rsidR="64262407" w:rsidRPr="1AA944DE">
              <w:rPr>
                <w:rFonts w:ascii="Arial" w:hAnsi="Arial" w:cs="Arial"/>
              </w:rPr>
              <w:t xml:space="preserve">to have </w:t>
            </w:r>
            <w:r w:rsidR="59FED898" w:rsidRPr="1AA944DE">
              <w:rPr>
                <w:rFonts w:ascii="Arial" w:hAnsi="Arial" w:cs="Arial"/>
              </w:rPr>
              <w:t>a dedicated team</w:t>
            </w:r>
            <w:r w:rsidR="64262407" w:rsidRPr="1AA944DE">
              <w:rPr>
                <w:rFonts w:ascii="Arial" w:hAnsi="Arial" w:cs="Arial"/>
              </w:rPr>
              <w:t xml:space="preserve"> which are working efficiently and independently</w:t>
            </w:r>
            <w:r w:rsidR="083A94D3" w:rsidRPr="1AA944DE">
              <w:rPr>
                <w:rFonts w:ascii="Arial" w:hAnsi="Arial" w:cs="Arial"/>
              </w:rPr>
              <w:t>. This</w:t>
            </w:r>
            <w:r w:rsidR="64262407" w:rsidRPr="1AA944DE">
              <w:rPr>
                <w:rFonts w:ascii="Arial" w:hAnsi="Arial" w:cs="Arial"/>
              </w:rPr>
              <w:t xml:space="preserve"> can save time for managers to attend other mater in the future.</w:t>
            </w:r>
            <w:r w:rsidRPr="1AA944DE">
              <w:rPr>
                <w:rFonts w:ascii="Arial" w:hAnsi="Arial" w:cs="Arial"/>
              </w:rPr>
              <w:t xml:space="preserve"> </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1AA944DE">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C6E42EC" w:rsidR="009E31E5" w:rsidRDefault="1AC42331" w:rsidP="007D760C">
            <w:pPr>
              <w:jc w:val="center"/>
              <w:rPr>
                <w:b/>
                <w:bCs/>
              </w:rPr>
            </w:pPr>
            <w:r w:rsidRPr="1AA944DE">
              <w:rPr>
                <w:b/>
                <w:bCs/>
              </w:rPr>
              <w:t>10</w:t>
            </w:r>
            <w:r w:rsidR="23301F0C" w:rsidRPr="1AA944DE">
              <w:rPr>
                <w:b/>
                <w:bCs/>
              </w:rPr>
              <w:t>84</w:t>
            </w:r>
          </w:p>
        </w:tc>
      </w:tr>
    </w:tbl>
    <w:p w14:paraId="5130C812" w14:textId="047D240D" w:rsidR="00D30AB8" w:rsidRDefault="00D30AB8" w:rsidP="009E31E5">
      <w:pPr>
        <w:ind w:left="-284"/>
        <w:rPr>
          <w:b/>
          <w:bCs/>
        </w:rPr>
      </w:pPr>
    </w:p>
    <w:p w14:paraId="4FDCBA46" w14:textId="77777777" w:rsidR="00D30AB8" w:rsidRDefault="00D30AB8" w:rsidP="00C46E16">
      <w:pPr>
        <w:jc w:val="both"/>
        <w:rPr>
          <w:b/>
          <w:bCs/>
        </w:rPr>
      </w:pPr>
      <w:r w:rsidRPr="1AA944DE">
        <w:rPr>
          <w:b/>
          <w:bCs/>
        </w:rPr>
        <w:br w:type="page"/>
      </w:r>
    </w:p>
    <w:p w14:paraId="5C214C68" w14:textId="77777777" w:rsidR="009E31E5" w:rsidRDefault="009E31E5" w:rsidP="009E31E5">
      <w:pPr>
        <w:ind w:left="-284"/>
        <w:rPr>
          <w:b/>
          <w:bCs/>
        </w:rPr>
      </w:pPr>
    </w:p>
    <w:p w14:paraId="1BF46483" w14:textId="0871995A" w:rsidR="00D30AB8" w:rsidRPr="00E20A47" w:rsidRDefault="00F9700F" w:rsidP="00E20A47">
      <w:pPr>
        <w:pStyle w:val="Heading1"/>
        <w:rPr>
          <w:rFonts w:ascii="Times New Roman" w:hAnsi="Times New Roman" w:cs="Times New Roman"/>
        </w:rPr>
      </w:pPr>
      <w:r w:rsidRPr="1AA944DE">
        <w:rPr>
          <w:rFonts w:ascii="Times New Roman" w:hAnsi="Times New Roman" w:cs="Times New Roman"/>
        </w:rPr>
        <w:t xml:space="preserve">References </w:t>
      </w:r>
    </w:p>
    <w:p w14:paraId="09C0A65F" w14:textId="77777777" w:rsidR="00D30AB8" w:rsidRPr="00E20A47" w:rsidRDefault="00D30AB8" w:rsidP="00E20A47">
      <w:pPr>
        <w:spacing w:before="240"/>
        <w:rPr>
          <w:rFonts w:ascii="Arial" w:hAnsi="Arial" w:cs="Arial"/>
        </w:rPr>
      </w:pPr>
      <w:r w:rsidRPr="1AA944DE">
        <w:rPr>
          <w:rFonts w:ascii="Arial" w:hAnsi="Arial" w:cs="Arial"/>
        </w:rPr>
        <w:t xml:space="preserve">Ahlstén, M., Heinonen, J., and Murto, M., (2023) </w:t>
      </w:r>
      <w:r w:rsidRPr="1AA944DE">
        <w:rPr>
          <w:rFonts w:ascii="Arial" w:hAnsi="Arial" w:cs="Arial"/>
          <w:i/>
          <w:iCs/>
        </w:rPr>
        <w:t xml:space="preserve">Information and Communication Technologies in Tourism 2023. </w:t>
      </w:r>
      <w:r w:rsidRPr="1AA944DE">
        <w:rPr>
          <w:rFonts w:ascii="Arial" w:hAnsi="Arial" w:cs="Arial"/>
        </w:rPr>
        <w:t>Series: Springer Proceedings in Business and Economics, Year: 2023, Page 275. Available at: DOI: 10.1007/978-3-031-25752-0_30 (Accessed on: 28</w:t>
      </w:r>
      <w:r w:rsidRPr="1AA944DE">
        <w:rPr>
          <w:rFonts w:ascii="Arial" w:hAnsi="Arial" w:cs="Arial"/>
          <w:vertAlign w:val="superscript"/>
        </w:rPr>
        <w:t>th</w:t>
      </w:r>
      <w:r w:rsidRPr="1AA944DE">
        <w:rPr>
          <w:rFonts w:ascii="Arial" w:hAnsi="Arial" w:cs="Arial"/>
        </w:rPr>
        <w:t xml:space="preserve"> May 2023).</w:t>
      </w:r>
    </w:p>
    <w:p w14:paraId="3EBB4781" w14:textId="77777777" w:rsidR="00D30AB8" w:rsidRPr="00E20A47" w:rsidRDefault="00D30AB8" w:rsidP="00E20A47">
      <w:pPr>
        <w:spacing w:before="240"/>
        <w:rPr>
          <w:rFonts w:ascii="Arial" w:hAnsi="Arial" w:cs="Arial"/>
        </w:rPr>
      </w:pPr>
      <w:r w:rsidRPr="1AA944DE">
        <w:rPr>
          <w:rFonts w:ascii="Arial" w:hAnsi="Arial" w:cs="Arial"/>
        </w:rPr>
        <w:t>Asirifi, H.G., Doku, V., Morrison, S &amp; Sackey, S.A. (2013) ‘</w:t>
      </w:r>
      <w:r w:rsidRPr="1AA944DE">
        <w:rPr>
          <w:rFonts w:ascii="Arial" w:hAnsi="Arial" w:cs="Arial"/>
          <w:i/>
          <w:iCs/>
        </w:rPr>
        <w:t>The Gap between Hospitality Education and the Hospitality Industry</w:t>
      </w:r>
      <w:r w:rsidRPr="1AA944DE">
        <w:rPr>
          <w:rFonts w:ascii="Arial" w:hAnsi="Arial" w:cs="Arial"/>
        </w:rPr>
        <w:t xml:space="preserve">’. Journal of Education and Practice, 4:24. Available at: </w:t>
      </w:r>
      <w:hyperlink r:id="rId9">
        <w:r w:rsidRPr="1AA944DE">
          <w:rPr>
            <w:rStyle w:val="Hyperlink"/>
            <w:rFonts w:ascii="Arial" w:hAnsi="Arial" w:cs="Arial"/>
          </w:rPr>
          <w:t>The Gap between the Hospitality Education and Hospitality Industry | Asirifi | Journal of Education and Practice (iiste.org)</w:t>
        </w:r>
      </w:hyperlink>
      <w:r w:rsidRPr="1AA944DE">
        <w:rPr>
          <w:rFonts w:ascii="Arial" w:hAnsi="Arial" w:cs="Arial"/>
        </w:rPr>
        <w:t xml:space="preserve"> (Accessed on: 27</w:t>
      </w:r>
      <w:r w:rsidRPr="1AA944DE">
        <w:rPr>
          <w:rFonts w:ascii="Arial" w:hAnsi="Arial" w:cs="Arial"/>
          <w:vertAlign w:val="superscript"/>
        </w:rPr>
        <w:t>th</w:t>
      </w:r>
      <w:r w:rsidRPr="1AA944DE">
        <w:rPr>
          <w:rFonts w:ascii="Arial" w:hAnsi="Arial" w:cs="Arial"/>
        </w:rPr>
        <w:t xml:space="preserve"> May 2023).</w:t>
      </w:r>
    </w:p>
    <w:p w14:paraId="31B2F429" w14:textId="77777777" w:rsidR="00D30AB8" w:rsidRPr="00E20A47" w:rsidRDefault="00D30AB8" w:rsidP="00E20A47">
      <w:pPr>
        <w:spacing w:before="240"/>
        <w:rPr>
          <w:rFonts w:ascii="Arial" w:hAnsi="Arial" w:cs="Arial"/>
        </w:rPr>
      </w:pPr>
      <w:r w:rsidRPr="1AA944DE">
        <w:rPr>
          <w:rFonts w:ascii="Arial" w:hAnsi="Arial" w:cs="Arial"/>
        </w:rPr>
        <w:t>Barnard-Wills, D., Ashenden, D, (2010) Public sector engagement with online identity management, Identity in the Information Society, Volume 3, Issue 3, pp. 657-674 Published 23</w:t>
      </w:r>
      <w:r w:rsidRPr="1AA944DE">
        <w:rPr>
          <w:rFonts w:ascii="Arial" w:hAnsi="Arial" w:cs="Arial"/>
          <w:vertAlign w:val="superscript"/>
        </w:rPr>
        <w:t>rd</w:t>
      </w:r>
      <w:r w:rsidRPr="1AA944DE">
        <w:rPr>
          <w:rFonts w:ascii="Arial" w:hAnsi="Arial" w:cs="Arial"/>
        </w:rPr>
        <w:t xml:space="preserve"> November 2010. Available at: </w:t>
      </w:r>
      <w:hyperlink r:id="rId10">
        <w:r w:rsidRPr="1AA944DE">
          <w:rPr>
            <w:rStyle w:val="Hyperlink"/>
            <w:rFonts w:ascii="Arial" w:hAnsi="Arial" w:cs="Arial"/>
          </w:rPr>
          <w:t>s12394-010-0079-2.pdf (springer.com)</w:t>
        </w:r>
      </w:hyperlink>
      <w:r w:rsidRPr="1AA944DE">
        <w:rPr>
          <w:rFonts w:ascii="Arial" w:hAnsi="Arial" w:cs="Arial"/>
        </w:rPr>
        <w:t xml:space="preserve"> </w:t>
      </w:r>
      <w:r>
        <w:br/>
      </w:r>
      <w:r w:rsidRPr="1AA944DE">
        <w:rPr>
          <w:rFonts w:ascii="Arial" w:hAnsi="Arial" w:cs="Arial"/>
        </w:rPr>
        <w:t>(Accessed on 27</w:t>
      </w:r>
      <w:r w:rsidRPr="1AA944DE">
        <w:rPr>
          <w:rFonts w:ascii="Arial" w:hAnsi="Arial" w:cs="Arial"/>
          <w:vertAlign w:val="superscript"/>
        </w:rPr>
        <w:t>th</w:t>
      </w:r>
      <w:r w:rsidRPr="1AA944DE">
        <w:rPr>
          <w:rFonts w:ascii="Arial" w:hAnsi="Arial" w:cs="Arial"/>
        </w:rPr>
        <w:t xml:space="preserve"> May 2023).</w:t>
      </w:r>
    </w:p>
    <w:p w14:paraId="394D89A2" w14:textId="77777777" w:rsidR="00D30AB8" w:rsidRPr="00E20A47" w:rsidRDefault="00D30AB8" w:rsidP="00E20A47">
      <w:pPr>
        <w:spacing w:before="240"/>
        <w:rPr>
          <w:rFonts w:ascii="Arial" w:hAnsi="Arial" w:cs="Arial"/>
        </w:rPr>
      </w:pPr>
      <w:r w:rsidRPr="1AA944DE">
        <w:rPr>
          <w:rFonts w:ascii="Arial" w:hAnsi="Arial" w:cs="Arial"/>
        </w:rPr>
        <w:t xml:space="preserve">Cascardo (2018) "Avoid Audits and Thwart Fraud with Front Desk Strategies", </w:t>
      </w:r>
      <w:r w:rsidRPr="1AA944DE">
        <w:rPr>
          <w:rFonts w:ascii="Arial" w:hAnsi="Arial" w:cs="Arial"/>
          <w:i/>
          <w:iCs/>
        </w:rPr>
        <w:t xml:space="preserve">The Journal of Medical Practice </w:t>
      </w:r>
      <w:bookmarkStart w:id="2" w:name="_Int_lzom2qBF"/>
      <w:r w:rsidRPr="1AA944DE">
        <w:rPr>
          <w:rFonts w:ascii="Arial" w:hAnsi="Arial" w:cs="Arial"/>
          <w:i/>
          <w:iCs/>
        </w:rPr>
        <w:t>Management</w:t>
      </w:r>
      <w:r w:rsidRPr="1AA944DE">
        <w:rPr>
          <w:rFonts w:ascii="Arial" w:hAnsi="Arial" w:cs="Arial"/>
        </w:rPr>
        <w:t xml:space="preserve"> :</w:t>
      </w:r>
      <w:bookmarkEnd w:id="2"/>
      <w:r w:rsidRPr="1AA944DE">
        <w:rPr>
          <w:rFonts w:ascii="Arial" w:hAnsi="Arial" w:cs="Arial"/>
        </w:rPr>
        <w:t xml:space="preserve"> MPM, vol. 34, no. 1, pp. 27-29. Available at: </w:t>
      </w:r>
      <w:hyperlink r:id="rId11">
        <w:r w:rsidRPr="1AA944DE">
          <w:rPr>
            <w:rStyle w:val="Hyperlink"/>
            <w:rFonts w:ascii="Arial" w:hAnsi="Arial" w:cs="Arial"/>
          </w:rPr>
          <w:t>Avoid Audits and Thwart Fraud with Front Desk Strategies - ProQuest</w:t>
        </w:r>
      </w:hyperlink>
      <w:r w:rsidRPr="1AA944DE">
        <w:rPr>
          <w:rFonts w:ascii="Arial" w:hAnsi="Arial" w:cs="Arial"/>
        </w:rPr>
        <w:t xml:space="preserve"> (Accessed on: 27</w:t>
      </w:r>
      <w:r w:rsidRPr="1AA944DE">
        <w:rPr>
          <w:rFonts w:ascii="Arial" w:hAnsi="Arial" w:cs="Arial"/>
          <w:vertAlign w:val="superscript"/>
        </w:rPr>
        <w:t>th</w:t>
      </w:r>
      <w:r w:rsidRPr="1AA944DE">
        <w:rPr>
          <w:rFonts w:ascii="Arial" w:hAnsi="Arial" w:cs="Arial"/>
        </w:rPr>
        <w:t xml:space="preserve"> May 2023).</w:t>
      </w:r>
    </w:p>
    <w:p w14:paraId="307857C1" w14:textId="63DDFF34" w:rsidR="36227D87" w:rsidRDefault="36227D87" w:rsidP="1AA944DE">
      <w:pPr>
        <w:spacing w:before="240"/>
        <w:rPr>
          <w:rFonts w:ascii="Arial" w:hAnsi="Arial" w:cs="Arial"/>
        </w:rPr>
      </w:pPr>
      <w:r w:rsidRPr="1AA944DE">
        <w:rPr>
          <w:rFonts w:ascii="Arial" w:hAnsi="Arial" w:cs="Arial"/>
        </w:rPr>
        <w:t xml:space="preserve">Council, Y.E. (2020) </w:t>
      </w:r>
      <w:r w:rsidRPr="1AA944DE">
        <w:rPr>
          <w:rFonts w:ascii="Arial" w:hAnsi="Arial" w:cs="Arial"/>
          <w:i/>
          <w:iCs/>
        </w:rPr>
        <w:t xml:space="preserve">Council Post: Eight Ways </w:t>
      </w:r>
      <w:bookmarkStart w:id="3" w:name="_Int_lR6oTPoH"/>
      <w:r w:rsidRPr="1AA944DE">
        <w:rPr>
          <w:rFonts w:ascii="Arial" w:hAnsi="Arial" w:cs="Arial"/>
          <w:i/>
          <w:iCs/>
        </w:rPr>
        <w:t>To</w:t>
      </w:r>
      <w:bookmarkEnd w:id="3"/>
      <w:r w:rsidRPr="1AA944DE">
        <w:rPr>
          <w:rFonts w:ascii="Arial" w:hAnsi="Arial" w:cs="Arial"/>
          <w:i/>
          <w:iCs/>
        </w:rPr>
        <w:t xml:space="preserve"> Enhance Interdepartmental Communication.</w:t>
      </w:r>
      <w:r w:rsidRPr="1AA944DE">
        <w:rPr>
          <w:rFonts w:ascii="Arial" w:hAnsi="Arial" w:cs="Arial"/>
        </w:rPr>
        <w:t xml:space="preserve"> [online] Forbes. Available at: </w:t>
      </w:r>
      <w:hyperlink r:id="rId12">
        <w:r w:rsidRPr="1AA944DE">
          <w:rPr>
            <w:rStyle w:val="Hyperlink"/>
            <w:rFonts w:ascii="Arial" w:hAnsi="Arial" w:cs="Arial"/>
          </w:rPr>
          <w:t>https://www.forbes.com/sites/theyec/2020/04/06/eight-ways-to-enhance-interdepartmental-communication/</w:t>
        </w:r>
      </w:hyperlink>
      <w:r w:rsidRPr="1AA944DE">
        <w:rPr>
          <w:rFonts w:ascii="Arial" w:hAnsi="Arial" w:cs="Arial"/>
        </w:rPr>
        <w:t xml:space="preserve"> (Accessed on: 8</w:t>
      </w:r>
      <w:r w:rsidRPr="1AA944DE">
        <w:rPr>
          <w:rFonts w:ascii="Arial" w:hAnsi="Arial" w:cs="Arial"/>
          <w:vertAlign w:val="superscript"/>
        </w:rPr>
        <w:t>th</w:t>
      </w:r>
      <w:r w:rsidRPr="1AA944DE">
        <w:rPr>
          <w:rFonts w:ascii="Arial" w:hAnsi="Arial" w:cs="Arial"/>
        </w:rPr>
        <w:t xml:space="preserve"> June 2023).</w:t>
      </w:r>
    </w:p>
    <w:p w14:paraId="0533F41D" w14:textId="73EE1F11" w:rsidR="00D30AB8" w:rsidRDefault="00D30AB8" w:rsidP="1AA944DE">
      <w:pPr>
        <w:spacing w:before="240"/>
        <w:rPr>
          <w:rFonts w:ascii="Arial" w:hAnsi="Arial" w:cs="Arial"/>
        </w:rPr>
      </w:pPr>
      <w:r w:rsidRPr="1AA944DE">
        <w:rPr>
          <w:rFonts w:ascii="Arial" w:hAnsi="Arial" w:cs="Arial"/>
        </w:rPr>
        <w:t xml:space="preserve">Corgel, JB, Sturman, MC, &amp; Verma, R (2011) </w:t>
      </w:r>
      <w:r w:rsidRPr="1AA944DE">
        <w:rPr>
          <w:rFonts w:ascii="Arial" w:hAnsi="Arial" w:cs="Arial"/>
          <w:i/>
          <w:iCs/>
        </w:rPr>
        <w:t>The Cornell School of Hotel Administration on Hospitality</w:t>
      </w:r>
      <w:r w:rsidRPr="1AA944DE">
        <w:rPr>
          <w:rFonts w:ascii="Arial" w:hAnsi="Arial" w:cs="Arial"/>
        </w:rPr>
        <w:t xml:space="preserve">. Cutting Edge Thinking and Practice, John Wiley &amp; Sons, Incorporated, Hoboken. Available from: </w:t>
      </w:r>
      <w:hyperlink r:id="rId13">
        <w:r w:rsidRPr="1AA944DE">
          <w:rPr>
            <w:rStyle w:val="Hyperlink"/>
            <w:rFonts w:ascii="Arial" w:hAnsi="Arial" w:cs="Arial"/>
          </w:rPr>
          <w:t>ProQuest Ebook Central - Book Details</w:t>
        </w:r>
      </w:hyperlink>
      <w:r w:rsidRPr="1AA944DE">
        <w:rPr>
          <w:rFonts w:ascii="Arial" w:hAnsi="Arial" w:cs="Arial"/>
        </w:rPr>
        <w:t xml:space="preserve"> (A</w:t>
      </w:r>
      <w:r w:rsidR="00F270C8">
        <w:rPr>
          <w:rFonts w:ascii="Arial" w:hAnsi="Arial" w:cs="Arial"/>
        </w:rPr>
        <w:t>ccessed</w:t>
      </w:r>
      <w:r w:rsidRPr="1AA944DE">
        <w:rPr>
          <w:rFonts w:ascii="Arial" w:hAnsi="Arial" w:cs="Arial"/>
        </w:rPr>
        <w:t xml:space="preserve"> </w:t>
      </w:r>
      <w:r w:rsidR="0016008B">
        <w:rPr>
          <w:rFonts w:ascii="Arial" w:hAnsi="Arial" w:cs="Arial"/>
        </w:rPr>
        <w:t>on</w:t>
      </w:r>
      <w:r w:rsidRPr="1AA944DE">
        <w:rPr>
          <w:rFonts w:ascii="Arial" w:hAnsi="Arial" w:cs="Arial"/>
        </w:rPr>
        <w:t>: 27</w:t>
      </w:r>
      <w:r w:rsidR="0016008B" w:rsidRPr="0016008B">
        <w:rPr>
          <w:rFonts w:ascii="Arial" w:hAnsi="Arial" w:cs="Arial"/>
          <w:vertAlign w:val="superscript"/>
        </w:rPr>
        <w:t>th</w:t>
      </w:r>
      <w:r w:rsidRPr="1AA944DE">
        <w:rPr>
          <w:rFonts w:ascii="Arial" w:hAnsi="Arial" w:cs="Arial"/>
        </w:rPr>
        <w:t xml:space="preserve"> May 2023).</w:t>
      </w:r>
    </w:p>
    <w:p w14:paraId="3F98D7D1" w14:textId="13FA15A2" w:rsidR="00D30AB8" w:rsidRDefault="00D30AB8" w:rsidP="1AA944DE">
      <w:pPr>
        <w:spacing w:before="240"/>
        <w:rPr>
          <w:rFonts w:ascii="Arial" w:hAnsi="Arial" w:cs="Arial"/>
        </w:rPr>
      </w:pPr>
      <w:r w:rsidRPr="1AA944DE">
        <w:rPr>
          <w:rFonts w:ascii="Arial" w:hAnsi="Arial" w:cs="Arial"/>
        </w:rPr>
        <w:t>Feng J. Stocklin S. &amp; Wang W. (2015)</w:t>
      </w:r>
      <w:r w:rsidRPr="1AA944DE">
        <w:rPr>
          <w:rFonts w:ascii="Arial" w:hAnsi="Arial" w:cs="Arial"/>
          <w:i/>
          <w:iCs/>
        </w:rPr>
        <w:t xml:space="preserve"> Educational strategies for the next generation leaders in hotel management. </w:t>
      </w:r>
      <w:r w:rsidRPr="1AA944DE">
        <w:rPr>
          <w:rFonts w:ascii="Arial" w:hAnsi="Arial" w:cs="Arial"/>
        </w:rPr>
        <w:t xml:space="preserve">Business Science Reference an imprint of IGI Global. Available at: </w:t>
      </w:r>
      <w:hyperlink r:id="rId14">
        <w:r w:rsidRPr="1AA944DE">
          <w:rPr>
            <w:rStyle w:val="Hyperlink"/>
            <w:rFonts w:ascii="Arial" w:hAnsi="Arial" w:cs="Arial"/>
          </w:rPr>
          <w:t>https://search.ebscohost.com/login.aspx?direct=true&amp;scope=site&amp;db=nlebk&amp;db=nlabk&amp;AN=1018467</w:t>
        </w:r>
      </w:hyperlink>
      <w:r w:rsidRPr="1AA944DE">
        <w:rPr>
          <w:rFonts w:ascii="Arial" w:hAnsi="Arial" w:cs="Arial"/>
        </w:rPr>
        <w:t xml:space="preserve"> (Accessed on: 26</w:t>
      </w:r>
      <w:r w:rsidR="0016008B" w:rsidRPr="0016008B">
        <w:rPr>
          <w:rFonts w:ascii="Arial" w:hAnsi="Arial" w:cs="Arial"/>
          <w:vertAlign w:val="superscript"/>
        </w:rPr>
        <w:t>th</w:t>
      </w:r>
      <w:r w:rsidRPr="1AA944DE">
        <w:rPr>
          <w:rFonts w:ascii="Arial" w:hAnsi="Arial" w:cs="Arial"/>
        </w:rPr>
        <w:t xml:space="preserve"> May 2023).</w:t>
      </w:r>
    </w:p>
    <w:p w14:paraId="3BEB557F" w14:textId="77777777" w:rsidR="00D30AB8" w:rsidRPr="00E20A47" w:rsidRDefault="00D30AB8" w:rsidP="00E20A47">
      <w:pPr>
        <w:spacing w:before="240"/>
        <w:rPr>
          <w:rFonts w:ascii="Arial" w:hAnsi="Arial" w:cs="Arial"/>
        </w:rPr>
      </w:pPr>
      <w:r w:rsidRPr="1AA944DE">
        <w:rPr>
          <w:rFonts w:ascii="Arial" w:hAnsi="Arial" w:cs="Arial"/>
        </w:rPr>
        <w:t xml:space="preserve">Gionatti, F. (2023) </w:t>
      </w:r>
      <w:r w:rsidRPr="1AA944DE">
        <w:rPr>
          <w:rFonts w:ascii="Arial" w:hAnsi="Arial" w:cs="Arial"/>
          <w:i/>
          <w:iCs/>
        </w:rPr>
        <w:t>How to improve communication skills in hospitality industry.</w:t>
      </w:r>
      <w:r w:rsidRPr="1AA944DE">
        <w:rPr>
          <w:rFonts w:ascii="Arial" w:hAnsi="Arial" w:cs="Arial"/>
        </w:rPr>
        <w:t xml:space="preserve"> EHL Hospitality Business School, Switzerland, available at: </w:t>
      </w:r>
      <w:hyperlink r:id="rId15">
        <w:r w:rsidRPr="1AA944DE">
          <w:rPr>
            <w:rStyle w:val="Hyperlink"/>
            <w:rFonts w:ascii="Arial" w:hAnsi="Arial" w:cs="Arial"/>
          </w:rPr>
          <w:t>How to improve communication skills in the hospitality industry (ehl.edu)</w:t>
        </w:r>
      </w:hyperlink>
      <w:r w:rsidRPr="1AA944DE">
        <w:rPr>
          <w:rFonts w:ascii="Arial" w:hAnsi="Arial" w:cs="Arial"/>
        </w:rPr>
        <w:t xml:space="preserve"> ( Accessed on: 28</w:t>
      </w:r>
      <w:r w:rsidRPr="1AA944DE">
        <w:rPr>
          <w:rFonts w:ascii="Arial" w:hAnsi="Arial" w:cs="Arial"/>
          <w:vertAlign w:val="superscript"/>
        </w:rPr>
        <w:t>th</w:t>
      </w:r>
      <w:r w:rsidRPr="1AA944DE">
        <w:rPr>
          <w:rFonts w:ascii="Arial" w:hAnsi="Arial" w:cs="Arial"/>
        </w:rPr>
        <w:t xml:space="preserve"> May 2023).</w:t>
      </w:r>
    </w:p>
    <w:p w14:paraId="0451EB83" w14:textId="31B1F33E" w:rsidR="42FFCD79" w:rsidRDefault="42FFCD79" w:rsidP="1AA944DE">
      <w:pPr>
        <w:spacing w:before="240"/>
        <w:rPr>
          <w:rFonts w:ascii="Arial" w:hAnsi="Arial" w:cs="Arial"/>
        </w:rPr>
      </w:pPr>
      <w:r w:rsidRPr="1AA944DE">
        <w:rPr>
          <w:rFonts w:ascii="Arial" w:hAnsi="Arial" w:cs="Arial"/>
        </w:rPr>
        <w:t xml:space="preserve">Gallo, C. (2014). Stop ‘Listening’ And Start Anticipating Your Customers’ Needs. [online] Forbes. Available at: </w:t>
      </w:r>
      <w:hyperlink r:id="rId16">
        <w:r w:rsidRPr="1AA944DE">
          <w:rPr>
            <w:rStyle w:val="Hyperlink"/>
            <w:rFonts w:ascii="Arial" w:hAnsi="Arial" w:cs="Arial"/>
          </w:rPr>
          <w:t>https://www.forbes.com/sites/carminegallo/2014/05/28/stop-listening-and-start-anticipating-your-customers-needs/</w:t>
        </w:r>
      </w:hyperlink>
      <w:r w:rsidRPr="1AA944DE">
        <w:rPr>
          <w:rFonts w:ascii="Arial" w:hAnsi="Arial" w:cs="Arial"/>
        </w:rPr>
        <w:t xml:space="preserve"> (Accessed 8</w:t>
      </w:r>
      <w:r w:rsidRPr="1AA944DE">
        <w:rPr>
          <w:rFonts w:ascii="Arial" w:hAnsi="Arial" w:cs="Arial"/>
          <w:vertAlign w:val="superscript"/>
        </w:rPr>
        <w:t>th</w:t>
      </w:r>
      <w:r w:rsidRPr="1AA944DE">
        <w:rPr>
          <w:rFonts w:ascii="Arial" w:hAnsi="Arial" w:cs="Arial"/>
        </w:rPr>
        <w:t xml:space="preserve"> Jun 2023).</w:t>
      </w:r>
    </w:p>
    <w:p w14:paraId="4E3BB962" w14:textId="77777777" w:rsidR="00D30AB8" w:rsidRPr="00E20A47" w:rsidRDefault="00D30AB8" w:rsidP="00E20A47">
      <w:pPr>
        <w:spacing w:before="240"/>
        <w:rPr>
          <w:rFonts w:ascii="Arial" w:hAnsi="Arial" w:cs="Arial"/>
        </w:rPr>
      </w:pPr>
      <w:r w:rsidRPr="1AA944DE">
        <w:rPr>
          <w:rFonts w:ascii="Arial" w:hAnsi="Arial" w:cs="Arial"/>
        </w:rPr>
        <w:t xml:space="preserve">Ivanova, I., Andrić, M. and Ricci, F. (2022) </w:t>
      </w:r>
      <w:r w:rsidRPr="1AA944DE">
        <w:rPr>
          <w:rFonts w:ascii="Arial" w:hAnsi="Arial" w:cs="Arial"/>
          <w:i/>
          <w:iCs/>
        </w:rPr>
        <w:t>Information and Communication Technologies in Tourism 2022</w:t>
      </w:r>
      <w:r w:rsidRPr="1AA944DE">
        <w:rPr>
          <w:rFonts w:ascii="Arial" w:hAnsi="Arial" w:cs="Arial"/>
        </w:rPr>
        <w:t xml:space="preserve"> Page 369 Available at: DOI: 10.1007/978-3-030-94751-4_33 (Accessed on: 28</w:t>
      </w:r>
      <w:r w:rsidRPr="1AA944DE">
        <w:rPr>
          <w:rFonts w:ascii="Arial" w:hAnsi="Arial" w:cs="Arial"/>
          <w:vertAlign w:val="superscript"/>
        </w:rPr>
        <w:t>th</w:t>
      </w:r>
      <w:r w:rsidRPr="1AA944DE">
        <w:rPr>
          <w:rFonts w:ascii="Arial" w:hAnsi="Arial" w:cs="Arial"/>
        </w:rPr>
        <w:t xml:space="preserve"> May 2023).</w:t>
      </w:r>
    </w:p>
    <w:p w14:paraId="6443D30B" w14:textId="77777777" w:rsidR="00D30AB8" w:rsidRPr="00E20A47" w:rsidRDefault="00D30AB8" w:rsidP="00E20A47">
      <w:pPr>
        <w:spacing w:before="240"/>
        <w:rPr>
          <w:rFonts w:ascii="Arial" w:hAnsi="Arial" w:cs="Arial"/>
        </w:rPr>
      </w:pPr>
      <w:r w:rsidRPr="1AA944DE">
        <w:rPr>
          <w:rFonts w:ascii="Arial" w:hAnsi="Arial" w:cs="Arial"/>
        </w:rPr>
        <w:t>Jaykumar, P. (2019) ‘</w:t>
      </w:r>
      <w:r w:rsidRPr="1AA944DE">
        <w:rPr>
          <w:rFonts w:ascii="Arial" w:hAnsi="Arial" w:cs="Arial"/>
          <w:i/>
          <w:iCs/>
        </w:rPr>
        <w:t>Hospitality management institutes- The skills training industry perspective’.</w:t>
      </w:r>
      <w:r w:rsidRPr="1AA944DE">
        <w:rPr>
          <w:rFonts w:ascii="Arial" w:hAnsi="Arial" w:cs="Arial"/>
        </w:rPr>
        <w:t xml:space="preserve"> Journal of Services Research, vol. 18, no. 2, pp. 139-151. Available at: </w:t>
      </w:r>
      <w:hyperlink r:id="rId17">
        <w:r w:rsidRPr="1AA944DE">
          <w:rPr>
            <w:rStyle w:val="Hyperlink"/>
            <w:rFonts w:ascii="Arial" w:hAnsi="Arial" w:cs="Arial"/>
          </w:rPr>
          <w:t>HOSPITALITY MANAGEMENT INSTITUTES - THE SKILLS TRAINING INDUSTRY PERSPECTIVE - ProQuest</w:t>
        </w:r>
      </w:hyperlink>
      <w:r w:rsidRPr="1AA944DE">
        <w:rPr>
          <w:rFonts w:ascii="Arial" w:hAnsi="Arial" w:cs="Arial"/>
        </w:rPr>
        <w:t xml:space="preserve"> (Accessed on: 27</w:t>
      </w:r>
      <w:r w:rsidRPr="1AA944DE">
        <w:rPr>
          <w:rFonts w:ascii="Arial" w:hAnsi="Arial" w:cs="Arial"/>
          <w:vertAlign w:val="superscript"/>
        </w:rPr>
        <w:t>th</w:t>
      </w:r>
      <w:r w:rsidRPr="1AA944DE">
        <w:rPr>
          <w:rFonts w:ascii="Arial" w:hAnsi="Arial" w:cs="Arial"/>
        </w:rPr>
        <w:t xml:space="preserve"> May 2023).</w:t>
      </w:r>
    </w:p>
    <w:p w14:paraId="19044329" w14:textId="77777777" w:rsidR="00D30AB8" w:rsidRPr="00E20A47" w:rsidRDefault="00D30AB8" w:rsidP="00E20A47">
      <w:pPr>
        <w:spacing w:before="240"/>
        <w:rPr>
          <w:rFonts w:ascii="Arial" w:hAnsi="Arial" w:cs="Arial"/>
        </w:rPr>
      </w:pPr>
      <w:r w:rsidRPr="1AA944DE">
        <w:rPr>
          <w:rFonts w:ascii="Arial" w:hAnsi="Arial" w:cs="Arial"/>
        </w:rPr>
        <w:t xml:space="preserve">Ka, W. (2019) </w:t>
      </w:r>
      <w:r w:rsidRPr="1AA944DE">
        <w:rPr>
          <w:rFonts w:ascii="Arial" w:hAnsi="Arial" w:cs="Arial"/>
          <w:i/>
          <w:iCs/>
        </w:rPr>
        <w:t>Hotel image and reputation on building customer loyalty.</w:t>
      </w:r>
      <w:r w:rsidRPr="1AA944DE">
        <w:rPr>
          <w:rFonts w:ascii="Arial" w:hAnsi="Arial" w:cs="Arial"/>
        </w:rPr>
        <w:t xml:space="preserve"> An empirical study in Macau. Journal of Hospitality and Tourism Management, 38(March 2019), 111–121. Available at: </w:t>
      </w:r>
      <w:hyperlink r:id="rId18">
        <w:r w:rsidRPr="1AA944DE">
          <w:rPr>
            <w:rStyle w:val="Hyperlink"/>
            <w:rFonts w:ascii="Arial" w:hAnsi="Arial" w:cs="Arial"/>
          </w:rPr>
          <w:t>https://www.sciencedirect.com/science/article/abs/pii/S1447677018303243?via%3Dihub</w:t>
        </w:r>
      </w:hyperlink>
      <w:r w:rsidRPr="1AA944DE">
        <w:rPr>
          <w:rFonts w:ascii="Arial" w:hAnsi="Arial" w:cs="Arial"/>
        </w:rPr>
        <w:t xml:space="preserve"> (Accessed on 28</w:t>
      </w:r>
      <w:r w:rsidRPr="1AA944DE">
        <w:rPr>
          <w:rFonts w:ascii="Arial" w:hAnsi="Arial" w:cs="Arial"/>
          <w:vertAlign w:val="superscript"/>
        </w:rPr>
        <w:t>th</w:t>
      </w:r>
      <w:r w:rsidRPr="1AA944DE">
        <w:rPr>
          <w:rFonts w:ascii="Arial" w:hAnsi="Arial" w:cs="Arial"/>
        </w:rPr>
        <w:t xml:space="preserve"> May 2023).</w:t>
      </w:r>
    </w:p>
    <w:p w14:paraId="53914087" w14:textId="77777777" w:rsidR="00D30AB8" w:rsidRPr="00E20A47" w:rsidRDefault="00D30AB8" w:rsidP="00E20A47">
      <w:pPr>
        <w:spacing w:before="240"/>
        <w:rPr>
          <w:rFonts w:ascii="Arial" w:hAnsi="Arial" w:cs="Arial"/>
        </w:rPr>
      </w:pPr>
      <w:r w:rsidRPr="1AA944DE">
        <w:rPr>
          <w:rFonts w:ascii="Arial" w:hAnsi="Arial" w:cs="Arial"/>
        </w:rPr>
        <w:t xml:space="preserve">Kiedrowicz M., Nowicki, T., Waszkowski, R., Wesołowski, Z., &amp; Worwa, K. (2016) </w:t>
      </w:r>
      <w:r w:rsidRPr="1AA944DE">
        <w:rPr>
          <w:rFonts w:ascii="Arial" w:hAnsi="Arial" w:cs="Arial"/>
          <w:i/>
          <w:iCs/>
        </w:rPr>
        <w:t>Software simulator for property investigation of document management system with RFID tags</w:t>
      </w:r>
      <w:r w:rsidRPr="1AA944DE">
        <w:rPr>
          <w:rFonts w:ascii="Arial" w:hAnsi="Arial" w:cs="Arial"/>
        </w:rPr>
        <w:t xml:space="preserve">. MATEC Web of Conferences, 76, Available at: </w:t>
      </w:r>
      <w:hyperlink r:id="rId19">
        <w:r w:rsidRPr="1AA944DE">
          <w:rPr>
            <w:rStyle w:val="Hyperlink"/>
            <w:rFonts w:ascii="Arial" w:hAnsi="Arial" w:cs="Arial"/>
          </w:rPr>
          <w:t>Software simulator for property investigation of document management system with RFID tags - ProQuest</w:t>
        </w:r>
      </w:hyperlink>
      <w:r w:rsidRPr="1AA944DE">
        <w:rPr>
          <w:rFonts w:ascii="Arial" w:hAnsi="Arial" w:cs="Arial"/>
        </w:rPr>
        <w:t xml:space="preserve"> (Accessed on: 27</w:t>
      </w:r>
      <w:r w:rsidRPr="1AA944DE">
        <w:rPr>
          <w:rFonts w:ascii="Arial" w:hAnsi="Arial" w:cs="Arial"/>
          <w:vertAlign w:val="superscript"/>
        </w:rPr>
        <w:t>th</w:t>
      </w:r>
      <w:r w:rsidRPr="1AA944DE">
        <w:rPr>
          <w:rFonts w:ascii="Arial" w:hAnsi="Arial" w:cs="Arial"/>
        </w:rPr>
        <w:t xml:space="preserve"> May 2023).</w:t>
      </w:r>
    </w:p>
    <w:p w14:paraId="06656392" w14:textId="77777777" w:rsidR="00D30AB8" w:rsidRPr="00E20A47" w:rsidRDefault="00D30AB8" w:rsidP="00E20A47">
      <w:pPr>
        <w:spacing w:before="240"/>
        <w:rPr>
          <w:rFonts w:ascii="Arial" w:hAnsi="Arial" w:cs="Arial"/>
        </w:rPr>
      </w:pPr>
      <w:r w:rsidRPr="1AA944DE">
        <w:rPr>
          <w:rFonts w:ascii="Arial" w:hAnsi="Arial" w:cs="Arial"/>
        </w:rPr>
        <w:t xml:space="preserve">Kökalan, Ö. (2018) </w:t>
      </w:r>
      <w:r w:rsidRPr="1AA944DE">
        <w:rPr>
          <w:rFonts w:ascii="Arial" w:hAnsi="Arial" w:cs="Arial"/>
          <w:i/>
          <w:iCs/>
        </w:rPr>
        <w:t>Corporate Reputation Management in Times of Crisis.</w:t>
      </w:r>
      <w:r w:rsidRPr="1AA944DE">
        <w:rPr>
          <w:rFonts w:ascii="Arial" w:hAnsi="Arial" w:cs="Arial"/>
        </w:rPr>
        <w:t xml:space="preserve"> In A. Erdemir (Ed.), Reputation Management Techniques in Public Relations (pp. 79-91). IGI Global. Available at: </w:t>
      </w:r>
      <w:hyperlink r:id="rId20">
        <w:r w:rsidRPr="1AA944DE">
          <w:rPr>
            <w:rStyle w:val="Hyperlink"/>
            <w:rFonts w:ascii="Arial" w:hAnsi="Arial" w:cs="Arial"/>
          </w:rPr>
          <w:t>https://doi-org.ezproxy.uwtsd.ac.uk/10.4018/978-1-5225-3619-2.ch005</w:t>
        </w:r>
      </w:hyperlink>
      <w:r w:rsidRPr="1AA944DE">
        <w:rPr>
          <w:rFonts w:ascii="Arial" w:hAnsi="Arial" w:cs="Arial"/>
        </w:rPr>
        <w:t xml:space="preserve"> (Accessed on: 28</w:t>
      </w:r>
      <w:r w:rsidRPr="1AA944DE">
        <w:rPr>
          <w:rFonts w:ascii="Arial" w:hAnsi="Arial" w:cs="Arial"/>
          <w:vertAlign w:val="superscript"/>
        </w:rPr>
        <w:t>th</w:t>
      </w:r>
      <w:r w:rsidRPr="1AA944DE">
        <w:rPr>
          <w:rFonts w:ascii="Arial" w:hAnsi="Arial" w:cs="Arial"/>
        </w:rPr>
        <w:t xml:space="preserve"> May 2023).</w:t>
      </w:r>
    </w:p>
    <w:p w14:paraId="7AA99A6C" w14:textId="77777777" w:rsidR="00D30AB8" w:rsidRPr="00E20A47" w:rsidRDefault="00D30AB8" w:rsidP="00E20A47">
      <w:pPr>
        <w:spacing w:before="240"/>
        <w:rPr>
          <w:rFonts w:ascii="Arial" w:hAnsi="Arial" w:cs="Arial"/>
        </w:rPr>
      </w:pPr>
      <w:r w:rsidRPr="1AA944DE">
        <w:rPr>
          <w:rFonts w:ascii="Arial" w:hAnsi="Arial" w:cs="Arial"/>
        </w:rPr>
        <w:t xml:space="preserve">Losekoot, E., Lasten, E., Lawson, A., &amp; Chen, B. (2018) </w:t>
      </w:r>
      <w:r w:rsidRPr="1AA944DE">
        <w:rPr>
          <w:rFonts w:ascii="Arial" w:hAnsi="Arial" w:cs="Arial"/>
          <w:i/>
          <w:iCs/>
        </w:rPr>
        <w:t xml:space="preserve">The development of soft skills during internships: The hospitality student’s voice. </w:t>
      </w:r>
      <w:r w:rsidRPr="1AA944DE">
        <w:rPr>
          <w:rFonts w:ascii="Arial" w:hAnsi="Arial" w:cs="Arial"/>
        </w:rPr>
        <w:t xml:space="preserve">Research in Hospitality Management, 8(2), 155–159. Available at: https://www-tandfonline-com.ezproxy.uwtsd.ac.uk/doi/epdf/10.1080/22243534.2018.1553386?needAccess=true&amp;role=button </w:t>
      </w:r>
      <w:r>
        <w:br/>
      </w:r>
      <w:r w:rsidRPr="1AA944DE">
        <w:rPr>
          <w:rFonts w:ascii="Arial" w:hAnsi="Arial" w:cs="Arial"/>
        </w:rPr>
        <w:t>(Accessed on: 27th May 2023).</w:t>
      </w:r>
    </w:p>
    <w:p w14:paraId="57961EE3" w14:textId="77777777" w:rsidR="00D30AB8" w:rsidRPr="00E20A47" w:rsidRDefault="00D30AB8" w:rsidP="00E20A47">
      <w:pPr>
        <w:spacing w:before="240"/>
        <w:rPr>
          <w:rFonts w:ascii="Arial" w:hAnsi="Arial" w:cs="Arial"/>
        </w:rPr>
      </w:pPr>
      <w:r w:rsidRPr="1AA944DE">
        <w:rPr>
          <w:rFonts w:ascii="Arial" w:hAnsi="Arial" w:cs="Arial"/>
        </w:rPr>
        <w:t xml:space="preserve">Magnify school (2022) </w:t>
      </w:r>
      <w:r w:rsidRPr="1AA944DE">
        <w:rPr>
          <w:rFonts w:ascii="Arial" w:hAnsi="Arial" w:cs="Arial"/>
          <w:i/>
          <w:iCs/>
        </w:rPr>
        <w:t>The Best Hospitality Staffing Solutions Ever.</w:t>
      </w:r>
      <w:r w:rsidRPr="1AA944DE">
        <w:rPr>
          <w:rFonts w:ascii="Arial" w:hAnsi="Arial" w:cs="Arial"/>
        </w:rPr>
        <w:t xml:space="preserve"> Hospitality Secrets. Available at: </w:t>
      </w:r>
      <w:hyperlink r:id="rId21">
        <w:r w:rsidRPr="1AA944DE">
          <w:rPr>
            <w:rStyle w:val="Hyperlink"/>
            <w:rFonts w:ascii="Arial" w:hAnsi="Arial" w:cs="Arial"/>
          </w:rPr>
          <w:t>https://youtu.be/D86YI5WeMb0</w:t>
        </w:r>
      </w:hyperlink>
      <w:r w:rsidRPr="1AA944DE">
        <w:rPr>
          <w:rFonts w:ascii="Arial" w:hAnsi="Arial" w:cs="Arial"/>
        </w:rPr>
        <w:t xml:space="preserve"> (Accessed on: 28</w:t>
      </w:r>
      <w:r w:rsidRPr="1AA944DE">
        <w:rPr>
          <w:rFonts w:ascii="Arial" w:hAnsi="Arial" w:cs="Arial"/>
          <w:vertAlign w:val="superscript"/>
        </w:rPr>
        <w:t>th</w:t>
      </w:r>
      <w:r w:rsidRPr="1AA944DE">
        <w:rPr>
          <w:rFonts w:ascii="Arial" w:hAnsi="Arial" w:cs="Arial"/>
        </w:rPr>
        <w:t xml:space="preserve"> May 2023).</w:t>
      </w:r>
    </w:p>
    <w:p w14:paraId="352BDBD5" w14:textId="77777777" w:rsidR="00D30AB8" w:rsidRPr="00E20A47" w:rsidRDefault="00D30AB8" w:rsidP="00E20A47">
      <w:pPr>
        <w:spacing w:before="240"/>
        <w:rPr>
          <w:rFonts w:ascii="Arial" w:hAnsi="Arial" w:cs="Arial"/>
        </w:rPr>
      </w:pPr>
      <w:r w:rsidRPr="1AA944DE">
        <w:rPr>
          <w:rFonts w:ascii="Arial" w:hAnsi="Arial" w:cs="Arial"/>
        </w:rPr>
        <w:t xml:space="preserve">Marriott, J.W. and Brown, K.A. (1997) </w:t>
      </w:r>
      <w:r w:rsidRPr="1AA944DE">
        <w:rPr>
          <w:rFonts w:ascii="Arial" w:hAnsi="Arial" w:cs="Arial"/>
          <w:i/>
          <w:iCs/>
        </w:rPr>
        <w:t>The Spirit to Serve: Marriott's Way</w:t>
      </w:r>
      <w:r w:rsidRPr="1AA944DE">
        <w:rPr>
          <w:rFonts w:ascii="Arial" w:hAnsi="Arial" w:cs="Arial"/>
        </w:rPr>
        <w:t>. New</w:t>
      </w:r>
    </w:p>
    <w:p w14:paraId="6E9D4D66" w14:textId="77777777" w:rsidR="00D30AB8" w:rsidRPr="00E20A47" w:rsidRDefault="00D30AB8" w:rsidP="00E20A47">
      <w:pPr>
        <w:spacing w:before="240"/>
        <w:rPr>
          <w:rFonts w:ascii="Arial" w:hAnsi="Arial" w:cs="Arial"/>
        </w:rPr>
      </w:pPr>
      <w:r w:rsidRPr="1AA944DE">
        <w:rPr>
          <w:rFonts w:ascii="Arial" w:hAnsi="Arial" w:cs="Arial"/>
        </w:rPr>
        <w:t xml:space="preserve">Nadda, V., Arnott, I., Sealy, W., &amp; Delaney, E. (2022) </w:t>
      </w:r>
      <w:r w:rsidRPr="1AA944DE">
        <w:rPr>
          <w:rFonts w:ascii="Arial" w:hAnsi="Arial" w:cs="Arial"/>
          <w:i/>
          <w:iCs/>
        </w:rPr>
        <w:t>Employability and Skills Development in the Sports, Events, and Hospitality Industry</w:t>
      </w:r>
      <w:r w:rsidRPr="1AA944DE">
        <w:rPr>
          <w:rFonts w:ascii="Arial" w:hAnsi="Arial" w:cs="Arial"/>
        </w:rPr>
        <w:t xml:space="preserve">. IGI Global. Available at: </w:t>
      </w:r>
      <w:hyperlink r:id="rId22">
        <w:r w:rsidRPr="1AA944DE">
          <w:rPr>
            <w:rStyle w:val="Hyperlink"/>
            <w:rFonts w:ascii="Arial" w:hAnsi="Arial" w:cs="Arial"/>
          </w:rPr>
          <w:t>https://doi-org.ezproxy.uwtsd.ac.uk/10.4018/978-1-7998-7781-3</w:t>
        </w:r>
      </w:hyperlink>
      <w:r w:rsidRPr="1AA944DE">
        <w:rPr>
          <w:rFonts w:ascii="Arial" w:hAnsi="Arial" w:cs="Arial"/>
        </w:rPr>
        <w:t xml:space="preserve"> (Accessed on: 27th May 2023).</w:t>
      </w:r>
    </w:p>
    <w:p w14:paraId="510EA695" w14:textId="1E06598E" w:rsidR="4994FD47" w:rsidRDefault="4994FD47" w:rsidP="1AA944DE">
      <w:pPr>
        <w:spacing w:before="240"/>
        <w:rPr>
          <w:rFonts w:ascii="Arial" w:hAnsi="Arial" w:cs="Arial"/>
        </w:rPr>
      </w:pPr>
      <w:r w:rsidRPr="1AA944DE">
        <w:rPr>
          <w:rFonts w:ascii="Arial" w:hAnsi="Arial" w:cs="Arial"/>
        </w:rPr>
        <w:t>Marriot international (2023)</w:t>
      </w:r>
      <w:r w:rsidRPr="1AA944DE">
        <w:rPr>
          <w:rFonts w:ascii="Arial" w:hAnsi="Arial" w:cs="Arial"/>
          <w:i/>
          <w:iCs/>
        </w:rPr>
        <w:t xml:space="preserve"> FORTUNE Names Marriott International as a World’s Most Admired Company</w:t>
      </w:r>
      <w:r w:rsidRPr="1AA944DE">
        <w:rPr>
          <w:rFonts w:ascii="Arial" w:hAnsi="Arial" w:cs="Arial"/>
        </w:rPr>
        <w:t xml:space="preserve">. [online] Marriott International Newscenter (US) </w:t>
      </w:r>
      <w:r w:rsidR="464AF8DB" w:rsidRPr="1AA944DE">
        <w:rPr>
          <w:rFonts w:ascii="Arial" w:hAnsi="Arial" w:cs="Arial"/>
        </w:rPr>
        <w:t>Published</w:t>
      </w:r>
      <w:r w:rsidRPr="1AA944DE">
        <w:rPr>
          <w:rFonts w:ascii="Arial" w:hAnsi="Arial" w:cs="Arial"/>
        </w:rPr>
        <w:t xml:space="preserve"> on 10</w:t>
      </w:r>
      <w:r w:rsidRPr="1AA944DE">
        <w:rPr>
          <w:rFonts w:ascii="Arial" w:hAnsi="Arial" w:cs="Arial"/>
          <w:vertAlign w:val="superscript"/>
        </w:rPr>
        <w:t>th</w:t>
      </w:r>
      <w:r w:rsidRPr="1AA944DE">
        <w:rPr>
          <w:rFonts w:ascii="Arial" w:hAnsi="Arial" w:cs="Arial"/>
        </w:rPr>
        <w:t xml:space="preserve"> February 2016. Available at: </w:t>
      </w:r>
      <w:hyperlink r:id="rId23" w:anchor=":~:text=Marriott%20ranked%20%231%20for%20its%20industry%20segment%20in">
        <w:r w:rsidRPr="1AA944DE">
          <w:rPr>
            <w:rStyle w:val="Hyperlink"/>
            <w:rFonts w:ascii="Arial" w:hAnsi="Arial" w:cs="Arial"/>
          </w:rPr>
          <w:t>https://news.marriott.com/news/2016/02/19/fortune-names-marriott-international-as-a-worlds-most-admired-</w:t>
        </w:r>
        <w:r w:rsidRPr="1AA944DE">
          <w:rPr>
            <w:rStyle w:val="Hyperlink"/>
            <w:rFonts w:ascii="Arial" w:hAnsi="Arial" w:cs="Arial"/>
          </w:rPr>
          <w:lastRenderedPageBreak/>
          <w:t>company#:~:text=Marriott%20ranked%20%231%20for%20its%20industry%20segment%20in</w:t>
        </w:r>
      </w:hyperlink>
      <w:r w:rsidRPr="1AA944DE">
        <w:rPr>
          <w:rFonts w:ascii="Arial" w:hAnsi="Arial" w:cs="Arial"/>
        </w:rPr>
        <w:t xml:space="preserve"> (Accessed 8</w:t>
      </w:r>
      <w:r w:rsidRPr="1AA944DE">
        <w:rPr>
          <w:rFonts w:ascii="Arial" w:hAnsi="Arial" w:cs="Arial"/>
          <w:vertAlign w:val="superscript"/>
        </w:rPr>
        <w:t>th</w:t>
      </w:r>
      <w:r w:rsidRPr="1AA944DE">
        <w:rPr>
          <w:rFonts w:ascii="Arial" w:hAnsi="Arial" w:cs="Arial"/>
        </w:rPr>
        <w:t xml:space="preserve"> Jun. 2023).</w:t>
      </w:r>
    </w:p>
    <w:p w14:paraId="608746E9" w14:textId="1578BD4D" w:rsidR="3FAA6632" w:rsidRDefault="3FAA6632" w:rsidP="1AA944DE">
      <w:pPr>
        <w:spacing w:before="240"/>
        <w:rPr>
          <w:rFonts w:ascii="Arial" w:eastAsia="Arial" w:hAnsi="Arial" w:cs="Arial"/>
          <w:szCs w:val="24"/>
        </w:rPr>
      </w:pPr>
      <w:r w:rsidRPr="1AA944DE">
        <w:rPr>
          <w:rFonts w:ascii="Arial" w:hAnsi="Arial" w:cs="Arial"/>
        </w:rPr>
        <w:t xml:space="preserve">Ritz-Carlton (2023) </w:t>
      </w:r>
      <w:r w:rsidRPr="1AA944DE">
        <w:rPr>
          <w:rFonts w:ascii="Arial" w:hAnsi="Arial" w:cs="Arial"/>
          <w:i/>
          <w:iCs/>
        </w:rPr>
        <w:t>About us</w:t>
      </w:r>
      <w:r w:rsidRPr="1AA944DE">
        <w:rPr>
          <w:rFonts w:ascii="Arial" w:hAnsi="Arial" w:cs="Arial"/>
        </w:rPr>
        <w:t xml:space="preserve">. Ritz </w:t>
      </w:r>
      <w:r w:rsidR="1B373D88" w:rsidRPr="1AA944DE">
        <w:rPr>
          <w:rFonts w:ascii="Arial" w:hAnsi="Arial" w:cs="Arial"/>
        </w:rPr>
        <w:t>Carlton</w:t>
      </w:r>
      <w:r w:rsidRPr="1AA944DE">
        <w:rPr>
          <w:rFonts w:ascii="Arial" w:hAnsi="Arial" w:cs="Arial"/>
        </w:rPr>
        <w:t xml:space="preserve">. Marrion bonvoyor Available at: </w:t>
      </w:r>
      <w:hyperlink r:id="rId24">
        <w:r w:rsidRPr="1AA944DE">
          <w:rPr>
            <w:rStyle w:val="Hyperlink"/>
            <w:rFonts w:ascii="Arial" w:eastAsia="Arial" w:hAnsi="Arial" w:cs="Arial"/>
            <w:szCs w:val="24"/>
          </w:rPr>
          <w:t>About The Ritz-Carlton (ritzcarlton.com)</w:t>
        </w:r>
      </w:hyperlink>
      <w:r w:rsidRPr="1AA944DE">
        <w:rPr>
          <w:rFonts w:ascii="Arial" w:eastAsia="Arial" w:hAnsi="Arial" w:cs="Arial"/>
          <w:szCs w:val="24"/>
        </w:rPr>
        <w:t xml:space="preserve"> ( Accessed on: 8</w:t>
      </w:r>
      <w:r w:rsidRPr="1AA944DE">
        <w:rPr>
          <w:rFonts w:ascii="Arial" w:eastAsia="Arial" w:hAnsi="Arial" w:cs="Arial"/>
          <w:szCs w:val="24"/>
          <w:vertAlign w:val="superscript"/>
        </w:rPr>
        <w:t>th</w:t>
      </w:r>
      <w:r w:rsidRPr="1AA944DE">
        <w:rPr>
          <w:rFonts w:ascii="Arial" w:eastAsia="Arial" w:hAnsi="Arial" w:cs="Arial"/>
          <w:szCs w:val="24"/>
        </w:rPr>
        <w:t xml:space="preserve"> June 2023).</w:t>
      </w:r>
    </w:p>
    <w:p w14:paraId="23AF25C9" w14:textId="77777777" w:rsidR="00D30AB8" w:rsidRPr="00E20A47" w:rsidRDefault="00D30AB8" w:rsidP="00E20A47">
      <w:pPr>
        <w:spacing w:before="240"/>
        <w:rPr>
          <w:rFonts w:ascii="Arial" w:hAnsi="Arial" w:cs="Arial"/>
        </w:rPr>
      </w:pPr>
      <w:r w:rsidRPr="1AA944DE">
        <w:rPr>
          <w:rFonts w:ascii="Arial" w:hAnsi="Arial" w:cs="Arial"/>
        </w:rPr>
        <w:t xml:space="preserve">Roy C Wood (2015) </w:t>
      </w:r>
      <w:r w:rsidRPr="1AA944DE">
        <w:rPr>
          <w:rFonts w:ascii="Arial" w:hAnsi="Arial" w:cs="Arial"/>
          <w:i/>
          <w:iCs/>
        </w:rPr>
        <w:t>Hospitality Management.</w:t>
      </w:r>
      <w:r w:rsidRPr="1AA944DE">
        <w:rPr>
          <w:rFonts w:ascii="Arial" w:hAnsi="Arial" w:cs="Arial"/>
        </w:rPr>
        <w:t xml:space="preserve"> A Brief Introduction. London: SAGE Publications Ltd. Available at: </w:t>
      </w:r>
      <w:hyperlink r:id="rId25">
        <w:r w:rsidRPr="1AA944DE">
          <w:rPr>
            <w:rStyle w:val="Hyperlink"/>
            <w:rFonts w:ascii="Arial" w:hAnsi="Arial" w:cs="Arial"/>
          </w:rPr>
          <w:t>https://search-ebscohost-com.ezproxy.uwtsd.ac.uk/login.aspx?direct=true&amp;db=nlebk&amp;AN=1942861&amp;site=ehost-live</w:t>
        </w:r>
      </w:hyperlink>
      <w:r w:rsidRPr="1AA944DE">
        <w:rPr>
          <w:rFonts w:ascii="Arial" w:hAnsi="Arial" w:cs="Arial"/>
        </w:rPr>
        <w:t xml:space="preserve">  (Accessed on: 27 May 2023).</w:t>
      </w:r>
    </w:p>
    <w:p w14:paraId="114960DF" w14:textId="77777777" w:rsidR="00D30AB8" w:rsidRPr="00E20A47" w:rsidRDefault="00D30AB8" w:rsidP="00E20A47">
      <w:pPr>
        <w:spacing w:before="240"/>
        <w:rPr>
          <w:rFonts w:ascii="Arial" w:hAnsi="Arial" w:cs="Arial"/>
        </w:rPr>
      </w:pPr>
      <w:r w:rsidRPr="1AA944DE">
        <w:rPr>
          <w:rFonts w:ascii="Arial" w:hAnsi="Arial" w:cs="Arial"/>
        </w:rPr>
        <w:t>Sisson, L. and Adams, A. (2013) ‘</w:t>
      </w:r>
      <w:r w:rsidRPr="1AA944DE">
        <w:rPr>
          <w:rFonts w:ascii="Arial" w:hAnsi="Arial" w:cs="Arial"/>
          <w:i/>
          <w:iCs/>
        </w:rPr>
        <w:t>Essential Hospitality Management Competencies: The Importance of Soft Skills’</w:t>
      </w:r>
      <w:r w:rsidRPr="1AA944DE">
        <w:rPr>
          <w:rFonts w:ascii="Arial" w:hAnsi="Arial" w:cs="Arial"/>
        </w:rPr>
        <w:t xml:space="preserve">, Journal of Hospitality &amp; Tourism Education, 25(3), pp. Available at: </w:t>
      </w:r>
      <w:hyperlink r:id="rId26" w:anchor="AN=96356268&amp;db=hjh">
        <w:r w:rsidRPr="1AA944DE">
          <w:rPr>
            <w:rStyle w:val="Hyperlink"/>
            <w:rFonts w:ascii="Arial" w:hAnsi="Arial" w:cs="Arial"/>
          </w:rPr>
          <w:t>Essential Hospitality Management Competencies: The Importance of Soft Skill...: EBSCOhost (uwtsd.ac.uk)</w:t>
        </w:r>
      </w:hyperlink>
      <w:r w:rsidRPr="1AA944DE">
        <w:rPr>
          <w:rFonts w:ascii="Arial" w:hAnsi="Arial" w:cs="Arial"/>
        </w:rPr>
        <w:t xml:space="preserve"> (Accessed on: 27</w:t>
      </w:r>
      <w:r w:rsidRPr="1AA944DE">
        <w:rPr>
          <w:rFonts w:ascii="Arial" w:hAnsi="Arial" w:cs="Arial"/>
          <w:vertAlign w:val="superscript"/>
        </w:rPr>
        <w:t>th</w:t>
      </w:r>
      <w:r w:rsidRPr="1AA944DE">
        <w:rPr>
          <w:rFonts w:ascii="Arial" w:hAnsi="Arial" w:cs="Arial"/>
        </w:rPr>
        <w:t xml:space="preserve"> May 2023).</w:t>
      </w:r>
    </w:p>
    <w:p w14:paraId="31C273BB" w14:textId="383DE5D6" w:rsidR="00D30AB8" w:rsidRPr="00E20A47" w:rsidRDefault="00D30AB8" w:rsidP="00E20A47">
      <w:pPr>
        <w:spacing w:before="240"/>
        <w:rPr>
          <w:rFonts w:ascii="Arial" w:hAnsi="Arial" w:cs="Arial"/>
        </w:rPr>
      </w:pPr>
      <w:r w:rsidRPr="1AA944DE">
        <w:rPr>
          <w:rFonts w:ascii="Arial" w:hAnsi="Arial" w:cs="Arial"/>
        </w:rPr>
        <w:t>Tranter, K., Stuart-Hill, T., Parker, J., (2013</w:t>
      </w:r>
      <w:r w:rsidRPr="1AA944DE">
        <w:rPr>
          <w:rFonts w:ascii="Arial" w:hAnsi="Arial" w:cs="Arial"/>
          <w:i/>
          <w:iCs/>
        </w:rPr>
        <w:t>) Introduction to Revenue Management for the Hospitality Industry, an: Principles and Practices for the Real World</w:t>
      </w:r>
      <w:r w:rsidRPr="1AA944DE">
        <w:rPr>
          <w:rFonts w:ascii="Arial" w:hAnsi="Arial" w:cs="Arial"/>
        </w:rPr>
        <w:t xml:space="preserve">. Pearson New International Edition, Pearson Education, Limited, Harlow. Available at: ProQuest </w:t>
      </w:r>
      <w:r w:rsidR="319C87FD" w:rsidRPr="1AA944DE">
        <w:rPr>
          <w:rFonts w:ascii="Arial" w:hAnsi="Arial" w:cs="Arial"/>
        </w:rPr>
        <w:t>E-book</w:t>
      </w:r>
      <w:r w:rsidRPr="1AA944DE">
        <w:rPr>
          <w:rFonts w:ascii="Arial" w:hAnsi="Arial" w:cs="Arial"/>
        </w:rPr>
        <w:t xml:space="preserve"> Central. </w:t>
      </w:r>
      <w:hyperlink r:id="rId27">
        <w:r w:rsidRPr="1AA944DE">
          <w:rPr>
            <w:rStyle w:val="Hyperlink"/>
            <w:rFonts w:ascii="Arial" w:hAnsi="Arial" w:cs="Arial"/>
          </w:rPr>
          <w:t>ProQuest Ebook Central - Book Details</w:t>
        </w:r>
      </w:hyperlink>
      <w:r w:rsidRPr="1AA944DE">
        <w:rPr>
          <w:rFonts w:ascii="Arial" w:hAnsi="Arial" w:cs="Arial"/>
        </w:rPr>
        <w:t xml:space="preserve"> Accessed on (27 May 2023).</w:t>
      </w:r>
    </w:p>
    <w:p w14:paraId="0BDE9492" w14:textId="77777777" w:rsidR="00D30AB8" w:rsidRPr="00E20A47" w:rsidRDefault="00D30AB8" w:rsidP="00E20A47">
      <w:pPr>
        <w:spacing w:before="240"/>
        <w:rPr>
          <w:rFonts w:ascii="Arial" w:hAnsi="Arial" w:cs="Arial"/>
        </w:rPr>
      </w:pPr>
      <w:r w:rsidRPr="1AA944DE">
        <w:rPr>
          <w:rFonts w:ascii="Arial" w:hAnsi="Arial" w:cs="Arial"/>
        </w:rPr>
        <w:t xml:space="preserve">Zhang, Q., Cao, M., Zhang, F., Liu, J., &amp; Li, X. (2020) </w:t>
      </w:r>
      <w:r w:rsidRPr="1AA944DE">
        <w:rPr>
          <w:rFonts w:ascii="Arial" w:hAnsi="Arial" w:cs="Arial"/>
          <w:i/>
          <w:iCs/>
        </w:rPr>
        <w:t>Effects of corporate social responsibility on customer satisfaction and organizational attractiveness.</w:t>
      </w:r>
      <w:r w:rsidRPr="1AA944DE">
        <w:rPr>
          <w:rFonts w:ascii="Arial" w:hAnsi="Arial" w:cs="Arial"/>
        </w:rPr>
        <w:t xml:space="preserve"> A signalling perspective. Business Ethics: A European Review, 29(1), 20–34. Available at: </w:t>
      </w:r>
      <w:hyperlink r:id="rId28">
        <w:r w:rsidRPr="1AA944DE">
          <w:rPr>
            <w:rStyle w:val="Hyperlink"/>
            <w:rFonts w:ascii="Arial" w:hAnsi="Arial" w:cs="Arial"/>
          </w:rPr>
          <w:t>Effects of corporate social responsibility on customer satisfaction and organizational attractiveness: A signaling perspective - Zhang - 2020 - Business Ethics: A European Review - Wiley Online Library</w:t>
        </w:r>
      </w:hyperlink>
      <w:r w:rsidRPr="1AA944DE">
        <w:rPr>
          <w:rFonts w:ascii="Arial" w:hAnsi="Arial" w:cs="Arial"/>
        </w:rPr>
        <w:t xml:space="preserve"> (Accessed on: 28</w:t>
      </w:r>
      <w:r w:rsidRPr="1AA944DE">
        <w:rPr>
          <w:rFonts w:ascii="Arial" w:hAnsi="Arial" w:cs="Arial"/>
          <w:vertAlign w:val="superscript"/>
        </w:rPr>
        <w:t>th</w:t>
      </w:r>
      <w:r w:rsidRPr="1AA944DE">
        <w:rPr>
          <w:rFonts w:ascii="Arial" w:hAnsi="Arial" w:cs="Arial"/>
        </w:rPr>
        <w:t xml:space="preserve"> May 2023).</w:t>
      </w:r>
    </w:p>
    <w:sectPr w:rsidR="00D30AB8" w:rsidRPr="00E20A4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DCF5D" w14:textId="77777777" w:rsidR="0010732D" w:rsidRDefault="0010732D" w:rsidP="004D0F63">
      <w:pPr>
        <w:spacing w:after="0" w:line="240" w:lineRule="auto"/>
      </w:pPr>
      <w:r>
        <w:separator/>
      </w:r>
    </w:p>
  </w:endnote>
  <w:endnote w:type="continuationSeparator" w:id="0">
    <w:p w14:paraId="525FC69D" w14:textId="77777777" w:rsidR="0010732D" w:rsidRDefault="0010732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BC4F8" w14:textId="77777777" w:rsidR="0010732D" w:rsidRDefault="0010732D" w:rsidP="004D0F63">
      <w:pPr>
        <w:spacing w:after="0" w:line="240" w:lineRule="auto"/>
      </w:pPr>
      <w:r>
        <w:separator/>
      </w:r>
    </w:p>
  </w:footnote>
  <w:footnote w:type="continuationSeparator" w:id="0">
    <w:p w14:paraId="4F9E467A" w14:textId="77777777" w:rsidR="0010732D" w:rsidRDefault="0010732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E00026"/>
    <w:multiLevelType w:val="hybridMultilevel"/>
    <w:tmpl w:val="9A1C9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0"/>
  </w:num>
  <w:num w:numId="4" w16cid:durableId="371541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6E18"/>
    <w:rsid w:val="0002045D"/>
    <w:rsid w:val="0002194C"/>
    <w:rsid w:val="00021AAB"/>
    <w:rsid w:val="00031DAA"/>
    <w:rsid w:val="000412EF"/>
    <w:rsid w:val="00065630"/>
    <w:rsid w:val="000725DB"/>
    <w:rsid w:val="00072C70"/>
    <w:rsid w:val="00083C0D"/>
    <w:rsid w:val="0008468C"/>
    <w:rsid w:val="0008482D"/>
    <w:rsid w:val="00095696"/>
    <w:rsid w:val="000A4FDC"/>
    <w:rsid w:val="000B150B"/>
    <w:rsid w:val="000C29DA"/>
    <w:rsid w:val="000C5E85"/>
    <w:rsid w:val="000C74CE"/>
    <w:rsid w:val="000D39B8"/>
    <w:rsid w:val="000E3562"/>
    <w:rsid w:val="000E50B2"/>
    <w:rsid w:val="000F4980"/>
    <w:rsid w:val="000F5BD7"/>
    <w:rsid w:val="0010732D"/>
    <w:rsid w:val="00121521"/>
    <w:rsid w:val="00124F74"/>
    <w:rsid w:val="00137075"/>
    <w:rsid w:val="0013744C"/>
    <w:rsid w:val="00144776"/>
    <w:rsid w:val="0015537D"/>
    <w:rsid w:val="0016008B"/>
    <w:rsid w:val="00160F9A"/>
    <w:rsid w:val="00190ECC"/>
    <w:rsid w:val="001922F5"/>
    <w:rsid w:val="0019498F"/>
    <w:rsid w:val="00197584"/>
    <w:rsid w:val="001A14CE"/>
    <w:rsid w:val="001A47EB"/>
    <w:rsid w:val="001A54C3"/>
    <w:rsid w:val="001A7C5E"/>
    <w:rsid w:val="001B0D46"/>
    <w:rsid w:val="001B5C31"/>
    <w:rsid w:val="001B6A41"/>
    <w:rsid w:val="001B6DB9"/>
    <w:rsid w:val="001D7465"/>
    <w:rsid w:val="001F122E"/>
    <w:rsid w:val="001F7CD8"/>
    <w:rsid w:val="00217482"/>
    <w:rsid w:val="0023257A"/>
    <w:rsid w:val="00237307"/>
    <w:rsid w:val="0024149C"/>
    <w:rsid w:val="00241A5B"/>
    <w:rsid w:val="002438C5"/>
    <w:rsid w:val="00245700"/>
    <w:rsid w:val="00252871"/>
    <w:rsid w:val="0025604D"/>
    <w:rsid w:val="00274440"/>
    <w:rsid w:val="00274938"/>
    <w:rsid w:val="00276B93"/>
    <w:rsid w:val="002813CE"/>
    <w:rsid w:val="00290C47"/>
    <w:rsid w:val="002961C7"/>
    <w:rsid w:val="00297BB5"/>
    <w:rsid w:val="002A653F"/>
    <w:rsid w:val="002B2E4C"/>
    <w:rsid w:val="002C0B9D"/>
    <w:rsid w:val="002D175A"/>
    <w:rsid w:val="002D20F8"/>
    <w:rsid w:val="002D4D8D"/>
    <w:rsid w:val="002D4EBE"/>
    <w:rsid w:val="002D5DBF"/>
    <w:rsid w:val="002D73FC"/>
    <w:rsid w:val="002F7EE7"/>
    <w:rsid w:val="00304C85"/>
    <w:rsid w:val="003127EB"/>
    <w:rsid w:val="00320477"/>
    <w:rsid w:val="00320772"/>
    <w:rsid w:val="00326994"/>
    <w:rsid w:val="00330917"/>
    <w:rsid w:val="0033688F"/>
    <w:rsid w:val="00337221"/>
    <w:rsid w:val="00351920"/>
    <w:rsid w:val="00352841"/>
    <w:rsid w:val="00361533"/>
    <w:rsid w:val="00364C89"/>
    <w:rsid w:val="003801C6"/>
    <w:rsid w:val="003828A0"/>
    <w:rsid w:val="00382DBD"/>
    <w:rsid w:val="00397F5E"/>
    <w:rsid w:val="003B1EE1"/>
    <w:rsid w:val="003B47F8"/>
    <w:rsid w:val="003B6825"/>
    <w:rsid w:val="003C4370"/>
    <w:rsid w:val="003D659A"/>
    <w:rsid w:val="003E0B4A"/>
    <w:rsid w:val="003E47FE"/>
    <w:rsid w:val="003F43D7"/>
    <w:rsid w:val="003F7677"/>
    <w:rsid w:val="00407746"/>
    <w:rsid w:val="00413128"/>
    <w:rsid w:val="00425DD1"/>
    <w:rsid w:val="00450C0E"/>
    <w:rsid w:val="0045538B"/>
    <w:rsid w:val="00455DC4"/>
    <w:rsid w:val="0046534F"/>
    <w:rsid w:val="00471675"/>
    <w:rsid w:val="00472402"/>
    <w:rsid w:val="00477341"/>
    <w:rsid w:val="004814C7"/>
    <w:rsid w:val="00486823"/>
    <w:rsid w:val="00495E36"/>
    <w:rsid w:val="004B5174"/>
    <w:rsid w:val="004C05D2"/>
    <w:rsid w:val="004D0CB3"/>
    <w:rsid w:val="004D0F63"/>
    <w:rsid w:val="004E0E54"/>
    <w:rsid w:val="004E1760"/>
    <w:rsid w:val="004E465E"/>
    <w:rsid w:val="00517589"/>
    <w:rsid w:val="005219C9"/>
    <w:rsid w:val="00536E56"/>
    <w:rsid w:val="00550244"/>
    <w:rsid w:val="0055057D"/>
    <w:rsid w:val="005531C9"/>
    <w:rsid w:val="005555C5"/>
    <w:rsid w:val="00557B28"/>
    <w:rsid w:val="00570BF4"/>
    <w:rsid w:val="0058074D"/>
    <w:rsid w:val="0059291E"/>
    <w:rsid w:val="00592A7E"/>
    <w:rsid w:val="005C2881"/>
    <w:rsid w:val="005D2AB4"/>
    <w:rsid w:val="005D6D44"/>
    <w:rsid w:val="005E387A"/>
    <w:rsid w:val="005E6BFC"/>
    <w:rsid w:val="005F2F33"/>
    <w:rsid w:val="006073F5"/>
    <w:rsid w:val="006074A4"/>
    <w:rsid w:val="00610149"/>
    <w:rsid w:val="00621D9A"/>
    <w:rsid w:val="00625378"/>
    <w:rsid w:val="00637818"/>
    <w:rsid w:val="00650DC7"/>
    <w:rsid w:val="00652B58"/>
    <w:rsid w:val="0066168F"/>
    <w:rsid w:val="00661EAF"/>
    <w:rsid w:val="00670E91"/>
    <w:rsid w:val="00671E74"/>
    <w:rsid w:val="006862BC"/>
    <w:rsid w:val="00693D13"/>
    <w:rsid w:val="006972D1"/>
    <w:rsid w:val="006A3113"/>
    <w:rsid w:val="006C7D1A"/>
    <w:rsid w:val="006D0F2B"/>
    <w:rsid w:val="006D6B68"/>
    <w:rsid w:val="006F38DE"/>
    <w:rsid w:val="006F4007"/>
    <w:rsid w:val="00700A8A"/>
    <w:rsid w:val="00701637"/>
    <w:rsid w:val="00707444"/>
    <w:rsid w:val="00716CF0"/>
    <w:rsid w:val="0072014C"/>
    <w:rsid w:val="00724279"/>
    <w:rsid w:val="007273EF"/>
    <w:rsid w:val="00750C8C"/>
    <w:rsid w:val="007701FC"/>
    <w:rsid w:val="007720AD"/>
    <w:rsid w:val="00784C95"/>
    <w:rsid w:val="00795F81"/>
    <w:rsid w:val="007A0B3F"/>
    <w:rsid w:val="007A3784"/>
    <w:rsid w:val="007B2244"/>
    <w:rsid w:val="007C2A05"/>
    <w:rsid w:val="007D244B"/>
    <w:rsid w:val="007E3926"/>
    <w:rsid w:val="007E5881"/>
    <w:rsid w:val="007E5F25"/>
    <w:rsid w:val="007E605B"/>
    <w:rsid w:val="007E7282"/>
    <w:rsid w:val="007E7B4E"/>
    <w:rsid w:val="007F0269"/>
    <w:rsid w:val="007F3FD9"/>
    <w:rsid w:val="00805CC0"/>
    <w:rsid w:val="00816BB9"/>
    <w:rsid w:val="00821B04"/>
    <w:rsid w:val="008249EA"/>
    <w:rsid w:val="00836015"/>
    <w:rsid w:val="008378DA"/>
    <w:rsid w:val="00852606"/>
    <w:rsid w:val="008549F8"/>
    <w:rsid w:val="00867EC0"/>
    <w:rsid w:val="0088048C"/>
    <w:rsid w:val="0088344F"/>
    <w:rsid w:val="00885FE6"/>
    <w:rsid w:val="0088639F"/>
    <w:rsid w:val="00891FCE"/>
    <w:rsid w:val="00893F14"/>
    <w:rsid w:val="008A4552"/>
    <w:rsid w:val="008B1730"/>
    <w:rsid w:val="008B34E6"/>
    <w:rsid w:val="008B3D7C"/>
    <w:rsid w:val="008C59FD"/>
    <w:rsid w:val="008D364E"/>
    <w:rsid w:val="008D4E2F"/>
    <w:rsid w:val="008E549A"/>
    <w:rsid w:val="008E7F05"/>
    <w:rsid w:val="008F00E5"/>
    <w:rsid w:val="008F13F0"/>
    <w:rsid w:val="008F6559"/>
    <w:rsid w:val="009022D4"/>
    <w:rsid w:val="00902CDF"/>
    <w:rsid w:val="009063FB"/>
    <w:rsid w:val="009133AC"/>
    <w:rsid w:val="0092162F"/>
    <w:rsid w:val="00924693"/>
    <w:rsid w:val="00930224"/>
    <w:rsid w:val="00931EB9"/>
    <w:rsid w:val="009373CB"/>
    <w:rsid w:val="0094391F"/>
    <w:rsid w:val="00944684"/>
    <w:rsid w:val="0095162D"/>
    <w:rsid w:val="00961682"/>
    <w:rsid w:val="00977466"/>
    <w:rsid w:val="0098590C"/>
    <w:rsid w:val="0098757B"/>
    <w:rsid w:val="0099522B"/>
    <w:rsid w:val="009A6819"/>
    <w:rsid w:val="009A7E6C"/>
    <w:rsid w:val="009A7FCA"/>
    <w:rsid w:val="009B5453"/>
    <w:rsid w:val="009C478B"/>
    <w:rsid w:val="009D31CA"/>
    <w:rsid w:val="009D4506"/>
    <w:rsid w:val="009E31E5"/>
    <w:rsid w:val="009E3876"/>
    <w:rsid w:val="009F1E10"/>
    <w:rsid w:val="00A01A1D"/>
    <w:rsid w:val="00A21442"/>
    <w:rsid w:val="00A21772"/>
    <w:rsid w:val="00A262BA"/>
    <w:rsid w:val="00A27618"/>
    <w:rsid w:val="00A3013A"/>
    <w:rsid w:val="00A332AB"/>
    <w:rsid w:val="00A35E98"/>
    <w:rsid w:val="00A419F9"/>
    <w:rsid w:val="00A41B61"/>
    <w:rsid w:val="00A44AFA"/>
    <w:rsid w:val="00A50BEC"/>
    <w:rsid w:val="00A613CC"/>
    <w:rsid w:val="00A623FD"/>
    <w:rsid w:val="00A81CEF"/>
    <w:rsid w:val="00A82E33"/>
    <w:rsid w:val="00A86CDD"/>
    <w:rsid w:val="00A952B0"/>
    <w:rsid w:val="00A9750B"/>
    <w:rsid w:val="00AA26E0"/>
    <w:rsid w:val="00AB4064"/>
    <w:rsid w:val="00AC488C"/>
    <w:rsid w:val="00AC5902"/>
    <w:rsid w:val="00AC591B"/>
    <w:rsid w:val="00B04A5A"/>
    <w:rsid w:val="00B14997"/>
    <w:rsid w:val="00B436EC"/>
    <w:rsid w:val="00B46852"/>
    <w:rsid w:val="00B56DC6"/>
    <w:rsid w:val="00B61B87"/>
    <w:rsid w:val="00B81CFC"/>
    <w:rsid w:val="00B938AA"/>
    <w:rsid w:val="00B94D86"/>
    <w:rsid w:val="00BA1D88"/>
    <w:rsid w:val="00BC301A"/>
    <w:rsid w:val="00BD529E"/>
    <w:rsid w:val="00BF1676"/>
    <w:rsid w:val="00BF16CB"/>
    <w:rsid w:val="00BF698E"/>
    <w:rsid w:val="00C029F4"/>
    <w:rsid w:val="00C02E81"/>
    <w:rsid w:val="00C03616"/>
    <w:rsid w:val="00C26196"/>
    <w:rsid w:val="00C30767"/>
    <w:rsid w:val="00C37C52"/>
    <w:rsid w:val="00C436B0"/>
    <w:rsid w:val="00C46E16"/>
    <w:rsid w:val="00C470AC"/>
    <w:rsid w:val="00C55D43"/>
    <w:rsid w:val="00C6191A"/>
    <w:rsid w:val="00C6391E"/>
    <w:rsid w:val="00C6732D"/>
    <w:rsid w:val="00C71716"/>
    <w:rsid w:val="00C76DC0"/>
    <w:rsid w:val="00C900F0"/>
    <w:rsid w:val="00C95A2B"/>
    <w:rsid w:val="00C9617E"/>
    <w:rsid w:val="00CB66C7"/>
    <w:rsid w:val="00CB7046"/>
    <w:rsid w:val="00CD26B9"/>
    <w:rsid w:val="00CE235D"/>
    <w:rsid w:val="00CE6021"/>
    <w:rsid w:val="00D02128"/>
    <w:rsid w:val="00D07D98"/>
    <w:rsid w:val="00D11557"/>
    <w:rsid w:val="00D17C24"/>
    <w:rsid w:val="00D30AB8"/>
    <w:rsid w:val="00D35E57"/>
    <w:rsid w:val="00D35EA0"/>
    <w:rsid w:val="00D36BA7"/>
    <w:rsid w:val="00D3768E"/>
    <w:rsid w:val="00D4185F"/>
    <w:rsid w:val="00D45BE2"/>
    <w:rsid w:val="00D513BB"/>
    <w:rsid w:val="00D6025B"/>
    <w:rsid w:val="00D61058"/>
    <w:rsid w:val="00D74C05"/>
    <w:rsid w:val="00D80A0A"/>
    <w:rsid w:val="00D852D9"/>
    <w:rsid w:val="00D952B9"/>
    <w:rsid w:val="00D955C4"/>
    <w:rsid w:val="00DA0EB4"/>
    <w:rsid w:val="00DA2BBC"/>
    <w:rsid w:val="00DC173F"/>
    <w:rsid w:val="00DC3A51"/>
    <w:rsid w:val="00DD01C9"/>
    <w:rsid w:val="00DF3353"/>
    <w:rsid w:val="00DF7B3D"/>
    <w:rsid w:val="00E019A4"/>
    <w:rsid w:val="00E118F5"/>
    <w:rsid w:val="00E16E24"/>
    <w:rsid w:val="00E2015F"/>
    <w:rsid w:val="00E20A47"/>
    <w:rsid w:val="00E21F49"/>
    <w:rsid w:val="00E233DB"/>
    <w:rsid w:val="00E23630"/>
    <w:rsid w:val="00E24FEB"/>
    <w:rsid w:val="00E33410"/>
    <w:rsid w:val="00E40745"/>
    <w:rsid w:val="00E40E55"/>
    <w:rsid w:val="00E42274"/>
    <w:rsid w:val="00E61BA0"/>
    <w:rsid w:val="00E6341D"/>
    <w:rsid w:val="00E66616"/>
    <w:rsid w:val="00E72738"/>
    <w:rsid w:val="00E736B8"/>
    <w:rsid w:val="00E7571C"/>
    <w:rsid w:val="00E77E56"/>
    <w:rsid w:val="00E800D2"/>
    <w:rsid w:val="00E80B31"/>
    <w:rsid w:val="00E92DBC"/>
    <w:rsid w:val="00E97AB7"/>
    <w:rsid w:val="00EA1C39"/>
    <w:rsid w:val="00EA3533"/>
    <w:rsid w:val="00EA5A5C"/>
    <w:rsid w:val="00EA5DD3"/>
    <w:rsid w:val="00EA64D0"/>
    <w:rsid w:val="00EB0D75"/>
    <w:rsid w:val="00EB6ADD"/>
    <w:rsid w:val="00EC2078"/>
    <w:rsid w:val="00EC6393"/>
    <w:rsid w:val="00ED0F34"/>
    <w:rsid w:val="00ED0F3F"/>
    <w:rsid w:val="00ED5A7C"/>
    <w:rsid w:val="00ED5E57"/>
    <w:rsid w:val="00EE2E9B"/>
    <w:rsid w:val="00EE3B62"/>
    <w:rsid w:val="00EE5AB4"/>
    <w:rsid w:val="00EF7032"/>
    <w:rsid w:val="00F04654"/>
    <w:rsid w:val="00F05736"/>
    <w:rsid w:val="00F17AE1"/>
    <w:rsid w:val="00F2365B"/>
    <w:rsid w:val="00F241FA"/>
    <w:rsid w:val="00F270C8"/>
    <w:rsid w:val="00F32DD6"/>
    <w:rsid w:val="00F37A57"/>
    <w:rsid w:val="00F509E3"/>
    <w:rsid w:val="00F545C3"/>
    <w:rsid w:val="00F61F7F"/>
    <w:rsid w:val="00F65072"/>
    <w:rsid w:val="00F70F3A"/>
    <w:rsid w:val="00F721BB"/>
    <w:rsid w:val="00F7741A"/>
    <w:rsid w:val="00F847A0"/>
    <w:rsid w:val="00F8581E"/>
    <w:rsid w:val="00F9700F"/>
    <w:rsid w:val="00F97162"/>
    <w:rsid w:val="00FB1E13"/>
    <w:rsid w:val="00FC59D7"/>
    <w:rsid w:val="00FD3064"/>
    <w:rsid w:val="00FD7B2B"/>
    <w:rsid w:val="00FE6007"/>
    <w:rsid w:val="00FF3754"/>
    <w:rsid w:val="00FF7E6E"/>
    <w:rsid w:val="012C7327"/>
    <w:rsid w:val="01A4B2AB"/>
    <w:rsid w:val="0283546A"/>
    <w:rsid w:val="02ABCAFD"/>
    <w:rsid w:val="03855C49"/>
    <w:rsid w:val="03F2090E"/>
    <w:rsid w:val="040164FC"/>
    <w:rsid w:val="0423803A"/>
    <w:rsid w:val="04356279"/>
    <w:rsid w:val="045B3809"/>
    <w:rsid w:val="04A45DD6"/>
    <w:rsid w:val="04F820BB"/>
    <w:rsid w:val="0649A237"/>
    <w:rsid w:val="06AA5DBC"/>
    <w:rsid w:val="06C1FF76"/>
    <w:rsid w:val="071E1912"/>
    <w:rsid w:val="07CC7383"/>
    <w:rsid w:val="083A94D3"/>
    <w:rsid w:val="08E04B54"/>
    <w:rsid w:val="09156378"/>
    <w:rsid w:val="0A9BF8DD"/>
    <w:rsid w:val="0B7A620B"/>
    <w:rsid w:val="0C0CFBE3"/>
    <w:rsid w:val="0C669281"/>
    <w:rsid w:val="0CD23572"/>
    <w:rsid w:val="0CE26312"/>
    <w:rsid w:val="0D5C0095"/>
    <w:rsid w:val="0D922C9F"/>
    <w:rsid w:val="0E5B3146"/>
    <w:rsid w:val="0E664429"/>
    <w:rsid w:val="0F487D3F"/>
    <w:rsid w:val="0F91265A"/>
    <w:rsid w:val="0F965589"/>
    <w:rsid w:val="0FF4EB04"/>
    <w:rsid w:val="10D7896F"/>
    <w:rsid w:val="1168B670"/>
    <w:rsid w:val="124A35BA"/>
    <w:rsid w:val="129243D0"/>
    <w:rsid w:val="1297EE8E"/>
    <w:rsid w:val="12CABD20"/>
    <w:rsid w:val="13268B98"/>
    <w:rsid w:val="137AEA51"/>
    <w:rsid w:val="139369EA"/>
    <w:rsid w:val="13B66AB6"/>
    <w:rsid w:val="142FDFE7"/>
    <w:rsid w:val="14B2EA7A"/>
    <w:rsid w:val="15B7BEC3"/>
    <w:rsid w:val="15DA56AA"/>
    <w:rsid w:val="16479EC5"/>
    <w:rsid w:val="1676C72A"/>
    <w:rsid w:val="1728930E"/>
    <w:rsid w:val="17815DAE"/>
    <w:rsid w:val="17E20A84"/>
    <w:rsid w:val="183144E3"/>
    <w:rsid w:val="1896D3C9"/>
    <w:rsid w:val="1904966B"/>
    <w:rsid w:val="1AA944DE"/>
    <w:rsid w:val="1AC42331"/>
    <w:rsid w:val="1B266333"/>
    <w:rsid w:val="1B373D88"/>
    <w:rsid w:val="1BB6B4C5"/>
    <w:rsid w:val="1BD22F47"/>
    <w:rsid w:val="1C67FF28"/>
    <w:rsid w:val="1CC23394"/>
    <w:rsid w:val="1D055983"/>
    <w:rsid w:val="1D866E29"/>
    <w:rsid w:val="1DA71895"/>
    <w:rsid w:val="1E1D2E54"/>
    <w:rsid w:val="1E8890C7"/>
    <w:rsid w:val="1EDA7824"/>
    <w:rsid w:val="1FE4EC31"/>
    <w:rsid w:val="207F0C57"/>
    <w:rsid w:val="23301F0C"/>
    <w:rsid w:val="238ACAE6"/>
    <w:rsid w:val="23FC5335"/>
    <w:rsid w:val="2440FA01"/>
    <w:rsid w:val="2463C0C0"/>
    <w:rsid w:val="258F78CC"/>
    <w:rsid w:val="258F7F6D"/>
    <w:rsid w:val="266B73BA"/>
    <w:rsid w:val="26A09658"/>
    <w:rsid w:val="26F72F9E"/>
    <w:rsid w:val="295AC325"/>
    <w:rsid w:val="29DC1802"/>
    <w:rsid w:val="2A2C111E"/>
    <w:rsid w:val="2A89B3D5"/>
    <w:rsid w:val="2A9D6239"/>
    <w:rsid w:val="2B1379F7"/>
    <w:rsid w:val="2B89F757"/>
    <w:rsid w:val="2B987750"/>
    <w:rsid w:val="2C88393C"/>
    <w:rsid w:val="2C8E2B58"/>
    <w:rsid w:val="2C9B4DDA"/>
    <w:rsid w:val="2CC18CE1"/>
    <w:rsid w:val="2CCFFDAE"/>
    <w:rsid w:val="2D141FE8"/>
    <w:rsid w:val="2D725903"/>
    <w:rsid w:val="2D887E24"/>
    <w:rsid w:val="2DAD624E"/>
    <w:rsid w:val="2E2411B2"/>
    <w:rsid w:val="2ED4D6C1"/>
    <w:rsid w:val="2F986971"/>
    <w:rsid w:val="312BEA86"/>
    <w:rsid w:val="313FB064"/>
    <w:rsid w:val="319C7B50"/>
    <w:rsid w:val="319C87FD"/>
    <w:rsid w:val="321CBB2A"/>
    <w:rsid w:val="33FF568A"/>
    <w:rsid w:val="34A35EB2"/>
    <w:rsid w:val="34B215A3"/>
    <w:rsid w:val="36227D87"/>
    <w:rsid w:val="364DE604"/>
    <w:rsid w:val="36E390C1"/>
    <w:rsid w:val="37E9B665"/>
    <w:rsid w:val="3817C346"/>
    <w:rsid w:val="3973CB7A"/>
    <w:rsid w:val="39AC6229"/>
    <w:rsid w:val="3AC63CD7"/>
    <w:rsid w:val="3B1481DF"/>
    <w:rsid w:val="3BF4F406"/>
    <w:rsid w:val="3D60A9BC"/>
    <w:rsid w:val="3DF26B7C"/>
    <w:rsid w:val="3EF4AC46"/>
    <w:rsid w:val="3F06CA33"/>
    <w:rsid w:val="3F7EA6A5"/>
    <w:rsid w:val="3FAA6632"/>
    <w:rsid w:val="40155C5B"/>
    <w:rsid w:val="404997DC"/>
    <w:rsid w:val="4088C58A"/>
    <w:rsid w:val="40F2BE19"/>
    <w:rsid w:val="4118887D"/>
    <w:rsid w:val="415E8804"/>
    <w:rsid w:val="41B1672D"/>
    <w:rsid w:val="41C03349"/>
    <w:rsid w:val="429367FF"/>
    <w:rsid w:val="42EE0FA2"/>
    <w:rsid w:val="42FFCD79"/>
    <w:rsid w:val="430217D9"/>
    <w:rsid w:val="4476D0EE"/>
    <w:rsid w:val="44E62520"/>
    <w:rsid w:val="44EEE1D7"/>
    <w:rsid w:val="453EC39F"/>
    <w:rsid w:val="45907D47"/>
    <w:rsid w:val="45DC1529"/>
    <w:rsid w:val="4634D6A5"/>
    <w:rsid w:val="464AF8DB"/>
    <w:rsid w:val="475674E9"/>
    <w:rsid w:val="475B16EB"/>
    <w:rsid w:val="4851BEC5"/>
    <w:rsid w:val="4893CF56"/>
    <w:rsid w:val="48DD3A3D"/>
    <w:rsid w:val="48FC7B34"/>
    <w:rsid w:val="4960C778"/>
    <w:rsid w:val="4994FD47"/>
    <w:rsid w:val="49BFC91A"/>
    <w:rsid w:val="4A300A17"/>
    <w:rsid w:val="4B5BB2AB"/>
    <w:rsid w:val="4B72E189"/>
    <w:rsid w:val="4C2271E3"/>
    <w:rsid w:val="4C341BF6"/>
    <w:rsid w:val="4C52FF87"/>
    <w:rsid w:val="4C8E7C9C"/>
    <w:rsid w:val="4DCFEC57"/>
    <w:rsid w:val="4E360B8B"/>
    <w:rsid w:val="4E7C79E4"/>
    <w:rsid w:val="50150D96"/>
    <w:rsid w:val="50A271C6"/>
    <w:rsid w:val="51078D19"/>
    <w:rsid w:val="51EADB19"/>
    <w:rsid w:val="53B743CE"/>
    <w:rsid w:val="541D276C"/>
    <w:rsid w:val="5548B742"/>
    <w:rsid w:val="55588E4E"/>
    <w:rsid w:val="563BC573"/>
    <w:rsid w:val="56D00AEE"/>
    <w:rsid w:val="56EEE490"/>
    <w:rsid w:val="57014E57"/>
    <w:rsid w:val="5735CB71"/>
    <w:rsid w:val="58315C70"/>
    <w:rsid w:val="5881BD11"/>
    <w:rsid w:val="58B2D3C0"/>
    <w:rsid w:val="59FED898"/>
    <w:rsid w:val="5AA408FA"/>
    <w:rsid w:val="5AC9C2DC"/>
    <w:rsid w:val="5AD98638"/>
    <w:rsid w:val="5C3B8D60"/>
    <w:rsid w:val="5D4E0069"/>
    <w:rsid w:val="5D578B30"/>
    <w:rsid w:val="5D7017D4"/>
    <w:rsid w:val="5E9FF8E3"/>
    <w:rsid w:val="5F5705A5"/>
    <w:rsid w:val="5F94D96B"/>
    <w:rsid w:val="5FBF5A25"/>
    <w:rsid w:val="60ED6893"/>
    <w:rsid w:val="6109F93F"/>
    <w:rsid w:val="61549814"/>
    <w:rsid w:val="6225A808"/>
    <w:rsid w:val="629A9E4C"/>
    <w:rsid w:val="62F6FAE7"/>
    <w:rsid w:val="63BAF339"/>
    <w:rsid w:val="64262407"/>
    <w:rsid w:val="642831F7"/>
    <w:rsid w:val="644426AC"/>
    <w:rsid w:val="64816943"/>
    <w:rsid w:val="64A331A1"/>
    <w:rsid w:val="64A4224F"/>
    <w:rsid w:val="65374249"/>
    <w:rsid w:val="6556C39A"/>
    <w:rsid w:val="659C14CF"/>
    <w:rsid w:val="65C6CCF1"/>
    <w:rsid w:val="662E9BA9"/>
    <w:rsid w:val="66F44B61"/>
    <w:rsid w:val="6772D97E"/>
    <w:rsid w:val="6895A29D"/>
    <w:rsid w:val="68B547CD"/>
    <w:rsid w:val="6B9B4ABD"/>
    <w:rsid w:val="6B9D4019"/>
    <w:rsid w:val="6C13D0FE"/>
    <w:rsid w:val="6C2D2244"/>
    <w:rsid w:val="6C2D6355"/>
    <w:rsid w:val="6CC06501"/>
    <w:rsid w:val="6CF9F8A8"/>
    <w:rsid w:val="6D334833"/>
    <w:rsid w:val="6D401FE9"/>
    <w:rsid w:val="6D84CF3D"/>
    <w:rsid w:val="6DA5EA3B"/>
    <w:rsid w:val="6E4EE474"/>
    <w:rsid w:val="6EC4FC32"/>
    <w:rsid w:val="702DCAD4"/>
    <w:rsid w:val="70614D05"/>
    <w:rsid w:val="7070B13C"/>
    <w:rsid w:val="71328CEB"/>
    <w:rsid w:val="7198EEFD"/>
    <w:rsid w:val="71D59908"/>
    <w:rsid w:val="720C819D"/>
    <w:rsid w:val="721467AA"/>
    <w:rsid w:val="721F9B7D"/>
    <w:rsid w:val="72FAB4EA"/>
    <w:rsid w:val="74D5D11A"/>
    <w:rsid w:val="754DFD8B"/>
    <w:rsid w:val="7678BA60"/>
    <w:rsid w:val="76A2BE66"/>
    <w:rsid w:val="787A849B"/>
    <w:rsid w:val="7887E6A9"/>
    <w:rsid w:val="79F26E76"/>
    <w:rsid w:val="79F69E84"/>
    <w:rsid w:val="7A00C905"/>
    <w:rsid w:val="7A897B25"/>
    <w:rsid w:val="7ACBF7A3"/>
    <w:rsid w:val="7B9C9966"/>
    <w:rsid w:val="7C9A71CB"/>
    <w:rsid w:val="7D2FBBED"/>
    <w:rsid w:val="7D3869C7"/>
    <w:rsid w:val="7D590F70"/>
    <w:rsid w:val="7D8E9B8D"/>
    <w:rsid w:val="7DBD4279"/>
    <w:rsid w:val="7E1FD101"/>
    <w:rsid w:val="7ED13005"/>
    <w:rsid w:val="7EF34486"/>
    <w:rsid w:val="7F4D864A"/>
    <w:rsid w:val="7F58A3B6"/>
    <w:rsid w:val="7FDF4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AA944DE"/>
  </w:style>
  <w:style w:type="paragraph" w:styleId="Heading1">
    <w:name w:val="heading 1"/>
    <w:basedOn w:val="Normal"/>
    <w:next w:val="Normal"/>
    <w:link w:val="Heading1Char"/>
    <w:uiPriority w:val="9"/>
    <w:qFormat/>
    <w:rsid w:val="1AA944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1AA944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AA944DE"/>
    <w:pPr>
      <w:keepNext/>
      <w:keepLines/>
      <w:spacing w:before="40" w:after="0"/>
      <w:outlineLvl w:val="2"/>
    </w:pPr>
    <w:rPr>
      <w:rFonts w:asciiTheme="majorHAnsi" w:eastAsiaTheme="majorEastAsia" w:hAnsiTheme="majorHAnsi" w:cstheme="majorBidi"/>
      <w:color w:val="1F3763"/>
      <w:szCs w:val="24"/>
    </w:rPr>
  </w:style>
  <w:style w:type="paragraph" w:styleId="Heading4">
    <w:name w:val="heading 4"/>
    <w:basedOn w:val="Normal"/>
    <w:next w:val="Normal"/>
    <w:link w:val="Heading4Char"/>
    <w:uiPriority w:val="9"/>
    <w:unhideWhenUsed/>
    <w:qFormat/>
    <w:rsid w:val="1AA944D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AA944D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AA944D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AA944D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AA944D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AA944D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1AA944DE"/>
    <w:pPr>
      <w:widowControl w:val="0"/>
      <w:spacing w:after="0"/>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1AA944DE"/>
    <w:pPr>
      <w:tabs>
        <w:tab w:val="center" w:pos="4513"/>
        <w:tab w:val="right" w:pos="9026"/>
      </w:tabs>
      <w:spacing w:after="0"/>
    </w:pPr>
  </w:style>
  <w:style w:type="character" w:customStyle="1" w:styleId="HeaderChar">
    <w:name w:val="Header Char"/>
    <w:basedOn w:val="DefaultParagraphFont"/>
    <w:link w:val="Header"/>
    <w:uiPriority w:val="99"/>
    <w:rsid w:val="1AA944DE"/>
    <w:rPr>
      <w:noProof w:val="0"/>
      <w:lang w:val="en-GB"/>
    </w:rPr>
  </w:style>
  <w:style w:type="paragraph" w:styleId="Footer">
    <w:name w:val="footer"/>
    <w:basedOn w:val="Normal"/>
    <w:link w:val="FooterChar"/>
    <w:uiPriority w:val="99"/>
    <w:unhideWhenUsed/>
    <w:rsid w:val="1AA944DE"/>
    <w:pPr>
      <w:tabs>
        <w:tab w:val="center" w:pos="4513"/>
        <w:tab w:val="right" w:pos="9026"/>
      </w:tabs>
      <w:spacing w:after="0"/>
    </w:pPr>
  </w:style>
  <w:style w:type="character" w:customStyle="1" w:styleId="FooterChar">
    <w:name w:val="Footer Char"/>
    <w:basedOn w:val="DefaultParagraphFont"/>
    <w:link w:val="Footer"/>
    <w:uiPriority w:val="99"/>
    <w:rsid w:val="1AA944DE"/>
    <w:rPr>
      <w:noProof w:val="0"/>
      <w:lang w:val="en-GB"/>
    </w:rPr>
  </w:style>
  <w:style w:type="character" w:customStyle="1" w:styleId="Heading1Char">
    <w:name w:val="Heading 1 Char"/>
    <w:basedOn w:val="DefaultParagraphFont"/>
    <w:link w:val="Heading1"/>
    <w:uiPriority w:val="9"/>
    <w:rsid w:val="1AA944DE"/>
    <w:rPr>
      <w:rFonts w:asciiTheme="majorHAnsi" w:eastAsiaTheme="majorEastAsia" w:hAnsiTheme="majorHAnsi" w:cstheme="majorBidi"/>
      <w:noProof w:val="0"/>
      <w:color w:val="2F5496" w:themeColor="accent1" w:themeShade="BF"/>
      <w:sz w:val="32"/>
      <w:szCs w:val="32"/>
      <w:lang w:val="en-GB"/>
    </w:rPr>
  </w:style>
  <w:style w:type="character" w:styleId="Hyperlink">
    <w:name w:val="Hyperlink"/>
    <w:basedOn w:val="DefaultParagraphFont"/>
    <w:uiPriority w:val="99"/>
    <w:unhideWhenUsed/>
    <w:rsid w:val="002D175A"/>
    <w:rPr>
      <w:color w:val="0563C1" w:themeColor="hyperlink"/>
      <w:u w:val="single"/>
    </w:rPr>
  </w:style>
  <w:style w:type="character" w:styleId="UnresolvedMention">
    <w:name w:val="Unresolved Mention"/>
    <w:basedOn w:val="DefaultParagraphFont"/>
    <w:uiPriority w:val="99"/>
    <w:semiHidden/>
    <w:unhideWhenUsed/>
    <w:rsid w:val="002D175A"/>
    <w:rPr>
      <w:color w:val="605E5C"/>
      <w:shd w:val="clear" w:color="auto" w:fill="E1DFDD"/>
    </w:rPr>
  </w:style>
  <w:style w:type="paragraph" w:styleId="NormalWeb">
    <w:name w:val="Normal (Web)"/>
    <w:basedOn w:val="Normal"/>
    <w:uiPriority w:val="99"/>
    <w:semiHidden/>
    <w:unhideWhenUsed/>
    <w:rsid w:val="1AA944DE"/>
    <w:pPr>
      <w:spacing w:beforeAutospacing="1" w:afterAutospacing="1"/>
    </w:pPr>
    <w:rPr>
      <w:rFonts w:eastAsia="Times New Roman" w:cs="Times New Roman"/>
      <w:color w:val="auto"/>
      <w:lang w:eastAsia="en-GB"/>
    </w:rPr>
  </w:style>
  <w:style w:type="character" w:customStyle="1" w:styleId="Heading2Char">
    <w:name w:val="Heading 2 Char"/>
    <w:basedOn w:val="DefaultParagraphFont"/>
    <w:link w:val="Heading2"/>
    <w:uiPriority w:val="9"/>
    <w:semiHidden/>
    <w:rsid w:val="1AA944DE"/>
    <w:rPr>
      <w:rFonts w:asciiTheme="majorHAnsi" w:eastAsiaTheme="majorEastAsia" w:hAnsiTheme="majorHAnsi" w:cstheme="majorBidi"/>
      <w:noProof w:val="0"/>
      <w:color w:val="2F5496" w:themeColor="accent1" w:themeShade="BF"/>
      <w:sz w:val="26"/>
      <w:szCs w:val="26"/>
      <w:lang w:val="en-GB"/>
    </w:rPr>
  </w:style>
  <w:style w:type="paragraph" w:styleId="Title">
    <w:name w:val="Title"/>
    <w:basedOn w:val="Normal"/>
    <w:next w:val="Normal"/>
    <w:link w:val="TitleChar"/>
    <w:uiPriority w:val="10"/>
    <w:qFormat/>
    <w:rsid w:val="1AA944D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AA944DE"/>
    <w:rPr>
      <w:rFonts w:eastAsiaTheme="minorEastAsia"/>
      <w:color w:val="5A5A5A"/>
    </w:rPr>
  </w:style>
  <w:style w:type="paragraph" w:styleId="Quote">
    <w:name w:val="Quote"/>
    <w:basedOn w:val="Normal"/>
    <w:next w:val="Normal"/>
    <w:link w:val="QuoteChar"/>
    <w:uiPriority w:val="29"/>
    <w:qFormat/>
    <w:rsid w:val="1AA944D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AA944DE"/>
    <w:pPr>
      <w:spacing w:before="360" w:after="360"/>
      <w:ind w:left="864" w:right="864"/>
      <w:jc w:val="center"/>
    </w:pPr>
    <w:rPr>
      <w:i/>
      <w:iCs/>
      <w:color w:val="4472C4" w:themeColor="accent1"/>
    </w:rPr>
  </w:style>
  <w:style w:type="character" w:customStyle="1" w:styleId="Heading3Char">
    <w:name w:val="Heading 3 Char"/>
    <w:basedOn w:val="DefaultParagraphFont"/>
    <w:link w:val="Heading3"/>
    <w:uiPriority w:val="9"/>
    <w:rsid w:val="1AA944D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AA944D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AA944D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AA944D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AA944D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AA944D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AA944D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AA944D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AA944DE"/>
    <w:rPr>
      <w:rFonts w:ascii="Times New Roman" w:eastAsiaTheme="minorEastAsia" w:hAnsi="Times New Roman" w:cstheme="minorBidi"/>
      <w:noProof w:val="0"/>
      <w:color w:val="5A5A5A"/>
      <w:lang w:val="en-GB"/>
    </w:rPr>
  </w:style>
  <w:style w:type="character" w:customStyle="1" w:styleId="QuoteChar">
    <w:name w:val="Quote Char"/>
    <w:basedOn w:val="DefaultParagraphFont"/>
    <w:link w:val="Quote"/>
    <w:uiPriority w:val="29"/>
    <w:rsid w:val="1AA944D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AA944DE"/>
    <w:rPr>
      <w:i/>
      <w:iCs/>
      <w:noProof w:val="0"/>
      <w:color w:val="4472C4" w:themeColor="accent1"/>
      <w:lang w:val="en-GB"/>
    </w:rPr>
  </w:style>
  <w:style w:type="paragraph" w:styleId="TOC1">
    <w:name w:val="toc 1"/>
    <w:basedOn w:val="Normal"/>
    <w:next w:val="Normal"/>
    <w:uiPriority w:val="39"/>
    <w:unhideWhenUsed/>
    <w:rsid w:val="1AA944DE"/>
    <w:pPr>
      <w:spacing w:after="100"/>
    </w:pPr>
  </w:style>
  <w:style w:type="paragraph" w:styleId="TOC2">
    <w:name w:val="toc 2"/>
    <w:basedOn w:val="Normal"/>
    <w:next w:val="Normal"/>
    <w:uiPriority w:val="39"/>
    <w:unhideWhenUsed/>
    <w:rsid w:val="1AA944DE"/>
    <w:pPr>
      <w:spacing w:after="100"/>
      <w:ind w:left="220"/>
    </w:pPr>
  </w:style>
  <w:style w:type="paragraph" w:styleId="TOC3">
    <w:name w:val="toc 3"/>
    <w:basedOn w:val="Normal"/>
    <w:next w:val="Normal"/>
    <w:uiPriority w:val="39"/>
    <w:unhideWhenUsed/>
    <w:rsid w:val="1AA944DE"/>
    <w:pPr>
      <w:spacing w:after="100"/>
      <w:ind w:left="440"/>
    </w:pPr>
  </w:style>
  <w:style w:type="paragraph" w:styleId="TOC4">
    <w:name w:val="toc 4"/>
    <w:basedOn w:val="Normal"/>
    <w:next w:val="Normal"/>
    <w:uiPriority w:val="39"/>
    <w:unhideWhenUsed/>
    <w:rsid w:val="1AA944DE"/>
    <w:pPr>
      <w:spacing w:after="100"/>
      <w:ind w:left="660"/>
    </w:pPr>
  </w:style>
  <w:style w:type="paragraph" w:styleId="TOC5">
    <w:name w:val="toc 5"/>
    <w:basedOn w:val="Normal"/>
    <w:next w:val="Normal"/>
    <w:uiPriority w:val="39"/>
    <w:unhideWhenUsed/>
    <w:rsid w:val="1AA944DE"/>
    <w:pPr>
      <w:spacing w:after="100"/>
      <w:ind w:left="880"/>
    </w:pPr>
  </w:style>
  <w:style w:type="paragraph" w:styleId="TOC6">
    <w:name w:val="toc 6"/>
    <w:basedOn w:val="Normal"/>
    <w:next w:val="Normal"/>
    <w:uiPriority w:val="39"/>
    <w:unhideWhenUsed/>
    <w:rsid w:val="1AA944DE"/>
    <w:pPr>
      <w:spacing w:after="100"/>
      <w:ind w:left="1100"/>
    </w:pPr>
  </w:style>
  <w:style w:type="paragraph" w:styleId="TOC7">
    <w:name w:val="toc 7"/>
    <w:basedOn w:val="Normal"/>
    <w:next w:val="Normal"/>
    <w:uiPriority w:val="39"/>
    <w:unhideWhenUsed/>
    <w:rsid w:val="1AA944DE"/>
    <w:pPr>
      <w:spacing w:after="100"/>
      <w:ind w:left="1320"/>
    </w:pPr>
  </w:style>
  <w:style w:type="paragraph" w:styleId="TOC8">
    <w:name w:val="toc 8"/>
    <w:basedOn w:val="Normal"/>
    <w:next w:val="Normal"/>
    <w:uiPriority w:val="39"/>
    <w:unhideWhenUsed/>
    <w:rsid w:val="1AA944DE"/>
    <w:pPr>
      <w:spacing w:after="100"/>
      <w:ind w:left="1540"/>
    </w:pPr>
  </w:style>
  <w:style w:type="paragraph" w:styleId="TOC9">
    <w:name w:val="toc 9"/>
    <w:basedOn w:val="Normal"/>
    <w:next w:val="Normal"/>
    <w:uiPriority w:val="39"/>
    <w:unhideWhenUsed/>
    <w:rsid w:val="1AA944DE"/>
    <w:pPr>
      <w:spacing w:after="100"/>
      <w:ind w:left="1760"/>
    </w:pPr>
  </w:style>
  <w:style w:type="paragraph" w:styleId="EndnoteText">
    <w:name w:val="endnote text"/>
    <w:basedOn w:val="Normal"/>
    <w:link w:val="EndnoteTextChar"/>
    <w:uiPriority w:val="99"/>
    <w:semiHidden/>
    <w:unhideWhenUsed/>
    <w:rsid w:val="1AA944DE"/>
    <w:pPr>
      <w:spacing w:after="0"/>
    </w:pPr>
    <w:rPr>
      <w:sz w:val="20"/>
      <w:szCs w:val="20"/>
    </w:rPr>
  </w:style>
  <w:style w:type="character" w:customStyle="1" w:styleId="EndnoteTextChar">
    <w:name w:val="Endnote Text Char"/>
    <w:basedOn w:val="DefaultParagraphFont"/>
    <w:link w:val="EndnoteText"/>
    <w:uiPriority w:val="99"/>
    <w:semiHidden/>
    <w:rsid w:val="1AA944DE"/>
    <w:rPr>
      <w:noProof w:val="0"/>
      <w:sz w:val="20"/>
      <w:szCs w:val="20"/>
      <w:lang w:val="en-GB"/>
    </w:rPr>
  </w:style>
  <w:style w:type="paragraph" w:styleId="FootnoteText">
    <w:name w:val="footnote text"/>
    <w:basedOn w:val="Normal"/>
    <w:link w:val="FootnoteTextChar"/>
    <w:uiPriority w:val="99"/>
    <w:semiHidden/>
    <w:unhideWhenUsed/>
    <w:rsid w:val="1AA944DE"/>
    <w:pPr>
      <w:spacing w:after="0"/>
    </w:pPr>
    <w:rPr>
      <w:sz w:val="20"/>
      <w:szCs w:val="20"/>
    </w:rPr>
  </w:style>
  <w:style w:type="character" w:customStyle="1" w:styleId="FootnoteTextChar">
    <w:name w:val="Footnote Text Char"/>
    <w:basedOn w:val="DefaultParagraphFont"/>
    <w:link w:val="FootnoteText"/>
    <w:uiPriority w:val="99"/>
    <w:semiHidden/>
    <w:rsid w:val="1AA944DE"/>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86373">
      <w:bodyDiv w:val="1"/>
      <w:marLeft w:val="0"/>
      <w:marRight w:val="0"/>
      <w:marTop w:val="0"/>
      <w:marBottom w:val="0"/>
      <w:divBdr>
        <w:top w:val="none" w:sz="0" w:space="0" w:color="auto"/>
        <w:left w:val="none" w:sz="0" w:space="0" w:color="auto"/>
        <w:bottom w:val="none" w:sz="0" w:space="0" w:color="auto"/>
        <w:right w:val="none" w:sz="0" w:space="0" w:color="auto"/>
      </w:divBdr>
      <w:divsChild>
        <w:div w:id="732779782">
          <w:marLeft w:val="0"/>
          <w:marRight w:val="0"/>
          <w:marTop w:val="120"/>
          <w:marBottom w:val="120"/>
          <w:divBdr>
            <w:top w:val="none" w:sz="0" w:space="0" w:color="auto"/>
            <w:left w:val="none" w:sz="0" w:space="0" w:color="auto"/>
            <w:bottom w:val="none" w:sz="0" w:space="0" w:color="auto"/>
            <w:right w:val="none" w:sz="0" w:space="0" w:color="auto"/>
          </w:divBdr>
          <w:divsChild>
            <w:div w:id="622200186">
              <w:marLeft w:val="0"/>
              <w:marRight w:val="0"/>
              <w:marTop w:val="0"/>
              <w:marBottom w:val="0"/>
              <w:divBdr>
                <w:top w:val="none" w:sz="0" w:space="0" w:color="auto"/>
                <w:left w:val="none" w:sz="0" w:space="0" w:color="auto"/>
                <w:bottom w:val="none" w:sz="0" w:space="0" w:color="auto"/>
                <w:right w:val="none" w:sz="0" w:space="0" w:color="auto"/>
              </w:divBdr>
              <w:divsChild>
                <w:div w:id="443355048">
                  <w:marLeft w:val="0"/>
                  <w:marRight w:val="0"/>
                  <w:marTop w:val="100"/>
                  <w:marBottom w:val="30"/>
                  <w:divBdr>
                    <w:top w:val="single" w:sz="6" w:space="0" w:color="CCCCCC"/>
                    <w:left w:val="single" w:sz="6" w:space="0" w:color="CCCCCC"/>
                    <w:bottom w:val="single" w:sz="6" w:space="0" w:color="CCCCCC"/>
                    <w:right w:val="single" w:sz="6" w:space="0" w:color="CCCCCC"/>
                  </w:divBdr>
                  <w:divsChild>
                    <w:div w:id="1381175818">
                      <w:marLeft w:val="0"/>
                      <w:marRight w:val="0"/>
                      <w:marTop w:val="0"/>
                      <w:marBottom w:val="0"/>
                      <w:divBdr>
                        <w:top w:val="none" w:sz="0" w:space="0" w:color="auto"/>
                        <w:left w:val="none" w:sz="0" w:space="0" w:color="auto"/>
                        <w:bottom w:val="none" w:sz="0" w:space="0" w:color="auto"/>
                        <w:right w:val="none" w:sz="0" w:space="0" w:color="auto"/>
                      </w:divBdr>
                      <w:divsChild>
                        <w:div w:id="118864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9481383">
      <w:bodyDiv w:val="1"/>
      <w:marLeft w:val="0"/>
      <w:marRight w:val="0"/>
      <w:marTop w:val="0"/>
      <w:marBottom w:val="0"/>
      <w:divBdr>
        <w:top w:val="none" w:sz="0" w:space="0" w:color="auto"/>
        <w:left w:val="none" w:sz="0" w:space="0" w:color="auto"/>
        <w:bottom w:val="none" w:sz="0" w:space="0" w:color="auto"/>
        <w:right w:val="none" w:sz="0" w:space="0" w:color="auto"/>
      </w:divBdr>
    </w:div>
    <w:div w:id="382292131">
      <w:bodyDiv w:val="1"/>
      <w:marLeft w:val="0"/>
      <w:marRight w:val="0"/>
      <w:marTop w:val="0"/>
      <w:marBottom w:val="0"/>
      <w:divBdr>
        <w:top w:val="none" w:sz="0" w:space="0" w:color="auto"/>
        <w:left w:val="none" w:sz="0" w:space="0" w:color="auto"/>
        <w:bottom w:val="none" w:sz="0" w:space="0" w:color="auto"/>
        <w:right w:val="none" w:sz="0" w:space="0" w:color="auto"/>
      </w:divBdr>
      <w:divsChild>
        <w:div w:id="649869081">
          <w:marLeft w:val="0"/>
          <w:marRight w:val="0"/>
          <w:marTop w:val="120"/>
          <w:marBottom w:val="120"/>
          <w:divBdr>
            <w:top w:val="none" w:sz="0" w:space="0" w:color="auto"/>
            <w:left w:val="none" w:sz="0" w:space="0" w:color="auto"/>
            <w:bottom w:val="none" w:sz="0" w:space="0" w:color="auto"/>
            <w:right w:val="none" w:sz="0" w:space="0" w:color="auto"/>
          </w:divBdr>
          <w:divsChild>
            <w:div w:id="1422139212">
              <w:marLeft w:val="0"/>
              <w:marRight w:val="0"/>
              <w:marTop w:val="0"/>
              <w:marBottom w:val="0"/>
              <w:divBdr>
                <w:top w:val="none" w:sz="0" w:space="0" w:color="auto"/>
                <w:left w:val="none" w:sz="0" w:space="0" w:color="auto"/>
                <w:bottom w:val="none" w:sz="0" w:space="0" w:color="auto"/>
                <w:right w:val="none" w:sz="0" w:space="0" w:color="auto"/>
              </w:divBdr>
              <w:divsChild>
                <w:div w:id="732314747">
                  <w:marLeft w:val="0"/>
                  <w:marRight w:val="0"/>
                  <w:marTop w:val="100"/>
                  <w:marBottom w:val="30"/>
                  <w:divBdr>
                    <w:top w:val="single" w:sz="6" w:space="0" w:color="CCCCCC"/>
                    <w:left w:val="single" w:sz="6" w:space="0" w:color="CCCCCC"/>
                    <w:bottom w:val="single" w:sz="6" w:space="0" w:color="CCCCCC"/>
                    <w:right w:val="single" w:sz="6" w:space="0" w:color="CCCCCC"/>
                  </w:divBdr>
                  <w:divsChild>
                    <w:div w:id="1211962470">
                      <w:marLeft w:val="0"/>
                      <w:marRight w:val="0"/>
                      <w:marTop w:val="0"/>
                      <w:marBottom w:val="0"/>
                      <w:divBdr>
                        <w:top w:val="none" w:sz="0" w:space="0" w:color="auto"/>
                        <w:left w:val="none" w:sz="0" w:space="0" w:color="auto"/>
                        <w:bottom w:val="none" w:sz="0" w:space="0" w:color="auto"/>
                        <w:right w:val="none" w:sz="0" w:space="0" w:color="auto"/>
                      </w:divBdr>
                      <w:divsChild>
                        <w:div w:id="99753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137998">
      <w:bodyDiv w:val="1"/>
      <w:marLeft w:val="0"/>
      <w:marRight w:val="0"/>
      <w:marTop w:val="0"/>
      <w:marBottom w:val="0"/>
      <w:divBdr>
        <w:top w:val="none" w:sz="0" w:space="0" w:color="auto"/>
        <w:left w:val="none" w:sz="0" w:space="0" w:color="auto"/>
        <w:bottom w:val="none" w:sz="0" w:space="0" w:color="auto"/>
        <w:right w:val="none" w:sz="0" w:space="0" w:color="auto"/>
      </w:divBdr>
    </w:div>
    <w:div w:id="555750015">
      <w:bodyDiv w:val="1"/>
      <w:marLeft w:val="0"/>
      <w:marRight w:val="0"/>
      <w:marTop w:val="0"/>
      <w:marBottom w:val="0"/>
      <w:divBdr>
        <w:top w:val="none" w:sz="0" w:space="0" w:color="auto"/>
        <w:left w:val="none" w:sz="0" w:space="0" w:color="auto"/>
        <w:bottom w:val="none" w:sz="0" w:space="0" w:color="auto"/>
        <w:right w:val="none" w:sz="0" w:space="0" w:color="auto"/>
      </w:divBdr>
    </w:div>
    <w:div w:id="828059368">
      <w:bodyDiv w:val="1"/>
      <w:marLeft w:val="0"/>
      <w:marRight w:val="0"/>
      <w:marTop w:val="0"/>
      <w:marBottom w:val="0"/>
      <w:divBdr>
        <w:top w:val="none" w:sz="0" w:space="0" w:color="auto"/>
        <w:left w:val="none" w:sz="0" w:space="0" w:color="auto"/>
        <w:bottom w:val="none" w:sz="0" w:space="0" w:color="auto"/>
        <w:right w:val="none" w:sz="0" w:space="0" w:color="auto"/>
      </w:divBdr>
    </w:div>
    <w:div w:id="871302397">
      <w:bodyDiv w:val="1"/>
      <w:marLeft w:val="0"/>
      <w:marRight w:val="0"/>
      <w:marTop w:val="0"/>
      <w:marBottom w:val="0"/>
      <w:divBdr>
        <w:top w:val="none" w:sz="0" w:space="0" w:color="auto"/>
        <w:left w:val="none" w:sz="0" w:space="0" w:color="auto"/>
        <w:bottom w:val="none" w:sz="0" w:space="0" w:color="auto"/>
        <w:right w:val="none" w:sz="0" w:space="0" w:color="auto"/>
      </w:divBdr>
    </w:div>
    <w:div w:id="911700369">
      <w:bodyDiv w:val="1"/>
      <w:marLeft w:val="0"/>
      <w:marRight w:val="0"/>
      <w:marTop w:val="0"/>
      <w:marBottom w:val="0"/>
      <w:divBdr>
        <w:top w:val="none" w:sz="0" w:space="0" w:color="auto"/>
        <w:left w:val="none" w:sz="0" w:space="0" w:color="auto"/>
        <w:bottom w:val="none" w:sz="0" w:space="0" w:color="auto"/>
        <w:right w:val="none" w:sz="0" w:space="0" w:color="auto"/>
      </w:divBdr>
    </w:div>
    <w:div w:id="1202010649">
      <w:bodyDiv w:val="1"/>
      <w:marLeft w:val="0"/>
      <w:marRight w:val="0"/>
      <w:marTop w:val="0"/>
      <w:marBottom w:val="0"/>
      <w:divBdr>
        <w:top w:val="none" w:sz="0" w:space="0" w:color="auto"/>
        <w:left w:val="none" w:sz="0" w:space="0" w:color="auto"/>
        <w:bottom w:val="none" w:sz="0" w:space="0" w:color="auto"/>
        <w:right w:val="none" w:sz="0" w:space="0" w:color="auto"/>
      </w:divBdr>
      <w:divsChild>
        <w:div w:id="2054570823">
          <w:marLeft w:val="0"/>
          <w:marRight w:val="0"/>
          <w:marTop w:val="120"/>
          <w:marBottom w:val="120"/>
          <w:divBdr>
            <w:top w:val="none" w:sz="0" w:space="0" w:color="auto"/>
            <w:left w:val="none" w:sz="0" w:space="0" w:color="auto"/>
            <w:bottom w:val="none" w:sz="0" w:space="0" w:color="auto"/>
            <w:right w:val="none" w:sz="0" w:space="0" w:color="auto"/>
          </w:divBdr>
          <w:divsChild>
            <w:div w:id="529269593">
              <w:marLeft w:val="0"/>
              <w:marRight w:val="0"/>
              <w:marTop w:val="0"/>
              <w:marBottom w:val="0"/>
              <w:divBdr>
                <w:top w:val="none" w:sz="0" w:space="0" w:color="auto"/>
                <w:left w:val="none" w:sz="0" w:space="0" w:color="auto"/>
                <w:bottom w:val="none" w:sz="0" w:space="0" w:color="auto"/>
                <w:right w:val="none" w:sz="0" w:space="0" w:color="auto"/>
              </w:divBdr>
              <w:divsChild>
                <w:div w:id="349530964">
                  <w:marLeft w:val="0"/>
                  <w:marRight w:val="0"/>
                  <w:marTop w:val="100"/>
                  <w:marBottom w:val="30"/>
                  <w:divBdr>
                    <w:top w:val="single" w:sz="6" w:space="0" w:color="CCCCCC"/>
                    <w:left w:val="single" w:sz="6" w:space="0" w:color="CCCCCC"/>
                    <w:bottom w:val="single" w:sz="6" w:space="0" w:color="CCCCCC"/>
                    <w:right w:val="single" w:sz="6" w:space="0" w:color="CCCCCC"/>
                  </w:divBdr>
                  <w:divsChild>
                    <w:div w:id="1399867504">
                      <w:marLeft w:val="0"/>
                      <w:marRight w:val="0"/>
                      <w:marTop w:val="0"/>
                      <w:marBottom w:val="0"/>
                      <w:divBdr>
                        <w:top w:val="none" w:sz="0" w:space="0" w:color="auto"/>
                        <w:left w:val="none" w:sz="0" w:space="0" w:color="auto"/>
                        <w:bottom w:val="none" w:sz="0" w:space="0" w:color="auto"/>
                        <w:right w:val="none" w:sz="0" w:space="0" w:color="auto"/>
                      </w:divBdr>
                      <w:divsChild>
                        <w:div w:id="139574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802423">
      <w:bodyDiv w:val="1"/>
      <w:marLeft w:val="0"/>
      <w:marRight w:val="0"/>
      <w:marTop w:val="0"/>
      <w:marBottom w:val="0"/>
      <w:divBdr>
        <w:top w:val="none" w:sz="0" w:space="0" w:color="auto"/>
        <w:left w:val="none" w:sz="0" w:space="0" w:color="auto"/>
        <w:bottom w:val="none" w:sz="0" w:space="0" w:color="auto"/>
        <w:right w:val="none" w:sz="0" w:space="0" w:color="auto"/>
      </w:divBdr>
    </w:div>
    <w:div w:id="1379892696">
      <w:bodyDiv w:val="1"/>
      <w:marLeft w:val="0"/>
      <w:marRight w:val="0"/>
      <w:marTop w:val="0"/>
      <w:marBottom w:val="0"/>
      <w:divBdr>
        <w:top w:val="none" w:sz="0" w:space="0" w:color="auto"/>
        <w:left w:val="none" w:sz="0" w:space="0" w:color="auto"/>
        <w:bottom w:val="none" w:sz="0" w:space="0" w:color="auto"/>
        <w:right w:val="none" w:sz="0" w:space="0" w:color="auto"/>
      </w:divBdr>
    </w:div>
    <w:div w:id="1619339392">
      <w:bodyDiv w:val="1"/>
      <w:marLeft w:val="0"/>
      <w:marRight w:val="0"/>
      <w:marTop w:val="0"/>
      <w:marBottom w:val="0"/>
      <w:divBdr>
        <w:top w:val="none" w:sz="0" w:space="0" w:color="auto"/>
        <w:left w:val="none" w:sz="0" w:space="0" w:color="auto"/>
        <w:bottom w:val="none" w:sz="0" w:space="0" w:color="auto"/>
        <w:right w:val="none" w:sz="0" w:space="0" w:color="auto"/>
      </w:divBdr>
    </w:div>
    <w:div w:id="1696223229">
      <w:bodyDiv w:val="1"/>
      <w:marLeft w:val="0"/>
      <w:marRight w:val="0"/>
      <w:marTop w:val="0"/>
      <w:marBottom w:val="0"/>
      <w:divBdr>
        <w:top w:val="none" w:sz="0" w:space="0" w:color="auto"/>
        <w:left w:val="none" w:sz="0" w:space="0" w:color="auto"/>
        <w:bottom w:val="none" w:sz="0" w:space="0" w:color="auto"/>
        <w:right w:val="none" w:sz="0" w:space="0" w:color="auto"/>
      </w:divBdr>
    </w:div>
    <w:div w:id="1755317038">
      <w:bodyDiv w:val="1"/>
      <w:marLeft w:val="0"/>
      <w:marRight w:val="0"/>
      <w:marTop w:val="0"/>
      <w:marBottom w:val="0"/>
      <w:divBdr>
        <w:top w:val="none" w:sz="0" w:space="0" w:color="auto"/>
        <w:left w:val="none" w:sz="0" w:space="0" w:color="auto"/>
        <w:bottom w:val="none" w:sz="0" w:space="0" w:color="auto"/>
        <w:right w:val="none" w:sz="0" w:space="0" w:color="auto"/>
      </w:divBdr>
    </w:div>
    <w:div w:id="1843667276">
      <w:bodyDiv w:val="1"/>
      <w:marLeft w:val="0"/>
      <w:marRight w:val="0"/>
      <w:marTop w:val="0"/>
      <w:marBottom w:val="0"/>
      <w:divBdr>
        <w:top w:val="none" w:sz="0" w:space="0" w:color="auto"/>
        <w:left w:val="none" w:sz="0" w:space="0" w:color="auto"/>
        <w:bottom w:val="none" w:sz="0" w:space="0" w:color="auto"/>
        <w:right w:val="none" w:sz="0" w:space="0" w:color="auto"/>
      </w:divBdr>
      <w:divsChild>
        <w:div w:id="506676163">
          <w:marLeft w:val="0"/>
          <w:marRight w:val="0"/>
          <w:marTop w:val="0"/>
          <w:marBottom w:val="0"/>
          <w:divBdr>
            <w:top w:val="single" w:sz="2" w:space="0" w:color="D9D9E3"/>
            <w:left w:val="single" w:sz="2" w:space="0" w:color="D9D9E3"/>
            <w:bottom w:val="single" w:sz="2" w:space="0" w:color="D9D9E3"/>
            <w:right w:val="single" w:sz="2" w:space="0" w:color="D9D9E3"/>
          </w:divBdr>
          <w:divsChild>
            <w:div w:id="1715538615">
              <w:marLeft w:val="0"/>
              <w:marRight w:val="0"/>
              <w:marTop w:val="0"/>
              <w:marBottom w:val="0"/>
              <w:divBdr>
                <w:top w:val="single" w:sz="2" w:space="0" w:color="D9D9E3"/>
                <w:left w:val="single" w:sz="2" w:space="0" w:color="D9D9E3"/>
                <w:bottom w:val="single" w:sz="2" w:space="0" w:color="D9D9E3"/>
                <w:right w:val="single" w:sz="2" w:space="0" w:color="D9D9E3"/>
              </w:divBdr>
              <w:divsChild>
                <w:div w:id="457115274">
                  <w:marLeft w:val="0"/>
                  <w:marRight w:val="0"/>
                  <w:marTop w:val="0"/>
                  <w:marBottom w:val="0"/>
                  <w:divBdr>
                    <w:top w:val="single" w:sz="2" w:space="0" w:color="D9D9E3"/>
                    <w:left w:val="single" w:sz="2" w:space="0" w:color="D9D9E3"/>
                    <w:bottom w:val="single" w:sz="2" w:space="0" w:color="D9D9E3"/>
                    <w:right w:val="single" w:sz="2" w:space="0" w:color="D9D9E3"/>
                  </w:divBdr>
                  <w:divsChild>
                    <w:div w:id="524102076">
                      <w:marLeft w:val="0"/>
                      <w:marRight w:val="0"/>
                      <w:marTop w:val="0"/>
                      <w:marBottom w:val="0"/>
                      <w:divBdr>
                        <w:top w:val="single" w:sz="2" w:space="0" w:color="D9D9E3"/>
                        <w:left w:val="single" w:sz="2" w:space="0" w:color="D9D9E3"/>
                        <w:bottom w:val="single" w:sz="2" w:space="0" w:color="D9D9E3"/>
                        <w:right w:val="single" w:sz="2" w:space="0" w:color="D9D9E3"/>
                      </w:divBdr>
                      <w:divsChild>
                        <w:div w:id="436411845">
                          <w:marLeft w:val="0"/>
                          <w:marRight w:val="0"/>
                          <w:marTop w:val="0"/>
                          <w:marBottom w:val="0"/>
                          <w:divBdr>
                            <w:top w:val="single" w:sz="2" w:space="0" w:color="auto"/>
                            <w:left w:val="single" w:sz="2" w:space="0" w:color="auto"/>
                            <w:bottom w:val="single" w:sz="6" w:space="0" w:color="auto"/>
                            <w:right w:val="single" w:sz="2" w:space="0" w:color="auto"/>
                          </w:divBdr>
                          <w:divsChild>
                            <w:div w:id="564805440">
                              <w:marLeft w:val="0"/>
                              <w:marRight w:val="0"/>
                              <w:marTop w:val="100"/>
                              <w:marBottom w:val="100"/>
                              <w:divBdr>
                                <w:top w:val="single" w:sz="2" w:space="0" w:color="D9D9E3"/>
                                <w:left w:val="single" w:sz="2" w:space="0" w:color="D9D9E3"/>
                                <w:bottom w:val="single" w:sz="2" w:space="0" w:color="D9D9E3"/>
                                <w:right w:val="single" w:sz="2" w:space="0" w:color="D9D9E3"/>
                              </w:divBdr>
                              <w:divsChild>
                                <w:div w:id="635838817">
                                  <w:marLeft w:val="0"/>
                                  <w:marRight w:val="0"/>
                                  <w:marTop w:val="0"/>
                                  <w:marBottom w:val="0"/>
                                  <w:divBdr>
                                    <w:top w:val="single" w:sz="2" w:space="0" w:color="D9D9E3"/>
                                    <w:left w:val="single" w:sz="2" w:space="0" w:color="D9D9E3"/>
                                    <w:bottom w:val="single" w:sz="2" w:space="0" w:color="D9D9E3"/>
                                    <w:right w:val="single" w:sz="2" w:space="0" w:color="D9D9E3"/>
                                  </w:divBdr>
                                  <w:divsChild>
                                    <w:div w:id="2095005231">
                                      <w:marLeft w:val="0"/>
                                      <w:marRight w:val="0"/>
                                      <w:marTop w:val="0"/>
                                      <w:marBottom w:val="0"/>
                                      <w:divBdr>
                                        <w:top w:val="single" w:sz="2" w:space="0" w:color="D9D9E3"/>
                                        <w:left w:val="single" w:sz="2" w:space="0" w:color="D9D9E3"/>
                                        <w:bottom w:val="single" w:sz="2" w:space="0" w:color="D9D9E3"/>
                                        <w:right w:val="single" w:sz="2" w:space="0" w:color="D9D9E3"/>
                                      </w:divBdr>
                                      <w:divsChild>
                                        <w:div w:id="325715414">
                                          <w:marLeft w:val="0"/>
                                          <w:marRight w:val="0"/>
                                          <w:marTop w:val="0"/>
                                          <w:marBottom w:val="0"/>
                                          <w:divBdr>
                                            <w:top w:val="single" w:sz="2" w:space="0" w:color="D9D9E3"/>
                                            <w:left w:val="single" w:sz="2" w:space="0" w:color="D9D9E3"/>
                                            <w:bottom w:val="single" w:sz="2" w:space="0" w:color="D9D9E3"/>
                                            <w:right w:val="single" w:sz="2" w:space="0" w:color="D9D9E3"/>
                                          </w:divBdr>
                                          <w:divsChild>
                                            <w:div w:id="581335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919139">
          <w:marLeft w:val="0"/>
          <w:marRight w:val="0"/>
          <w:marTop w:val="0"/>
          <w:marBottom w:val="0"/>
          <w:divBdr>
            <w:top w:val="none" w:sz="0" w:space="0" w:color="auto"/>
            <w:left w:val="none" w:sz="0" w:space="0" w:color="auto"/>
            <w:bottom w:val="none" w:sz="0" w:space="0" w:color="auto"/>
            <w:right w:val="none" w:sz="0" w:space="0" w:color="auto"/>
          </w:divBdr>
        </w:div>
      </w:divsChild>
    </w:div>
    <w:div w:id="1926644459">
      <w:bodyDiv w:val="1"/>
      <w:marLeft w:val="0"/>
      <w:marRight w:val="0"/>
      <w:marTop w:val="0"/>
      <w:marBottom w:val="0"/>
      <w:divBdr>
        <w:top w:val="none" w:sz="0" w:space="0" w:color="auto"/>
        <w:left w:val="none" w:sz="0" w:space="0" w:color="auto"/>
        <w:bottom w:val="none" w:sz="0" w:space="0" w:color="auto"/>
        <w:right w:val="none" w:sz="0" w:space="0" w:color="auto"/>
      </w:divBdr>
    </w:div>
    <w:div w:id="1975059342">
      <w:bodyDiv w:val="1"/>
      <w:marLeft w:val="0"/>
      <w:marRight w:val="0"/>
      <w:marTop w:val="0"/>
      <w:marBottom w:val="0"/>
      <w:divBdr>
        <w:top w:val="none" w:sz="0" w:space="0" w:color="auto"/>
        <w:left w:val="none" w:sz="0" w:space="0" w:color="auto"/>
        <w:bottom w:val="none" w:sz="0" w:space="0" w:color="auto"/>
        <w:right w:val="none" w:sz="0" w:space="0" w:color="auto"/>
      </w:divBdr>
    </w:div>
    <w:div w:id="201164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bookcentral.proquest.com/lib/trinity/detail.action?pq-origsite=primo&amp;docID=698944" TargetMode="External"/><Relationship Id="rId18" Type="http://schemas.openxmlformats.org/officeDocument/2006/relationships/hyperlink" Target="https://www.sciencedirect.com/science/article/abs/pii/S1447677018303243?via%3Dihub" TargetMode="External"/><Relationship Id="rId26" Type="http://schemas.openxmlformats.org/officeDocument/2006/relationships/hyperlink" Target="https://web-p-ebscohost-com.ezproxy.uwtsd.ac.uk/ehost/detail/detail?vid=1&amp;sid=b325a0e2-b2cf-4c50-912e-cca4887dc24b%40redis&amp;bdata=JnNpdGU9ZWhvc3QtbGl2ZQ%3d%3d" TargetMode="External"/><Relationship Id="rId3" Type="http://schemas.openxmlformats.org/officeDocument/2006/relationships/styles" Target="styles.xml"/><Relationship Id="rId21" Type="http://schemas.openxmlformats.org/officeDocument/2006/relationships/hyperlink" Target="https://youtu.be/D86YI5WeMb0" TargetMode="External"/><Relationship Id="rId7" Type="http://schemas.openxmlformats.org/officeDocument/2006/relationships/endnotes" Target="endnotes.xml"/><Relationship Id="rId12" Type="http://schemas.openxmlformats.org/officeDocument/2006/relationships/hyperlink" Target="https://www.forbes.com/sites/theyec/2020/04/06/eight-ways-to-enhance-interdepartmental-communication/" TargetMode="External"/><Relationship Id="rId17" Type="http://schemas.openxmlformats.org/officeDocument/2006/relationships/hyperlink" Target="https://www.proquest.com/docview/2184028496?accountid=130472&amp;parentSessionId=7Fnd4%2FgrfdbsUHBFN6H1zcbKzXth9yHiLPoA1v%2FQ1eQ%3D&amp;pq-origsite=primo" TargetMode="External"/><Relationship Id="rId25" Type="http://schemas.openxmlformats.org/officeDocument/2006/relationships/hyperlink" Target="https://search-ebscohost-com.ezproxy.uwtsd.ac.uk/login.aspx?direct=true&amp;db=nlebk&amp;AN=1942861&amp;site=ehost-live" TargetMode="External"/><Relationship Id="rId2" Type="http://schemas.openxmlformats.org/officeDocument/2006/relationships/numbering" Target="numbering.xml"/><Relationship Id="rId16" Type="http://schemas.openxmlformats.org/officeDocument/2006/relationships/hyperlink" Target="https://www.forbes.com/sites/carminegallo/2014/05/28/stop-listening-and-start-anticipating-your-customers-needs/" TargetMode="External"/><Relationship Id="rId20" Type="http://schemas.openxmlformats.org/officeDocument/2006/relationships/hyperlink" Target="https://doi-org.ezproxy.uwtsd.ac.uk/10.4018/978-1-5225-3619-2.ch00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docview/2099886786?accountid=130472&amp;parentSessionId=A19%2BItbq%2BdZlSLP919eGS7GYaRaayVOPtOnE5VGFQQs%3D&amp;pq-origsite=primo" TargetMode="External"/><Relationship Id="rId24" Type="http://schemas.openxmlformats.org/officeDocument/2006/relationships/hyperlink" Target="https://www.ritzcarlton.com/en/about-the-ritz-carlton/" TargetMode="External"/><Relationship Id="rId5" Type="http://schemas.openxmlformats.org/officeDocument/2006/relationships/webSettings" Target="webSettings.xml"/><Relationship Id="rId15" Type="http://schemas.openxmlformats.org/officeDocument/2006/relationships/hyperlink" Target="https://hospitalityinsights.ehl.edu/communication-skills-hospitality-industry" TargetMode="External"/><Relationship Id="rId23" Type="http://schemas.openxmlformats.org/officeDocument/2006/relationships/hyperlink" Target="https://news.marriott.com/news/2016/02/19/fortune-names-marriott-international-as-a-worlds-most-admired-company" TargetMode="External"/><Relationship Id="rId28" Type="http://schemas.openxmlformats.org/officeDocument/2006/relationships/hyperlink" Target="https://onlinelibrary.wiley.com/doi/10.1111/beer.12243" TargetMode="External"/><Relationship Id="rId10" Type="http://schemas.openxmlformats.org/officeDocument/2006/relationships/hyperlink" Target="https://link.springer.com/content/pdf/10.1007/s12394-010-0079-2.pdf" TargetMode="External"/><Relationship Id="rId19" Type="http://schemas.openxmlformats.org/officeDocument/2006/relationships/hyperlink" Target="https://www.proquest.com/docview/2057234679?accountid=130472&amp;parentSessionId=7w4SHmIz0GlJNKAakN82O2IP0DaOr5QYAEEmML%2BXYc8%3D&amp;pq-origsite=primo" TargetMode="External"/><Relationship Id="rId4" Type="http://schemas.openxmlformats.org/officeDocument/2006/relationships/settings" Target="settings.xml"/><Relationship Id="rId9" Type="http://schemas.openxmlformats.org/officeDocument/2006/relationships/hyperlink" Target="https://www.iiste.org/Journals/index.php/JEP/article/view/8892/0" TargetMode="External"/><Relationship Id="rId14" Type="http://schemas.openxmlformats.org/officeDocument/2006/relationships/hyperlink" Target="https://search.ebscohost.com/login.aspx?direct=true&amp;scope=site&amp;db=nlebk&amp;db=nlabk&amp;AN=1018467" TargetMode="External"/><Relationship Id="rId22" Type="http://schemas.openxmlformats.org/officeDocument/2006/relationships/hyperlink" Target="https://doi-org.ezproxy.uwtsd.ac.uk/10.4018/978-1-7998-7781-3" TargetMode="External"/><Relationship Id="rId27" Type="http://schemas.openxmlformats.org/officeDocument/2006/relationships/hyperlink" Target="https://ebookcentral.proquest.com/lib/trinity/detail.action?docID=5174511&amp;pq-origsite=primo"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DBE7F-0E3C-409F-9736-4FC8FFAEF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3929</Words>
  <Characters>22399</Characters>
  <Application>Microsoft Office Word</Application>
  <DocSecurity>0</DocSecurity>
  <Lines>186</Lines>
  <Paragraphs>52</Paragraphs>
  <ScaleCrop>false</ScaleCrop>
  <Company/>
  <LinksUpToDate>false</LinksUpToDate>
  <CharactersWithSpaces>26276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2023-05-28T13:33:00Z</dcterms:created>
  <dcterms:modified xsi:type="dcterms:W3CDTF">2023-06-08T19:32:00Z</dcterms:modified>
  <cp:contentStatus/>
</cp:coreProperties>
</file>