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06C8" w:rsidRPr="00371FAA" w:rsidRDefault="00371FAA">
      <w:pPr>
        <w:rPr>
          <w:u w:val="single"/>
        </w:rPr>
      </w:pPr>
      <w:proofErr w:type="gramStart"/>
      <w:r w:rsidRPr="00371FAA">
        <w:rPr>
          <w:u w:val="single"/>
        </w:rPr>
        <w:t>Assignment Two.</w:t>
      </w:r>
      <w:proofErr w:type="gramEnd"/>
      <w:r w:rsidRPr="00371FAA">
        <w:rPr>
          <w:u w:val="single"/>
        </w:rPr>
        <w:t xml:space="preserve"> </w:t>
      </w:r>
      <w:proofErr w:type="gramStart"/>
      <w:r w:rsidRPr="00371FAA">
        <w:rPr>
          <w:u w:val="single"/>
        </w:rPr>
        <w:t>Reflection of Past History Module.</w:t>
      </w:r>
      <w:proofErr w:type="gramEnd"/>
    </w:p>
    <w:p w:rsidR="00371FAA" w:rsidRDefault="00371FAA">
      <w:r w:rsidRPr="00793AD1">
        <w:t>I have thoroughly enjoyed</w:t>
      </w:r>
      <w:r>
        <w:t xml:space="preserve"> this module. I have notes on so many topics that interest me from going on GENUKI and trying to decide what to do a piece of work on. A lot of these notes focus around Carmarthen in the last two centuries and I hope I can find time to follow some of it up. I also </w:t>
      </w:r>
      <w:r w:rsidR="00FB60E1">
        <w:t>have quite a few book titles I would like to read. I have a lot of interesting notes from class, some of which I would also like to follow up. As a lot of topics interest me, it is sometimes hard to focus and not get repeatedly sidetracked.</w:t>
      </w:r>
    </w:p>
    <w:p w:rsidR="00FB60E1" w:rsidRDefault="00FB60E1">
      <w:r>
        <w:t>For the piece of work I did I went to Carmarthen Library where a member of staff found me three business directories dating from 1884, 1906 and 1914. I ended up copying every business that was listed for King Street</w:t>
      </w:r>
      <w:r w:rsidR="00FD593E">
        <w:t xml:space="preserve">, St Peters Street and Priory Street in 1884. I found four shops/businesses in St Peters Street, number two was a </w:t>
      </w:r>
      <w:proofErr w:type="gramStart"/>
      <w:r w:rsidR="00FD593E">
        <w:t>confectioners</w:t>
      </w:r>
      <w:proofErr w:type="gramEnd"/>
      <w:r w:rsidR="00FD593E">
        <w:t>, number eleven was a rope and twine maker, number seven was an ironmongers and the fourth (which did not have a number) was a mineral water manufacturers.</w:t>
      </w:r>
      <w:r w:rsidR="00D90580">
        <w:t xml:space="preserve"> All the businesses together paint a real picture of this part of Carmarthen in 1884. My mother and brother live at number fourteen St Peters </w:t>
      </w:r>
      <w:proofErr w:type="gramStart"/>
      <w:r w:rsidR="00D90580">
        <w:t>Street,</w:t>
      </w:r>
      <w:proofErr w:type="gramEnd"/>
      <w:r w:rsidR="00D90580">
        <w:t xml:space="preserve"> it is a really old house but when they went to Carmarthenshire Archives a few years ago to look it up there was no record of number fourteen. So it must have had a different number. </w:t>
      </w:r>
      <w:r w:rsidR="003456E2">
        <w:t>All we know for certain is that the hallway and shower room were an alleyway that went through to stables.</w:t>
      </w:r>
    </w:p>
    <w:p w:rsidR="003456E2" w:rsidRDefault="003456E2">
      <w:r>
        <w:t>This module has opened up a whole world of research for the future. I have enjoyed all the classes. We got some useful tips from Harriet on essay writing and putting a research project together. Alex’s class on Liverpool museums was relative because we have covered quite a lot about museums in our introduction to Heritage module.</w:t>
      </w:r>
      <w:r w:rsidR="004B06BB">
        <w:t xml:space="preserve"> This year I have also got the most comprehensive list of my ancestors </w:t>
      </w:r>
      <w:proofErr w:type="gramStart"/>
      <w:r w:rsidR="004B06BB">
        <w:t>( thanks</w:t>
      </w:r>
      <w:proofErr w:type="gramEnd"/>
      <w:r w:rsidR="004B06BB">
        <w:t xml:space="preserve"> to my sisters research). This dates back to around the 1830’s and great </w:t>
      </w:r>
      <w:proofErr w:type="spellStart"/>
      <w:r w:rsidR="004B06BB">
        <w:t>great</w:t>
      </w:r>
      <w:proofErr w:type="spellEnd"/>
      <w:r w:rsidR="004B06BB">
        <w:t xml:space="preserve"> </w:t>
      </w:r>
      <w:proofErr w:type="spellStart"/>
      <w:r w:rsidR="004B06BB">
        <w:t>great</w:t>
      </w:r>
      <w:proofErr w:type="spellEnd"/>
      <w:r w:rsidR="004B06BB">
        <w:t xml:space="preserve"> grandparents. I would like to find information on these ancestors of mine. </w:t>
      </w:r>
    </w:p>
    <w:p w:rsidR="004B06BB" w:rsidRDefault="004B06BB">
      <w:r>
        <w:t xml:space="preserve">The trip to the National Library enabled me to join properly which will give </w:t>
      </w:r>
      <w:proofErr w:type="gramStart"/>
      <w:r>
        <w:t>me  other</w:t>
      </w:r>
      <w:proofErr w:type="gramEnd"/>
      <w:r>
        <w:t xml:space="preserve"> avenues of research. I did not like the behind the scenes tour</w:t>
      </w:r>
      <w:r w:rsidR="00D50300">
        <w:t xml:space="preserve"> because it was all very claustrophobic and my bad ear did not appreciate the high pitched </w:t>
      </w:r>
      <w:proofErr w:type="gramStart"/>
      <w:r w:rsidR="00D50300">
        <w:t>noise  when</w:t>
      </w:r>
      <w:proofErr w:type="gramEnd"/>
      <w:r w:rsidR="00D50300">
        <w:t xml:space="preserve"> a storage room was opened. Getting to spend an </w:t>
      </w:r>
      <w:r w:rsidR="00D173B0">
        <w:t xml:space="preserve">hour with the work of </w:t>
      </w:r>
      <w:proofErr w:type="spellStart"/>
      <w:r w:rsidR="00D173B0">
        <w:t>Kyffin</w:t>
      </w:r>
      <w:proofErr w:type="spellEnd"/>
      <w:r w:rsidR="00D173B0">
        <w:t xml:space="preserve"> Williams</w:t>
      </w:r>
      <w:r w:rsidR="00D50300">
        <w:t xml:space="preserve"> was an added bonus and amazing. He is inspirational to me. I enjoyed going into the Royal Commission, we were given a good talk on the work they do by an ex </w:t>
      </w:r>
      <w:proofErr w:type="spellStart"/>
      <w:r w:rsidR="00D50300">
        <w:t>Lampeter</w:t>
      </w:r>
      <w:proofErr w:type="spellEnd"/>
      <w:r w:rsidR="00D50300">
        <w:t xml:space="preserve"> student. A young man working there looked up Great House Farm for me, which they actually had a record of. Though I am not sure how much information</w:t>
      </w:r>
      <w:r w:rsidR="00246AB2">
        <w:t xml:space="preserve"> they had beyond a record of it being demolished. I will have to go back and find out. I was involved in trying to stop this demolition thirty years ago. It really opened my eyes to corruption, the power of money and big companies – and how impossible it is to fight them. Although it has never left my mind, the last two years it has become more prominent and I feel a strong urge to research more and tell Billy’s story. He is</w:t>
      </w:r>
      <w:r w:rsidR="00D173B0">
        <w:t xml:space="preserve"> the person who owned the farm, and him and his mother before him spent thirty three years fighting their case in court. Whenever they started getting anywhere with the case </w:t>
      </w:r>
      <w:r w:rsidR="00190DF3">
        <w:t>their lawyer would be intimidated. The case had gone to the European Court of Human Rights, but was still waiting to be heard when Bailiffs came in heavy handed and evicted those of us that were there. They had w</w:t>
      </w:r>
      <w:r w:rsidR="003D1E54">
        <w:t>aited until Billy was out, w</w:t>
      </w:r>
      <w:r w:rsidR="00190DF3">
        <w:t xml:space="preserve">hen he came back they locked him up in Cardiff Prison hospital for a week. </w:t>
      </w:r>
      <w:r w:rsidR="003D1E54">
        <w:t xml:space="preserve">His wife </w:t>
      </w:r>
      <w:proofErr w:type="spellStart"/>
      <w:r w:rsidR="003D1E54">
        <w:t>Bronwen</w:t>
      </w:r>
      <w:proofErr w:type="spellEnd"/>
      <w:r w:rsidR="003D1E54">
        <w:t xml:space="preserve"> who was pretty knowledgeable on the law managed to get a seven day injunction to stop the bailiffs removing the contents of the farmhouse into a removal truck. The bailiffs had just spent the whole day doing this and had to put the whole lot back. This was our only victory. The </w:t>
      </w:r>
      <w:r w:rsidR="003D1E54">
        <w:lastRenderedPageBreak/>
        <w:t>bailiffs had to spend a week in the farmhouse, when another judge</w:t>
      </w:r>
      <w:r w:rsidR="009E0DD1">
        <w:t xml:space="preserve"> overturned the injunction. The farmhouse, stables, pig sties and amazing huge </w:t>
      </w:r>
      <w:proofErr w:type="gramStart"/>
      <w:r w:rsidR="009E0DD1">
        <w:t>A</w:t>
      </w:r>
      <w:proofErr w:type="gramEnd"/>
      <w:r w:rsidR="009E0DD1">
        <w:t xml:space="preserve"> frame barn were demolished overnight with a ball and chain. No items were removed before</w:t>
      </w:r>
      <w:r w:rsidR="00184964">
        <w:t xml:space="preserve"> </w:t>
      </w:r>
      <w:proofErr w:type="gramStart"/>
      <w:r w:rsidR="009E0DD1">
        <w:t>hand ,</w:t>
      </w:r>
      <w:proofErr w:type="gramEnd"/>
      <w:r w:rsidR="009E0DD1">
        <w:t xml:space="preserve"> even the kids clothes, shoes and toys were in the rubble. About six months later Billy had three heart attacks in a row and died, he was forty years old. This is one reason why I will be going back to the Royal Commission, but also to try and find out more about my mother’s house. </w:t>
      </w:r>
    </w:p>
    <w:p w:rsidR="009E0DD1" w:rsidRDefault="009E0DD1">
      <w:r>
        <w:t>It was good to have a couple of classes in the Roderick</w:t>
      </w:r>
      <w:r w:rsidR="00C72340">
        <w:t xml:space="preserve"> Bowen Library which gave us a bit more information on researching topics. We were told about Parish record accounts that include registers of baptism, marriage and burial from 1538 and records from overseers of the poor. We were also told about the National Archives at Kew that are organised</w:t>
      </w:r>
      <w:r w:rsidR="00AC6C8E">
        <w:t xml:space="preserve"> in order of the departments who generate them.</w:t>
      </w:r>
    </w:p>
    <w:p w:rsidR="007E3F63" w:rsidRDefault="00AC6C8E">
      <w:r>
        <w:t xml:space="preserve">The lecture around </w:t>
      </w:r>
      <w:proofErr w:type="spellStart"/>
      <w:r>
        <w:t>Lampeter</w:t>
      </w:r>
      <w:proofErr w:type="spellEnd"/>
      <w:r>
        <w:t xml:space="preserve"> Graveyard was very informative. I have always found graveyards interesting and Quentin gave us a great lecture in the wind and the rain.</w:t>
      </w:r>
      <w:r w:rsidR="00793AD1">
        <w:t xml:space="preserve"> </w:t>
      </w:r>
      <w:proofErr w:type="spellStart"/>
      <w:r w:rsidR="00793AD1">
        <w:t>Lampeter</w:t>
      </w:r>
      <w:proofErr w:type="spellEnd"/>
      <w:r w:rsidR="00793AD1">
        <w:t xml:space="preserve"> graveyard is high up on a hill overlooking the town. It is a very large church for such a small town and was constructed to keep up with the fantastic chapel at the University. It was finished in 1870 and replaced a church that had only been there for twenty years. The previous church is under the bumpy ground covered in grass in front of the church. There are steps to a medieval crypt under a broken bird bath</w:t>
      </w:r>
      <w:r w:rsidR="007E3F63">
        <w:t>. It is a very interesting graveyard with a Polish section in the North West area and pauper’s graves in the South West area.</w:t>
      </w:r>
    </w:p>
    <w:p w:rsidR="00F04CDE" w:rsidRDefault="00AC6C8E">
      <w:r>
        <w:t xml:space="preserve"> </w:t>
      </w:r>
      <w:r w:rsidR="0039310C">
        <w:t>After visiting the National Library I have been looking up newspaper articles. I looked up The Carmarthen Weekly Reporter which was published from 1860-1921 and was an English language Liberal newspaper</w:t>
      </w:r>
      <w:r w:rsidR="00566621">
        <w:t xml:space="preserve"> that circulated in Carmarthen and throughout South Wales. </w:t>
      </w:r>
      <w:r w:rsidR="007F11F6">
        <w:t>A couple of articles that caught my eye were advertisements for cure all remedies. The first one is from the 10</w:t>
      </w:r>
      <w:r w:rsidR="007F11F6" w:rsidRPr="007F11F6">
        <w:rPr>
          <w:vertAlign w:val="superscript"/>
        </w:rPr>
        <w:t>th</w:t>
      </w:r>
      <w:r w:rsidR="007F11F6">
        <w:t xml:space="preserve"> April 1896 and reads as follows; </w:t>
      </w:r>
    </w:p>
    <w:p w:rsidR="00F04CDE" w:rsidRDefault="007F11F6">
      <w:pPr>
        <w:rPr>
          <w:u w:val="single"/>
        </w:rPr>
      </w:pPr>
      <w:r w:rsidRPr="007F11F6">
        <w:rPr>
          <w:u w:val="single"/>
        </w:rPr>
        <w:t xml:space="preserve">The Question </w:t>
      </w:r>
      <w:proofErr w:type="gramStart"/>
      <w:r w:rsidRPr="007F11F6">
        <w:rPr>
          <w:u w:val="single"/>
        </w:rPr>
        <w:t>Of</w:t>
      </w:r>
      <w:proofErr w:type="gramEnd"/>
      <w:r w:rsidRPr="007F11F6">
        <w:rPr>
          <w:u w:val="single"/>
        </w:rPr>
        <w:t xml:space="preserve"> The Hour</w:t>
      </w:r>
      <w:r w:rsidR="00F04CDE">
        <w:rPr>
          <w:u w:val="single"/>
        </w:rPr>
        <w:t xml:space="preserve"> </w:t>
      </w:r>
    </w:p>
    <w:p w:rsidR="00F04CDE" w:rsidRDefault="00F04CDE">
      <w:r>
        <w:t xml:space="preserve">The question of the hour in thousands of homes is how to regain the strength already lost; how to be able to meet the increasing demands of the future; how to </w:t>
      </w:r>
      <w:proofErr w:type="spellStart"/>
      <w:r>
        <w:t>tortify</w:t>
      </w:r>
      <w:proofErr w:type="spellEnd"/>
      <w:r>
        <w:t xml:space="preserve"> the system against disease. How to enable the father, with his failing health, to continue his occupation; how to keep the mother from giving way under the weight of family cares</w:t>
      </w:r>
      <w:proofErr w:type="gramStart"/>
      <w:r>
        <w:t xml:space="preserve">; </w:t>
      </w:r>
      <w:r w:rsidR="00C35374">
        <w:t xml:space="preserve"> how</w:t>
      </w:r>
      <w:proofErr w:type="gramEnd"/>
      <w:r w:rsidR="00C35374">
        <w:t xml:space="preserve"> to ensure the son against breaking down under the burden of studies or daily work</w:t>
      </w:r>
      <w:r w:rsidR="00CC7581">
        <w:t xml:space="preserve">; how to save the delicate daughter from becoming weaker still: how to infuse new life into the child who does not seem to get on. </w:t>
      </w:r>
      <w:r w:rsidR="007901E1">
        <w:t xml:space="preserve">These are the questions which really press on individual consideration in hundreds of cases day by day, and week by week. There is now fortunately a satisfactory answer to this question, and that is USO </w:t>
      </w:r>
      <w:proofErr w:type="spellStart"/>
      <w:r w:rsidR="007901E1">
        <w:t>Gwilym</w:t>
      </w:r>
      <w:proofErr w:type="spellEnd"/>
      <w:r w:rsidR="007901E1">
        <w:t xml:space="preserve"> Evans Quinine Bitters, the vegetable tonic, acknowledged to be the best remedy of the age for Nervousness, Weakness, Low Spirits, Melancholy, Loss of </w:t>
      </w:r>
      <w:proofErr w:type="spellStart"/>
      <w:proofErr w:type="gramStart"/>
      <w:r w:rsidR="007901E1">
        <w:t>Apetite</w:t>
      </w:r>
      <w:proofErr w:type="spellEnd"/>
      <w:r w:rsidR="007901E1">
        <w:t xml:space="preserve">  and</w:t>
      </w:r>
      <w:proofErr w:type="gramEnd"/>
      <w:r w:rsidR="007901E1">
        <w:t xml:space="preserve"> Indigestion. Sold in bottles 2s (</w:t>
      </w:r>
      <w:proofErr w:type="spellStart"/>
      <w:r w:rsidR="007901E1">
        <w:t>jd</w:t>
      </w:r>
      <w:proofErr w:type="spellEnd"/>
      <w:r w:rsidR="007901E1">
        <w:t xml:space="preserve"> and 43</w:t>
      </w:r>
      <w:r w:rsidR="00A46313">
        <w:t xml:space="preserve"> (1d </w:t>
      </w:r>
      <w:proofErr w:type="gramStart"/>
      <w:r w:rsidR="00A46313">
        <w:t>each )</w:t>
      </w:r>
      <w:proofErr w:type="gramEnd"/>
      <w:r w:rsidR="00A46313">
        <w:t xml:space="preserve"> Sole </w:t>
      </w:r>
      <w:proofErr w:type="spellStart"/>
      <w:r w:rsidR="00A46313">
        <w:t>Propieters</w:t>
      </w:r>
      <w:proofErr w:type="spellEnd"/>
      <w:r w:rsidR="00A46313">
        <w:t xml:space="preserve"> Quinine Bitters Manufacturing Co., Limited, </w:t>
      </w:r>
      <w:proofErr w:type="spellStart"/>
      <w:r w:rsidR="00A46313">
        <w:t>Llanelly</w:t>
      </w:r>
      <w:proofErr w:type="spellEnd"/>
      <w:r w:rsidR="00A46313">
        <w:t>, South Wales.</w:t>
      </w:r>
    </w:p>
    <w:p w:rsidR="00785D13" w:rsidRDefault="00785D13">
      <w:r>
        <w:t xml:space="preserve">This was an advert from the same paper from </w:t>
      </w:r>
      <w:proofErr w:type="gramStart"/>
      <w:r>
        <w:t>October  13</w:t>
      </w:r>
      <w:r w:rsidRPr="00785D13">
        <w:rPr>
          <w:vertAlign w:val="superscript"/>
        </w:rPr>
        <w:t>th</w:t>
      </w:r>
      <w:proofErr w:type="gramEnd"/>
      <w:r>
        <w:t xml:space="preserve">, 1878. </w:t>
      </w:r>
      <w:proofErr w:type="gramStart"/>
      <w:r>
        <w:t>Waterloo house, Carmarthen.</w:t>
      </w:r>
      <w:proofErr w:type="gramEnd"/>
      <w:r>
        <w:t xml:space="preserve"> </w:t>
      </w:r>
      <w:proofErr w:type="gramStart"/>
      <w:r>
        <w:t>Immediate Relief.</w:t>
      </w:r>
      <w:proofErr w:type="gramEnd"/>
      <w:r>
        <w:t xml:space="preserve"> White’s Black Current Cough Syrup is the best medicine known for Coughs and Colds, Acute Asthma, </w:t>
      </w:r>
      <w:proofErr w:type="spellStart"/>
      <w:r>
        <w:t>Bronchitus</w:t>
      </w:r>
      <w:proofErr w:type="spellEnd"/>
      <w:r>
        <w:t>, Tightness or Oppression</w:t>
      </w:r>
      <w:r w:rsidR="00183D33">
        <w:t xml:space="preserve"> of the chest, Hoarseness, </w:t>
      </w:r>
      <w:proofErr w:type="spellStart"/>
      <w:r w:rsidR="00183D33">
        <w:t>Hooping</w:t>
      </w:r>
      <w:proofErr w:type="spellEnd"/>
      <w:r w:rsidR="00183D33">
        <w:t xml:space="preserve"> Cough, Phle</w:t>
      </w:r>
      <w:r w:rsidR="004C553D">
        <w:t>g</w:t>
      </w:r>
      <w:r w:rsidR="00183D33">
        <w:t xml:space="preserve">m, Spitting of Blood, Loss of Voice. </w:t>
      </w:r>
      <w:proofErr w:type="gramStart"/>
      <w:r w:rsidR="00183D33">
        <w:t>In bottles 1s lid and 2s 9d each.</w:t>
      </w:r>
      <w:proofErr w:type="gramEnd"/>
      <w:r w:rsidR="00183D33">
        <w:t xml:space="preserve"> White’s Black Current </w:t>
      </w:r>
      <w:r w:rsidR="00183D33">
        <w:lastRenderedPageBreak/>
        <w:t>Cough Syrup. Rapidly cures any affection of the Pulmonary Organs. It never fails to give immediate relief.</w:t>
      </w:r>
      <w:r w:rsidR="004C553D">
        <w:t xml:space="preserve"> </w:t>
      </w:r>
    </w:p>
    <w:p w:rsidR="004C553D" w:rsidRDefault="004C553D">
      <w:r>
        <w:t>This is a news story from the South Wales Echo on November 25</w:t>
      </w:r>
      <w:r w:rsidRPr="004C553D">
        <w:rPr>
          <w:vertAlign w:val="superscript"/>
        </w:rPr>
        <w:t>th</w:t>
      </w:r>
      <w:r>
        <w:t>, 2001</w:t>
      </w:r>
      <w:r w:rsidR="00CF61FB">
        <w:t xml:space="preserve"> by Martin </w:t>
      </w:r>
      <w:proofErr w:type="spellStart"/>
      <w:r w:rsidR="00CF61FB">
        <w:t>Shipton</w:t>
      </w:r>
      <w:proofErr w:type="spellEnd"/>
      <w:r w:rsidR="00CF61FB">
        <w:t xml:space="preserve">. The Wales Labour party is heading for war over the issue </w:t>
      </w:r>
      <w:proofErr w:type="gramStart"/>
      <w:r w:rsidR="00CF61FB">
        <w:t>of  law</w:t>
      </w:r>
      <w:proofErr w:type="gramEnd"/>
      <w:r w:rsidR="00CF61FB">
        <w:t>-making powers for the Assembly. We can disclose the rival groups within the party are likely to be formed in the New Year – one campaigning for a proper Welsh Parliament</w:t>
      </w:r>
      <w:r w:rsidR="00DB442A">
        <w:t xml:space="preserve"> with similar law-making powers to the Scottish Parliament and another </w:t>
      </w:r>
      <w:proofErr w:type="spellStart"/>
      <w:r w:rsidR="00DB442A">
        <w:t>argueing</w:t>
      </w:r>
      <w:proofErr w:type="spellEnd"/>
      <w:r w:rsidR="00DB442A">
        <w:t xml:space="preserve"> for less powers or even the scrapping of the Assembly </w:t>
      </w:r>
      <w:proofErr w:type="spellStart"/>
      <w:r w:rsidR="00DB442A">
        <w:t>altogether.Earlier</w:t>
      </w:r>
      <w:proofErr w:type="spellEnd"/>
      <w:r w:rsidR="00DB442A">
        <w:t xml:space="preserve"> this month Deputy Education Minister Alan Pugh became the first Labour member of Rhodri Morgan’s administration to argue openly for the Assembly to be able to pass its own laws. He told Wales on Sunday “So far as I am concerned this is a matter of unfinished business. At the turn of the century, the first Labour MP in Wales </w:t>
      </w:r>
      <w:proofErr w:type="spellStart"/>
      <w:r w:rsidR="00DB442A">
        <w:t>Keir</w:t>
      </w:r>
      <w:proofErr w:type="spellEnd"/>
      <w:r w:rsidR="00DB442A">
        <w:t xml:space="preserve"> </w:t>
      </w:r>
      <w:proofErr w:type="spellStart"/>
      <w:r w:rsidR="00DB442A">
        <w:t>Hardie</w:t>
      </w:r>
      <w:proofErr w:type="spellEnd"/>
      <w:r w:rsidR="00DB442A">
        <w:t xml:space="preserve"> called for votes for women</w:t>
      </w:r>
      <w:r w:rsidR="000338DE">
        <w:t xml:space="preserve">, a legal minimum wage, the abolition of hereditary peers and the creation of powerful Parliaments for Wales and Scotland. “The other items have been dealt with and all that remains is the creation of a proper Welsh Parliament”. Mr Pugh argues that the Assembly’s lack of law making powers hampers its ability to improve public services in Wales. Next year a Commission will be set up to examine the Assembly’s powers and recommend any changes. Its report will be published after the next Assembly elections in 2003. We </w:t>
      </w:r>
      <w:r w:rsidR="00CF0033">
        <w:t>can disclose that several Labour AMs are planning to launch a group in the New Year arguing for the Assembly</w:t>
      </w:r>
      <w:r w:rsidR="00E91C62">
        <w:t xml:space="preserve"> to be granted extra powers.</w:t>
      </w:r>
      <w:r w:rsidR="00FE03F6">
        <w:t xml:space="preserve"> </w:t>
      </w:r>
      <w:r w:rsidR="00892F20">
        <w:t xml:space="preserve">Blaenau Gwent MP </w:t>
      </w:r>
      <w:proofErr w:type="spellStart"/>
      <w:r w:rsidR="00892F20">
        <w:t>Llew</w:t>
      </w:r>
      <w:proofErr w:type="spellEnd"/>
      <w:r w:rsidR="00892F20">
        <w:t xml:space="preserve"> Smith, who campaigned against the establishment of the Assembly and has been a harsh critic of its performance, said if such a group were formed, he would consider setting up a rival body within the party. Mr Smith </w:t>
      </w:r>
      <w:proofErr w:type="gramStart"/>
      <w:r w:rsidR="00892F20">
        <w:t>said :</w:t>
      </w:r>
      <w:proofErr w:type="gramEnd"/>
      <w:r w:rsidR="00892F20">
        <w:t xml:space="preserve"> “If Labour AMs intend to launch a campaign for more powers for the Assembly, which would take us down the separatist road of the Nationalists, then I would have to consider launching a campaign that the Assembly should have less powers or none at all. I’m annoyed that they’re talking about extra powers</w:t>
      </w:r>
      <w:r w:rsidR="00E3541C">
        <w:t xml:space="preserve"> when they haven’t kept their manifesto commitment to have a bonfire of the </w:t>
      </w:r>
      <w:proofErr w:type="spellStart"/>
      <w:r w:rsidR="00E3541C">
        <w:t>quangos</w:t>
      </w:r>
      <w:proofErr w:type="spellEnd"/>
      <w:r w:rsidR="00E3541C">
        <w:t xml:space="preserve">. In fact, with their health service reforms they are creating even more </w:t>
      </w:r>
      <w:proofErr w:type="spellStart"/>
      <w:r w:rsidR="00E3541C">
        <w:t>quangos</w:t>
      </w:r>
      <w:proofErr w:type="spellEnd"/>
      <w:r w:rsidR="00E3541C">
        <w:t xml:space="preserve">”. Not all members of the Assembly Labour group favour extra powers. The group’s chief whip, Clwyd South AM Karen Sinclair, said “As far as I’m concerned, the Labour led administration’s policy on this issue is clear and </w:t>
      </w:r>
      <w:proofErr w:type="spellStart"/>
      <w:r w:rsidR="00E3541C">
        <w:t>consistant</w:t>
      </w:r>
      <w:proofErr w:type="spellEnd"/>
      <w:r w:rsidR="00E3541C">
        <w:t xml:space="preserve">. It acknowledges that individuals have different </w:t>
      </w:r>
      <w:r w:rsidR="004F3C7E">
        <w:t xml:space="preserve">views and that the independent commission agreed in the partnership agreement with the Liberal Democrats will report after the next Assembly elections. “Our primary task must be to deliver the priorities of the people of Wales – improving public services and bring greater prosperity to all”. I wonder </w:t>
      </w:r>
      <w:proofErr w:type="gramStart"/>
      <w:r w:rsidR="004F3C7E">
        <w:t>how increasing people’s</w:t>
      </w:r>
      <w:proofErr w:type="gramEnd"/>
      <w:r w:rsidR="004F3C7E">
        <w:t xml:space="preserve"> rent by £40 a month – that is £480 a year</w:t>
      </w:r>
      <w:r w:rsidR="00AA015B">
        <w:t>- ties in with this aspiration!</w:t>
      </w:r>
    </w:p>
    <w:p w:rsidR="001F44CD" w:rsidRDefault="001F44CD">
      <w:r>
        <w:t>References</w:t>
      </w:r>
    </w:p>
    <w:p w:rsidR="001F44CD" w:rsidRDefault="001F44CD">
      <w:proofErr w:type="gramStart"/>
      <w:r>
        <w:t>Newspapers.</w:t>
      </w:r>
      <w:proofErr w:type="gramEnd"/>
      <w:r>
        <w:t xml:space="preserve"> </w:t>
      </w:r>
      <w:proofErr w:type="gramStart"/>
      <w:r>
        <w:t>Library.</w:t>
      </w:r>
      <w:proofErr w:type="gramEnd"/>
      <w:r>
        <w:t xml:space="preserve"> </w:t>
      </w:r>
      <w:proofErr w:type="spellStart"/>
      <w:proofErr w:type="gramStart"/>
      <w:r>
        <w:t>wales</w:t>
      </w:r>
      <w:proofErr w:type="spellEnd"/>
      <w:r>
        <w:t>/view/3581971/3581972/2</w:t>
      </w:r>
      <w:proofErr w:type="gramEnd"/>
      <w:r>
        <w:t>/</w:t>
      </w:r>
    </w:p>
    <w:p w:rsidR="00DC27ED" w:rsidRDefault="00DC27ED">
      <w:r>
        <w:t xml:space="preserve">Author unknown, 1896. </w:t>
      </w:r>
      <w:proofErr w:type="gramStart"/>
      <w:r>
        <w:t>The Question of the Hour.</w:t>
      </w:r>
      <w:proofErr w:type="gramEnd"/>
      <w:r>
        <w:t xml:space="preserve"> </w:t>
      </w:r>
      <w:proofErr w:type="gramStart"/>
      <w:r>
        <w:t>The Carmarthen Weekly Reporter.</w:t>
      </w:r>
      <w:proofErr w:type="gramEnd"/>
      <w:r>
        <w:t xml:space="preserve"> 10</w:t>
      </w:r>
      <w:r w:rsidRPr="00DC27ED">
        <w:rPr>
          <w:vertAlign w:val="superscript"/>
        </w:rPr>
        <w:t>th</w:t>
      </w:r>
      <w:r>
        <w:t xml:space="preserve"> April.</w:t>
      </w:r>
    </w:p>
    <w:p w:rsidR="00DC27ED" w:rsidRDefault="00DC27ED"/>
    <w:p w:rsidR="00DC27ED" w:rsidRDefault="007A4B58">
      <w:r>
        <w:t>Martin Shipton</w:t>
      </w:r>
      <w:proofErr w:type="gramStart"/>
      <w:r>
        <w:t>,2001</w:t>
      </w:r>
      <w:proofErr w:type="gramEnd"/>
      <w:r>
        <w:t xml:space="preserve">. </w:t>
      </w:r>
      <w:proofErr w:type="gramStart"/>
      <w:r>
        <w:t>Labour  Heading</w:t>
      </w:r>
      <w:proofErr w:type="gramEnd"/>
      <w:r>
        <w:t xml:space="preserve"> for war over law powers. </w:t>
      </w:r>
      <w:proofErr w:type="gramStart"/>
      <w:r>
        <w:t>The South Wales Echo.25</w:t>
      </w:r>
      <w:r w:rsidRPr="007A4B58">
        <w:rPr>
          <w:vertAlign w:val="superscript"/>
        </w:rPr>
        <w:t>th</w:t>
      </w:r>
      <w:r>
        <w:t xml:space="preserve"> November.</w:t>
      </w:r>
      <w:proofErr w:type="gramEnd"/>
    </w:p>
    <w:p w:rsidR="007A4B58" w:rsidRDefault="007A4B58">
      <w:hyperlink r:id="rId5" w:history="1">
        <w:r w:rsidRPr="00B15087">
          <w:rPr>
            <w:rStyle w:val="Hyperlink"/>
          </w:rPr>
          <w:t>http://infoweb.newsbank.com.ezproxy</w:t>
        </w:r>
      </w:hyperlink>
      <w:r>
        <w:t>. uwtsd.ac.uk/resources/search/nb?p=UKNB+t=region3%3AUK%2Band%2BIrel and%21UK%2Band%2BIrel</w:t>
      </w:r>
    </w:p>
    <w:p w:rsidR="007A4B58" w:rsidRPr="00F04CDE" w:rsidRDefault="007A4B58">
      <w:r>
        <w:t xml:space="preserve">Accessed </w:t>
      </w:r>
      <w:r w:rsidR="00905C3A">
        <w:t>7/5/18</w:t>
      </w:r>
    </w:p>
    <w:sectPr w:rsidR="007A4B58" w:rsidRPr="00F04CDE" w:rsidSect="00EA06C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71FAA"/>
    <w:rsid w:val="000338DE"/>
    <w:rsid w:val="00040552"/>
    <w:rsid w:val="00183D33"/>
    <w:rsid w:val="00184964"/>
    <w:rsid w:val="00190DF3"/>
    <w:rsid w:val="001E447E"/>
    <w:rsid w:val="001F44CD"/>
    <w:rsid w:val="00246AB2"/>
    <w:rsid w:val="003456E2"/>
    <w:rsid w:val="00371FAA"/>
    <w:rsid w:val="0039310C"/>
    <w:rsid w:val="003D1E54"/>
    <w:rsid w:val="00480314"/>
    <w:rsid w:val="004B06BB"/>
    <w:rsid w:val="004C553D"/>
    <w:rsid w:val="004F3C7E"/>
    <w:rsid w:val="00566621"/>
    <w:rsid w:val="0058729D"/>
    <w:rsid w:val="006B358F"/>
    <w:rsid w:val="00780F6D"/>
    <w:rsid w:val="00785D13"/>
    <w:rsid w:val="007901E1"/>
    <w:rsid w:val="00793AD1"/>
    <w:rsid w:val="007A4B58"/>
    <w:rsid w:val="007E3F63"/>
    <w:rsid w:val="007F11F6"/>
    <w:rsid w:val="00892F20"/>
    <w:rsid w:val="00905C3A"/>
    <w:rsid w:val="009E0DD1"/>
    <w:rsid w:val="00A46313"/>
    <w:rsid w:val="00AA015B"/>
    <w:rsid w:val="00AC6C8E"/>
    <w:rsid w:val="00BB7992"/>
    <w:rsid w:val="00C06279"/>
    <w:rsid w:val="00C35374"/>
    <w:rsid w:val="00C72340"/>
    <w:rsid w:val="00CC7581"/>
    <w:rsid w:val="00CF0033"/>
    <w:rsid w:val="00CF61FB"/>
    <w:rsid w:val="00D173B0"/>
    <w:rsid w:val="00D50300"/>
    <w:rsid w:val="00D90580"/>
    <w:rsid w:val="00DB442A"/>
    <w:rsid w:val="00DC27ED"/>
    <w:rsid w:val="00E3541C"/>
    <w:rsid w:val="00E91C62"/>
    <w:rsid w:val="00EA06C8"/>
    <w:rsid w:val="00F04CDE"/>
    <w:rsid w:val="00FB60E1"/>
    <w:rsid w:val="00FD593E"/>
    <w:rsid w:val="00FE03F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06C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4B5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infoweb.newsbank.com.ezprox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49CEB0-D77A-4201-AEB8-C1B513531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1630</Words>
  <Characters>9292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2018-05-16T13:17:00Z</dcterms:created>
  <dcterms:modified xsi:type="dcterms:W3CDTF">2018-05-16T13:17:00Z</dcterms:modified>
</cp:coreProperties>
</file>