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027E09" w14:textId="33AB544F" w:rsidR="00685F4D" w:rsidRPr="00685F4D" w:rsidRDefault="00BD26AE" w:rsidP="00685F4D">
      <w:pPr>
        <w:rPr>
          <w:rFonts w:eastAsia="Times New Roman" w:cstheme="minorHAnsi"/>
        </w:rPr>
      </w:pPr>
      <w:r>
        <w:rPr>
          <w:noProof/>
        </w:rPr>
        <w:drawing>
          <wp:anchor distT="0" distB="0" distL="114300" distR="114300" simplePos="0" relativeHeight="251659264" behindDoc="1" locked="0" layoutInCell="1" allowOverlap="1" wp14:anchorId="2FEF940D" wp14:editId="34CF90CF">
            <wp:simplePos x="0" y="0"/>
            <wp:positionH relativeFrom="column">
              <wp:posOffset>0</wp:posOffset>
            </wp:positionH>
            <wp:positionV relativeFrom="paragraph">
              <wp:posOffset>25585028</wp:posOffset>
            </wp:positionV>
            <wp:extent cx="3419475" cy="254508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rawing.jpg"/>
                    <pic:cNvPicPr/>
                  </pic:nvPicPr>
                  <pic:blipFill>
                    <a:blip r:embed="rId6">
                      <a:extLst>
                        <a:ext uri="{28A0092B-C50C-407E-A947-70E740481C1C}">
                          <a14:useLocalDpi xmlns:a14="http://schemas.microsoft.com/office/drawing/2010/main" val="0"/>
                        </a:ext>
                      </a:extLst>
                    </a:blip>
                    <a:stretch>
                      <a:fillRect/>
                    </a:stretch>
                  </pic:blipFill>
                  <pic:spPr>
                    <a:xfrm>
                      <a:off x="0" y="0"/>
                      <a:ext cx="3419475" cy="2545080"/>
                    </a:xfrm>
                    <a:prstGeom prst="rect">
                      <a:avLst/>
                    </a:prstGeom>
                  </pic:spPr>
                </pic:pic>
              </a:graphicData>
            </a:graphic>
            <wp14:sizeRelH relativeFrom="page">
              <wp14:pctWidth>0</wp14:pctWidth>
            </wp14:sizeRelH>
            <wp14:sizeRelV relativeFrom="page">
              <wp14:pctHeight>0</wp14:pctHeight>
            </wp14:sizeRelV>
          </wp:anchor>
        </w:drawing>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8E6F8F">
        <w:br/>
      </w:r>
      <w:r w:rsidR="00CC52C8">
        <w:br/>
      </w:r>
      <w:r w:rsidR="00CC52C8">
        <w:br/>
      </w:r>
      <w:r w:rsidR="00CC52C8">
        <w:br/>
      </w:r>
      <w:r w:rsidR="00CC52C8">
        <w:br/>
      </w:r>
      <w:r w:rsidR="00CC52C8">
        <w:br/>
      </w:r>
      <w:r w:rsidR="00CC52C8">
        <w:br/>
      </w:r>
      <w:r w:rsidR="00CC52C8">
        <w:br/>
      </w:r>
      <w:r w:rsidR="00CC52C8">
        <w:br/>
      </w:r>
      <w:r w:rsidR="00CC52C8">
        <w:br/>
      </w:r>
      <w:r w:rsidR="00CC52C8">
        <w:br/>
      </w:r>
      <w:r w:rsidR="00CC52C8">
        <w:br/>
      </w:r>
      <w:r w:rsidR="008E6F8F">
        <w:br/>
      </w:r>
      <w:r w:rsidR="008E6F8F">
        <w:br/>
      </w:r>
      <w:r w:rsidR="008E6F8F">
        <w:lastRenderedPageBreak/>
        <w:br/>
      </w:r>
      <w:r w:rsidR="0085233E" w:rsidRPr="0085233E">
        <w:rPr>
          <w:b/>
          <w:u w:val="single"/>
        </w:rPr>
        <w:t>Introducti</w:t>
      </w:r>
      <w:r w:rsidR="000510F4">
        <w:rPr>
          <w:b/>
          <w:u w:val="single"/>
        </w:rPr>
        <w:t>on</w:t>
      </w:r>
      <w:r w:rsidR="008E6F8F">
        <w:br/>
      </w:r>
      <w:r w:rsidR="000510F4">
        <w:t>For this assignment I have chosen two different types of buildings structures from two different time periods I have chosen a ch</w:t>
      </w:r>
      <w:r w:rsidR="00685F4D">
        <w:t>apel</w:t>
      </w:r>
      <w:r w:rsidR="000510F4">
        <w:t xml:space="preserve"> and a castle. Whilst opting to compare the ch</w:t>
      </w:r>
      <w:r w:rsidR="00685F4D">
        <w:t>apel</w:t>
      </w:r>
      <w:r w:rsidR="000510F4">
        <w:t xml:space="preserve"> and castle dissecting the differences between time, periods, use, cultural society,</w:t>
      </w:r>
      <w:r w:rsidR="00685F4D">
        <w:t xml:space="preserve"> </w:t>
      </w:r>
      <w:r w:rsidR="000510F4">
        <w:t>form and function.</w:t>
      </w:r>
      <w:r w:rsidR="000510F4">
        <w:br/>
      </w:r>
      <w:r w:rsidR="000510F4">
        <w:br/>
      </w:r>
      <w:r w:rsidR="000510F4" w:rsidRPr="000510F4">
        <w:rPr>
          <w:b/>
          <w:u w:val="single"/>
        </w:rPr>
        <w:t xml:space="preserve">Historical </w:t>
      </w:r>
      <w:r w:rsidR="000510F4">
        <w:rPr>
          <w:b/>
          <w:u w:val="single"/>
        </w:rPr>
        <w:t>b</w:t>
      </w:r>
      <w:r w:rsidR="000510F4" w:rsidRPr="000510F4">
        <w:rPr>
          <w:b/>
          <w:u w:val="single"/>
        </w:rPr>
        <w:t>ackground Information</w:t>
      </w:r>
      <w:r w:rsidR="000510F4">
        <w:rPr>
          <w:b/>
          <w:u w:val="single"/>
        </w:rPr>
        <w:t xml:space="preserve"> and context</w:t>
      </w:r>
      <w:r w:rsidR="000510F4">
        <w:rPr>
          <w:b/>
          <w:u w:val="single"/>
        </w:rPr>
        <w:br/>
      </w:r>
      <w:proofErr w:type="spellStart"/>
      <w:r w:rsidR="000510F4">
        <w:t>Oystermouth</w:t>
      </w:r>
      <w:proofErr w:type="spellEnd"/>
      <w:r w:rsidR="000510F4">
        <w:t xml:space="preserve"> castle was built in the twelfth century </w:t>
      </w:r>
      <w:r w:rsidR="00DD1489">
        <w:t xml:space="preserve">during the Norman period it was built by William de </w:t>
      </w:r>
      <w:proofErr w:type="spellStart"/>
      <w:r w:rsidR="00DD1489">
        <w:t>Londres</w:t>
      </w:r>
      <w:proofErr w:type="spellEnd"/>
      <w:r w:rsidR="00DD1489">
        <w:t xml:space="preserve"> initially. Whilst being set ablaze the castle unfortunately was in need of a refurbishment and a large rebuild. During the thirteenth century the </w:t>
      </w:r>
      <w:proofErr w:type="spellStart"/>
      <w:r w:rsidR="00DD1489">
        <w:t>Braose</w:t>
      </w:r>
      <w:proofErr w:type="spellEnd"/>
      <w:r w:rsidR="00DD1489">
        <w:t xml:space="preserve"> family had taken control of the castle and had rebuilt a lot of the stone around the castle and also created the chapel. During the fourteenth century the castle had a new owner again this time conquered by </w:t>
      </w:r>
      <w:proofErr w:type="spellStart"/>
      <w:r w:rsidR="00DD1489">
        <w:t>Owain</w:t>
      </w:r>
      <w:proofErr w:type="spellEnd"/>
      <w:r w:rsidR="00DD1489">
        <w:t xml:space="preserve"> Glyndwr</w:t>
      </w:r>
      <w:r w:rsidR="008D1DFC">
        <w:t>.</w:t>
      </w:r>
      <w:r w:rsidR="00DD1489">
        <w:t xml:space="preserve">  The castle has had an extremely eventful life span</w:t>
      </w:r>
      <w:r w:rsidR="008D1DFC">
        <w:t xml:space="preserve"> and has had different owners virtually every century from the sixteenth century it is recorded as ruins. Eventually in 1927 the castle was placed with Swansea Council, since being built the castle has been under constant attack and neglect and has been rebuilt empathetically up until 2009. In 2009 the Swansea council decided to refurbish the castle and placed modern glass staircase and banister</w:t>
      </w:r>
      <w:r w:rsidR="00D34D06">
        <w:t xml:space="preserve"> adapting the Norman style castle. The Castle sits on a hill in prime position overlooking the surrounding landscape almost a bird’s eye view.</w:t>
      </w:r>
      <w:r w:rsidR="008D1DFC">
        <w:t xml:space="preserve"> Tabernacle Ch</w:t>
      </w:r>
      <w:r w:rsidR="00685F4D">
        <w:t>apel</w:t>
      </w:r>
      <w:r w:rsidR="008D1DFC">
        <w:t xml:space="preserve"> was erected in 1872 and was created by Daniel Humphrey with a build cost of an eye watering £18,000</w:t>
      </w:r>
      <w:r w:rsidR="00685F4D">
        <w:t xml:space="preserve">. Tabernacle Chapel is based in </w:t>
      </w:r>
      <w:proofErr w:type="spellStart"/>
      <w:r w:rsidR="00685F4D">
        <w:t>Morriston</w:t>
      </w:r>
      <w:proofErr w:type="spellEnd"/>
      <w:r w:rsidR="00685F4D">
        <w:t xml:space="preserve"> at the time the chapel was being constructed the copper and tinplate industry was starting to attract more people to the town. </w:t>
      </w:r>
      <w:r w:rsidR="00685F4D">
        <w:t xml:space="preserve">As quoted by Anthony Jones </w:t>
      </w:r>
      <w:r w:rsidR="00685F4D" w:rsidRPr="00685F4D">
        <w:rPr>
          <w:rFonts w:ascii="Arial" w:eastAsia="Times New Roman" w:hAnsi="Arial" w:cs="Arial"/>
          <w:color w:val="222222"/>
          <w:sz w:val="21"/>
          <w:szCs w:val="21"/>
          <w:shd w:val="clear" w:color="auto" w:fill="FFFFFF"/>
        </w:rPr>
        <w:t>"The largest, grandest and most expensive chapel built in Wales".</w:t>
      </w:r>
      <w:r w:rsidR="00685F4D">
        <w:rPr>
          <w:rFonts w:ascii="Arial" w:eastAsia="Times New Roman" w:hAnsi="Arial" w:cs="Arial"/>
          <w:color w:val="222222"/>
          <w:sz w:val="21"/>
          <w:szCs w:val="21"/>
          <w:shd w:val="clear" w:color="auto" w:fill="FFFFFF"/>
        </w:rPr>
        <w:t xml:space="preserve"> </w:t>
      </w:r>
      <w:r w:rsidR="00685F4D">
        <w:rPr>
          <w:rFonts w:eastAsia="Times New Roman" w:cstheme="minorHAnsi"/>
          <w:color w:val="222222"/>
          <w:shd w:val="clear" w:color="auto" w:fill="FFFFFF"/>
        </w:rPr>
        <w:t xml:space="preserve"> The Chapel has a staggering 160ft </w:t>
      </w:r>
      <w:r w:rsidR="00D34D06">
        <w:rPr>
          <w:rFonts w:eastAsia="Times New Roman" w:cstheme="minorHAnsi"/>
          <w:color w:val="222222"/>
          <w:shd w:val="clear" w:color="auto" w:fill="FFFFFF"/>
        </w:rPr>
        <w:t>spire an which sits in the landscape and which still today can be seen at a great distance. The chapel was created by infusing different styles from different churches</w:t>
      </w:r>
      <w:r w:rsidR="00FA252C">
        <w:rPr>
          <w:rFonts w:eastAsia="Times New Roman" w:cstheme="minorHAnsi"/>
          <w:color w:val="222222"/>
          <w:shd w:val="clear" w:color="auto" w:fill="FFFFFF"/>
        </w:rPr>
        <w:t xml:space="preserve"> using Corinthian columns not always associated with churches.</w:t>
      </w:r>
      <w:r w:rsidR="00D34D06">
        <w:rPr>
          <w:rFonts w:eastAsia="Times New Roman" w:cstheme="minorHAnsi"/>
          <w:color w:val="222222"/>
          <w:shd w:val="clear" w:color="auto" w:fill="FFFFFF"/>
        </w:rPr>
        <w:br/>
      </w:r>
      <w:r w:rsidR="00FA252C">
        <w:rPr>
          <w:rFonts w:eastAsia="Times New Roman" w:cstheme="minorHAnsi"/>
          <w:color w:val="222222"/>
          <w:shd w:val="clear" w:color="auto" w:fill="FFFFFF"/>
        </w:rPr>
        <w:br/>
      </w:r>
      <w:r w:rsidR="009B4E96" w:rsidRPr="009B4E96">
        <w:rPr>
          <w:rFonts w:eastAsia="Times New Roman" w:cstheme="minorHAnsi"/>
          <w:b/>
          <w:color w:val="222222"/>
          <w:u w:val="single"/>
          <w:shd w:val="clear" w:color="auto" w:fill="FFFFFF"/>
        </w:rPr>
        <w:t>Plan and Section</w:t>
      </w:r>
      <w:r w:rsidR="009B4E96">
        <w:rPr>
          <w:rFonts w:eastAsia="Times New Roman" w:cstheme="minorHAnsi"/>
          <w:b/>
          <w:color w:val="222222"/>
          <w:u w:val="single"/>
          <w:shd w:val="clear" w:color="auto" w:fill="FFFFFF"/>
        </w:rPr>
        <w:br/>
      </w:r>
      <w:r w:rsidR="009B4E96">
        <w:rPr>
          <w:rFonts w:eastAsia="Times New Roman" w:cstheme="minorHAnsi"/>
          <w:b/>
          <w:color w:val="222222"/>
          <w:u w:val="single"/>
          <w:shd w:val="clear" w:color="auto" w:fill="FFFFFF"/>
        </w:rPr>
        <w:br/>
      </w:r>
      <w:r w:rsidR="00340201">
        <w:rPr>
          <w:b/>
          <w:noProof/>
          <w:u w:val="single"/>
        </w:rPr>
        <w:drawing>
          <wp:anchor distT="0" distB="0" distL="114300" distR="114300" simplePos="0" relativeHeight="251660288" behindDoc="1" locked="0" layoutInCell="1" allowOverlap="1" wp14:anchorId="665E5F67" wp14:editId="67A8E663">
            <wp:simplePos x="0" y="0"/>
            <wp:positionH relativeFrom="column">
              <wp:posOffset>-108857</wp:posOffset>
            </wp:positionH>
            <wp:positionV relativeFrom="paragraph">
              <wp:posOffset>6004380</wp:posOffset>
            </wp:positionV>
            <wp:extent cx="3199765" cy="2808514"/>
            <wp:effectExtent l="0" t="0" r="63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lan01.gif"/>
                    <pic:cNvPicPr/>
                  </pic:nvPicPr>
                  <pic:blipFill>
                    <a:blip r:embed="rId7">
                      <a:extLst>
                        <a:ext uri="{28A0092B-C50C-407E-A947-70E740481C1C}">
                          <a14:useLocalDpi xmlns:a14="http://schemas.microsoft.com/office/drawing/2010/main" val="0"/>
                        </a:ext>
                      </a:extLst>
                    </a:blip>
                    <a:stretch>
                      <a:fillRect/>
                    </a:stretch>
                  </pic:blipFill>
                  <pic:spPr>
                    <a:xfrm>
                      <a:off x="0" y="0"/>
                      <a:ext cx="3205447" cy="2813501"/>
                    </a:xfrm>
                    <a:prstGeom prst="rect">
                      <a:avLst/>
                    </a:prstGeom>
                  </pic:spPr>
                </pic:pic>
              </a:graphicData>
            </a:graphic>
            <wp14:sizeRelH relativeFrom="page">
              <wp14:pctWidth>0</wp14:pctWidth>
            </wp14:sizeRelH>
            <wp14:sizeRelV relativeFrom="page">
              <wp14:pctHeight>0</wp14:pctHeight>
            </wp14:sizeRelV>
          </wp:anchor>
        </w:drawing>
      </w:r>
      <w:proofErr w:type="spellStart"/>
      <w:r w:rsidR="00340201">
        <w:rPr>
          <w:rFonts w:eastAsia="Times New Roman" w:cstheme="minorHAnsi"/>
          <w:color w:val="222222"/>
          <w:shd w:val="clear" w:color="auto" w:fill="FFFFFF"/>
        </w:rPr>
        <w:t>Oystermouth</w:t>
      </w:r>
      <w:proofErr w:type="spellEnd"/>
      <w:r w:rsidR="00340201">
        <w:rPr>
          <w:rFonts w:eastAsia="Times New Roman" w:cstheme="minorHAnsi"/>
          <w:color w:val="222222"/>
          <w:shd w:val="clear" w:color="auto" w:fill="FFFFFF"/>
        </w:rPr>
        <w:t xml:space="preserve"> Castle</w:t>
      </w:r>
      <w:r w:rsidR="00D34D06">
        <w:rPr>
          <w:rFonts w:eastAsia="Times New Roman" w:cstheme="minorHAnsi"/>
          <w:color w:val="222222"/>
          <w:shd w:val="clear" w:color="auto" w:fill="FFFFFF"/>
        </w:rPr>
        <w:br/>
      </w:r>
      <w:r w:rsidR="00D34D06">
        <w:rPr>
          <w:rFonts w:eastAsia="Times New Roman" w:cstheme="minorHAnsi"/>
          <w:color w:val="222222"/>
          <w:shd w:val="clear" w:color="auto" w:fill="FFFFFF"/>
        </w:rPr>
        <w:br/>
      </w:r>
      <w:r w:rsidR="00D34D06">
        <w:rPr>
          <w:rFonts w:eastAsia="Times New Roman" w:cstheme="minorHAnsi"/>
          <w:color w:val="222222"/>
          <w:shd w:val="clear" w:color="auto" w:fill="FFFFFF"/>
        </w:rPr>
        <w:br/>
      </w:r>
    </w:p>
    <w:p w14:paraId="153B72FF" w14:textId="4C8CCABE" w:rsidR="008D1DFC" w:rsidRPr="008D1DFC" w:rsidRDefault="008D1DFC" w:rsidP="008D1DFC">
      <w:pPr>
        <w:rPr>
          <w:rFonts w:ascii="Times New Roman" w:eastAsia="Times New Roman" w:hAnsi="Times New Roman" w:cs="Times New Roman"/>
        </w:rPr>
      </w:pPr>
    </w:p>
    <w:p w14:paraId="2D892FF8" w14:textId="749F64EE" w:rsidR="00685F4D" w:rsidRPr="00685F4D" w:rsidRDefault="000510F4" w:rsidP="00685F4D">
      <w:pPr>
        <w:rPr>
          <w:rFonts w:ascii="Times New Roman" w:eastAsia="Times New Roman" w:hAnsi="Times New Roman" w:cs="Times New Roman"/>
        </w:rPr>
      </w:pPr>
      <w:r>
        <w:rPr>
          <w:b/>
          <w:u w:val="single"/>
        </w:rPr>
        <w:br/>
      </w:r>
      <w:r>
        <w:br/>
      </w:r>
      <w:r>
        <w:br/>
      </w:r>
      <w:r w:rsidR="008E6F8F">
        <w:br/>
      </w:r>
      <w:r w:rsidR="008E6F8F">
        <w:br/>
      </w:r>
      <w:r w:rsidR="008E6F8F">
        <w:br/>
      </w:r>
      <w:r w:rsidR="008E6F8F">
        <w:br/>
      </w:r>
      <w:r w:rsidR="008E6F8F">
        <w:br/>
      </w:r>
      <w:r w:rsidR="009B4E96">
        <w:rPr>
          <w:b/>
          <w:u w:val="single"/>
        </w:rPr>
        <w:br/>
      </w:r>
      <w:r w:rsidR="009B4E96">
        <w:rPr>
          <w:b/>
          <w:u w:val="single"/>
        </w:rPr>
        <w:br/>
        <w:t xml:space="preserve"> </w:t>
      </w:r>
      <w:r w:rsidR="00340201">
        <w:t>Digital Desk Website Date Accessed 18/01/19</w:t>
      </w:r>
      <w:r w:rsidR="009B4E96">
        <w:rPr>
          <w:b/>
          <w:u w:val="single"/>
        </w:rPr>
        <w:br/>
      </w:r>
      <w:r w:rsidR="00340201">
        <w:lastRenderedPageBreak/>
        <w:t xml:space="preserve">Whilst studying the floorplan of </w:t>
      </w:r>
      <w:proofErr w:type="spellStart"/>
      <w:r w:rsidR="00340201">
        <w:t>Oystermouth</w:t>
      </w:r>
      <w:proofErr w:type="spellEnd"/>
      <w:r w:rsidR="00340201">
        <w:t xml:space="preserve"> castle it has very generous proportions, the entrance to the castle is south facing. The castle also would have had a second floor providing the residential accommodation. The castle has been divided into smaller rooms and the large courtyard is surrounded by also smaller outbuildings.</w:t>
      </w:r>
      <w:r w:rsidR="00CC52C8">
        <w:t xml:space="preserve"> From the floorplans there was also a spiral staircase installed.</w:t>
      </w:r>
      <w:r w:rsidR="00CC52C8">
        <w:br/>
      </w:r>
      <w:r w:rsidR="00CC52C8">
        <w:rPr>
          <w:b/>
          <w:u w:val="single"/>
        </w:rPr>
        <w:br/>
      </w:r>
      <w:r w:rsidR="00CC52C8">
        <w:rPr>
          <w:b/>
          <w:noProof/>
          <w:u w:val="single"/>
        </w:rPr>
        <w:drawing>
          <wp:inline distT="0" distB="0" distL="0" distR="0" wp14:anchorId="7BDACF6A" wp14:editId="3E612AAC">
            <wp:extent cx="4621804" cy="3535680"/>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rawing.jpg"/>
                    <pic:cNvPicPr/>
                  </pic:nvPicPr>
                  <pic:blipFill>
                    <a:blip r:embed="rId6">
                      <a:extLst>
                        <a:ext uri="{28A0092B-C50C-407E-A947-70E740481C1C}">
                          <a14:useLocalDpi xmlns:a14="http://schemas.microsoft.com/office/drawing/2010/main" val="0"/>
                        </a:ext>
                      </a:extLst>
                    </a:blip>
                    <a:stretch>
                      <a:fillRect/>
                    </a:stretch>
                  </pic:blipFill>
                  <pic:spPr>
                    <a:xfrm>
                      <a:off x="0" y="0"/>
                      <a:ext cx="4629335" cy="3541442"/>
                    </a:xfrm>
                    <a:prstGeom prst="rect">
                      <a:avLst/>
                    </a:prstGeom>
                  </pic:spPr>
                </pic:pic>
              </a:graphicData>
            </a:graphic>
          </wp:inline>
        </w:drawing>
      </w:r>
      <w:r w:rsidR="009B4E96">
        <w:rPr>
          <w:b/>
          <w:u w:val="single"/>
        </w:rPr>
        <w:br/>
      </w:r>
      <w:r w:rsidR="00CC52C8">
        <w:rPr>
          <w:b/>
          <w:noProof/>
          <w:u w:val="single"/>
        </w:rPr>
        <w:drawing>
          <wp:anchor distT="0" distB="0" distL="114300" distR="114300" simplePos="0" relativeHeight="251661312" behindDoc="1" locked="0" layoutInCell="1" allowOverlap="1" wp14:anchorId="11BAF66D" wp14:editId="3DEB95D2">
            <wp:simplePos x="0" y="0"/>
            <wp:positionH relativeFrom="column">
              <wp:posOffset>0</wp:posOffset>
            </wp:positionH>
            <wp:positionV relativeFrom="paragraph">
              <wp:posOffset>4746625</wp:posOffset>
            </wp:positionV>
            <wp:extent cx="4673600" cy="353568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rawing1.jpg"/>
                    <pic:cNvPicPr/>
                  </pic:nvPicPr>
                  <pic:blipFill>
                    <a:blip r:embed="rId8">
                      <a:extLst>
                        <a:ext uri="{28A0092B-C50C-407E-A947-70E740481C1C}">
                          <a14:useLocalDpi xmlns:a14="http://schemas.microsoft.com/office/drawing/2010/main" val="0"/>
                        </a:ext>
                      </a:extLst>
                    </a:blip>
                    <a:stretch>
                      <a:fillRect/>
                    </a:stretch>
                  </pic:blipFill>
                  <pic:spPr>
                    <a:xfrm>
                      <a:off x="0" y="0"/>
                      <a:ext cx="4673600" cy="3535680"/>
                    </a:xfrm>
                    <a:prstGeom prst="rect">
                      <a:avLst/>
                    </a:prstGeom>
                  </pic:spPr>
                </pic:pic>
              </a:graphicData>
            </a:graphic>
            <wp14:sizeRelH relativeFrom="page">
              <wp14:pctWidth>0</wp14:pctWidth>
            </wp14:sizeRelH>
            <wp14:sizeRelV relativeFrom="page">
              <wp14:pctHeight>0</wp14:pctHeight>
            </wp14:sizeRelV>
          </wp:anchor>
        </w:drawing>
      </w:r>
      <w:r w:rsidR="00CC52C8">
        <w:rPr>
          <w:b/>
          <w:u w:val="single"/>
        </w:rPr>
        <w:br/>
      </w:r>
      <w:r w:rsidR="00CC52C8">
        <w:rPr>
          <w:b/>
          <w:u w:val="single"/>
        </w:rPr>
        <w:br/>
      </w:r>
      <w:r w:rsidR="00CC52C8">
        <w:rPr>
          <w:b/>
          <w:noProof/>
          <w:u w:val="single"/>
        </w:rPr>
        <w:br/>
      </w:r>
      <w:r w:rsidR="00AA7F4A">
        <w:rPr>
          <w:b/>
          <w:noProof/>
          <w:u w:val="single"/>
        </w:rPr>
        <w:t xml:space="preserve"> </w:t>
      </w:r>
      <w:r w:rsidR="00CC52C8">
        <w:rPr>
          <w:b/>
          <w:noProof/>
          <w:u w:val="single"/>
        </w:rPr>
        <w:br/>
      </w:r>
      <w:r w:rsidR="00CC52C8">
        <w:rPr>
          <w:b/>
          <w:noProof/>
          <w:u w:val="single"/>
        </w:rPr>
        <w:br/>
      </w:r>
      <w:r w:rsidR="00CC52C8">
        <w:rPr>
          <w:b/>
          <w:noProof/>
          <w:u w:val="single"/>
        </w:rPr>
        <w:br/>
      </w:r>
      <w:r w:rsidR="00CC52C8">
        <w:rPr>
          <w:b/>
          <w:noProof/>
          <w:u w:val="single"/>
        </w:rPr>
        <w:br/>
      </w:r>
      <w:r w:rsidR="00CC52C8">
        <w:rPr>
          <w:b/>
          <w:noProof/>
          <w:u w:val="single"/>
        </w:rPr>
        <w:br/>
      </w:r>
      <w:r w:rsidR="00CC52C8">
        <w:rPr>
          <w:b/>
          <w:noProof/>
          <w:u w:val="single"/>
        </w:rPr>
        <w:br/>
      </w:r>
      <w:r w:rsidR="00CC52C8">
        <w:rPr>
          <w:b/>
          <w:noProof/>
          <w:u w:val="single"/>
        </w:rPr>
        <w:br/>
      </w:r>
      <w:r w:rsidR="00CC52C8">
        <w:rPr>
          <w:b/>
          <w:noProof/>
          <w:u w:val="single"/>
        </w:rPr>
        <w:br/>
      </w:r>
      <w:r w:rsidR="00CC52C8">
        <w:rPr>
          <w:b/>
          <w:noProof/>
          <w:u w:val="single"/>
        </w:rPr>
        <w:br/>
      </w:r>
      <w:r w:rsidR="00CC52C8">
        <w:rPr>
          <w:b/>
          <w:noProof/>
          <w:u w:val="single"/>
        </w:rPr>
        <w:br/>
      </w:r>
      <w:r w:rsidR="00CC52C8">
        <w:rPr>
          <w:b/>
          <w:noProof/>
          <w:u w:val="single"/>
        </w:rPr>
        <w:br/>
      </w:r>
      <w:r w:rsidR="00CC52C8">
        <w:rPr>
          <w:b/>
          <w:noProof/>
          <w:u w:val="single"/>
        </w:rPr>
        <w:br/>
      </w:r>
      <w:r w:rsidR="00CC52C8">
        <w:rPr>
          <w:b/>
          <w:u w:val="single"/>
        </w:rPr>
        <w:br/>
      </w:r>
      <w:r w:rsidR="009B4E96">
        <w:rPr>
          <w:b/>
          <w:u w:val="single"/>
        </w:rPr>
        <w:br/>
      </w:r>
      <w:r w:rsidR="009B4E96">
        <w:rPr>
          <w:b/>
          <w:u w:val="single"/>
        </w:rPr>
        <w:br/>
      </w:r>
      <w:r w:rsidR="009B4E96">
        <w:rPr>
          <w:b/>
          <w:u w:val="single"/>
        </w:rPr>
        <w:br/>
      </w:r>
      <w:r w:rsidR="009B4E96">
        <w:rPr>
          <w:b/>
          <w:u w:val="single"/>
        </w:rPr>
        <w:br/>
      </w:r>
      <w:r w:rsidR="00CC52C8">
        <w:t>Tabernacle Chapel Website Date Accessed 19/01/19</w:t>
      </w:r>
      <w:r w:rsidR="00CC52C8">
        <w:br/>
        <w:t xml:space="preserve">The Chapel was intended to be built for large congregations following the industrial </w:t>
      </w:r>
      <w:r w:rsidR="00CC52C8">
        <w:lastRenderedPageBreak/>
        <w:t xml:space="preserve">eruption in </w:t>
      </w:r>
      <w:proofErr w:type="spellStart"/>
      <w:r w:rsidR="00CC52C8">
        <w:t>Morriston</w:t>
      </w:r>
      <w:proofErr w:type="spellEnd"/>
      <w:r w:rsidR="00CC52C8">
        <w:t xml:space="preserve"> the chapel can hold up to three thousand people</w:t>
      </w:r>
      <w:r w:rsidR="00934E95">
        <w:t xml:space="preserve"> the sheer size and vulgarity creates an exceptional </w:t>
      </w:r>
      <w:r w:rsidR="00AA7F4A">
        <w:t>environment to worship</w:t>
      </w:r>
      <w:r w:rsidR="00934E95">
        <w:t>.</w:t>
      </w:r>
      <w:r w:rsidR="009D6700">
        <w:t xml:space="preserve"> The section shows a </w:t>
      </w:r>
      <w:proofErr w:type="gramStart"/>
      <w:r w:rsidR="009D6700">
        <w:t>three story</w:t>
      </w:r>
      <w:proofErr w:type="gramEnd"/>
      <w:r w:rsidR="009D6700">
        <w:t xml:space="preserve"> chapel with traditional decorative windows with staircase on the left side and the upstairs seating on the right. The church although a Romanesque appearance to the front does not have a traditional floor plan of a church with the cross being the main floor plan. The ceiling is a ribbed arched ceiling highly decorated and hand painted.</w:t>
      </w:r>
      <w:r w:rsidR="00934E95">
        <w:br/>
      </w:r>
      <w:r w:rsidR="00934E95">
        <w:br/>
      </w:r>
      <w:r w:rsidR="000129A7">
        <w:rPr>
          <w:b/>
          <w:u w:val="single"/>
        </w:rPr>
        <w:t xml:space="preserve">Materials and </w:t>
      </w:r>
      <w:r w:rsidR="00AA7F4A">
        <w:rPr>
          <w:b/>
          <w:u w:val="single"/>
        </w:rPr>
        <w:t>L</w:t>
      </w:r>
      <w:r w:rsidR="000129A7">
        <w:rPr>
          <w:b/>
          <w:u w:val="single"/>
        </w:rPr>
        <w:t>ight</w:t>
      </w:r>
      <w:r w:rsidR="00AA7F4A">
        <w:rPr>
          <w:b/>
          <w:u w:val="single"/>
        </w:rPr>
        <w:br/>
      </w:r>
      <w:r w:rsidR="004F4303">
        <w:t xml:space="preserve">William de </w:t>
      </w:r>
      <w:proofErr w:type="spellStart"/>
      <w:r w:rsidR="004F4303">
        <w:t>Lordes</w:t>
      </w:r>
      <w:proofErr w:type="spellEnd"/>
      <w:r w:rsidR="004F4303">
        <w:t xml:space="preserve"> is responsible for the initial build of the castle although it seems the castle was initially built from wood and would have been constructed as a ringwork fort. Whilst being rebuilt numerous times the de </w:t>
      </w:r>
      <w:proofErr w:type="spellStart"/>
      <w:r w:rsidR="004F4303">
        <w:t>Braose</w:t>
      </w:r>
      <w:proofErr w:type="spellEnd"/>
      <w:r w:rsidR="004F4303">
        <w:t xml:space="preserve"> family reconstructed the castle from stone, sandstone, wood and local limestone</w:t>
      </w:r>
      <w:r w:rsidR="000653C3">
        <w:t>. T</w:t>
      </w:r>
      <w:r w:rsidR="004F4303">
        <w:t xml:space="preserve">raditionally castles </w:t>
      </w:r>
      <w:r w:rsidR="000653C3">
        <w:t>were</w:t>
      </w:r>
      <w:r w:rsidR="004F4303">
        <w:t xml:space="preserve"> all constructed and designed similarly </w:t>
      </w:r>
      <w:r w:rsidR="000653C3">
        <w:t>the castle in 2009 recently went under refurbishment with modern features such as a floating stair</w:t>
      </w:r>
      <w:r w:rsidR="00380101">
        <w:t>s</w:t>
      </w:r>
      <w:r w:rsidR="000653C3">
        <w:t xml:space="preserve"> and banister. The modern refurbishment is a far cry from the traditional slits, tracery windows, gothic and lancet arches. Tabernacle chapel built from stone, wood, stained glass windows</w:t>
      </w:r>
      <w:r w:rsidR="00C82487">
        <w:t xml:space="preserve"> is a church built with a difference. The </w:t>
      </w:r>
      <w:r w:rsidR="00380101">
        <w:t>Corinthian</w:t>
      </w:r>
      <w:r w:rsidR="00C82487">
        <w:t xml:space="preserve"> </w:t>
      </w:r>
      <w:proofErr w:type="spellStart"/>
      <w:r w:rsidR="00C82487">
        <w:t>collums</w:t>
      </w:r>
      <w:proofErr w:type="spellEnd"/>
      <w:r w:rsidR="00C82487">
        <w:t xml:space="preserve"> which create semi-circular arches and the decorated front of the church with two tracery windows</w:t>
      </w:r>
      <w:r w:rsidR="00380101">
        <w:t>, dentil moulding and its perpendicular tower.</w:t>
      </w:r>
      <w:r w:rsidR="00380101">
        <w:br/>
      </w:r>
      <w:r w:rsidR="00380101">
        <w:br/>
      </w:r>
      <w:r w:rsidR="00380101" w:rsidRPr="00380101">
        <w:rPr>
          <w:b/>
          <w:u w:val="single"/>
        </w:rPr>
        <w:t>Use</w:t>
      </w:r>
      <w:r w:rsidR="00380101">
        <w:br/>
        <w:t>Tabernacle chapel is used on a regular basis and is used by the congregation but also by choirs on a regular basis. The chapel also is used by songs of praise to produce a television programme demonstrating the different uses of the chapel. The chapels space is predominantly used to worship with the largest part of the building being a communal space although there are toilet facilities, store room and a private section.</w:t>
      </w:r>
      <w:r w:rsidR="00E60157">
        <w:t xml:space="preserve"> The spire space is not a useable space as it is kept for maintain the spire and its clock. </w:t>
      </w:r>
      <w:proofErr w:type="spellStart"/>
      <w:r w:rsidR="00E60157">
        <w:t>Oystermouth</w:t>
      </w:r>
      <w:proofErr w:type="spellEnd"/>
      <w:r w:rsidR="00E60157">
        <w:t xml:space="preserve"> castle traditionally the use of the castle would be in the Norman era would be to defend the castle. The castle traditionally sat high on the high giving a view of the surrounding area and sea, the castles also were placed within marching distance of other castles. Whilst the use of building as residential it seems the great hall took the majority of the space and the impressive chapel that was later added in the perpendicular period. During its lifespan the castle has been used as a defence castle, a residential castle and today the castle is merely ruins which have been preserved and modernised.</w:t>
      </w:r>
      <w:r w:rsidR="00761627">
        <w:br/>
      </w:r>
      <w:r w:rsidR="00761627">
        <w:br/>
      </w:r>
      <w:r w:rsidR="00AB5C51" w:rsidRPr="00AB5C51">
        <w:rPr>
          <w:b/>
          <w:u w:val="single"/>
        </w:rPr>
        <w:t>Conclusion</w:t>
      </w:r>
      <w:r w:rsidR="00AB5C51">
        <w:rPr>
          <w:b/>
          <w:u w:val="single"/>
        </w:rPr>
        <w:br/>
      </w:r>
      <w:r w:rsidR="00AB5C51">
        <w:t xml:space="preserve">Whilst studying these buildings the materials are both similar with stone being the most dominant feature on each building. The Tabernacle chapel is a non-conformist chapel and has a Romanesque appearance with the perpendicular period included and the decorative period included from the exterior. </w:t>
      </w:r>
      <w:proofErr w:type="spellStart"/>
      <w:r w:rsidR="00AB5C51">
        <w:t>Oystermouth</w:t>
      </w:r>
      <w:proofErr w:type="spellEnd"/>
      <w:r w:rsidR="00AB5C51">
        <w:t xml:space="preserve"> castle was built for the purpose of battle and being able to defend with the thick stone walls and the high doorways. </w:t>
      </w:r>
      <w:proofErr w:type="spellStart"/>
      <w:r w:rsidR="00AB5C51">
        <w:t>Oystermouth</w:t>
      </w:r>
      <w:proofErr w:type="spellEnd"/>
      <w:r w:rsidR="00AB5C51">
        <w:t xml:space="preserve"> castle has transitioned through centuries and still today although being a different use is now a tourist attraction attracting visitors far and wide. </w:t>
      </w:r>
      <w:r w:rsidR="00CC52C8">
        <w:br/>
      </w:r>
      <w:r w:rsidR="00CC52C8">
        <w:br/>
      </w:r>
      <w:r w:rsidR="009B4E96">
        <w:rPr>
          <w:b/>
          <w:u w:val="single"/>
        </w:rPr>
        <w:br/>
      </w:r>
      <w:r w:rsidR="009B4E96">
        <w:rPr>
          <w:b/>
          <w:u w:val="single"/>
        </w:rPr>
        <w:br/>
      </w:r>
      <w:r w:rsidR="008E6F8F" w:rsidRPr="008E6F8F">
        <w:rPr>
          <w:b/>
          <w:u w:val="single"/>
        </w:rPr>
        <w:t xml:space="preserve">References </w:t>
      </w:r>
      <w:r w:rsidR="00EC26CE">
        <w:rPr>
          <w:b/>
          <w:u w:val="single"/>
        </w:rPr>
        <w:br/>
      </w:r>
      <w:r w:rsidR="00D2702E" w:rsidRPr="00D2702E">
        <w:rPr>
          <w:rFonts w:ascii="Arial" w:eastAsia="Times New Roman" w:hAnsi="Arial" w:cs="Arial"/>
          <w:color w:val="000000"/>
          <w:sz w:val="20"/>
          <w:szCs w:val="20"/>
        </w:rPr>
        <w:t>Jones, A. (1996). </w:t>
      </w:r>
      <w:r w:rsidR="00D2702E" w:rsidRPr="00D2702E">
        <w:rPr>
          <w:rFonts w:ascii="Arial" w:eastAsia="Times New Roman" w:hAnsi="Arial" w:cs="Arial"/>
          <w:i/>
          <w:iCs/>
          <w:color w:val="000000"/>
          <w:sz w:val="20"/>
          <w:szCs w:val="20"/>
        </w:rPr>
        <w:t>Welsh chapels</w:t>
      </w:r>
      <w:r w:rsidR="00D2702E" w:rsidRPr="00D2702E">
        <w:rPr>
          <w:rFonts w:ascii="Arial" w:eastAsia="Times New Roman" w:hAnsi="Arial" w:cs="Arial"/>
          <w:color w:val="000000"/>
          <w:sz w:val="20"/>
          <w:szCs w:val="20"/>
        </w:rPr>
        <w:t>. Stroud: Alan Sutton.</w:t>
      </w:r>
      <w:r w:rsidR="00D2702E">
        <w:rPr>
          <w:rStyle w:val="Hyperlink"/>
        </w:rPr>
        <w:br/>
      </w:r>
      <w:hyperlink r:id="rId9" w:history="1">
        <w:r w:rsidR="00D2702E" w:rsidRPr="00165E77">
          <w:rPr>
            <w:rStyle w:val="Hyperlink"/>
          </w:rPr>
          <w:t>http://www.digitaldesk.org/resources/kellyeye/oystplan.htm</w:t>
        </w:r>
      </w:hyperlink>
      <w:r w:rsidR="009B4E96">
        <w:rPr>
          <w:rStyle w:val="Hyperlink"/>
        </w:rPr>
        <w:t xml:space="preserve"> </w:t>
      </w:r>
      <w:r w:rsidR="009B4E96">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Date Accessed 18/01/19</w:t>
      </w:r>
      <w:r w:rsidR="009B4E96">
        <w:rPr>
          <w:rStyle w:val="Hyperlink"/>
        </w:rPr>
        <w:br/>
      </w:r>
      <w:hyperlink r:id="rId10" w:history="1">
        <w:r w:rsidR="009B4E96" w:rsidRPr="00165E77">
          <w:rPr>
            <w:rStyle w:val="Hyperlink"/>
          </w:rPr>
          <w:t>https://morristontabernacl.org/history.php</w:t>
        </w:r>
      </w:hyperlink>
      <w:r w:rsidR="008E6F8F">
        <w:t xml:space="preserve"> Date Accessed 18/01/19</w:t>
      </w:r>
      <w:r w:rsidR="008E6F8F">
        <w:br/>
      </w:r>
      <w:hyperlink r:id="rId11" w:history="1">
        <w:r w:rsidR="008E6F8F" w:rsidRPr="00165E77">
          <w:rPr>
            <w:rStyle w:val="Hyperlink"/>
          </w:rPr>
          <w:t>https://medievalheritage.eu/en/main-page/heritage/wales/oystermouth-castle/</w:t>
        </w:r>
      </w:hyperlink>
      <w:r w:rsidR="008E6F8F">
        <w:t xml:space="preserve"> Date Accessed 19/01/19</w:t>
      </w:r>
      <w:r w:rsidR="00685F4D">
        <w:br/>
      </w:r>
      <w:bookmarkStart w:id="0" w:name="_GoBack"/>
      <w:bookmarkEnd w:id="0"/>
    </w:p>
    <w:p w14:paraId="1497F2D4" w14:textId="6DCFC83A" w:rsidR="006B3B6F" w:rsidRPr="008E6F8F" w:rsidRDefault="006B3B6F"/>
    <w:sectPr w:rsidR="006B3B6F" w:rsidRPr="008E6F8F" w:rsidSect="00A15E7C">
      <w:head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A76232" w14:textId="77777777" w:rsidR="000D255D" w:rsidRDefault="000D255D" w:rsidP="00FC0817">
      <w:r>
        <w:separator/>
      </w:r>
    </w:p>
  </w:endnote>
  <w:endnote w:type="continuationSeparator" w:id="0">
    <w:p w14:paraId="447DAB17" w14:textId="77777777" w:rsidR="000D255D" w:rsidRDefault="000D255D" w:rsidP="00FC08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820E1F" w14:textId="77777777" w:rsidR="000D255D" w:rsidRDefault="000D255D" w:rsidP="00FC0817">
      <w:r>
        <w:separator/>
      </w:r>
    </w:p>
  </w:footnote>
  <w:footnote w:type="continuationSeparator" w:id="0">
    <w:p w14:paraId="15B06405" w14:textId="77777777" w:rsidR="000D255D" w:rsidRDefault="000D255D" w:rsidP="00FC08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947D00" w14:textId="77777777" w:rsidR="00FC0817" w:rsidRDefault="00FC0817" w:rsidP="00FC0817">
    <w:pPr>
      <w:pStyle w:val="NormalWeb"/>
    </w:pPr>
    <w:r>
      <w:rPr>
        <w:rFonts w:ascii="Calibri" w:hAnsi="Calibri" w:cs="Calibri"/>
        <w:b/>
        <w:bCs/>
        <w:sz w:val="22"/>
        <w:szCs w:val="22"/>
      </w:rPr>
      <w:t>M4X01975                                                        History and Theory 1                                            Ebony Harris</w:t>
    </w:r>
  </w:p>
  <w:p w14:paraId="208C1A9B" w14:textId="77777777" w:rsidR="00FC0817" w:rsidRDefault="00FC081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817"/>
    <w:rsid w:val="000129A7"/>
    <w:rsid w:val="000510F4"/>
    <w:rsid w:val="000653C3"/>
    <w:rsid w:val="000D255D"/>
    <w:rsid w:val="00340201"/>
    <w:rsid w:val="00380101"/>
    <w:rsid w:val="004F4303"/>
    <w:rsid w:val="005E0E30"/>
    <w:rsid w:val="00685F4D"/>
    <w:rsid w:val="006B3B6F"/>
    <w:rsid w:val="00761627"/>
    <w:rsid w:val="008023BC"/>
    <w:rsid w:val="0085233E"/>
    <w:rsid w:val="008D1DFC"/>
    <w:rsid w:val="008E6F8F"/>
    <w:rsid w:val="00934E95"/>
    <w:rsid w:val="009B4E96"/>
    <w:rsid w:val="009D6700"/>
    <w:rsid w:val="00A15E7C"/>
    <w:rsid w:val="00AA7F4A"/>
    <w:rsid w:val="00AB5C51"/>
    <w:rsid w:val="00AF12AB"/>
    <w:rsid w:val="00BD26AE"/>
    <w:rsid w:val="00C82487"/>
    <w:rsid w:val="00CC52C8"/>
    <w:rsid w:val="00D2702E"/>
    <w:rsid w:val="00D34D06"/>
    <w:rsid w:val="00DD1489"/>
    <w:rsid w:val="00E60157"/>
    <w:rsid w:val="00E610BB"/>
    <w:rsid w:val="00EC26CE"/>
    <w:rsid w:val="00FA252C"/>
    <w:rsid w:val="00FC0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79C14"/>
  <w15:chartTrackingRefBased/>
  <w15:docId w15:val="{70955979-9388-374D-AF12-793A68A47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0817"/>
    <w:pPr>
      <w:tabs>
        <w:tab w:val="center" w:pos="4680"/>
        <w:tab w:val="right" w:pos="9360"/>
      </w:tabs>
    </w:pPr>
  </w:style>
  <w:style w:type="character" w:customStyle="1" w:styleId="HeaderChar">
    <w:name w:val="Header Char"/>
    <w:basedOn w:val="DefaultParagraphFont"/>
    <w:link w:val="Header"/>
    <w:uiPriority w:val="99"/>
    <w:rsid w:val="00FC0817"/>
  </w:style>
  <w:style w:type="paragraph" w:styleId="Footer">
    <w:name w:val="footer"/>
    <w:basedOn w:val="Normal"/>
    <w:link w:val="FooterChar"/>
    <w:uiPriority w:val="99"/>
    <w:unhideWhenUsed/>
    <w:rsid w:val="00FC0817"/>
    <w:pPr>
      <w:tabs>
        <w:tab w:val="center" w:pos="4680"/>
        <w:tab w:val="right" w:pos="9360"/>
      </w:tabs>
    </w:pPr>
  </w:style>
  <w:style w:type="character" w:customStyle="1" w:styleId="FooterChar">
    <w:name w:val="Footer Char"/>
    <w:basedOn w:val="DefaultParagraphFont"/>
    <w:link w:val="Footer"/>
    <w:uiPriority w:val="99"/>
    <w:rsid w:val="00FC0817"/>
  </w:style>
  <w:style w:type="paragraph" w:styleId="NormalWeb">
    <w:name w:val="Normal (Web)"/>
    <w:basedOn w:val="Normal"/>
    <w:uiPriority w:val="99"/>
    <w:semiHidden/>
    <w:unhideWhenUsed/>
    <w:rsid w:val="00FC0817"/>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8E6F8F"/>
    <w:rPr>
      <w:color w:val="0563C1" w:themeColor="hyperlink"/>
      <w:u w:val="single"/>
    </w:rPr>
  </w:style>
  <w:style w:type="character" w:styleId="UnresolvedMention">
    <w:name w:val="Unresolved Mention"/>
    <w:basedOn w:val="DefaultParagraphFont"/>
    <w:uiPriority w:val="99"/>
    <w:semiHidden/>
    <w:unhideWhenUsed/>
    <w:rsid w:val="008E6F8F"/>
    <w:rPr>
      <w:color w:val="605E5C"/>
      <w:shd w:val="clear" w:color="auto" w:fill="E1DFDD"/>
    </w:rPr>
  </w:style>
  <w:style w:type="character" w:styleId="FollowedHyperlink">
    <w:name w:val="FollowedHyperlink"/>
    <w:basedOn w:val="DefaultParagraphFont"/>
    <w:uiPriority w:val="99"/>
    <w:semiHidden/>
    <w:unhideWhenUsed/>
    <w:rsid w:val="008E6F8F"/>
    <w:rPr>
      <w:color w:val="954F72" w:themeColor="followedHyperlink"/>
      <w:u w:val="single"/>
    </w:rPr>
  </w:style>
  <w:style w:type="character" w:customStyle="1" w:styleId="apple-converted-space">
    <w:name w:val="apple-converted-space"/>
    <w:basedOn w:val="DefaultParagraphFont"/>
    <w:rsid w:val="00D2702E"/>
  </w:style>
  <w:style w:type="character" w:customStyle="1" w:styleId="selectable">
    <w:name w:val="selectable"/>
    <w:basedOn w:val="DefaultParagraphFont"/>
    <w:rsid w:val="00D270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8278651">
      <w:bodyDiv w:val="1"/>
      <w:marLeft w:val="0"/>
      <w:marRight w:val="0"/>
      <w:marTop w:val="0"/>
      <w:marBottom w:val="0"/>
      <w:divBdr>
        <w:top w:val="none" w:sz="0" w:space="0" w:color="auto"/>
        <w:left w:val="none" w:sz="0" w:space="0" w:color="auto"/>
        <w:bottom w:val="none" w:sz="0" w:space="0" w:color="auto"/>
        <w:right w:val="none" w:sz="0" w:space="0" w:color="auto"/>
      </w:divBdr>
      <w:divsChild>
        <w:div w:id="976104536">
          <w:marLeft w:val="0"/>
          <w:marRight w:val="0"/>
          <w:marTop w:val="0"/>
          <w:marBottom w:val="0"/>
          <w:divBdr>
            <w:top w:val="none" w:sz="0" w:space="0" w:color="auto"/>
            <w:left w:val="none" w:sz="0" w:space="0" w:color="auto"/>
            <w:bottom w:val="none" w:sz="0" w:space="0" w:color="auto"/>
            <w:right w:val="none" w:sz="0" w:space="0" w:color="auto"/>
          </w:divBdr>
          <w:divsChild>
            <w:div w:id="1569729360">
              <w:marLeft w:val="0"/>
              <w:marRight w:val="0"/>
              <w:marTop w:val="0"/>
              <w:marBottom w:val="0"/>
              <w:divBdr>
                <w:top w:val="none" w:sz="0" w:space="0" w:color="auto"/>
                <w:left w:val="none" w:sz="0" w:space="0" w:color="auto"/>
                <w:bottom w:val="none" w:sz="0" w:space="0" w:color="auto"/>
                <w:right w:val="none" w:sz="0" w:space="0" w:color="auto"/>
              </w:divBdr>
              <w:divsChild>
                <w:div w:id="1218129599">
                  <w:marLeft w:val="0"/>
                  <w:marRight w:val="0"/>
                  <w:marTop w:val="0"/>
                  <w:marBottom w:val="0"/>
                  <w:divBdr>
                    <w:top w:val="none" w:sz="0" w:space="0" w:color="auto"/>
                    <w:left w:val="none" w:sz="0" w:space="0" w:color="auto"/>
                    <w:bottom w:val="none" w:sz="0" w:space="0" w:color="auto"/>
                    <w:right w:val="none" w:sz="0" w:space="0" w:color="auto"/>
                  </w:divBdr>
                  <w:divsChild>
                    <w:div w:id="1571769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8735108">
      <w:bodyDiv w:val="1"/>
      <w:marLeft w:val="0"/>
      <w:marRight w:val="0"/>
      <w:marTop w:val="0"/>
      <w:marBottom w:val="0"/>
      <w:divBdr>
        <w:top w:val="none" w:sz="0" w:space="0" w:color="auto"/>
        <w:left w:val="none" w:sz="0" w:space="0" w:color="auto"/>
        <w:bottom w:val="none" w:sz="0" w:space="0" w:color="auto"/>
        <w:right w:val="none" w:sz="0" w:space="0" w:color="auto"/>
      </w:divBdr>
    </w:div>
    <w:div w:id="1476409567">
      <w:bodyDiv w:val="1"/>
      <w:marLeft w:val="0"/>
      <w:marRight w:val="0"/>
      <w:marTop w:val="0"/>
      <w:marBottom w:val="0"/>
      <w:divBdr>
        <w:top w:val="none" w:sz="0" w:space="0" w:color="auto"/>
        <w:left w:val="none" w:sz="0" w:space="0" w:color="auto"/>
        <w:bottom w:val="none" w:sz="0" w:space="0" w:color="auto"/>
        <w:right w:val="none" w:sz="0" w:space="0" w:color="auto"/>
      </w:divBdr>
    </w:div>
    <w:div w:id="1726100051">
      <w:bodyDiv w:val="1"/>
      <w:marLeft w:val="0"/>
      <w:marRight w:val="0"/>
      <w:marTop w:val="0"/>
      <w:marBottom w:val="0"/>
      <w:divBdr>
        <w:top w:val="none" w:sz="0" w:space="0" w:color="auto"/>
        <w:left w:val="none" w:sz="0" w:space="0" w:color="auto"/>
        <w:bottom w:val="none" w:sz="0" w:space="0" w:color="auto"/>
        <w:right w:val="none" w:sz="0" w:space="0" w:color="auto"/>
      </w:divBdr>
    </w:div>
    <w:div w:id="1989631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gif"/><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medievalheritage.eu/en/main-page/heritage/wales/oystermouth-castle/" TargetMode="External"/><Relationship Id="rId5" Type="http://schemas.openxmlformats.org/officeDocument/2006/relationships/endnotes" Target="endnotes.xml"/><Relationship Id="rId10" Type="http://schemas.openxmlformats.org/officeDocument/2006/relationships/hyperlink" Target="https://morristontabernacl.org/history.php" TargetMode="External"/><Relationship Id="rId4" Type="http://schemas.openxmlformats.org/officeDocument/2006/relationships/footnotes" Target="footnotes.xml"/><Relationship Id="rId9" Type="http://schemas.openxmlformats.org/officeDocument/2006/relationships/hyperlink" Target="http://www.digitaldesk.org/resources/kellyeye/oystplan.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964</Words>
  <Characters>5498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Ebony Harris (1807674)</dc:creator>
  <cp:keywords/>
  <dc:description/>
  <cp:lastModifiedBy>Ebony Harris (1807674)</cp:lastModifiedBy>
  <cp:revision>2</cp:revision>
  <dcterms:created xsi:type="dcterms:W3CDTF">2019-01-21T09:40:00Z</dcterms:created>
  <dcterms:modified xsi:type="dcterms:W3CDTF">2019-01-21T09:40:00Z</dcterms:modified>
</cp:coreProperties>
</file>