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jc w:val="center"/>
      </w:pPr>
      <w:r>
        <w:t>DS2 Business Digital Artifact</w:t>
        <w:br/>
        <w:t>Professional Academic Assignment Guide</w:t>
      </w:r>
    </w:p>
    <w:p>
      <w:pPr>
        <w:pStyle w:val="Heading1"/>
      </w:pPr>
      <w:r>
        <w:t>Introduction</w:t>
      </w:r>
    </w:p>
    <w:p>
      <w:r>
        <w:t>This assessment requires students to demonstrate their ability to use a digital business application to produce a professional business document. The purpose of the assignment is to apply digital skills to a realistic business scenario while demonstrating planning, organisation, communication and reflective practice. Students should choose the most appropriate software application and justify their choice.</w:t>
      </w:r>
    </w:p>
    <w:p>
      <w:pPr>
        <w:pStyle w:val="Heading1"/>
      </w:pPr>
      <w:r>
        <w:t>Assignment Requirements</w:t>
      </w:r>
    </w:p>
    <w:p>
      <w:pPr>
        <w:pStyle w:val="ListBullet"/>
      </w:pPr>
      <w:r>
        <w:t>Create one digital business artifact based on the business scenario provided by your lecturer.</w:t>
      </w:r>
    </w:p>
    <w:p>
      <w:pPr>
        <w:pStyle w:val="ListBullet"/>
      </w:pPr>
      <w:r>
        <w:t>Use an appropriate software application such as Microsoft Word, Microsoft Excel, Microsoft PowerPoint or Adobe Express.</w:t>
      </w:r>
    </w:p>
    <w:p>
      <w:pPr>
        <w:pStyle w:val="ListBullet"/>
      </w:pPr>
      <w:r>
        <w:t>Ensure the work is professionally presented with consistent formatting, headings and appropriate business language.</w:t>
      </w:r>
    </w:p>
    <w:p>
      <w:pPr>
        <w:pStyle w:val="ListBullet"/>
      </w:pPr>
      <w:r>
        <w:t>Review and improve the work before submission.</w:t>
      </w:r>
    </w:p>
    <w:p>
      <w:pPr>
        <w:pStyle w:val="ListBullet"/>
      </w:pPr>
      <w:r>
        <w:t>Write a reflective log explaining your decisions and improvements.</w:t>
      </w:r>
    </w:p>
    <w:p>
      <w:pPr>
        <w:pStyle w:val="Heading1"/>
      </w:pPr>
      <w:r>
        <w:t>Why I Chose Microsoft Word</w:t>
      </w:r>
    </w:p>
    <w:p>
      <w:r>
        <w:t>Microsoft Word was selected because it is one of the most widely used business applications for creating professional documents. It provides advanced formatting tools, styles, tables, graphics, spelling and grammar checking, references and collaboration features. These functions make it suitable for producing business reports, proposals, letters and policies. The software allows information to be organised logically, improving readability and communication.</w:t>
      </w:r>
    </w:p>
    <w:p>
      <w:pPr>
        <w:pStyle w:val="Heading1"/>
      </w:pPr>
      <w:r>
        <w:t>Information Used</w:t>
      </w:r>
    </w:p>
    <w:p>
      <w:r>
        <w:t>The content was developed using the business scenario provided by the lecturer together with information from reliable academic journals, business textbooks and credible organisational websites where appropriate. Only relevant and accurate information was included to ensure that the digital artifact met professional standards.</w:t>
      </w:r>
    </w:p>
    <w:p>
      <w:pPr>
        <w:pStyle w:val="Heading1"/>
      </w:pPr>
      <w:r>
        <w:t>Changes Made</w:t>
      </w:r>
    </w:p>
    <w:p>
      <w:r>
        <w:t>Several improvements were made throughout the development process. The document structure was reorganised using headings and subheadings. Grammar and spelling errors were corrected using Microsoft Word's proofing tools. Tables and bullet points were added where appropriate to improve clarity. Formatting was standardised by using consistent fonts, spacing and alignment. Unnecessary information was removed and key business information was expanded.</w:t>
      </w:r>
    </w:p>
    <w:p>
      <w:pPr>
        <w:pStyle w:val="Heading1"/>
      </w:pPr>
      <w:r>
        <w:t>How I Improved My Work</w:t>
      </w:r>
    </w:p>
    <w:p>
      <w:r>
        <w:t>The final document was evaluated against the assignment criteria before submission. I proofread the content several times, checked consistency in formatting, improved sentence structure and ensured that the document addressed all aspects of the business scenario. Feedback from peers or self-review was used to identify weaknesses and make further improvements. These revisions enhanced the professionalism, accuracy and overall quality of the final submission.</w:t>
      </w:r>
    </w:p>
    <w:p>
      <w:pPr>
        <w:pStyle w:val="Heading1"/>
      </w:pPr>
      <w:r>
        <w:t>Conclusion</w:t>
      </w:r>
    </w:p>
    <w:p>
      <w:r>
        <w:t>Completing this assessment has strengthened my digital literacy, business communication and document design skills. It has demonstrated the importance of selecting the appropriate software for business tasks and the value of reviewing work to produce a professional standard.</w:t>
      </w:r>
    </w:p>
    <w:p>
      <w:pPr>
        <w:pStyle w:val="Heading1"/>
      </w:pPr>
      <w:r>
        <w:t>Suggested References (Harvard Style)</w:t>
      </w:r>
    </w:p>
    <w:p>
      <w:r>
        <w:t>Laudon, K.C. and Laudon, J.P. (2022) Management Information Systems.</w:t>
        <w:br/>
        <w:t>Microsoft (2024) Microsoft Word Help and Learning.</w:t>
        <w:br/>
        <w:t>University learning resources provided for the module.</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