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F6D557" w14:textId="77777777" w:rsidR="00101244" w:rsidRDefault="00101244" w:rsidP="00101244">
      <w:pPr>
        <w:jc w:val="center"/>
        <w:rPr>
          <w:rFonts w:ascii="Arial" w:hAnsi="Arial" w:cs="Arial"/>
          <w:sz w:val="36"/>
          <w:szCs w:val="36"/>
        </w:rPr>
      </w:pPr>
    </w:p>
    <w:p w14:paraId="38DB3FDF" w14:textId="77777777" w:rsidR="00101244" w:rsidRDefault="00101244" w:rsidP="00101244">
      <w:pPr>
        <w:jc w:val="center"/>
        <w:rPr>
          <w:rFonts w:ascii="Arial" w:hAnsi="Arial" w:cs="Arial"/>
          <w:sz w:val="36"/>
          <w:szCs w:val="36"/>
        </w:rPr>
      </w:pPr>
    </w:p>
    <w:p w14:paraId="5B850A53" w14:textId="77777777" w:rsidR="00101244" w:rsidRDefault="00101244" w:rsidP="00101244">
      <w:pPr>
        <w:jc w:val="center"/>
        <w:rPr>
          <w:rFonts w:ascii="Arial" w:hAnsi="Arial" w:cs="Arial"/>
          <w:sz w:val="36"/>
          <w:szCs w:val="36"/>
        </w:rPr>
      </w:pPr>
    </w:p>
    <w:p w14:paraId="3E3A5F01" w14:textId="77777777" w:rsidR="00101244" w:rsidRDefault="00101244" w:rsidP="00101244">
      <w:pPr>
        <w:jc w:val="center"/>
        <w:rPr>
          <w:rFonts w:ascii="Arial" w:hAnsi="Arial" w:cs="Arial"/>
          <w:sz w:val="36"/>
          <w:szCs w:val="36"/>
        </w:rPr>
      </w:pPr>
    </w:p>
    <w:p w14:paraId="33EFFA9B" w14:textId="77777777" w:rsidR="00101244" w:rsidRDefault="00101244" w:rsidP="00101244">
      <w:pPr>
        <w:jc w:val="center"/>
        <w:rPr>
          <w:rFonts w:ascii="Arial" w:hAnsi="Arial" w:cs="Arial"/>
          <w:sz w:val="36"/>
          <w:szCs w:val="36"/>
        </w:rPr>
      </w:pPr>
    </w:p>
    <w:p w14:paraId="46DBE2C0" w14:textId="77777777" w:rsidR="00101244" w:rsidRDefault="00101244" w:rsidP="00101244">
      <w:pPr>
        <w:jc w:val="center"/>
        <w:rPr>
          <w:rFonts w:ascii="Arial" w:hAnsi="Arial" w:cs="Arial"/>
          <w:sz w:val="36"/>
          <w:szCs w:val="36"/>
        </w:rPr>
      </w:pPr>
    </w:p>
    <w:p w14:paraId="3CDF0D17" w14:textId="77777777" w:rsidR="00101244" w:rsidRDefault="00101244" w:rsidP="00101244">
      <w:pPr>
        <w:jc w:val="center"/>
        <w:rPr>
          <w:rFonts w:ascii="Arial" w:hAnsi="Arial" w:cs="Arial"/>
          <w:sz w:val="36"/>
          <w:szCs w:val="36"/>
        </w:rPr>
      </w:pPr>
    </w:p>
    <w:p w14:paraId="03C33AB4" w14:textId="77777777" w:rsidR="00101244" w:rsidRDefault="00101244" w:rsidP="00101244">
      <w:pPr>
        <w:jc w:val="center"/>
        <w:rPr>
          <w:rFonts w:ascii="Arial" w:hAnsi="Arial" w:cs="Arial"/>
          <w:sz w:val="36"/>
          <w:szCs w:val="36"/>
        </w:rPr>
      </w:pPr>
    </w:p>
    <w:p w14:paraId="3AF1BD06" w14:textId="77777777" w:rsidR="00101244" w:rsidRDefault="00101244" w:rsidP="00101244">
      <w:pPr>
        <w:jc w:val="center"/>
        <w:rPr>
          <w:rFonts w:ascii="Arial" w:hAnsi="Arial" w:cs="Arial"/>
          <w:sz w:val="36"/>
          <w:szCs w:val="36"/>
        </w:rPr>
      </w:pPr>
    </w:p>
    <w:p w14:paraId="3CD73702" w14:textId="77777777" w:rsidR="00101244" w:rsidRDefault="00101244" w:rsidP="00101244">
      <w:pPr>
        <w:jc w:val="center"/>
        <w:rPr>
          <w:rFonts w:ascii="Arial" w:hAnsi="Arial" w:cs="Arial"/>
          <w:sz w:val="36"/>
          <w:szCs w:val="36"/>
        </w:rPr>
      </w:pPr>
    </w:p>
    <w:p w14:paraId="10C9EFE4" w14:textId="77777777" w:rsidR="00101244" w:rsidRDefault="00101244" w:rsidP="00101244">
      <w:pPr>
        <w:jc w:val="center"/>
        <w:rPr>
          <w:rFonts w:ascii="Arial" w:hAnsi="Arial" w:cs="Arial"/>
          <w:sz w:val="36"/>
          <w:szCs w:val="36"/>
        </w:rPr>
      </w:pPr>
    </w:p>
    <w:p w14:paraId="0512CF03" w14:textId="77777777" w:rsidR="00101244" w:rsidRDefault="00101244" w:rsidP="00101244">
      <w:pPr>
        <w:jc w:val="center"/>
        <w:rPr>
          <w:rFonts w:ascii="Arial" w:hAnsi="Arial" w:cs="Arial"/>
          <w:sz w:val="36"/>
          <w:szCs w:val="36"/>
        </w:rPr>
      </w:pPr>
    </w:p>
    <w:p w14:paraId="3213A220" w14:textId="77777777" w:rsidR="00101244" w:rsidRDefault="00101244" w:rsidP="00101244">
      <w:pPr>
        <w:jc w:val="center"/>
        <w:rPr>
          <w:rFonts w:ascii="Arial" w:hAnsi="Arial" w:cs="Arial"/>
          <w:sz w:val="36"/>
          <w:szCs w:val="36"/>
        </w:rPr>
      </w:pPr>
    </w:p>
    <w:p w14:paraId="7B7EB441" w14:textId="363F7161" w:rsidR="00C948E5" w:rsidRDefault="00101244" w:rsidP="00101244">
      <w:pPr>
        <w:jc w:val="center"/>
        <w:rPr>
          <w:rFonts w:ascii="Arial" w:hAnsi="Arial" w:cs="Arial"/>
          <w:sz w:val="36"/>
          <w:szCs w:val="36"/>
        </w:rPr>
      </w:pPr>
      <w:r w:rsidRPr="00101244">
        <w:rPr>
          <w:rFonts w:ascii="Arial" w:hAnsi="Arial" w:cs="Arial"/>
          <w:sz w:val="36"/>
          <w:szCs w:val="36"/>
        </w:rPr>
        <w:t xml:space="preserve">Key concepts of social theory </w:t>
      </w:r>
    </w:p>
    <w:p w14:paraId="3AED6237" w14:textId="78678921" w:rsidR="00101244" w:rsidRDefault="00101244" w:rsidP="00101244">
      <w:pPr>
        <w:jc w:val="center"/>
        <w:rPr>
          <w:rFonts w:ascii="Arial" w:hAnsi="Arial" w:cs="Arial"/>
          <w:sz w:val="36"/>
          <w:szCs w:val="36"/>
        </w:rPr>
      </w:pPr>
      <w:r>
        <w:rPr>
          <w:rFonts w:ascii="Arial" w:hAnsi="Arial" w:cs="Arial"/>
          <w:sz w:val="36"/>
          <w:szCs w:val="36"/>
        </w:rPr>
        <w:t xml:space="preserve">By </w:t>
      </w:r>
      <w:r w:rsidRPr="00101244">
        <w:rPr>
          <w:rFonts w:ascii="Arial" w:hAnsi="Arial" w:cs="Arial"/>
          <w:sz w:val="36"/>
          <w:szCs w:val="36"/>
        </w:rPr>
        <w:t>Liam Cresci (1902592)</w:t>
      </w:r>
    </w:p>
    <w:p w14:paraId="3704BB2A" w14:textId="4B8CFD9E" w:rsidR="00101244" w:rsidRPr="00101244" w:rsidRDefault="00101244" w:rsidP="00101244">
      <w:pPr>
        <w:rPr>
          <w:rFonts w:ascii="Arial" w:hAnsi="Arial" w:cs="Arial"/>
          <w:sz w:val="36"/>
          <w:szCs w:val="36"/>
        </w:rPr>
      </w:pPr>
    </w:p>
    <w:p w14:paraId="7AEA7B8C" w14:textId="1092B24F" w:rsidR="00101244" w:rsidRPr="00101244" w:rsidRDefault="00101244" w:rsidP="00101244">
      <w:pPr>
        <w:rPr>
          <w:rFonts w:ascii="Arial" w:hAnsi="Arial" w:cs="Arial"/>
          <w:sz w:val="36"/>
          <w:szCs w:val="36"/>
        </w:rPr>
      </w:pPr>
    </w:p>
    <w:p w14:paraId="66CF2B55" w14:textId="34BE4348" w:rsidR="00101244" w:rsidRPr="00101244" w:rsidRDefault="00101244" w:rsidP="00101244">
      <w:pPr>
        <w:rPr>
          <w:rFonts w:ascii="Arial" w:hAnsi="Arial" w:cs="Arial"/>
          <w:sz w:val="36"/>
          <w:szCs w:val="36"/>
        </w:rPr>
      </w:pPr>
    </w:p>
    <w:p w14:paraId="0227EE1D" w14:textId="50E6708D" w:rsidR="00101244" w:rsidRPr="00101244" w:rsidRDefault="00101244" w:rsidP="00101244">
      <w:pPr>
        <w:rPr>
          <w:rFonts w:ascii="Arial" w:hAnsi="Arial" w:cs="Arial"/>
          <w:sz w:val="36"/>
          <w:szCs w:val="36"/>
        </w:rPr>
      </w:pPr>
    </w:p>
    <w:p w14:paraId="3378BCE6" w14:textId="39F38EB5" w:rsidR="00101244" w:rsidRPr="00101244" w:rsidRDefault="00101244" w:rsidP="00101244">
      <w:pPr>
        <w:rPr>
          <w:rFonts w:ascii="Arial" w:hAnsi="Arial" w:cs="Arial"/>
          <w:sz w:val="36"/>
          <w:szCs w:val="36"/>
        </w:rPr>
      </w:pPr>
    </w:p>
    <w:p w14:paraId="4FB696B6" w14:textId="2AC09F9B" w:rsidR="00101244" w:rsidRPr="00101244" w:rsidRDefault="00101244" w:rsidP="00101244">
      <w:pPr>
        <w:rPr>
          <w:rFonts w:ascii="Arial" w:hAnsi="Arial" w:cs="Arial"/>
          <w:sz w:val="36"/>
          <w:szCs w:val="36"/>
        </w:rPr>
      </w:pPr>
    </w:p>
    <w:p w14:paraId="3AB7CED5" w14:textId="38868CD5" w:rsidR="00101244" w:rsidRPr="00101244" w:rsidRDefault="00101244" w:rsidP="00101244">
      <w:pPr>
        <w:rPr>
          <w:rFonts w:ascii="Arial" w:hAnsi="Arial" w:cs="Arial"/>
          <w:sz w:val="36"/>
          <w:szCs w:val="36"/>
        </w:rPr>
      </w:pPr>
    </w:p>
    <w:p w14:paraId="1CD59DD9" w14:textId="4A1558D6" w:rsidR="00101244" w:rsidRPr="00101244" w:rsidRDefault="00101244" w:rsidP="00101244">
      <w:pPr>
        <w:rPr>
          <w:rFonts w:ascii="Arial" w:hAnsi="Arial" w:cs="Arial"/>
          <w:sz w:val="36"/>
          <w:szCs w:val="36"/>
        </w:rPr>
      </w:pPr>
    </w:p>
    <w:p w14:paraId="2FFDDCC4" w14:textId="390B0892" w:rsidR="00101244" w:rsidRPr="00101244" w:rsidRDefault="00101244" w:rsidP="00101244">
      <w:pPr>
        <w:rPr>
          <w:rFonts w:ascii="Arial" w:hAnsi="Arial" w:cs="Arial"/>
          <w:sz w:val="36"/>
          <w:szCs w:val="36"/>
        </w:rPr>
      </w:pPr>
    </w:p>
    <w:p w14:paraId="775499CF" w14:textId="039D9310" w:rsidR="00101244" w:rsidRPr="00101244" w:rsidRDefault="00101244" w:rsidP="00101244">
      <w:pPr>
        <w:rPr>
          <w:rFonts w:ascii="Arial" w:hAnsi="Arial" w:cs="Arial"/>
          <w:sz w:val="36"/>
          <w:szCs w:val="36"/>
        </w:rPr>
      </w:pPr>
    </w:p>
    <w:p w14:paraId="4F1F7FD7" w14:textId="06782956" w:rsidR="00101244" w:rsidRPr="00101244" w:rsidRDefault="00101244" w:rsidP="00101244">
      <w:pPr>
        <w:rPr>
          <w:rFonts w:ascii="Arial" w:hAnsi="Arial" w:cs="Arial"/>
          <w:sz w:val="36"/>
          <w:szCs w:val="36"/>
        </w:rPr>
      </w:pPr>
    </w:p>
    <w:p w14:paraId="4AD66DA2" w14:textId="1F38ABD5" w:rsidR="00101244" w:rsidRPr="00101244" w:rsidRDefault="00101244" w:rsidP="00101244">
      <w:pPr>
        <w:rPr>
          <w:rFonts w:ascii="Arial" w:hAnsi="Arial" w:cs="Arial"/>
          <w:sz w:val="36"/>
          <w:szCs w:val="36"/>
        </w:rPr>
      </w:pPr>
    </w:p>
    <w:p w14:paraId="5C24C4E6" w14:textId="09A28014" w:rsidR="00101244" w:rsidRPr="00101244" w:rsidRDefault="00101244" w:rsidP="00101244">
      <w:pPr>
        <w:rPr>
          <w:rFonts w:ascii="Arial" w:hAnsi="Arial" w:cs="Arial"/>
          <w:sz w:val="36"/>
          <w:szCs w:val="36"/>
        </w:rPr>
      </w:pPr>
    </w:p>
    <w:p w14:paraId="3A182E8C" w14:textId="4CBE7BF0" w:rsidR="00101244" w:rsidRPr="00101244" w:rsidRDefault="00101244" w:rsidP="00101244">
      <w:pPr>
        <w:rPr>
          <w:rFonts w:ascii="Arial" w:hAnsi="Arial" w:cs="Arial"/>
          <w:sz w:val="36"/>
          <w:szCs w:val="36"/>
        </w:rPr>
      </w:pPr>
    </w:p>
    <w:p w14:paraId="42A5802D" w14:textId="62331DF4" w:rsidR="00101244" w:rsidRPr="00101244" w:rsidRDefault="00101244" w:rsidP="00101244">
      <w:pPr>
        <w:rPr>
          <w:rFonts w:ascii="Arial" w:hAnsi="Arial" w:cs="Arial"/>
          <w:sz w:val="36"/>
          <w:szCs w:val="36"/>
        </w:rPr>
      </w:pPr>
    </w:p>
    <w:p w14:paraId="5E111126" w14:textId="4FCBD424" w:rsidR="00101244" w:rsidRDefault="00101244" w:rsidP="00101244">
      <w:pPr>
        <w:rPr>
          <w:rFonts w:ascii="Arial" w:hAnsi="Arial" w:cs="Arial"/>
          <w:sz w:val="36"/>
          <w:szCs w:val="36"/>
        </w:rPr>
      </w:pPr>
    </w:p>
    <w:p w14:paraId="59965426" w14:textId="7727254C" w:rsidR="00101244" w:rsidRDefault="00101244" w:rsidP="00101244">
      <w:pPr>
        <w:rPr>
          <w:rFonts w:ascii="Arial" w:hAnsi="Arial" w:cs="Arial"/>
          <w:sz w:val="36"/>
          <w:szCs w:val="36"/>
        </w:rPr>
      </w:pPr>
    </w:p>
    <w:p w14:paraId="2120635E" w14:textId="3A1FFEEC" w:rsidR="00101244" w:rsidRDefault="00101244" w:rsidP="00101244">
      <w:pPr>
        <w:tabs>
          <w:tab w:val="left" w:pos="1360"/>
        </w:tabs>
        <w:rPr>
          <w:rFonts w:ascii="Arial" w:hAnsi="Arial" w:cs="Arial"/>
          <w:sz w:val="36"/>
          <w:szCs w:val="36"/>
        </w:rPr>
      </w:pPr>
      <w:r>
        <w:rPr>
          <w:rFonts w:ascii="Arial" w:hAnsi="Arial" w:cs="Arial"/>
          <w:sz w:val="36"/>
          <w:szCs w:val="36"/>
        </w:rPr>
        <w:tab/>
      </w:r>
    </w:p>
    <w:p w14:paraId="788372A1" w14:textId="04C7D76C" w:rsidR="00101244" w:rsidRDefault="00101244" w:rsidP="00101244">
      <w:pPr>
        <w:tabs>
          <w:tab w:val="left" w:pos="1360"/>
        </w:tabs>
        <w:rPr>
          <w:rFonts w:ascii="Arial" w:hAnsi="Arial" w:cs="Arial"/>
        </w:rPr>
      </w:pPr>
    </w:p>
    <w:p w14:paraId="019FFE9D" w14:textId="1532E094" w:rsidR="00101244" w:rsidRDefault="00101244" w:rsidP="007511CB">
      <w:pPr>
        <w:tabs>
          <w:tab w:val="left" w:pos="1360"/>
        </w:tabs>
        <w:spacing w:line="480" w:lineRule="auto"/>
        <w:rPr>
          <w:rFonts w:ascii="Arial" w:hAnsi="Arial" w:cs="Arial"/>
        </w:rPr>
      </w:pPr>
      <w:r>
        <w:rPr>
          <w:rFonts w:ascii="Arial" w:hAnsi="Arial" w:cs="Arial"/>
        </w:rPr>
        <w:lastRenderedPageBreak/>
        <w:t xml:space="preserve">Society can be defined as a group of people, who share a common economic, social and industrial infrastructure. </w:t>
      </w:r>
      <w:r w:rsidR="00440D92">
        <w:rPr>
          <w:rFonts w:ascii="Arial" w:hAnsi="Arial" w:cs="Arial"/>
        </w:rPr>
        <w:t>Societies usually also share a common cultural and social background.</w:t>
      </w:r>
    </w:p>
    <w:p w14:paraId="5BDE52FF" w14:textId="7B22FA8B" w:rsidR="00440D92" w:rsidRDefault="00440D92" w:rsidP="007511CB">
      <w:pPr>
        <w:tabs>
          <w:tab w:val="left" w:pos="1360"/>
        </w:tabs>
        <w:spacing w:line="480" w:lineRule="auto"/>
        <w:rPr>
          <w:rFonts w:ascii="Arial" w:hAnsi="Arial" w:cs="Arial"/>
        </w:rPr>
      </w:pPr>
    </w:p>
    <w:p w14:paraId="07F294A5" w14:textId="524592BC" w:rsidR="00440D92" w:rsidRDefault="00440D92" w:rsidP="007511CB">
      <w:pPr>
        <w:tabs>
          <w:tab w:val="left" w:pos="1360"/>
        </w:tabs>
        <w:spacing w:line="480" w:lineRule="auto"/>
        <w:rPr>
          <w:rFonts w:ascii="Arial" w:hAnsi="Arial" w:cs="Arial"/>
        </w:rPr>
      </w:pPr>
      <w:r>
        <w:rPr>
          <w:rFonts w:ascii="Arial" w:hAnsi="Arial" w:cs="Arial"/>
        </w:rPr>
        <w:t xml:space="preserve">Humans are social animals that instinctively merge </w:t>
      </w:r>
      <w:r w:rsidR="008703E1">
        <w:rPr>
          <w:rFonts w:ascii="Arial" w:hAnsi="Arial" w:cs="Arial"/>
        </w:rPr>
        <w:t>into</w:t>
      </w:r>
      <w:r>
        <w:rPr>
          <w:rFonts w:ascii="Arial" w:hAnsi="Arial" w:cs="Arial"/>
        </w:rPr>
        <w:t xml:space="preserve"> societies in order to thrive,</w:t>
      </w:r>
      <w:r w:rsidR="008703E1">
        <w:rPr>
          <w:rFonts w:ascii="Arial" w:hAnsi="Arial" w:cs="Arial"/>
        </w:rPr>
        <w:t xml:space="preserve"> this answers why societies have always been formed throughout civilization. </w:t>
      </w:r>
    </w:p>
    <w:p w14:paraId="521B1A40" w14:textId="74CAEEED" w:rsidR="008703E1" w:rsidRDefault="008703E1" w:rsidP="007511CB">
      <w:pPr>
        <w:tabs>
          <w:tab w:val="left" w:pos="1360"/>
        </w:tabs>
        <w:spacing w:line="480" w:lineRule="auto"/>
        <w:rPr>
          <w:rFonts w:ascii="Arial" w:hAnsi="Arial" w:cs="Arial"/>
        </w:rPr>
      </w:pPr>
    </w:p>
    <w:p w14:paraId="0F451FA6" w14:textId="77777777" w:rsidR="008703E1" w:rsidRDefault="008703E1" w:rsidP="007511CB">
      <w:pPr>
        <w:tabs>
          <w:tab w:val="left" w:pos="1360"/>
        </w:tabs>
        <w:spacing w:line="480" w:lineRule="auto"/>
        <w:rPr>
          <w:rFonts w:ascii="Arial" w:hAnsi="Arial" w:cs="Arial"/>
        </w:rPr>
      </w:pPr>
      <w:r>
        <w:rPr>
          <w:rFonts w:ascii="Arial" w:hAnsi="Arial" w:cs="Arial"/>
        </w:rPr>
        <w:t xml:space="preserve">However, over the millions of years that societies have been around for, there have been many changes that have affected societies and have caused different societies to be formed. </w:t>
      </w:r>
    </w:p>
    <w:p w14:paraId="32D9BC2C" w14:textId="77777777" w:rsidR="008703E1" w:rsidRDefault="008703E1" w:rsidP="007511CB">
      <w:pPr>
        <w:tabs>
          <w:tab w:val="left" w:pos="1360"/>
        </w:tabs>
        <w:spacing w:line="480" w:lineRule="auto"/>
        <w:rPr>
          <w:rFonts w:ascii="Arial" w:hAnsi="Arial" w:cs="Arial"/>
        </w:rPr>
      </w:pPr>
    </w:p>
    <w:p w14:paraId="283CE698" w14:textId="64AA3F77" w:rsidR="008703E1" w:rsidRDefault="008703E1" w:rsidP="007511CB">
      <w:pPr>
        <w:tabs>
          <w:tab w:val="left" w:pos="1360"/>
        </w:tabs>
        <w:spacing w:line="480" w:lineRule="auto"/>
        <w:rPr>
          <w:rFonts w:ascii="Arial" w:hAnsi="Arial" w:cs="Arial"/>
        </w:rPr>
      </w:pPr>
      <w:r>
        <w:rPr>
          <w:rFonts w:ascii="Arial" w:hAnsi="Arial" w:cs="Arial"/>
        </w:rPr>
        <w:t xml:space="preserve">In this essay, I aim to analyse the key concepts of social theory that have </w:t>
      </w:r>
      <w:proofErr w:type="gramStart"/>
      <w:r>
        <w:rPr>
          <w:rFonts w:ascii="Arial" w:hAnsi="Arial" w:cs="Arial"/>
        </w:rPr>
        <w:t>lead</w:t>
      </w:r>
      <w:proofErr w:type="gramEnd"/>
      <w:r>
        <w:rPr>
          <w:rFonts w:ascii="Arial" w:hAnsi="Arial" w:cs="Arial"/>
        </w:rPr>
        <w:t xml:space="preserve"> to these changes</w:t>
      </w:r>
      <w:r w:rsidR="00E779D0">
        <w:rPr>
          <w:rFonts w:ascii="Arial" w:hAnsi="Arial" w:cs="Arial"/>
        </w:rPr>
        <w:t xml:space="preserve">, these concepts include social evolution, industrialisation, social class, inequality and the development of the welfare state within the UK. I will also examine the sociological perspectives of Karl Marx, Emile Durkheim and Max Weber and analyse what affect these perspectives had on society. </w:t>
      </w:r>
    </w:p>
    <w:p w14:paraId="72519E81" w14:textId="403AB8BE" w:rsidR="00E779D0" w:rsidRDefault="00E779D0" w:rsidP="007511CB">
      <w:pPr>
        <w:tabs>
          <w:tab w:val="left" w:pos="1360"/>
        </w:tabs>
        <w:spacing w:line="480" w:lineRule="auto"/>
        <w:rPr>
          <w:rFonts w:ascii="Arial" w:hAnsi="Arial" w:cs="Arial"/>
        </w:rPr>
      </w:pPr>
    </w:p>
    <w:p w14:paraId="27CE30DC" w14:textId="2C35279D" w:rsidR="00E779D0" w:rsidRDefault="00E779D0" w:rsidP="007511CB">
      <w:pPr>
        <w:tabs>
          <w:tab w:val="left" w:pos="1360"/>
        </w:tabs>
        <w:spacing w:line="480" w:lineRule="auto"/>
        <w:rPr>
          <w:rFonts w:ascii="Arial" w:hAnsi="Arial" w:cs="Arial"/>
        </w:rPr>
      </w:pPr>
    </w:p>
    <w:p w14:paraId="0E3D74A6" w14:textId="66B0CA23" w:rsidR="00E779D0" w:rsidRDefault="00E779D0" w:rsidP="007511CB">
      <w:pPr>
        <w:tabs>
          <w:tab w:val="left" w:pos="1360"/>
        </w:tabs>
        <w:spacing w:line="480" w:lineRule="auto"/>
        <w:rPr>
          <w:rFonts w:ascii="Arial" w:hAnsi="Arial" w:cs="Arial"/>
        </w:rPr>
      </w:pPr>
    </w:p>
    <w:p w14:paraId="274785A5" w14:textId="7DDED81D" w:rsidR="00E779D0" w:rsidRDefault="00E779D0" w:rsidP="007511CB">
      <w:pPr>
        <w:tabs>
          <w:tab w:val="left" w:pos="1360"/>
        </w:tabs>
        <w:spacing w:line="480" w:lineRule="auto"/>
        <w:rPr>
          <w:rFonts w:ascii="Arial" w:hAnsi="Arial" w:cs="Arial"/>
        </w:rPr>
      </w:pPr>
    </w:p>
    <w:p w14:paraId="6915D42F" w14:textId="0579EE76" w:rsidR="00E779D0" w:rsidRDefault="00E779D0" w:rsidP="007511CB">
      <w:pPr>
        <w:tabs>
          <w:tab w:val="left" w:pos="1360"/>
        </w:tabs>
        <w:spacing w:line="480" w:lineRule="auto"/>
        <w:rPr>
          <w:rFonts w:ascii="Arial" w:hAnsi="Arial" w:cs="Arial"/>
        </w:rPr>
      </w:pPr>
    </w:p>
    <w:p w14:paraId="31BDE11C" w14:textId="5C71CA82" w:rsidR="00E779D0" w:rsidRDefault="00E779D0" w:rsidP="007511CB">
      <w:pPr>
        <w:tabs>
          <w:tab w:val="left" w:pos="1360"/>
        </w:tabs>
        <w:spacing w:line="480" w:lineRule="auto"/>
        <w:rPr>
          <w:rFonts w:ascii="Arial" w:hAnsi="Arial" w:cs="Arial"/>
        </w:rPr>
      </w:pPr>
    </w:p>
    <w:p w14:paraId="1472C72E" w14:textId="124FDD0C" w:rsidR="00E779D0" w:rsidRDefault="00E779D0" w:rsidP="007511CB">
      <w:pPr>
        <w:tabs>
          <w:tab w:val="left" w:pos="1360"/>
        </w:tabs>
        <w:spacing w:line="480" w:lineRule="auto"/>
        <w:rPr>
          <w:rFonts w:ascii="Arial" w:hAnsi="Arial" w:cs="Arial"/>
        </w:rPr>
      </w:pPr>
    </w:p>
    <w:p w14:paraId="7794A1B4" w14:textId="77777777" w:rsidR="007511CB" w:rsidRDefault="007511CB" w:rsidP="007511CB">
      <w:pPr>
        <w:tabs>
          <w:tab w:val="left" w:pos="1360"/>
        </w:tabs>
        <w:spacing w:line="480" w:lineRule="auto"/>
        <w:rPr>
          <w:rFonts w:ascii="Arial" w:hAnsi="Arial" w:cs="Arial"/>
        </w:rPr>
      </w:pPr>
    </w:p>
    <w:p w14:paraId="2B42E201" w14:textId="4104FE17" w:rsidR="00E779D0" w:rsidRDefault="00B861A8" w:rsidP="007511CB">
      <w:pPr>
        <w:tabs>
          <w:tab w:val="left" w:pos="1360"/>
        </w:tabs>
        <w:spacing w:line="480" w:lineRule="auto"/>
        <w:rPr>
          <w:rFonts w:ascii="Arial" w:hAnsi="Arial" w:cs="Arial"/>
        </w:rPr>
      </w:pPr>
      <w:r>
        <w:rPr>
          <w:rFonts w:ascii="Arial" w:hAnsi="Arial" w:cs="Arial"/>
        </w:rPr>
        <w:lastRenderedPageBreak/>
        <w:t xml:space="preserve">In order to get a full understanding of the key concepts of social theory, we must first study social evolution </w:t>
      </w:r>
      <w:r w:rsidR="00DA7417">
        <w:rPr>
          <w:rFonts w:ascii="Arial" w:hAnsi="Arial" w:cs="Arial"/>
        </w:rPr>
        <w:t xml:space="preserve">and understand from where it came. </w:t>
      </w:r>
    </w:p>
    <w:p w14:paraId="7ED23508" w14:textId="614978C1" w:rsidR="00A55676" w:rsidRDefault="00A55676" w:rsidP="007511CB">
      <w:pPr>
        <w:tabs>
          <w:tab w:val="left" w:pos="1360"/>
        </w:tabs>
        <w:spacing w:line="480" w:lineRule="auto"/>
        <w:rPr>
          <w:rFonts w:ascii="Arial" w:hAnsi="Arial" w:cs="Arial"/>
        </w:rPr>
      </w:pPr>
    </w:p>
    <w:p w14:paraId="22337310" w14:textId="77777777" w:rsidR="006A27FC" w:rsidRDefault="00A55676" w:rsidP="007511CB">
      <w:pPr>
        <w:tabs>
          <w:tab w:val="left" w:pos="1360"/>
        </w:tabs>
        <w:spacing w:line="480" w:lineRule="auto"/>
        <w:rPr>
          <w:rFonts w:ascii="Arial" w:hAnsi="Arial" w:cs="Arial"/>
        </w:rPr>
      </w:pPr>
      <w:r>
        <w:rPr>
          <w:rFonts w:ascii="Arial" w:hAnsi="Arial" w:cs="Arial"/>
        </w:rPr>
        <w:t xml:space="preserve">Herbert Spencer was a British sociologist that focused on the conception of evolution, after reading Charles </w:t>
      </w:r>
      <w:proofErr w:type="spellStart"/>
      <w:r>
        <w:rPr>
          <w:rFonts w:ascii="Arial" w:hAnsi="Arial" w:cs="Arial"/>
        </w:rPr>
        <w:t>darwins</w:t>
      </w:r>
      <w:proofErr w:type="spellEnd"/>
      <w:r>
        <w:rPr>
          <w:rFonts w:ascii="Arial" w:hAnsi="Arial" w:cs="Arial"/>
        </w:rPr>
        <w:t xml:space="preserve"> ‘On the Origin of Species’, Spencer coined the term “survival of the fittest” which </w:t>
      </w:r>
      <w:r w:rsidR="004513DD">
        <w:rPr>
          <w:rFonts w:ascii="Arial" w:hAnsi="Arial" w:cs="Arial"/>
        </w:rPr>
        <w:t xml:space="preserve">strongly suggests natural selection. </w:t>
      </w:r>
      <w:proofErr w:type="spellStart"/>
      <w:r w:rsidR="004513DD">
        <w:rPr>
          <w:rFonts w:ascii="Arial" w:hAnsi="Arial" w:cs="Arial"/>
        </w:rPr>
        <w:t>Spencers</w:t>
      </w:r>
      <w:proofErr w:type="spellEnd"/>
      <w:r w:rsidR="004513DD">
        <w:rPr>
          <w:rFonts w:ascii="Arial" w:hAnsi="Arial" w:cs="Arial"/>
        </w:rPr>
        <w:t xml:space="preserve"> theory of social evolution consisted of the belief that primitive societies tend to be unstable and therefore prone to failure, in other words extinction. He also believed that great complexity equated to increased stability and that stability is achieved in different parts of the social organism. Society had evolved from basic to complex over the years. </w:t>
      </w:r>
    </w:p>
    <w:p w14:paraId="555911B8" w14:textId="77777777" w:rsidR="006A27FC" w:rsidRDefault="006A27FC" w:rsidP="007511CB">
      <w:pPr>
        <w:tabs>
          <w:tab w:val="left" w:pos="1360"/>
        </w:tabs>
        <w:spacing w:line="480" w:lineRule="auto"/>
        <w:rPr>
          <w:rFonts w:ascii="Arial" w:hAnsi="Arial" w:cs="Arial"/>
        </w:rPr>
      </w:pPr>
    </w:p>
    <w:p w14:paraId="5AAA5FE6" w14:textId="7C314647" w:rsidR="00A55676" w:rsidRDefault="006A27FC" w:rsidP="007511CB">
      <w:pPr>
        <w:tabs>
          <w:tab w:val="left" w:pos="1360"/>
        </w:tabs>
        <w:spacing w:line="480" w:lineRule="auto"/>
        <w:rPr>
          <w:rFonts w:ascii="Arial" w:hAnsi="Arial" w:cs="Arial"/>
        </w:rPr>
      </w:pPr>
      <w:r>
        <w:rPr>
          <w:rFonts w:ascii="Arial" w:hAnsi="Arial" w:cs="Arial"/>
        </w:rPr>
        <w:t xml:space="preserve">In order to truly understand social </w:t>
      </w:r>
      <w:r w:rsidR="00CA00F4">
        <w:rPr>
          <w:rFonts w:ascii="Arial" w:hAnsi="Arial" w:cs="Arial"/>
        </w:rPr>
        <w:t>actions,</w:t>
      </w:r>
      <w:r>
        <w:rPr>
          <w:rFonts w:ascii="Arial" w:hAnsi="Arial" w:cs="Arial"/>
        </w:rPr>
        <w:t xml:space="preserve"> you must first have some knowledge of human nature</w:t>
      </w:r>
      <w:r w:rsidR="00CA00F4">
        <w:rPr>
          <w:rFonts w:ascii="Arial" w:hAnsi="Arial" w:cs="Arial"/>
        </w:rPr>
        <w:t xml:space="preserve">. Basic human nature can be described as having characteristics, that include thinking, feeling, and acting, which humans are believed to have naturally. The most basic human actions are to eat, drink, sleep and reproduce, for many years this is all humans would focus on, but, as society developed so did our wants and needs. This is what allowed our society to become more complex and therefore advanced humans as a species. Overall, social evolution can be described as a process of creation and development of new, more complex, and more effective forms of social organisation. </w:t>
      </w:r>
      <w:r w:rsidR="003B3F40">
        <w:rPr>
          <w:rFonts w:ascii="Arial" w:hAnsi="Arial" w:cs="Arial"/>
        </w:rPr>
        <w:t xml:space="preserve">This takes place under the influence of ecological, demographic, technological and economic factors. </w:t>
      </w:r>
    </w:p>
    <w:p w14:paraId="096216CB" w14:textId="13112D1C" w:rsidR="003B3F40" w:rsidRDefault="003B3F40" w:rsidP="007511CB">
      <w:pPr>
        <w:tabs>
          <w:tab w:val="left" w:pos="1360"/>
        </w:tabs>
        <w:spacing w:line="480" w:lineRule="auto"/>
        <w:rPr>
          <w:rFonts w:ascii="Arial" w:hAnsi="Arial" w:cs="Arial"/>
        </w:rPr>
      </w:pPr>
    </w:p>
    <w:p w14:paraId="14FC49F7" w14:textId="3003E205" w:rsidR="003B3F40" w:rsidRDefault="00E16016" w:rsidP="007511CB">
      <w:pPr>
        <w:tabs>
          <w:tab w:val="left" w:pos="1360"/>
        </w:tabs>
        <w:spacing w:line="480" w:lineRule="auto"/>
        <w:rPr>
          <w:rFonts w:ascii="Arial" w:hAnsi="Arial" w:cs="Arial"/>
        </w:rPr>
      </w:pPr>
      <w:r>
        <w:rPr>
          <w:rFonts w:ascii="Arial" w:hAnsi="Arial" w:cs="Arial"/>
        </w:rPr>
        <w:t xml:space="preserve">A factor that greatly shifted society was the introduction of industrialization. According to </w:t>
      </w:r>
      <w:r w:rsidR="00B643D9">
        <w:rPr>
          <w:rFonts w:ascii="Arial" w:hAnsi="Arial" w:cs="Arial"/>
        </w:rPr>
        <w:t>[</w:t>
      </w:r>
      <w:r w:rsidRPr="00E16016">
        <w:rPr>
          <w:rFonts w:ascii="Arial" w:hAnsi="Arial" w:cs="Arial"/>
          <w:b/>
          <w:bCs/>
        </w:rPr>
        <w:t>foundations.uwgb.org</w:t>
      </w:r>
      <w:r w:rsidR="00B643D9">
        <w:rPr>
          <w:rFonts w:ascii="Arial" w:hAnsi="Arial" w:cs="Arial"/>
          <w:b/>
          <w:bCs/>
        </w:rPr>
        <w:t>]</w:t>
      </w:r>
      <w:r>
        <w:rPr>
          <w:rFonts w:ascii="Arial" w:hAnsi="Arial" w:cs="Arial"/>
        </w:rPr>
        <w:t>, in the 18</w:t>
      </w:r>
      <w:r w:rsidRPr="00E16016">
        <w:rPr>
          <w:rFonts w:ascii="Arial" w:hAnsi="Arial" w:cs="Arial"/>
          <w:vertAlign w:val="superscript"/>
        </w:rPr>
        <w:t>th</w:t>
      </w:r>
      <w:r>
        <w:rPr>
          <w:rFonts w:ascii="Arial" w:hAnsi="Arial" w:cs="Arial"/>
        </w:rPr>
        <w:t xml:space="preserve"> and early 19</w:t>
      </w:r>
      <w:r w:rsidRPr="00E16016">
        <w:rPr>
          <w:rFonts w:ascii="Arial" w:hAnsi="Arial" w:cs="Arial"/>
          <w:vertAlign w:val="superscript"/>
        </w:rPr>
        <w:t>th</w:t>
      </w:r>
      <w:r>
        <w:rPr>
          <w:rFonts w:ascii="Arial" w:hAnsi="Arial" w:cs="Arial"/>
        </w:rPr>
        <w:t xml:space="preserve"> centuries a rapid </w:t>
      </w:r>
      <w:r>
        <w:rPr>
          <w:rFonts w:ascii="Arial" w:hAnsi="Arial" w:cs="Arial"/>
        </w:rPr>
        <w:lastRenderedPageBreak/>
        <w:t>development of industry took place in Britain which soon spread to Western Europe and North America. The industrial</w:t>
      </w:r>
      <w:r w:rsidR="00346FE5">
        <w:rPr>
          <w:rFonts w:ascii="Arial" w:hAnsi="Arial" w:cs="Arial"/>
        </w:rPr>
        <w:t xml:space="preserve"> revolution brought about many new jobs for the people within Britain, this is when different classes within society began to occur, for example, the bosses of large industrial businesses were of the richest in society and were therefore the upper class, the people working within the businesses were earning money to be able to live comfortably and were the middleclass, finally there was the lower class </w:t>
      </w:r>
      <w:r w:rsidR="00B643D9">
        <w:rPr>
          <w:rFonts w:ascii="Arial" w:hAnsi="Arial" w:cs="Arial"/>
        </w:rPr>
        <w:t>who either didn’t earn enough for a comfortable living or didn’t have jobs. The lower class were often starving and sick since they didn’t have the resources needed in order to stay healthy and so in order to combat this situation, the British government created the welfare state in 1948 [</w:t>
      </w:r>
      <w:r w:rsidR="00B643D9" w:rsidRPr="00B643D9">
        <w:rPr>
          <w:rFonts w:ascii="Arial" w:hAnsi="Arial" w:cs="Arial"/>
          <w:b/>
          <w:bCs/>
        </w:rPr>
        <w:t>www.thoughtco.com</w:t>
      </w:r>
      <w:r w:rsidR="00B643D9">
        <w:rPr>
          <w:rFonts w:ascii="Arial" w:hAnsi="Arial" w:cs="Arial"/>
        </w:rPr>
        <w:t xml:space="preserve">], the welfare state works by the government giving money to the families that are struggling in order for them to be able to have the things that they need to live a healthy lifestyle. The introduction of the welfare state </w:t>
      </w:r>
      <w:r w:rsidR="00734D32">
        <w:rPr>
          <w:rFonts w:ascii="Arial" w:hAnsi="Arial" w:cs="Arial"/>
        </w:rPr>
        <w:t xml:space="preserve">improved health, education and employment within the </w:t>
      </w:r>
      <w:proofErr w:type="spellStart"/>
      <w:r w:rsidR="00734D32">
        <w:rPr>
          <w:rFonts w:ascii="Arial" w:hAnsi="Arial" w:cs="Arial"/>
        </w:rPr>
        <w:t>uk</w:t>
      </w:r>
      <w:proofErr w:type="spellEnd"/>
      <w:r w:rsidR="00734D32">
        <w:rPr>
          <w:rFonts w:ascii="Arial" w:hAnsi="Arial" w:cs="Arial"/>
        </w:rPr>
        <w:t xml:space="preserve"> and allowed society to advance as a whole. </w:t>
      </w:r>
    </w:p>
    <w:p w14:paraId="2002A905" w14:textId="211AD812" w:rsidR="00734D32" w:rsidRDefault="00734D32" w:rsidP="007511CB">
      <w:pPr>
        <w:tabs>
          <w:tab w:val="left" w:pos="1360"/>
        </w:tabs>
        <w:spacing w:line="480" w:lineRule="auto"/>
        <w:rPr>
          <w:rFonts w:ascii="Arial" w:hAnsi="Arial" w:cs="Arial"/>
        </w:rPr>
      </w:pPr>
    </w:p>
    <w:p w14:paraId="1DDFE74F" w14:textId="31B98117" w:rsidR="00734D32" w:rsidRDefault="00734D32" w:rsidP="007511CB">
      <w:pPr>
        <w:tabs>
          <w:tab w:val="left" w:pos="1360"/>
        </w:tabs>
        <w:spacing w:line="480" w:lineRule="auto"/>
        <w:rPr>
          <w:rFonts w:ascii="Arial" w:hAnsi="Arial" w:cs="Arial"/>
        </w:rPr>
      </w:pPr>
    </w:p>
    <w:p w14:paraId="349A1C75" w14:textId="17428AD3" w:rsidR="00734D32" w:rsidRDefault="00734D32" w:rsidP="007511CB">
      <w:pPr>
        <w:tabs>
          <w:tab w:val="left" w:pos="1360"/>
        </w:tabs>
        <w:spacing w:line="480" w:lineRule="auto"/>
        <w:rPr>
          <w:rFonts w:ascii="Arial" w:hAnsi="Arial" w:cs="Arial"/>
        </w:rPr>
      </w:pPr>
    </w:p>
    <w:p w14:paraId="6ED47DB7" w14:textId="68E7D71B" w:rsidR="00734D32" w:rsidRDefault="00734D32" w:rsidP="007511CB">
      <w:pPr>
        <w:tabs>
          <w:tab w:val="left" w:pos="1360"/>
        </w:tabs>
        <w:spacing w:line="480" w:lineRule="auto"/>
        <w:rPr>
          <w:rFonts w:ascii="Arial" w:hAnsi="Arial" w:cs="Arial"/>
        </w:rPr>
      </w:pPr>
    </w:p>
    <w:p w14:paraId="213409F1" w14:textId="646E21F0" w:rsidR="00734D32" w:rsidRDefault="00734D32" w:rsidP="007511CB">
      <w:pPr>
        <w:tabs>
          <w:tab w:val="left" w:pos="1360"/>
        </w:tabs>
        <w:spacing w:line="480" w:lineRule="auto"/>
        <w:rPr>
          <w:rFonts w:ascii="Arial" w:hAnsi="Arial" w:cs="Arial"/>
        </w:rPr>
      </w:pPr>
    </w:p>
    <w:p w14:paraId="7018E7A6" w14:textId="067BC7FD" w:rsidR="00734D32" w:rsidRDefault="00734D32" w:rsidP="007511CB">
      <w:pPr>
        <w:tabs>
          <w:tab w:val="left" w:pos="1360"/>
        </w:tabs>
        <w:spacing w:line="480" w:lineRule="auto"/>
        <w:rPr>
          <w:rFonts w:ascii="Arial" w:hAnsi="Arial" w:cs="Arial"/>
        </w:rPr>
      </w:pPr>
    </w:p>
    <w:p w14:paraId="55B3F1FA" w14:textId="7356DF15" w:rsidR="00734D32" w:rsidRDefault="00734D32" w:rsidP="007511CB">
      <w:pPr>
        <w:tabs>
          <w:tab w:val="left" w:pos="1360"/>
        </w:tabs>
        <w:spacing w:line="480" w:lineRule="auto"/>
        <w:rPr>
          <w:rFonts w:ascii="Arial" w:hAnsi="Arial" w:cs="Arial"/>
        </w:rPr>
      </w:pPr>
    </w:p>
    <w:p w14:paraId="66B90B9B" w14:textId="63FF3790" w:rsidR="00734D32" w:rsidRDefault="00734D32" w:rsidP="007511CB">
      <w:pPr>
        <w:tabs>
          <w:tab w:val="left" w:pos="1360"/>
        </w:tabs>
        <w:spacing w:line="480" w:lineRule="auto"/>
        <w:rPr>
          <w:rFonts w:ascii="Arial" w:hAnsi="Arial" w:cs="Arial"/>
        </w:rPr>
      </w:pPr>
    </w:p>
    <w:p w14:paraId="51036BA0" w14:textId="0B44AA93" w:rsidR="00734D32" w:rsidRDefault="00734D32" w:rsidP="007511CB">
      <w:pPr>
        <w:tabs>
          <w:tab w:val="left" w:pos="1360"/>
        </w:tabs>
        <w:spacing w:line="480" w:lineRule="auto"/>
        <w:rPr>
          <w:rFonts w:ascii="Arial" w:hAnsi="Arial" w:cs="Arial"/>
        </w:rPr>
      </w:pPr>
    </w:p>
    <w:p w14:paraId="64508DE3" w14:textId="0160180F" w:rsidR="00734D32" w:rsidRDefault="00734D32" w:rsidP="007511CB">
      <w:pPr>
        <w:tabs>
          <w:tab w:val="left" w:pos="1360"/>
        </w:tabs>
        <w:spacing w:line="480" w:lineRule="auto"/>
        <w:rPr>
          <w:rFonts w:ascii="Arial" w:hAnsi="Arial" w:cs="Arial"/>
        </w:rPr>
      </w:pPr>
    </w:p>
    <w:p w14:paraId="43FB68C2" w14:textId="1EEEA6D5" w:rsidR="00734D32" w:rsidRDefault="00734D32" w:rsidP="007511CB">
      <w:pPr>
        <w:tabs>
          <w:tab w:val="left" w:pos="1360"/>
        </w:tabs>
        <w:spacing w:line="480" w:lineRule="auto"/>
        <w:rPr>
          <w:rFonts w:ascii="Arial" w:hAnsi="Arial" w:cs="Arial"/>
        </w:rPr>
      </w:pPr>
    </w:p>
    <w:p w14:paraId="4482F060" w14:textId="20E52875" w:rsidR="00734D32" w:rsidRDefault="00734D32" w:rsidP="007511CB">
      <w:pPr>
        <w:tabs>
          <w:tab w:val="left" w:pos="1360"/>
        </w:tabs>
        <w:spacing w:line="480" w:lineRule="auto"/>
        <w:rPr>
          <w:rFonts w:ascii="Arial" w:hAnsi="Arial" w:cs="Arial"/>
        </w:rPr>
      </w:pPr>
      <w:r>
        <w:rPr>
          <w:rFonts w:ascii="Arial" w:hAnsi="Arial" w:cs="Arial"/>
        </w:rPr>
        <w:lastRenderedPageBreak/>
        <w:t xml:space="preserve">I will now go on to examine the perspectives of the ‘big three’ within sociology which are Karl Marx, Emile Durkheim and Max Weber. I will compare their views as well as the impact they had on societies. </w:t>
      </w:r>
    </w:p>
    <w:p w14:paraId="124DC242" w14:textId="4C2228D4" w:rsidR="00734D32" w:rsidRDefault="00734D32" w:rsidP="007511CB">
      <w:pPr>
        <w:tabs>
          <w:tab w:val="left" w:pos="1360"/>
        </w:tabs>
        <w:spacing w:line="480" w:lineRule="auto"/>
        <w:rPr>
          <w:rFonts w:ascii="Arial" w:hAnsi="Arial" w:cs="Arial"/>
        </w:rPr>
      </w:pPr>
    </w:p>
    <w:p w14:paraId="55853876" w14:textId="22B261ED" w:rsidR="00734D32" w:rsidRDefault="00734D32" w:rsidP="007511CB">
      <w:pPr>
        <w:tabs>
          <w:tab w:val="left" w:pos="1360"/>
        </w:tabs>
        <w:spacing w:line="480" w:lineRule="auto"/>
        <w:rPr>
          <w:rFonts w:ascii="Arial" w:hAnsi="Arial" w:cs="Arial"/>
        </w:rPr>
      </w:pPr>
      <w:r>
        <w:rPr>
          <w:rFonts w:ascii="Arial" w:hAnsi="Arial" w:cs="Arial"/>
        </w:rPr>
        <w:t xml:space="preserve">Karl Marx </w:t>
      </w:r>
      <w:r w:rsidR="00CC341B">
        <w:rPr>
          <w:rFonts w:ascii="Arial" w:hAnsi="Arial" w:cs="Arial"/>
        </w:rPr>
        <w:t xml:space="preserve">a revolutionary philosopher </w:t>
      </w:r>
      <w:r w:rsidR="00190858">
        <w:rPr>
          <w:rFonts w:ascii="Arial" w:hAnsi="Arial" w:cs="Arial"/>
        </w:rPr>
        <w:t>that believed that all countries should have adopted communism. According to [</w:t>
      </w:r>
      <w:r w:rsidR="00190858" w:rsidRPr="00190858">
        <w:rPr>
          <w:rFonts w:ascii="Arial" w:hAnsi="Arial" w:cs="Arial"/>
          <w:b/>
          <w:bCs/>
        </w:rPr>
        <w:t>yourdictionary.com</w:t>
      </w:r>
      <w:r w:rsidR="00190858">
        <w:rPr>
          <w:rFonts w:ascii="Arial" w:hAnsi="Arial" w:cs="Arial"/>
        </w:rPr>
        <w:t>] communism is defined as a ‘theory or system characterised by the ownership or sharing of all property by the community as a whole’.</w:t>
      </w:r>
      <w:r w:rsidR="005C3250">
        <w:rPr>
          <w:rFonts w:ascii="Arial" w:hAnsi="Arial" w:cs="Arial"/>
        </w:rPr>
        <w:t xml:space="preserve"> Marx believed that</w:t>
      </w:r>
      <w:r w:rsidR="00190858">
        <w:rPr>
          <w:rFonts w:ascii="Arial" w:hAnsi="Arial" w:cs="Arial"/>
        </w:rPr>
        <w:t xml:space="preserve"> </w:t>
      </w:r>
      <w:r w:rsidR="005C3250">
        <w:rPr>
          <w:rFonts w:ascii="Arial" w:hAnsi="Arial" w:cs="Arial"/>
        </w:rPr>
        <w:t>b</w:t>
      </w:r>
      <w:r w:rsidR="00190858">
        <w:rPr>
          <w:rFonts w:ascii="Arial" w:hAnsi="Arial" w:cs="Arial"/>
        </w:rPr>
        <w:t xml:space="preserve">y sharing all property </w:t>
      </w:r>
      <w:r w:rsidR="005C3250">
        <w:rPr>
          <w:rFonts w:ascii="Arial" w:hAnsi="Arial" w:cs="Arial"/>
        </w:rPr>
        <w:t xml:space="preserve">within a community, it would abolish the different levels of class that are in society. Marx, along with his friend and collaborator Friedrich Engels wrote the pamphlet ‘the communist manifesto’. Within the manifesto, Marx spoke of a revolution within Europe that would lead to </w:t>
      </w:r>
      <w:r w:rsidR="00500E9C">
        <w:rPr>
          <w:rFonts w:ascii="Arial" w:hAnsi="Arial" w:cs="Arial"/>
        </w:rPr>
        <w:t xml:space="preserve">communism being used throughout the continent. Marx never lived to see the effects that his work had, however, Marxism impacted society in Russia in 1917 after the Bolshevik revolution creating the USSR, Marxist ideas also went on to impact other countries such as China and Vietnam. Although, Marxism didn’t impact the world as Marx had intended it did cause a huge change within certain countries that adopted the Marxist ideas. </w:t>
      </w:r>
    </w:p>
    <w:p w14:paraId="30639372" w14:textId="771C47CA" w:rsidR="00500E9C" w:rsidRDefault="00500E9C" w:rsidP="007511CB">
      <w:pPr>
        <w:tabs>
          <w:tab w:val="left" w:pos="1360"/>
        </w:tabs>
        <w:spacing w:line="480" w:lineRule="auto"/>
        <w:rPr>
          <w:rFonts w:ascii="Arial" w:hAnsi="Arial" w:cs="Arial"/>
        </w:rPr>
      </w:pPr>
    </w:p>
    <w:p w14:paraId="12FB0640" w14:textId="217E1379" w:rsidR="00500E9C" w:rsidRDefault="00500E9C" w:rsidP="007511CB">
      <w:pPr>
        <w:tabs>
          <w:tab w:val="left" w:pos="1360"/>
        </w:tabs>
        <w:spacing w:line="480" w:lineRule="auto"/>
        <w:rPr>
          <w:rFonts w:ascii="Arial" w:hAnsi="Arial" w:cs="Arial"/>
        </w:rPr>
      </w:pPr>
      <w:r>
        <w:rPr>
          <w:rFonts w:ascii="Arial" w:hAnsi="Arial" w:cs="Arial"/>
        </w:rPr>
        <w:t>As stated on [study.com]</w:t>
      </w:r>
      <w:r w:rsidR="00AC0126">
        <w:rPr>
          <w:rFonts w:ascii="Arial" w:hAnsi="Arial" w:cs="Arial"/>
        </w:rPr>
        <w:t xml:space="preserve">, Emile Durkheim was a sociologist known for his views on the structure of society. He focused on how traditional and modern societies evolved, his concept was made up of social facts. Durkheim differed from other sociologists of his time since instead of focusing on internal in nature he instead focused on external in nature, Durkheim believed that collective consciousness, values, and rules were critical to a functioning society. </w:t>
      </w:r>
      <w:r w:rsidR="004E27FC">
        <w:rPr>
          <w:rFonts w:ascii="Arial" w:hAnsi="Arial" w:cs="Arial"/>
        </w:rPr>
        <w:t>Durkheim’s</w:t>
      </w:r>
      <w:r w:rsidR="00AC0126">
        <w:rPr>
          <w:rFonts w:ascii="Arial" w:hAnsi="Arial" w:cs="Arial"/>
        </w:rPr>
        <w:t xml:space="preserve"> concepts are still studied today by sociologists, for example, they rely on his concepts of anomie </w:t>
      </w:r>
      <w:r w:rsidR="004E27FC">
        <w:rPr>
          <w:rFonts w:ascii="Arial" w:hAnsi="Arial" w:cs="Arial"/>
        </w:rPr>
        <w:t xml:space="preserve">to study how </w:t>
      </w:r>
      <w:r w:rsidR="004E27FC">
        <w:rPr>
          <w:rFonts w:ascii="Arial" w:hAnsi="Arial" w:cs="Arial"/>
        </w:rPr>
        <w:lastRenderedPageBreak/>
        <w:t>violence occurs. Durkheim also helps explain why protesting can help raise awareness and help create change. Durkheim has been dubbed the ‘godfather of sociology’ due to hi</w:t>
      </w:r>
      <w:r w:rsidR="002E493B">
        <w:rPr>
          <w:rFonts w:ascii="Arial" w:hAnsi="Arial" w:cs="Arial"/>
        </w:rPr>
        <w:t xml:space="preserve">m being a pioneer in the topic. </w:t>
      </w:r>
    </w:p>
    <w:p w14:paraId="7CBDCF76" w14:textId="18CCDF26" w:rsidR="002E493B" w:rsidRDefault="002E493B" w:rsidP="007511CB">
      <w:pPr>
        <w:tabs>
          <w:tab w:val="left" w:pos="1360"/>
        </w:tabs>
        <w:spacing w:line="480" w:lineRule="auto"/>
        <w:rPr>
          <w:rFonts w:ascii="Arial" w:hAnsi="Arial" w:cs="Arial"/>
        </w:rPr>
      </w:pPr>
    </w:p>
    <w:p w14:paraId="06998342" w14:textId="125CA455" w:rsidR="002E493B" w:rsidRDefault="002E493B" w:rsidP="007511CB">
      <w:pPr>
        <w:tabs>
          <w:tab w:val="left" w:pos="1360"/>
        </w:tabs>
        <w:spacing w:line="480" w:lineRule="auto"/>
        <w:rPr>
          <w:rFonts w:ascii="Arial" w:hAnsi="Arial" w:cs="Arial"/>
        </w:rPr>
      </w:pPr>
      <w:r>
        <w:rPr>
          <w:rFonts w:ascii="Arial" w:hAnsi="Arial" w:cs="Arial"/>
        </w:rPr>
        <w:t>Max weber is another person considered as a founder of sociology, according to [</w:t>
      </w:r>
      <w:r w:rsidRPr="007F34C3">
        <w:rPr>
          <w:rFonts w:ascii="Arial" w:hAnsi="Arial" w:cs="Arial"/>
          <w:b/>
          <w:bCs/>
        </w:rPr>
        <w:t>thoughtco.com</w:t>
      </w:r>
      <w:r>
        <w:rPr>
          <w:rFonts w:ascii="Arial" w:hAnsi="Arial" w:cs="Arial"/>
        </w:rPr>
        <w:t>] he is known mostly</w:t>
      </w:r>
      <w:r w:rsidR="007F34C3">
        <w:rPr>
          <w:rFonts w:ascii="Arial" w:hAnsi="Arial" w:cs="Arial"/>
        </w:rPr>
        <w:t xml:space="preserve"> for</w:t>
      </w:r>
      <w:r>
        <w:rPr>
          <w:rFonts w:ascii="Arial" w:hAnsi="Arial" w:cs="Arial"/>
        </w:rPr>
        <w:t xml:space="preserve"> three theoretical contributions, his formulation of the connection between culture </w:t>
      </w:r>
      <w:r w:rsidR="007F34C3">
        <w:rPr>
          <w:rFonts w:ascii="Arial" w:hAnsi="Arial" w:cs="Arial"/>
        </w:rPr>
        <w:t xml:space="preserve">and economy, conceptualizing how people and institutions have come to society, and “the iron cage” of bureaucracy and how it shapes our lives. Much of his work is relevant to this day and is still used by sociologists, his theory of “the iron cage” is very relevant to this day and age where technology is at the epicentre of everything we do. </w:t>
      </w:r>
    </w:p>
    <w:p w14:paraId="07191D16" w14:textId="697D7E0D" w:rsidR="007F34C3" w:rsidRDefault="007F34C3" w:rsidP="007511CB">
      <w:pPr>
        <w:tabs>
          <w:tab w:val="left" w:pos="1360"/>
        </w:tabs>
        <w:spacing w:line="480" w:lineRule="auto"/>
        <w:rPr>
          <w:rFonts w:ascii="Arial" w:hAnsi="Arial" w:cs="Arial"/>
        </w:rPr>
      </w:pPr>
    </w:p>
    <w:p w14:paraId="23979823" w14:textId="10536348" w:rsidR="006320D4" w:rsidRDefault="006320D4" w:rsidP="007511CB">
      <w:pPr>
        <w:tabs>
          <w:tab w:val="left" w:pos="1360"/>
        </w:tabs>
        <w:spacing w:line="480" w:lineRule="auto"/>
        <w:rPr>
          <w:rFonts w:ascii="Arial" w:hAnsi="Arial" w:cs="Arial"/>
        </w:rPr>
      </w:pPr>
      <w:r>
        <w:rPr>
          <w:rFonts w:ascii="Arial" w:hAnsi="Arial" w:cs="Arial"/>
        </w:rPr>
        <w:t xml:space="preserve">Each of the ‘big three’ sociologists contribute different yet important viewpoints to sociology, their work is still studied to this day by other sociologists which is a testament to their forward thinking and pioneering views. They may have had a difference in opinions to one another, however, each </w:t>
      </w:r>
      <w:proofErr w:type="gramStart"/>
      <w:r>
        <w:rPr>
          <w:rFonts w:ascii="Arial" w:hAnsi="Arial" w:cs="Arial"/>
        </w:rPr>
        <w:t>persons</w:t>
      </w:r>
      <w:proofErr w:type="gramEnd"/>
      <w:r>
        <w:rPr>
          <w:rFonts w:ascii="Arial" w:hAnsi="Arial" w:cs="Arial"/>
        </w:rPr>
        <w:t xml:space="preserve"> views are equally important when considering their contribution to sociology as a whole. </w:t>
      </w:r>
    </w:p>
    <w:p w14:paraId="6A146F3C" w14:textId="2CFC45D6" w:rsidR="006320D4" w:rsidRDefault="006320D4" w:rsidP="007511CB">
      <w:pPr>
        <w:tabs>
          <w:tab w:val="left" w:pos="1360"/>
        </w:tabs>
        <w:spacing w:line="480" w:lineRule="auto"/>
        <w:rPr>
          <w:rFonts w:ascii="Arial" w:hAnsi="Arial" w:cs="Arial"/>
        </w:rPr>
      </w:pPr>
    </w:p>
    <w:p w14:paraId="326CDA30" w14:textId="5B192D05" w:rsidR="003B7AFE" w:rsidRDefault="006320D4" w:rsidP="007511CB">
      <w:pPr>
        <w:tabs>
          <w:tab w:val="left" w:pos="1360"/>
        </w:tabs>
        <w:spacing w:line="480" w:lineRule="auto"/>
        <w:rPr>
          <w:rFonts w:ascii="Arial" w:hAnsi="Arial" w:cs="Arial"/>
        </w:rPr>
      </w:pPr>
      <w:r>
        <w:rPr>
          <w:rFonts w:ascii="Arial" w:hAnsi="Arial" w:cs="Arial"/>
        </w:rPr>
        <w:t xml:space="preserve">To conclude, after much research </w:t>
      </w:r>
      <w:r w:rsidR="002B5794">
        <w:rPr>
          <w:rFonts w:ascii="Arial" w:hAnsi="Arial" w:cs="Arial"/>
        </w:rPr>
        <w:t>into</w:t>
      </w:r>
      <w:r>
        <w:rPr>
          <w:rFonts w:ascii="Arial" w:hAnsi="Arial" w:cs="Arial"/>
        </w:rPr>
        <w:t xml:space="preserve"> the topic of social theory it is </w:t>
      </w:r>
      <w:r w:rsidR="002B5794">
        <w:rPr>
          <w:rFonts w:ascii="Arial" w:hAnsi="Arial" w:cs="Arial"/>
        </w:rPr>
        <w:t>interesting to see how society developed over the millions of years that humans have been walking the earth. Since the creation of the first societies until now the main goal has been for humans to thrive and by working within societies it has allowed for greater success. It was also interesting to learn about the views of the founders of sociology (</w:t>
      </w:r>
      <w:proofErr w:type="spellStart"/>
      <w:r w:rsidR="002B5794">
        <w:rPr>
          <w:rFonts w:ascii="Arial" w:hAnsi="Arial" w:cs="Arial"/>
        </w:rPr>
        <w:t>marx</w:t>
      </w:r>
      <w:proofErr w:type="spellEnd"/>
      <w:r w:rsidR="002B5794">
        <w:rPr>
          <w:rFonts w:ascii="Arial" w:hAnsi="Arial" w:cs="Arial"/>
        </w:rPr>
        <w:t xml:space="preserve">, Durkheim, and weber) and analyse the impact they have had on the topic of sociology. </w:t>
      </w:r>
    </w:p>
    <w:p w14:paraId="586BAA53" w14:textId="77777777" w:rsidR="00F10860" w:rsidRDefault="00F10860" w:rsidP="00101244">
      <w:pPr>
        <w:tabs>
          <w:tab w:val="left" w:pos="1360"/>
        </w:tabs>
        <w:rPr>
          <w:rFonts w:ascii="Arial" w:hAnsi="Arial" w:cs="Arial"/>
          <w:b/>
          <w:bCs/>
          <w:u w:val="single"/>
        </w:rPr>
      </w:pPr>
    </w:p>
    <w:p w14:paraId="3ADF6FAD" w14:textId="77777777" w:rsidR="005B30B5" w:rsidRPr="005B30B5" w:rsidRDefault="00F10860" w:rsidP="005B30B5">
      <w:pPr>
        <w:rPr>
          <w:b/>
          <w:bCs/>
          <w:u w:val="single"/>
        </w:rPr>
      </w:pPr>
      <w:r>
        <w:rPr>
          <w:rFonts w:ascii="Arial" w:hAnsi="Arial" w:cs="Arial"/>
          <w:b/>
          <w:bCs/>
          <w:u w:val="single"/>
        </w:rPr>
        <w:t xml:space="preserve"> </w:t>
      </w:r>
      <w:r w:rsidR="005B30B5" w:rsidRPr="005B30B5">
        <w:rPr>
          <w:b/>
          <w:bCs/>
          <w:u w:val="single"/>
        </w:rPr>
        <w:t>Bibliography</w:t>
      </w:r>
    </w:p>
    <w:p w14:paraId="28CC0A67" w14:textId="77777777" w:rsidR="005B30B5" w:rsidRDefault="005B30B5" w:rsidP="005B30B5"/>
    <w:p w14:paraId="36B7E0FE" w14:textId="77777777" w:rsidR="005B30B5" w:rsidRDefault="005B30B5" w:rsidP="005B30B5">
      <w:hyperlink r:id="rId5" w:history="1">
        <w:r w:rsidRPr="003B0F41">
          <w:rPr>
            <w:rStyle w:val="Hyperlink"/>
          </w:rPr>
          <w:t>https://www.quora.com/Why-do-people-form-societies</w:t>
        </w:r>
      </w:hyperlink>
    </w:p>
    <w:p w14:paraId="473F465E" w14:textId="77777777" w:rsidR="005B30B5" w:rsidRDefault="005B30B5" w:rsidP="005B30B5"/>
    <w:p w14:paraId="617B52AC" w14:textId="77777777" w:rsidR="005B30B5" w:rsidRDefault="005B30B5" w:rsidP="005B30B5">
      <w:hyperlink r:id="rId6" w:history="1">
        <w:r w:rsidRPr="003B0F41">
          <w:rPr>
            <w:rStyle w:val="Hyperlink"/>
          </w:rPr>
          <w:t>https://www.oxfordbibliographies.com/view/document/obo-9780199756384/obo-9780199756384-0054.xml</w:t>
        </w:r>
      </w:hyperlink>
    </w:p>
    <w:p w14:paraId="531F781C" w14:textId="77777777" w:rsidR="005B30B5" w:rsidRDefault="005B30B5" w:rsidP="005B30B5"/>
    <w:p w14:paraId="794FAC06" w14:textId="77777777" w:rsidR="005B30B5" w:rsidRDefault="005B30B5" w:rsidP="005B30B5">
      <w:hyperlink r:id="rId7" w:history="1">
        <w:r w:rsidRPr="003B0F41">
          <w:rPr>
            <w:rStyle w:val="Hyperlink"/>
          </w:rPr>
          <w:t>https://en.wikipedia.org/wiki/Herbert_Spencer#Sociology</w:t>
        </w:r>
      </w:hyperlink>
    </w:p>
    <w:p w14:paraId="00876AEE" w14:textId="77777777" w:rsidR="005B30B5" w:rsidRDefault="005B30B5" w:rsidP="005B30B5"/>
    <w:p w14:paraId="661DCC9A" w14:textId="77777777" w:rsidR="005B30B5" w:rsidRDefault="005B30B5" w:rsidP="005B30B5">
      <w:r w:rsidRPr="0016757D">
        <w:t>http://www.bbc.co.uk/history/historic_figures/marx_karl.shtml</w:t>
      </w:r>
    </w:p>
    <w:p w14:paraId="203F2D3B" w14:textId="77777777" w:rsidR="005B30B5" w:rsidRDefault="005B30B5" w:rsidP="005B30B5"/>
    <w:p w14:paraId="32B6E3FC" w14:textId="77777777" w:rsidR="005B30B5" w:rsidRDefault="005B30B5" w:rsidP="005B30B5">
      <w:hyperlink r:id="rId8" w:history="1">
        <w:r w:rsidRPr="003B0F41">
          <w:rPr>
            <w:rStyle w:val="Hyperlink"/>
          </w:rPr>
          <w:t>https://www.enotes.com/homework-help/how-did-marxs-ideas-come-directly-impact-society-397593</w:t>
        </w:r>
      </w:hyperlink>
      <w:r>
        <w:t xml:space="preserve"> </w:t>
      </w:r>
    </w:p>
    <w:p w14:paraId="2D551330" w14:textId="77777777" w:rsidR="005B30B5" w:rsidRDefault="005B30B5" w:rsidP="005B30B5"/>
    <w:p w14:paraId="33CDEDB5" w14:textId="77777777" w:rsidR="005B30B5" w:rsidRDefault="005B30B5" w:rsidP="005B30B5">
      <w:hyperlink r:id="rId9" w:history="1">
        <w:r w:rsidRPr="003B0F41">
          <w:rPr>
            <w:rStyle w:val="Hyperlink"/>
          </w:rPr>
          <w:t>https://www.thoughtco.com/emile-durkheim-relevance-to-sociology-today-3026482</w:t>
        </w:r>
      </w:hyperlink>
      <w:r>
        <w:t xml:space="preserve"> </w:t>
      </w:r>
    </w:p>
    <w:p w14:paraId="7E25075A" w14:textId="77777777" w:rsidR="005B30B5" w:rsidRDefault="005B30B5" w:rsidP="005B30B5"/>
    <w:p w14:paraId="6D97F649" w14:textId="77777777" w:rsidR="005B30B5" w:rsidRPr="005B30B5" w:rsidRDefault="005B30B5" w:rsidP="005B30B5">
      <w:pPr>
        <w:rPr>
          <w:b/>
          <w:bCs/>
          <w:u w:val="single"/>
        </w:rPr>
      </w:pPr>
      <w:proofErr w:type="spellStart"/>
      <w:r w:rsidRPr="005B30B5">
        <w:rPr>
          <w:b/>
          <w:bCs/>
          <w:u w:val="single"/>
        </w:rPr>
        <w:t>Refrence</w:t>
      </w:r>
      <w:proofErr w:type="spellEnd"/>
      <w:r w:rsidRPr="005B30B5">
        <w:rPr>
          <w:b/>
          <w:bCs/>
          <w:u w:val="single"/>
        </w:rPr>
        <w:t xml:space="preserve"> List</w:t>
      </w:r>
    </w:p>
    <w:p w14:paraId="79D0529D" w14:textId="77777777" w:rsidR="005B30B5" w:rsidRDefault="005B30B5" w:rsidP="005B30B5"/>
    <w:p w14:paraId="47FE5A3B" w14:textId="77777777" w:rsidR="005B30B5" w:rsidRDefault="005B30B5" w:rsidP="005B30B5">
      <w:pPr>
        <w:pStyle w:val="ListParagraph"/>
        <w:numPr>
          <w:ilvl w:val="0"/>
          <w:numId w:val="1"/>
        </w:numPr>
      </w:pPr>
      <w:r>
        <w:t xml:space="preserve">Foundations.uwgb.org, The Beginning of Industrialization in Britain, viewed on November </w:t>
      </w:r>
      <w:proofErr w:type="gramStart"/>
      <w:r>
        <w:t>5</w:t>
      </w:r>
      <w:proofErr w:type="gramEnd"/>
      <w:r>
        <w:t xml:space="preserve"> 2019, &lt;</w:t>
      </w:r>
      <w:r w:rsidRPr="00845CFE">
        <w:t>http://foundations.uwgb.org/cause-and-effect/</w:t>
      </w:r>
      <w:r>
        <w:t>&gt;</w:t>
      </w:r>
    </w:p>
    <w:p w14:paraId="03D85364" w14:textId="77777777" w:rsidR="005B30B5" w:rsidRDefault="005B30B5" w:rsidP="005B30B5"/>
    <w:p w14:paraId="1D03E185" w14:textId="77777777" w:rsidR="005B30B5" w:rsidRDefault="005B30B5" w:rsidP="005B30B5">
      <w:r>
        <w:t xml:space="preserve">       2. </w:t>
      </w:r>
      <w:proofErr w:type="spellStart"/>
      <w:r>
        <w:t>Thoughtco</w:t>
      </w:r>
      <w:proofErr w:type="spellEnd"/>
      <w:r>
        <w:t xml:space="preserve">. 2019, the creation of </w:t>
      </w:r>
      <w:proofErr w:type="spellStart"/>
      <w:r>
        <w:t>Britains</w:t>
      </w:r>
      <w:proofErr w:type="spellEnd"/>
      <w:r>
        <w:t xml:space="preserve"> welfare state, viewed on 5 </w:t>
      </w:r>
      <w:proofErr w:type="spellStart"/>
      <w:r>
        <w:t>november</w:t>
      </w:r>
      <w:proofErr w:type="spellEnd"/>
      <w:r>
        <w:t xml:space="preserve"> 2019 &lt;</w:t>
      </w:r>
      <w:hyperlink r:id="rId10" w:history="1">
        <w:r w:rsidRPr="003B0F41">
          <w:rPr>
            <w:rStyle w:val="Hyperlink"/>
          </w:rPr>
          <w:t>https://www.thoughtco.co</w:t>
        </w:r>
        <w:r w:rsidRPr="003B0F41">
          <w:rPr>
            <w:rStyle w:val="Hyperlink"/>
          </w:rPr>
          <w:t>m</w:t>
        </w:r>
        <w:r w:rsidRPr="003B0F41">
          <w:rPr>
            <w:rStyle w:val="Hyperlink"/>
          </w:rPr>
          <w:t>/creation-of-britains-welfare-state-1221967</w:t>
        </w:r>
      </w:hyperlink>
      <w:r>
        <w:t xml:space="preserve">&gt; </w:t>
      </w:r>
    </w:p>
    <w:p w14:paraId="38EF7C04" w14:textId="77777777" w:rsidR="005B30B5" w:rsidRDefault="005B30B5" w:rsidP="005B30B5"/>
    <w:p w14:paraId="567570FB" w14:textId="77777777" w:rsidR="005B30B5" w:rsidRDefault="005B30B5" w:rsidP="005B30B5">
      <w:r>
        <w:t xml:space="preserve">       3. Your Dictionary 2019, communism, viewed on November 5 2019 &lt;</w:t>
      </w:r>
      <w:hyperlink r:id="rId11" w:history="1">
        <w:r w:rsidRPr="003B0F41">
          <w:rPr>
            <w:rStyle w:val="Hyperlink"/>
          </w:rPr>
          <w:t>https://www.yourdictionary.com/communism</w:t>
        </w:r>
      </w:hyperlink>
      <w:r>
        <w:t xml:space="preserve">&gt; </w:t>
      </w:r>
    </w:p>
    <w:p w14:paraId="727C2A9E" w14:textId="77777777" w:rsidR="005B30B5" w:rsidRDefault="005B30B5" w:rsidP="005B30B5"/>
    <w:p w14:paraId="207BDCA5" w14:textId="77777777" w:rsidR="005B30B5" w:rsidRDefault="005B30B5" w:rsidP="005B30B5">
      <w:r>
        <w:t xml:space="preserve">      4. Study.com 2019, Emile Durkheim’s Theories: Functionalism, Anomie and Division of </w:t>
      </w:r>
      <w:proofErr w:type="spellStart"/>
      <w:r>
        <w:t>Labor</w:t>
      </w:r>
      <w:proofErr w:type="spellEnd"/>
      <w:r>
        <w:t xml:space="preserve"> &lt;</w:t>
      </w:r>
      <w:hyperlink r:id="rId12" w:history="1">
        <w:r w:rsidRPr="003B0F41">
          <w:rPr>
            <w:rStyle w:val="Hyperlink"/>
          </w:rPr>
          <w:t>https://study.com/academy/lesson/emile-durkheims-theories-functionalism-anomie-and-division-of-labor.html</w:t>
        </w:r>
      </w:hyperlink>
      <w:r>
        <w:t xml:space="preserve">&gt; </w:t>
      </w:r>
    </w:p>
    <w:p w14:paraId="4ACC797C" w14:textId="77777777" w:rsidR="005B30B5" w:rsidRDefault="005B30B5" w:rsidP="005B30B5"/>
    <w:p w14:paraId="6FE10922" w14:textId="215D7832" w:rsidR="00F10860" w:rsidRDefault="00F10860" w:rsidP="00101244">
      <w:pPr>
        <w:tabs>
          <w:tab w:val="left" w:pos="1360"/>
        </w:tabs>
        <w:rPr>
          <w:rFonts w:ascii="Arial" w:hAnsi="Arial" w:cs="Arial"/>
          <w:b/>
          <w:bCs/>
          <w:u w:val="single"/>
        </w:rPr>
      </w:pPr>
    </w:p>
    <w:p w14:paraId="62984986" w14:textId="77777777" w:rsidR="00F10860" w:rsidRPr="00F10860" w:rsidRDefault="00F10860" w:rsidP="00101244">
      <w:pPr>
        <w:tabs>
          <w:tab w:val="left" w:pos="1360"/>
        </w:tabs>
        <w:rPr>
          <w:rFonts w:ascii="Arial" w:hAnsi="Arial" w:cs="Arial"/>
          <w:b/>
          <w:bCs/>
          <w:u w:val="single"/>
        </w:rPr>
      </w:pPr>
    </w:p>
    <w:p w14:paraId="0550BFA2" w14:textId="77777777" w:rsidR="003B7AFE" w:rsidRPr="00101244" w:rsidRDefault="003B7AFE" w:rsidP="00101244">
      <w:pPr>
        <w:tabs>
          <w:tab w:val="left" w:pos="1360"/>
        </w:tabs>
        <w:rPr>
          <w:rFonts w:ascii="Arial" w:hAnsi="Arial" w:cs="Arial"/>
        </w:rPr>
      </w:pPr>
      <w:bookmarkStart w:id="0" w:name="_GoBack"/>
      <w:bookmarkEnd w:id="0"/>
    </w:p>
    <w:sectPr w:rsidR="003B7AFE" w:rsidRPr="00101244" w:rsidSect="0072023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80567"/>
    <w:multiLevelType w:val="hybridMultilevel"/>
    <w:tmpl w:val="D368E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244"/>
    <w:rsid w:val="00101244"/>
    <w:rsid w:val="00190858"/>
    <w:rsid w:val="002B5794"/>
    <w:rsid w:val="002E493B"/>
    <w:rsid w:val="00346FE5"/>
    <w:rsid w:val="003A3556"/>
    <w:rsid w:val="003B3F40"/>
    <w:rsid w:val="003B7AFE"/>
    <w:rsid w:val="00440D92"/>
    <w:rsid w:val="004513DD"/>
    <w:rsid w:val="004E27FC"/>
    <w:rsid w:val="00500E9C"/>
    <w:rsid w:val="005B30B5"/>
    <w:rsid w:val="005C3250"/>
    <w:rsid w:val="006320D4"/>
    <w:rsid w:val="006A27FC"/>
    <w:rsid w:val="00720230"/>
    <w:rsid w:val="00734D32"/>
    <w:rsid w:val="007511CB"/>
    <w:rsid w:val="007F34C3"/>
    <w:rsid w:val="008703E1"/>
    <w:rsid w:val="00A55676"/>
    <w:rsid w:val="00AC0126"/>
    <w:rsid w:val="00B643D9"/>
    <w:rsid w:val="00B861A8"/>
    <w:rsid w:val="00C22206"/>
    <w:rsid w:val="00CA00F4"/>
    <w:rsid w:val="00CC341B"/>
    <w:rsid w:val="00DA7417"/>
    <w:rsid w:val="00E1007A"/>
    <w:rsid w:val="00E16016"/>
    <w:rsid w:val="00E779D0"/>
    <w:rsid w:val="00F10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C4CAB0"/>
  <w15:chartTrackingRefBased/>
  <w15:docId w15:val="{E170E5D4-6436-DA44-A547-68AD79332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30B5"/>
    <w:rPr>
      <w:color w:val="0563C1" w:themeColor="hyperlink"/>
      <w:u w:val="single"/>
    </w:rPr>
  </w:style>
  <w:style w:type="paragraph" w:styleId="ListParagraph">
    <w:name w:val="List Paragraph"/>
    <w:basedOn w:val="Normal"/>
    <w:uiPriority w:val="34"/>
    <w:qFormat/>
    <w:rsid w:val="005B30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5132622">
      <w:bodyDiv w:val="1"/>
      <w:marLeft w:val="0"/>
      <w:marRight w:val="0"/>
      <w:marTop w:val="0"/>
      <w:marBottom w:val="0"/>
      <w:divBdr>
        <w:top w:val="none" w:sz="0" w:space="0" w:color="auto"/>
        <w:left w:val="none" w:sz="0" w:space="0" w:color="auto"/>
        <w:bottom w:val="none" w:sz="0" w:space="0" w:color="auto"/>
        <w:right w:val="none" w:sz="0" w:space="0" w:color="auto"/>
      </w:divBdr>
      <w:divsChild>
        <w:div w:id="832374049">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otes.com/homework-help/how-did-marxs-ideas-come-directly-impact-society-397593"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wikipedia.org/wiki/Herbert_Spencer#Sociology" TargetMode="External"/><Relationship Id="rId12" Type="http://schemas.openxmlformats.org/officeDocument/2006/relationships/hyperlink" Target="https://study.com/academy/lesson/emile-durkheims-theories-functionalism-anomie-and-division-of-labor.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xfordbibliographies.com/view/document/obo-9780199756384/obo-9780199756384-0054.xml" TargetMode="External"/><Relationship Id="rId11" Type="http://schemas.openxmlformats.org/officeDocument/2006/relationships/hyperlink" Target="https://www.yourdictionary.com/communism" TargetMode="External"/><Relationship Id="rId5" Type="http://schemas.openxmlformats.org/officeDocument/2006/relationships/hyperlink" Target="https://www.quora.com/Why-do-people-form-societies" TargetMode="External"/><Relationship Id="rId10" Type="http://schemas.openxmlformats.org/officeDocument/2006/relationships/hyperlink" Target="https://www.thoughtco.com/creation-of-britains-welfare-state-1221967" TargetMode="External"/><Relationship Id="rId4" Type="http://schemas.openxmlformats.org/officeDocument/2006/relationships/webSettings" Target="webSettings.xml"/><Relationship Id="rId9" Type="http://schemas.openxmlformats.org/officeDocument/2006/relationships/hyperlink" Target="https://www.thoughtco.com/emile-durkheim-relevance-to-sociology-today-302648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220</TotalTime>
  <Pages>7</Pages>
  <Words>1371</Words>
  <Characters>7816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Cresci (1902592)</dc:creator>
  <cp:keywords/>
  <dc:description/>
  <cp:lastModifiedBy>Liam Cresci (1902592)</cp:lastModifiedBy>
  <cp:revision>4</cp:revision>
  <dcterms:created xsi:type="dcterms:W3CDTF">2019-11-08T12:21:00Z</dcterms:created>
  <dcterms:modified xsi:type="dcterms:W3CDTF">2019-11-08T21:04:00Z</dcterms:modified>
</cp:coreProperties>
</file>