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68A692" w14:textId="77777777" w:rsidR="00230F69" w:rsidRPr="001E77C4" w:rsidRDefault="00230F69" w:rsidP="001425EE">
      <w:pPr>
        <w:spacing w:line="360" w:lineRule="auto"/>
        <w:jc w:val="center"/>
        <w:rPr>
          <w:rFonts w:ascii="Times New Roman" w:hAnsi="Times New Roman" w:cs="Times New Roman"/>
          <w:b/>
          <w:sz w:val="28"/>
          <w:szCs w:val="28"/>
        </w:rPr>
      </w:pPr>
    </w:p>
    <w:p w14:paraId="67CB1012" w14:textId="77777777" w:rsidR="00230F69" w:rsidRPr="001E77C4" w:rsidRDefault="00230F69" w:rsidP="001425EE">
      <w:pPr>
        <w:spacing w:line="360" w:lineRule="auto"/>
        <w:jc w:val="center"/>
        <w:rPr>
          <w:rFonts w:ascii="Times New Roman" w:hAnsi="Times New Roman" w:cs="Times New Roman"/>
          <w:b/>
          <w:sz w:val="28"/>
          <w:szCs w:val="28"/>
        </w:rPr>
      </w:pPr>
    </w:p>
    <w:p w14:paraId="743464FE" w14:textId="77777777" w:rsidR="00230F69" w:rsidRPr="001E77C4" w:rsidRDefault="00230F69" w:rsidP="001425EE">
      <w:pPr>
        <w:spacing w:line="360" w:lineRule="auto"/>
        <w:jc w:val="center"/>
        <w:rPr>
          <w:rFonts w:ascii="Times New Roman" w:hAnsi="Times New Roman" w:cs="Times New Roman"/>
          <w:b/>
          <w:sz w:val="28"/>
          <w:szCs w:val="28"/>
        </w:rPr>
      </w:pPr>
    </w:p>
    <w:p w14:paraId="1913580A" w14:textId="77777777" w:rsidR="00230F69" w:rsidRPr="001E77C4" w:rsidRDefault="00230F69" w:rsidP="001425EE">
      <w:pPr>
        <w:spacing w:line="360" w:lineRule="auto"/>
        <w:jc w:val="center"/>
        <w:rPr>
          <w:rFonts w:ascii="Times New Roman" w:hAnsi="Times New Roman" w:cs="Times New Roman"/>
          <w:b/>
          <w:sz w:val="28"/>
          <w:szCs w:val="28"/>
        </w:rPr>
      </w:pPr>
    </w:p>
    <w:p w14:paraId="1625438A" w14:textId="77777777" w:rsidR="00230F69" w:rsidRPr="001E77C4" w:rsidRDefault="00230F69" w:rsidP="001425EE">
      <w:pPr>
        <w:spacing w:line="360" w:lineRule="auto"/>
        <w:jc w:val="center"/>
        <w:rPr>
          <w:rFonts w:ascii="Times New Roman" w:hAnsi="Times New Roman" w:cs="Times New Roman"/>
          <w:b/>
          <w:sz w:val="28"/>
          <w:szCs w:val="28"/>
        </w:rPr>
      </w:pPr>
    </w:p>
    <w:p w14:paraId="2E9CB8AF" w14:textId="77777777" w:rsidR="00230F69" w:rsidRPr="001E77C4" w:rsidRDefault="00230F69" w:rsidP="001425EE">
      <w:pPr>
        <w:spacing w:line="360" w:lineRule="auto"/>
        <w:jc w:val="center"/>
        <w:rPr>
          <w:rFonts w:ascii="Times New Roman" w:hAnsi="Times New Roman" w:cs="Times New Roman"/>
          <w:b/>
          <w:sz w:val="28"/>
          <w:szCs w:val="28"/>
        </w:rPr>
      </w:pPr>
    </w:p>
    <w:p w14:paraId="4D65EA37" w14:textId="77777777" w:rsidR="00230F69" w:rsidRPr="001E77C4" w:rsidRDefault="00230F69" w:rsidP="001425EE">
      <w:pPr>
        <w:spacing w:line="360" w:lineRule="auto"/>
        <w:jc w:val="center"/>
        <w:rPr>
          <w:rFonts w:ascii="Times New Roman" w:hAnsi="Times New Roman" w:cs="Times New Roman"/>
          <w:b/>
          <w:sz w:val="28"/>
          <w:szCs w:val="28"/>
        </w:rPr>
      </w:pPr>
    </w:p>
    <w:p w14:paraId="2B5706DA" w14:textId="77777777" w:rsidR="00230F69" w:rsidRPr="001E77C4" w:rsidRDefault="00230F69" w:rsidP="001425EE">
      <w:pPr>
        <w:spacing w:line="360" w:lineRule="auto"/>
        <w:rPr>
          <w:rFonts w:ascii="Times New Roman" w:hAnsi="Times New Roman" w:cs="Times New Roman"/>
          <w:b/>
          <w:sz w:val="28"/>
          <w:szCs w:val="28"/>
        </w:rPr>
      </w:pPr>
    </w:p>
    <w:p w14:paraId="44AEA16D" w14:textId="77777777" w:rsidR="00230F69" w:rsidRPr="001E77C4" w:rsidRDefault="00230F69" w:rsidP="001425EE">
      <w:pPr>
        <w:spacing w:line="360" w:lineRule="auto"/>
        <w:jc w:val="center"/>
        <w:rPr>
          <w:rFonts w:ascii="Times New Roman" w:hAnsi="Times New Roman" w:cs="Times New Roman"/>
          <w:b/>
          <w:sz w:val="28"/>
          <w:szCs w:val="28"/>
        </w:rPr>
      </w:pPr>
    </w:p>
    <w:p w14:paraId="7A73B054" w14:textId="77777777" w:rsidR="00230F69" w:rsidRPr="001E77C4" w:rsidRDefault="00000000" w:rsidP="001425EE">
      <w:pPr>
        <w:spacing w:line="360" w:lineRule="auto"/>
        <w:jc w:val="center"/>
        <w:rPr>
          <w:rFonts w:ascii="Times New Roman" w:hAnsi="Times New Roman" w:cs="Times New Roman"/>
          <w:b/>
          <w:sz w:val="32"/>
          <w:szCs w:val="32"/>
        </w:rPr>
      </w:pPr>
      <w:r w:rsidRPr="001E77C4">
        <w:rPr>
          <w:rFonts w:ascii="Times New Roman" w:hAnsi="Times New Roman" w:cs="Times New Roman"/>
          <w:b/>
          <w:sz w:val="32"/>
          <w:szCs w:val="32"/>
        </w:rPr>
        <w:t>Module Title:</w:t>
      </w:r>
    </w:p>
    <w:p w14:paraId="43408FA2" w14:textId="77777777" w:rsidR="00230F69" w:rsidRDefault="00000000" w:rsidP="001425EE">
      <w:pPr>
        <w:spacing w:line="360" w:lineRule="auto"/>
        <w:jc w:val="center"/>
        <w:rPr>
          <w:rFonts w:ascii="Times New Roman" w:hAnsi="Times New Roman" w:cs="Times New Roman"/>
          <w:b/>
          <w:sz w:val="32"/>
          <w:szCs w:val="32"/>
        </w:rPr>
      </w:pPr>
      <w:r w:rsidRPr="001E77C4">
        <w:rPr>
          <w:rFonts w:ascii="Times New Roman" w:hAnsi="Times New Roman" w:cs="Times New Roman"/>
          <w:b/>
          <w:sz w:val="32"/>
          <w:szCs w:val="32"/>
        </w:rPr>
        <w:t>Contemporary Themes in the Hotel and Hospitality Sector</w:t>
      </w:r>
    </w:p>
    <w:p w14:paraId="7D56A1E4" w14:textId="77777777" w:rsidR="003F50D5" w:rsidRDefault="003F50D5" w:rsidP="001425EE">
      <w:pPr>
        <w:spacing w:line="360" w:lineRule="auto"/>
        <w:jc w:val="center"/>
        <w:rPr>
          <w:rFonts w:ascii="Times New Roman" w:hAnsi="Times New Roman" w:cs="Times New Roman"/>
          <w:b/>
          <w:sz w:val="32"/>
          <w:szCs w:val="32"/>
        </w:rPr>
      </w:pPr>
    </w:p>
    <w:p w14:paraId="75C22BB0" w14:textId="47E24FCB" w:rsidR="003F50D5" w:rsidRDefault="003F50D5" w:rsidP="001425EE">
      <w:pPr>
        <w:spacing w:line="360" w:lineRule="auto"/>
        <w:jc w:val="center"/>
        <w:rPr>
          <w:rFonts w:ascii="Times New Roman" w:hAnsi="Times New Roman" w:cs="Times New Roman"/>
          <w:b/>
          <w:sz w:val="32"/>
          <w:szCs w:val="32"/>
          <w:lang w:val="pt-PT"/>
        </w:rPr>
      </w:pPr>
      <w:proofErr w:type="spellStart"/>
      <w:r w:rsidRPr="003F50D5">
        <w:rPr>
          <w:rFonts w:ascii="Times New Roman" w:hAnsi="Times New Roman" w:cs="Times New Roman"/>
          <w:b/>
          <w:sz w:val="32"/>
          <w:szCs w:val="32"/>
          <w:lang w:val="pt-PT"/>
        </w:rPr>
        <w:t>Name</w:t>
      </w:r>
      <w:proofErr w:type="spellEnd"/>
      <w:r w:rsidRPr="003F50D5">
        <w:rPr>
          <w:rFonts w:ascii="Times New Roman" w:hAnsi="Times New Roman" w:cs="Times New Roman"/>
          <w:b/>
          <w:sz w:val="32"/>
          <w:szCs w:val="32"/>
          <w:lang w:val="pt-PT"/>
        </w:rPr>
        <w:t xml:space="preserve">: Maria Alexandra </w:t>
      </w:r>
      <w:proofErr w:type="spellStart"/>
      <w:r w:rsidRPr="003F50D5">
        <w:rPr>
          <w:rFonts w:ascii="Times New Roman" w:hAnsi="Times New Roman" w:cs="Times New Roman"/>
          <w:b/>
          <w:sz w:val="32"/>
          <w:szCs w:val="32"/>
          <w:lang w:val="pt-PT"/>
        </w:rPr>
        <w:t>Ioana</w:t>
      </w:r>
      <w:proofErr w:type="spellEnd"/>
      <w:r w:rsidRPr="003F50D5">
        <w:rPr>
          <w:rFonts w:ascii="Times New Roman" w:hAnsi="Times New Roman" w:cs="Times New Roman"/>
          <w:b/>
          <w:sz w:val="32"/>
          <w:szCs w:val="32"/>
          <w:lang w:val="pt-PT"/>
        </w:rPr>
        <w:t xml:space="preserve"> </w:t>
      </w:r>
      <w:proofErr w:type="spellStart"/>
      <w:r w:rsidRPr="003F50D5">
        <w:rPr>
          <w:rFonts w:ascii="Times New Roman" w:hAnsi="Times New Roman" w:cs="Times New Roman"/>
          <w:b/>
          <w:sz w:val="32"/>
          <w:szCs w:val="32"/>
          <w:lang w:val="pt-PT"/>
        </w:rPr>
        <w:t>S</w:t>
      </w:r>
      <w:r>
        <w:rPr>
          <w:rFonts w:ascii="Times New Roman" w:hAnsi="Times New Roman" w:cs="Times New Roman"/>
          <w:b/>
          <w:sz w:val="32"/>
          <w:szCs w:val="32"/>
          <w:lang w:val="pt-PT"/>
        </w:rPr>
        <w:t>tanciu</w:t>
      </w:r>
      <w:proofErr w:type="spellEnd"/>
    </w:p>
    <w:p w14:paraId="5A089C17" w14:textId="5C741B3D" w:rsidR="003F50D5" w:rsidRPr="003F50D5" w:rsidRDefault="003F50D5" w:rsidP="001425EE">
      <w:pPr>
        <w:spacing w:line="360" w:lineRule="auto"/>
        <w:jc w:val="center"/>
        <w:rPr>
          <w:rFonts w:ascii="Times New Roman" w:hAnsi="Times New Roman" w:cs="Times New Roman"/>
          <w:b/>
          <w:sz w:val="32"/>
          <w:szCs w:val="32"/>
          <w:lang w:val="pt-PT"/>
        </w:rPr>
      </w:pPr>
      <w:proofErr w:type="spellStart"/>
      <w:r>
        <w:rPr>
          <w:rFonts w:ascii="Times New Roman" w:hAnsi="Times New Roman" w:cs="Times New Roman"/>
          <w:b/>
          <w:sz w:val="32"/>
          <w:szCs w:val="32"/>
          <w:lang w:val="pt-PT"/>
        </w:rPr>
        <w:t>Student</w:t>
      </w:r>
      <w:proofErr w:type="spellEnd"/>
      <w:r>
        <w:rPr>
          <w:rFonts w:ascii="Times New Roman" w:hAnsi="Times New Roman" w:cs="Times New Roman"/>
          <w:b/>
          <w:sz w:val="32"/>
          <w:szCs w:val="32"/>
          <w:lang w:val="pt-PT"/>
        </w:rPr>
        <w:t>: 2128517</w:t>
      </w:r>
    </w:p>
    <w:p w14:paraId="1ED32347" w14:textId="77777777" w:rsidR="00230F69" w:rsidRPr="003F50D5" w:rsidRDefault="00230F69" w:rsidP="001425EE">
      <w:pPr>
        <w:spacing w:line="360" w:lineRule="auto"/>
        <w:jc w:val="center"/>
        <w:rPr>
          <w:rFonts w:ascii="Times New Roman" w:hAnsi="Times New Roman" w:cs="Times New Roman"/>
          <w:b/>
          <w:sz w:val="32"/>
          <w:szCs w:val="32"/>
          <w:lang w:val="pt-PT"/>
        </w:rPr>
      </w:pPr>
    </w:p>
    <w:p w14:paraId="24FD2413" w14:textId="77777777" w:rsidR="00230F69" w:rsidRPr="001E77C4" w:rsidRDefault="00000000" w:rsidP="001425EE">
      <w:pPr>
        <w:spacing w:line="360" w:lineRule="auto"/>
        <w:jc w:val="center"/>
        <w:rPr>
          <w:rFonts w:ascii="Times New Roman" w:hAnsi="Times New Roman" w:cs="Times New Roman"/>
          <w:b/>
          <w:sz w:val="32"/>
          <w:szCs w:val="32"/>
        </w:rPr>
      </w:pPr>
      <w:r w:rsidRPr="001E77C4">
        <w:rPr>
          <w:rFonts w:ascii="Times New Roman" w:hAnsi="Times New Roman" w:cs="Times New Roman"/>
          <w:b/>
          <w:sz w:val="32"/>
          <w:szCs w:val="32"/>
        </w:rPr>
        <w:t>Module code:</w:t>
      </w:r>
    </w:p>
    <w:p w14:paraId="1E5DB91B" w14:textId="77777777" w:rsidR="00230F69" w:rsidRPr="001E77C4" w:rsidRDefault="00000000" w:rsidP="001425EE">
      <w:pPr>
        <w:spacing w:line="360" w:lineRule="auto"/>
        <w:jc w:val="center"/>
        <w:rPr>
          <w:rFonts w:ascii="Times New Roman" w:hAnsi="Times New Roman" w:cs="Times New Roman"/>
          <w:b/>
          <w:sz w:val="32"/>
          <w:szCs w:val="32"/>
        </w:rPr>
      </w:pPr>
      <w:r w:rsidRPr="001E77C4">
        <w:rPr>
          <w:rFonts w:ascii="Times New Roman" w:hAnsi="Times New Roman" w:cs="Times New Roman"/>
          <w:b/>
          <w:sz w:val="32"/>
          <w:szCs w:val="32"/>
        </w:rPr>
        <w:t>BMIH6001</w:t>
      </w:r>
    </w:p>
    <w:p w14:paraId="00E295F5" w14:textId="6023E17F" w:rsidR="006628AF" w:rsidRPr="001E77C4" w:rsidRDefault="006628AF" w:rsidP="001425EE">
      <w:pPr>
        <w:spacing w:line="360" w:lineRule="auto"/>
        <w:rPr>
          <w:rFonts w:ascii="Times New Roman" w:hAnsi="Times New Roman" w:cs="Times New Roman"/>
          <w:b/>
          <w:sz w:val="32"/>
          <w:szCs w:val="32"/>
        </w:rPr>
      </w:pPr>
    </w:p>
    <w:p w14:paraId="0F9F8869" w14:textId="77777777" w:rsidR="00230F69" w:rsidRPr="001E77C4" w:rsidRDefault="00230F69" w:rsidP="001425EE">
      <w:pPr>
        <w:spacing w:line="360" w:lineRule="auto"/>
        <w:jc w:val="center"/>
        <w:rPr>
          <w:rFonts w:ascii="Times New Roman" w:hAnsi="Times New Roman" w:cs="Times New Roman"/>
          <w:b/>
          <w:sz w:val="32"/>
          <w:szCs w:val="32"/>
        </w:rPr>
      </w:pPr>
    </w:p>
    <w:p w14:paraId="7640E4A8" w14:textId="77777777" w:rsidR="00230F69" w:rsidRPr="001E77C4" w:rsidRDefault="00230F69" w:rsidP="001425EE">
      <w:pPr>
        <w:spacing w:line="360" w:lineRule="auto"/>
        <w:jc w:val="center"/>
        <w:rPr>
          <w:rFonts w:ascii="Times New Roman" w:hAnsi="Times New Roman" w:cs="Times New Roman"/>
          <w:b/>
          <w:sz w:val="28"/>
          <w:szCs w:val="28"/>
        </w:rPr>
      </w:pPr>
    </w:p>
    <w:p w14:paraId="3290F56F" w14:textId="77777777" w:rsidR="00230F69" w:rsidRPr="001E77C4" w:rsidRDefault="00000000" w:rsidP="001425EE">
      <w:pPr>
        <w:spacing w:line="360" w:lineRule="auto"/>
        <w:rPr>
          <w:rFonts w:ascii="Times New Roman" w:hAnsi="Times New Roman" w:cs="Times New Roman"/>
        </w:rPr>
      </w:pPr>
      <w:r w:rsidRPr="001E77C4">
        <w:rPr>
          <w:rFonts w:ascii="Times New Roman" w:hAnsi="Times New Roman" w:cs="Times New Roman"/>
        </w:rPr>
        <w:br w:type="page"/>
      </w:r>
    </w:p>
    <w:p w14:paraId="7E2470DF" w14:textId="77777777" w:rsidR="00230F69" w:rsidRPr="001E77C4" w:rsidRDefault="00000000" w:rsidP="001425EE">
      <w:pPr>
        <w:spacing w:line="360" w:lineRule="auto"/>
        <w:jc w:val="center"/>
        <w:rPr>
          <w:rFonts w:ascii="Times New Roman" w:hAnsi="Times New Roman" w:cs="Times New Roman"/>
          <w:b/>
          <w:sz w:val="28"/>
          <w:szCs w:val="28"/>
        </w:rPr>
      </w:pPr>
      <w:r w:rsidRPr="001E77C4">
        <w:rPr>
          <w:rFonts w:ascii="Times New Roman" w:hAnsi="Times New Roman" w:cs="Times New Roman"/>
          <w:b/>
          <w:sz w:val="28"/>
          <w:szCs w:val="28"/>
        </w:rPr>
        <w:lastRenderedPageBreak/>
        <w:t>Abstract</w:t>
      </w:r>
    </w:p>
    <w:p w14:paraId="2315E9D5" w14:textId="77777777" w:rsidR="00A43E22" w:rsidRDefault="00000000" w:rsidP="001425EE">
      <w:pPr>
        <w:spacing w:line="360" w:lineRule="auto"/>
        <w:jc w:val="both"/>
        <w:rPr>
          <w:rFonts w:ascii="Times New Roman" w:hAnsi="Times New Roman" w:cs="Times New Roman"/>
          <w:sz w:val="24"/>
          <w:szCs w:val="24"/>
        </w:rPr>
      </w:pPr>
      <w:r w:rsidRPr="001E77C4">
        <w:rPr>
          <w:rFonts w:ascii="Times New Roman" w:hAnsi="Times New Roman" w:cs="Times New Roman"/>
          <w:sz w:val="24"/>
          <w:szCs w:val="24"/>
        </w:rPr>
        <w:t xml:space="preserve">The research has highlighted the importance of Artificial Intelligence in enhancing customer service and satisfaction, with special reference to Hilton Hotels &amp; Resorts and the wider hospitality sector of the UK. Hilton has embraced the widespread adoption of AI technologies in their operations to enhance their operational functions along with guest service. For instance, the implementation of seamless contactless check-ins, virtual assistants, room selections while booking rooms virtually and various other seamless facilities have enabled customers to have a comprehensive stay in their favourite hotels, just with smart technologies. Customers nowadays do not have to go to the reception desk and talk to the human workforce to solve their issues. Instead, they directly get help from AI chatbots and virtual assistants to solve their issues and inquiries, however, in some sections, people still rely on human staff to get personal interaction for solving complex problems. </w:t>
      </w:r>
    </w:p>
    <w:p w14:paraId="570B1B23" w14:textId="2872D3FD" w:rsidR="006D6D20" w:rsidRDefault="00000000" w:rsidP="001425EE">
      <w:pPr>
        <w:spacing w:line="360" w:lineRule="auto"/>
        <w:jc w:val="both"/>
        <w:rPr>
          <w:rFonts w:ascii="Times New Roman" w:hAnsi="Times New Roman" w:cs="Times New Roman"/>
          <w:sz w:val="24"/>
          <w:szCs w:val="24"/>
        </w:rPr>
      </w:pPr>
      <w:r w:rsidRPr="001E77C4">
        <w:rPr>
          <w:rFonts w:ascii="Times New Roman" w:hAnsi="Times New Roman" w:cs="Times New Roman"/>
          <w:sz w:val="24"/>
          <w:szCs w:val="24"/>
        </w:rPr>
        <w:t>These innovations have resulted in reduced wait times and enhanced guest satisfaction, as exemplified by the Technology Acceptance Model (TAM). Personalisation has been reinforced at Hilton where they have allowed for additional tailored experiences like predicting customer preferences like dining choices, getting customised promotions and room amenities, leading to repeat business and enhanced loyalty. However, AI has presented some challenges in terms of security and data privacy breaches due to the collection and analysis of vast customer data. This has raised huge concerns regarding adherence to GDPR regulations within the UK. However, research from peer-reviewed journals has highlighted how some guests feel dissatisfied with the loss of human interaction that is lacking in AI, thus preferring personal communication and human intelligence over such automated services. Thus, the findings have indicated how Hilton Hotels have implemented AI in their businesses but still, they must revamp it better to safeguard privacy issues and balance the human touch.</w:t>
      </w:r>
    </w:p>
    <w:p w14:paraId="583B5013" w14:textId="77777777" w:rsidR="006D6D20" w:rsidRDefault="006D6D20" w:rsidP="001425EE">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0752C08C" w14:textId="77777777" w:rsidR="001425EE" w:rsidRPr="001425EE" w:rsidRDefault="001425EE" w:rsidP="001425EE">
      <w:pPr>
        <w:spacing w:line="360" w:lineRule="auto"/>
        <w:jc w:val="both"/>
        <w:rPr>
          <w:rFonts w:ascii="Times New Roman" w:hAnsi="Times New Roman" w:cs="Times New Roman"/>
          <w:b/>
          <w:bCs/>
          <w:sz w:val="24"/>
          <w:szCs w:val="24"/>
        </w:rPr>
      </w:pPr>
      <w:r w:rsidRPr="001425EE">
        <w:rPr>
          <w:rFonts w:ascii="Times New Roman" w:hAnsi="Times New Roman" w:cs="Times New Roman"/>
          <w:b/>
          <w:bCs/>
          <w:sz w:val="24"/>
          <w:szCs w:val="24"/>
        </w:rPr>
        <w:lastRenderedPageBreak/>
        <w:t>AI Acknowledgement</w:t>
      </w:r>
    </w:p>
    <w:p w14:paraId="4484D884" w14:textId="77777777" w:rsidR="001425EE" w:rsidRDefault="006D6D20" w:rsidP="001425EE">
      <w:pPr>
        <w:spacing w:line="360" w:lineRule="auto"/>
        <w:jc w:val="both"/>
        <w:rPr>
          <w:rFonts w:ascii="Times New Roman" w:hAnsi="Times New Roman" w:cs="Times New Roman"/>
          <w:sz w:val="24"/>
          <w:szCs w:val="24"/>
        </w:rPr>
      </w:pPr>
      <w:r w:rsidRPr="001425EE">
        <w:rPr>
          <w:rFonts w:ascii="Times New Roman" w:hAnsi="Times New Roman" w:cs="Times New Roman"/>
          <w:sz w:val="24"/>
          <w:szCs w:val="24"/>
        </w:rPr>
        <w:t xml:space="preserve">I acknowledge the use of Grammarly (https://www.grammarly.com/) on </w:t>
      </w:r>
      <w:r w:rsidR="001425EE" w:rsidRPr="001425EE">
        <w:rPr>
          <w:rFonts w:ascii="Times New Roman" w:hAnsi="Times New Roman" w:cs="Times New Roman"/>
          <w:sz w:val="24"/>
          <w:szCs w:val="24"/>
        </w:rPr>
        <w:t>1</w:t>
      </w:r>
      <w:r w:rsidR="001425EE" w:rsidRPr="001425EE">
        <w:rPr>
          <w:rFonts w:ascii="Times New Roman" w:hAnsi="Times New Roman" w:cs="Times New Roman"/>
          <w:sz w:val="24"/>
          <w:szCs w:val="24"/>
          <w:vertAlign w:val="superscript"/>
        </w:rPr>
        <w:t xml:space="preserve">st </w:t>
      </w:r>
      <w:r w:rsidR="001425EE" w:rsidRPr="001425EE">
        <w:rPr>
          <w:rFonts w:ascii="Times New Roman" w:hAnsi="Times New Roman" w:cs="Times New Roman"/>
          <w:sz w:val="24"/>
          <w:szCs w:val="24"/>
        </w:rPr>
        <w:t>– 2</w:t>
      </w:r>
      <w:r w:rsidR="001425EE" w:rsidRPr="001425EE">
        <w:rPr>
          <w:rFonts w:ascii="Times New Roman" w:hAnsi="Times New Roman" w:cs="Times New Roman"/>
          <w:sz w:val="24"/>
          <w:szCs w:val="24"/>
          <w:vertAlign w:val="superscript"/>
        </w:rPr>
        <w:t>nd</w:t>
      </w:r>
      <w:r w:rsidR="001425EE" w:rsidRPr="001425EE">
        <w:rPr>
          <w:rFonts w:ascii="Times New Roman" w:hAnsi="Times New Roman" w:cs="Times New Roman"/>
          <w:sz w:val="24"/>
          <w:szCs w:val="24"/>
        </w:rPr>
        <w:t xml:space="preserve"> February</w:t>
      </w:r>
      <w:r w:rsidRPr="001425EE">
        <w:rPr>
          <w:rFonts w:ascii="Times New Roman" w:hAnsi="Times New Roman" w:cs="Times New Roman"/>
          <w:sz w:val="24"/>
          <w:szCs w:val="24"/>
        </w:rPr>
        <w:t xml:space="preserve"> 202</w:t>
      </w:r>
      <w:r w:rsidR="001425EE" w:rsidRPr="001425EE">
        <w:rPr>
          <w:rFonts w:ascii="Times New Roman" w:hAnsi="Times New Roman" w:cs="Times New Roman"/>
          <w:sz w:val="24"/>
          <w:szCs w:val="24"/>
        </w:rPr>
        <w:t>5</w:t>
      </w:r>
      <w:r w:rsidRPr="001425EE">
        <w:rPr>
          <w:rFonts w:ascii="Times New Roman" w:hAnsi="Times New Roman" w:cs="Times New Roman"/>
          <w:sz w:val="24"/>
          <w:szCs w:val="24"/>
        </w:rPr>
        <w:t xml:space="preserve"> to check my work using the prompt(s):</w:t>
      </w:r>
    </w:p>
    <w:p w14:paraId="098BC23B" w14:textId="37730EB4" w:rsidR="001425EE" w:rsidRPr="001425EE" w:rsidRDefault="006D6D20" w:rsidP="001425EE">
      <w:pPr>
        <w:spacing w:line="360" w:lineRule="auto"/>
        <w:ind w:firstLine="720"/>
        <w:jc w:val="both"/>
        <w:rPr>
          <w:rFonts w:ascii="Times New Roman" w:hAnsi="Times New Roman" w:cs="Times New Roman"/>
          <w:sz w:val="24"/>
          <w:szCs w:val="24"/>
        </w:rPr>
      </w:pPr>
      <w:r w:rsidRPr="001425EE">
        <w:rPr>
          <w:rFonts w:ascii="Times New Roman" w:hAnsi="Times New Roman" w:cs="Times New Roman"/>
          <w:sz w:val="24"/>
          <w:szCs w:val="24"/>
        </w:rPr>
        <w:t>1. Please check the following text for readability, grammar and syntax.</w:t>
      </w:r>
    </w:p>
    <w:p w14:paraId="1B79BDCB" w14:textId="4524B9A2" w:rsidR="00230F69" w:rsidRPr="001425EE" w:rsidRDefault="006D6D20" w:rsidP="001425EE">
      <w:pPr>
        <w:spacing w:line="360" w:lineRule="auto"/>
        <w:jc w:val="both"/>
        <w:rPr>
          <w:rFonts w:ascii="Times New Roman" w:hAnsi="Times New Roman" w:cs="Times New Roman"/>
          <w:sz w:val="24"/>
          <w:szCs w:val="24"/>
        </w:rPr>
      </w:pPr>
      <w:r w:rsidRPr="001425EE">
        <w:rPr>
          <w:rFonts w:ascii="Times New Roman" w:hAnsi="Times New Roman" w:cs="Times New Roman"/>
          <w:sz w:val="24"/>
          <w:szCs w:val="24"/>
        </w:rPr>
        <w:t>I confirm that I have not presented any AI generated text as my own work. I confirm I</w:t>
      </w:r>
      <w:r w:rsidR="001425EE" w:rsidRPr="001425EE">
        <w:rPr>
          <w:rFonts w:ascii="Times New Roman" w:hAnsi="Times New Roman" w:cs="Times New Roman"/>
          <w:sz w:val="24"/>
          <w:szCs w:val="24"/>
        </w:rPr>
        <w:t xml:space="preserve"> </w:t>
      </w:r>
      <w:r w:rsidRPr="001425EE">
        <w:rPr>
          <w:rFonts w:ascii="Times New Roman" w:hAnsi="Times New Roman" w:cs="Times New Roman"/>
          <w:sz w:val="24"/>
          <w:szCs w:val="24"/>
        </w:rPr>
        <w:t>have</w:t>
      </w:r>
      <w:r w:rsidR="001425EE" w:rsidRPr="001425EE">
        <w:rPr>
          <w:rFonts w:ascii="Times New Roman" w:hAnsi="Times New Roman" w:cs="Times New Roman"/>
          <w:sz w:val="24"/>
          <w:szCs w:val="24"/>
        </w:rPr>
        <w:t xml:space="preserve"> </w:t>
      </w:r>
      <w:r w:rsidRPr="001425EE">
        <w:rPr>
          <w:rFonts w:ascii="Times New Roman" w:hAnsi="Times New Roman" w:cs="Times New Roman"/>
          <w:sz w:val="24"/>
          <w:szCs w:val="24"/>
        </w:rPr>
        <w:t>copies of my drafts, notes, and other resources I used before, and after the use of</w:t>
      </w:r>
      <w:r w:rsidR="001425EE" w:rsidRPr="001425EE">
        <w:rPr>
          <w:rFonts w:ascii="Times New Roman" w:hAnsi="Times New Roman" w:cs="Times New Roman"/>
          <w:sz w:val="24"/>
          <w:szCs w:val="24"/>
        </w:rPr>
        <w:t xml:space="preserve"> </w:t>
      </w:r>
      <w:r w:rsidRPr="001425EE">
        <w:rPr>
          <w:rFonts w:ascii="Times New Roman" w:hAnsi="Times New Roman" w:cs="Times New Roman"/>
          <w:sz w:val="24"/>
          <w:szCs w:val="24"/>
        </w:rPr>
        <w:t>AI tools which I may be asked to provide in evidence.</w:t>
      </w:r>
    </w:p>
    <w:p w14:paraId="0D1344DA" w14:textId="374521F5" w:rsidR="006628AF" w:rsidRPr="001E77C4" w:rsidRDefault="00000000" w:rsidP="001425EE">
      <w:pPr>
        <w:spacing w:line="360" w:lineRule="auto"/>
        <w:rPr>
          <w:rFonts w:ascii="Times New Roman" w:hAnsi="Times New Roman" w:cs="Times New Roman"/>
          <w:sz w:val="24"/>
          <w:szCs w:val="24"/>
        </w:rPr>
      </w:pPr>
      <w:r w:rsidRPr="001E77C4">
        <w:rPr>
          <w:rFonts w:ascii="Times New Roman" w:hAnsi="Times New Roman" w:cs="Times New Roman"/>
          <w:sz w:val="24"/>
          <w:szCs w:val="24"/>
        </w:rPr>
        <w:br w:type="page"/>
      </w:r>
    </w:p>
    <w:sdt>
      <w:sdtPr>
        <w:rPr>
          <w:rFonts w:ascii="Times New Roman" w:eastAsia="Arial" w:hAnsi="Times New Roman" w:cs="Times New Roman"/>
          <w:color w:val="auto"/>
          <w:sz w:val="24"/>
          <w:szCs w:val="24"/>
          <w:lang w:val="en-GB" w:eastAsia="en-IN"/>
        </w:rPr>
        <w:id w:val="-669175597"/>
        <w:docPartObj>
          <w:docPartGallery w:val="Table of Contents"/>
          <w:docPartUnique/>
        </w:docPartObj>
      </w:sdtPr>
      <w:sdtEndPr>
        <w:rPr>
          <w:b/>
          <w:bCs/>
        </w:rPr>
      </w:sdtEndPr>
      <w:sdtContent>
        <w:p w14:paraId="11318FEB" w14:textId="596E0051" w:rsidR="006628AF" w:rsidRPr="001425EE" w:rsidRDefault="00000000" w:rsidP="001425EE">
          <w:pPr>
            <w:pStyle w:val="TOCHeading"/>
            <w:spacing w:before="0" w:line="360" w:lineRule="auto"/>
            <w:jc w:val="center"/>
            <w:rPr>
              <w:rFonts w:ascii="Times New Roman" w:hAnsi="Times New Roman" w:cs="Times New Roman"/>
              <w:b/>
              <w:bCs/>
              <w:color w:val="auto"/>
              <w:sz w:val="24"/>
              <w:szCs w:val="24"/>
              <w:lang w:val="en-GB"/>
            </w:rPr>
          </w:pPr>
          <w:r w:rsidRPr="001425EE">
            <w:rPr>
              <w:rFonts w:ascii="Times New Roman" w:hAnsi="Times New Roman" w:cs="Times New Roman"/>
              <w:b/>
              <w:bCs/>
              <w:color w:val="auto"/>
              <w:sz w:val="24"/>
              <w:szCs w:val="24"/>
              <w:lang w:val="en-GB"/>
            </w:rPr>
            <w:t>Table of Contents</w:t>
          </w:r>
        </w:p>
        <w:p w14:paraId="5C1190DC" w14:textId="0155603B" w:rsidR="001425EE" w:rsidRPr="001425EE" w:rsidRDefault="00000000" w:rsidP="001425EE">
          <w:pPr>
            <w:pStyle w:val="TOC1"/>
            <w:tabs>
              <w:tab w:val="right" w:leader="dot" w:pos="9019"/>
            </w:tabs>
            <w:spacing w:line="360" w:lineRule="auto"/>
            <w:rPr>
              <w:rFonts w:ascii="Times New Roman" w:eastAsiaTheme="minorEastAsia" w:hAnsi="Times New Roman" w:cs="Times New Roman"/>
              <w:noProof/>
              <w:kern w:val="2"/>
              <w:sz w:val="24"/>
              <w:szCs w:val="24"/>
              <w:lang w:val="en-IN"/>
              <w14:ligatures w14:val="standardContextual"/>
            </w:rPr>
          </w:pPr>
          <w:r w:rsidRPr="001425EE">
            <w:rPr>
              <w:rFonts w:ascii="Times New Roman" w:hAnsi="Times New Roman" w:cs="Times New Roman"/>
              <w:sz w:val="24"/>
              <w:szCs w:val="24"/>
            </w:rPr>
            <w:fldChar w:fldCharType="begin"/>
          </w:r>
          <w:r w:rsidRPr="001425EE">
            <w:rPr>
              <w:rFonts w:ascii="Times New Roman" w:hAnsi="Times New Roman" w:cs="Times New Roman"/>
              <w:sz w:val="24"/>
              <w:szCs w:val="24"/>
            </w:rPr>
            <w:instrText xml:space="preserve"> TOC \o "1-3" \h \z \u </w:instrText>
          </w:r>
          <w:r w:rsidRPr="001425EE">
            <w:rPr>
              <w:rFonts w:ascii="Times New Roman" w:hAnsi="Times New Roman" w:cs="Times New Roman"/>
              <w:sz w:val="24"/>
              <w:szCs w:val="24"/>
            </w:rPr>
            <w:fldChar w:fldCharType="separate"/>
          </w:r>
          <w:hyperlink w:anchor="_Toc189770377" w:history="1">
            <w:r w:rsidR="001425EE" w:rsidRPr="001425EE">
              <w:rPr>
                <w:rStyle w:val="Hyperlink"/>
                <w:rFonts w:ascii="Times New Roman" w:hAnsi="Times New Roman" w:cs="Times New Roman"/>
                <w:noProof/>
                <w:sz w:val="24"/>
                <w:szCs w:val="24"/>
              </w:rPr>
              <w:t>Assignment 1: Conference Research Paper</w:t>
            </w:r>
            <w:r w:rsidR="001425EE" w:rsidRPr="001425EE">
              <w:rPr>
                <w:rFonts w:ascii="Times New Roman" w:hAnsi="Times New Roman" w:cs="Times New Roman"/>
                <w:noProof/>
                <w:webHidden/>
                <w:sz w:val="24"/>
                <w:szCs w:val="24"/>
              </w:rPr>
              <w:tab/>
            </w:r>
            <w:r w:rsidR="001425EE" w:rsidRPr="001425EE">
              <w:rPr>
                <w:rFonts w:ascii="Times New Roman" w:hAnsi="Times New Roman" w:cs="Times New Roman"/>
                <w:noProof/>
                <w:webHidden/>
                <w:sz w:val="24"/>
                <w:szCs w:val="24"/>
              </w:rPr>
              <w:fldChar w:fldCharType="begin"/>
            </w:r>
            <w:r w:rsidR="001425EE" w:rsidRPr="001425EE">
              <w:rPr>
                <w:rFonts w:ascii="Times New Roman" w:hAnsi="Times New Roman" w:cs="Times New Roman"/>
                <w:noProof/>
                <w:webHidden/>
                <w:sz w:val="24"/>
                <w:szCs w:val="24"/>
              </w:rPr>
              <w:instrText xml:space="preserve"> PAGEREF _Toc189770377 \h </w:instrText>
            </w:r>
            <w:r w:rsidR="001425EE" w:rsidRPr="001425EE">
              <w:rPr>
                <w:rFonts w:ascii="Times New Roman" w:hAnsi="Times New Roman" w:cs="Times New Roman"/>
                <w:noProof/>
                <w:webHidden/>
                <w:sz w:val="24"/>
                <w:szCs w:val="24"/>
              </w:rPr>
            </w:r>
            <w:r w:rsidR="001425EE" w:rsidRPr="001425EE">
              <w:rPr>
                <w:rFonts w:ascii="Times New Roman" w:hAnsi="Times New Roman" w:cs="Times New Roman"/>
                <w:noProof/>
                <w:webHidden/>
                <w:sz w:val="24"/>
                <w:szCs w:val="24"/>
              </w:rPr>
              <w:fldChar w:fldCharType="separate"/>
            </w:r>
            <w:r w:rsidR="001425EE" w:rsidRPr="001425EE">
              <w:rPr>
                <w:rFonts w:ascii="Times New Roman" w:hAnsi="Times New Roman" w:cs="Times New Roman"/>
                <w:noProof/>
                <w:webHidden/>
                <w:sz w:val="24"/>
                <w:szCs w:val="24"/>
              </w:rPr>
              <w:t>5</w:t>
            </w:r>
            <w:r w:rsidR="001425EE" w:rsidRPr="001425EE">
              <w:rPr>
                <w:rFonts w:ascii="Times New Roman" w:hAnsi="Times New Roman" w:cs="Times New Roman"/>
                <w:noProof/>
                <w:webHidden/>
                <w:sz w:val="24"/>
                <w:szCs w:val="24"/>
              </w:rPr>
              <w:fldChar w:fldCharType="end"/>
            </w:r>
          </w:hyperlink>
        </w:p>
        <w:p w14:paraId="28EF26DC" w14:textId="39026908" w:rsidR="001425EE" w:rsidRPr="001425EE" w:rsidRDefault="001425EE" w:rsidP="001425EE">
          <w:pPr>
            <w:pStyle w:val="TOC2"/>
            <w:tabs>
              <w:tab w:val="right" w:leader="dot" w:pos="9019"/>
            </w:tabs>
            <w:spacing w:line="360" w:lineRule="auto"/>
            <w:rPr>
              <w:rFonts w:ascii="Times New Roman" w:eastAsiaTheme="minorEastAsia" w:hAnsi="Times New Roman" w:cs="Times New Roman"/>
              <w:noProof/>
              <w:kern w:val="2"/>
              <w:sz w:val="24"/>
              <w:szCs w:val="24"/>
              <w:lang w:val="en-IN"/>
              <w14:ligatures w14:val="standardContextual"/>
            </w:rPr>
          </w:pPr>
          <w:hyperlink w:anchor="_Toc189770378" w:history="1">
            <w:r w:rsidRPr="001425EE">
              <w:rPr>
                <w:rStyle w:val="Hyperlink"/>
                <w:rFonts w:ascii="Times New Roman" w:hAnsi="Times New Roman" w:cs="Times New Roman"/>
                <w:noProof/>
                <w:sz w:val="24"/>
                <w:szCs w:val="24"/>
              </w:rPr>
              <w:t>1. Introduction</w:t>
            </w:r>
            <w:r w:rsidRPr="001425EE">
              <w:rPr>
                <w:rFonts w:ascii="Times New Roman" w:hAnsi="Times New Roman" w:cs="Times New Roman"/>
                <w:noProof/>
                <w:webHidden/>
                <w:sz w:val="24"/>
                <w:szCs w:val="24"/>
              </w:rPr>
              <w:tab/>
            </w:r>
            <w:r w:rsidRPr="001425EE">
              <w:rPr>
                <w:rFonts w:ascii="Times New Roman" w:hAnsi="Times New Roman" w:cs="Times New Roman"/>
                <w:noProof/>
                <w:webHidden/>
                <w:sz w:val="24"/>
                <w:szCs w:val="24"/>
              </w:rPr>
              <w:fldChar w:fldCharType="begin"/>
            </w:r>
            <w:r w:rsidRPr="001425EE">
              <w:rPr>
                <w:rFonts w:ascii="Times New Roman" w:hAnsi="Times New Roman" w:cs="Times New Roman"/>
                <w:noProof/>
                <w:webHidden/>
                <w:sz w:val="24"/>
                <w:szCs w:val="24"/>
              </w:rPr>
              <w:instrText xml:space="preserve"> PAGEREF _Toc189770378 \h </w:instrText>
            </w:r>
            <w:r w:rsidRPr="001425EE">
              <w:rPr>
                <w:rFonts w:ascii="Times New Roman" w:hAnsi="Times New Roman" w:cs="Times New Roman"/>
                <w:noProof/>
                <w:webHidden/>
                <w:sz w:val="24"/>
                <w:szCs w:val="24"/>
              </w:rPr>
            </w:r>
            <w:r w:rsidRPr="001425EE">
              <w:rPr>
                <w:rFonts w:ascii="Times New Roman" w:hAnsi="Times New Roman" w:cs="Times New Roman"/>
                <w:noProof/>
                <w:webHidden/>
                <w:sz w:val="24"/>
                <w:szCs w:val="24"/>
              </w:rPr>
              <w:fldChar w:fldCharType="separate"/>
            </w:r>
            <w:r w:rsidRPr="001425EE">
              <w:rPr>
                <w:rFonts w:ascii="Times New Roman" w:hAnsi="Times New Roman" w:cs="Times New Roman"/>
                <w:noProof/>
                <w:webHidden/>
                <w:sz w:val="24"/>
                <w:szCs w:val="24"/>
              </w:rPr>
              <w:t>5</w:t>
            </w:r>
            <w:r w:rsidRPr="001425EE">
              <w:rPr>
                <w:rFonts w:ascii="Times New Roman" w:hAnsi="Times New Roman" w:cs="Times New Roman"/>
                <w:noProof/>
                <w:webHidden/>
                <w:sz w:val="24"/>
                <w:szCs w:val="24"/>
              </w:rPr>
              <w:fldChar w:fldCharType="end"/>
            </w:r>
          </w:hyperlink>
        </w:p>
        <w:p w14:paraId="79B27EB7" w14:textId="40CD853F" w:rsidR="001425EE" w:rsidRPr="001425EE" w:rsidRDefault="001425EE" w:rsidP="001425EE">
          <w:pPr>
            <w:pStyle w:val="TOC2"/>
            <w:tabs>
              <w:tab w:val="right" w:leader="dot" w:pos="9019"/>
            </w:tabs>
            <w:spacing w:line="360" w:lineRule="auto"/>
            <w:rPr>
              <w:rFonts w:ascii="Times New Roman" w:eastAsiaTheme="minorEastAsia" w:hAnsi="Times New Roman" w:cs="Times New Roman"/>
              <w:noProof/>
              <w:kern w:val="2"/>
              <w:sz w:val="24"/>
              <w:szCs w:val="24"/>
              <w:lang w:val="en-IN"/>
              <w14:ligatures w14:val="standardContextual"/>
            </w:rPr>
          </w:pPr>
          <w:hyperlink w:anchor="_Toc189770379" w:history="1">
            <w:r w:rsidRPr="001425EE">
              <w:rPr>
                <w:rStyle w:val="Hyperlink"/>
                <w:rFonts w:ascii="Times New Roman" w:hAnsi="Times New Roman" w:cs="Times New Roman"/>
                <w:noProof/>
                <w:sz w:val="24"/>
                <w:szCs w:val="24"/>
              </w:rPr>
              <w:t>2. Literature Review</w:t>
            </w:r>
            <w:r w:rsidRPr="001425EE">
              <w:rPr>
                <w:rFonts w:ascii="Times New Roman" w:hAnsi="Times New Roman" w:cs="Times New Roman"/>
                <w:noProof/>
                <w:webHidden/>
                <w:sz w:val="24"/>
                <w:szCs w:val="24"/>
              </w:rPr>
              <w:tab/>
            </w:r>
            <w:r w:rsidRPr="001425EE">
              <w:rPr>
                <w:rFonts w:ascii="Times New Roman" w:hAnsi="Times New Roman" w:cs="Times New Roman"/>
                <w:noProof/>
                <w:webHidden/>
                <w:sz w:val="24"/>
                <w:szCs w:val="24"/>
              </w:rPr>
              <w:fldChar w:fldCharType="begin"/>
            </w:r>
            <w:r w:rsidRPr="001425EE">
              <w:rPr>
                <w:rFonts w:ascii="Times New Roman" w:hAnsi="Times New Roman" w:cs="Times New Roman"/>
                <w:noProof/>
                <w:webHidden/>
                <w:sz w:val="24"/>
                <w:szCs w:val="24"/>
              </w:rPr>
              <w:instrText xml:space="preserve"> PAGEREF _Toc189770379 \h </w:instrText>
            </w:r>
            <w:r w:rsidRPr="001425EE">
              <w:rPr>
                <w:rFonts w:ascii="Times New Roman" w:hAnsi="Times New Roman" w:cs="Times New Roman"/>
                <w:noProof/>
                <w:webHidden/>
                <w:sz w:val="24"/>
                <w:szCs w:val="24"/>
              </w:rPr>
            </w:r>
            <w:r w:rsidRPr="001425EE">
              <w:rPr>
                <w:rFonts w:ascii="Times New Roman" w:hAnsi="Times New Roman" w:cs="Times New Roman"/>
                <w:noProof/>
                <w:webHidden/>
                <w:sz w:val="24"/>
                <w:szCs w:val="24"/>
              </w:rPr>
              <w:fldChar w:fldCharType="separate"/>
            </w:r>
            <w:r w:rsidRPr="001425EE">
              <w:rPr>
                <w:rFonts w:ascii="Times New Roman" w:hAnsi="Times New Roman" w:cs="Times New Roman"/>
                <w:noProof/>
                <w:webHidden/>
                <w:sz w:val="24"/>
                <w:szCs w:val="24"/>
              </w:rPr>
              <w:t>5</w:t>
            </w:r>
            <w:r w:rsidRPr="001425EE">
              <w:rPr>
                <w:rFonts w:ascii="Times New Roman" w:hAnsi="Times New Roman" w:cs="Times New Roman"/>
                <w:noProof/>
                <w:webHidden/>
                <w:sz w:val="24"/>
                <w:szCs w:val="24"/>
              </w:rPr>
              <w:fldChar w:fldCharType="end"/>
            </w:r>
          </w:hyperlink>
        </w:p>
        <w:p w14:paraId="4FB4268B" w14:textId="3E4E86E3" w:rsidR="001425EE" w:rsidRPr="001425EE" w:rsidRDefault="001425EE" w:rsidP="001425EE">
          <w:pPr>
            <w:pStyle w:val="TOC3"/>
            <w:tabs>
              <w:tab w:val="right" w:leader="dot" w:pos="9019"/>
            </w:tabs>
            <w:spacing w:line="360" w:lineRule="auto"/>
            <w:rPr>
              <w:rFonts w:ascii="Times New Roman" w:eastAsiaTheme="minorEastAsia" w:hAnsi="Times New Roman" w:cs="Times New Roman"/>
              <w:noProof/>
              <w:kern w:val="2"/>
              <w:sz w:val="24"/>
              <w:szCs w:val="24"/>
              <w:lang w:val="en-IN"/>
              <w14:ligatures w14:val="standardContextual"/>
            </w:rPr>
          </w:pPr>
          <w:hyperlink w:anchor="_Toc189770380" w:history="1">
            <w:r w:rsidRPr="001425EE">
              <w:rPr>
                <w:rStyle w:val="Hyperlink"/>
                <w:rFonts w:ascii="Times New Roman" w:hAnsi="Times New Roman" w:cs="Times New Roman"/>
                <w:noProof/>
                <w:sz w:val="24"/>
                <w:szCs w:val="24"/>
              </w:rPr>
              <w:t>AI enhances personalisation that drives customer retention</w:t>
            </w:r>
            <w:r w:rsidRPr="001425EE">
              <w:rPr>
                <w:rFonts w:ascii="Times New Roman" w:hAnsi="Times New Roman" w:cs="Times New Roman"/>
                <w:noProof/>
                <w:webHidden/>
                <w:sz w:val="24"/>
                <w:szCs w:val="24"/>
              </w:rPr>
              <w:tab/>
            </w:r>
            <w:r w:rsidRPr="001425EE">
              <w:rPr>
                <w:rFonts w:ascii="Times New Roman" w:hAnsi="Times New Roman" w:cs="Times New Roman"/>
                <w:noProof/>
                <w:webHidden/>
                <w:sz w:val="24"/>
                <w:szCs w:val="24"/>
              </w:rPr>
              <w:fldChar w:fldCharType="begin"/>
            </w:r>
            <w:r w:rsidRPr="001425EE">
              <w:rPr>
                <w:rFonts w:ascii="Times New Roman" w:hAnsi="Times New Roman" w:cs="Times New Roman"/>
                <w:noProof/>
                <w:webHidden/>
                <w:sz w:val="24"/>
                <w:szCs w:val="24"/>
              </w:rPr>
              <w:instrText xml:space="preserve"> PAGEREF _Toc189770380 \h </w:instrText>
            </w:r>
            <w:r w:rsidRPr="001425EE">
              <w:rPr>
                <w:rFonts w:ascii="Times New Roman" w:hAnsi="Times New Roman" w:cs="Times New Roman"/>
                <w:noProof/>
                <w:webHidden/>
                <w:sz w:val="24"/>
                <w:szCs w:val="24"/>
              </w:rPr>
            </w:r>
            <w:r w:rsidRPr="001425EE">
              <w:rPr>
                <w:rFonts w:ascii="Times New Roman" w:hAnsi="Times New Roman" w:cs="Times New Roman"/>
                <w:noProof/>
                <w:webHidden/>
                <w:sz w:val="24"/>
                <w:szCs w:val="24"/>
              </w:rPr>
              <w:fldChar w:fldCharType="separate"/>
            </w:r>
            <w:r w:rsidRPr="001425EE">
              <w:rPr>
                <w:rFonts w:ascii="Times New Roman" w:hAnsi="Times New Roman" w:cs="Times New Roman"/>
                <w:noProof/>
                <w:webHidden/>
                <w:sz w:val="24"/>
                <w:szCs w:val="24"/>
              </w:rPr>
              <w:t>5</w:t>
            </w:r>
            <w:r w:rsidRPr="001425EE">
              <w:rPr>
                <w:rFonts w:ascii="Times New Roman" w:hAnsi="Times New Roman" w:cs="Times New Roman"/>
                <w:noProof/>
                <w:webHidden/>
                <w:sz w:val="24"/>
                <w:szCs w:val="24"/>
              </w:rPr>
              <w:fldChar w:fldCharType="end"/>
            </w:r>
          </w:hyperlink>
        </w:p>
        <w:p w14:paraId="4D378A45" w14:textId="4B9275FE" w:rsidR="001425EE" w:rsidRPr="001425EE" w:rsidRDefault="001425EE" w:rsidP="001425EE">
          <w:pPr>
            <w:pStyle w:val="TOC3"/>
            <w:tabs>
              <w:tab w:val="right" w:leader="dot" w:pos="9019"/>
            </w:tabs>
            <w:spacing w:line="360" w:lineRule="auto"/>
            <w:rPr>
              <w:rFonts w:ascii="Times New Roman" w:eastAsiaTheme="minorEastAsia" w:hAnsi="Times New Roman" w:cs="Times New Roman"/>
              <w:noProof/>
              <w:kern w:val="2"/>
              <w:sz w:val="24"/>
              <w:szCs w:val="24"/>
              <w:lang w:val="en-IN"/>
              <w14:ligatures w14:val="standardContextual"/>
            </w:rPr>
          </w:pPr>
          <w:hyperlink w:anchor="_Toc189770381" w:history="1">
            <w:r w:rsidRPr="001425EE">
              <w:rPr>
                <w:rStyle w:val="Hyperlink"/>
                <w:rFonts w:ascii="Times New Roman" w:hAnsi="Times New Roman" w:cs="Times New Roman"/>
                <w:noProof/>
                <w:sz w:val="24"/>
                <w:szCs w:val="24"/>
              </w:rPr>
              <w:t>Role of AI in enhancing customer service</w:t>
            </w:r>
            <w:r w:rsidRPr="001425EE">
              <w:rPr>
                <w:rFonts w:ascii="Times New Roman" w:hAnsi="Times New Roman" w:cs="Times New Roman"/>
                <w:noProof/>
                <w:webHidden/>
                <w:sz w:val="24"/>
                <w:szCs w:val="24"/>
              </w:rPr>
              <w:tab/>
            </w:r>
            <w:r w:rsidRPr="001425EE">
              <w:rPr>
                <w:rFonts w:ascii="Times New Roman" w:hAnsi="Times New Roman" w:cs="Times New Roman"/>
                <w:noProof/>
                <w:webHidden/>
                <w:sz w:val="24"/>
                <w:szCs w:val="24"/>
              </w:rPr>
              <w:fldChar w:fldCharType="begin"/>
            </w:r>
            <w:r w:rsidRPr="001425EE">
              <w:rPr>
                <w:rFonts w:ascii="Times New Roman" w:hAnsi="Times New Roman" w:cs="Times New Roman"/>
                <w:noProof/>
                <w:webHidden/>
                <w:sz w:val="24"/>
                <w:szCs w:val="24"/>
              </w:rPr>
              <w:instrText xml:space="preserve"> PAGEREF _Toc189770381 \h </w:instrText>
            </w:r>
            <w:r w:rsidRPr="001425EE">
              <w:rPr>
                <w:rFonts w:ascii="Times New Roman" w:hAnsi="Times New Roman" w:cs="Times New Roman"/>
                <w:noProof/>
                <w:webHidden/>
                <w:sz w:val="24"/>
                <w:szCs w:val="24"/>
              </w:rPr>
            </w:r>
            <w:r w:rsidRPr="001425EE">
              <w:rPr>
                <w:rFonts w:ascii="Times New Roman" w:hAnsi="Times New Roman" w:cs="Times New Roman"/>
                <w:noProof/>
                <w:webHidden/>
                <w:sz w:val="24"/>
                <w:szCs w:val="24"/>
              </w:rPr>
              <w:fldChar w:fldCharType="separate"/>
            </w:r>
            <w:r w:rsidRPr="001425EE">
              <w:rPr>
                <w:rFonts w:ascii="Times New Roman" w:hAnsi="Times New Roman" w:cs="Times New Roman"/>
                <w:noProof/>
                <w:webHidden/>
                <w:sz w:val="24"/>
                <w:szCs w:val="24"/>
              </w:rPr>
              <w:t>6</w:t>
            </w:r>
            <w:r w:rsidRPr="001425EE">
              <w:rPr>
                <w:rFonts w:ascii="Times New Roman" w:hAnsi="Times New Roman" w:cs="Times New Roman"/>
                <w:noProof/>
                <w:webHidden/>
                <w:sz w:val="24"/>
                <w:szCs w:val="24"/>
              </w:rPr>
              <w:fldChar w:fldCharType="end"/>
            </w:r>
          </w:hyperlink>
        </w:p>
        <w:p w14:paraId="66C068DB" w14:textId="30EEC3FA" w:rsidR="001425EE" w:rsidRPr="001425EE" w:rsidRDefault="001425EE" w:rsidP="001425EE">
          <w:pPr>
            <w:pStyle w:val="TOC3"/>
            <w:tabs>
              <w:tab w:val="right" w:leader="dot" w:pos="9019"/>
            </w:tabs>
            <w:spacing w:line="360" w:lineRule="auto"/>
            <w:rPr>
              <w:rFonts w:ascii="Times New Roman" w:eastAsiaTheme="minorEastAsia" w:hAnsi="Times New Roman" w:cs="Times New Roman"/>
              <w:noProof/>
              <w:kern w:val="2"/>
              <w:sz w:val="24"/>
              <w:szCs w:val="24"/>
              <w:lang w:val="en-IN"/>
              <w14:ligatures w14:val="standardContextual"/>
            </w:rPr>
          </w:pPr>
          <w:hyperlink w:anchor="_Toc189770382" w:history="1">
            <w:r w:rsidRPr="001425EE">
              <w:rPr>
                <w:rStyle w:val="Hyperlink"/>
                <w:rFonts w:ascii="Times New Roman" w:hAnsi="Times New Roman" w:cs="Times New Roman"/>
                <w:noProof/>
                <w:sz w:val="24"/>
                <w:szCs w:val="24"/>
              </w:rPr>
              <w:t>AI enhances service automation and operational efficiency.</w:t>
            </w:r>
            <w:r w:rsidRPr="001425EE">
              <w:rPr>
                <w:rFonts w:ascii="Times New Roman" w:hAnsi="Times New Roman" w:cs="Times New Roman"/>
                <w:noProof/>
                <w:webHidden/>
                <w:sz w:val="24"/>
                <w:szCs w:val="24"/>
              </w:rPr>
              <w:tab/>
            </w:r>
            <w:r w:rsidRPr="001425EE">
              <w:rPr>
                <w:rFonts w:ascii="Times New Roman" w:hAnsi="Times New Roman" w:cs="Times New Roman"/>
                <w:noProof/>
                <w:webHidden/>
                <w:sz w:val="24"/>
                <w:szCs w:val="24"/>
              </w:rPr>
              <w:fldChar w:fldCharType="begin"/>
            </w:r>
            <w:r w:rsidRPr="001425EE">
              <w:rPr>
                <w:rFonts w:ascii="Times New Roman" w:hAnsi="Times New Roman" w:cs="Times New Roman"/>
                <w:noProof/>
                <w:webHidden/>
                <w:sz w:val="24"/>
                <w:szCs w:val="24"/>
              </w:rPr>
              <w:instrText xml:space="preserve"> PAGEREF _Toc189770382 \h </w:instrText>
            </w:r>
            <w:r w:rsidRPr="001425EE">
              <w:rPr>
                <w:rFonts w:ascii="Times New Roman" w:hAnsi="Times New Roman" w:cs="Times New Roman"/>
                <w:noProof/>
                <w:webHidden/>
                <w:sz w:val="24"/>
                <w:szCs w:val="24"/>
              </w:rPr>
            </w:r>
            <w:r w:rsidRPr="001425EE">
              <w:rPr>
                <w:rFonts w:ascii="Times New Roman" w:hAnsi="Times New Roman" w:cs="Times New Roman"/>
                <w:noProof/>
                <w:webHidden/>
                <w:sz w:val="24"/>
                <w:szCs w:val="24"/>
              </w:rPr>
              <w:fldChar w:fldCharType="separate"/>
            </w:r>
            <w:r w:rsidRPr="001425EE">
              <w:rPr>
                <w:rFonts w:ascii="Times New Roman" w:hAnsi="Times New Roman" w:cs="Times New Roman"/>
                <w:noProof/>
                <w:webHidden/>
                <w:sz w:val="24"/>
                <w:szCs w:val="24"/>
              </w:rPr>
              <w:t>6</w:t>
            </w:r>
            <w:r w:rsidRPr="001425EE">
              <w:rPr>
                <w:rFonts w:ascii="Times New Roman" w:hAnsi="Times New Roman" w:cs="Times New Roman"/>
                <w:noProof/>
                <w:webHidden/>
                <w:sz w:val="24"/>
                <w:szCs w:val="24"/>
              </w:rPr>
              <w:fldChar w:fldCharType="end"/>
            </w:r>
          </w:hyperlink>
        </w:p>
        <w:p w14:paraId="7E839A0F" w14:textId="6F6E1628" w:rsidR="001425EE" w:rsidRPr="001425EE" w:rsidRDefault="001425EE" w:rsidP="001425EE">
          <w:pPr>
            <w:pStyle w:val="TOC3"/>
            <w:tabs>
              <w:tab w:val="right" w:leader="dot" w:pos="9019"/>
            </w:tabs>
            <w:spacing w:line="360" w:lineRule="auto"/>
            <w:rPr>
              <w:rFonts w:ascii="Times New Roman" w:eastAsiaTheme="minorEastAsia" w:hAnsi="Times New Roman" w:cs="Times New Roman"/>
              <w:noProof/>
              <w:kern w:val="2"/>
              <w:sz w:val="24"/>
              <w:szCs w:val="24"/>
              <w:lang w:val="en-IN"/>
              <w14:ligatures w14:val="standardContextual"/>
            </w:rPr>
          </w:pPr>
          <w:hyperlink w:anchor="_Toc189770383" w:history="1">
            <w:r w:rsidRPr="001425EE">
              <w:rPr>
                <w:rStyle w:val="Hyperlink"/>
                <w:rFonts w:ascii="Times New Roman" w:hAnsi="Times New Roman" w:cs="Times New Roman"/>
                <w:noProof/>
                <w:sz w:val="24"/>
                <w:szCs w:val="24"/>
              </w:rPr>
              <w:t>Challenges in implementing AI</w:t>
            </w:r>
            <w:r w:rsidRPr="001425EE">
              <w:rPr>
                <w:rFonts w:ascii="Times New Roman" w:hAnsi="Times New Roman" w:cs="Times New Roman"/>
                <w:noProof/>
                <w:webHidden/>
                <w:sz w:val="24"/>
                <w:szCs w:val="24"/>
              </w:rPr>
              <w:tab/>
            </w:r>
            <w:r w:rsidRPr="001425EE">
              <w:rPr>
                <w:rFonts w:ascii="Times New Roman" w:hAnsi="Times New Roman" w:cs="Times New Roman"/>
                <w:noProof/>
                <w:webHidden/>
                <w:sz w:val="24"/>
                <w:szCs w:val="24"/>
              </w:rPr>
              <w:fldChar w:fldCharType="begin"/>
            </w:r>
            <w:r w:rsidRPr="001425EE">
              <w:rPr>
                <w:rFonts w:ascii="Times New Roman" w:hAnsi="Times New Roman" w:cs="Times New Roman"/>
                <w:noProof/>
                <w:webHidden/>
                <w:sz w:val="24"/>
                <w:szCs w:val="24"/>
              </w:rPr>
              <w:instrText xml:space="preserve"> PAGEREF _Toc189770383 \h </w:instrText>
            </w:r>
            <w:r w:rsidRPr="001425EE">
              <w:rPr>
                <w:rFonts w:ascii="Times New Roman" w:hAnsi="Times New Roman" w:cs="Times New Roman"/>
                <w:noProof/>
                <w:webHidden/>
                <w:sz w:val="24"/>
                <w:szCs w:val="24"/>
              </w:rPr>
            </w:r>
            <w:r w:rsidRPr="001425EE">
              <w:rPr>
                <w:rFonts w:ascii="Times New Roman" w:hAnsi="Times New Roman" w:cs="Times New Roman"/>
                <w:noProof/>
                <w:webHidden/>
                <w:sz w:val="24"/>
                <w:szCs w:val="24"/>
              </w:rPr>
              <w:fldChar w:fldCharType="separate"/>
            </w:r>
            <w:r w:rsidRPr="001425EE">
              <w:rPr>
                <w:rFonts w:ascii="Times New Roman" w:hAnsi="Times New Roman" w:cs="Times New Roman"/>
                <w:noProof/>
                <w:webHidden/>
                <w:sz w:val="24"/>
                <w:szCs w:val="24"/>
              </w:rPr>
              <w:t>7</w:t>
            </w:r>
            <w:r w:rsidRPr="001425EE">
              <w:rPr>
                <w:rFonts w:ascii="Times New Roman" w:hAnsi="Times New Roman" w:cs="Times New Roman"/>
                <w:noProof/>
                <w:webHidden/>
                <w:sz w:val="24"/>
                <w:szCs w:val="24"/>
              </w:rPr>
              <w:fldChar w:fldCharType="end"/>
            </w:r>
          </w:hyperlink>
        </w:p>
        <w:p w14:paraId="19BA1EFF" w14:textId="6E0A8E34" w:rsidR="001425EE" w:rsidRPr="001425EE" w:rsidRDefault="001425EE" w:rsidP="001425EE">
          <w:pPr>
            <w:pStyle w:val="TOC2"/>
            <w:tabs>
              <w:tab w:val="right" w:leader="dot" w:pos="9019"/>
            </w:tabs>
            <w:spacing w:line="360" w:lineRule="auto"/>
            <w:rPr>
              <w:rFonts w:ascii="Times New Roman" w:eastAsiaTheme="minorEastAsia" w:hAnsi="Times New Roman" w:cs="Times New Roman"/>
              <w:noProof/>
              <w:kern w:val="2"/>
              <w:sz w:val="24"/>
              <w:szCs w:val="24"/>
              <w:lang w:val="en-IN"/>
              <w14:ligatures w14:val="standardContextual"/>
            </w:rPr>
          </w:pPr>
          <w:hyperlink w:anchor="_Toc189770384" w:history="1">
            <w:r w:rsidRPr="001425EE">
              <w:rPr>
                <w:rStyle w:val="Hyperlink"/>
                <w:rFonts w:ascii="Times New Roman" w:hAnsi="Times New Roman" w:cs="Times New Roman"/>
                <w:noProof/>
                <w:sz w:val="24"/>
                <w:szCs w:val="24"/>
              </w:rPr>
              <w:t>3. Method</w:t>
            </w:r>
            <w:r w:rsidRPr="001425EE">
              <w:rPr>
                <w:rFonts w:ascii="Times New Roman" w:hAnsi="Times New Roman" w:cs="Times New Roman"/>
                <w:noProof/>
                <w:webHidden/>
                <w:sz w:val="24"/>
                <w:szCs w:val="24"/>
              </w:rPr>
              <w:tab/>
            </w:r>
            <w:r w:rsidRPr="001425EE">
              <w:rPr>
                <w:rFonts w:ascii="Times New Roman" w:hAnsi="Times New Roman" w:cs="Times New Roman"/>
                <w:noProof/>
                <w:webHidden/>
                <w:sz w:val="24"/>
                <w:szCs w:val="24"/>
              </w:rPr>
              <w:fldChar w:fldCharType="begin"/>
            </w:r>
            <w:r w:rsidRPr="001425EE">
              <w:rPr>
                <w:rFonts w:ascii="Times New Roman" w:hAnsi="Times New Roman" w:cs="Times New Roman"/>
                <w:noProof/>
                <w:webHidden/>
                <w:sz w:val="24"/>
                <w:szCs w:val="24"/>
              </w:rPr>
              <w:instrText xml:space="preserve"> PAGEREF _Toc189770384 \h </w:instrText>
            </w:r>
            <w:r w:rsidRPr="001425EE">
              <w:rPr>
                <w:rFonts w:ascii="Times New Roman" w:hAnsi="Times New Roman" w:cs="Times New Roman"/>
                <w:noProof/>
                <w:webHidden/>
                <w:sz w:val="24"/>
                <w:szCs w:val="24"/>
              </w:rPr>
            </w:r>
            <w:r w:rsidRPr="001425EE">
              <w:rPr>
                <w:rFonts w:ascii="Times New Roman" w:hAnsi="Times New Roman" w:cs="Times New Roman"/>
                <w:noProof/>
                <w:webHidden/>
                <w:sz w:val="24"/>
                <w:szCs w:val="24"/>
              </w:rPr>
              <w:fldChar w:fldCharType="separate"/>
            </w:r>
            <w:r w:rsidRPr="001425EE">
              <w:rPr>
                <w:rFonts w:ascii="Times New Roman" w:hAnsi="Times New Roman" w:cs="Times New Roman"/>
                <w:noProof/>
                <w:webHidden/>
                <w:sz w:val="24"/>
                <w:szCs w:val="24"/>
              </w:rPr>
              <w:t>7</w:t>
            </w:r>
            <w:r w:rsidRPr="001425EE">
              <w:rPr>
                <w:rFonts w:ascii="Times New Roman" w:hAnsi="Times New Roman" w:cs="Times New Roman"/>
                <w:noProof/>
                <w:webHidden/>
                <w:sz w:val="24"/>
                <w:szCs w:val="24"/>
              </w:rPr>
              <w:fldChar w:fldCharType="end"/>
            </w:r>
          </w:hyperlink>
        </w:p>
        <w:p w14:paraId="1443E5B2" w14:textId="4775E2E7" w:rsidR="001425EE" w:rsidRPr="001425EE" w:rsidRDefault="001425EE" w:rsidP="001425EE">
          <w:pPr>
            <w:pStyle w:val="TOC2"/>
            <w:tabs>
              <w:tab w:val="right" w:leader="dot" w:pos="9019"/>
            </w:tabs>
            <w:spacing w:line="360" w:lineRule="auto"/>
            <w:rPr>
              <w:rFonts w:ascii="Times New Roman" w:eastAsiaTheme="minorEastAsia" w:hAnsi="Times New Roman" w:cs="Times New Roman"/>
              <w:noProof/>
              <w:kern w:val="2"/>
              <w:sz w:val="24"/>
              <w:szCs w:val="24"/>
              <w:lang w:val="en-IN"/>
              <w14:ligatures w14:val="standardContextual"/>
            </w:rPr>
          </w:pPr>
          <w:hyperlink w:anchor="_Toc189770385" w:history="1">
            <w:r w:rsidRPr="001425EE">
              <w:rPr>
                <w:rStyle w:val="Hyperlink"/>
                <w:rFonts w:ascii="Times New Roman" w:hAnsi="Times New Roman" w:cs="Times New Roman"/>
                <w:noProof/>
                <w:sz w:val="24"/>
                <w:szCs w:val="24"/>
              </w:rPr>
              <w:t>4. Theme impact analysis</w:t>
            </w:r>
            <w:r w:rsidRPr="001425EE">
              <w:rPr>
                <w:rFonts w:ascii="Times New Roman" w:hAnsi="Times New Roman" w:cs="Times New Roman"/>
                <w:noProof/>
                <w:webHidden/>
                <w:sz w:val="24"/>
                <w:szCs w:val="24"/>
              </w:rPr>
              <w:tab/>
            </w:r>
            <w:r w:rsidRPr="001425EE">
              <w:rPr>
                <w:rFonts w:ascii="Times New Roman" w:hAnsi="Times New Roman" w:cs="Times New Roman"/>
                <w:noProof/>
                <w:webHidden/>
                <w:sz w:val="24"/>
                <w:szCs w:val="24"/>
              </w:rPr>
              <w:fldChar w:fldCharType="begin"/>
            </w:r>
            <w:r w:rsidRPr="001425EE">
              <w:rPr>
                <w:rFonts w:ascii="Times New Roman" w:hAnsi="Times New Roman" w:cs="Times New Roman"/>
                <w:noProof/>
                <w:webHidden/>
                <w:sz w:val="24"/>
                <w:szCs w:val="24"/>
              </w:rPr>
              <w:instrText xml:space="preserve"> PAGEREF _Toc189770385 \h </w:instrText>
            </w:r>
            <w:r w:rsidRPr="001425EE">
              <w:rPr>
                <w:rFonts w:ascii="Times New Roman" w:hAnsi="Times New Roman" w:cs="Times New Roman"/>
                <w:noProof/>
                <w:webHidden/>
                <w:sz w:val="24"/>
                <w:szCs w:val="24"/>
              </w:rPr>
            </w:r>
            <w:r w:rsidRPr="001425EE">
              <w:rPr>
                <w:rFonts w:ascii="Times New Roman" w:hAnsi="Times New Roman" w:cs="Times New Roman"/>
                <w:noProof/>
                <w:webHidden/>
                <w:sz w:val="24"/>
                <w:szCs w:val="24"/>
              </w:rPr>
              <w:fldChar w:fldCharType="separate"/>
            </w:r>
            <w:r w:rsidRPr="001425EE">
              <w:rPr>
                <w:rFonts w:ascii="Times New Roman" w:hAnsi="Times New Roman" w:cs="Times New Roman"/>
                <w:noProof/>
                <w:webHidden/>
                <w:sz w:val="24"/>
                <w:szCs w:val="24"/>
              </w:rPr>
              <w:t>7</w:t>
            </w:r>
            <w:r w:rsidRPr="001425EE">
              <w:rPr>
                <w:rFonts w:ascii="Times New Roman" w:hAnsi="Times New Roman" w:cs="Times New Roman"/>
                <w:noProof/>
                <w:webHidden/>
                <w:sz w:val="24"/>
                <w:szCs w:val="24"/>
              </w:rPr>
              <w:fldChar w:fldCharType="end"/>
            </w:r>
          </w:hyperlink>
        </w:p>
        <w:p w14:paraId="0BCF94F7" w14:textId="2ADFE6BB" w:rsidR="001425EE" w:rsidRPr="001425EE" w:rsidRDefault="001425EE" w:rsidP="001425EE">
          <w:pPr>
            <w:pStyle w:val="TOC2"/>
            <w:tabs>
              <w:tab w:val="right" w:leader="dot" w:pos="9019"/>
            </w:tabs>
            <w:spacing w:line="360" w:lineRule="auto"/>
            <w:rPr>
              <w:rFonts w:ascii="Times New Roman" w:eastAsiaTheme="minorEastAsia" w:hAnsi="Times New Roman" w:cs="Times New Roman"/>
              <w:noProof/>
              <w:kern w:val="2"/>
              <w:sz w:val="24"/>
              <w:szCs w:val="24"/>
              <w:lang w:val="en-IN"/>
              <w14:ligatures w14:val="standardContextual"/>
            </w:rPr>
          </w:pPr>
          <w:hyperlink w:anchor="_Toc189770386" w:history="1">
            <w:r w:rsidRPr="001425EE">
              <w:rPr>
                <w:rStyle w:val="Hyperlink"/>
                <w:rFonts w:ascii="Times New Roman" w:hAnsi="Times New Roman" w:cs="Times New Roman"/>
                <w:noProof/>
                <w:sz w:val="24"/>
                <w:szCs w:val="24"/>
              </w:rPr>
              <w:t>5. Conclusion</w:t>
            </w:r>
            <w:r w:rsidRPr="001425EE">
              <w:rPr>
                <w:rFonts w:ascii="Times New Roman" w:hAnsi="Times New Roman" w:cs="Times New Roman"/>
                <w:noProof/>
                <w:webHidden/>
                <w:sz w:val="24"/>
                <w:szCs w:val="24"/>
              </w:rPr>
              <w:tab/>
            </w:r>
            <w:r w:rsidRPr="001425EE">
              <w:rPr>
                <w:rFonts w:ascii="Times New Roman" w:hAnsi="Times New Roman" w:cs="Times New Roman"/>
                <w:noProof/>
                <w:webHidden/>
                <w:sz w:val="24"/>
                <w:szCs w:val="24"/>
              </w:rPr>
              <w:fldChar w:fldCharType="begin"/>
            </w:r>
            <w:r w:rsidRPr="001425EE">
              <w:rPr>
                <w:rFonts w:ascii="Times New Roman" w:hAnsi="Times New Roman" w:cs="Times New Roman"/>
                <w:noProof/>
                <w:webHidden/>
                <w:sz w:val="24"/>
                <w:szCs w:val="24"/>
              </w:rPr>
              <w:instrText xml:space="preserve"> PAGEREF _Toc189770386 \h </w:instrText>
            </w:r>
            <w:r w:rsidRPr="001425EE">
              <w:rPr>
                <w:rFonts w:ascii="Times New Roman" w:hAnsi="Times New Roman" w:cs="Times New Roman"/>
                <w:noProof/>
                <w:webHidden/>
                <w:sz w:val="24"/>
                <w:szCs w:val="24"/>
              </w:rPr>
            </w:r>
            <w:r w:rsidRPr="001425EE">
              <w:rPr>
                <w:rFonts w:ascii="Times New Roman" w:hAnsi="Times New Roman" w:cs="Times New Roman"/>
                <w:noProof/>
                <w:webHidden/>
                <w:sz w:val="24"/>
                <w:szCs w:val="24"/>
              </w:rPr>
              <w:fldChar w:fldCharType="separate"/>
            </w:r>
            <w:r w:rsidRPr="001425EE">
              <w:rPr>
                <w:rFonts w:ascii="Times New Roman" w:hAnsi="Times New Roman" w:cs="Times New Roman"/>
                <w:noProof/>
                <w:webHidden/>
                <w:sz w:val="24"/>
                <w:szCs w:val="24"/>
              </w:rPr>
              <w:t>10</w:t>
            </w:r>
            <w:r w:rsidRPr="001425EE">
              <w:rPr>
                <w:rFonts w:ascii="Times New Roman" w:hAnsi="Times New Roman" w:cs="Times New Roman"/>
                <w:noProof/>
                <w:webHidden/>
                <w:sz w:val="24"/>
                <w:szCs w:val="24"/>
              </w:rPr>
              <w:fldChar w:fldCharType="end"/>
            </w:r>
          </w:hyperlink>
        </w:p>
        <w:p w14:paraId="35927D28" w14:textId="5C386EED" w:rsidR="001425EE" w:rsidRPr="001425EE" w:rsidRDefault="001425EE" w:rsidP="001425EE">
          <w:pPr>
            <w:pStyle w:val="TOC2"/>
            <w:tabs>
              <w:tab w:val="right" w:leader="dot" w:pos="9019"/>
            </w:tabs>
            <w:spacing w:line="360" w:lineRule="auto"/>
            <w:rPr>
              <w:rFonts w:ascii="Times New Roman" w:eastAsiaTheme="minorEastAsia" w:hAnsi="Times New Roman" w:cs="Times New Roman"/>
              <w:noProof/>
              <w:kern w:val="2"/>
              <w:sz w:val="24"/>
              <w:szCs w:val="24"/>
              <w:lang w:val="en-IN"/>
              <w14:ligatures w14:val="standardContextual"/>
            </w:rPr>
          </w:pPr>
          <w:hyperlink w:anchor="_Toc189770387" w:history="1">
            <w:r w:rsidRPr="001425EE">
              <w:rPr>
                <w:rStyle w:val="Hyperlink"/>
                <w:rFonts w:ascii="Times New Roman" w:hAnsi="Times New Roman" w:cs="Times New Roman"/>
                <w:noProof/>
                <w:sz w:val="24"/>
                <w:szCs w:val="24"/>
              </w:rPr>
              <w:t>6. Recommendations</w:t>
            </w:r>
            <w:r w:rsidRPr="001425EE">
              <w:rPr>
                <w:rFonts w:ascii="Times New Roman" w:hAnsi="Times New Roman" w:cs="Times New Roman"/>
                <w:noProof/>
                <w:webHidden/>
                <w:sz w:val="24"/>
                <w:szCs w:val="24"/>
              </w:rPr>
              <w:tab/>
            </w:r>
            <w:r w:rsidRPr="001425EE">
              <w:rPr>
                <w:rFonts w:ascii="Times New Roman" w:hAnsi="Times New Roman" w:cs="Times New Roman"/>
                <w:noProof/>
                <w:webHidden/>
                <w:sz w:val="24"/>
                <w:szCs w:val="24"/>
              </w:rPr>
              <w:fldChar w:fldCharType="begin"/>
            </w:r>
            <w:r w:rsidRPr="001425EE">
              <w:rPr>
                <w:rFonts w:ascii="Times New Roman" w:hAnsi="Times New Roman" w:cs="Times New Roman"/>
                <w:noProof/>
                <w:webHidden/>
                <w:sz w:val="24"/>
                <w:szCs w:val="24"/>
              </w:rPr>
              <w:instrText xml:space="preserve"> PAGEREF _Toc189770387 \h </w:instrText>
            </w:r>
            <w:r w:rsidRPr="001425EE">
              <w:rPr>
                <w:rFonts w:ascii="Times New Roman" w:hAnsi="Times New Roman" w:cs="Times New Roman"/>
                <w:noProof/>
                <w:webHidden/>
                <w:sz w:val="24"/>
                <w:szCs w:val="24"/>
              </w:rPr>
            </w:r>
            <w:r w:rsidRPr="001425EE">
              <w:rPr>
                <w:rFonts w:ascii="Times New Roman" w:hAnsi="Times New Roman" w:cs="Times New Roman"/>
                <w:noProof/>
                <w:webHidden/>
                <w:sz w:val="24"/>
                <w:szCs w:val="24"/>
              </w:rPr>
              <w:fldChar w:fldCharType="separate"/>
            </w:r>
            <w:r w:rsidRPr="001425EE">
              <w:rPr>
                <w:rFonts w:ascii="Times New Roman" w:hAnsi="Times New Roman" w:cs="Times New Roman"/>
                <w:noProof/>
                <w:webHidden/>
                <w:sz w:val="24"/>
                <w:szCs w:val="24"/>
              </w:rPr>
              <w:t>10</w:t>
            </w:r>
            <w:r w:rsidRPr="001425EE">
              <w:rPr>
                <w:rFonts w:ascii="Times New Roman" w:hAnsi="Times New Roman" w:cs="Times New Roman"/>
                <w:noProof/>
                <w:webHidden/>
                <w:sz w:val="24"/>
                <w:szCs w:val="24"/>
              </w:rPr>
              <w:fldChar w:fldCharType="end"/>
            </w:r>
          </w:hyperlink>
        </w:p>
        <w:p w14:paraId="4FD82E90" w14:textId="0F47017A" w:rsidR="001425EE" w:rsidRPr="001425EE" w:rsidRDefault="001425EE" w:rsidP="001425EE">
          <w:pPr>
            <w:pStyle w:val="TOC3"/>
            <w:tabs>
              <w:tab w:val="right" w:leader="dot" w:pos="9019"/>
            </w:tabs>
            <w:spacing w:line="360" w:lineRule="auto"/>
            <w:rPr>
              <w:rFonts w:ascii="Times New Roman" w:eastAsiaTheme="minorEastAsia" w:hAnsi="Times New Roman" w:cs="Times New Roman"/>
              <w:noProof/>
              <w:kern w:val="2"/>
              <w:sz w:val="24"/>
              <w:szCs w:val="24"/>
              <w:lang w:val="en-IN"/>
              <w14:ligatures w14:val="standardContextual"/>
            </w:rPr>
          </w:pPr>
          <w:hyperlink w:anchor="_Toc189770388" w:history="1">
            <w:r w:rsidRPr="001425EE">
              <w:rPr>
                <w:rStyle w:val="Hyperlink"/>
                <w:rFonts w:ascii="Times New Roman" w:hAnsi="Times New Roman" w:cs="Times New Roman"/>
                <w:noProof/>
                <w:sz w:val="24"/>
                <w:szCs w:val="24"/>
              </w:rPr>
              <w:t>Implementing AI-integrated multimodal personalisation</w:t>
            </w:r>
            <w:r w:rsidRPr="001425EE">
              <w:rPr>
                <w:rFonts w:ascii="Times New Roman" w:hAnsi="Times New Roman" w:cs="Times New Roman"/>
                <w:noProof/>
                <w:webHidden/>
                <w:sz w:val="24"/>
                <w:szCs w:val="24"/>
              </w:rPr>
              <w:tab/>
            </w:r>
            <w:r w:rsidRPr="001425EE">
              <w:rPr>
                <w:rFonts w:ascii="Times New Roman" w:hAnsi="Times New Roman" w:cs="Times New Roman"/>
                <w:noProof/>
                <w:webHidden/>
                <w:sz w:val="24"/>
                <w:szCs w:val="24"/>
              </w:rPr>
              <w:fldChar w:fldCharType="begin"/>
            </w:r>
            <w:r w:rsidRPr="001425EE">
              <w:rPr>
                <w:rFonts w:ascii="Times New Roman" w:hAnsi="Times New Roman" w:cs="Times New Roman"/>
                <w:noProof/>
                <w:webHidden/>
                <w:sz w:val="24"/>
                <w:szCs w:val="24"/>
              </w:rPr>
              <w:instrText xml:space="preserve"> PAGEREF _Toc189770388 \h </w:instrText>
            </w:r>
            <w:r w:rsidRPr="001425EE">
              <w:rPr>
                <w:rFonts w:ascii="Times New Roman" w:hAnsi="Times New Roman" w:cs="Times New Roman"/>
                <w:noProof/>
                <w:webHidden/>
                <w:sz w:val="24"/>
                <w:szCs w:val="24"/>
              </w:rPr>
            </w:r>
            <w:r w:rsidRPr="001425EE">
              <w:rPr>
                <w:rFonts w:ascii="Times New Roman" w:hAnsi="Times New Roman" w:cs="Times New Roman"/>
                <w:noProof/>
                <w:webHidden/>
                <w:sz w:val="24"/>
                <w:szCs w:val="24"/>
              </w:rPr>
              <w:fldChar w:fldCharType="separate"/>
            </w:r>
            <w:r w:rsidRPr="001425EE">
              <w:rPr>
                <w:rFonts w:ascii="Times New Roman" w:hAnsi="Times New Roman" w:cs="Times New Roman"/>
                <w:noProof/>
                <w:webHidden/>
                <w:sz w:val="24"/>
                <w:szCs w:val="24"/>
              </w:rPr>
              <w:t>10</w:t>
            </w:r>
            <w:r w:rsidRPr="001425EE">
              <w:rPr>
                <w:rFonts w:ascii="Times New Roman" w:hAnsi="Times New Roman" w:cs="Times New Roman"/>
                <w:noProof/>
                <w:webHidden/>
                <w:sz w:val="24"/>
                <w:szCs w:val="24"/>
              </w:rPr>
              <w:fldChar w:fldCharType="end"/>
            </w:r>
          </w:hyperlink>
        </w:p>
        <w:p w14:paraId="337F2BA5" w14:textId="5E8E2CA8" w:rsidR="001425EE" w:rsidRPr="001425EE" w:rsidRDefault="001425EE" w:rsidP="001425EE">
          <w:pPr>
            <w:pStyle w:val="TOC3"/>
            <w:tabs>
              <w:tab w:val="right" w:leader="dot" w:pos="9019"/>
            </w:tabs>
            <w:spacing w:line="360" w:lineRule="auto"/>
            <w:rPr>
              <w:rFonts w:ascii="Times New Roman" w:eastAsiaTheme="minorEastAsia" w:hAnsi="Times New Roman" w:cs="Times New Roman"/>
              <w:noProof/>
              <w:kern w:val="2"/>
              <w:sz w:val="24"/>
              <w:szCs w:val="24"/>
              <w:lang w:val="en-IN"/>
              <w14:ligatures w14:val="standardContextual"/>
            </w:rPr>
          </w:pPr>
          <w:hyperlink w:anchor="_Toc189770389" w:history="1">
            <w:r w:rsidRPr="001425EE">
              <w:rPr>
                <w:rStyle w:val="Hyperlink"/>
                <w:rFonts w:ascii="Times New Roman" w:hAnsi="Times New Roman" w:cs="Times New Roman"/>
                <w:noProof/>
                <w:sz w:val="24"/>
                <w:szCs w:val="24"/>
              </w:rPr>
              <w:t>Advancing virtual concierge by offering local insights</w:t>
            </w:r>
            <w:r w:rsidRPr="001425EE">
              <w:rPr>
                <w:rFonts w:ascii="Times New Roman" w:hAnsi="Times New Roman" w:cs="Times New Roman"/>
                <w:noProof/>
                <w:webHidden/>
                <w:sz w:val="24"/>
                <w:szCs w:val="24"/>
              </w:rPr>
              <w:tab/>
            </w:r>
            <w:r w:rsidRPr="001425EE">
              <w:rPr>
                <w:rFonts w:ascii="Times New Roman" w:hAnsi="Times New Roman" w:cs="Times New Roman"/>
                <w:noProof/>
                <w:webHidden/>
                <w:sz w:val="24"/>
                <w:szCs w:val="24"/>
              </w:rPr>
              <w:fldChar w:fldCharType="begin"/>
            </w:r>
            <w:r w:rsidRPr="001425EE">
              <w:rPr>
                <w:rFonts w:ascii="Times New Roman" w:hAnsi="Times New Roman" w:cs="Times New Roman"/>
                <w:noProof/>
                <w:webHidden/>
                <w:sz w:val="24"/>
                <w:szCs w:val="24"/>
              </w:rPr>
              <w:instrText xml:space="preserve"> PAGEREF _Toc189770389 \h </w:instrText>
            </w:r>
            <w:r w:rsidRPr="001425EE">
              <w:rPr>
                <w:rFonts w:ascii="Times New Roman" w:hAnsi="Times New Roman" w:cs="Times New Roman"/>
                <w:noProof/>
                <w:webHidden/>
                <w:sz w:val="24"/>
                <w:szCs w:val="24"/>
              </w:rPr>
            </w:r>
            <w:r w:rsidRPr="001425EE">
              <w:rPr>
                <w:rFonts w:ascii="Times New Roman" w:hAnsi="Times New Roman" w:cs="Times New Roman"/>
                <w:noProof/>
                <w:webHidden/>
                <w:sz w:val="24"/>
                <w:szCs w:val="24"/>
              </w:rPr>
              <w:fldChar w:fldCharType="separate"/>
            </w:r>
            <w:r w:rsidRPr="001425EE">
              <w:rPr>
                <w:rFonts w:ascii="Times New Roman" w:hAnsi="Times New Roman" w:cs="Times New Roman"/>
                <w:noProof/>
                <w:webHidden/>
                <w:sz w:val="24"/>
                <w:szCs w:val="24"/>
              </w:rPr>
              <w:t>10</w:t>
            </w:r>
            <w:r w:rsidRPr="001425EE">
              <w:rPr>
                <w:rFonts w:ascii="Times New Roman" w:hAnsi="Times New Roman" w:cs="Times New Roman"/>
                <w:noProof/>
                <w:webHidden/>
                <w:sz w:val="24"/>
                <w:szCs w:val="24"/>
              </w:rPr>
              <w:fldChar w:fldCharType="end"/>
            </w:r>
          </w:hyperlink>
        </w:p>
        <w:p w14:paraId="30BA30E9" w14:textId="3C4ECDFA" w:rsidR="001425EE" w:rsidRPr="001425EE" w:rsidRDefault="001425EE" w:rsidP="001425EE">
          <w:pPr>
            <w:pStyle w:val="TOC3"/>
            <w:tabs>
              <w:tab w:val="right" w:leader="dot" w:pos="9019"/>
            </w:tabs>
            <w:spacing w:line="360" w:lineRule="auto"/>
            <w:rPr>
              <w:rFonts w:ascii="Times New Roman" w:eastAsiaTheme="minorEastAsia" w:hAnsi="Times New Roman" w:cs="Times New Roman"/>
              <w:noProof/>
              <w:kern w:val="2"/>
              <w:sz w:val="24"/>
              <w:szCs w:val="24"/>
              <w:lang w:val="en-IN"/>
              <w14:ligatures w14:val="standardContextual"/>
            </w:rPr>
          </w:pPr>
          <w:hyperlink w:anchor="_Toc189770390" w:history="1">
            <w:r w:rsidRPr="001425EE">
              <w:rPr>
                <w:rStyle w:val="Hyperlink"/>
                <w:rFonts w:ascii="Times New Roman" w:hAnsi="Times New Roman" w:cs="Times New Roman"/>
                <w:noProof/>
                <w:sz w:val="24"/>
                <w:szCs w:val="24"/>
              </w:rPr>
              <w:t>Using AI for resource management and sustainability purposes</w:t>
            </w:r>
            <w:r w:rsidRPr="001425EE">
              <w:rPr>
                <w:rFonts w:ascii="Times New Roman" w:hAnsi="Times New Roman" w:cs="Times New Roman"/>
                <w:noProof/>
                <w:webHidden/>
                <w:sz w:val="24"/>
                <w:szCs w:val="24"/>
              </w:rPr>
              <w:tab/>
            </w:r>
            <w:r w:rsidRPr="001425EE">
              <w:rPr>
                <w:rFonts w:ascii="Times New Roman" w:hAnsi="Times New Roman" w:cs="Times New Roman"/>
                <w:noProof/>
                <w:webHidden/>
                <w:sz w:val="24"/>
                <w:szCs w:val="24"/>
              </w:rPr>
              <w:fldChar w:fldCharType="begin"/>
            </w:r>
            <w:r w:rsidRPr="001425EE">
              <w:rPr>
                <w:rFonts w:ascii="Times New Roman" w:hAnsi="Times New Roman" w:cs="Times New Roman"/>
                <w:noProof/>
                <w:webHidden/>
                <w:sz w:val="24"/>
                <w:szCs w:val="24"/>
              </w:rPr>
              <w:instrText xml:space="preserve"> PAGEREF _Toc189770390 \h </w:instrText>
            </w:r>
            <w:r w:rsidRPr="001425EE">
              <w:rPr>
                <w:rFonts w:ascii="Times New Roman" w:hAnsi="Times New Roman" w:cs="Times New Roman"/>
                <w:noProof/>
                <w:webHidden/>
                <w:sz w:val="24"/>
                <w:szCs w:val="24"/>
              </w:rPr>
            </w:r>
            <w:r w:rsidRPr="001425EE">
              <w:rPr>
                <w:rFonts w:ascii="Times New Roman" w:hAnsi="Times New Roman" w:cs="Times New Roman"/>
                <w:noProof/>
                <w:webHidden/>
                <w:sz w:val="24"/>
                <w:szCs w:val="24"/>
              </w:rPr>
              <w:fldChar w:fldCharType="separate"/>
            </w:r>
            <w:r w:rsidRPr="001425EE">
              <w:rPr>
                <w:rFonts w:ascii="Times New Roman" w:hAnsi="Times New Roman" w:cs="Times New Roman"/>
                <w:noProof/>
                <w:webHidden/>
                <w:sz w:val="24"/>
                <w:szCs w:val="24"/>
              </w:rPr>
              <w:t>10</w:t>
            </w:r>
            <w:r w:rsidRPr="001425EE">
              <w:rPr>
                <w:rFonts w:ascii="Times New Roman" w:hAnsi="Times New Roman" w:cs="Times New Roman"/>
                <w:noProof/>
                <w:webHidden/>
                <w:sz w:val="24"/>
                <w:szCs w:val="24"/>
              </w:rPr>
              <w:fldChar w:fldCharType="end"/>
            </w:r>
          </w:hyperlink>
        </w:p>
        <w:p w14:paraId="71F3178F" w14:textId="52A40384" w:rsidR="001425EE" w:rsidRPr="001425EE" w:rsidRDefault="001425EE" w:rsidP="001425EE">
          <w:pPr>
            <w:pStyle w:val="TOC3"/>
            <w:tabs>
              <w:tab w:val="right" w:leader="dot" w:pos="9019"/>
            </w:tabs>
            <w:spacing w:line="360" w:lineRule="auto"/>
            <w:rPr>
              <w:rFonts w:ascii="Times New Roman" w:eastAsiaTheme="minorEastAsia" w:hAnsi="Times New Roman" w:cs="Times New Roman"/>
              <w:noProof/>
              <w:kern w:val="2"/>
              <w:sz w:val="24"/>
              <w:szCs w:val="24"/>
              <w:lang w:val="en-IN"/>
              <w14:ligatures w14:val="standardContextual"/>
            </w:rPr>
          </w:pPr>
          <w:hyperlink w:anchor="_Toc189770391" w:history="1">
            <w:r w:rsidRPr="001425EE">
              <w:rPr>
                <w:rStyle w:val="Hyperlink"/>
                <w:rFonts w:ascii="Times New Roman" w:hAnsi="Times New Roman" w:cs="Times New Roman"/>
                <w:noProof/>
                <w:sz w:val="24"/>
                <w:szCs w:val="24"/>
              </w:rPr>
              <w:t>AI for inclusive practices and enhancing its ethical considerations</w:t>
            </w:r>
            <w:r w:rsidRPr="001425EE">
              <w:rPr>
                <w:rFonts w:ascii="Times New Roman" w:hAnsi="Times New Roman" w:cs="Times New Roman"/>
                <w:noProof/>
                <w:webHidden/>
                <w:sz w:val="24"/>
                <w:szCs w:val="24"/>
              </w:rPr>
              <w:tab/>
            </w:r>
            <w:r w:rsidRPr="001425EE">
              <w:rPr>
                <w:rFonts w:ascii="Times New Roman" w:hAnsi="Times New Roman" w:cs="Times New Roman"/>
                <w:noProof/>
                <w:webHidden/>
                <w:sz w:val="24"/>
                <w:szCs w:val="24"/>
              </w:rPr>
              <w:fldChar w:fldCharType="begin"/>
            </w:r>
            <w:r w:rsidRPr="001425EE">
              <w:rPr>
                <w:rFonts w:ascii="Times New Roman" w:hAnsi="Times New Roman" w:cs="Times New Roman"/>
                <w:noProof/>
                <w:webHidden/>
                <w:sz w:val="24"/>
                <w:szCs w:val="24"/>
              </w:rPr>
              <w:instrText xml:space="preserve"> PAGEREF _Toc189770391 \h </w:instrText>
            </w:r>
            <w:r w:rsidRPr="001425EE">
              <w:rPr>
                <w:rFonts w:ascii="Times New Roman" w:hAnsi="Times New Roman" w:cs="Times New Roman"/>
                <w:noProof/>
                <w:webHidden/>
                <w:sz w:val="24"/>
                <w:szCs w:val="24"/>
              </w:rPr>
            </w:r>
            <w:r w:rsidRPr="001425EE">
              <w:rPr>
                <w:rFonts w:ascii="Times New Roman" w:hAnsi="Times New Roman" w:cs="Times New Roman"/>
                <w:noProof/>
                <w:webHidden/>
                <w:sz w:val="24"/>
                <w:szCs w:val="24"/>
              </w:rPr>
              <w:fldChar w:fldCharType="separate"/>
            </w:r>
            <w:r w:rsidRPr="001425EE">
              <w:rPr>
                <w:rFonts w:ascii="Times New Roman" w:hAnsi="Times New Roman" w:cs="Times New Roman"/>
                <w:noProof/>
                <w:webHidden/>
                <w:sz w:val="24"/>
                <w:szCs w:val="24"/>
              </w:rPr>
              <w:t>11</w:t>
            </w:r>
            <w:r w:rsidRPr="001425EE">
              <w:rPr>
                <w:rFonts w:ascii="Times New Roman" w:hAnsi="Times New Roman" w:cs="Times New Roman"/>
                <w:noProof/>
                <w:webHidden/>
                <w:sz w:val="24"/>
                <w:szCs w:val="24"/>
              </w:rPr>
              <w:fldChar w:fldCharType="end"/>
            </w:r>
          </w:hyperlink>
        </w:p>
        <w:p w14:paraId="15DBBCA4" w14:textId="457FCDE8" w:rsidR="001425EE" w:rsidRPr="001425EE" w:rsidRDefault="001425EE" w:rsidP="001425EE">
          <w:pPr>
            <w:pStyle w:val="TOC3"/>
            <w:tabs>
              <w:tab w:val="right" w:leader="dot" w:pos="9019"/>
            </w:tabs>
            <w:spacing w:line="360" w:lineRule="auto"/>
            <w:rPr>
              <w:rFonts w:ascii="Times New Roman" w:eastAsiaTheme="minorEastAsia" w:hAnsi="Times New Roman" w:cs="Times New Roman"/>
              <w:noProof/>
              <w:kern w:val="2"/>
              <w:sz w:val="24"/>
              <w:szCs w:val="24"/>
              <w:lang w:val="en-IN"/>
              <w14:ligatures w14:val="standardContextual"/>
            </w:rPr>
          </w:pPr>
          <w:hyperlink w:anchor="_Toc189770392" w:history="1">
            <w:r w:rsidRPr="001425EE">
              <w:rPr>
                <w:rStyle w:val="Hyperlink"/>
                <w:rFonts w:ascii="Times New Roman" w:hAnsi="Times New Roman" w:cs="Times New Roman"/>
                <w:noProof/>
                <w:sz w:val="24"/>
                <w:szCs w:val="24"/>
              </w:rPr>
              <w:t>Combining AI with Augmented Reality (AR)</w:t>
            </w:r>
            <w:r w:rsidRPr="001425EE">
              <w:rPr>
                <w:rFonts w:ascii="Times New Roman" w:hAnsi="Times New Roman" w:cs="Times New Roman"/>
                <w:noProof/>
                <w:webHidden/>
                <w:sz w:val="24"/>
                <w:szCs w:val="24"/>
              </w:rPr>
              <w:tab/>
            </w:r>
            <w:r w:rsidRPr="001425EE">
              <w:rPr>
                <w:rFonts w:ascii="Times New Roman" w:hAnsi="Times New Roman" w:cs="Times New Roman"/>
                <w:noProof/>
                <w:webHidden/>
                <w:sz w:val="24"/>
                <w:szCs w:val="24"/>
              </w:rPr>
              <w:fldChar w:fldCharType="begin"/>
            </w:r>
            <w:r w:rsidRPr="001425EE">
              <w:rPr>
                <w:rFonts w:ascii="Times New Roman" w:hAnsi="Times New Roman" w:cs="Times New Roman"/>
                <w:noProof/>
                <w:webHidden/>
                <w:sz w:val="24"/>
                <w:szCs w:val="24"/>
              </w:rPr>
              <w:instrText xml:space="preserve"> PAGEREF _Toc189770392 \h </w:instrText>
            </w:r>
            <w:r w:rsidRPr="001425EE">
              <w:rPr>
                <w:rFonts w:ascii="Times New Roman" w:hAnsi="Times New Roman" w:cs="Times New Roman"/>
                <w:noProof/>
                <w:webHidden/>
                <w:sz w:val="24"/>
                <w:szCs w:val="24"/>
              </w:rPr>
            </w:r>
            <w:r w:rsidRPr="001425EE">
              <w:rPr>
                <w:rFonts w:ascii="Times New Roman" w:hAnsi="Times New Roman" w:cs="Times New Roman"/>
                <w:noProof/>
                <w:webHidden/>
                <w:sz w:val="24"/>
                <w:szCs w:val="24"/>
              </w:rPr>
              <w:fldChar w:fldCharType="separate"/>
            </w:r>
            <w:r w:rsidRPr="001425EE">
              <w:rPr>
                <w:rFonts w:ascii="Times New Roman" w:hAnsi="Times New Roman" w:cs="Times New Roman"/>
                <w:noProof/>
                <w:webHidden/>
                <w:sz w:val="24"/>
                <w:szCs w:val="24"/>
              </w:rPr>
              <w:t>11</w:t>
            </w:r>
            <w:r w:rsidRPr="001425EE">
              <w:rPr>
                <w:rFonts w:ascii="Times New Roman" w:hAnsi="Times New Roman" w:cs="Times New Roman"/>
                <w:noProof/>
                <w:webHidden/>
                <w:sz w:val="24"/>
                <w:szCs w:val="24"/>
              </w:rPr>
              <w:fldChar w:fldCharType="end"/>
            </w:r>
          </w:hyperlink>
        </w:p>
        <w:p w14:paraId="29E0A470" w14:textId="3B831E9F" w:rsidR="001425EE" w:rsidRPr="001425EE" w:rsidRDefault="001425EE" w:rsidP="001425EE">
          <w:pPr>
            <w:pStyle w:val="TOC2"/>
            <w:tabs>
              <w:tab w:val="right" w:leader="dot" w:pos="9019"/>
            </w:tabs>
            <w:spacing w:line="360" w:lineRule="auto"/>
            <w:rPr>
              <w:rFonts w:ascii="Times New Roman" w:eastAsiaTheme="minorEastAsia" w:hAnsi="Times New Roman" w:cs="Times New Roman"/>
              <w:noProof/>
              <w:kern w:val="2"/>
              <w:sz w:val="24"/>
              <w:szCs w:val="24"/>
              <w:lang w:val="en-IN"/>
              <w14:ligatures w14:val="standardContextual"/>
            </w:rPr>
          </w:pPr>
          <w:hyperlink w:anchor="_Toc189770393" w:history="1">
            <w:r w:rsidRPr="001425EE">
              <w:rPr>
                <w:rStyle w:val="Hyperlink"/>
                <w:rFonts w:ascii="Times New Roman" w:hAnsi="Times New Roman" w:cs="Times New Roman"/>
                <w:noProof/>
                <w:sz w:val="24"/>
                <w:szCs w:val="24"/>
              </w:rPr>
              <w:t>7. References</w:t>
            </w:r>
            <w:r w:rsidRPr="001425EE">
              <w:rPr>
                <w:rFonts w:ascii="Times New Roman" w:hAnsi="Times New Roman" w:cs="Times New Roman"/>
                <w:noProof/>
                <w:webHidden/>
                <w:sz w:val="24"/>
                <w:szCs w:val="24"/>
              </w:rPr>
              <w:tab/>
            </w:r>
            <w:r w:rsidRPr="001425EE">
              <w:rPr>
                <w:rFonts w:ascii="Times New Roman" w:hAnsi="Times New Roman" w:cs="Times New Roman"/>
                <w:noProof/>
                <w:webHidden/>
                <w:sz w:val="24"/>
                <w:szCs w:val="24"/>
              </w:rPr>
              <w:fldChar w:fldCharType="begin"/>
            </w:r>
            <w:r w:rsidRPr="001425EE">
              <w:rPr>
                <w:rFonts w:ascii="Times New Roman" w:hAnsi="Times New Roman" w:cs="Times New Roman"/>
                <w:noProof/>
                <w:webHidden/>
                <w:sz w:val="24"/>
                <w:szCs w:val="24"/>
              </w:rPr>
              <w:instrText xml:space="preserve"> PAGEREF _Toc189770393 \h </w:instrText>
            </w:r>
            <w:r w:rsidRPr="001425EE">
              <w:rPr>
                <w:rFonts w:ascii="Times New Roman" w:hAnsi="Times New Roman" w:cs="Times New Roman"/>
                <w:noProof/>
                <w:webHidden/>
                <w:sz w:val="24"/>
                <w:szCs w:val="24"/>
              </w:rPr>
            </w:r>
            <w:r w:rsidRPr="001425EE">
              <w:rPr>
                <w:rFonts w:ascii="Times New Roman" w:hAnsi="Times New Roman" w:cs="Times New Roman"/>
                <w:noProof/>
                <w:webHidden/>
                <w:sz w:val="24"/>
                <w:szCs w:val="24"/>
              </w:rPr>
              <w:fldChar w:fldCharType="separate"/>
            </w:r>
            <w:r w:rsidRPr="001425EE">
              <w:rPr>
                <w:rFonts w:ascii="Times New Roman" w:hAnsi="Times New Roman" w:cs="Times New Roman"/>
                <w:noProof/>
                <w:webHidden/>
                <w:sz w:val="24"/>
                <w:szCs w:val="24"/>
              </w:rPr>
              <w:t>12</w:t>
            </w:r>
            <w:r w:rsidRPr="001425EE">
              <w:rPr>
                <w:rFonts w:ascii="Times New Roman" w:hAnsi="Times New Roman" w:cs="Times New Roman"/>
                <w:noProof/>
                <w:webHidden/>
                <w:sz w:val="24"/>
                <w:szCs w:val="24"/>
              </w:rPr>
              <w:fldChar w:fldCharType="end"/>
            </w:r>
          </w:hyperlink>
        </w:p>
        <w:p w14:paraId="356AF108" w14:textId="2A1133C1" w:rsidR="006628AF" w:rsidRPr="001425EE" w:rsidRDefault="00000000" w:rsidP="001425EE">
          <w:pPr>
            <w:spacing w:line="360" w:lineRule="auto"/>
            <w:jc w:val="both"/>
            <w:rPr>
              <w:rFonts w:ascii="Times New Roman" w:hAnsi="Times New Roman" w:cs="Times New Roman"/>
              <w:sz w:val="24"/>
              <w:szCs w:val="24"/>
            </w:rPr>
          </w:pPr>
          <w:r w:rsidRPr="001425EE">
            <w:rPr>
              <w:rFonts w:ascii="Times New Roman" w:hAnsi="Times New Roman" w:cs="Times New Roman"/>
              <w:b/>
              <w:bCs/>
              <w:sz w:val="24"/>
              <w:szCs w:val="24"/>
            </w:rPr>
            <w:fldChar w:fldCharType="end"/>
          </w:r>
        </w:p>
      </w:sdtContent>
    </w:sdt>
    <w:p w14:paraId="723487C5" w14:textId="77777777" w:rsidR="006628AF" w:rsidRPr="001E77C4" w:rsidRDefault="006628AF" w:rsidP="001425EE">
      <w:pPr>
        <w:spacing w:line="360" w:lineRule="auto"/>
        <w:jc w:val="both"/>
        <w:rPr>
          <w:rFonts w:ascii="Times New Roman" w:hAnsi="Times New Roman" w:cs="Times New Roman"/>
          <w:b/>
          <w:sz w:val="28"/>
          <w:szCs w:val="28"/>
        </w:rPr>
      </w:pPr>
    </w:p>
    <w:p w14:paraId="601CFEEE" w14:textId="77777777" w:rsidR="00230F69" w:rsidRPr="001E77C4" w:rsidRDefault="00000000" w:rsidP="001425EE">
      <w:pPr>
        <w:spacing w:line="360" w:lineRule="auto"/>
        <w:jc w:val="both"/>
        <w:rPr>
          <w:rFonts w:ascii="Times New Roman" w:hAnsi="Times New Roman" w:cs="Times New Roman"/>
          <w:b/>
          <w:sz w:val="28"/>
          <w:szCs w:val="28"/>
        </w:rPr>
      </w:pPr>
      <w:r w:rsidRPr="001E77C4">
        <w:rPr>
          <w:rFonts w:ascii="Times New Roman" w:hAnsi="Times New Roman" w:cs="Times New Roman"/>
        </w:rPr>
        <w:br w:type="page"/>
      </w:r>
    </w:p>
    <w:p w14:paraId="536CDBE8" w14:textId="77777777" w:rsidR="00230F69" w:rsidRPr="001E77C4" w:rsidRDefault="00000000" w:rsidP="001425EE">
      <w:pPr>
        <w:pStyle w:val="Heading1"/>
        <w:rPr>
          <w:rFonts w:ascii="Times New Roman" w:hAnsi="Times New Roman" w:cs="Times New Roman"/>
        </w:rPr>
      </w:pPr>
      <w:bookmarkStart w:id="0" w:name="_qei9e9mbic9t" w:colFirst="0" w:colLast="0"/>
      <w:bookmarkStart w:id="1" w:name="_Toc189770377"/>
      <w:bookmarkEnd w:id="0"/>
      <w:r w:rsidRPr="001E77C4">
        <w:rPr>
          <w:rFonts w:ascii="Times New Roman" w:hAnsi="Times New Roman" w:cs="Times New Roman"/>
        </w:rPr>
        <w:lastRenderedPageBreak/>
        <w:t>Assignment 1: Conference Research Paper</w:t>
      </w:r>
      <w:bookmarkEnd w:id="1"/>
    </w:p>
    <w:p w14:paraId="123D3F42" w14:textId="77777777" w:rsidR="00230F69" w:rsidRPr="001E77C4" w:rsidRDefault="00000000" w:rsidP="001425EE">
      <w:pPr>
        <w:spacing w:line="360" w:lineRule="auto"/>
        <w:jc w:val="both"/>
        <w:rPr>
          <w:rFonts w:ascii="Times New Roman" w:hAnsi="Times New Roman" w:cs="Times New Roman"/>
        </w:rPr>
      </w:pPr>
      <w:r w:rsidRPr="001E77C4">
        <w:rPr>
          <w:rFonts w:ascii="Times New Roman" w:hAnsi="Times New Roman" w:cs="Times New Roman"/>
          <w:b/>
          <w:sz w:val="24"/>
          <w:szCs w:val="24"/>
        </w:rPr>
        <w:t xml:space="preserve">Title: </w:t>
      </w:r>
      <w:r w:rsidRPr="001E77C4">
        <w:rPr>
          <w:rFonts w:ascii="Times New Roman" w:hAnsi="Times New Roman" w:cs="Times New Roman"/>
          <w:sz w:val="24"/>
          <w:szCs w:val="24"/>
        </w:rPr>
        <w:t>AI implementation in the hospitality sector to enhance guest experiences: A Case Study of Hilton Hotels &amp; Resorts.</w:t>
      </w:r>
    </w:p>
    <w:p w14:paraId="52B070A3" w14:textId="77777777" w:rsidR="00230F69" w:rsidRPr="001E77C4" w:rsidRDefault="00000000" w:rsidP="001425EE">
      <w:pPr>
        <w:pStyle w:val="Heading2"/>
      </w:pPr>
      <w:bookmarkStart w:id="2" w:name="_iaherr9wv7d4" w:colFirst="0" w:colLast="0"/>
      <w:bookmarkStart w:id="3" w:name="_Toc189770378"/>
      <w:bookmarkEnd w:id="2"/>
      <w:r w:rsidRPr="001E77C4">
        <w:t>1. Introduction</w:t>
      </w:r>
      <w:bookmarkEnd w:id="3"/>
    </w:p>
    <w:p w14:paraId="55DDF6C1" w14:textId="10F1F0EB" w:rsidR="00230F69" w:rsidRPr="001E77C4" w:rsidRDefault="00000000" w:rsidP="001425EE">
      <w:pPr>
        <w:spacing w:line="360" w:lineRule="auto"/>
        <w:jc w:val="both"/>
        <w:rPr>
          <w:rFonts w:ascii="Times New Roman" w:hAnsi="Times New Roman" w:cs="Times New Roman"/>
          <w:sz w:val="24"/>
          <w:szCs w:val="24"/>
        </w:rPr>
      </w:pPr>
      <w:r w:rsidRPr="001E77C4">
        <w:rPr>
          <w:rFonts w:ascii="Times New Roman" w:hAnsi="Times New Roman" w:cs="Times New Roman"/>
          <w:sz w:val="24"/>
          <w:szCs w:val="24"/>
        </w:rPr>
        <w:t xml:space="preserve">Artificial Intelligence (AI) has gained much prominence in the contemporary world and within all sectors. It is especially the hotel and hospitality sector worldwide along with the UK that has readily adapted to this technology </w:t>
      </w:r>
      <w:r w:rsidR="00880116" w:rsidRPr="001E77C4">
        <w:rPr>
          <w:rFonts w:ascii="Times New Roman" w:hAnsi="Times New Roman" w:cs="Times New Roman"/>
          <w:sz w:val="24"/>
          <w:szCs w:val="24"/>
        </w:rPr>
        <w:t>to</w:t>
      </w:r>
      <w:r w:rsidRPr="001E77C4">
        <w:rPr>
          <w:rFonts w:ascii="Times New Roman" w:hAnsi="Times New Roman" w:cs="Times New Roman"/>
          <w:sz w:val="24"/>
          <w:szCs w:val="24"/>
        </w:rPr>
        <w:t xml:space="preserve"> streamline their operations and provide excellent guest experiences by enhancing personalisation to them. The adoption of AI is notable where various businesses have leveraged AI-integrated customer service tools, virtual concierges, automated check-ins and much more to enhance customer service standards. For example, Hilton's use of AI has reduced their check-in times and reduced reservations teams by over two-thirds, reallocating their staff for alternative roles (Renascence, 2024). It has been reported that including AI is very cost-effective as it has led to around £26,000 in savings annually for the hospitality businesses within the UK by helping them to automate tasks like financial reporting and chatbots, illustrating around 40 hours saved every week (Boutique Hotelier, 2022). However, it also has its limitations where there is still a need for stronger expertise and confidence among the industry leaders to use AI more confidently and remove all barriers to adoption. Thus, this report will mark how the prevalence of AI has enhanced customer experiences by enabling hospitality businesses like Hilton Hotels to remain competitive and streamline their operations. AI enables tailored services via data analysis, customer service by chatbots and enhanced pricing strategies via dynamic price models. All these hold great significance and the ability of businesses to fulfil modern guest experiences and expectations.</w:t>
      </w:r>
    </w:p>
    <w:p w14:paraId="3F502647" w14:textId="77777777" w:rsidR="00230F69" w:rsidRPr="001E77C4" w:rsidRDefault="00000000" w:rsidP="001425EE">
      <w:pPr>
        <w:pStyle w:val="Heading2"/>
      </w:pPr>
      <w:bookmarkStart w:id="4" w:name="_smt9vshote3e" w:colFirst="0" w:colLast="0"/>
      <w:bookmarkStart w:id="5" w:name="_Toc189770379"/>
      <w:bookmarkEnd w:id="4"/>
      <w:r w:rsidRPr="001E77C4">
        <w:t>2. Literature Review</w:t>
      </w:r>
      <w:bookmarkEnd w:id="5"/>
    </w:p>
    <w:p w14:paraId="00D9354F" w14:textId="77777777" w:rsidR="00230F69" w:rsidRPr="001E77C4" w:rsidRDefault="00000000" w:rsidP="001425EE">
      <w:pPr>
        <w:pStyle w:val="Heading3"/>
        <w:rPr>
          <w:rFonts w:ascii="Times New Roman" w:hAnsi="Times New Roman" w:cs="Times New Roman"/>
        </w:rPr>
      </w:pPr>
      <w:bookmarkStart w:id="6" w:name="_s0coxigzew8t" w:colFirst="0" w:colLast="0"/>
      <w:bookmarkStart w:id="7" w:name="_Toc189770380"/>
      <w:bookmarkEnd w:id="6"/>
      <w:r w:rsidRPr="001E77C4">
        <w:rPr>
          <w:rFonts w:ascii="Times New Roman" w:hAnsi="Times New Roman" w:cs="Times New Roman"/>
        </w:rPr>
        <w:t>AI enhances personalisation that drives customer retention</w:t>
      </w:r>
      <w:bookmarkEnd w:id="7"/>
    </w:p>
    <w:p w14:paraId="27DEBE10" w14:textId="668E5FE7" w:rsidR="00230F69" w:rsidRPr="001E77C4" w:rsidRDefault="00000000" w:rsidP="001425EE">
      <w:pPr>
        <w:spacing w:line="360" w:lineRule="auto"/>
        <w:jc w:val="both"/>
        <w:rPr>
          <w:rFonts w:ascii="Times New Roman" w:hAnsi="Times New Roman" w:cs="Times New Roman"/>
          <w:sz w:val="24"/>
          <w:szCs w:val="24"/>
        </w:rPr>
      </w:pPr>
      <w:r w:rsidRPr="001E77C4">
        <w:rPr>
          <w:rFonts w:ascii="Times New Roman" w:hAnsi="Times New Roman" w:cs="Times New Roman"/>
          <w:sz w:val="24"/>
          <w:szCs w:val="24"/>
        </w:rPr>
        <w:t xml:space="preserve">The hospitality sector of the UK has enhanced their customer personalisation with the help of AI as data analytics and machine learning have helped organisations to tailor guest experiences. This has improved guest satisfaction along with loyalty. According to Doborjeh </w:t>
      </w:r>
      <w:r w:rsidRPr="001E77C4">
        <w:rPr>
          <w:rFonts w:ascii="Times New Roman" w:hAnsi="Times New Roman" w:cs="Times New Roman"/>
          <w:i/>
          <w:sz w:val="24"/>
          <w:szCs w:val="24"/>
        </w:rPr>
        <w:t>et al.</w:t>
      </w:r>
      <w:r w:rsidRPr="001E77C4">
        <w:rPr>
          <w:rFonts w:ascii="Times New Roman" w:hAnsi="Times New Roman" w:cs="Times New Roman"/>
          <w:sz w:val="24"/>
          <w:szCs w:val="24"/>
        </w:rPr>
        <w:t xml:space="preserve"> (2022), by analysing huge volumes of data, AI technologies help businesses by predicting guest preferences like dining choices, room selection, leisure activities and so on. For example, AI tends to offer tailored recommendations for the perfect room type to guests based on their previous stays whereas machine learning helps to suggest tailored services like dining options (CUNHA </w:t>
      </w:r>
      <w:r w:rsidRPr="001E77C4">
        <w:rPr>
          <w:rFonts w:ascii="Times New Roman" w:hAnsi="Times New Roman" w:cs="Times New Roman"/>
          <w:i/>
          <w:sz w:val="24"/>
          <w:szCs w:val="24"/>
        </w:rPr>
        <w:t>et al.</w:t>
      </w:r>
      <w:r w:rsidRPr="001E77C4">
        <w:rPr>
          <w:rFonts w:ascii="Times New Roman" w:hAnsi="Times New Roman" w:cs="Times New Roman"/>
          <w:sz w:val="24"/>
          <w:szCs w:val="24"/>
        </w:rPr>
        <w:t xml:space="preserve"> 2024). This is a notable instance where personalisation enhances customer satisfaction as guests feel highly prioriti</w:t>
      </w:r>
      <w:r w:rsidR="006B20E7" w:rsidRPr="001E77C4">
        <w:rPr>
          <w:rFonts w:ascii="Times New Roman" w:hAnsi="Times New Roman" w:cs="Times New Roman"/>
          <w:sz w:val="24"/>
          <w:szCs w:val="24"/>
        </w:rPr>
        <w:t>s</w:t>
      </w:r>
      <w:r w:rsidRPr="001E77C4">
        <w:rPr>
          <w:rFonts w:ascii="Times New Roman" w:hAnsi="Times New Roman" w:cs="Times New Roman"/>
          <w:sz w:val="24"/>
          <w:szCs w:val="24"/>
        </w:rPr>
        <w:t xml:space="preserve">ed and valued, resulting in repeat visits, </w:t>
      </w:r>
      <w:r w:rsidR="00880116" w:rsidRPr="001E77C4">
        <w:rPr>
          <w:rFonts w:ascii="Times New Roman" w:hAnsi="Times New Roman" w:cs="Times New Roman"/>
          <w:sz w:val="24"/>
          <w:szCs w:val="24"/>
        </w:rPr>
        <w:t>purchases,</w:t>
      </w:r>
      <w:r w:rsidRPr="001E77C4">
        <w:rPr>
          <w:rFonts w:ascii="Times New Roman" w:hAnsi="Times New Roman" w:cs="Times New Roman"/>
          <w:sz w:val="24"/>
          <w:szCs w:val="24"/>
        </w:rPr>
        <w:t xml:space="preserve"> </w:t>
      </w:r>
      <w:r w:rsidRPr="001E77C4">
        <w:rPr>
          <w:rFonts w:ascii="Times New Roman" w:hAnsi="Times New Roman" w:cs="Times New Roman"/>
          <w:sz w:val="24"/>
          <w:szCs w:val="24"/>
        </w:rPr>
        <w:lastRenderedPageBreak/>
        <w:t xml:space="preserve">and positive reviews that in turn inspire others to visit the property as well. Moreover, according to Orea-Giner </w:t>
      </w:r>
      <w:r w:rsidRPr="001E77C4">
        <w:rPr>
          <w:rFonts w:ascii="Times New Roman" w:hAnsi="Times New Roman" w:cs="Times New Roman"/>
          <w:i/>
          <w:sz w:val="24"/>
          <w:szCs w:val="24"/>
        </w:rPr>
        <w:t>et al.</w:t>
      </w:r>
      <w:r w:rsidRPr="001E77C4">
        <w:rPr>
          <w:rFonts w:ascii="Times New Roman" w:hAnsi="Times New Roman" w:cs="Times New Roman"/>
          <w:sz w:val="24"/>
          <w:szCs w:val="24"/>
        </w:rPr>
        <w:t xml:space="preserve"> (2022), AI has concerns also as it overlooks the significance of human communication in terms of curating extremely personalised guest experiences. </w:t>
      </w:r>
      <w:r w:rsidR="008172CD" w:rsidRPr="001E77C4">
        <w:rPr>
          <w:rFonts w:ascii="Times New Roman" w:hAnsi="Times New Roman" w:cs="Times New Roman"/>
          <w:sz w:val="24"/>
          <w:szCs w:val="24"/>
        </w:rPr>
        <w:t xml:space="preserve">Castillo </w:t>
      </w:r>
      <w:r w:rsidR="008172CD" w:rsidRPr="001E77C4">
        <w:rPr>
          <w:rFonts w:ascii="Times New Roman" w:hAnsi="Times New Roman" w:cs="Times New Roman"/>
          <w:i/>
          <w:sz w:val="24"/>
          <w:szCs w:val="24"/>
        </w:rPr>
        <w:t>et al.</w:t>
      </w:r>
      <w:r w:rsidR="008172CD" w:rsidRPr="001E77C4">
        <w:rPr>
          <w:rFonts w:ascii="Times New Roman" w:hAnsi="Times New Roman" w:cs="Times New Roman"/>
          <w:sz w:val="24"/>
          <w:szCs w:val="24"/>
        </w:rPr>
        <w:t xml:space="preserve"> (2021)</w:t>
      </w:r>
      <w:r w:rsidRPr="001E77C4">
        <w:rPr>
          <w:rFonts w:ascii="Times New Roman" w:hAnsi="Times New Roman" w:cs="Times New Roman"/>
          <w:sz w:val="24"/>
          <w:szCs w:val="24"/>
        </w:rPr>
        <w:t xml:space="preserve"> </w:t>
      </w:r>
      <w:r w:rsidR="008172CD" w:rsidRPr="001E77C4">
        <w:rPr>
          <w:rFonts w:ascii="Times New Roman" w:hAnsi="Times New Roman" w:cs="Times New Roman"/>
          <w:sz w:val="24"/>
          <w:szCs w:val="24"/>
        </w:rPr>
        <w:t xml:space="preserve">has </w:t>
      </w:r>
      <w:r w:rsidRPr="001E77C4">
        <w:rPr>
          <w:rFonts w:ascii="Times New Roman" w:hAnsi="Times New Roman" w:cs="Times New Roman"/>
          <w:sz w:val="24"/>
          <w:szCs w:val="24"/>
        </w:rPr>
        <w:t xml:space="preserve">mentioned that the ability of AI to interpret or respond to various human emotions is extremely limited, which sometimes leaves various guests disconnected from their services. While AI may suggest </w:t>
      </w:r>
      <w:r w:rsidR="00880116" w:rsidRPr="001E77C4">
        <w:rPr>
          <w:rFonts w:ascii="Times New Roman" w:hAnsi="Times New Roman" w:cs="Times New Roman"/>
          <w:sz w:val="24"/>
          <w:szCs w:val="24"/>
        </w:rPr>
        <w:t>numerous services</w:t>
      </w:r>
      <w:r w:rsidRPr="001E77C4">
        <w:rPr>
          <w:rFonts w:ascii="Times New Roman" w:hAnsi="Times New Roman" w:cs="Times New Roman"/>
          <w:sz w:val="24"/>
          <w:szCs w:val="24"/>
        </w:rPr>
        <w:t xml:space="preserve"> as per data patterns, it might not always match the desires of guests, thus creating a rift in evolving desires. Expectancy Confirmation Theory may be applied here as it suggests that guest satisfaction comes when their expectations are fulfilled or exceeded.</w:t>
      </w:r>
    </w:p>
    <w:p w14:paraId="272E45A8" w14:textId="77777777" w:rsidR="00230F69" w:rsidRPr="001E77C4" w:rsidRDefault="00000000" w:rsidP="001425EE">
      <w:pPr>
        <w:pStyle w:val="Heading3"/>
        <w:rPr>
          <w:rFonts w:ascii="Times New Roman" w:hAnsi="Times New Roman" w:cs="Times New Roman"/>
        </w:rPr>
      </w:pPr>
      <w:bookmarkStart w:id="8" w:name="_bz6a7ksx81ro" w:colFirst="0" w:colLast="0"/>
      <w:bookmarkStart w:id="9" w:name="_Toc189770381"/>
      <w:bookmarkEnd w:id="8"/>
      <w:r w:rsidRPr="001E77C4">
        <w:rPr>
          <w:rFonts w:ascii="Times New Roman" w:hAnsi="Times New Roman" w:cs="Times New Roman"/>
        </w:rPr>
        <w:t>Role of AI in enhancing customer service</w:t>
      </w:r>
      <w:bookmarkEnd w:id="9"/>
    </w:p>
    <w:p w14:paraId="3532F4D8" w14:textId="5D3E337D" w:rsidR="00230F69" w:rsidRPr="001E77C4" w:rsidRDefault="00000000" w:rsidP="001425EE">
      <w:pPr>
        <w:spacing w:line="360" w:lineRule="auto"/>
        <w:jc w:val="both"/>
        <w:rPr>
          <w:rFonts w:ascii="Times New Roman" w:hAnsi="Times New Roman" w:cs="Times New Roman"/>
          <w:sz w:val="24"/>
          <w:szCs w:val="24"/>
        </w:rPr>
      </w:pPr>
      <w:r w:rsidRPr="001E77C4">
        <w:rPr>
          <w:rFonts w:ascii="Times New Roman" w:hAnsi="Times New Roman" w:cs="Times New Roman"/>
          <w:sz w:val="24"/>
          <w:szCs w:val="24"/>
        </w:rPr>
        <w:t xml:space="preserve">AI-integrated customer service systems like virtual assistants have transformed the outlook of the hospitality sector. According to Kyrylenko (2024), virtual assistants have revolutionised the industry with their ability to handle customer queries swiftly along with handling multiple requests at the same time and operate 24×7 hours. Furthermore, Buhalis and Moldavska (2022), </w:t>
      </w:r>
      <w:r w:rsidR="005840F2" w:rsidRPr="001E77C4">
        <w:rPr>
          <w:rFonts w:ascii="Times New Roman" w:hAnsi="Times New Roman" w:cs="Times New Roman"/>
          <w:sz w:val="24"/>
          <w:szCs w:val="24"/>
        </w:rPr>
        <w:t>has shown</w:t>
      </w:r>
      <w:r w:rsidRPr="001E77C4">
        <w:rPr>
          <w:rFonts w:ascii="Times New Roman" w:hAnsi="Times New Roman" w:cs="Times New Roman"/>
          <w:sz w:val="24"/>
          <w:szCs w:val="24"/>
        </w:rPr>
        <w:t xml:space="preserve"> that AI may manage routine activities like room service requests and booking confirmation</w:t>
      </w:r>
      <w:r w:rsidR="0036147F" w:rsidRPr="001E77C4">
        <w:rPr>
          <w:rFonts w:ascii="Times New Roman" w:hAnsi="Times New Roman" w:cs="Times New Roman"/>
          <w:sz w:val="24"/>
          <w:szCs w:val="24"/>
        </w:rPr>
        <w:t>. This helps an organisation in</w:t>
      </w:r>
      <w:r w:rsidRPr="001E77C4">
        <w:rPr>
          <w:rFonts w:ascii="Times New Roman" w:hAnsi="Times New Roman" w:cs="Times New Roman"/>
          <w:sz w:val="24"/>
          <w:szCs w:val="24"/>
        </w:rPr>
        <w:t xml:space="preserve"> freeing human employees to focus more on complex customer needs. This has helped businesses to enhance operational effectiveness, prompt delivery of service that have brought positive results. As mentioned by Pillai </w:t>
      </w:r>
      <w:r w:rsidRPr="001E77C4">
        <w:rPr>
          <w:rFonts w:ascii="Times New Roman" w:hAnsi="Times New Roman" w:cs="Times New Roman"/>
          <w:i/>
          <w:sz w:val="24"/>
          <w:szCs w:val="24"/>
        </w:rPr>
        <w:t>et al.</w:t>
      </w:r>
      <w:r w:rsidRPr="001E77C4">
        <w:rPr>
          <w:rFonts w:ascii="Times New Roman" w:hAnsi="Times New Roman" w:cs="Times New Roman"/>
          <w:sz w:val="24"/>
          <w:szCs w:val="24"/>
        </w:rPr>
        <w:t xml:space="preserve"> (2021), a primary concern is the loss of </w:t>
      </w:r>
      <w:r w:rsidR="00880116" w:rsidRPr="001E77C4">
        <w:rPr>
          <w:rFonts w:ascii="Times New Roman" w:hAnsi="Times New Roman" w:cs="Times New Roman"/>
          <w:sz w:val="24"/>
          <w:szCs w:val="24"/>
        </w:rPr>
        <w:t>individuali</w:t>
      </w:r>
      <w:r w:rsidR="0053120F" w:rsidRPr="001E77C4">
        <w:rPr>
          <w:rFonts w:ascii="Times New Roman" w:hAnsi="Times New Roman" w:cs="Times New Roman"/>
          <w:sz w:val="24"/>
          <w:szCs w:val="24"/>
        </w:rPr>
        <w:t>s</w:t>
      </w:r>
      <w:r w:rsidR="00880116" w:rsidRPr="001E77C4">
        <w:rPr>
          <w:rFonts w:ascii="Times New Roman" w:hAnsi="Times New Roman" w:cs="Times New Roman"/>
          <w:sz w:val="24"/>
          <w:szCs w:val="24"/>
        </w:rPr>
        <w:t>ed touch</w:t>
      </w:r>
      <w:r w:rsidRPr="001E77C4">
        <w:rPr>
          <w:rFonts w:ascii="Times New Roman" w:hAnsi="Times New Roman" w:cs="Times New Roman"/>
          <w:sz w:val="24"/>
          <w:szCs w:val="24"/>
        </w:rPr>
        <w:t xml:space="preserve"> from human staff which is central to this hospitality experience. AI has become a potential tool but it lacks the basic empathy and human emotional intelligence that is crucial while </w:t>
      </w:r>
      <w:r w:rsidR="00880116" w:rsidRPr="001E77C4">
        <w:rPr>
          <w:rFonts w:ascii="Times New Roman" w:hAnsi="Times New Roman" w:cs="Times New Roman"/>
          <w:sz w:val="24"/>
          <w:szCs w:val="24"/>
        </w:rPr>
        <w:t>managing</w:t>
      </w:r>
      <w:r w:rsidRPr="001E77C4">
        <w:rPr>
          <w:rFonts w:ascii="Times New Roman" w:hAnsi="Times New Roman" w:cs="Times New Roman"/>
          <w:sz w:val="24"/>
          <w:szCs w:val="24"/>
        </w:rPr>
        <w:t xml:space="preserve"> sensitive customer issues. Therefore, AI has the potential to enhance effectiveness and customer service but it must be integrated effectively to balance human interaction and retain the warm and emotional touch of human staff in it.</w:t>
      </w:r>
    </w:p>
    <w:p w14:paraId="7EE7C424" w14:textId="77777777" w:rsidR="00230F69" w:rsidRPr="001E77C4" w:rsidRDefault="00000000" w:rsidP="001425EE">
      <w:pPr>
        <w:pStyle w:val="Heading3"/>
        <w:rPr>
          <w:rFonts w:ascii="Times New Roman" w:hAnsi="Times New Roman" w:cs="Times New Roman"/>
        </w:rPr>
      </w:pPr>
      <w:bookmarkStart w:id="10" w:name="_ucrt9rlas5n7" w:colFirst="0" w:colLast="0"/>
      <w:bookmarkStart w:id="11" w:name="_Toc189770382"/>
      <w:bookmarkEnd w:id="10"/>
      <w:r w:rsidRPr="001E77C4">
        <w:rPr>
          <w:rFonts w:ascii="Times New Roman" w:hAnsi="Times New Roman" w:cs="Times New Roman"/>
        </w:rPr>
        <w:t>AI enhances service automation and operational efficiency.</w:t>
      </w:r>
      <w:bookmarkEnd w:id="11"/>
    </w:p>
    <w:p w14:paraId="1C5C8E15" w14:textId="77777777" w:rsidR="00230F69" w:rsidRPr="001E77C4" w:rsidRDefault="00000000" w:rsidP="001425EE">
      <w:pPr>
        <w:spacing w:line="360" w:lineRule="auto"/>
        <w:jc w:val="both"/>
        <w:rPr>
          <w:rFonts w:ascii="Times New Roman" w:hAnsi="Times New Roman" w:cs="Times New Roman"/>
          <w:sz w:val="24"/>
          <w:szCs w:val="24"/>
        </w:rPr>
      </w:pPr>
      <w:r w:rsidRPr="001E77C4">
        <w:rPr>
          <w:rFonts w:ascii="Times New Roman" w:hAnsi="Times New Roman" w:cs="Times New Roman"/>
          <w:sz w:val="24"/>
          <w:szCs w:val="24"/>
        </w:rPr>
        <w:t xml:space="preserve">With innovations like smart room technologies, predictive maintenance, automated check-ins, etc, AI plays a profound role in enhancing service automation and operational effectiveness within the hospitality sector. According to Ivanov (2023), automated check-in systems like mobile apps or kiosks reduce waiting times, minimise human mistakes along streamline guest arrival procedures. Smart room technology enables customers to control temperature, room lighting and entertainment via AI-powered systems that offer a tailored and smooth experience for all clients (Sharma </w:t>
      </w:r>
      <w:r w:rsidRPr="001E77C4">
        <w:rPr>
          <w:rFonts w:ascii="Times New Roman" w:hAnsi="Times New Roman" w:cs="Times New Roman"/>
          <w:i/>
          <w:sz w:val="24"/>
          <w:szCs w:val="24"/>
        </w:rPr>
        <w:t>et al.</w:t>
      </w:r>
      <w:r w:rsidRPr="001E77C4">
        <w:rPr>
          <w:rFonts w:ascii="Times New Roman" w:hAnsi="Times New Roman" w:cs="Times New Roman"/>
          <w:sz w:val="24"/>
          <w:szCs w:val="24"/>
        </w:rPr>
        <w:t xml:space="preserve"> 2024). Furthermore, AI-driven predictive maintenance systems anticipate equipment failures that resolve issues before they impact the guest experience, thus improving operational effectiveness. Despite these benefits, overreliance on AI for such </w:t>
      </w:r>
      <w:r w:rsidRPr="001E77C4">
        <w:rPr>
          <w:rFonts w:ascii="Times New Roman" w:hAnsi="Times New Roman" w:cs="Times New Roman"/>
          <w:sz w:val="24"/>
          <w:szCs w:val="24"/>
        </w:rPr>
        <w:lastRenderedPageBreak/>
        <w:t xml:space="preserve">operational tasks might alienate customers who are inclined towards human interaction and thus, feel uncomfortable with technology. Research by Marti </w:t>
      </w:r>
      <w:r w:rsidRPr="001E77C4">
        <w:rPr>
          <w:rFonts w:ascii="Times New Roman" w:hAnsi="Times New Roman" w:cs="Times New Roman"/>
          <w:i/>
          <w:sz w:val="24"/>
          <w:szCs w:val="24"/>
        </w:rPr>
        <w:t>et al.</w:t>
      </w:r>
      <w:r w:rsidRPr="001E77C4">
        <w:rPr>
          <w:rFonts w:ascii="Times New Roman" w:hAnsi="Times New Roman" w:cs="Times New Roman"/>
          <w:sz w:val="24"/>
          <w:szCs w:val="24"/>
        </w:rPr>
        <w:t xml:space="preserve"> (2024), has stated that there lies a huge risk of guests feeling highly disconnected if AI is not integrated thoughtfully in their service delivery. Here, the Technology Acceptance model (TAM) may be used that suggests that perceived ease of use and usefulness enhances the adoption towards a technology. On this account, these two factors would influence customers to accept AI technologies. While these tools enhance efficiency, their success however depends on guests and their ability to engage and accept such innovations.</w:t>
      </w:r>
    </w:p>
    <w:p w14:paraId="25C37434" w14:textId="77777777" w:rsidR="00230F69" w:rsidRPr="001E77C4" w:rsidRDefault="00000000" w:rsidP="001425EE">
      <w:pPr>
        <w:pStyle w:val="Heading3"/>
        <w:rPr>
          <w:rFonts w:ascii="Times New Roman" w:hAnsi="Times New Roman" w:cs="Times New Roman"/>
        </w:rPr>
      </w:pPr>
      <w:bookmarkStart w:id="12" w:name="_fphzrdiwk07w" w:colFirst="0" w:colLast="0"/>
      <w:bookmarkStart w:id="13" w:name="_Toc189770383"/>
      <w:bookmarkEnd w:id="12"/>
      <w:r w:rsidRPr="001E77C4">
        <w:rPr>
          <w:rFonts w:ascii="Times New Roman" w:hAnsi="Times New Roman" w:cs="Times New Roman"/>
        </w:rPr>
        <w:t>Challenges in implementing AI</w:t>
      </w:r>
      <w:bookmarkEnd w:id="13"/>
    </w:p>
    <w:p w14:paraId="564DA7AF" w14:textId="77777777" w:rsidR="00230F69" w:rsidRPr="001E77C4" w:rsidRDefault="00000000" w:rsidP="001425EE">
      <w:pPr>
        <w:spacing w:line="360" w:lineRule="auto"/>
        <w:jc w:val="both"/>
        <w:rPr>
          <w:rFonts w:ascii="Times New Roman" w:hAnsi="Times New Roman" w:cs="Times New Roman"/>
          <w:sz w:val="24"/>
          <w:szCs w:val="24"/>
        </w:rPr>
      </w:pPr>
      <w:r w:rsidRPr="001E77C4">
        <w:rPr>
          <w:rFonts w:ascii="Times New Roman" w:hAnsi="Times New Roman" w:cs="Times New Roman"/>
          <w:sz w:val="24"/>
          <w:szCs w:val="24"/>
        </w:rPr>
        <w:t>One issue is data privacy where AI relying heavily on collecting and analysing sensitive customer information like guest preferences or transaction histories might result in severe data breaches (Giordani, 2024). This raises huge concerns about data security and misuse of personal information. This must be handled effectively to avoid loss of trust in the hospitality companies. However, biases within decision-making by AI are another potential ethical challenge that inadvertently poses various biases when it is not tested or monitored carefully (Modi, 2023). For example, AI can favour specific guest profiles over other people which paves the way for discriminatory practices. Considering Deontological Ethics, AI needs to be implemented carefully so that it respects people's rights and fairness and balances the advantages of automation with ethical aspects to maximise guest satisfaction without compromising human dignity or privacy.</w:t>
      </w:r>
    </w:p>
    <w:p w14:paraId="7C26D8A3" w14:textId="77777777" w:rsidR="00230F69" w:rsidRPr="001E77C4" w:rsidRDefault="00000000" w:rsidP="001425EE">
      <w:pPr>
        <w:pStyle w:val="Heading2"/>
      </w:pPr>
      <w:bookmarkStart w:id="14" w:name="_g3p19qj9nat7" w:colFirst="0" w:colLast="0"/>
      <w:bookmarkStart w:id="15" w:name="_Toc189770384"/>
      <w:bookmarkEnd w:id="14"/>
      <w:r w:rsidRPr="001E77C4">
        <w:t>3. Method</w:t>
      </w:r>
      <w:bookmarkEnd w:id="15"/>
    </w:p>
    <w:p w14:paraId="7951CCEA" w14:textId="3642BEDC" w:rsidR="00230F69" w:rsidRPr="001E77C4" w:rsidRDefault="00000000" w:rsidP="001425EE">
      <w:pPr>
        <w:spacing w:line="360" w:lineRule="auto"/>
        <w:jc w:val="both"/>
        <w:rPr>
          <w:rFonts w:ascii="Times New Roman" w:hAnsi="Times New Roman" w:cs="Times New Roman"/>
          <w:sz w:val="20"/>
          <w:szCs w:val="20"/>
        </w:rPr>
      </w:pPr>
      <w:r w:rsidRPr="001E77C4">
        <w:rPr>
          <w:rFonts w:ascii="Times New Roman" w:hAnsi="Times New Roman" w:cs="Times New Roman"/>
          <w:sz w:val="24"/>
          <w:szCs w:val="24"/>
        </w:rPr>
        <w:t>Considering this research, a secondary data collection process has been acquired that collects information from peer-reviewed journals, academic articles, case studies, industry reports, etc. Besides being a cost-effective method, secondary sources are the best for uncovering background information on a topic and helping researchers widen their understanding by exposing them to various interpretations or conclusions (Alele and Malau-Aduli, 2023). The secondary data here has focused on implementing AI in hospitality and its impact on enhancing guest experiences and personalisation. A systematic review approach has been used to identify main trends and themes as per AI adoption within the hospitality industry. Thematic analysis has helped us form an organised view of the literature review by finding common findings and contrasting perspectives on its benefits and challenges.</w:t>
      </w:r>
    </w:p>
    <w:p w14:paraId="522F15D5" w14:textId="77777777" w:rsidR="00230F69" w:rsidRPr="001E77C4" w:rsidRDefault="00000000" w:rsidP="001425EE">
      <w:pPr>
        <w:pStyle w:val="Heading2"/>
      </w:pPr>
      <w:bookmarkStart w:id="16" w:name="_8yfpug8ot7js" w:colFirst="0" w:colLast="0"/>
      <w:bookmarkStart w:id="17" w:name="_Toc189770385"/>
      <w:bookmarkEnd w:id="16"/>
      <w:r w:rsidRPr="001E77C4">
        <w:t>4. Theme impact analysis</w:t>
      </w:r>
      <w:bookmarkEnd w:id="17"/>
    </w:p>
    <w:p w14:paraId="73656AB6" w14:textId="3BC3891D" w:rsidR="00230F69" w:rsidRPr="001E77C4" w:rsidRDefault="00000000" w:rsidP="001425EE">
      <w:pPr>
        <w:spacing w:line="360" w:lineRule="auto"/>
        <w:jc w:val="both"/>
        <w:rPr>
          <w:rFonts w:ascii="Times New Roman" w:hAnsi="Times New Roman" w:cs="Times New Roman"/>
          <w:sz w:val="24"/>
          <w:szCs w:val="24"/>
        </w:rPr>
      </w:pPr>
      <w:r w:rsidRPr="001E77C4">
        <w:rPr>
          <w:rFonts w:ascii="Times New Roman" w:hAnsi="Times New Roman" w:cs="Times New Roman"/>
          <w:sz w:val="24"/>
          <w:szCs w:val="24"/>
        </w:rPr>
        <w:lastRenderedPageBreak/>
        <w:t>AI has enabled reputed hotel chains such as Hilton Hotels &amp; Resorts to enhance their guest experiences. The PEST analysis will explore the impacts of AI in the hospitality industry with special reference to this case study.</w:t>
      </w:r>
    </w:p>
    <w:p w14:paraId="14BBBC42" w14:textId="77777777" w:rsidR="00230F69" w:rsidRPr="001E77C4" w:rsidRDefault="00000000" w:rsidP="001425EE">
      <w:pPr>
        <w:spacing w:line="360" w:lineRule="auto"/>
        <w:jc w:val="both"/>
        <w:rPr>
          <w:rFonts w:ascii="Times New Roman" w:hAnsi="Times New Roman" w:cs="Times New Roman"/>
          <w:b/>
          <w:sz w:val="24"/>
          <w:szCs w:val="24"/>
        </w:rPr>
      </w:pPr>
      <w:r w:rsidRPr="001E77C4">
        <w:rPr>
          <w:rFonts w:ascii="Times New Roman" w:hAnsi="Times New Roman" w:cs="Times New Roman"/>
          <w:b/>
          <w:sz w:val="24"/>
          <w:szCs w:val="24"/>
        </w:rPr>
        <w:t>Political</w:t>
      </w:r>
    </w:p>
    <w:p w14:paraId="0131F870" w14:textId="470F32BD" w:rsidR="00230F69" w:rsidRPr="001E77C4" w:rsidRDefault="00000000" w:rsidP="001425EE">
      <w:pPr>
        <w:spacing w:line="360" w:lineRule="auto"/>
        <w:jc w:val="both"/>
        <w:rPr>
          <w:rFonts w:ascii="Times New Roman" w:hAnsi="Times New Roman" w:cs="Times New Roman"/>
          <w:sz w:val="24"/>
          <w:szCs w:val="24"/>
        </w:rPr>
      </w:pPr>
      <w:r w:rsidRPr="001E77C4">
        <w:rPr>
          <w:rFonts w:ascii="Times New Roman" w:hAnsi="Times New Roman" w:cs="Times New Roman"/>
          <w:sz w:val="24"/>
          <w:szCs w:val="24"/>
        </w:rPr>
        <w:t>The hospitality businesses must adhere to relevant government regulations of the UK, especially for data protection and privacy. It is noted that over 78% of UK companies have faced issues related to data privacy while implementing AI technologies (SecurityBrief, 2024). The General Data Protection Regulation (GDPR) of the UK must be followed as it imposes stringent regulations on UK businesses to collect and process guest data as per these policies. For instance, Hilton's AI-driven personalisation tools like their Connected Room technology rely solely on collecting guest data and preferences. While this helps enhance customer service quality by personalising services, Hilton ensures that they handle all data by adhering to the GDPR requirements for protecting customer privacy (Hilton Grand Vacations, 2024). With time, the adoption of AI is growing and thus, the hospitality sector of the UK is facing a huge ongoing crisis in adapting to changing regulations while complying with technological innovation. Furthermore, Government support for AI adoption via initiatives such as the AI Strategy 2021 encourages smooth integration of AI. However, regulatory uncertainties might slow down this process as all businesses are struggling to meet such compliance regulations and avoid falling prey to legal pitfalls like Hilton. Hilton once was fined around $700,000 for leaking credit cards and other relevant sensitive information of around 350,000 clients, despite their adherence to such strict regulations (Digital Guardian, 20</w:t>
      </w:r>
      <w:r w:rsidR="002F4429" w:rsidRPr="001E77C4">
        <w:rPr>
          <w:rFonts w:ascii="Times New Roman" w:hAnsi="Times New Roman" w:cs="Times New Roman"/>
          <w:sz w:val="24"/>
          <w:szCs w:val="24"/>
        </w:rPr>
        <w:t>25</w:t>
      </w:r>
      <w:r w:rsidRPr="001E77C4">
        <w:rPr>
          <w:rFonts w:ascii="Times New Roman" w:hAnsi="Times New Roman" w:cs="Times New Roman"/>
          <w:sz w:val="24"/>
          <w:szCs w:val="24"/>
        </w:rPr>
        <w:t>). Thus, even if these hotel chains have huge resources to manage such complexities, smaller businesses find it challenging and must be tackled proactively.</w:t>
      </w:r>
    </w:p>
    <w:p w14:paraId="75148699" w14:textId="77777777" w:rsidR="00230F69" w:rsidRPr="001E77C4" w:rsidRDefault="00000000" w:rsidP="001425EE">
      <w:pPr>
        <w:spacing w:line="360" w:lineRule="auto"/>
        <w:jc w:val="both"/>
        <w:rPr>
          <w:rFonts w:ascii="Times New Roman" w:hAnsi="Times New Roman" w:cs="Times New Roman"/>
          <w:b/>
          <w:sz w:val="24"/>
          <w:szCs w:val="24"/>
        </w:rPr>
      </w:pPr>
      <w:r w:rsidRPr="001E77C4">
        <w:rPr>
          <w:rFonts w:ascii="Times New Roman" w:hAnsi="Times New Roman" w:cs="Times New Roman"/>
          <w:b/>
          <w:sz w:val="24"/>
          <w:szCs w:val="24"/>
        </w:rPr>
        <w:t>Economical</w:t>
      </w:r>
    </w:p>
    <w:p w14:paraId="2F7C9857" w14:textId="12D6A9B3" w:rsidR="00230F69" w:rsidRPr="001E77C4" w:rsidRDefault="00000000" w:rsidP="001425EE">
      <w:pPr>
        <w:spacing w:line="360" w:lineRule="auto"/>
        <w:jc w:val="both"/>
        <w:rPr>
          <w:rFonts w:ascii="Times New Roman" w:hAnsi="Times New Roman" w:cs="Times New Roman"/>
          <w:sz w:val="24"/>
          <w:szCs w:val="24"/>
        </w:rPr>
      </w:pPr>
      <w:r w:rsidRPr="001E77C4">
        <w:rPr>
          <w:rFonts w:ascii="Times New Roman" w:hAnsi="Times New Roman" w:cs="Times New Roman"/>
          <w:sz w:val="24"/>
          <w:szCs w:val="24"/>
        </w:rPr>
        <w:t xml:space="preserve">It is reported that automating routine tasks such as hotel check-ins has been expected to save the hospitality sector by $2 billion annually (Hotel Technology News, 2025). This shows the potential financial benefits of integrating AI. The implementation of AI within this sector has offered various economic benefits like enhanced operational efficiency, decreased labour costs and improved revenue opportunities. For instance, Hilton Hotels have used AI for personalising their guest experiences from check-ins to check-outs by their Connie powered by Watson AI by IBM (Forbes, 2024). This is a concierge that helps guests with getting information about all amenities, local </w:t>
      </w:r>
      <w:r w:rsidR="00880116" w:rsidRPr="001E77C4">
        <w:rPr>
          <w:rFonts w:ascii="Times New Roman" w:hAnsi="Times New Roman" w:cs="Times New Roman"/>
          <w:sz w:val="24"/>
          <w:szCs w:val="24"/>
        </w:rPr>
        <w:t>attractions,</w:t>
      </w:r>
      <w:r w:rsidRPr="001E77C4">
        <w:rPr>
          <w:rFonts w:ascii="Times New Roman" w:hAnsi="Times New Roman" w:cs="Times New Roman"/>
          <w:sz w:val="24"/>
          <w:szCs w:val="24"/>
        </w:rPr>
        <w:t xml:space="preserve"> and dining recommendations. This not only reduces the pressure of workload from front desk staff but allows resources to be used more effectively. It also reduces human error and optimises service speed, thus resulting in higher customer satisfaction </w:t>
      </w:r>
      <w:r w:rsidRPr="001E77C4">
        <w:rPr>
          <w:rFonts w:ascii="Times New Roman" w:hAnsi="Times New Roman" w:cs="Times New Roman"/>
          <w:sz w:val="24"/>
          <w:szCs w:val="24"/>
        </w:rPr>
        <w:lastRenderedPageBreak/>
        <w:t>and repeat visits. Hilton is also seen to use AI for automating tasks such as selecting the appropriate hotel room pictures and allowing their clients to select their rooms from floor plans (WNIE, 2024). This not only frees up time for the rest creative works but boosts the revenue of hotels like this.</w:t>
      </w:r>
    </w:p>
    <w:p w14:paraId="59ED1141" w14:textId="77777777" w:rsidR="00230F69" w:rsidRPr="001E77C4" w:rsidRDefault="00000000" w:rsidP="001425EE">
      <w:pPr>
        <w:spacing w:line="360" w:lineRule="auto"/>
        <w:jc w:val="both"/>
        <w:rPr>
          <w:rFonts w:ascii="Times New Roman" w:hAnsi="Times New Roman" w:cs="Times New Roman"/>
          <w:sz w:val="24"/>
          <w:szCs w:val="24"/>
        </w:rPr>
      </w:pPr>
      <w:r w:rsidRPr="001E77C4">
        <w:rPr>
          <w:rFonts w:ascii="Times New Roman" w:hAnsi="Times New Roman" w:cs="Times New Roman"/>
          <w:b/>
          <w:sz w:val="24"/>
          <w:szCs w:val="24"/>
        </w:rPr>
        <w:t>Social</w:t>
      </w:r>
    </w:p>
    <w:p w14:paraId="76BBC7AC" w14:textId="77777777" w:rsidR="00230F69" w:rsidRPr="001E77C4" w:rsidRDefault="00000000" w:rsidP="001425EE">
      <w:pPr>
        <w:spacing w:line="360" w:lineRule="auto"/>
        <w:jc w:val="both"/>
        <w:rPr>
          <w:rFonts w:ascii="Times New Roman" w:hAnsi="Times New Roman" w:cs="Times New Roman"/>
          <w:sz w:val="24"/>
          <w:szCs w:val="24"/>
        </w:rPr>
      </w:pPr>
      <w:r w:rsidRPr="001E77C4">
        <w:rPr>
          <w:rFonts w:ascii="Times New Roman" w:hAnsi="Times New Roman" w:cs="Times New Roman"/>
          <w:sz w:val="24"/>
          <w:szCs w:val="24"/>
        </w:rPr>
        <w:t>Customers prefer AI chatbots that provide 24×7 assistance and instant responses to guests (KPMG, 2025). Adapting to this trend, Hilton Hotels has integrated virtual assistants and AI chatbots in their operations to provide 24/7 support that resolved around 80% of their routine inquiries to date, leading to enhanced customer satisfaction (LinkedIn, 2024). Customers need instant resolution to any issues that are not always possible for human staff. This has direct outcomes on social expectations along with guest satisfaction. Even while Gen Z and millennials prefer AI for handling their queries, around 56% of the UK people are already frustrated with AI chatbots and prefer human interaction only for solving complex queries (CCB, 2024). This hints at the hospitality companies to enhance their online customer support. Hilton, however, has used AI in their Connected Room technologies for allowing guests to control their room settings or entertainment preferences with their smartphones, thus an instance that helps improve the guest experience. This personalisation of service is greatly valued by their modern guests as it enables them to customise their accommodation as per their preferences, thus enhancing convenience and comfort. Thus, this increased reliance on AI lifts concerns like loss of human interaction where guests value personal engagement with human employees thus, Hilton must combine human service with AI technologies where guests preferring AI for routine tasks can use them followed by the ones who want human staff for solving their complex issues.</w:t>
      </w:r>
    </w:p>
    <w:p w14:paraId="1CE80241" w14:textId="77777777" w:rsidR="00230F69" w:rsidRPr="001E77C4" w:rsidRDefault="00000000" w:rsidP="001425EE">
      <w:pPr>
        <w:spacing w:line="360" w:lineRule="auto"/>
        <w:jc w:val="both"/>
        <w:rPr>
          <w:rFonts w:ascii="Times New Roman" w:hAnsi="Times New Roman" w:cs="Times New Roman"/>
          <w:sz w:val="24"/>
          <w:szCs w:val="24"/>
        </w:rPr>
      </w:pPr>
      <w:r w:rsidRPr="001E77C4">
        <w:rPr>
          <w:rFonts w:ascii="Times New Roman" w:hAnsi="Times New Roman" w:cs="Times New Roman"/>
          <w:b/>
          <w:sz w:val="24"/>
          <w:szCs w:val="24"/>
        </w:rPr>
        <w:t>Technological</w:t>
      </w:r>
    </w:p>
    <w:p w14:paraId="0BAB3954" w14:textId="05382DC1" w:rsidR="00230F69" w:rsidRPr="001E77C4" w:rsidRDefault="00000000" w:rsidP="001425EE">
      <w:pPr>
        <w:spacing w:line="360" w:lineRule="auto"/>
        <w:jc w:val="both"/>
        <w:rPr>
          <w:rFonts w:ascii="Times New Roman" w:hAnsi="Times New Roman" w:cs="Times New Roman"/>
          <w:sz w:val="24"/>
          <w:szCs w:val="24"/>
        </w:rPr>
      </w:pPr>
      <w:r w:rsidRPr="001E77C4">
        <w:rPr>
          <w:rFonts w:ascii="Times New Roman" w:hAnsi="Times New Roman" w:cs="Times New Roman"/>
          <w:sz w:val="24"/>
          <w:szCs w:val="24"/>
        </w:rPr>
        <w:t xml:space="preserve">72% of UK hotels will have AI technologies by 2025 for enhancing customer personalised services like dining experiences (Oracle, 2024). Under this, Hilton Hotels has integrated various parents from predictive maintenance to room service automation for enhancing customer support. Their Digital Key technology via the Honors App allows keyless room entry along with mobile check-ins by customers (Hilton, 2025). Customers can unlock rooms with their phones, thus reducing the need for front desk employees and reinforcing their check-in experience. However, this challenge to update one's AI systems continually to keep pace with the constant innovation is important. Hilton invests significantly in this but must do this quite often to remain competitive, which is a barrier for the smaller hotels </w:t>
      </w:r>
      <w:r w:rsidR="00880116" w:rsidRPr="001E77C4">
        <w:rPr>
          <w:rFonts w:ascii="Times New Roman" w:hAnsi="Times New Roman" w:cs="Times New Roman"/>
          <w:sz w:val="24"/>
          <w:szCs w:val="24"/>
        </w:rPr>
        <w:t>that has</w:t>
      </w:r>
      <w:r w:rsidRPr="001E77C4">
        <w:rPr>
          <w:rFonts w:ascii="Times New Roman" w:hAnsi="Times New Roman" w:cs="Times New Roman"/>
          <w:sz w:val="24"/>
          <w:szCs w:val="24"/>
        </w:rPr>
        <w:t xml:space="preserve"> limited budgets. This technological impact extends to other hotels like Premier Inn that implemented chatbots </w:t>
      </w:r>
      <w:r w:rsidRPr="001E77C4">
        <w:rPr>
          <w:rFonts w:ascii="Times New Roman" w:hAnsi="Times New Roman" w:cs="Times New Roman"/>
          <w:sz w:val="24"/>
          <w:szCs w:val="24"/>
        </w:rPr>
        <w:lastRenderedPageBreak/>
        <w:t>for handling bookings and client inquiries, thus indicative of the growing adoption of AI technologies to enhance service delivery and efficiency.</w:t>
      </w:r>
    </w:p>
    <w:p w14:paraId="42C30A75" w14:textId="77777777" w:rsidR="00230F69" w:rsidRPr="001E77C4" w:rsidRDefault="00000000" w:rsidP="001425EE">
      <w:pPr>
        <w:pStyle w:val="Heading2"/>
      </w:pPr>
      <w:bookmarkStart w:id="18" w:name="_15mxjxja57u" w:colFirst="0" w:colLast="0"/>
      <w:bookmarkStart w:id="19" w:name="_Toc189770386"/>
      <w:bookmarkEnd w:id="18"/>
      <w:r w:rsidRPr="001E77C4">
        <w:t>5. Conclusion</w:t>
      </w:r>
      <w:bookmarkEnd w:id="19"/>
    </w:p>
    <w:p w14:paraId="4F74F428" w14:textId="71DCDA06" w:rsidR="00230F69" w:rsidRPr="001E77C4" w:rsidRDefault="00000000" w:rsidP="001425EE">
      <w:pPr>
        <w:spacing w:line="360" w:lineRule="auto"/>
        <w:jc w:val="both"/>
        <w:rPr>
          <w:rFonts w:ascii="Times New Roman" w:hAnsi="Times New Roman" w:cs="Times New Roman"/>
          <w:sz w:val="24"/>
          <w:szCs w:val="24"/>
        </w:rPr>
      </w:pPr>
      <w:r w:rsidRPr="001E77C4">
        <w:rPr>
          <w:rFonts w:ascii="Times New Roman" w:hAnsi="Times New Roman" w:cs="Times New Roman"/>
          <w:sz w:val="24"/>
          <w:szCs w:val="24"/>
        </w:rPr>
        <w:t xml:space="preserve">Thus, AI implementation offers </w:t>
      </w:r>
      <w:r w:rsidR="00880116" w:rsidRPr="001E77C4">
        <w:rPr>
          <w:rFonts w:ascii="Times New Roman" w:hAnsi="Times New Roman" w:cs="Times New Roman"/>
          <w:sz w:val="24"/>
          <w:szCs w:val="24"/>
        </w:rPr>
        <w:t>numerous benefits</w:t>
      </w:r>
      <w:r w:rsidRPr="001E77C4">
        <w:rPr>
          <w:rFonts w:ascii="Times New Roman" w:hAnsi="Times New Roman" w:cs="Times New Roman"/>
          <w:sz w:val="24"/>
          <w:szCs w:val="24"/>
        </w:rPr>
        <w:t xml:space="preserve"> in enhancing customer service that in turn improves operational effectiveness. However, challenges such as data privacy issues, high operational costs and loss of human interaction are some potential issues as </w:t>
      </w:r>
      <w:r w:rsidR="00880116" w:rsidRPr="001E77C4">
        <w:rPr>
          <w:rFonts w:ascii="Times New Roman" w:hAnsi="Times New Roman" w:cs="Times New Roman"/>
          <w:sz w:val="24"/>
          <w:szCs w:val="24"/>
        </w:rPr>
        <w:t>highlighted</w:t>
      </w:r>
      <w:r w:rsidRPr="001E77C4">
        <w:rPr>
          <w:rFonts w:ascii="Times New Roman" w:hAnsi="Times New Roman" w:cs="Times New Roman"/>
          <w:sz w:val="24"/>
          <w:szCs w:val="24"/>
        </w:rPr>
        <w:t xml:space="preserve"> by the example of Hilton Hotels &amp; Resorts.</w:t>
      </w:r>
    </w:p>
    <w:p w14:paraId="54C79193" w14:textId="77777777" w:rsidR="00230F69" w:rsidRPr="001E77C4" w:rsidRDefault="00000000" w:rsidP="001425EE">
      <w:pPr>
        <w:pStyle w:val="Heading2"/>
      </w:pPr>
      <w:bookmarkStart w:id="20" w:name="_7iu8hdfufnk6" w:colFirst="0" w:colLast="0"/>
      <w:bookmarkStart w:id="21" w:name="_Toc189770387"/>
      <w:bookmarkEnd w:id="20"/>
      <w:r w:rsidRPr="001E77C4">
        <w:t>6. Recommendations</w:t>
      </w:r>
      <w:bookmarkEnd w:id="21"/>
    </w:p>
    <w:p w14:paraId="07289597" w14:textId="77777777" w:rsidR="00230F69" w:rsidRPr="001E77C4" w:rsidRDefault="00000000" w:rsidP="001425EE">
      <w:pPr>
        <w:pStyle w:val="Heading3"/>
        <w:rPr>
          <w:rFonts w:ascii="Times New Roman" w:hAnsi="Times New Roman" w:cs="Times New Roman"/>
        </w:rPr>
      </w:pPr>
      <w:bookmarkStart w:id="22" w:name="_Toc189770388"/>
      <w:r w:rsidRPr="001E77C4">
        <w:rPr>
          <w:rFonts w:ascii="Times New Roman" w:hAnsi="Times New Roman" w:cs="Times New Roman"/>
        </w:rPr>
        <w:t>Implementing AI-integrated multimodal personalisation</w:t>
      </w:r>
      <w:bookmarkEnd w:id="22"/>
    </w:p>
    <w:p w14:paraId="3AFF6586" w14:textId="5A14356A" w:rsidR="00230F69" w:rsidRPr="001E77C4" w:rsidRDefault="00000000" w:rsidP="001425EE">
      <w:pPr>
        <w:spacing w:line="360" w:lineRule="auto"/>
        <w:jc w:val="both"/>
        <w:rPr>
          <w:rFonts w:ascii="Times New Roman" w:hAnsi="Times New Roman" w:cs="Times New Roman"/>
          <w:sz w:val="24"/>
          <w:szCs w:val="24"/>
        </w:rPr>
      </w:pPr>
      <w:r w:rsidRPr="001E77C4">
        <w:rPr>
          <w:rFonts w:ascii="Times New Roman" w:hAnsi="Times New Roman" w:cs="Times New Roman"/>
          <w:sz w:val="24"/>
          <w:szCs w:val="24"/>
        </w:rPr>
        <w:t>While hospitality brands focus on room preferences and in-room entertainment, a more advanced approach is needed to enhance personalisation. AI may be used for making a multimodal personalisation mechanism that can span guest communications in all touchpoints, be it pre-arrival during their stay or after checkout. This would help enhance the holistic guest experience while building on sustained loyalty.</w:t>
      </w:r>
    </w:p>
    <w:p w14:paraId="72E68AD6" w14:textId="77777777" w:rsidR="00230F69" w:rsidRPr="001E77C4" w:rsidRDefault="00000000" w:rsidP="001425EE">
      <w:pPr>
        <w:pStyle w:val="Heading3"/>
        <w:rPr>
          <w:rFonts w:ascii="Times New Roman" w:hAnsi="Times New Roman" w:cs="Times New Roman"/>
        </w:rPr>
      </w:pPr>
      <w:bookmarkStart w:id="23" w:name="_Toc189770389"/>
      <w:r w:rsidRPr="001E77C4">
        <w:rPr>
          <w:rFonts w:ascii="Times New Roman" w:hAnsi="Times New Roman" w:cs="Times New Roman"/>
        </w:rPr>
        <w:t>Advancing virtual concierge by offering local insights</w:t>
      </w:r>
      <w:bookmarkEnd w:id="23"/>
      <w:r w:rsidRPr="001E77C4">
        <w:rPr>
          <w:rFonts w:ascii="Times New Roman" w:hAnsi="Times New Roman" w:cs="Times New Roman"/>
        </w:rPr>
        <w:t xml:space="preserve"> </w:t>
      </w:r>
    </w:p>
    <w:p w14:paraId="116926AF" w14:textId="061B1E53" w:rsidR="00230F69" w:rsidRPr="001E77C4" w:rsidRDefault="00000000" w:rsidP="001425EE">
      <w:pPr>
        <w:spacing w:line="360" w:lineRule="auto"/>
        <w:jc w:val="both"/>
        <w:rPr>
          <w:rFonts w:ascii="Times New Roman" w:hAnsi="Times New Roman" w:cs="Times New Roman"/>
          <w:sz w:val="24"/>
          <w:szCs w:val="24"/>
        </w:rPr>
      </w:pPr>
      <w:r w:rsidRPr="001E77C4">
        <w:rPr>
          <w:rFonts w:ascii="Times New Roman" w:hAnsi="Times New Roman" w:cs="Times New Roman"/>
          <w:sz w:val="24"/>
          <w:szCs w:val="24"/>
        </w:rPr>
        <w:t xml:space="preserve">A next-generation virtual concierge can be leveraged with AI that would integrate real-time local insights for elevating the guest experience in </w:t>
      </w:r>
      <w:r w:rsidR="00880116" w:rsidRPr="001E77C4">
        <w:rPr>
          <w:rFonts w:ascii="Times New Roman" w:hAnsi="Times New Roman" w:cs="Times New Roman"/>
          <w:sz w:val="24"/>
          <w:szCs w:val="24"/>
        </w:rPr>
        <w:t>several ways</w:t>
      </w:r>
      <w:r w:rsidRPr="001E77C4">
        <w:rPr>
          <w:rFonts w:ascii="Times New Roman" w:hAnsi="Times New Roman" w:cs="Times New Roman"/>
          <w:sz w:val="24"/>
          <w:szCs w:val="24"/>
        </w:rPr>
        <w:t xml:space="preserve"> that the current concierge fails to do. It would recommend suggestions </w:t>
      </w:r>
      <w:r w:rsidR="00880116" w:rsidRPr="001E77C4">
        <w:rPr>
          <w:rFonts w:ascii="Times New Roman" w:hAnsi="Times New Roman" w:cs="Times New Roman"/>
          <w:sz w:val="24"/>
          <w:szCs w:val="24"/>
        </w:rPr>
        <w:t>considering</w:t>
      </w:r>
      <w:r w:rsidRPr="001E77C4">
        <w:rPr>
          <w:rFonts w:ascii="Times New Roman" w:hAnsi="Times New Roman" w:cs="Times New Roman"/>
          <w:sz w:val="24"/>
          <w:szCs w:val="24"/>
        </w:rPr>
        <w:t xml:space="preserve"> the local events, social </w:t>
      </w:r>
      <w:r w:rsidR="00880116" w:rsidRPr="001E77C4">
        <w:rPr>
          <w:rFonts w:ascii="Times New Roman" w:hAnsi="Times New Roman" w:cs="Times New Roman"/>
          <w:sz w:val="24"/>
          <w:szCs w:val="24"/>
        </w:rPr>
        <w:t>trends,</w:t>
      </w:r>
      <w:r w:rsidRPr="001E77C4">
        <w:rPr>
          <w:rFonts w:ascii="Times New Roman" w:hAnsi="Times New Roman" w:cs="Times New Roman"/>
          <w:sz w:val="24"/>
          <w:szCs w:val="24"/>
        </w:rPr>
        <w:t xml:space="preserve"> and weather conditions. It would recommend suggestions and adjust those as per factors like any </w:t>
      </w:r>
      <w:r w:rsidR="00880116" w:rsidRPr="001E77C4">
        <w:rPr>
          <w:rFonts w:ascii="Times New Roman" w:hAnsi="Times New Roman" w:cs="Times New Roman"/>
          <w:sz w:val="24"/>
          <w:szCs w:val="24"/>
        </w:rPr>
        <w:t>unique events</w:t>
      </w:r>
      <w:r w:rsidRPr="001E77C4">
        <w:rPr>
          <w:rFonts w:ascii="Times New Roman" w:hAnsi="Times New Roman" w:cs="Times New Roman"/>
          <w:sz w:val="24"/>
          <w:szCs w:val="24"/>
        </w:rPr>
        <w:t xml:space="preserve"> or weather forecasts of the specific area.</w:t>
      </w:r>
    </w:p>
    <w:p w14:paraId="09FDD3A1" w14:textId="77777777" w:rsidR="00230F69" w:rsidRPr="001E77C4" w:rsidRDefault="00000000" w:rsidP="001425EE">
      <w:pPr>
        <w:pStyle w:val="Heading3"/>
        <w:rPr>
          <w:rFonts w:ascii="Times New Roman" w:hAnsi="Times New Roman" w:cs="Times New Roman"/>
        </w:rPr>
      </w:pPr>
      <w:bookmarkStart w:id="24" w:name="_Toc189770390"/>
      <w:r w:rsidRPr="001E77C4">
        <w:rPr>
          <w:rFonts w:ascii="Times New Roman" w:hAnsi="Times New Roman" w:cs="Times New Roman"/>
        </w:rPr>
        <w:t>Using AI for resource management and sustainability purposes</w:t>
      </w:r>
      <w:bookmarkEnd w:id="24"/>
      <w:r w:rsidRPr="001E77C4">
        <w:rPr>
          <w:rFonts w:ascii="Times New Roman" w:hAnsi="Times New Roman" w:cs="Times New Roman"/>
        </w:rPr>
        <w:t xml:space="preserve"> </w:t>
      </w:r>
    </w:p>
    <w:p w14:paraId="69AC88F9" w14:textId="328C1478" w:rsidR="00230F69" w:rsidRPr="001E77C4" w:rsidRDefault="00000000" w:rsidP="001425EE">
      <w:pPr>
        <w:spacing w:line="360" w:lineRule="auto"/>
        <w:jc w:val="both"/>
        <w:rPr>
          <w:rFonts w:ascii="Times New Roman" w:hAnsi="Times New Roman" w:cs="Times New Roman"/>
          <w:sz w:val="24"/>
          <w:szCs w:val="24"/>
        </w:rPr>
      </w:pPr>
      <w:r w:rsidRPr="001E77C4">
        <w:rPr>
          <w:rFonts w:ascii="Times New Roman" w:hAnsi="Times New Roman" w:cs="Times New Roman"/>
          <w:sz w:val="24"/>
          <w:szCs w:val="24"/>
        </w:rPr>
        <w:t xml:space="preserve">Sustainability is a growing concern among various guests nowadays and thus, AI has a huge role to play in mitigating environmental footprints of the hospitality sector worldwide as well as in the UK. Using AI as a solution for consumers to manage energy consumption, </w:t>
      </w:r>
      <w:r w:rsidR="00880116" w:rsidRPr="001E77C4">
        <w:rPr>
          <w:rFonts w:ascii="Times New Roman" w:hAnsi="Times New Roman" w:cs="Times New Roman"/>
          <w:sz w:val="24"/>
          <w:szCs w:val="24"/>
        </w:rPr>
        <w:t>waste,</w:t>
      </w:r>
      <w:r w:rsidRPr="001E77C4">
        <w:rPr>
          <w:rFonts w:ascii="Times New Roman" w:hAnsi="Times New Roman" w:cs="Times New Roman"/>
          <w:sz w:val="24"/>
          <w:szCs w:val="24"/>
        </w:rPr>
        <w:t xml:space="preserve"> and water usage, thus leads to environmental sustainability (Bibri </w:t>
      </w:r>
      <w:r w:rsidRPr="001E77C4">
        <w:rPr>
          <w:rFonts w:ascii="Times New Roman" w:hAnsi="Times New Roman" w:cs="Times New Roman"/>
          <w:i/>
          <w:sz w:val="24"/>
          <w:szCs w:val="24"/>
        </w:rPr>
        <w:t>et al.</w:t>
      </w:r>
      <w:r w:rsidRPr="001E77C4">
        <w:rPr>
          <w:rFonts w:ascii="Times New Roman" w:hAnsi="Times New Roman" w:cs="Times New Roman"/>
          <w:sz w:val="24"/>
          <w:szCs w:val="24"/>
        </w:rPr>
        <w:t xml:space="preserve"> 2024). It can be integrated with smart building systems for monitoring real-time information on the usage of energy and adjusting hotel operations for enhancing resource consumption as per guest activity and occupancy level. Hotels might use this for Forecasting any supply chain requirements, thereby ensuring they can source eco-friendly items and reduce waste generation.</w:t>
      </w:r>
    </w:p>
    <w:p w14:paraId="1B0FAF39" w14:textId="77777777" w:rsidR="00230F69" w:rsidRPr="001E77C4" w:rsidRDefault="00000000" w:rsidP="001425EE">
      <w:pPr>
        <w:pStyle w:val="Heading3"/>
        <w:rPr>
          <w:rFonts w:ascii="Times New Roman" w:hAnsi="Times New Roman" w:cs="Times New Roman"/>
        </w:rPr>
      </w:pPr>
      <w:bookmarkStart w:id="25" w:name="_Toc189770391"/>
      <w:r w:rsidRPr="001E77C4">
        <w:rPr>
          <w:rFonts w:ascii="Times New Roman" w:hAnsi="Times New Roman" w:cs="Times New Roman"/>
        </w:rPr>
        <w:t>AI for inclusive practices and enhancing its ethical considerations</w:t>
      </w:r>
      <w:bookmarkEnd w:id="25"/>
    </w:p>
    <w:p w14:paraId="43C1CD5D" w14:textId="08586310" w:rsidR="00230F69" w:rsidRPr="001E77C4" w:rsidRDefault="00000000" w:rsidP="001425EE">
      <w:pPr>
        <w:spacing w:line="360" w:lineRule="auto"/>
        <w:jc w:val="both"/>
        <w:rPr>
          <w:rFonts w:ascii="Times New Roman" w:hAnsi="Times New Roman" w:cs="Times New Roman"/>
          <w:sz w:val="24"/>
          <w:szCs w:val="24"/>
        </w:rPr>
      </w:pPr>
      <w:r w:rsidRPr="001E77C4">
        <w:rPr>
          <w:rFonts w:ascii="Times New Roman" w:hAnsi="Times New Roman" w:cs="Times New Roman"/>
          <w:sz w:val="24"/>
          <w:szCs w:val="24"/>
        </w:rPr>
        <w:t xml:space="preserve">It is important to note that with AI adoption growing every passing day, hospitality businesses must initiate it more responsibly to make it inclusive and ethical (Gaur </w:t>
      </w:r>
      <w:r w:rsidRPr="001E77C4">
        <w:rPr>
          <w:rFonts w:ascii="Times New Roman" w:hAnsi="Times New Roman" w:cs="Times New Roman"/>
          <w:i/>
          <w:sz w:val="24"/>
          <w:szCs w:val="24"/>
        </w:rPr>
        <w:t>et al.</w:t>
      </w:r>
      <w:r w:rsidRPr="001E77C4">
        <w:rPr>
          <w:rFonts w:ascii="Times New Roman" w:hAnsi="Times New Roman" w:cs="Times New Roman"/>
          <w:sz w:val="24"/>
          <w:szCs w:val="24"/>
        </w:rPr>
        <w:t xml:space="preserve"> 2021). As there are previous studies regarding AI's inability to generate biased decisions, therefore, AI can be used by emphasising more on inclusivity and cultural sensitivity. For example, AI systems </w:t>
      </w:r>
      <w:r w:rsidRPr="001E77C4">
        <w:rPr>
          <w:rFonts w:ascii="Times New Roman" w:hAnsi="Times New Roman" w:cs="Times New Roman"/>
          <w:sz w:val="24"/>
          <w:szCs w:val="24"/>
        </w:rPr>
        <w:lastRenderedPageBreak/>
        <w:t xml:space="preserve">must be trained to recognise varied guest preferences and needs like accessibility needs, dietary </w:t>
      </w:r>
      <w:r w:rsidR="00880116" w:rsidRPr="001E77C4">
        <w:rPr>
          <w:rFonts w:ascii="Times New Roman" w:hAnsi="Times New Roman" w:cs="Times New Roman"/>
          <w:sz w:val="24"/>
          <w:szCs w:val="24"/>
        </w:rPr>
        <w:t>requirements,</w:t>
      </w:r>
      <w:r w:rsidRPr="001E77C4">
        <w:rPr>
          <w:rFonts w:ascii="Times New Roman" w:hAnsi="Times New Roman" w:cs="Times New Roman"/>
          <w:sz w:val="24"/>
          <w:szCs w:val="24"/>
        </w:rPr>
        <w:t xml:space="preserve"> or language barriers. By implementing ethical practices of AI, the hotels may offer an even more inclusive and tailored guest experience for a broader range of audience. This would ensure the companies are accessible and welcoming to everyone.</w:t>
      </w:r>
    </w:p>
    <w:p w14:paraId="7CF03057" w14:textId="77777777" w:rsidR="00230F69" w:rsidRPr="001E77C4" w:rsidRDefault="00000000" w:rsidP="001425EE">
      <w:pPr>
        <w:pStyle w:val="Heading3"/>
        <w:rPr>
          <w:rFonts w:ascii="Times New Roman" w:hAnsi="Times New Roman" w:cs="Times New Roman"/>
        </w:rPr>
      </w:pPr>
      <w:bookmarkStart w:id="26" w:name="_Toc189770392"/>
      <w:r w:rsidRPr="001E77C4">
        <w:rPr>
          <w:rFonts w:ascii="Times New Roman" w:hAnsi="Times New Roman" w:cs="Times New Roman"/>
        </w:rPr>
        <w:t>Combining AI with Augmented Reality (AR)</w:t>
      </w:r>
      <w:bookmarkEnd w:id="26"/>
    </w:p>
    <w:p w14:paraId="257B655B" w14:textId="32C67318" w:rsidR="00230F69" w:rsidRPr="001E77C4" w:rsidRDefault="00000000" w:rsidP="001425EE">
      <w:pPr>
        <w:spacing w:line="360" w:lineRule="auto"/>
        <w:jc w:val="both"/>
        <w:rPr>
          <w:rFonts w:ascii="Times New Roman" w:hAnsi="Times New Roman" w:cs="Times New Roman"/>
          <w:sz w:val="24"/>
          <w:szCs w:val="24"/>
        </w:rPr>
      </w:pPr>
      <w:r w:rsidRPr="001E77C4">
        <w:rPr>
          <w:rFonts w:ascii="Times New Roman" w:hAnsi="Times New Roman" w:cs="Times New Roman"/>
          <w:sz w:val="24"/>
          <w:szCs w:val="24"/>
        </w:rPr>
        <w:t xml:space="preserve">Blending AI with AR may create an engaging and immersive customer experience by offering varied ways to explore local attractions, in-room </w:t>
      </w:r>
      <w:r w:rsidR="00880116" w:rsidRPr="001E77C4">
        <w:rPr>
          <w:rFonts w:ascii="Times New Roman" w:hAnsi="Times New Roman" w:cs="Times New Roman"/>
          <w:sz w:val="24"/>
          <w:szCs w:val="24"/>
        </w:rPr>
        <w:t>amenities,</w:t>
      </w:r>
      <w:r w:rsidRPr="001E77C4">
        <w:rPr>
          <w:rFonts w:ascii="Times New Roman" w:hAnsi="Times New Roman" w:cs="Times New Roman"/>
          <w:sz w:val="24"/>
          <w:szCs w:val="24"/>
        </w:rPr>
        <w:t xml:space="preserve"> and hotel facilities. This would help guests to interact with the virtual elements for customising rooms for special occasions or personal requirements and even get real-time insights on local attractions and get tours virtually. This would allow guests to engage in a dynamic manner along with allowing the companies to deliver more innovative customer experiences in a unique manner.</w:t>
      </w:r>
    </w:p>
    <w:p w14:paraId="09EC0F55" w14:textId="77777777" w:rsidR="00230F69" w:rsidRPr="001E77C4" w:rsidRDefault="00000000" w:rsidP="001425EE">
      <w:pPr>
        <w:spacing w:line="360" w:lineRule="auto"/>
        <w:jc w:val="both"/>
        <w:rPr>
          <w:rFonts w:ascii="Times New Roman" w:hAnsi="Times New Roman" w:cs="Times New Roman"/>
          <w:sz w:val="24"/>
          <w:szCs w:val="24"/>
        </w:rPr>
      </w:pPr>
      <w:r w:rsidRPr="001E77C4">
        <w:rPr>
          <w:rFonts w:ascii="Times New Roman" w:hAnsi="Times New Roman" w:cs="Times New Roman"/>
        </w:rPr>
        <w:br w:type="page"/>
      </w:r>
    </w:p>
    <w:p w14:paraId="4014D6FE" w14:textId="77777777" w:rsidR="00230F69" w:rsidRPr="001E77C4" w:rsidRDefault="00000000" w:rsidP="001425EE">
      <w:pPr>
        <w:pStyle w:val="Heading2"/>
      </w:pPr>
      <w:bookmarkStart w:id="27" w:name="_awvoo1su1szp" w:colFirst="0" w:colLast="0"/>
      <w:bookmarkStart w:id="28" w:name="_Toc189770393"/>
      <w:bookmarkEnd w:id="27"/>
      <w:r w:rsidRPr="001E77C4">
        <w:lastRenderedPageBreak/>
        <w:t>7. References</w:t>
      </w:r>
      <w:bookmarkEnd w:id="28"/>
    </w:p>
    <w:p w14:paraId="758AB1D5" w14:textId="556C1F9B" w:rsidR="008504ED" w:rsidRPr="001E77C4" w:rsidRDefault="00000000" w:rsidP="001425EE">
      <w:pPr>
        <w:spacing w:line="360" w:lineRule="auto"/>
        <w:jc w:val="both"/>
        <w:rPr>
          <w:rFonts w:ascii="Times New Roman" w:hAnsi="Times New Roman" w:cs="Times New Roman"/>
          <w:sz w:val="24"/>
          <w:szCs w:val="24"/>
        </w:rPr>
      </w:pPr>
      <w:r w:rsidRPr="001E77C4">
        <w:rPr>
          <w:rFonts w:ascii="Times New Roman" w:hAnsi="Times New Roman" w:cs="Times New Roman"/>
          <w:sz w:val="24"/>
          <w:szCs w:val="24"/>
          <w:highlight w:val="white"/>
        </w:rPr>
        <w:t xml:space="preserve">Alele, F. and Malau-Aduli, B., 2023. </w:t>
      </w:r>
      <w:r w:rsidRPr="001E77C4">
        <w:rPr>
          <w:rFonts w:ascii="Times New Roman" w:hAnsi="Times New Roman" w:cs="Times New Roman"/>
          <w:i/>
          <w:sz w:val="24"/>
          <w:szCs w:val="24"/>
          <w:highlight w:val="white"/>
        </w:rPr>
        <w:t>An introduction to research methods for undergraduate health profession students</w:t>
      </w:r>
      <w:r w:rsidRPr="001E77C4">
        <w:rPr>
          <w:rFonts w:ascii="Times New Roman" w:hAnsi="Times New Roman" w:cs="Times New Roman"/>
          <w:sz w:val="24"/>
          <w:szCs w:val="24"/>
          <w:highlight w:val="white"/>
        </w:rPr>
        <w:t>. Townsville, Qld: James Cook University.</w:t>
      </w:r>
    </w:p>
    <w:p w14:paraId="64D53595" w14:textId="77777777" w:rsidR="008504ED" w:rsidRPr="001E77C4" w:rsidRDefault="00000000" w:rsidP="001425EE">
      <w:pPr>
        <w:spacing w:line="360" w:lineRule="auto"/>
        <w:jc w:val="both"/>
        <w:rPr>
          <w:rFonts w:ascii="Times New Roman" w:hAnsi="Times New Roman" w:cs="Times New Roman"/>
          <w:sz w:val="24"/>
          <w:szCs w:val="24"/>
          <w:highlight w:val="white"/>
        </w:rPr>
      </w:pPr>
      <w:r w:rsidRPr="001E77C4">
        <w:rPr>
          <w:rFonts w:ascii="Times New Roman" w:hAnsi="Times New Roman" w:cs="Times New Roman"/>
          <w:sz w:val="24"/>
          <w:szCs w:val="24"/>
          <w:highlight w:val="white"/>
        </w:rPr>
        <w:t xml:space="preserve">Bibri, S.E., Krogstie, J., Kaboli, A. and Alahi, A., 2024. Smarter eco-cities and their leading-edge artificial intelligence of things solutions for environmental sustainability: A comprehensive systematic review. </w:t>
      </w:r>
      <w:r w:rsidRPr="001E77C4">
        <w:rPr>
          <w:rFonts w:ascii="Times New Roman" w:hAnsi="Times New Roman" w:cs="Times New Roman"/>
          <w:i/>
          <w:sz w:val="24"/>
          <w:szCs w:val="24"/>
          <w:highlight w:val="white"/>
        </w:rPr>
        <w:t>Environmental Science and Ecotechnology</w:t>
      </w:r>
      <w:r w:rsidRPr="001E77C4">
        <w:rPr>
          <w:rFonts w:ascii="Times New Roman" w:hAnsi="Times New Roman" w:cs="Times New Roman"/>
          <w:sz w:val="24"/>
          <w:szCs w:val="24"/>
          <w:highlight w:val="white"/>
        </w:rPr>
        <w:t xml:space="preserve">, </w:t>
      </w:r>
      <w:r w:rsidRPr="001E77C4">
        <w:rPr>
          <w:rFonts w:ascii="Times New Roman" w:hAnsi="Times New Roman" w:cs="Times New Roman"/>
          <w:i/>
          <w:sz w:val="24"/>
          <w:szCs w:val="24"/>
          <w:highlight w:val="white"/>
        </w:rPr>
        <w:t>19</w:t>
      </w:r>
      <w:r w:rsidRPr="001E77C4">
        <w:rPr>
          <w:rFonts w:ascii="Times New Roman" w:hAnsi="Times New Roman" w:cs="Times New Roman"/>
          <w:sz w:val="24"/>
          <w:szCs w:val="24"/>
          <w:highlight w:val="white"/>
        </w:rPr>
        <w:t>, p.100330.</w:t>
      </w:r>
    </w:p>
    <w:p w14:paraId="6275830C" w14:textId="77777777" w:rsidR="008504ED" w:rsidRPr="001E77C4" w:rsidRDefault="00000000" w:rsidP="001425EE">
      <w:pPr>
        <w:spacing w:line="360" w:lineRule="auto"/>
        <w:jc w:val="both"/>
        <w:rPr>
          <w:rFonts w:ascii="Times New Roman" w:hAnsi="Times New Roman" w:cs="Times New Roman"/>
          <w:sz w:val="24"/>
          <w:szCs w:val="24"/>
        </w:rPr>
      </w:pPr>
      <w:r w:rsidRPr="001E77C4">
        <w:rPr>
          <w:rFonts w:ascii="Times New Roman" w:hAnsi="Times New Roman" w:cs="Times New Roman"/>
          <w:sz w:val="24"/>
          <w:szCs w:val="24"/>
        </w:rPr>
        <w:t xml:space="preserve">Boutique Hotelier, 2022. </w:t>
      </w:r>
      <w:r w:rsidRPr="001E77C4">
        <w:rPr>
          <w:rFonts w:ascii="Times New Roman" w:hAnsi="Times New Roman" w:cs="Times New Roman"/>
          <w:i/>
          <w:sz w:val="24"/>
          <w:szCs w:val="24"/>
        </w:rPr>
        <w:t xml:space="preserve">AI could save hospitality businesses £26k a year, says new report. </w:t>
      </w:r>
      <w:r w:rsidRPr="001E77C4">
        <w:rPr>
          <w:rFonts w:ascii="Times New Roman" w:hAnsi="Times New Roman" w:cs="Times New Roman"/>
          <w:sz w:val="24"/>
          <w:szCs w:val="24"/>
        </w:rPr>
        <w:t>Available at: https://www.boutiquehotelier.com/ai-hospitality-savings/ (Accessed on: 1 February 2025).</w:t>
      </w:r>
    </w:p>
    <w:p w14:paraId="51314F1B" w14:textId="77777777" w:rsidR="008504ED" w:rsidRPr="001E77C4" w:rsidRDefault="00000000" w:rsidP="001425EE">
      <w:pPr>
        <w:spacing w:line="360" w:lineRule="auto"/>
        <w:jc w:val="both"/>
        <w:rPr>
          <w:rFonts w:ascii="Times New Roman" w:hAnsi="Times New Roman" w:cs="Times New Roman"/>
          <w:sz w:val="24"/>
          <w:szCs w:val="24"/>
          <w:highlight w:val="white"/>
        </w:rPr>
      </w:pPr>
      <w:r w:rsidRPr="001E77C4">
        <w:rPr>
          <w:rFonts w:ascii="Times New Roman" w:hAnsi="Times New Roman" w:cs="Times New Roman"/>
          <w:sz w:val="24"/>
          <w:szCs w:val="24"/>
          <w:highlight w:val="white"/>
        </w:rPr>
        <w:t xml:space="preserve">Buhalis, D. and Moldavska, I., 2022. Voice assistants in hospitality: using artificial intelligence for customer service. </w:t>
      </w:r>
      <w:r w:rsidRPr="001E77C4">
        <w:rPr>
          <w:rFonts w:ascii="Times New Roman" w:hAnsi="Times New Roman" w:cs="Times New Roman"/>
          <w:i/>
          <w:sz w:val="24"/>
          <w:szCs w:val="24"/>
          <w:highlight w:val="white"/>
        </w:rPr>
        <w:t>Journal of Hospitality and Tourism Technology</w:t>
      </w:r>
      <w:r w:rsidRPr="001E77C4">
        <w:rPr>
          <w:rFonts w:ascii="Times New Roman" w:hAnsi="Times New Roman" w:cs="Times New Roman"/>
          <w:sz w:val="24"/>
          <w:szCs w:val="24"/>
          <w:highlight w:val="white"/>
        </w:rPr>
        <w:t xml:space="preserve">, </w:t>
      </w:r>
      <w:r w:rsidRPr="001E77C4">
        <w:rPr>
          <w:rFonts w:ascii="Times New Roman" w:hAnsi="Times New Roman" w:cs="Times New Roman"/>
          <w:i/>
          <w:sz w:val="24"/>
          <w:szCs w:val="24"/>
          <w:highlight w:val="white"/>
        </w:rPr>
        <w:t>13</w:t>
      </w:r>
      <w:r w:rsidRPr="001E77C4">
        <w:rPr>
          <w:rFonts w:ascii="Times New Roman" w:hAnsi="Times New Roman" w:cs="Times New Roman"/>
          <w:sz w:val="24"/>
          <w:szCs w:val="24"/>
          <w:highlight w:val="white"/>
        </w:rPr>
        <w:t>(3), pp.386-403.</w:t>
      </w:r>
    </w:p>
    <w:p w14:paraId="6BB4A04A" w14:textId="77777777" w:rsidR="008504ED" w:rsidRPr="001E77C4" w:rsidRDefault="00000000" w:rsidP="001425EE">
      <w:pPr>
        <w:spacing w:line="360" w:lineRule="auto"/>
        <w:jc w:val="both"/>
        <w:rPr>
          <w:rFonts w:ascii="Times New Roman" w:hAnsi="Times New Roman" w:cs="Times New Roman"/>
          <w:sz w:val="24"/>
          <w:szCs w:val="24"/>
          <w:highlight w:val="white"/>
        </w:rPr>
      </w:pPr>
      <w:r w:rsidRPr="001E77C4">
        <w:rPr>
          <w:rFonts w:ascii="Times New Roman" w:hAnsi="Times New Roman" w:cs="Times New Roman"/>
          <w:sz w:val="24"/>
          <w:szCs w:val="24"/>
          <w:highlight w:val="white"/>
        </w:rPr>
        <w:t xml:space="preserve">Castillo, D., Canhoto, A.I. and Said, E., 2021. The dark side of AI-powered service interactions: Exploring the process of co-destruction from the customer perspective. </w:t>
      </w:r>
      <w:r w:rsidRPr="001E77C4">
        <w:rPr>
          <w:rFonts w:ascii="Times New Roman" w:hAnsi="Times New Roman" w:cs="Times New Roman"/>
          <w:i/>
          <w:sz w:val="24"/>
          <w:szCs w:val="24"/>
          <w:highlight w:val="white"/>
        </w:rPr>
        <w:t>The Service Industries Journal</w:t>
      </w:r>
      <w:r w:rsidRPr="001E77C4">
        <w:rPr>
          <w:rFonts w:ascii="Times New Roman" w:hAnsi="Times New Roman" w:cs="Times New Roman"/>
          <w:sz w:val="24"/>
          <w:szCs w:val="24"/>
          <w:highlight w:val="white"/>
        </w:rPr>
        <w:t xml:space="preserve">, </w:t>
      </w:r>
      <w:r w:rsidRPr="001E77C4">
        <w:rPr>
          <w:rFonts w:ascii="Times New Roman" w:hAnsi="Times New Roman" w:cs="Times New Roman"/>
          <w:i/>
          <w:sz w:val="24"/>
          <w:szCs w:val="24"/>
          <w:highlight w:val="white"/>
        </w:rPr>
        <w:t>41</w:t>
      </w:r>
      <w:r w:rsidRPr="001E77C4">
        <w:rPr>
          <w:rFonts w:ascii="Times New Roman" w:hAnsi="Times New Roman" w:cs="Times New Roman"/>
          <w:sz w:val="24"/>
          <w:szCs w:val="24"/>
          <w:highlight w:val="white"/>
        </w:rPr>
        <w:t>(13-14), pp.900-925.</w:t>
      </w:r>
    </w:p>
    <w:p w14:paraId="0B761CCA" w14:textId="77777777" w:rsidR="008504ED" w:rsidRPr="001E77C4" w:rsidRDefault="00000000" w:rsidP="001425EE">
      <w:pPr>
        <w:spacing w:line="360" w:lineRule="auto"/>
        <w:jc w:val="both"/>
        <w:rPr>
          <w:rFonts w:ascii="Times New Roman" w:hAnsi="Times New Roman" w:cs="Times New Roman"/>
          <w:sz w:val="24"/>
          <w:szCs w:val="24"/>
        </w:rPr>
      </w:pPr>
      <w:r w:rsidRPr="001E77C4">
        <w:rPr>
          <w:rFonts w:ascii="Times New Roman" w:hAnsi="Times New Roman" w:cs="Times New Roman"/>
          <w:sz w:val="24"/>
          <w:szCs w:val="24"/>
        </w:rPr>
        <w:t xml:space="preserve">CCB, 2024. </w:t>
      </w:r>
      <w:r w:rsidRPr="001E77C4">
        <w:rPr>
          <w:rFonts w:ascii="Times New Roman" w:hAnsi="Times New Roman" w:cs="Times New Roman"/>
          <w:i/>
          <w:sz w:val="24"/>
          <w:szCs w:val="24"/>
        </w:rPr>
        <w:t>75% of consumers prefer talking to actual humans for customer service.</w:t>
      </w:r>
      <w:r w:rsidRPr="001E77C4">
        <w:rPr>
          <w:rFonts w:ascii="Times New Roman" w:hAnsi="Times New Roman" w:cs="Times New Roman"/>
          <w:sz w:val="24"/>
          <w:szCs w:val="24"/>
        </w:rPr>
        <w:t xml:space="preserve"> Available at: https://contactcentresummit.co.uk/briefing/75-of-consumers-prefer-talking-to-actual-humans-for-customer-service/ (Accessed on: 1 February 2025).</w:t>
      </w:r>
    </w:p>
    <w:p w14:paraId="4D3B260F" w14:textId="77777777" w:rsidR="008504ED" w:rsidRPr="001E77C4" w:rsidRDefault="00000000" w:rsidP="001425EE">
      <w:pPr>
        <w:spacing w:line="360" w:lineRule="auto"/>
        <w:jc w:val="both"/>
        <w:rPr>
          <w:rFonts w:ascii="Times New Roman" w:hAnsi="Times New Roman" w:cs="Times New Roman"/>
          <w:sz w:val="24"/>
          <w:szCs w:val="24"/>
          <w:highlight w:val="white"/>
        </w:rPr>
      </w:pPr>
      <w:r w:rsidRPr="003F50D5">
        <w:rPr>
          <w:rFonts w:ascii="Times New Roman" w:hAnsi="Times New Roman" w:cs="Times New Roman"/>
          <w:sz w:val="24"/>
          <w:szCs w:val="24"/>
          <w:highlight w:val="white"/>
          <w:lang w:val="pt-PT"/>
        </w:rPr>
        <w:t xml:space="preserve">CUNHA, M.N., PEREIRA, M., CARDOSO, A., FIGUEIREDO, J. </w:t>
      </w:r>
      <w:proofErr w:type="spellStart"/>
      <w:r w:rsidRPr="003F50D5">
        <w:rPr>
          <w:rFonts w:ascii="Times New Roman" w:hAnsi="Times New Roman" w:cs="Times New Roman"/>
          <w:sz w:val="24"/>
          <w:szCs w:val="24"/>
          <w:highlight w:val="white"/>
          <w:lang w:val="pt-PT"/>
        </w:rPr>
        <w:t>and</w:t>
      </w:r>
      <w:proofErr w:type="spellEnd"/>
      <w:r w:rsidRPr="003F50D5">
        <w:rPr>
          <w:rFonts w:ascii="Times New Roman" w:hAnsi="Times New Roman" w:cs="Times New Roman"/>
          <w:sz w:val="24"/>
          <w:szCs w:val="24"/>
          <w:highlight w:val="white"/>
          <w:lang w:val="pt-PT"/>
        </w:rPr>
        <w:t xml:space="preserve"> OLIVEIRA, I., 2024. </w:t>
      </w:r>
      <w:r w:rsidRPr="001E77C4">
        <w:rPr>
          <w:rFonts w:ascii="Times New Roman" w:hAnsi="Times New Roman" w:cs="Times New Roman"/>
          <w:sz w:val="24"/>
          <w:szCs w:val="24"/>
          <w:highlight w:val="white"/>
        </w:rPr>
        <w:t xml:space="preserve">Revolutionizing luxury: The role of AI and machine learning in enhancing marketing strategies within the tourism and hospitality luxury sectors. </w:t>
      </w:r>
      <w:r w:rsidRPr="001E77C4">
        <w:rPr>
          <w:rFonts w:ascii="Times New Roman" w:hAnsi="Times New Roman" w:cs="Times New Roman"/>
          <w:i/>
          <w:sz w:val="24"/>
          <w:szCs w:val="24"/>
          <w:highlight w:val="white"/>
        </w:rPr>
        <w:t>Geojournal of Tourism and Geosites</w:t>
      </w:r>
      <w:r w:rsidRPr="001E77C4">
        <w:rPr>
          <w:rFonts w:ascii="Times New Roman" w:hAnsi="Times New Roman" w:cs="Times New Roman"/>
          <w:sz w:val="24"/>
          <w:szCs w:val="24"/>
          <w:highlight w:val="white"/>
        </w:rPr>
        <w:t xml:space="preserve">, </w:t>
      </w:r>
      <w:r w:rsidRPr="001E77C4">
        <w:rPr>
          <w:rFonts w:ascii="Times New Roman" w:hAnsi="Times New Roman" w:cs="Times New Roman"/>
          <w:i/>
          <w:sz w:val="24"/>
          <w:szCs w:val="24"/>
          <w:highlight w:val="white"/>
        </w:rPr>
        <w:t>55</w:t>
      </w:r>
      <w:r w:rsidRPr="001E77C4">
        <w:rPr>
          <w:rFonts w:ascii="Times New Roman" w:hAnsi="Times New Roman" w:cs="Times New Roman"/>
          <w:sz w:val="24"/>
          <w:szCs w:val="24"/>
          <w:highlight w:val="white"/>
        </w:rPr>
        <w:t>(3), pp.1345-1353.</w:t>
      </w:r>
    </w:p>
    <w:p w14:paraId="712FDB86" w14:textId="4385A676" w:rsidR="008504ED" w:rsidRPr="001E77C4" w:rsidRDefault="00000000" w:rsidP="001425EE">
      <w:pPr>
        <w:spacing w:line="360" w:lineRule="auto"/>
        <w:jc w:val="both"/>
        <w:rPr>
          <w:rFonts w:ascii="Times New Roman" w:hAnsi="Times New Roman" w:cs="Times New Roman"/>
          <w:sz w:val="24"/>
          <w:szCs w:val="24"/>
        </w:rPr>
      </w:pPr>
      <w:r w:rsidRPr="001E77C4">
        <w:rPr>
          <w:rFonts w:ascii="Times New Roman" w:hAnsi="Times New Roman" w:cs="Times New Roman"/>
          <w:sz w:val="24"/>
          <w:szCs w:val="24"/>
        </w:rPr>
        <w:t>Digital Guardian, 20</w:t>
      </w:r>
      <w:r w:rsidR="002F4429" w:rsidRPr="001E77C4">
        <w:rPr>
          <w:rFonts w:ascii="Times New Roman" w:hAnsi="Times New Roman" w:cs="Times New Roman"/>
          <w:sz w:val="24"/>
          <w:szCs w:val="24"/>
        </w:rPr>
        <w:t>25</w:t>
      </w:r>
      <w:r w:rsidRPr="001E77C4">
        <w:rPr>
          <w:rFonts w:ascii="Times New Roman" w:hAnsi="Times New Roman" w:cs="Times New Roman"/>
          <w:sz w:val="24"/>
          <w:szCs w:val="24"/>
        </w:rPr>
        <w:t xml:space="preserve">. </w:t>
      </w:r>
      <w:r w:rsidRPr="001E77C4">
        <w:rPr>
          <w:rFonts w:ascii="Times New Roman" w:hAnsi="Times New Roman" w:cs="Times New Roman"/>
          <w:i/>
          <w:sz w:val="24"/>
          <w:szCs w:val="24"/>
        </w:rPr>
        <w:t>Hilton Was Fined $700K for a Data Breach. Under GDPR It Would Be $420M.</w:t>
      </w:r>
      <w:r w:rsidRPr="001E77C4">
        <w:rPr>
          <w:rFonts w:ascii="Times New Roman" w:hAnsi="Times New Roman" w:cs="Times New Roman"/>
          <w:sz w:val="24"/>
          <w:szCs w:val="24"/>
        </w:rPr>
        <w:t xml:space="preserve"> Available at: https://www.digitalguardian.com/hilton-was-fined-700k-data-breach-under-gdpr-it-would-be-420m (Accessed on: 1 February 2025).</w:t>
      </w:r>
    </w:p>
    <w:p w14:paraId="540587DC" w14:textId="77777777" w:rsidR="008504ED" w:rsidRPr="001E77C4" w:rsidRDefault="00000000" w:rsidP="001425EE">
      <w:pPr>
        <w:spacing w:line="360" w:lineRule="auto"/>
        <w:jc w:val="both"/>
        <w:rPr>
          <w:rFonts w:ascii="Times New Roman" w:hAnsi="Times New Roman" w:cs="Times New Roman"/>
          <w:sz w:val="24"/>
          <w:szCs w:val="24"/>
          <w:highlight w:val="white"/>
        </w:rPr>
      </w:pPr>
      <w:r w:rsidRPr="001E77C4">
        <w:rPr>
          <w:rFonts w:ascii="Times New Roman" w:hAnsi="Times New Roman" w:cs="Times New Roman"/>
          <w:sz w:val="24"/>
          <w:szCs w:val="24"/>
          <w:highlight w:val="white"/>
        </w:rPr>
        <w:t xml:space="preserve">Doborjeh, Z., Hemmington, N., Doborjeh, M. and Kasabov, N., 2022. Artificial intelligence: a systematic review of methods and applications in hospitality and tourism. </w:t>
      </w:r>
      <w:r w:rsidRPr="001E77C4">
        <w:rPr>
          <w:rFonts w:ascii="Times New Roman" w:hAnsi="Times New Roman" w:cs="Times New Roman"/>
          <w:i/>
          <w:sz w:val="24"/>
          <w:szCs w:val="24"/>
          <w:highlight w:val="white"/>
        </w:rPr>
        <w:t>International Journal of Contemporary Hospitality Management</w:t>
      </w:r>
      <w:r w:rsidRPr="001E77C4">
        <w:rPr>
          <w:rFonts w:ascii="Times New Roman" w:hAnsi="Times New Roman" w:cs="Times New Roman"/>
          <w:sz w:val="24"/>
          <w:szCs w:val="24"/>
          <w:highlight w:val="white"/>
        </w:rPr>
        <w:t xml:space="preserve">, </w:t>
      </w:r>
      <w:r w:rsidRPr="001E77C4">
        <w:rPr>
          <w:rFonts w:ascii="Times New Roman" w:hAnsi="Times New Roman" w:cs="Times New Roman"/>
          <w:i/>
          <w:sz w:val="24"/>
          <w:szCs w:val="24"/>
          <w:highlight w:val="white"/>
        </w:rPr>
        <w:t>34</w:t>
      </w:r>
      <w:r w:rsidRPr="001E77C4">
        <w:rPr>
          <w:rFonts w:ascii="Times New Roman" w:hAnsi="Times New Roman" w:cs="Times New Roman"/>
          <w:sz w:val="24"/>
          <w:szCs w:val="24"/>
          <w:highlight w:val="white"/>
        </w:rPr>
        <w:t>(3), pp.1154-1176.</w:t>
      </w:r>
    </w:p>
    <w:p w14:paraId="7339D737" w14:textId="77777777" w:rsidR="008504ED" w:rsidRPr="001E77C4" w:rsidRDefault="00000000" w:rsidP="001425EE">
      <w:pPr>
        <w:spacing w:line="360" w:lineRule="auto"/>
        <w:jc w:val="both"/>
        <w:rPr>
          <w:rFonts w:ascii="Times New Roman" w:hAnsi="Times New Roman" w:cs="Times New Roman"/>
          <w:sz w:val="24"/>
          <w:szCs w:val="24"/>
        </w:rPr>
      </w:pPr>
      <w:r w:rsidRPr="001E77C4">
        <w:rPr>
          <w:rFonts w:ascii="Times New Roman" w:hAnsi="Times New Roman" w:cs="Times New Roman"/>
          <w:sz w:val="24"/>
          <w:szCs w:val="24"/>
        </w:rPr>
        <w:t xml:space="preserve">Forbes, 2024. </w:t>
      </w:r>
      <w:r w:rsidRPr="001E77C4">
        <w:rPr>
          <w:rFonts w:ascii="Times New Roman" w:hAnsi="Times New Roman" w:cs="Times New Roman"/>
          <w:i/>
          <w:sz w:val="24"/>
          <w:szCs w:val="24"/>
        </w:rPr>
        <w:t>AI In Hospitality: Elevating The Hotel Guest Experience Through Innovation.</w:t>
      </w:r>
      <w:r w:rsidRPr="001E77C4">
        <w:rPr>
          <w:rFonts w:ascii="Times New Roman" w:hAnsi="Times New Roman" w:cs="Times New Roman"/>
          <w:sz w:val="24"/>
          <w:szCs w:val="24"/>
        </w:rPr>
        <w:t xml:space="preserve"> Available at: https://www.forbes.com/sites/neilsahota/2024/03/06/ai-in-hospitality-elevating-the-hotel-guest-experience-through-innovation/ (Accessed on: 1 February 2025).</w:t>
      </w:r>
    </w:p>
    <w:p w14:paraId="0D024016" w14:textId="77777777" w:rsidR="008504ED" w:rsidRPr="001E77C4" w:rsidRDefault="00000000" w:rsidP="001425EE">
      <w:pPr>
        <w:spacing w:line="360" w:lineRule="auto"/>
        <w:jc w:val="both"/>
        <w:rPr>
          <w:rFonts w:ascii="Times New Roman" w:hAnsi="Times New Roman" w:cs="Times New Roman"/>
          <w:sz w:val="24"/>
          <w:szCs w:val="24"/>
          <w:highlight w:val="white"/>
        </w:rPr>
      </w:pPr>
      <w:r w:rsidRPr="001E77C4">
        <w:rPr>
          <w:rFonts w:ascii="Times New Roman" w:hAnsi="Times New Roman" w:cs="Times New Roman"/>
          <w:sz w:val="24"/>
          <w:szCs w:val="24"/>
          <w:highlight w:val="white"/>
        </w:rPr>
        <w:t xml:space="preserve">Gaur, L., Afaq, A., Singh, G. and Dwivedi, Y.K., 2021. Role of artificial intelligence and robotics to foster the touchless travel during a pandemic: a review and research agenda. </w:t>
      </w:r>
      <w:r w:rsidRPr="001E77C4">
        <w:rPr>
          <w:rFonts w:ascii="Times New Roman" w:hAnsi="Times New Roman" w:cs="Times New Roman"/>
          <w:i/>
          <w:sz w:val="24"/>
          <w:szCs w:val="24"/>
          <w:highlight w:val="white"/>
        </w:rPr>
        <w:t>International Journal of Contemporary Hospitality Management</w:t>
      </w:r>
      <w:r w:rsidRPr="001E77C4">
        <w:rPr>
          <w:rFonts w:ascii="Times New Roman" w:hAnsi="Times New Roman" w:cs="Times New Roman"/>
          <w:sz w:val="24"/>
          <w:szCs w:val="24"/>
          <w:highlight w:val="white"/>
        </w:rPr>
        <w:t xml:space="preserve">, </w:t>
      </w:r>
      <w:r w:rsidRPr="001E77C4">
        <w:rPr>
          <w:rFonts w:ascii="Times New Roman" w:hAnsi="Times New Roman" w:cs="Times New Roman"/>
          <w:i/>
          <w:sz w:val="24"/>
          <w:szCs w:val="24"/>
          <w:highlight w:val="white"/>
        </w:rPr>
        <w:t>33</w:t>
      </w:r>
      <w:r w:rsidRPr="001E77C4">
        <w:rPr>
          <w:rFonts w:ascii="Times New Roman" w:hAnsi="Times New Roman" w:cs="Times New Roman"/>
          <w:sz w:val="24"/>
          <w:szCs w:val="24"/>
          <w:highlight w:val="white"/>
        </w:rPr>
        <w:t>(11), pp.4079-4098.</w:t>
      </w:r>
    </w:p>
    <w:p w14:paraId="2A613D12" w14:textId="77777777" w:rsidR="008504ED" w:rsidRPr="001E77C4" w:rsidRDefault="00000000" w:rsidP="001425EE">
      <w:pPr>
        <w:spacing w:line="360" w:lineRule="auto"/>
        <w:jc w:val="both"/>
        <w:rPr>
          <w:rFonts w:ascii="Times New Roman" w:hAnsi="Times New Roman" w:cs="Times New Roman"/>
          <w:sz w:val="24"/>
          <w:szCs w:val="24"/>
          <w:highlight w:val="white"/>
        </w:rPr>
      </w:pPr>
      <w:r w:rsidRPr="001E77C4">
        <w:rPr>
          <w:rFonts w:ascii="Times New Roman" w:hAnsi="Times New Roman" w:cs="Times New Roman"/>
          <w:sz w:val="24"/>
          <w:szCs w:val="24"/>
          <w:highlight w:val="white"/>
        </w:rPr>
        <w:lastRenderedPageBreak/>
        <w:t xml:space="preserve">Giordani, J., 2024. Mitigating chatbots AI data privacy violations in the banking sector: A qualitative grounded theory study. </w:t>
      </w:r>
      <w:r w:rsidRPr="001E77C4">
        <w:rPr>
          <w:rFonts w:ascii="Times New Roman" w:hAnsi="Times New Roman" w:cs="Times New Roman"/>
          <w:i/>
          <w:sz w:val="24"/>
          <w:szCs w:val="24"/>
          <w:highlight w:val="white"/>
        </w:rPr>
        <w:t>European Journal of Applied Science, Engineering and Technology</w:t>
      </w:r>
      <w:r w:rsidRPr="001E77C4">
        <w:rPr>
          <w:rFonts w:ascii="Times New Roman" w:hAnsi="Times New Roman" w:cs="Times New Roman"/>
          <w:sz w:val="24"/>
          <w:szCs w:val="24"/>
          <w:highlight w:val="white"/>
        </w:rPr>
        <w:t xml:space="preserve">, </w:t>
      </w:r>
      <w:r w:rsidRPr="001E77C4">
        <w:rPr>
          <w:rFonts w:ascii="Times New Roman" w:hAnsi="Times New Roman" w:cs="Times New Roman"/>
          <w:i/>
          <w:sz w:val="24"/>
          <w:szCs w:val="24"/>
          <w:highlight w:val="white"/>
        </w:rPr>
        <w:t>2</w:t>
      </w:r>
      <w:r w:rsidRPr="001E77C4">
        <w:rPr>
          <w:rFonts w:ascii="Times New Roman" w:hAnsi="Times New Roman" w:cs="Times New Roman"/>
          <w:sz w:val="24"/>
          <w:szCs w:val="24"/>
          <w:highlight w:val="white"/>
        </w:rPr>
        <w:t>(4), pp.14-65.</w:t>
      </w:r>
    </w:p>
    <w:p w14:paraId="6F70B467" w14:textId="77777777" w:rsidR="008504ED" w:rsidRPr="001E77C4" w:rsidRDefault="00000000" w:rsidP="001425EE">
      <w:pPr>
        <w:spacing w:line="360" w:lineRule="auto"/>
        <w:jc w:val="both"/>
        <w:rPr>
          <w:rFonts w:ascii="Times New Roman" w:hAnsi="Times New Roman" w:cs="Times New Roman"/>
          <w:sz w:val="24"/>
          <w:szCs w:val="24"/>
        </w:rPr>
      </w:pPr>
      <w:r w:rsidRPr="001E77C4">
        <w:rPr>
          <w:rFonts w:ascii="Times New Roman" w:hAnsi="Times New Roman" w:cs="Times New Roman"/>
          <w:sz w:val="24"/>
          <w:szCs w:val="24"/>
        </w:rPr>
        <w:t xml:space="preserve">Hilton Grand Vacations, 2024. </w:t>
      </w:r>
      <w:r w:rsidRPr="001E77C4">
        <w:rPr>
          <w:rFonts w:ascii="Times New Roman" w:hAnsi="Times New Roman" w:cs="Times New Roman"/>
          <w:i/>
          <w:sz w:val="24"/>
          <w:szCs w:val="24"/>
        </w:rPr>
        <w:t>HILTON GRAND VACATIONS PRIVACY AND DATA PROTECTION STANDARDS FOR SERVICE PROVIDERS (“Standards”).</w:t>
      </w:r>
      <w:r w:rsidRPr="001E77C4">
        <w:rPr>
          <w:rFonts w:ascii="Times New Roman" w:hAnsi="Times New Roman" w:cs="Times New Roman"/>
          <w:sz w:val="24"/>
          <w:szCs w:val="24"/>
        </w:rPr>
        <w:t xml:space="preserve"> Available at: https://www.hiltongrandvacations.com/en/privacy-data-service-providers (Accessed on: 1 February 2025).</w:t>
      </w:r>
    </w:p>
    <w:p w14:paraId="51C5BD97" w14:textId="77777777" w:rsidR="008504ED" w:rsidRPr="001E77C4" w:rsidRDefault="00000000" w:rsidP="001425EE">
      <w:pPr>
        <w:spacing w:line="360" w:lineRule="auto"/>
        <w:jc w:val="both"/>
        <w:rPr>
          <w:rFonts w:ascii="Times New Roman" w:hAnsi="Times New Roman" w:cs="Times New Roman"/>
          <w:sz w:val="24"/>
          <w:szCs w:val="24"/>
        </w:rPr>
      </w:pPr>
      <w:r w:rsidRPr="001E77C4">
        <w:rPr>
          <w:rFonts w:ascii="Times New Roman" w:hAnsi="Times New Roman" w:cs="Times New Roman"/>
          <w:sz w:val="24"/>
          <w:szCs w:val="24"/>
        </w:rPr>
        <w:t xml:space="preserve">Hilton, 2025. Hilton </w:t>
      </w:r>
      <w:r w:rsidRPr="001E77C4">
        <w:rPr>
          <w:rFonts w:ascii="Times New Roman" w:hAnsi="Times New Roman" w:cs="Times New Roman"/>
          <w:i/>
          <w:sz w:val="24"/>
          <w:szCs w:val="24"/>
        </w:rPr>
        <w:t>Honors App with Contactless Check-In.</w:t>
      </w:r>
      <w:r w:rsidRPr="001E77C4">
        <w:rPr>
          <w:rFonts w:ascii="Times New Roman" w:hAnsi="Times New Roman" w:cs="Times New Roman"/>
          <w:sz w:val="24"/>
          <w:szCs w:val="24"/>
        </w:rPr>
        <w:t xml:space="preserve"> Available at: https://www.hilton.com/en/p/hilton-honors-mobile-app/ (Accessed on: 1 February 2025).</w:t>
      </w:r>
    </w:p>
    <w:p w14:paraId="2A073288" w14:textId="77777777" w:rsidR="008504ED" w:rsidRPr="001E77C4" w:rsidRDefault="00000000" w:rsidP="001425EE">
      <w:pPr>
        <w:spacing w:line="360" w:lineRule="auto"/>
        <w:jc w:val="both"/>
        <w:rPr>
          <w:rFonts w:ascii="Times New Roman" w:hAnsi="Times New Roman" w:cs="Times New Roman"/>
          <w:sz w:val="24"/>
          <w:szCs w:val="24"/>
        </w:rPr>
      </w:pPr>
      <w:r w:rsidRPr="001E77C4">
        <w:rPr>
          <w:rFonts w:ascii="Times New Roman" w:hAnsi="Times New Roman" w:cs="Times New Roman"/>
          <w:sz w:val="24"/>
          <w:szCs w:val="24"/>
        </w:rPr>
        <w:t xml:space="preserve">Hotel Technology News, 2025. </w:t>
      </w:r>
      <w:r w:rsidRPr="001E77C4">
        <w:rPr>
          <w:rFonts w:ascii="Times New Roman" w:hAnsi="Times New Roman" w:cs="Times New Roman"/>
          <w:i/>
          <w:sz w:val="24"/>
          <w:szCs w:val="24"/>
        </w:rPr>
        <w:t>How Technology will Transform the Travel and Hospitality Experience in 2025?</w:t>
      </w:r>
      <w:r w:rsidRPr="001E77C4">
        <w:rPr>
          <w:rFonts w:ascii="Times New Roman" w:hAnsi="Times New Roman" w:cs="Times New Roman"/>
          <w:sz w:val="24"/>
          <w:szCs w:val="24"/>
        </w:rPr>
        <w:t xml:space="preserve"> Available at: https://hoteltechnologynews.com/2024/12/how-technology-will-transform-the-travel-and-hospitality-experience-in-2025/ (Accessed on: 1 February 2025).</w:t>
      </w:r>
    </w:p>
    <w:p w14:paraId="712A5BBA" w14:textId="77777777" w:rsidR="008504ED" w:rsidRPr="001E77C4" w:rsidRDefault="00000000" w:rsidP="001425EE">
      <w:pPr>
        <w:spacing w:line="360" w:lineRule="auto"/>
        <w:jc w:val="both"/>
        <w:rPr>
          <w:rFonts w:ascii="Times New Roman" w:hAnsi="Times New Roman" w:cs="Times New Roman"/>
          <w:sz w:val="24"/>
          <w:szCs w:val="24"/>
          <w:highlight w:val="white"/>
        </w:rPr>
      </w:pPr>
      <w:r w:rsidRPr="001E77C4">
        <w:rPr>
          <w:rFonts w:ascii="Times New Roman" w:hAnsi="Times New Roman" w:cs="Times New Roman"/>
          <w:sz w:val="24"/>
          <w:szCs w:val="24"/>
          <w:highlight w:val="white"/>
        </w:rPr>
        <w:t xml:space="preserve">Ivanov, S., 2023. </w:t>
      </w:r>
      <w:r w:rsidRPr="001E77C4">
        <w:rPr>
          <w:rFonts w:ascii="Times New Roman" w:hAnsi="Times New Roman" w:cs="Times New Roman"/>
          <w:i/>
          <w:sz w:val="24"/>
          <w:szCs w:val="24"/>
          <w:highlight w:val="white"/>
        </w:rPr>
        <w:t>Tourism and Hotel Technologies</w:t>
      </w:r>
      <w:r w:rsidRPr="001E77C4">
        <w:rPr>
          <w:rFonts w:ascii="Times New Roman" w:hAnsi="Times New Roman" w:cs="Times New Roman"/>
          <w:sz w:val="24"/>
          <w:szCs w:val="24"/>
          <w:highlight w:val="white"/>
        </w:rPr>
        <w:t>. INSETE.</w:t>
      </w:r>
    </w:p>
    <w:p w14:paraId="010DE3FD" w14:textId="77777777" w:rsidR="008504ED" w:rsidRPr="001E77C4" w:rsidRDefault="00000000" w:rsidP="001425EE">
      <w:pPr>
        <w:spacing w:line="360" w:lineRule="auto"/>
        <w:jc w:val="both"/>
        <w:rPr>
          <w:rFonts w:ascii="Times New Roman" w:hAnsi="Times New Roman" w:cs="Times New Roman"/>
          <w:sz w:val="24"/>
          <w:szCs w:val="24"/>
        </w:rPr>
      </w:pPr>
      <w:r w:rsidRPr="001E77C4">
        <w:rPr>
          <w:rFonts w:ascii="Times New Roman" w:hAnsi="Times New Roman" w:cs="Times New Roman"/>
          <w:sz w:val="24"/>
          <w:szCs w:val="24"/>
        </w:rPr>
        <w:t>KPMG, 2025. Available at: Say hello to your new AI colleague - KPMG LLP. https://assets.kpmg.com/content/dam/kpmg/uk/pdf/2023/11/cee-uk-report-2023.pdf (Accessed on: 1 February 2025).</w:t>
      </w:r>
    </w:p>
    <w:p w14:paraId="0CF0064E" w14:textId="77777777" w:rsidR="008504ED" w:rsidRPr="001E77C4" w:rsidRDefault="00000000" w:rsidP="001425EE">
      <w:pPr>
        <w:spacing w:line="360" w:lineRule="auto"/>
        <w:jc w:val="both"/>
        <w:rPr>
          <w:rFonts w:ascii="Times New Roman" w:hAnsi="Times New Roman" w:cs="Times New Roman"/>
          <w:sz w:val="24"/>
          <w:szCs w:val="24"/>
          <w:highlight w:val="white"/>
        </w:rPr>
      </w:pPr>
      <w:r w:rsidRPr="001E77C4">
        <w:rPr>
          <w:rFonts w:ascii="Times New Roman" w:hAnsi="Times New Roman" w:cs="Times New Roman"/>
          <w:sz w:val="24"/>
          <w:szCs w:val="24"/>
          <w:highlight w:val="white"/>
        </w:rPr>
        <w:t>Kyrylenko, Y., 2024. Chatbots and virtual assistants vs. human agents in IT customer support.</w:t>
      </w:r>
    </w:p>
    <w:p w14:paraId="6F2E83F3" w14:textId="77777777" w:rsidR="008504ED" w:rsidRPr="001E77C4" w:rsidRDefault="00000000" w:rsidP="001425EE">
      <w:pPr>
        <w:spacing w:line="360" w:lineRule="auto"/>
        <w:jc w:val="both"/>
        <w:rPr>
          <w:rFonts w:ascii="Times New Roman" w:hAnsi="Times New Roman" w:cs="Times New Roman"/>
          <w:sz w:val="24"/>
          <w:szCs w:val="24"/>
        </w:rPr>
      </w:pPr>
      <w:r w:rsidRPr="001E77C4">
        <w:rPr>
          <w:rFonts w:ascii="Times New Roman" w:hAnsi="Times New Roman" w:cs="Times New Roman"/>
          <w:sz w:val="24"/>
          <w:szCs w:val="24"/>
        </w:rPr>
        <w:t xml:space="preserve">LinkedIn, 2024. </w:t>
      </w:r>
      <w:r w:rsidRPr="001E77C4">
        <w:rPr>
          <w:rFonts w:ascii="Times New Roman" w:hAnsi="Times New Roman" w:cs="Times New Roman"/>
          <w:i/>
          <w:sz w:val="24"/>
          <w:szCs w:val="24"/>
        </w:rPr>
        <w:t>How do Hilton's tech tools boost hotel operations?</w:t>
      </w:r>
      <w:r w:rsidRPr="001E77C4">
        <w:rPr>
          <w:rFonts w:ascii="Times New Roman" w:hAnsi="Times New Roman" w:cs="Times New Roman"/>
          <w:sz w:val="24"/>
          <w:szCs w:val="24"/>
        </w:rPr>
        <w:t xml:space="preserve"> Available at: https://www.linkedin.com/posts/jordan-hollander-42577929_hospitalityinnovation-pms-hotelsoftware-activity-7231304358464753664-0mFi (Accessed on: 1 February 2025).</w:t>
      </w:r>
    </w:p>
    <w:p w14:paraId="6688EDA9" w14:textId="77777777" w:rsidR="008504ED" w:rsidRPr="001E77C4" w:rsidRDefault="00000000" w:rsidP="001425EE">
      <w:pPr>
        <w:spacing w:line="360" w:lineRule="auto"/>
        <w:jc w:val="both"/>
        <w:rPr>
          <w:rFonts w:ascii="Times New Roman" w:hAnsi="Times New Roman" w:cs="Times New Roman"/>
          <w:sz w:val="24"/>
          <w:szCs w:val="24"/>
          <w:highlight w:val="white"/>
        </w:rPr>
      </w:pPr>
      <w:r w:rsidRPr="001E77C4">
        <w:rPr>
          <w:rFonts w:ascii="Times New Roman" w:hAnsi="Times New Roman" w:cs="Times New Roman"/>
          <w:sz w:val="24"/>
          <w:szCs w:val="24"/>
          <w:highlight w:val="white"/>
        </w:rPr>
        <w:t xml:space="preserve">Marti, C.L., Liu, H., Kour, G., Bilgihan, A. and Xu, Y., 2024. Leveraging artificial intelligence in firm-generated online customer communities: a framework and future research agenda. </w:t>
      </w:r>
      <w:r w:rsidRPr="001E77C4">
        <w:rPr>
          <w:rFonts w:ascii="Times New Roman" w:hAnsi="Times New Roman" w:cs="Times New Roman"/>
          <w:i/>
          <w:sz w:val="24"/>
          <w:szCs w:val="24"/>
          <w:highlight w:val="white"/>
        </w:rPr>
        <w:t>Journal of Service Management</w:t>
      </w:r>
      <w:r w:rsidRPr="001E77C4">
        <w:rPr>
          <w:rFonts w:ascii="Times New Roman" w:hAnsi="Times New Roman" w:cs="Times New Roman"/>
          <w:sz w:val="24"/>
          <w:szCs w:val="24"/>
          <w:highlight w:val="white"/>
        </w:rPr>
        <w:t xml:space="preserve">, </w:t>
      </w:r>
      <w:r w:rsidRPr="001E77C4">
        <w:rPr>
          <w:rFonts w:ascii="Times New Roman" w:hAnsi="Times New Roman" w:cs="Times New Roman"/>
          <w:i/>
          <w:sz w:val="24"/>
          <w:szCs w:val="24"/>
          <w:highlight w:val="white"/>
        </w:rPr>
        <w:t>35</w:t>
      </w:r>
      <w:r w:rsidRPr="001E77C4">
        <w:rPr>
          <w:rFonts w:ascii="Times New Roman" w:hAnsi="Times New Roman" w:cs="Times New Roman"/>
          <w:sz w:val="24"/>
          <w:szCs w:val="24"/>
          <w:highlight w:val="white"/>
        </w:rPr>
        <w:t>(3), pp.438-458.</w:t>
      </w:r>
    </w:p>
    <w:p w14:paraId="2E124FAD" w14:textId="77777777" w:rsidR="008504ED" w:rsidRPr="001E77C4" w:rsidRDefault="00000000" w:rsidP="001425EE">
      <w:pPr>
        <w:spacing w:line="360" w:lineRule="auto"/>
        <w:jc w:val="both"/>
        <w:rPr>
          <w:rFonts w:ascii="Times New Roman" w:hAnsi="Times New Roman" w:cs="Times New Roman"/>
          <w:sz w:val="24"/>
          <w:szCs w:val="24"/>
        </w:rPr>
      </w:pPr>
      <w:r w:rsidRPr="001E77C4">
        <w:rPr>
          <w:rFonts w:ascii="Times New Roman" w:hAnsi="Times New Roman" w:cs="Times New Roman"/>
          <w:sz w:val="24"/>
          <w:szCs w:val="24"/>
          <w:highlight w:val="white"/>
        </w:rPr>
        <w:t xml:space="preserve">Modi, T.B., 2023. Artificial Intelligence Ethics and Fairness: A study to address bias and fairness issues in AI systems, and the ethical implications of AI applications. </w:t>
      </w:r>
      <w:r w:rsidRPr="001E77C4">
        <w:rPr>
          <w:rFonts w:ascii="Times New Roman" w:hAnsi="Times New Roman" w:cs="Times New Roman"/>
          <w:i/>
          <w:sz w:val="24"/>
          <w:szCs w:val="24"/>
          <w:highlight w:val="white"/>
        </w:rPr>
        <w:t>Revista Review Index Journal of Multidisciplinary</w:t>
      </w:r>
      <w:r w:rsidRPr="001E77C4">
        <w:rPr>
          <w:rFonts w:ascii="Times New Roman" w:hAnsi="Times New Roman" w:cs="Times New Roman"/>
          <w:sz w:val="24"/>
          <w:szCs w:val="24"/>
          <w:highlight w:val="white"/>
        </w:rPr>
        <w:t xml:space="preserve">, </w:t>
      </w:r>
      <w:r w:rsidRPr="001E77C4">
        <w:rPr>
          <w:rFonts w:ascii="Times New Roman" w:hAnsi="Times New Roman" w:cs="Times New Roman"/>
          <w:i/>
          <w:sz w:val="24"/>
          <w:szCs w:val="24"/>
          <w:highlight w:val="white"/>
        </w:rPr>
        <w:t>3</w:t>
      </w:r>
      <w:r w:rsidRPr="001E77C4">
        <w:rPr>
          <w:rFonts w:ascii="Times New Roman" w:hAnsi="Times New Roman" w:cs="Times New Roman"/>
          <w:sz w:val="24"/>
          <w:szCs w:val="24"/>
          <w:highlight w:val="white"/>
        </w:rPr>
        <w:t>(2), pp.24-35.</w:t>
      </w:r>
    </w:p>
    <w:p w14:paraId="0F876D2D" w14:textId="77777777" w:rsidR="008504ED" w:rsidRPr="001E77C4" w:rsidRDefault="00000000" w:rsidP="001425EE">
      <w:pPr>
        <w:spacing w:line="360" w:lineRule="auto"/>
        <w:jc w:val="both"/>
        <w:rPr>
          <w:rFonts w:ascii="Times New Roman" w:hAnsi="Times New Roman" w:cs="Times New Roman"/>
          <w:sz w:val="24"/>
          <w:szCs w:val="24"/>
        </w:rPr>
      </w:pPr>
      <w:r w:rsidRPr="001E77C4">
        <w:rPr>
          <w:rFonts w:ascii="Times New Roman" w:hAnsi="Times New Roman" w:cs="Times New Roman"/>
          <w:sz w:val="24"/>
          <w:szCs w:val="24"/>
        </w:rPr>
        <w:t xml:space="preserve">Oracle, 2024. </w:t>
      </w:r>
      <w:r w:rsidRPr="001E77C4">
        <w:rPr>
          <w:rFonts w:ascii="Times New Roman" w:hAnsi="Times New Roman" w:cs="Times New Roman"/>
          <w:i/>
          <w:sz w:val="24"/>
          <w:szCs w:val="24"/>
        </w:rPr>
        <w:t>HOTEL 2025</w:t>
      </w:r>
      <w:r w:rsidRPr="001E77C4">
        <w:rPr>
          <w:rFonts w:ascii="Times New Roman" w:hAnsi="Times New Roman" w:cs="Times New Roman"/>
          <w:sz w:val="24"/>
          <w:szCs w:val="24"/>
        </w:rPr>
        <w:t>. Available at: https://www.oracle.com/webfolder/s/delivery_production/docs/FY16h1/doc31/Hotels-2025-v5a.pdf (Accessed on: 1 February 2025).</w:t>
      </w:r>
    </w:p>
    <w:p w14:paraId="59741C35" w14:textId="77777777" w:rsidR="008504ED" w:rsidRPr="001E77C4" w:rsidRDefault="00000000" w:rsidP="001425EE">
      <w:pPr>
        <w:spacing w:line="360" w:lineRule="auto"/>
        <w:jc w:val="both"/>
        <w:rPr>
          <w:rFonts w:ascii="Times New Roman" w:hAnsi="Times New Roman" w:cs="Times New Roman"/>
          <w:sz w:val="24"/>
          <w:szCs w:val="24"/>
          <w:highlight w:val="white"/>
        </w:rPr>
      </w:pPr>
      <w:r w:rsidRPr="003F50D5">
        <w:rPr>
          <w:rFonts w:ascii="Times New Roman" w:hAnsi="Times New Roman" w:cs="Times New Roman"/>
          <w:sz w:val="24"/>
          <w:szCs w:val="24"/>
          <w:highlight w:val="white"/>
          <w:lang w:val="es-ES"/>
        </w:rPr>
        <w:t xml:space="preserve">Orea-Giner, A., Muñoz-Mazón, A., </w:t>
      </w:r>
      <w:proofErr w:type="spellStart"/>
      <w:r w:rsidRPr="003F50D5">
        <w:rPr>
          <w:rFonts w:ascii="Times New Roman" w:hAnsi="Times New Roman" w:cs="Times New Roman"/>
          <w:sz w:val="24"/>
          <w:szCs w:val="24"/>
          <w:highlight w:val="white"/>
          <w:lang w:val="es-ES"/>
        </w:rPr>
        <w:t>Villacé</w:t>
      </w:r>
      <w:proofErr w:type="spellEnd"/>
      <w:r w:rsidRPr="003F50D5">
        <w:rPr>
          <w:rFonts w:ascii="Times New Roman" w:hAnsi="Times New Roman" w:cs="Times New Roman"/>
          <w:sz w:val="24"/>
          <w:szCs w:val="24"/>
          <w:highlight w:val="white"/>
          <w:lang w:val="es-ES"/>
        </w:rPr>
        <w:t xml:space="preserve">-Molinero, T. and Fuentes-Moraleda, L., 2022. </w:t>
      </w:r>
      <w:r w:rsidRPr="001E77C4">
        <w:rPr>
          <w:rFonts w:ascii="Times New Roman" w:hAnsi="Times New Roman" w:cs="Times New Roman"/>
          <w:sz w:val="24"/>
          <w:szCs w:val="24"/>
          <w:highlight w:val="white"/>
        </w:rPr>
        <w:t xml:space="preserve">Cultural tourist and user experience with artificial intelligence: A holistic perspective from the Industry 5.0 approach. </w:t>
      </w:r>
      <w:r w:rsidRPr="001E77C4">
        <w:rPr>
          <w:rFonts w:ascii="Times New Roman" w:hAnsi="Times New Roman" w:cs="Times New Roman"/>
          <w:i/>
          <w:sz w:val="24"/>
          <w:szCs w:val="24"/>
          <w:highlight w:val="white"/>
        </w:rPr>
        <w:t>Journal of Tourism Futures</w:t>
      </w:r>
      <w:r w:rsidRPr="001E77C4">
        <w:rPr>
          <w:rFonts w:ascii="Times New Roman" w:hAnsi="Times New Roman" w:cs="Times New Roman"/>
          <w:sz w:val="24"/>
          <w:szCs w:val="24"/>
          <w:highlight w:val="white"/>
        </w:rPr>
        <w:t>.</w:t>
      </w:r>
    </w:p>
    <w:p w14:paraId="566AF452" w14:textId="77777777" w:rsidR="008504ED" w:rsidRPr="001E77C4" w:rsidRDefault="00000000" w:rsidP="001425EE">
      <w:pPr>
        <w:spacing w:line="360" w:lineRule="auto"/>
        <w:jc w:val="both"/>
        <w:rPr>
          <w:rFonts w:ascii="Times New Roman" w:hAnsi="Times New Roman" w:cs="Times New Roman"/>
          <w:sz w:val="24"/>
          <w:szCs w:val="24"/>
          <w:highlight w:val="white"/>
        </w:rPr>
      </w:pPr>
      <w:r w:rsidRPr="001E77C4">
        <w:rPr>
          <w:rFonts w:ascii="Times New Roman" w:hAnsi="Times New Roman" w:cs="Times New Roman"/>
          <w:sz w:val="24"/>
          <w:szCs w:val="24"/>
          <w:highlight w:val="white"/>
        </w:rPr>
        <w:lastRenderedPageBreak/>
        <w:t xml:space="preserve">Pillai, S.G., Haldorai, K., Seo, W.S. and Kim, W.G., 2021. COVID-19 and hospitality 5.0: Redefining hospitality operations. </w:t>
      </w:r>
      <w:r w:rsidRPr="001E77C4">
        <w:rPr>
          <w:rFonts w:ascii="Times New Roman" w:hAnsi="Times New Roman" w:cs="Times New Roman"/>
          <w:i/>
          <w:sz w:val="24"/>
          <w:szCs w:val="24"/>
          <w:highlight w:val="white"/>
        </w:rPr>
        <w:t>International Journal of Hospitality Management</w:t>
      </w:r>
      <w:r w:rsidRPr="001E77C4">
        <w:rPr>
          <w:rFonts w:ascii="Times New Roman" w:hAnsi="Times New Roman" w:cs="Times New Roman"/>
          <w:sz w:val="24"/>
          <w:szCs w:val="24"/>
          <w:highlight w:val="white"/>
        </w:rPr>
        <w:t xml:space="preserve">, </w:t>
      </w:r>
      <w:r w:rsidRPr="001E77C4">
        <w:rPr>
          <w:rFonts w:ascii="Times New Roman" w:hAnsi="Times New Roman" w:cs="Times New Roman"/>
          <w:i/>
          <w:sz w:val="24"/>
          <w:szCs w:val="24"/>
          <w:highlight w:val="white"/>
        </w:rPr>
        <w:t>94</w:t>
      </w:r>
      <w:r w:rsidRPr="001E77C4">
        <w:rPr>
          <w:rFonts w:ascii="Times New Roman" w:hAnsi="Times New Roman" w:cs="Times New Roman"/>
          <w:sz w:val="24"/>
          <w:szCs w:val="24"/>
          <w:highlight w:val="white"/>
        </w:rPr>
        <w:t>, p.102869.</w:t>
      </w:r>
    </w:p>
    <w:p w14:paraId="602BCA2D" w14:textId="77777777" w:rsidR="008504ED" w:rsidRPr="001E77C4" w:rsidRDefault="00000000" w:rsidP="001425EE">
      <w:pPr>
        <w:spacing w:line="360" w:lineRule="auto"/>
        <w:jc w:val="both"/>
        <w:rPr>
          <w:rFonts w:ascii="Times New Roman" w:hAnsi="Times New Roman" w:cs="Times New Roman"/>
          <w:sz w:val="24"/>
          <w:szCs w:val="24"/>
        </w:rPr>
      </w:pPr>
      <w:r w:rsidRPr="001E77C4">
        <w:rPr>
          <w:rFonts w:ascii="Times New Roman" w:hAnsi="Times New Roman" w:cs="Times New Roman"/>
          <w:sz w:val="24"/>
          <w:szCs w:val="24"/>
        </w:rPr>
        <w:t xml:space="preserve">Renascence, 2024. </w:t>
      </w:r>
      <w:r w:rsidRPr="001E77C4">
        <w:rPr>
          <w:rFonts w:ascii="Times New Roman" w:hAnsi="Times New Roman" w:cs="Times New Roman"/>
          <w:i/>
          <w:sz w:val="24"/>
          <w:szCs w:val="24"/>
        </w:rPr>
        <w:t>How Hilton Enhances Customer Experience (CX) with Digital Innovations in Hospitality?</w:t>
      </w:r>
      <w:r w:rsidRPr="001E77C4">
        <w:rPr>
          <w:rFonts w:ascii="Times New Roman" w:hAnsi="Times New Roman" w:cs="Times New Roman"/>
          <w:sz w:val="24"/>
          <w:szCs w:val="24"/>
        </w:rPr>
        <w:t xml:space="preserve"> Available at: https://www.renascence.io/journal/how-hilton-enhances-customer-experience-cx-with-digital-innovations-in-hospitality (Accessed on: 1 February 2025).</w:t>
      </w:r>
    </w:p>
    <w:p w14:paraId="0AF7F8C4" w14:textId="77777777" w:rsidR="008504ED" w:rsidRPr="001E77C4" w:rsidRDefault="00000000" w:rsidP="001425EE">
      <w:pPr>
        <w:spacing w:line="360" w:lineRule="auto"/>
        <w:jc w:val="both"/>
        <w:rPr>
          <w:rFonts w:ascii="Times New Roman" w:hAnsi="Times New Roman" w:cs="Times New Roman"/>
          <w:sz w:val="24"/>
          <w:szCs w:val="24"/>
        </w:rPr>
      </w:pPr>
      <w:r w:rsidRPr="001E77C4">
        <w:rPr>
          <w:rFonts w:ascii="Times New Roman" w:hAnsi="Times New Roman" w:cs="Times New Roman"/>
          <w:sz w:val="24"/>
          <w:szCs w:val="24"/>
        </w:rPr>
        <w:t xml:space="preserve">SecurityBrief, 2024. </w:t>
      </w:r>
      <w:r w:rsidRPr="001E77C4">
        <w:rPr>
          <w:rFonts w:ascii="Times New Roman" w:hAnsi="Times New Roman" w:cs="Times New Roman"/>
          <w:i/>
          <w:sz w:val="24"/>
          <w:szCs w:val="24"/>
        </w:rPr>
        <w:t>78% of UK firms overlook AI compliance despite rising adoption.</w:t>
      </w:r>
      <w:r w:rsidRPr="001E77C4">
        <w:rPr>
          <w:rFonts w:ascii="Times New Roman" w:hAnsi="Times New Roman" w:cs="Times New Roman"/>
          <w:sz w:val="24"/>
          <w:szCs w:val="24"/>
        </w:rPr>
        <w:t xml:space="preserve"> Available at: https://securitybrief.co.uk/story/78-of-uk-firms-overlook-ai-compliance-despite-rising-adoption (Accessed on: 1 February 2025).</w:t>
      </w:r>
    </w:p>
    <w:p w14:paraId="660F3791" w14:textId="77777777" w:rsidR="008504ED" w:rsidRPr="001E77C4" w:rsidRDefault="00000000" w:rsidP="001425EE">
      <w:pPr>
        <w:spacing w:line="360" w:lineRule="auto"/>
        <w:jc w:val="both"/>
        <w:rPr>
          <w:rFonts w:ascii="Times New Roman" w:hAnsi="Times New Roman" w:cs="Times New Roman"/>
          <w:sz w:val="24"/>
          <w:szCs w:val="24"/>
          <w:highlight w:val="white"/>
        </w:rPr>
      </w:pPr>
      <w:r w:rsidRPr="001E77C4">
        <w:rPr>
          <w:rFonts w:ascii="Times New Roman" w:hAnsi="Times New Roman" w:cs="Times New Roman"/>
          <w:sz w:val="24"/>
          <w:szCs w:val="24"/>
          <w:highlight w:val="white"/>
        </w:rPr>
        <w:t xml:space="preserve">Sharma, M., Tyagi, P.K., Semwal, R., Tyagi, P., Singh, V.J. and Kumari, N., 2024, June. Robotic Concierges and Smart Spaces: A Vision for the Future of Hospitality Services. In </w:t>
      </w:r>
      <w:r w:rsidRPr="001E77C4">
        <w:rPr>
          <w:rFonts w:ascii="Times New Roman" w:hAnsi="Times New Roman" w:cs="Times New Roman"/>
          <w:i/>
          <w:sz w:val="24"/>
          <w:szCs w:val="24"/>
          <w:highlight w:val="white"/>
        </w:rPr>
        <w:t>International Conference on Innovation and Regenerative Trends in Tourism and Hospitality Industry (IRTTHI 2024)</w:t>
      </w:r>
      <w:r w:rsidRPr="001E77C4">
        <w:rPr>
          <w:rFonts w:ascii="Times New Roman" w:hAnsi="Times New Roman" w:cs="Times New Roman"/>
          <w:sz w:val="24"/>
          <w:szCs w:val="24"/>
          <w:highlight w:val="white"/>
        </w:rPr>
        <w:t xml:space="preserve"> (pp. 511-525). Atlantis Press.</w:t>
      </w:r>
    </w:p>
    <w:p w14:paraId="70D390A3" w14:textId="77777777" w:rsidR="008504ED" w:rsidRPr="001E77C4" w:rsidRDefault="00000000" w:rsidP="001425EE">
      <w:pPr>
        <w:spacing w:line="360" w:lineRule="auto"/>
        <w:jc w:val="both"/>
        <w:rPr>
          <w:rFonts w:ascii="Times New Roman" w:hAnsi="Times New Roman" w:cs="Times New Roman"/>
          <w:sz w:val="24"/>
          <w:szCs w:val="24"/>
        </w:rPr>
      </w:pPr>
      <w:r w:rsidRPr="001E77C4">
        <w:rPr>
          <w:rFonts w:ascii="Times New Roman" w:hAnsi="Times New Roman" w:cs="Times New Roman"/>
          <w:sz w:val="24"/>
          <w:szCs w:val="24"/>
        </w:rPr>
        <w:t xml:space="preserve">WNIE, 2024. </w:t>
      </w:r>
      <w:r w:rsidRPr="001E77C4">
        <w:rPr>
          <w:rFonts w:ascii="Times New Roman" w:hAnsi="Times New Roman" w:cs="Times New Roman"/>
          <w:i/>
          <w:sz w:val="24"/>
          <w:szCs w:val="24"/>
        </w:rPr>
        <w:t>How Hilton and Wendy’s Are Using AI to Improve Customer Interactions?</w:t>
      </w:r>
      <w:r w:rsidRPr="001E77C4">
        <w:rPr>
          <w:rFonts w:ascii="Times New Roman" w:hAnsi="Times New Roman" w:cs="Times New Roman"/>
          <w:sz w:val="24"/>
          <w:szCs w:val="24"/>
        </w:rPr>
        <w:t xml:space="preserve"> Available at: https://www.whatsnextiseverything.com/2024/9/28/how-hilton-and-wendys-are-using-ai-to-improve-customer-interactions#:~:text=Hilton%20uses%20AI%20to%20automate,rooms%20from%20a%20floor%20plan. (Accessed on: 1 February 2025).</w:t>
      </w:r>
    </w:p>
    <w:p w14:paraId="5A07C8E1" w14:textId="2DE73BB6" w:rsidR="00230F69" w:rsidRPr="001E77C4" w:rsidRDefault="00230F69" w:rsidP="001425EE">
      <w:pPr>
        <w:spacing w:line="360" w:lineRule="auto"/>
        <w:rPr>
          <w:rFonts w:ascii="Times New Roman" w:hAnsi="Times New Roman" w:cs="Times New Roman"/>
        </w:rPr>
      </w:pPr>
    </w:p>
    <w:sectPr w:rsidR="00230F69" w:rsidRPr="001E77C4">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8650EA"/>
    <w:multiLevelType w:val="multilevel"/>
    <w:tmpl w:val="B3C2CA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04076AB"/>
    <w:multiLevelType w:val="multilevel"/>
    <w:tmpl w:val="B2CCD8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7B577F9"/>
    <w:multiLevelType w:val="multilevel"/>
    <w:tmpl w:val="C922CD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75C00A8"/>
    <w:multiLevelType w:val="multilevel"/>
    <w:tmpl w:val="C0806D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BE4634E"/>
    <w:multiLevelType w:val="multilevel"/>
    <w:tmpl w:val="C1A8E3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D5F12D0"/>
    <w:multiLevelType w:val="multilevel"/>
    <w:tmpl w:val="D42A07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7527065">
    <w:abstractNumId w:val="3"/>
  </w:num>
  <w:num w:numId="2" w16cid:durableId="475950062">
    <w:abstractNumId w:val="2"/>
  </w:num>
  <w:num w:numId="3" w16cid:durableId="815754977">
    <w:abstractNumId w:val="4"/>
  </w:num>
  <w:num w:numId="4" w16cid:durableId="1357464783">
    <w:abstractNumId w:val="5"/>
  </w:num>
  <w:num w:numId="5" w16cid:durableId="1259634497">
    <w:abstractNumId w:val="0"/>
  </w:num>
  <w:num w:numId="6" w16cid:durableId="1123347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0F69"/>
    <w:rsid w:val="000535CD"/>
    <w:rsid w:val="000D39C0"/>
    <w:rsid w:val="00101C5F"/>
    <w:rsid w:val="00124AEE"/>
    <w:rsid w:val="001425EE"/>
    <w:rsid w:val="00185F60"/>
    <w:rsid w:val="001E77C4"/>
    <w:rsid w:val="00230F69"/>
    <w:rsid w:val="002669F8"/>
    <w:rsid w:val="002E0C83"/>
    <w:rsid w:val="002F4429"/>
    <w:rsid w:val="00331E19"/>
    <w:rsid w:val="00336D2E"/>
    <w:rsid w:val="0036147F"/>
    <w:rsid w:val="003A3D8A"/>
    <w:rsid w:val="003C0ACE"/>
    <w:rsid w:val="003F50D5"/>
    <w:rsid w:val="00463119"/>
    <w:rsid w:val="004777CB"/>
    <w:rsid w:val="004C7219"/>
    <w:rsid w:val="004D2C77"/>
    <w:rsid w:val="0053120F"/>
    <w:rsid w:val="00560820"/>
    <w:rsid w:val="005840F2"/>
    <w:rsid w:val="0062638D"/>
    <w:rsid w:val="006463D7"/>
    <w:rsid w:val="00650A8F"/>
    <w:rsid w:val="006628AF"/>
    <w:rsid w:val="00685CA7"/>
    <w:rsid w:val="0069792D"/>
    <w:rsid w:val="006B20E7"/>
    <w:rsid w:val="006C7036"/>
    <w:rsid w:val="006D6D20"/>
    <w:rsid w:val="00707034"/>
    <w:rsid w:val="00737CF1"/>
    <w:rsid w:val="00752B84"/>
    <w:rsid w:val="007F5F2E"/>
    <w:rsid w:val="008058E1"/>
    <w:rsid w:val="008172CD"/>
    <w:rsid w:val="008229F2"/>
    <w:rsid w:val="008504ED"/>
    <w:rsid w:val="008522B3"/>
    <w:rsid w:val="00880116"/>
    <w:rsid w:val="008F6F4E"/>
    <w:rsid w:val="009023CB"/>
    <w:rsid w:val="009574C5"/>
    <w:rsid w:val="0097776E"/>
    <w:rsid w:val="009F634D"/>
    <w:rsid w:val="00A232B5"/>
    <w:rsid w:val="00A43E22"/>
    <w:rsid w:val="00B240FB"/>
    <w:rsid w:val="00BF1CB6"/>
    <w:rsid w:val="00CC6B84"/>
    <w:rsid w:val="00CE067B"/>
    <w:rsid w:val="00D969FE"/>
    <w:rsid w:val="00F05EA6"/>
    <w:rsid w:val="00F5611A"/>
    <w:rsid w:val="00F56682"/>
  </w:rsids>
  <m:mathPr>
    <m:mathFont m:val="Cambria Math"/>
    <m:brkBin m:val="before"/>
    <m:brkBinSub m:val="--"/>
    <m:smallFrac m:val="0"/>
    <m:dispDef/>
    <m:lMargin m:val="0"/>
    <m:rMargin m:val="0"/>
    <m:defJc m:val="centerGroup"/>
    <m:wrapIndent m:val="1440"/>
    <m:intLim m:val="subSup"/>
    <m:naryLim m:val="undOvr"/>
  </m:mathPr>
  <w:themeFontLang w:val="en-IN"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62876"/>
  <w15:docId w15:val="{02E988A9-A17F-4C70-937C-D21BA8DD29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b/>
      <w:sz w:val="28"/>
      <w:szCs w:val="28"/>
    </w:rPr>
  </w:style>
  <w:style w:type="paragraph" w:styleId="Heading2">
    <w:name w:val="heading 2"/>
    <w:basedOn w:val="Normal"/>
    <w:next w:val="Normal"/>
    <w:uiPriority w:val="9"/>
    <w:unhideWhenUsed/>
    <w:qFormat/>
    <w:rsid w:val="009574C5"/>
    <w:pPr>
      <w:spacing w:line="360" w:lineRule="auto"/>
      <w:jc w:val="both"/>
      <w:outlineLvl w:val="1"/>
    </w:pPr>
    <w:rPr>
      <w:rFonts w:ascii="Times New Roman" w:hAnsi="Times New Roman" w:cs="Times New Roman"/>
      <w:b/>
      <w:bCs/>
      <w:sz w:val="24"/>
      <w:szCs w:val="24"/>
    </w:rPr>
  </w:style>
  <w:style w:type="paragraph" w:styleId="Heading3">
    <w:name w:val="heading 3"/>
    <w:basedOn w:val="Normal"/>
    <w:next w:val="Normal"/>
    <w:uiPriority w:val="9"/>
    <w:unhideWhenUsed/>
    <w:qFormat/>
    <w:rsid w:val="004D2C77"/>
    <w:pPr>
      <w:keepNext/>
      <w:keepLines/>
      <w:spacing w:line="360" w:lineRule="auto"/>
      <w:jc w:val="both"/>
      <w:outlineLvl w:val="2"/>
    </w:pPr>
    <w:rPr>
      <w:b/>
      <w:i/>
      <w:iCs/>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6628AF"/>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628AF"/>
    <w:pPr>
      <w:spacing w:after="100"/>
    </w:pPr>
  </w:style>
  <w:style w:type="paragraph" w:styleId="TOC2">
    <w:name w:val="toc 2"/>
    <w:basedOn w:val="Normal"/>
    <w:next w:val="Normal"/>
    <w:autoRedefine/>
    <w:uiPriority w:val="39"/>
    <w:unhideWhenUsed/>
    <w:rsid w:val="006628AF"/>
    <w:pPr>
      <w:spacing w:after="100"/>
      <w:ind w:left="220"/>
    </w:pPr>
  </w:style>
  <w:style w:type="paragraph" w:styleId="TOC3">
    <w:name w:val="toc 3"/>
    <w:basedOn w:val="Normal"/>
    <w:next w:val="Normal"/>
    <w:autoRedefine/>
    <w:uiPriority w:val="39"/>
    <w:unhideWhenUsed/>
    <w:rsid w:val="006628AF"/>
    <w:pPr>
      <w:spacing w:after="100"/>
      <w:ind w:left="440"/>
    </w:pPr>
  </w:style>
  <w:style w:type="character" w:styleId="Hyperlink">
    <w:name w:val="Hyperlink"/>
    <w:basedOn w:val="DefaultParagraphFont"/>
    <w:uiPriority w:val="99"/>
    <w:unhideWhenUsed/>
    <w:rsid w:val="006628AF"/>
    <w:rPr>
      <w:color w:val="0000FF" w:themeColor="hyperlink"/>
      <w:u w:val="single"/>
    </w:rPr>
  </w:style>
  <w:style w:type="paragraph" w:styleId="Header">
    <w:name w:val="header"/>
    <w:basedOn w:val="Normal"/>
    <w:link w:val="HeaderChar"/>
    <w:uiPriority w:val="99"/>
    <w:unhideWhenUsed/>
    <w:rsid w:val="00752B84"/>
    <w:pPr>
      <w:tabs>
        <w:tab w:val="center" w:pos="4513"/>
        <w:tab w:val="right" w:pos="9026"/>
      </w:tabs>
      <w:spacing w:line="240" w:lineRule="auto"/>
    </w:pPr>
  </w:style>
  <w:style w:type="character" w:customStyle="1" w:styleId="HeaderChar">
    <w:name w:val="Header Char"/>
    <w:basedOn w:val="DefaultParagraphFont"/>
    <w:link w:val="Header"/>
    <w:uiPriority w:val="99"/>
    <w:rsid w:val="00752B84"/>
  </w:style>
  <w:style w:type="paragraph" w:styleId="Footer">
    <w:name w:val="footer"/>
    <w:basedOn w:val="Normal"/>
    <w:link w:val="FooterChar"/>
    <w:uiPriority w:val="99"/>
    <w:unhideWhenUsed/>
    <w:rsid w:val="00752B84"/>
    <w:pPr>
      <w:tabs>
        <w:tab w:val="center" w:pos="4513"/>
        <w:tab w:val="right" w:pos="9026"/>
      </w:tabs>
      <w:spacing w:line="240" w:lineRule="auto"/>
    </w:pPr>
  </w:style>
  <w:style w:type="character" w:customStyle="1" w:styleId="FooterChar">
    <w:name w:val="Footer Char"/>
    <w:basedOn w:val="DefaultParagraphFont"/>
    <w:link w:val="Footer"/>
    <w:uiPriority w:val="99"/>
    <w:rsid w:val="00752B84"/>
  </w:style>
  <w:style w:type="paragraph" w:styleId="NormalWeb">
    <w:name w:val="Normal (Web)"/>
    <w:basedOn w:val="Normal"/>
    <w:uiPriority w:val="99"/>
    <w:semiHidden/>
    <w:unhideWhenUsed/>
    <w:rsid w:val="002669F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1437381">
      <w:bodyDiv w:val="1"/>
      <w:marLeft w:val="0"/>
      <w:marRight w:val="0"/>
      <w:marTop w:val="0"/>
      <w:marBottom w:val="0"/>
      <w:divBdr>
        <w:top w:val="none" w:sz="0" w:space="0" w:color="auto"/>
        <w:left w:val="none" w:sz="0" w:space="0" w:color="auto"/>
        <w:bottom w:val="none" w:sz="0" w:space="0" w:color="auto"/>
        <w:right w:val="none" w:sz="0" w:space="0" w:color="auto"/>
      </w:divBdr>
    </w:div>
    <w:div w:id="132146961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481BDB-004A-44C5-9F39-7C3765AD9E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4218</Words>
  <Characters>24048</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Lulzim</dc:creator>
  <cp:lastModifiedBy>Lulzim Mendzici (2128512)</cp:lastModifiedBy>
  <cp:revision>2</cp:revision>
  <dcterms:created xsi:type="dcterms:W3CDTF">2025-02-07T09:46:00Z</dcterms:created>
  <dcterms:modified xsi:type="dcterms:W3CDTF">2025-02-07T09:46:00Z</dcterms:modified>
</cp:coreProperties>
</file>