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84652A1" w:rsidP="7FA59740" w:rsidRDefault="384652A1" w14:paraId="775758A4" w14:textId="6FDB0B30">
      <w:pPr>
        <w:rPr>
          <w:b w:val="1"/>
          <w:bCs w:val="1"/>
        </w:rPr>
      </w:pPr>
      <w:r w:rsidRPr="2496B7D1" w:rsidR="384652A1">
        <w:rPr>
          <w:b w:val="1"/>
          <w:bCs w:val="1"/>
        </w:rPr>
        <w:t>The impacts of ADHD.</w:t>
      </w:r>
    </w:p>
    <w:p w:rsidR="3B783F01" w:rsidP="2496B7D1" w:rsidRDefault="3B783F01" w14:paraId="1E6D9E86" w14:textId="33FFF786">
      <w:pPr>
        <w:spacing w:before="240" w:beforeAutospacing="off" w:after="240" w:afterAutospacing="off"/>
      </w:pPr>
      <w:r w:rsidRPr="2496B7D1" w:rsidR="4FFAD8D1">
        <w:rPr>
          <w:rFonts w:ascii="Aptos" w:hAnsi="Aptos" w:eastAsia="Aptos" w:cs="Aptos"/>
          <w:noProof w:val="0"/>
          <w:sz w:val="24"/>
          <w:szCs w:val="24"/>
          <w:lang w:val="en-GB"/>
        </w:rPr>
        <w:t xml:space="preserve">In this video, </w:t>
      </w:r>
      <w:r w:rsidRPr="2496B7D1" w:rsidR="58A5E838">
        <w:rPr>
          <w:rFonts w:ascii="Aptos" w:hAnsi="Aptos" w:eastAsia="Aptos" w:cs="Aptos"/>
          <w:noProof w:val="0"/>
          <w:sz w:val="24"/>
          <w:szCs w:val="24"/>
          <w:lang w:val="en-GB"/>
        </w:rPr>
        <w:t>we will</w:t>
      </w:r>
      <w:r w:rsidRPr="2496B7D1" w:rsidR="4FFAD8D1">
        <w:rPr>
          <w:rFonts w:ascii="Aptos" w:hAnsi="Aptos" w:eastAsia="Aptos" w:cs="Aptos"/>
          <w:noProof w:val="0"/>
          <w:sz w:val="24"/>
          <w:szCs w:val="24"/>
          <w:lang w:val="en-GB"/>
        </w:rPr>
        <w:t xml:space="preserve"> be exploring the wide-ranging impacts that attention deficit hyperactivity disorder commonly known as ADHD can have on children and young people.</w:t>
      </w:r>
    </w:p>
    <w:p w:rsidR="3B783F01" w:rsidP="2496B7D1" w:rsidRDefault="3B783F01" w14:paraId="2FC53051" w14:textId="14EA5C13">
      <w:pPr>
        <w:spacing w:before="240" w:beforeAutospacing="off" w:after="240" w:afterAutospacing="off"/>
        <w:rPr>
          <w:rFonts w:ascii="Aptos" w:hAnsi="Aptos" w:eastAsia="Aptos" w:cs="Aptos"/>
          <w:b w:val="0"/>
          <w:bCs w:val="0"/>
          <w:noProof w:val="0"/>
          <w:sz w:val="24"/>
          <w:szCs w:val="24"/>
          <w:lang w:val="en-GB"/>
        </w:rPr>
      </w:pPr>
      <w:r w:rsidRPr="2496B7D1" w:rsidR="18DE367D">
        <w:rPr>
          <w:rFonts w:ascii="Aptos" w:hAnsi="Aptos" w:eastAsia="Aptos" w:cs="Aptos"/>
          <w:noProof w:val="0"/>
          <w:sz w:val="24"/>
          <w:szCs w:val="24"/>
          <w:lang w:val="en-GB"/>
        </w:rPr>
        <w:t>We will</w:t>
      </w:r>
      <w:r w:rsidRPr="2496B7D1" w:rsidR="4FFAD8D1">
        <w:rPr>
          <w:rFonts w:ascii="Aptos" w:hAnsi="Aptos" w:eastAsia="Aptos" w:cs="Aptos"/>
          <w:noProof w:val="0"/>
          <w:sz w:val="24"/>
          <w:szCs w:val="24"/>
          <w:lang w:val="en-GB"/>
        </w:rPr>
        <w:t xml:space="preserve"> start by explaining what ADHD is, including its main characteristics and how it presents in everyday life. Then, </w:t>
      </w:r>
      <w:r w:rsidRPr="2496B7D1" w:rsidR="1DA15D89">
        <w:rPr>
          <w:rFonts w:ascii="Aptos" w:hAnsi="Aptos" w:eastAsia="Aptos" w:cs="Aptos"/>
          <w:noProof w:val="0"/>
          <w:sz w:val="24"/>
          <w:szCs w:val="24"/>
          <w:lang w:val="en-GB"/>
        </w:rPr>
        <w:t>we will</w:t>
      </w:r>
      <w:r w:rsidRPr="2496B7D1" w:rsidR="4FFAD8D1">
        <w:rPr>
          <w:rFonts w:ascii="Aptos" w:hAnsi="Aptos" w:eastAsia="Aptos" w:cs="Aptos"/>
          <w:noProof w:val="0"/>
          <w:sz w:val="24"/>
          <w:szCs w:val="24"/>
          <w:lang w:val="en-GB"/>
        </w:rPr>
        <w:t xml:space="preserve"> take a closer look at how ADHD can affect </w:t>
      </w:r>
      <w:r w:rsidRPr="2496B7D1" w:rsidR="44B8FA38">
        <w:rPr>
          <w:rFonts w:ascii="Aptos" w:hAnsi="Aptos" w:eastAsia="Aptos" w:cs="Aptos"/>
          <w:noProof w:val="0"/>
          <w:sz w:val="24"/>
          <w:szCs w:val="24"/>
          <w:lang w:val="en-GB"/>
        </w:rPr>
        <w:t>critical areas</w:t>
      </w:r>
      <w:r w:rsidRPr="2496B7D1" w:rsidR="4FFAD8D1">
        <w:rPr>
          <w:rFonts w:ascii="Aptos" w:hAnsi="Aptos" w:eastAsia="Aptos" w:cs="Aptos"/>
          <w:noProof w:val="0"/>
          <w:sz w:val="24"/>
          <w:szCs w:val="24"/>
          <w:lang w:val="en-GB"/>
        </w:rPr>
        <w:t xml:space="preserve"> of a child’s development, including their </w:t>
      </w:r>
      <w:r w:rsidRPr="2496B7D1" w:rsidR="4FFAD8D1">
        <w:rPr>
          <w:rFonts w:ascii="Aptos" w:hAnsi="Aptos" w:eastAsia="Aptos" w:cs="Aptos"/>
          <w:b w:val="0"/>
          <w:bCs w:val="0"/>
          <w:noProof w:val="0"/>
          <w:sz w:val="24"/>
          <w:szCs w:val="24"/>
          <w:lang w:val="en-GB"/>
        </w:rPr>
        <w:t>sleep patterns</w:t>
      </w:r>
      <w:r w:rsidRPr="2496B7D1" w:rsidR="4FFAD8D1">
        <w:rPr>
          <w:rFonts w:ascii="Aptos" w:hAnsi="Aptos" w:eastAsia="Aptos" w:cs="Aptos"/>
          <w:b w:val="0"/>
          <w:bCs w:val="0"/>
          <w:noProof w:val="0"/>
          <w:sz w:val="24"/>
          <w:szCs w:val="24"/>
          <w:lang w:val="en-GB"/>
        </w:rPr>
        <w:t xml:space="preserve">, </w:t>
      </w:r>
      <w:r w:rsidRPr="2496B7D1" w:rsidR="4FFAD8D1">
        <w:rPr>
          <w:rFonts w:ascii="Aptos" w:hAnsi="Aptos" w:eastAsia="Aptos" w:cs="Aptos"/>
          <w:b w:val="0"/>
          <w:bCs w:val="0"/>
          <w:noProof w:val="0"/>
          <w:sz w:val="24"/>
          <w:szCs w:val="24"/>
          <w:lang w:val="en-GB"/>
        </w:rPr>
        <w:t>educational experience</w:t>
      </w:r>
      <w:r w:rsidRPr="2496B7D1" w:rsidR="4FFAD8D1">
        <w:rPr>
          <w:rFonts w:ascii="Aptos" w:hAnsi="Aptos" w:eastAsia="Aptos" w:cs="Aptos"/>
          <w:b w:val="0"/>
          <w:bCs w:val="0"/>
          <w:noProof w:val="0"/>
          <w:sz w:val="24"/>
          <w:szCs w:val="24"/>
          <w:lang w:val="en-GB"/>
        </w:rPr>
        <w:t xml:space="preserve">, and </w:t>
      </w:r>
      <w:r w:rsidRPr="2496B7D1" w:rsidR="4FFAD8D1">
        <w:rPr>
          <w:rFonts w:ascii="Aptos" w:hAnsi="Aptos" w:eastAsia="Aptos" w:cs="Aptos"/>
          <w:b w:val="0"/>
          <w:bCs w:val="0"/>
          <w:noProof w:val="0"/>
          <w:sz w:val="24"/>
          <w:szCs w:val="24"/>
          <w:lang w:val="en-GB"/>
        </w:rPr>
        <w:t>emotional well-being</w:t>
      </w:r>
      <w:r w:rsidRPr="2496B7D1" w:rsidR="4FFAD8D1">
        <w:rPr>
          <w:rFonts w:ascii="Aptos" w:hAnsi="Aptos" w:eastAsia="Aptos" w:cs="Aptos"/>
          <w:b w:val="0"/>
          <w:bCs w:val="0"/>
          <w:noProof w:val="0"/>
          <w:sz w:val="24"/>
          <w:szCs w:val="24"/>
          <w:lang w:val="en-GB"/>
        </w:rPr>
        <w:t>.</w:t>
      </w:r>
    </w:p>
    <w:p w:rsidR="3B783F01" w:rsidP="2496B7D1" w:rsidRDefault="3B783F01" w14:paraId="31B885A1" w14:textId="2E1F064C">
      <w:pPr>
        <w:spacing w:before="240" w:beforeAutospacing="off" w:after="240" w:afterAutospacing="off"/>
        <w:rPr>
          <w:b w:val="1"/>
          <w:bCs w:val="1"/>
        </w:rPr>
      </w:pPr>
      <w:r w:rsidRPr="2496B7D1" w:rsidR="4FFAD8D1">
        <w:rPr>
          <w:rFonts w:ascii="Aptos" w:hAnsi="Aptos" w:eastAsia="Aptos" w:cs="Aptos"/>
          <w:noProof w:val="0"/>
          <w:sz w:val="24"/>
          <w:szCs w:val="24"/>
          <w:lang w:val="en-GB"/>
        </w:rPr>
        <w:t xml:space="preserve">Understanding these impacts is essential for supporting children with ADHD effectively whether </w:t>
      </w:r>
      <w:r w:rsidRPr="2496B7D1" w:rsidR="63B4F2B4">
        <w:rPr>
          <w:rFonts w:ascii="Aptos" w:hAnsi="Aptos" w:eastAsia="Aptos" w:cs="Aptos"/>
          <w:noProof w:val="0"/>
          <w:sz w:val="24"/>
          <w:szCs w:val="24"/>
          <w:lang w:val="en-GB"/>
        </w:rPr>
        <w:t>you are</w:t>
      </w:r>
      <w:r w:rsidRPr="2496B7D1" w:rsidR="4FFAD8D1">
        <w:rPr>
          <w:rFonts w:ascii="Aptos" w:hAnsi="Aptos" w:eastAsia="Aptos" w:cs="Aptos"/>
          <w:noProof w:val="0"/>
          <w:sz w:val="24"/>
          <w:szCs w:val="24"/>
          <w:lang w:val="en-GB"/>
        </w:rPr>
        <w:t xml:space="preserve"> a parent, carer, or someone working closely with young people. Our goal is to provide clear, practical information that helps you better understand the challenges these children face, and how you can help them thrive at home and school.</w:t>
      </w:r>
    </w:p>
    <w:p w:rsidR="3B783F01" w:rsidP="7FA59740" w:rsidRDefault="3B783F01" w14:paraId="55F3CCCB" w14:textId="278892F7">
      <w:pPr>
        <w:pStyle w:val="Normal"/>
        <w:rPr>
          <w:b w:val="1"/>
          <w:bCs w:val="1"/>
        </w:rPr>
      </w:pPr>
      <w:r w:rsidRPr="2496B7D1" w:rsidR="3B783F01">
        <w:rPr>
          <w:b w:val="1"/>
          <w:bCs w:val="1"/>
        </w:rPr>
        <w:t xml:space="preserve">Introduction </w:t>
      </w:r>
    </w:p>
    <w:p w:rsidR="7FA59740" w:rsidP="2496B7D1" w:rsidRDefault="7FA59740" w14:paraId="3BE843F5" w14:textId="2A2AA444">
      <w:pPr>
        <w:spacing w:before="120" w:beforeAutospacing="off" w:after="120" w:afterAutospacing="off"/>
        <w:jc w:val="left"/>
        <w:rPr>
          <w:b w:val="1"/>
          <w:bCs w:val="1"/>
        </w:rPr>
      </w:pPr>
      <w:r w:rsidRPr="2496B7D1" w:rsidR="7B67CAE9">
        <w:rPr>
          <w:rFonts w:ascii="Aptos" w:hAnsi="Aptos" w:eastAsia="Aptos" w:cs="Aptos"/>
          <w:noProof w:val="0"/>
          <w:sz w:val="24"/>
          <w:szCs w:val="24"/>
          <w:lang w:val="en-GB"/>
        </w:rPr>
        <w:t xml:space="preserve">Attention Deficit Hyperactivity Disorder (ADHD) is a condition that affects children and young people by </w:t>
      </w:r>
      <w:r w:rsidRPr="2496B7D1" w:rsidR="7B67CAE9">
        <w:rPr>
          <w:rFonts w:ascii="Aptos" w:hAnsi="Aptos" w:eastAsia="Aptos" w:cs="Aptos"/>
          <w:noProof w:val="0"/>
          <w:sz w:val="24"/>
          <w:szCs w:val="24"/>
          <w:lang w:val="en-GB"/>
        </w:rPr>
        <w:t>impacting</w:t>
      </w:r>
      <w:r w:rsidRPr="2496B7D1" w:rsidR="7B67CAE9">
        <w:rPr>
          <w:rFonts w:ascii="Aptos" w:hAnsi="Aptos" w:eastAsia="Aptos" w:cs="Aptos"/>
          <w:noProof w:val="0"/>
          <w:sz w:val="24"/>
          <w:szCs w:val="24"/>
          <w:lang w:val="en-GB"/>
        </w:rPr>
        <w:t xml:space="preserve"> their brain function (Cleveland Clinic, 2025). While the exact cause of ADHD is unknown, it is believed to be a genetic condition. Specific genes may alter how the brain develops and functions, leading to the differences seen in individuals with ADHD (Cleveland Clinic, 2025). ADHD encompasses a range of behavioural issues experienced by children and young people (NHS Inform, 2024). Common symptoms include hyperactivity, impulsiveness, and inattentiveness (NHS Inform, 2024). Research shows that ADHD is diagnosed twice as often in boys as in girls, with approximately 15% of boys and 8% of girls being diagnosed with the disorder (CDC, 2024)</w:t>
      </w:r>
      <w:r w:rsidRPr="2496B7D1" w:rsidR="7B67CAE9">
        <w:rPr>
          <w:rFonts w:ascii="Aptos" w:hAnsi="Aptos" w:eastAsia="Aptos" w:cs="Aptos"/>
          <w:noProof w:val="0"/>
          <w:sz w:val="24"/>
          <w:szCs w:val="24"/>
          <w:lang w:val="en-GB"/>
        </w:rPr>
        <w:t>.</w:t>
      </w:r>
      <w:r w:rsidRPr="2496B7D1" w:rsidR="18653857">
        <w:rPr>
          <w:b w:val="1"/>
          <w:bCs w:val="1"/>
        </w:rPr>
        <w:t xml:space="preserve"> </w:t>
      </w:r>
    </w:p>
    <w:p w:rsidR="7FA59740" w:rsidP="7CDB5447" w:rsidRDefault="7FA59740" w14:paraId="1CA7E6EB" w14:textId="468BC636">
      <w:pPr>
        <w:pStyle w:val="Normal"/>
        <w:rPr>
          <w:b w:val="1"/>
          <w:bCs w:val="1"/>
        </w:rPr>
      </w:pPr>
      <w:r w:rsidRPr="7CDB5447" w:rsidR="5EB2DAA3">
        <w:rPr>
          <w:b w:val="1"/>
          <w:bCs w:val="1"/>
        </w:rPr>
        <w:t xml:space="preserve">Sleep </w:t>
      </w:r>
    </w:p>
    <w:p w:rsidR="6BCC2F39" w:rsidP="7CDB5447" w:rsidRDefault="6BCC2F39" w14:paraId="384C8940" w14:textId="43291F4A">
      <w:pPr>
        <w:pStyle w:val="Normal"/>
      </w:pPr>
      <w:r w:rsidRPr="2496B7D1" w:rsidR="6BCC2F39">
        <w:rPr>
          <w:rFonts w:ascii="Aptos" w:hAnsi="Aptos" w:eastAsia="Aptos" w:cs="Aptos"/>
          <w:noProof w:val="0"/>
          <w:sz w:val="24"/>
          <w:szCs w:val="24"/>
          <w:lang w:val="en-GB"/>
        </w:rPr>
        <w:t xml:space="preserve">One impact that ADHD has on children is difficulty with sleep. </w:t>
      </w:r>
    </w:p>
    <w:p w:rsidR="116F8562" w:rsidP="2496B7D1" w:rsidRDefault="116F8562" w14:paraId="770DECA1" w14:textId="58CE2DEF">
      <w:pPr>
        <w:spacing w:before="120" w:beforeAutospacing="off" w:after="120" w:afterAutospacing="off"/>
        <w:jc w:val="left"/>
      </w:pPr>
      <w:r w:rsidRPr="2496B7D1" w:rsidR="7CD4E4B3">
        <w:rPr>
          <w:rFonts w:ascii="Aptos" w:hAnsi="Aptos" w:eastAsia="Aptos" w:cs="Aptos"/>
          <w:noProof w:val="0"/>
          <w:sz w:val="24"/>
          <w:szCs w:val="24"/>
          <w:lang w:val="en-GB"/>
        </w:rPr>
        <w:t>Research has shown that up to 50%- 70% of children who have ADHD have sleeping problems (</w:t>
      </w:r>
      <w:r w:rsidRPr="2496B7D1" w:rsidR="7CD4E4B3">
        <w:rPr>
          <w:rFonts w:ascii="Aptos" w:hAnsi="Aptos" w:eastAsia="Aptos" w:cs="Aptos"/>
          <w:noProof w:val="0"/>
          <w:sz w:val="24"/>
          <w:szCs w:val="24"/>
          <w:lang w:val="en-GB"/>
        </w:rPr>
        <w:t>Yurumez</w:t>
      </w:r>
      <w:r w:rsidRPr="2496B7D1" w:rsidR="7CD4E4B3">
        <w:rPr>
          <w:rFonts w:ascii="Aptos" w:hAnsi="Aptos" w:eastAsia="Aptos" w:cs="Aptos"/>
          <w:noProof w:val="0"/>
          <w:sz w:val="24"/>
          <w:szCs w:val="24"/>
          <w:lang w:val="en-GB"/>
        </w:rPr>
        <w:t xml:space="preserve"> and Kilic, 2016). One of the key impacts of ADHD on children's physical health is its effect on sleep.</w:t>
      </w:r>
    </w:p>
    <w:p w:rsidR="116F8562" w:rsidP="2496B7D1" w:rsidRDefault="116F8562" w14:paraId="42E56204" w14:textId="5874B2E3">
      <w:pPr>
        <w:spacing w:before="120" w:beforeAutospacing="off" w:after="120" w:afterAutospacing="off"/>
        <w:jc w:val="left"/>
      </w:pPr>
      <w:r w:rsidRPr="2496B7D1" w:rsidR="7CD4E4B3">
        <w:rPr>
          <w:rFonts w:ascii="Aptos" w:hAnsi="Aptos" w:eastAsia="Aptos" w:cs="Aptos"/>
          <w:noProof w:val="0"/>
          <w:sz w:val="24"/>
          <w:szCs w:val="24"/>
          <w:lang w:val="en-GB"/>
        </w:rPr>
        <w:t xml:space="preserve"> Research has shown that poor sleep is associated with an increased risk of obesity in children and adolescents, as inadequate sleep can lead to higher energy consumption throughout the day, with children being more likely to consume sugary foods or larger portion sizes (Chaput, J. P., &amp; Dutil, C., 2016).  </w:t>
      </w:r>
    </w:p>
    <w:p w:rsidR="116F8562" w:rsidP="7CDB5447" w:rsidRDefault="116F8562" w14:paraId="4E656EFC" w14:textId="327E1CC1">
      <w:pPr>
        <w:pStyle w:val="Normal"/>
        <w:rPr>
          <w:rFonts w:ascii="Aptos" w:hAnsi="Aptos" w:eastAsia="Aptos" w:cs="Aptos"/>
          <w:b w:val="1"/>
          <w:bCs w:val="1"/>
          <w:noProof w:val="0"/>
          <w:sz w:val="24"/>
          <w:szCs w:val="24"/>
          <w:lang w:val="en-GB"/>
        </w:rPr>
      </w:pPr>
      <w:r w:rsidRPr="2496B7D1" w:rsidR="666DCBFB">
        <w:rPr>
          <w:rFonts w:ascii="Aptos" w:hAnsi="Aptos" w:eastAsia="Aptos" w:cs="Aptos"/>
          <w:noProof w:val="0"/>
          <w:sz w:val="24"/>
          <w:szCs w:val="24"/>
          <w:lang w:val="en-GB"/>
        </w:rPr>
        <w:t xml:space="preserve">The association between ADHD and obesity has also been linked to the impulsive subtype of ADHD, where difficulties with self-regulation can lead to overeating and a lack of control over food intake (Lundahl, A., and Nelson, T. D. 2016). Additionally, children with ADHD often experience low energy and reduced levels of physical activity, which can further contribute to weight gain and the development of overweight and obesity (Wang, X et al. 2025). </w:t>
      </w:r>
    </w:p>
    <w:p w:rsidR="7CDB5447" w:rsidP="2496B7D1" w:rsidRDefault="7CDB5447" w14:paraId="390A973E" w14:textId="72BCE13F">
      <w:pPr>
        <w:pStyle w:val="Normal"/>
        <w:rPr>
          <w:rFonts w:ascii="Aptos" w:hAnsi="Aptos" w:eastAsia="Aptos" w:cs="Aptos"/>
          <w:noProof w:val="0"/>
          <w:sz w:val="24"/>
          <w:szCs w:val="24"/>
          <w:lang w:val="en-GB"/>
        </w:rPr>
      </w:pPr>
      <w:r w:rsidRPr="2496B7D1" w:rsidR="7AEFC056">
        <w:rPr>
          <w:rFonts w:ascii="Aptos" w:hAnsi="Aptos" w:eastAsia="Aptos" w:cs="Aptos"/>
          <w:noProof w:val="0"/>
          <w:sz w:val="24"/>
          <w:szCs w:val="24"/>
          <w:lang w:val="en-GB"/>
        </w:rPr>
        <w:t xml:space="preserve">ADHD can significantly </w:t>
      </w:r>
      <w:r w:rsidRPr="2496B7D1" w:rsidR="7AEFC056">
        <w:rPr>
          <w:rFonts w:ascii="Aptos" w:hAnsi="Aptos" w:eastAsia="Aptos" w:cs="Aptos"/>
          <w:noProof w:val="0"/>
          <w:sz w:val="24"/>
          <w:szCs w:val="24"/>
          <w:lang w:val="en-GB"/>
        </w:rPr>
        <w:t>impact</w:t>
      </w:r>
      <w:r w:rsidRPr="2496B7D1" w:rsidR="7AEFC056">
        <w:rPr>
          <w:rFonts w:ascii="Aptos" w:hAnsi="Aptos" w:eastAsia="Aptos" w:cs="Aptos"/>
          <w:noProof w:val="0"/>
          <w:sz w:val="24"/>
          <w:szCs w:val="24"/>
          <w:lang w:val="en-GB"/>
        </w:rPr>
        <w:t xml:space="preserve"> children's physical health, particularly through its effects on sleep, self-regulation, and activity levels. These factors create a complex pathway linking ADHD to an increased risk of obesity. Poor sleep patterns, impulsive eating behaviours, and low physical activity all contribute to unhealthy weight gain in children </w:t>
      </w:r>
      <w:r w:rsidRPr="2496B7D1" w:rsidR="4901748A">
        <w:rPr>
          <w:rFonts w:ascii="Aptos" w:hAnsi="Aptos" w:eastAsia="Aptos" w:cs="Aptos"/>
          <w:noProof w:val="0"/>
          <w:sz w:val="24"/>
          <w:szCs w:val="24"/>
          <w:lang w:val="en-GB"/>
        </w:rPr>
        <w:t xml:space="preserve">and young people </w:t>
      </w:r>
      <w:r w:rsidRPr="2496B7D1" w:rsidR="7AEFC056">
        <w:rPr>
          <w:rFonts w:ascii="Aptos" w:hAnsi="Aptos" w:eastAsia="Aptos" w:cs="Aptos"/>
          <w:noProof w:val="0"/>
          <w:sz w:val="24"/>
          <w:szCs w:val="24"/>
          <w:lang w:val="en-GB"/>
        </w:rPr>
        <w:t xml:space="preserve">with ADHD. </w:t>
      </w:r>
    </w:p>
    <w:p w:rsidR="7CDB5447" w:rsidP="2496B7D1" w:rsidRDefault="7CDB5447" w14:paraId="223878AB" w14:textId="240D488C">
      <w:pPr>
        <w:pStyle w:val="Normal"/>
        <w:rPr>
          <w:rFonts w:ascii="Aptos" w:hAnsi="Aptos" w:eastAsia="Aptos" w:cs="Aptos"/>
          <w:noProof w:val="0"/>
          <w:sz w:val="24"/>
          <w:szCs w:val="24"/>
          <w:lang w:val="en-GB"/>
        </w:rPr>
      </w:pPr>
    </w:p>
    <w:p w:rsidR="7CDB5447" w:rsidP="2496B7D1" w:rsidRDefault="7CDB5447" w14:paraId="22292EF1" w14:textId="68C28F46">
      <w:pPr>
        <w:spacing w:before="120" w:beforeAutospacing="off" w:after="120" w:afterAutospacing="off"/>
        <w:jc w:val="left"/>
      </w:pPr>
      <w:r w:rsidRPr="2496B7D1" w:rsidR="7547C70F">
        <w:rPr>
          <w:rFonts w:ascii="Aptos" w:hAnsi="Aptos" w:eastAsia="Aptos" w:cs="Aptos"/>
          <w:noProof w:val="0"/>
          <w:sz w:val="24"/>
          <w:szCs w:val="24"/>
          <w:lang w:val="en-GB"/>
        </w:rPr>
        <w:t>Lack of sleep also affects children's cognitive development.</w:t>
      </w:r>
    </w:p>
    <w:p w:rsidR="7CDB5447" w:rsidP="2496B7D1" w:rsidRDefault="7CDB5447" w14:paraId="33AB1908" w14:textId="69C20CF8">
      <w:pPr>
        <w:spacing w:before="120" w:beforeAutospacing="off" w:after="120" w:afterAutospacing="off"/>
        <w:jc w:val="left"/>
      </w:pPr>
      <w:r w:rsidRPr="2496B7D1" w:rsidR="7547C70F">
        <w:rPr>
          <w:rFonts w:ascii="Aptos" w:hAnsi="Aptos" w:eastAsia="Aptos" w:cs="Aptos"/>
          <w:noProof w:val="0"/>
          <w:sz w:val="24"/>
          <w:szCs w:val="24"/>
          <w:lang w:val="en-GB"/>
        </w:rPr>
        <w:t xml:space="preserve"> Research has shown that having good sleep in crucial for children and young people's cognitive function while being awake to carry out daily activities (García et al., 2021). Time management is a daily activity that children and young people with ADHD struggle with due to poor sleep, which </w:t>
      </w:r>
      <w:r w:rsidRPr="2496B7D1" w:rsidR="7547C70F">
        <w:rPr>
          <w:rFonts w:ascii="Aptos" w:hAnsi="Aptos" w:eastAsia="Aptos" w:cs="Aptos"/>
          <w:noProof w:val="0"/>
          <w:sz w:val="24"/>
          <w:szCs w:val="24"/>
          <w:lang w:val="en-GB"/>
        </w:rPr>
        <w:t>impacts</w:t>
      </w:r>
      <w:r w:rsidRPr="2496B7D1" w:rsidR="7547C70F">
        <w:rPr>
          <w:rFonts w:ascii="Aptos" w:hAnsi="Aptos" w:eastAsia="Aptos" w:cs="Aptos"/>
          <w:noProof w:val="0"/>
          <w:sz w:val="24"/>
          <w:szCs w:val="24"/>
          <w:lang w:val="en-GB"/>
        </w:rPr>
        <w:t xml:space="preserve"> their cognitive functions (</w:t>
      </w:r>
      <w:r w:rsidRPr="2496B7D1" w:rsidR="7547C70F">
        <w:rPr>
          <w:rFonts w:ascii="Aptos" w:hAnsi="Aptos" w:eastAsia="Aptos" w:cs="Aptos"/>
          <w:noProof w:val="0"/>
          <w:sz w:val="24"/>
          <w:szCs w:val="24"/>
          <w:lang w:val="en-GB"/>
        </w:rPr>
        <w:t>Shikerkar</w:t>
      </w:r>
      <w:r w:rsidRPr="2496B7D1" w:rsidR="7547C70F">
        <w:rPr>
          <w:rFonts w:ascii="Aptos" w:hAnsi="Aptos" w:eastAsia="Aptos" w:cs="Aptos"/>
          <w:noProof w:val="0"/>
          <w:sz w:val="24"/>
          <w:szCs w:val="24"/>
          <w:lang w:val="en-GB"/>
        </w:rPr>
        <w:t xml:space="preserve"> &amp; </w:t>
      </w:r>
      <w:r w:rsidRPr="2496B7D1" w:rsidR="7547C70F">
        <w:rPr>
          <w:rFonts w:ascii="Aptos" w:hAnsi="Aptos" w:eastAsia="Aptos" w:cs="Aptos"/>
          <w:noProof w:val="0"/>
          <w:sz w:val="24"/>
          <w:szCs w:val="24"/>
          <w:lang w:val="en-GB"/>
        </w:rPr>
        <w:t>Vajaratkar</w:t>
      </w:r>
      <w:r w:rsidRPr="2496B7D1" w:rsidR="7547C70F">
        <w:rPr>
          <w:rFonts w:ascii="Aptos" w:hAnsi="Aptos" w:eastAsia="Aptos" w:cs="Aptos"/>
          <w:noProof w:val="0"/>
          <w:sz w:val="24"/>
          <w:szCs w:val="24"/>
          <w:lang w:val="en-GB"/>
        </w:rPr>
        <w:t>, 2022). Research has shown that poor time management affects children and young people's ability to complete time-based tasks in school, such as time-limited tasks or tests (Wennberg et al., 2020).</w:t>
      </w:r>
    </w:p>
    <w:p w:rsidR="7CDB5447" w:rsidP="2496B7D1" w:rsidRDefault="7CDB5447" w14:paraId="201C2DD1" w14:textId="7DA50638">
      <w:pPr>
        <w:pStyle w:val="Normal"/>
        <w:rPr>
          <w:rFonts w:ascii="Aptos" w:hAnsi="Aptos" w:eastAsia="Aptos" w:cs="Aptos"/>
          <w:b w:val="0"/>
          <w:bCs w:val="0"/>
          <w:noProof w:val="0"/>
          <w:sz w:val="24"/>
          <w:szCs w:val="24"/>
          <w:lang w:val="en-GB"/>
        </w:rPr>
      </w:pPr>
      <w:r w:rsidR="4E09E8C1">
        <w:rPr>
          <w:b w:val="0"/>
          <w:bCs w:val="0"/>
        </w:rPr>
        <w:t xml:space="preserve"> </w:t>
      </w:r>
    </w:p>
    <w:p w:rsidR="7CDB5447" w:rsidP="2496B7D1" w:rsidRDefault="7CDB5447" w14:paraId="67DEE50D" w14:textId="69EC704C">
      <w:pPr>
        <w:pStyle w:val="Normal"/>
        <w:rPr>
          <w:rFonts w:ascii="Aptos" w:hAnsi="Aptos" w:eastAsia="Aptos" w:cs="Aptos"/>
          <w:noProof w:val="0"/>
          <w:sz w:val="24"/>
          <w:szCs w:val="24"/>
          <w:lang w:val="en-GB"/>
        </w:rPr>
      </w:pPr>
      <w:r w:rsidRPr="2496B7D1" w:rsidR="0D8DA8DB">
        <w:rPr>
          <w:rFonts w:ascii="Aptos" w:hAnsi="Aptos" w:eastAsia="Aptos" w:cs="Aptos"/>
          <w:noProof w:val="0"/>
          <w:sz w:val="24"/>
          <w:szCs w:val="24"/>
          <w:lang w:val="en-GB"/>
        </w:rPr>
        <w:t xml:space="preserve">Lack of sleep can negatively </w:t>
      </w:r>
      <w:r w:rsidRPr="2496B7D1" w:rsidR="0D8DA8DB">
        <w:rPr>
          <w:rFonts w:ascii="Aptos" w:hAnsi="Aptos" w:eastAsia="Aptos" w:cs="Aptos"/>
          <w:noProof w:val="0"/>
          <w:sz w:val="24"/>
          <w:szCs w:val="24"/>
          <w:lang w:val="en-GB"/>
        </w:rPr>
        <w:t>impact</w:t>
      </w:r>
      <w:r w:rsidRPr="2496B7D1" w:rsidR="0D8DA8DB">
        <w:rPr>
          <w:rFonts w:ascii="Aptos" w:hAnsi="Aptos" w:eastAsia="Aptos" w:cs="Aptos"/>
          <w:noProof w:val="0"/>
          <w:sz w:val="24"/>
          <w:szCs w:val="24"/>
          <w:lang w:val="en-GB"/>
        </w:rPr>
        <w:t xml:space="preserve"> cognitive functions related to emotional processing. Children and young people who experience sleep deprivation may have difficulty recognizing and understanding their own emotions as well as the emotions of others </w:t>
      </w:r>
      <w:r w:rsidRPr="2496B7D1" w:rsidR="339C3EB0">
        <w:rPr>
          <w:rFonts w:ascii="Aptos" w:hAnsi="Aptos" w:eastAsia="Aptos" w:cs="Aptos"/>
          <w:noProof w:val="0"/>
          <w:sz w:val="24"/>
          <w:szCs w:val="24"/>
          <w:lang w:val="en-GB"/>
        </w:rPr>
        <w:t>(Tesfaye &amp; Gruber, 2017)</w:t>
      </w:r>
      <w:r w:rsidRPr="2496B7D1" w:rsidR="0D8DA8DB">
        <w:rPr>
          <w:rFonts w:ascii="Aptos" w:hAnsi="Aptos" w:eastAsia="Aptos" w:cs="Aptos"/>
          <w:noProof w:val="0"/>
          <w:sz w:val="24"/>
          <w:szCs w:val="24"/>
          <w:lang w:val="en-GB"/>
        </w:rPr>
        <w:t>. Research has shown that insufficient sleep impairs emotional awareness and reduces the brain's ability to interpret social cues, which can lead to difficulties in emotional regulation</w:t>
      </w:r>
      <w:r w:rsidRPr="2496B7D1" w:rsidR="66F21D13">
        <w:rPr>
          <w:rFonts w:ascii="Aptos" w:hAnsi="Aptos" w:eastAsia="Aptos" w:cs="Aptos"/>
          <w:noProof w:val="0"/>
          <w:sz w:val="24"/>
          <w:szCs w:val="24"/>
          <w:lang w:val="en-GB"/>
        </w:rPr>
        <w:t xml:space="preserve"> </w:t>
      </w:r>
      <w:r w:rsidRPr="2496B7D1" w:rsidR="4FC44E5B">
        <w:rPr>
          <w:rFonts w:ascii="Aptos" w:hAnsi="Aptos" w:eastAsia="Aptos" w:cs="Aptos"/>
          <w:noProof w:val="0"/>
          <w:sz w:val="24"/>
          <w:szCs w:val="24"/>
          <w:lang w:val="en-GB"/>
        </w:rPr>
        <w:t xml:space="preserve">(Bunford et al., 2015). </w:t>
      </w:r>
      <w:r w:rsidRPr="2496B7D1" w:rsidR="0D8DA8DB">
        <w:rPr>
          <w:rFonts w:ascii="Aptos" w:hAnsi="Aptos" w:eastAsia="Aptos" w:cs="Aptos"/>
          <w:noProof w:val="0"/>
          <w:sz w:val="24"/>
          <w:szCs w:val="24"/>
          <w:lang w:val="en-GB"/>
        </w:rPr>
        <w:t>As a result, children with poor sleep often struggle to manage their emotions effectively, especially when compared to peers who get adequate sleep</w:t>
      </w:r>
      <w:r w:rsidRPr="2496B7D1" w:rsidR="51923189">
        <w:rPr>
          <w:rFonts w:ascii="Aptos" w:hAnsi="Aptos" w:eastAsia="Aptos" w:cs="Aptos"/>
          <w:noProof w:val="0"/>
          <w:sz w:val="24"/>
          <w:szCs w:val="24"/>
          <w:lang w:val="en-GB"/>
        </w:rPr>
        <w:t xml:space="preserve"> (Bunford et al., 2015).</w:t>
      </w:r>
      <w:r w:rsidRPr="2496B7D1" w:rsidR="5F743D33">
        <w:rPr>
          <w:rFonts w:ascii="Aptos" w:hAnsi="Aptos" w:eastAsia="Aptos" w:cs="Aptos"/>
          <w:noProof w:val="0"/>
          <w:sz w:val="24"/>
          <w:szCs w:val="24"/>
          <w:lang w:val="en-GB"/>
        </w:rPr>
        <w:t xml:space="preserve"> </w:t>
      </w:r>
      <w:r w:rsidRPr="2496B7D1" w:rsidR="287A2C14">
        <w:rPr>
          <w:rFonts w:ascii="Aptos" w:hAnsi="Aptos" w:eastAsia="Aptos" w:cs="Aptos"/>
          <w:noProof w:val="0"/>
          <w:sz w:val="24"/>
          <w:szCs w:val="24"/>
          <w:lang w:val="en-GB"/>
        </w:rPr>
        <w:t>Research</w:t>
      </w:r>
      <w:r w:rsidRPr="2496B7D1" w:rsidR="5F743D33">
        <w:rPr>
          <w:rFonts w:ascii="Aptos" w:hAnsi="Aptos" w:eastAsia="Aptos" w:cs="Aptos"/>
          <w:noProof w:val="0"/>
          <w:sz w:val="24"/>
          <w:szCs w:val="24"/>
          <w:lang w:val="en-GB"/>
        </w:rPr>
        <w:t xml:space="preserve"> has also shown that children </w:t>
      </w:r>
      <w:r w:rsidRPr="2496B7D1" w:rsidR="4DC66056">
        <w:rPr>
          <w:rFonts w:ascii="Aptos" w:hAnsi="Aptos" w:eastAsia="Aptos" w:cs="Aptos"/>
          <w:noProof w:val="0"/>
          <w:sz w:val="24"/>
          <w:szCs w:val="24"/>
          <w:lang w:val="en-GB"/>
        </w:rPr>
        <w:t xml:space="preserve">with ADHD </w:t>
      </w:r>
      <w:r w:rsidRPr="2496B7D1" w:rsidR="5F743D33">
        <w:rPr>
          <w:rFonts w:ascii="Aptos" w:hAnsi="Aptos" w:eastAsia="Aptos" w:cs="Aptos"/>
          <w:noProof w:val="0"/>
          <w:sz w:val="24"/>
          <w:szCs w:val="24"/>
          <w:lang w:val="en-GB"/>
        </w:rPr>
        <w:t xml:space="preserve">can </w:t>
      </w:r>
      <w:r w:rsidRPr="2496B7D1" w:rsidR="032C2B4A">
        <w:rPr>
          <w:rFonts w:ascii="Aptos" w:hAnsi="Aptos" w:eastAsia="Aptos" w:cs="Aptos"/>
          <w:noProof w:val="0"/>
          <w:sz w:val="24"/>
          <w:szCs w:val="24"/>
          <w:lang w:val="en-GB"/>
        </w:rPr>
        <w:t xml:space="preserve">often </w:t>
      </w:r>
      <w:r w:rsidRPr="2496B7D1" w:rsidR="5F743D33">
        <w:rPr>
          <w:rFonts w:ascii="Aptos" w:hAnsi="Aptos" w:eastAsia="Aptos" w:cs="Aptos"/>
          <w:noProof w:val="0"/>
          <w:sz w:val="24"/>
          <w:szCs w:val="24"/>
          <w:lang w:val="en-GB"/>
        </w:rPr>
        <w:t xml:space="preserve">struggle understanding and processing other </w:t>
      </w:r>
      <w:r w:rsidRPr="2496B7D1" w:rsidR="5E1C5CCD">
        <w:rPr>
          <w:rFonts w:ascii="Aptos" w:hAnsi="Aptos" w:eastAsia="Aptos" w:cs="Aptos"/>
          <w:noProof w:val="0"/>
          <w:sz w:val="24"/>
          <w:szCs w:val="24"/>
          <w:lang w:val="en-GB"/>
        </w:rPr>
        <w:t xml:space="preserve">children ‘s or </w:t>
      </w:r>
      <w:r w:rsidRPr="2496B7D1" w:rsidR="5E1C5CCD">
        <w:rPr>
          <w:rFonts w:ascii="Aptos" w:hAnsi="Aptos" w:eastAsia="Aptos" w:cs="Aptos"/>
          <w:noProof w:val="0"/>
          <w:sz w:val="24"/>
          <w:szCs w:val="24"/>
          <w:lang w:val="en-GB"/>
        </w:rPr>
        <w:t>adults facial</w:t>
      </w:r>
      <w:r w:rsidRPr="2496B7D1" w:rsidR="5F743D33">
        <w:rPr>
          <w:rFonts w:ascii="Aptos" w:hAnsi="Aptos" w:eastAsia="Aptos" w:cs="Aptos"/>
          <w:noProof w:val="0"/>
          <w:sz w:val="24"/>
          <w:szCs w:val="24"/>
          <w:lang w:val="en-GB"/>
        </w:rPr>
        <w:t xml:space="preserve"> expressions </w:t>
      </w:r>
      <w:r w:rsidRPr="2496B7D1" w:rsidR="66A9000A">
        <w:rPr>
          <w:rFonts w:ascii="Aptos" w:hAnsi="Aptos" w:eastAsia="Aptos" w:cs="Aptos"/>
          <w:noProof w:val="0"/>
          <w:sz w:val="24"/>
          <w:szCs w:val="24"/>
          <w:lang w:val="en-GB"/>
        </w:rPr>
        <w:t xml:space="preserve">compared to children without ADHD and that do not struggle with sleep deprivation </w:t>
      </w:r>
      <w:r w:rsidRPr="2496B7D1" w:rsidR="20D56F2D">
        <w:rPr>
          <w:rFonts w:ascii="Aptos" w:hAnsi="Aptos" w:eastAsia="Aptos" w:cs="Aptos"/>
          <w:noProof w:val="0"/>
          <w:sz w:val="24"/>
          <w:szCs w:val="24"/>
          <w:lang w:val="en-GB"/>
        </w:rPr>
        <w:t>(Cohen et al., 2021).</w:t>
      </w:r>
    </w:p>
    <w:p w:rsidR="0A9C11F1" w:rsidP="2496B7D1" w:rsidRDefault="0A9C11F1" w14:paraId="6627E3E3" w14:textId="5CF4D23B">
      <w:pPr>
        <w:spacing w:before="240" w:beforeAutospacing="off" w:after="240" w:afterAutospacing="off"/>
      </w:pPr>
      <w:r w:rsidRPr="2496B7D1" w:rsidR="39AF3438">
        <w:rPr>
          <w:rFonts w:ascii="Aptos" w:hAnsi="Aptos" w:eastAsia="Aptos" w:cs="Aptos"/>
          <w:noProof w:val="0"/>
          <w:sz w:val="24"/>
          <w:szCs w:val="24"/>
          <w:lang w:val="en-GB"/>
        </w:rPr>
        <w:t xml:space="preserve">Poor sleep can significantly </w:t>
      </w:r>
      <w:r w:rsidRPr="2496B7D1" w:rsidR="39AF3438">
        <w:rPr>
          <w:rFonts w:ascii="Aptos" w:hAnsi="Aptos" w:eastAsia="Aptos" w:cs="Aptos"/>
          <w:noProof w:val="0"/>
          <w:sz w:val="24"/>
          <w:szCs w:val="24"/>
          <w:lang w:val="en-GB"/>
        </w:rPr>
        <w:t>impact</w:t>
      </w:r>
      <w:r w:rsidRPr="2496B7D1" w:rsidR="39AF3438">
        <w:rPr>
          <w:rFonts w:ascii="Aptos" w:hAnsi="Aptos" w:eastAsia="Aptos" w:cs="Aptos"/>
          <w:noProof w:val="0"/>
          <w:sz w:val="24"/>
          <w:szCs w:val="24"/>
          <w:lang w:val="en-GB"/>
        </w:rPr>
        <w:t xml:space="preserve"> a child’s cognitive development and emotional well-being two areas that are already vulnerable in children and young people with ADHD. From difficulties with time management and concentration in school, to challenges in recognizing and regulating emotions, the effects of sleep deprivation can be far-reaching. For children with ADHD, the combination of sleep issues and cognitive strain can make everyday tasks even more overwhelming.</w:t>
      </w:r>
    </w:p>
    <w:p w:rsidR="0A9C11F1" w:rsidP="2496B7D1" w:rsidRDefault="0A9C11F1" w14:paraId="1A841EA4" w14:textId="77F93455">
      <w:pPr>
        <w:spacing w:before="240" w:beforeAutospacing="off" w:after="240" w:afterAutospacing="off"/>
      </w:pPr>
      <w:r w:rsidRPr="2496B7D1" w:rsidR="39AF3438">
        <w:rPr>
          <w:rFonts w:ascii="Aptos" w:hAnsi="Aptos" w:eastAsia="Aptos" w:cs="Aptos"/>
          <w:noProof w:val="0"/>
          <w:sz w:val="24"/>
          <w:szCs w:val="24"/>
          <w:lang w:val="en-GB"/>
        </w:rPr>
        <w:t>Understanding this connection is key for parents and caregivers, as improving sleep habits can make a meaningful difference in a child’s ability to learn, socialize, and cope emotionally.</w:t>
      </w:r>
    </w:p>
    <w:p w:rsidR="0A9C11F1" w:rsidP="2496B7D1" w:rsidRDefault="0A9C11F1" w14:paraId="68BD4317" w14:textId="065B43AB">
      <w:pPr>
        <w:pStyle w:val="Normal"/>
        <w:rPr>
          <w:rFonts w:ascii="Aptos" w:hAnsi="Aptos" w:eastAsia="Aptos" w:cs="Aptos"/>
          <w:noProof w:val="0"/>
          <w:sz w:val="24"/>
          <w:szCs w:val="24"/>
          <w:lang w:val="en-GB"/>
        </w:rPr>
      </w:pPr>
    </w:p>
    <w:p w:rsidR="0A9C11F1" w:rsidP="2496B7D1" w:rsidRDefault="0A9C11F1" w14:paraId="2BAF8C05" w14:textId="15CFB9B3">
      <w:pPr>
        <w:pStyle w:val="Normal"/>
        <w:rPr>
          <w:b w:val="1"/>
          <w:bCs w:val="1"/>
        </w:rPr>
      </w:pPr>
    </w:p>
    <w:p w:rsidR="0A9C11F1" w:rsidP="7CDB5447" w:rsidRDefault="0A9C11F1" w14:paraId="7FB9DCEA" w14:textId="4F82D296">
      <w:pPr>
        <w:pStyle w:val="Normal"/>
        <w:rPr>
          <w:b w:val="1"/>
          <w:bCs w:val="1"/>
        </w:rPr>
      </w:pPr>
      <w:r w:rsidRPr="2496B7D1" w:rsidR="0A9C11F1">
        <w:rPr>
          <w:b w:val="1"/>
          <w:bCs w:val="1"/>
        </w:rPr>
        <w:t xml:space="preserve">Education </w:t>
      </w:r>
    </w:p>
    <w:p w:rsidR="7CDB5447" w:rsidP="2496B7D1" w:rsidRDefault="7CDB5447" w14:paraId="6A27F492" w14:textId="27584B00">
      <w:pPr>
        <w:pStyle w:val="Normal"/>
        <w:rPr>
          <w:b w:val="0"/>
          <w:bCs w:val="0"/>
        </w:rPr>
      </w:pPr>
      <w:r w:rsidR="1885D986">
        <w:rPr>
          <w:b w:val="0"/>
          <w:bCs w:val="0"/>
        </w:rPr>
        <w:t>Children with ADHD often struggle more with aspects of learning and education compared to children and young people without ADHD, which can affect academic progress if children do not have the help they need (Partners, 2025)</w:t>
      </w:r>
      <w:r w:rsidR="550A02EF">
        <w:rPr>
          <w:b w:val="0"/>
          <w:bCs w:val="0"/>
        </w:rPr>
        <w:t xml:space="preserve">. </w:t>
      </w:r>
      <w:r w:rsidR="1885D986">
        <w:rPr>
          <w:b w:val="0"/>
          <w:bCs w:val="0"/>
        </w:rPr>
        <w:t>Research has also shown that children and young people with ADHD are less likely to achieve further education compared to those without ADHD (Bazian Ltd., 2019).</w:t>
      </w:r>
    </w:p>
    <w:p w:rsidR="7CDB5447" w:rsidP="2496B7D1" w:rsidRDefault="7CDB5447" w14:paraId="77919BA0" w14:textId="35BBA16C">
      <w:pPr>
        <w:pStyle w:val="Normal"/>
        <w:rPr>
          <w:rFonts w:ascii="Aptos" w:hAnsi="Aptos" w:eastAsia="Aptos" w:cs="Aptos"/>
          <w:noProof w:val="0"/>
          <w:sz w:val="24"/>
          <w:szCs w:val="24"/>
          <w:lang w:val="en-GB"/>
        </w:rPr>
      </w:pPr>
      <w:r w:rsidR="3375AAF8">
        <w:rPr>
          <w:b w:val="0"/>
          <w:bCs w:val="0"/>
        </w:rPr>
        <w:t>One of the impacts that ADHD can have on children in education is on their self-esteem. One of the impacts that children and young people deal with is the stigma surrounding them having ADHD, and that can have a massive impact on their self-esteem (Connect NHS, 2024)</w:t>
      </w:r>
      <w:r w:rsidR="3A1F59F6">
        <w:rPr>
          <w:b w:val="0"/>
          <w:bCs w:val="0"/>
        </w:rPr>
        <w:t xml:space="preserve">. </w:t>
      </w:r>
      <w:r w:rsidR="3375AAF8">
        <w:rPr>
          <w:b w:val="0"/>
          <w:bCs w:val="0"/>
        </w:rPr>
        <w:t>Research has shown that academic low self-esteem has given children less motivation to learn if they do not understand something or think they are not good enough in that certain subject, so they will not do or avoid that subject which will decrease their self-esteem in their education (</w:t>
      </w:r>
      <w:r w:rsidR="3375AAF8">
        <w:rPr>
          <w:b w:val="0"/>
          <w:bCs w:val="0"/>
        </w:rPr>
        <w:t>Massoodi</w:t>
      </w:r>
      <w:r w:rsidR="3375AAF8">
        <w:rPr>
          <w:b w:val="0"/>
          <w:bCs w:val="0"/>
        </w:rPr>
        <w:t xml:space="preserve"> et al., 2024).  </w:t>
      </w:r>
    </w:p>
    <w:p w:rsidR="7CDB5447" w:rsidP="2496B7D1" w:rsidRDefault="7CDB5447" w14:paraId="031DEE2A" w14:textId="547BD42B">
      <w:pPr>
        <w:pStyle w:val="Normal"/>
      </w:pPr>
      <w:r w:rsidR="3375AAF8">
        <w:rPr>
          <w:b w:val="0"/>
          <w:bCs w:val="0"/>
        </w:rPr>
        <w:t xml:space="preserve">For many children with ADHD, low self-esteem in academic subjects often stems from a deep fear of failure. These children may choose to avoid a task or refuse to try at all, not because </w:t>
      </w:r>
      <w:r w:rsidR="37880B9C">
        <w:rPr>
          <w:b w:val="0"/>
          <w:bCs w:val="0"/>
        </w:rPr>
        <w:t>they are</w:t>
      </w:r>
      <w:r w:rsidR="3375AAF8">
        <w:rPr>
          <w:b w:val="0"/>
          <w:bCs w:val="0"/>
        </w:rPr>
        <w:t xml:space="preserve"> lazy, but because avoiding the work means avoiding the possibility of failure. If </w:t>
      </w:r>
      <w:r w:rsidR="422B26CB">
        <w:rPr>
          <w:b w:val="0"/>
          <w:bCs w:val="0"/>
        </w:rPr>
        <w:t>there is</w:t>
      </w:r>
      <w:r w:rsidR="3375AAF8">
        <w:rPr>
          <w:b w:val="0"/>
          <w:bCs w:val="0"/>
        </w:rPr>
        <w:t xml:space="preserve"> nothing to </w:t>
      </w:r>
      <w:r w:rsidR="3375AAF8">
        <w:rPr>
          <w:b w:val="0"/>
          <w:bCs w:val="0"/>
        </w:rPr>
        <w:t>attempt</w:t>
      </w:r>
      <w:r w:rsidR="3375AAF8">
        <w:rPr>
          <w:b w:val="0"/>
          <w:bCs w:val="0"/>
        </w:rPr>
        <w:t xml:space="preserve">, </w:t>
      </w:r>
      <w:r w:rsidR="5DF75687">
        <w:rPr>
          <w:b w:val="0"/>
          <w:bCs w:val="0"/>
        </w:rPr>
        <w:t>there is</w:t>
      </w:r>
      <w:r w:rsidR="3375AAF8">
        <w:rPr>
          <w:b w:val="0"/>
          <w:bCs w:val="0"/>
        </w:rPr>
        <w:t xml:space="preserve"> nothing to fail (Russell et al., 2025). Unfortunately, when teachers or caregivers </w:t>
      </w:r>
      <w:r w:rsidR="38D6235C">
        <w:rPr>
          <w:b w:val="0"/>
          <w:bCs w:val="0"/>
        </w:rPr>
        <w:t>do not</w:t>
      </w:r>
      <w:r w:rsidR="3375AAF8">
        <w:rPr>
          <w:b w:val="0"/>
          <w:bCs w:val="0"/>
        </w:rPr>
        <w:t xml:space="preserve"> recognise this fear, they may mistakenly believe the child is being defiant or unmotivated. Without proper understanding and support, these children are left to fail, not because they </w:t>
      </w:r>
      <w:r w:rsidR="445FF7E4">
        <w:rPr>
          <w:b w:val="0"/>
          <w:bCs w:val="0"/>
        </w:rPr>
        <w:t>could not</w:t>
      </w:r>
      <w:r w:rsidR="3375AAF8">
        <w:rPr>
          <w:b w:val="0"/>
          <w:bCs w:val="0"/>
        </w:rPr>
        <w:t xml:space="preserve"> succeed, but because their fear kept them from even starting (</w:t>
      </w:r>
      <w:r w:rsidR="3375AAF8">
        <w:rPr>
          <w:b w:val="0"/>
          <w:bCs w:val="0"/>
        </w:rPr>
        <w:t>Massoodi</w:t>
      </w:r>
      <w:r w:rsidR="3375AAF8">
        <w:rPr>
          <w:b w:val="0"/>
          <w:bCs w:val="0"/>
        </w:rPr>
        <w:t xml:space="preserve"> et al., 2024).</w:t>
      </w:r>
    </w:p>
    <w:p w:rsidR="7CDB5447" w:rsidP="2496B7D1" w:rsidRDefault="7CDB5447" w14:paraId="2919F458" w14:textId="35ACE2CA">
      <w:pPr>
        <w:pStyle w:val="Normal"/>
        <w:rPr>
          <w:b w:val="0"/>
          <w:bCs w:val="0"/>
        </w:rPr>
      </w:pPr>
      <w:r w:rsidRPr="2496B7D1" w:rsidR="7E83D3F4">
        <w:rPr>
          <w:rFonts w:ascii="Aptos" w:hAnsi="Aptos" w:eastAsia="Aptos" w:cs="Aptos"/>
          <w:noProof w:val="0"/>
          <w:sz w:val="24"/>
          <w:szCs w:val="24"/>
          <w:lang w:val="en-GB"/>
        </w:rPr>
        <w:t xml:space="preserve">Children with ADHD often struggle with impulsivity and hyperactivity, which can significantly </w:t>
      </w:r>
      <w:r w:rsidRPr="2496B7D1" w:rsidR="7E83D3F4">
        <w:rPr>
          <w:rFonts w:ascii="Aptos" w:hAnsi="Aptos" w:eastAsia="Aptos" w:cs="Aptos"/>
          <w:noProof w:val="0"/>
          <w:sz w:val="24"/>
          <w:szCs w:val="24"/>
          <w:lang w:val="en-GB"/>
        </w:rPr>
        <w:t>impact</w:t>
      </w:r>
      <w:r w:rsidRPr="2496B7D1" w:rsidR="7E83D3F4">
        <w:rPr>
          <w:rFonts w:ascii="Aptos" w:hAnsi="Aptos" w:eastAsia="Aptos" w:cs="Aptos"/>
          <w:noProof w:val="0"/>
          <w:sz w:val="24"/>
          <w:szCs w:val="24"/>
          <w:lang w:val="en-GB"/>
        </w:rPr>
        <w:t xml:space="preserve"> their education. Research has shown that these behavioural challenges are linked to lower academic achievement (Colomer et al., 2017). Poor academic outcomes are often connected to a lack of motivation or engagement in learning, which can further affect a child’s classroom behaviour (Colomer et al., 2017). For example, children with ADHD may interrupt lessons by shouting out answers instead of waiting their turn, due to difficulties with impulse control and patience (Pham, 2013). </w:t>
      </w:r>
    </w:p>
    <w:p w:rsidR="7CDB5447" w:rsidP="2496B7D1" w:rsidRDefault="7CDB5447" w14:paraId="0AFB49E8" w14:textId="67E9AE56">
      <w:pPr>
        <w:pStyle w:val="Normal"/>
        <w:rPr>
          <w:b w:val="0"/>
          <w:bCs w:val="0"/>
        </w:rPr>
      </w:pPr>
      <w:r w:rsidRPr="2496B7D1" w:rsidR="7E83D3F4">
        <w:rPr>
          <w:rFonts w:ascii="Aptos" w:hAnsi="Aptos" w:eastAsia="Aptos" w:cs="Aptos"/>
          <w:noProof w:val="0"/>
          <w:sz w:val="24"/>
          <w:szCs w:val="24"/>
          <w:lang w:val="en-GB"/>
        </w:rPr>
        <w:t>These impulsive and hyperactive behaviours can interfere with academic performance, particularly in areas such as reading and mathematics, as children with ADHD often experience challenges with underlying cognitive functions like working memory and attention (Tan et al., 2021). Additionally, research suggests that teachers may be more judgmental toward students with ADHD, especially when these students display disruptive behaviour. This lack of understanding and support from educators can further hinder academic progress (Jenkins &amp; Demaray, 2015).</w:t>
      </w:r>
    </w:p>
    <w:p w:rsidR="7CDB5447" w:rsidP="2496B7D1" w:rsidRDefault="7CDB5447" w14:paraId="51E8C493" w14:textId="273212E2">
      <w:pPr>
        <w:pStyle w:val="Normal"/>
        <w:rPr>
          <w:rFonts w:ascii="Aptos" w:hAnsi="Aptos" w:eastAsia="Aptos" w:cs="Aptos"/>
          <w:noProof w:val="0"/>
          <w:sz w:val="24"/>
          <w:szCs w:val="24"/>
          <w:lang w:val="en-GB"/>
        </w:rPr>
      </w:pPr>
      <w:r w:rsidRPr="2496B7D1" w:rsidR="7E83D3F4">
        <w:rPr>
          <w:rFonts w:ascii="Aptos" w:hAnsi="Aptos" w:eastAsia="Aptos" w:cs="Aptos"/>
          <w:noProof w:val="0"/>
          <w:sz w:val="24"/>
          <w:szCs w:val="24"/>
          <w:lang w:val="en-GB"/>
        </w:rPr>
        <w:t xml:space="preserve">While there are a lot of negative impact of ADHD on children education there are so positives such as </w:t>
      </w:r>
      <w:r w:rsidRPr="2496B7D1" w:rsidR="3A1EA4BF">
        <w:rPr>
          <w:rFonts w:ascii="Aptos" w:hAnsi="Aptos" w:eastAsia="Aptos" w:cs="Aptos"/>
          <w:noProof w:val="0"/>
          <w:sz w:val="24"/>
          <w:szCs w:val="24"/>
          <w:lang w:val="en-GB"/>
        </w:rPr>
        <w:t xml:space="preserve">hyperfocus. </w:t>
      </w:r>
    </w:p>
    <w:p w:rsidR="7CDB5447" w:rsidP="2496B7D1" w:rsidRDefault="7CDB5447" w14:paraId="34BA93B5" w14:textId="19D705DB">
      <w:pPr>
        <w:pStyle w:val="Normal"/>
        <w:rPr>
          <w:rFonts w:ascii="Aptos" w:hAnsi="Aptos" w:eastAsia="Aptos" w:cs="Aptos"/>
          <w:noProof w:val="0"/>
          <w:sz w:val="24"/>
          <w:szCs w:val="24"/>
          <w:lang w:val="en-GB"/>
        </w:rPr>
      </w:pPr>
      <w:r w:rsidRPr="2496B7D1" w:rsidR="50B6AF35">
        <w:rPr>
          <w:rFonts w:ascii="Aptos" w:hAnsi="Aptos" w:eastAsia="Aptos" w:cs="Aptos"/>
          <w:noProof w:val="0"/>
          <w:sz w:val="24"/>
          <w:szCs w:val="24"/>
          <w:lang w:val="en-GB"/>
        </w:rPr>
        <w:t xml:space="preserve">Research firstly </w:t>
      </w:r>
      <w:r w:rsidRPr="2496B7D1" w:rsidR="4456AD0D">
        <w:rPr>
          <w:rFonts w:ascii="Aptos" w:hAnsi="Aptos" w:eastAsia="Aptos" w:cs="Aptos"/>
          <w:noProof w:val="0"/>
          <w:sz w:val="24"/>
          <w:szCs w:val="24"/>
          <w:lang w:val="en-GB"/>
        </w:rPr>
        <w:t>explains</w:t>
      </w:r>
      <w:r w:rsidRPr="2496B7D1" w:rsidR="4456AD0D">
        <w:rPr>
          <w:rFonts w:ascii="Aptos" w:hAnsi="Aptos" w:eastAsia="Aptos" w:cs="Aptos"/>
          <w:noProof w:val="0"/>
          <w:sz w:val="24"/>
          <w:szCs w:val="24"/>
          <w:lang w:val="en-GB"/>
        </w:rPr>
        <w:t xml:space="preserve"> </w:t>
      </w:r>
      <w:r w:rsidRPr="2496B7D1" w:rsidR="50B6AF35">
        <w:rPr>
          <w:rFonts w:ascii="Aptos" w:hAnsi="Aptos" w:eastAsia="Aptos" w:cs="Aptos"/>
          <w:noProof w:val="0"/>
          <w:sz w:val="24"/>
          <w:szCs w:val="24"/>
          <w:lang w:val="en-GB"/>
        </w:rPr>
        <w:t>that hyperfocus is when a person is extremely focused on one task or activity and one on</w:t>
      </w:r>
      <w:r w:rsidRPr="2496B7D1" w:rsidR="79DD6CD5">
        <w:rPr>
          <w:rFonts w:ascii="Aptos" w:hAnsi="Aptos" w:eastAsia="Aptos" w:cs="Aptos"/>
          <w:noProof w:val="0"/>
          <w:sz w:val="24"/>
          <w:szCs w:val="24"/>
          <w:lang w:val="en-GB"/>
        </w:rPr>
        <w:t xml:space="preserve">ly and people who have ADHD </w:t>
      </w:r>
      <w:r w:rsidRPr="2496B7D1" w:rsidR="3FB5F013">
        <w:rPr>
          <w:rFonts w:ascii="Aptos" w:hAnsi="Aptos" w:eastAsia="Aptos" w:cs="Aptos"/>
          <w:noProof w:val="0"/>
          <w:sz w:val="24"/>
          <w:szCs w:val="24"/>
          <w:lang w:val="en-GB"/>
        </w:rPr>
        <w:t>are</w:t>
      </w:r>
      <w:r w:rsidRPr="2496B7D1" w:rsidR="79DD6CD5">
        <w:rPr>
          <w:rFonts w:ascii="Aptos" w:hAnsi="Aptos" w:eastAsia="Aptos" w:cs="Aptos"/>
          <w:noProof w:val="0"/>
          <w:sz w:val="24"/>
          <w:szCs w:val="24"/>
          <w:lang w:val="en-GB"/>
        </w:rPr>
        <w:t xml:space="preserve"> more likely to have moment like hype focused on things they like </w:t>
      </w:r>
      <w:r w:rsidRPr="2496B7D1" w:rsidR="58B6A6FF">
        <w:rPr>
          <w:rFonts w:ascii="Aptos" w:hAnsi="Aptos" w:eastAsia="Aptos" w:cs="Aptos"/>
          <w:noProof w:val="0"/>
          <w:sz w:val="24"/>
          <w:szCs w:val="24"/>
          <w:lang w:val="en-GB"/>
        </w:rPr>
        <w:t>(</w:t>
      </w:r>
      <w:r w:rsidRPr="2496B7D1" w:rsidR="58B6A6FF">
        <w:rPr>
          <w:rFonts w:ascii="Aptos" w:hAnsi="Aptos" w:eastAsia="Aptos" w:cs="Aptos"/>
          <w:noProof w:val="0"/>
          <w:sz w:val="24"/>
          <w:szCs w:val="24"/>
          <w:lang w:val="en-GB"/>
        </w:rPr>
        <w:t>Ashinoff</w:t>
      </w:r>
      <w:r w:rsidRPr="2496B7D1" w:rsidR="58B6A6FF">
        <w:rPr>
          <w:rFonts w:ascii="Aptos" w:hAnsi="Aptos" w:eastAsia="Aptos" w:cs="Aptos"/>
          <w:noProof w:val="0"/>
          <w:sz w:val="24"/>
          <w:szCs w:val="24"/>
          <w:lang w:val="en-GB"/>
        </w:rPr>
        <w:t xml:space="preserve"> &amp; Abu-Akel, 2019). </w:t>
      </w:r>
      <w:r w:rsidRPr="2496B7D1" w:rsidR="48CFDBD3">
        <w:rPr>
          <w:rFonts w:ascii="Aptos" w:hAnsi="Aptos" w:eastAsia="Aptos" w:cs="Aptos"/>
          <w:noProof w:val="0"/>
          <w:sz w:val="24"/>
          <w:szCs w:val="24"/>
          <w:lang w:val="en-GB"/>
        </w:rPr>
        <w:t xml:space="preserve">Children that do </w:t>
      </w:r>
      <w:r w:rsidRPr="2496B7D1" w:rsidR="7E72A9CC">
        <w:rPr>
          <w:rFonts w:ascii="Aptos" w:hAnsi="Aptos" w:eastAsia="Aptos" w:cs="Aptos"/>
          <w:noProof w:val="0"/>
          <w:sz w:val="24"/>
          <w:szCs w:val="24"/>
          <w:lang w:val="en-GB"/>
        </w:rPr>
        <w:t>hyperfocus</w:t>
      </w:r>
      <w:r w:rsidRPr="2496B7D1" w:rsidR="48CFDBD3">
        <w:rPr>
          <w:rFonts w:ascii="Aptos" w:hAnsi="Aptos" w:eastAsia="Aptos" w:cs="Aptos"/>
          <w:noProof w:val="0"/>
          <w:sz w:val="24"/>
          <w:szCs w:val="24"/>
          <w:lang w:val="en-GB"/>
        </w:rPr>
        <w:t xml:space="preserve"> it can be a good impact on </w:t>
      </w:r>
      <w:r w:rsidRPr="2496B7D1" w:rsidR="56CCF62C">
        <w:rPr>
          <w:rFonts w:ascii="Aptos" w:hAnsi="Aptos" w:eastAsia="Aptos" w:cs="Aptos"/>
          <w:noProof w:val="0"/>
          <w:sz w:val="24"/>
          <w:szCs w:val="24"/>
          <w:lang w:val="en-GB"/>
        </w:rPr>
        <w:t>their</w:t>
      </w:r>
      <w:r w:rsidRPr="2496B7D1" w:rsidR="48CFDBD3">
        <w:rPr>
          <w:rFonts w:ascii="Aptos" w:hAnsi="Aptos" w:eastAsia="Aptos" w:cs="Aptos"/>
          <w:noProof w:val="0"/>
          <w:sz w:val="24"/>
          <w:szCs w:val="24"/>
          <w:lang w:val="en-GB"/>
        </w:rPr>
        <w:t xml:space="preserve"> education because if they are </w:t>
      </w:r>
      <w:r w:rsidRPr="2496B7D1" w:rsidR="791E579C">
        <w:rPr>
          <w:rFonts w:ascii="Aptos" w:hAnsi="Aptos" w:eastAsia="Aptos" w:cs="Aptos"/>
          <w:noProof w:val="0"/>
          <w:sz w:val="24"/>
          <w:szCs w:val="24"/>
          <w:lang w:val="en-GB"/>
        </w:rPr>
        <w:t>focused</w:t>
      </w:r>
      <w:r w:rsidRPr="2496B7D1" w:rsidR="48CFDBD3">
        <w:rPr>
          <w:rFonts w:ascii="Aptos" w:hAnsi="Aptos" w:eastAsia="Aptos" w:cs="Aptos"/>
          <w:noProof w:val="0"/>
          <w:sz w:val="24"/>
          <w:szCs w:val="24"/>
          <w:lang w:val="en-GB"/>
        </w:rPr>
        <w:t xml:space="preserve"> on a </w:t>
      </w:r>
      <w:r w:rsidRPr="2496B7D1" w:rsidR="36962A12">
        <w:rPr>
          <w:rFonts w:ascii="Aptos" w:hAnsi="Aptos" w:eastAsia="Aptos" w:cs="Aptos"/>
          <w:noProof w:val="0"/>
          <w:sz w:val="24"/>
          <w:szCs w:val="24"/>
          <w:lang w:val="en-GB"/>
        </w:rPr>
        <w:t>subject</w:t>
      </w:r>
      <w:r w:rsidRPr="2496B7D1" w:rsidR="48CFDBD3">
        <w:rPr>
          <w:rFonts w:ascii="Aptos" w:hAnsi="Aptos" w:eastAsia="Aptos" w:cs="Aptos"/>
          <w:noProof w:val="0"/>
          <w:sz w:val="24"/>
          <w:szCs w:val="24"/>
          <w:lang w:val="en-GB"/>
        </w:rPr>
        <w:t xml:space="preserve"> such as </w:t>
      </w:r>
      <w:r w:rsidRPr="2496B7D1" w:rsidR="19E26EF2">
        <w:rPr>
          <w:rFonts w:ascii="Aptos" w:hAnsi="Aptos" w:eastAsia="Aptos" w:cs="Aptos"/>
          <w:noProof w:val="0"/>
          <w:sz w:val="24"/>
          <w:szCs w:val="24"/>
          <w:lang w:val="en-GB"/>
        </w:rPr>
        <w:t>mathematics,</w:t>
      </w:r>
      <w:r w:rsidRPr="2496B7D1" w:rsidR="188C2E01">
        <w:rPr>
          <w:rFonts w:ascii="Aptos" w:hAnsi="Aptos" w:eastAsia="Aptos" w:cs="Aptos"/>
          <w:noProof w:val="0"/>
          <w:sz w:val="24"/>
          <w:szCs w:val="24"/>
          <w:lang w:val="en-GB"/>
        </w:rPr>
        <w:t xml:space="preserve"> </w:t>
      </w:r>
      <w:r w:rsidRPr="2496B7D1" w:rsidR="0E2916BB">
        <w:rPr>
          <w:rFonts w:ascii="Aptos" w:hAnsi="Aptos" w:eastAsia="Aptos" w:cs="Aptos"/>
          <w:noProof w:val="0"/>
          <w:sz w:val="24"/>
          <w:szCs w:val="24"/>
          <w:lang w:val="en-GB"/>
        </w:rPr>
        <w:t xml:space="preserve">they will have a big development of </w:t>
      </w:r>
      <w:r w:rsidRPr="2496B7D1" w:rsidR="3370BA00">
        <w:rPr>
          <w:rFonts w:ascii="Aptos" w:hAnsi="Aptos" w:eastAsia="Aptos" w:cs="Aptos"/>
          <w:noProof w:val="0"/>
          <w:sz w:val="24"/>
          <w:szCs w:val="24"/>
          <w:lang w:val="en-GB"/>
        </w:rPr>
        <w:t>their</w:t>
      </w:r>
      <w:r w:rsidRPr="2496B7D1" w:rsidR="0E2916BB">
        <w:rPr>
          <w:rFonts w:ascii="Aptos" w:hAnsi="Aptos" w:eastAsia="Aptos" w:cs="Aptos"/>
          <w:noProof w:val="0"/>
          <w:sz w:val="24"/>
          <w:szCs w:val="24"/>
          <w:lang w:val="en-GB"/>
        </w:rPr>
        <w:t xml:space="preserve"> skills on that subject and can lead to children having big achievements in th</w:t>
      </w:r>
      <w:r w:rsidRPr="2496B7D1" w:rsidR="5C0F6771">
        <w:rPr>
          <w:rFonts w:ascii="Aptos" w:hAnsi="Aptos" w:eastAsia="Aptos" w:cs="Aptos"/>
          <w:noProof w:val="0"/>
          <w:sz w:val="24"/>
          <w:szCs w:val="24"/>
          <w:lang w:val="en-GB"/>
        </w:rPr>
        <w:t xml:space="preserve">e subjects </w:t>
      </w:r>
      <w:r w:rsidRPr="2496B7D1" w:rsidR="0B034A88">
        <w:rPr>
          <w:rFonts w:ascii="Aptos" w:hAnsi="Aptos" w:eastAsia="Aptos" w:cs="Aptos"/>
          <w:noProof w:val="0"/>
          <w:sz w:val="24"/>
          <w:szCs w:val="24"/>
          <w:lang w:val="en-GB"/>
        </w:rPr>
        <w:t>(</w:t>
      </w:r>
      <w:r w:rsidRPr="2496B7D1" w:rsidR="0B034A88">
        <w:rPr>
          <w:rFonts w:ascii="Aptos" w:hAnsi="Aptos" w:eastAsia="Aptos" w:cs="Aptos"/>
          <w:noProof w:val="0"/>
          <w:sz w:val="24"/>
          <w:szCs w:val="24"/>
          <w:lang w:val="en-GB"/>
        </w:rPr>
        <w:t>Pathformers</w:t>
      </w:r>
      <w:r w:rsidRPr="2496B7D1" w:rsidR="0B034A88">
        <w:rPr>
          <w:rFonts w:ascii="Aptos" w:hAnsi="Aptos" w:eastAsia="Aptos" w:cs="Aptos"/>
          <w:noProof w:val="0"/>
          <w:sz w:val="24"/>
          <w:szCs w:val="24"/>
          <w:lang w:val="en-GB"/>
        </w:rPr>
        <w:t xml:space="preserve">, 2025). </w:t>
      </w:r>
      <w:r w:rsidRPr="2496B7D1" w:rsidR="09F625EB">
        <w:rPr>
          <w:rFonts w:ascii="Aptos" w:hAnsi="Aptos" w:eastAsia="Aptos" w:cs="Aptos"/>
          <w:noProof w:val="0"/>
          <w:sz w:val="24"/>
          <w:szCs w:val="24"/>
          <w:lang w:val="en-GB"/>
        </w:rPr>
        <w:t xml:space="preserve">While ADHD presents many challenges, strengths like hyperfocus can </w:t>
      </w:r>
      <w:r w:rsidRPr="2496B7D1" w:rsidR="09F625EB">
        <w:rPr>
          <w:rFonts w:ascii="Aptos" w:hAnsi="Aptos" w:eastAsia="Aptos" w:cs="Aptos"/>
          <w:noProof w:val="0"/>
          <w:sz w:val="24"/>
          <w:szCs w:val="24"/>
          <w:lang w:val="en-GB"/>
        </w:rPr>
        <w:t>provide</w:t>
      </w:r>
      <w:r w:rsidRPr="2496B7D1" w:rsidR="09F625EB">
        <w:rPr>
          <w:rFonts w:ascii="Aptos" w:hAnsi="Aptos" w:eastAsia="Aptos" w:cs="Aptos"/>
          <w:noProof w:val="0"/>
          <w:sz w:val="24"/>
          <w:szCs w:val="24"/>
          <w:lang w:val="en-GB"/>
        </w:rPr>
        <w:t xml:space="preserve"> unique opportunities for success in the classroom when properly supported.</w:t>
      </w:r>
    </w:p>
    <w:p w:rsidR="7CDB5447" w:rsidP="2496B7D1" w:rsidRDefault="7CDB5447" w14:paraId="2A22BFA9" w14:textId="79492574">
      <w:pPr>
        <w:pStyle w:val="Normal"/>
        <w:rPr>
          <w:b w:val="1"/>
          <w:bCs w:val="1"/>
        </w:rPr>
      </w:pPr>
    </w:p>
    <w:p w:rsidR="7CDB5447" w:rsidP="2496B7D1" w:rsidRDefault="7CDB5447" w14:paraId="79069672" w14:textId="07414F2E">
      <w:pPr>
        <w:pStyle w:val="Normal"/>
        <w:rPr>
          <w:b w:val="1"/>
          <w:bCs w:val="1"/>
        </w:rPr>
      </w:pPr>
      <w:r w:rsidRPr="2496B7D1" w:rsidR="0A9C11F1">
        <w:rPr>
          <w:b w:val="1"/>
          <w:bCs w:val="1"/>
        </w:rPr>
        <w:t xml:space="preserve">Emotions </w:t>
      </w:r>
    </w:p>
    <w:p w:rsidR="710497E6" w:rsidP="2496B7D1" w:rsidRDefault="710497E6" w14:paraId="768D43EB" w14:textId="24AEA564">
      <w:pPr>
        <w:pStyle w:val="Normal"/>
        <w:rPr>
          <w:b w:val="0"/>
          <w:bCs w:val="0"/>
        </w:rPr>
      </w:pPr>
      <w:r w:rsidR="710497E6">
        <w:rPr>
          <w:b w:val="0"/>
          <w:bCs w:val="0"/>
        </w:rPr>
        <w:t xml:space="preserve">The last impact we will be talking about in the video is the impact that ADHD has on children and young people's emotions. </w:t>
      </w:r>
    </w:p>
    <w:p w:rsidR="710497E6" w:rsidP="2496B7D1" w:rsidRDefault="710497E6" w14:paraId="24F611D5" w14:textId="34C78720">
      <w:pPr>
        <w:pStyle w:val="Normal"/>
        <w:rPr>
          <w:b w:val="0"/>
          <w:bCs w:val="0"/>
        </w:rPr>
      </w:pPr>
      <w:r w:rsidR="710497E6">
        <w:rPr>
          <w:b w:val="0"/>
          <w:bCs w:val="0"/>
        </w:rPr>
        <w:t xml:space="preserve">Children with ADHD might suffer with emotional dysregulation. </w:t>
      </w:r>
      <w:r w:rsidRPr="2496B7D1">
        <w:rPr>
          <w:rStyle w:val="FootnoteReference"/>
          <w:b w:val="0"/>
          <w:bCs w:val="0"/>
        </w:rPr>
        <w:footnoteReference w:id="26713"/>
      </w:r>
    </w:p>
    <w:p w:rsidR="710497E6" w:rsidP="2496B7D1" w:rsidRDefault="710497E6" w14:paraId="62E5BFEE" w14:textId="69994364">
      <w:pPr>
        <w:pStyle w:val="Normal"/>
        <w:rPr>
          <w:b w:val="0"/>
          <w:bCs w:val="0"/>
        </w:rPr>
      </w:pPr>
      <w:r w:rsidR="710497E6">
        <w:rPr>
          <w:b w:val="0"/>
          <w:bCs w:val="0"/>
        </w:rPr>
        <w:t xml:space="preserve">Firstly, it is important to understand what emotional dysregulation is and how does it affect children with ADHD. Recherche has stats that emotional dysregulation is the inability and discursivity to control their emotions </w:t>
      </w:r>
      <w:r w:rsidRPr="2496B7D1" w:rsidR="710497E6">
        <w:rPr>
          <w:rFonts w:ascii="Aptos" w:hAnsi="Aptos" w:eastAsia="Aptos" w:cs="Aptos"/>
          <w:noProof w:val="0"/>
          <w:sz w:val="24"/>
          <w:szCs w:val="24"/>
          <w:lang w:val="en-GB"/>
        </w:rPr>
        <w:t>(</w:t>
      </w:r>
      <w:r w:rsidRPr="2496B7D1" w:rsidR="710497E6">
        <w:rPr>
          <w:rFonts w:ascii="Aptos" w:hAnsi="Aptos" w:eastAsia="Aptos" w:cs="Aptos"/>
          <w:noProof w:val="0"/>
          <w:sz w:val="24"/>
          <w:szCs w:val="24"/>
          <w:lang w:val="en-GB"/>
        </w:rPr>
        <w:t>Koseva</w:t>
      </w:r>
      <w:r w:rsidRPr="2496B7D1" w:rsidR="710497E6">
        <w:rPr>
          <w:rFonts w:ascii="Aptos" w:hAnsi="Aptos" w:eastAsia="Aptos" w:cs="Aptos"/>
          <w:noProof w:val="0"/>
          <w:sz w:val="24"/>
          <w:szCs w:val="24"/>
          <w:lang w:val="en-GB"/>
        </w:rPr>
        <w:t>, 2024).</w:t>
      </w:r>
      <w:r w:rsidR="710497E6">
        <w:rPr>
          <w:b w:val="0"/>
          <w:bCs w:val="0"/>
        </w:rPr>
        <w:t xml:space="preserve"> The impacts that children will have with emotional dysregulation is they will struggle to understand their emotions and why they are feeling the way that they are or why they reacted like that because they cannot control their emotions </w:t>
      </w:r>
      <w:r w:rsidRPr="2496B7D1" w:rsidR="710497E6">
        <w:rPr>
          <w:rFonts w:ascii="Aptos" w:hAnsi="Aptos" w:eastAsia="Aptos" w:cs="Aptos"/>
          <w:noProof w:val="0"/>
          <w:sz w:val="24"/>
          <w:szCs w:val="24"/>
          <w:lang w:val="en-GB"/>
        </w:rPr>
        <w:t>(</w:t>
      </w:r>
      <w:r w:rsidRPr="2496B7D1" w:rsidR="710497E6">
        <w:rPr>
          <w:rFonts w:ascii="Aptos" w:hAnsi="Aptos" w:eastAsia="Aptos" w:cs="Aptos"/>
          <w:noProof w:val="0"/>
          <w:sz w:val="24"/>
          <w:szCs w:val="24"/>
          <w:lang w:val="en-GB"/>
        </w:rPr>
        <w:t>Koseva</w:t>
      </w:r>
      <w:r w:rsidRPr="2496B7D1" w:rsidR="710497E6">
        <w:rPr>
          <w:rFonts w:ascii="Aptos" w:hAnsi="Aptos" w:eastAsia="Aptos" w:cs="Aptos"/>
          <w:noProof w:val="0"/>
          <w:sz w:val="24"/>
          <w:szCs w:val="24"/>
          <w:lang w:val="en-GB"/>
        </w:rPr>
        <w:t>, 2024).</w:t>
      </w:r>
    </w:p>
    <w:p w:rsidR="1C03B5DD" w:rsidP="2496B7D1" w:rsidRDefault="1C03B5DD" w14:paraId="0B53150C" w14:textId="5F8EF838">
      <w:pPr>
        <w:pStyle w:val="Normal"/>
        <w:rPr>
          <w:b w:val="0"/>
          <w:bCs w:val="0"/>
        </w:rPr>
      </w:pPr>
      <w:r w:rsidRPr="2496B7D1" w:rsidR="1C03B5DD">
        <w:rPr>
          <w:rFonts w:ascii="Aptos" w:hAnsi="Aptos" w:eastAsia="Aptos" w:cs="Aptos"/>
          <w:noProof w:val="0"/>
          <w:sz w:val="24"/>
          <w:szCs w:val="24"/>
          <w:lang w:val="en-GB"/>
        </w:rPr>
        <w:t xml:space="preserve">Emotional dysregulation has a significant impact on children's mental health. Children who struggle to understand and manage their emotions may be more vulnerable to developing internalizing disorders such as depression and anxiety, as they often lack the emotional awareness and coping skills needed to process what they are feeling (Shaw et al., 2014). Due to </w:t>
      </w:r>
      <w:r w:rsidR="1C03B5DD">
        <w:rPr>
          <w:b w:val="0"/>
          <w:bCs w:val="0"/>
        </w:rPr>
        <w:t xml:space="preserve">emotional dysregulation children with ADHD have a higher statistic of having depression with the stat being 42%-47% of children with ADHD having depression </w:t>
      </w:r>
      <w:r w:rsidRPr="2496B7D1" w:rsidR="1C03B5DD">
        <w:rPr>
          <w:rFonts w:ascii="Aptos" w:hAnsi="Aptos" w:eastAsia="Aptos" w:cs="Aptos"/>
          <w:noProof w:val="0"/>
          <w:sz w:val="24"/>
          <w:szCs w:val="24"/>
          <w:lang w:val="en-GB"/>
        </w:rPr>
        <w:t>(Bunford et al., 2015).</w:t>
      </w:r>
    </w:p>
    <w:p w:rsidR="67ADD3A3" w:rsidP="2496B7D1" w:rsidRDefault="67ADD3A3" w14:paraId="0E1D4FD8" w14:textId="586AD91F">
      <w:pPr>
        <w:pStyle w:val="Normal"/>
        <w:rPr>
          <w:rFonts w:ascii="Aptos" w:hAnsi="Aptos" w:eastAsia="Aptos" w:cs="Aptos"/>
          <w:noProof w:val="0"/>
          <w:sz w:val="24"/>
          <w:szCs w:val="24"/>
          <w:lang w:val="en-GB"/>
        </w:rPr>
      </w:pPr>
      <w:r w:rsidRPr="2496B7D1" w:rsidR="67ADD3A3">
        <w:rPr>
          <w:rFonts w:ascii="Aptos" w:hAnsi="Aptos" w:eastAsia="Aptos" w:cs="Aptos"/>
          <w:noProof w:val="0"/>
          <w:sz w:val="24"/>
          <w:szCs w:val="24"/>
          <w:lang w:val="en-GB"/>
        </w:rPr>
        <w:t xml:space="preserve">Children with emotional dysregulation can struggle to understand other people's emotions, which can make it especially difficult for children with ADHD to </w:t>
      </w:r>
      <w:r w:rsidRPr="2496B7D1" w:rsidR="67ADD3A3">
        <w:rPr>
          <w:rFonts w:ascii="Aptos" w:hAnsi="Aptos" w:eastAsia="Aptos" w:cs="Aptos"/>
          <w:noProof w:val="0"/>
          <w:sz w:val="24"/>
          <w:szCs w:val="24"/>
          <w:lang w:val="en-GB"/>
        </w:rPr>
        <w:t>comprehend</w:t>
      </w:r>
      <w:r w:rsidRPr="2496B7D1" w:rsidR="67ADD3A3">
        <w:rPr>
          <w:rFonts w:ascii="Aptos" w:hAnsi="Aptos" w:eastAsia="Aptos" w:cs="Aptos"/>
          <w:noProof w:val="0"/>
          <w:sz w:val="24"/>
          <w:szCs w:val="24"/>
          <w:lang w:val="en-GB"/>
        </w:rPr>
        <w:t xml:space="preserve"> how others whether peers, teachers, or caregivers are feeling (Shaw et al., 2014).  This is partly because their own emotional responses are so intense and overwhelming that they have difficulty shifting attention away from themselves to recognize and interpret others' emotional cues (Shaw et al., 2014).</w:t>
      </w:r>
    </w:p>
    <w:p w:rsidR="67ADD3A3" w:rsidP="2496B7D1" w:rsidRDefault="67ADD3A3" w14:paraId="52591B9B" w14:textId="61D2539C">
      <w:pPr>
        <w:pStyle w:val="Normal"/>
      </w:pPr>
      <w:r w:rsidRPr="2496B7D1" w:rsidR="67ADD3A3">
        <w:rPr>
          <w:rFonts w:ascii="Aptos" w:hAnsi="Aptos" w:eastAsia="Aptos" w:cs="Aptos"/>
          <w:noProof w:val="0"/>
          <w:sz w:val="24"/>
          <w:szCs w:val="24"/>
          <w:lang w:val="en-GB"/>
        </w:rPr>
        <w:t xml:space="preserve"> As a result, they may misread social situations, respond inappropriately, or appear insensitive, which can lead to misunderstandings, social rejection, and frustration in relationships. Over time, these social difficulties can negatively </w:t>
      </w:r>
      <w:r w:rsidRPr="2496B7D1" w:rsidR="67ADD3A3">
        <w:rPr>
          <w:rFonts w:ascii="Aptos" w:hAnsi="Aptos" w:eastAsia="Aptos" w:cs="Aptos"/>
          <w:noProof w:val="0"/>
          <w:sz w:val="24"/>
          <w:szCs w:val="24"/>
          <w:lang w:val="en-GB"/>
        </w:rPr>
        <w:t>impact</w:t>
      </w:r>
      <w:r w:rsidRPr="2496B7D1" w:rsidR="67ADD3A3">
        <w:rPr>
          <w:rFonts w:ascii="Aptos" w:hAnsi="Aptos" w:eastAsia="Aptos" w:cs="Aptos"/>
          <w:noProof w:val="0"/>
          <w:sz w:val="24"/>
          <w:szCs w:val="24"/>
          <w:lang w:val="en-GB"/>
        </w:rPr>
        <w:t xml:space="preserve"> their self-esteem and increase the risk of anxiety, depression, and feelings of isolation</w:t>
      </w:r>
      <w:r w:rsidRPr="2496B7D1" w:rsidR="55639B04">
        <w:rPr>
          <w:rFonts w:ascii="Aptos" w:hAnsi="Aptos" w:eastAsia="Aptos" w:cs="Aptos"/>
          <w:noProof w:val="0"/>
          <w:sz w:val="24"/>
          <w:szCs w:val="24"/>
          <w:lang w:val="en-GB"/>
        </w:rPr>
        <w:t xml:space="preserve"> (Murray et al., 2024). </w:t>
      </w:r>
    </w:p>
    <w:p w:rsidR="5A02EB3B" w:rsidP="2496B7D1" w:rsidRDefault="5A02EB3B" w14:paraId="1887DEE1" w14:textId="1613D516">
      <w:pPr>
        <w:pStyle w:val="Normal"/>
      </w:pPr>
      <w:r w:rsidRPr="2496B7D1" w:rsidR="5A02EB3B">
        <w:rPr>
          <w:rFonts w:ascii="Aptos" w:hAnsi="Aptos" w:eastAsia="Aptos" w:cs="Aptos"/>
          <w:noProof w:val="0"/>
          <w:sz w:val="24"/>
          <w:szCs w:val="24"/>
          <w:lang w:val="en-GB"/>
        </w:rPr>
        <w:t xml:space="preserve">The final impact to consider is how emotional dysregulation affects families of children with ADHD. Living with a child who struggles to regulate their emotions can be extremely stressful, particularly for parents or caregivers who often face daily emotional outbursts, behavioural challenges, and increased tension in the household </w:t>
      </w:r>
      <w:r w:rsidRPr="2496B7D1" w:rsidR="35725DFE">
        <w:rPr>
          <w:rFonts w:ascii="Aptos" w:hAnsi="Aptos" w:eastAsia="Aptos" w:cs="Aptos"/>
          <w:noProof w:val="0"/>
          <w:sz w:val="24"/>
          <w:szCs w:val="24"/>
          <w:lang w:val="en-GB"/>
        </w:rPr>
        <w:t>(</w:t>
      </w:r>
      <w:r w:rsidRPr="2496B7D1" w:rsidR="35725DFE">
        <w:rPr>
          <w:rFonts w:ascii="Aptos" w:hAnsi="Aptos" w:eastAsia="Aptos" w:cs="Aptos"/>
          <w:noProof w:val="0"/>
          <w:sz w:val="24"/>
          <w:szCs w:val="24"/>
          <w:lang w:val="en-GB"/>
        </w:rPr>
        <w:t>Herrerías</w:t>
      </w:r>
      <w:r w:rsidRPr="2496B7D1" w:rsidR="35725DFE">
        <w:rPr>
          <w:rFonts w:ascii="Aptos" w:hAnsi="Aptos" w:eastAsia="Aptos" w:cs="Aptos"/>
          <w:noProof w:val="0"/>
          <w:sz w:val="24"/>
          <w:szCs w:val="24"/>
          <w:lang w:val="en-GB"/>
        </w:rPr>
        <w:t>, 2025).</w:t>
      </w:r>
    </w:p>
    <w:p w:rsidR="24565881" w:rsidP="2496B7D1" w:rsidRDefault="24565881" w14:paraId="7555654C" w14:textId="16D1FF6B">
      <w:pPr>
        <w:pStyle w:val="Normal"/>
      </w:pPr>
      <w:r w:rsidRPr="2496B7D1" w:rsidR="24565881">
        <w:rPr>
          <w:rFonts w:ascii="Aptos" w:hAnsi="Aptos" w:eastAsia="Aptos" w:cs="Aptos"/>
          <w:noProof w:val="0"/>
          <w:sz w:val="24"/>
          <w:szCs w:val="24"/>
          <w:lang w:val="en-GB"/>
        </w:rPr>
        <w:t>Not only do children with ADHD create increased levels of stress and frustration for their parents, but the emotional challenges they present can also lead to mental health difficulties for caregivers themselves. When parents are struggling with their own emotional well-being, it becomes even more difficult to support a child with ADHD in managing their emotions effectively (Davidsson et al., 2025).</w:t>
      </w:r>
    </w:p>
    <w:p w:rsidR="01A7E688" w:rsidP="2496B7D1" w:rsidRDefault="01A7E688" w14:paraId="2701E14D" w14:textId="51AA850F">
      <w:pPr>
        <w:pStyle w:val="Normal"/>
        <w:rPr>
          <w:rFonts w:ascii="Aptos" w:hAnsi="Aptos" w:eastAsia="Aptos" w:cs="Aptos"/>
          <w:noProof w:val="0"/>
          <w:sz w:val="24"/>
          <w:szCs w:val="24"/>
          <w:lang w:val="en-GB"/>
        </w:rPr>
      </w:pPr>
      <w:r w:rsidRPr="2496B7D1" w:rsidR="01A7E688">
        <w:rPr>
          <w:rFonts w:ascii="Aptos" w:hAnsi="Aptos" w:eastAsia="Aptos" w:cs="Aptos"/>
          <w:noProof w:val="0"/>
          <w:sz w:val="24"/>
          <w:szCs w:val="24"/>
          <w:lang w:val="en-GB"/>
        </w:rPr>
        <w:t xml:space="preserve">With this emotans it can take a huge toll on the family and not only impact the parents and caregivers but can also </w:t>
      </w:r>
      <w:r w:rsidRPr="2496B7D1" w:rsidR="53FB8353">
        <w:rPr>
          <w:rFonts w:ascii="Aptos" w:hAnsi="Aptos" w:eastAsia="Aptos" w:cs="Aptos"/>
          <w:noProof w:val="0"/>
          <w:sz w:val="24"/>
          <w:szCs w:val="24"/>
          <w:lang w:val="en-GB"/>
        </w:rPr>
        <w:t>affects</w:t>
      </w:r>
      <w:r w:rsidRPr="2496B7D1" w:rsidR="01A7E688">
        <w:rPr>
          <w:rFonts w:ascii="Aptos" w:hAnsi="Aptos" w:eastAsia="Aptos" w:cs="Aptos"/>
          <w:noProof w:val="0"/>
          <w:sz w:val="24"/>
          <w:szCs w:val="24"/>
          <w:lang w:val="en-GB"/>
        </w:rPr>
        <w:t xml:space="preserve"> the sibling if the child has any sibling because </w:t>
      </w:r>
      <w:r w:rsidRPr="2496B7D1" w:rsidR="6BC5B16F">
        <w:rPr>
          <w:rFonts w:ascii="Aptos" w:hAnsi="Aptos" w:eastAsia="Aptos" w:cs="Aptos"/>
          <w:noProof w:val="0"/>
          <w:sz w:val="24"/>
          <w:szCs w:val="24"/>
          <w:lang w:val="en-GB"/>
        </w:rPr>
        <w:t>the other child might feel left out or unwanted because the parents give more attention to the child with ADHD compared to them (</w:t>
      </w:r>
      <w:r w:rsidRPr="2496B7D1" w:rsidR="4A9F974D">
        <w:rPr>
          <w:rFonts w:ascii="Aptos" w:hAnsi="Aptos" w:eastAsia="Aptos" w:cs="Aptos"/>
          <w:noProof w:val="0"/>
          <w:sz w:val="24"/>
          <w:szCs w:val="24"/>
          <w:lang w:val="en-GB"/>
        </w:rPr>
        <w:t>Peasgood</w:t>
      </w:r>
      <w:r w:rsidRPr="2496B7D1" w:rsidR="4A9F974D">
        <w:rPr>
          <w:rFonts w:ascii="Aptos" w:hAnsi="Aptos" w:eastAsia="Aptos" w:cs="Aptos"/>
          <w:noProof w:val="0"/>
          <w:sz w:val="24"/>
          <w:szCs w:val="24"/>
          <w:lang w:val="en-GB"/>
        </w:rPr>
        <w:t xml:space="preserve"> et al., 2016</w:t>
      </w:r>
      <w:r w:rsidRPr="2496B7D1" w:rsidR="6BC5B16F">
        <w:rPr>
          <w:rFonts w:ascii="Aptos" w:hAnsi="Aptos" w:eastAsia="Aptos" w:cs="Aptos"/>
          <w:noProof w:val="0"/>
          <w:sz w:val="24"/>
          <w:szCs w:val="24"/>
          <w:lang w:val="en-GB"/>
        </w:rPr>
        <w:t>). But it can also be hard f</w:t>
      </w:r>
      <w:r w:rsidRPr="2496B7D1" w:rsidR="152B4D92">
        <w:rPr>
          <w:rFonts w:ascii="Aptos" w:hAnsi="Aptos" w:eastAsia="Aptos" w:cs="Aptos"/>
          <w:noProof w:val="0"/>
          <w:sz w:val="24"/>
          <w:szCs w:val="24"/>
          <w:lang w:val="en-GB"/>
        </w:rPr>
        <w:t xml:space="preserve">or them because some siblings have had to take on a caregiving role at </w:t>
      </w:r>
      <w:r w:rsidRPr="2496B7D1" w:rsidR="152B4D92">
        <w:rPr>
          <w:rFonts w:ascii="Aptos" w:hAnsi="Aptos" w:eastAsia="Aptos" w:cs="Aptos"/>
          <w:noProof w:val="0"/>
          <w:sz w:val="24"/>
          <w:szCs w:val="24"/>
          <w:lang w:val="en-GB"/>
        </w:rPr>
        <w:t>a young age</w:t>
      </w:r>
      <w:r w:rsidRPr="2496B7D1" w:rsidR="152B4D92">
        <w:rPr>
          <w:rFonts w:ascii="Aptos" w:hAnsi="Aptos" w:eastAsia="Aptos" w:cs="Aptos"/>
          <w:noProof w:val="0"/>
          <w:sz w:val="24"/>
          <w:szCs w:val="24"/>
          <w:lang w:val="en-GB"/>
        </w:rPr>
        <w:t xml:space="preserve"> to help there sibling and that can be </w:t>
      </w:r>
      <w:r w:rsidRPr="2496B7D1" w:rsidR="152B4D92">
        <w:rPr>
          <w:rFonts w:ascii="Aptos" w:hAnsi="Aptos" w:eastAsia="Aptos" w:cs="Aptos"/>
          <w:noProof w:val="0"/>
          <w:sz w:val="24"/>
          <w:szCs w:val="24"/>
          <w:lang w:val="en-GB"/>
        </w:rPr>
        <w:t>very stressful</w:t>
      </w:r>
      <w:r w:rsidRPr="2496B7D1" w:rsidR="152B4D92">
        <w:rPr>
          <w:rFonts w:ascii="Aptos" w:hAnsi="Aptos" w:eastAsia="Aptos" w:cs="Aptos"/>
          <w:noProof w:val="0"/>
          <w:sz w:val="24"/>
          <w:szCs w:val="24"/>
          <w:lang w:val="en-GB"/>
        </w:rPr>
        <w:t xml:space="preserve"> for a child and will also make the child feel</w:t>
      </w:r>
      <w:r w:rsidRPr="2496B7D1" w:rsidR="08405C9E">
        <w:rPr>
          <w:rFonts w:ascii="Aptos" w:hAnsi="Aptos" w:eastAsia="Aptos" w:cs="Aptos"/>
          <w:noProof w:val="0"/>
          <w:sz w:val="24"/>
          <w:szCs w:val="24"/>
          <w:lang w:val="en-GB"/>
        </w:rPr>
        <w:t xml:space="preserve"> like a parent</w:t>
      </w:r>
      <w:r w:rsidRPr="2496B7D1" w:rsidR="152B4D92">
        <w:rPr>
          <w:rFonts w:ascii="Aptos" w:hAnsi="Aptos" w:eastAsia="Aptos" w:cs="Aptos"/>
          <w:noProof w:val="0"/>
          <w:sz w:val="24"/>
          <w:szCs w:val="24"/>
          <w:lang w:val="en-GB"/>
        </w:rPr>
        <w:t xml:space="preserve"> </w:t>
      </w:r>
      <w:r w:rsidRPr="2496B7D1" w:rsidR="653CA850">
        <w:rPr>
          <w:rFonts w:ascii="Aptos" w:hAnsi="Aptos" w:eastAsia="Aptos" w:cs="Aptos"/>
          <w:noProof w:val="0"/>
          <w:sz w:val="24"/>
          <w:szCs w:val="24"/>
          <w:lang w:val="en-GB"/>
        </w:rPr>
        <w:t>(</w:t>
      </w:r>
      <w:r w:rsidRPr="2496B7D1" w:rsidR="653CA850">
        <w:rPr>
          <w:rFonts w:ascii="Aptos" w:hAnsi="Aptos" w:eastAsia="Aptos" w:cs="Aptos"/>
          <w:noProof w:val="0"/>
          <w:sz w:val="24"/>
          <w:szCs w:val="24"/>
          <w:lang w:val="en-GB"/>
        </w:rPr>
        <w:t>Peasgood</w:t>
      </w:r>
      <w:r w:rsidRPr="2496B7D1" w:rsidR="653CA850">
        <w:rPr>
          <w:rFonts w:ascii="Aptos" w:hAnsi="Aptos" w:eastAsia="Aptos" w:cs="Aptos"/>
          <w:noProof w:val="0"/>
          <w:sz w:val="24"/>
          <w:szCs w:val="24"/>
          <w:lang w:val="en-GB"/>
        </w:rPr>
        <w:t xml:space="preserve"> et al., 2016)</w:t>
      </w:r>
      <w:r w:rsidRPr="2496B7D1" w:rsidR="2BF0B979">
        <w:rPr>
          <w:rFonts w:ascii="Aptos" w:hAnsi="Aptos" w:eastAsia="Aptos" w:cs="Aptos"/>
          <w:noProof w:val="0"/>
          <w:sz w:val="24"/>
          <w:szCs w:val="24"/>
          <w:lang w:val="en-GB"/>
        </w:rPr>
        <w:t xml:space="preserve">. </w:t>
      </w:r>
    </w:p>
    <w:p w:rsidR="1A2F9118" w:rsidP="2496B7D1" w:rsidRDefault="1A2F9118" w14:paraId="0E33FA73" w14:textId="1DD062AE">
      <w:pPr>
        <w:pStyle w:val="Normal"/>
      </w:pPr>
      <w:r w:rsidRPr="2496B7D1" w:rsidR="1A2F9118">
        <w:rPr>
          <w:rFonts w:ascii="Aptos" w:hAnsi="Aptos" w:eastAsia="Aptos" w:cs="Aptos"/>
          <w:noProof w:val="0"/>
          <w:sz w:val="24"/>
          <w:szCs w:val="24"/>
          <w:lang w:val="en-GB"/>
        </w:rPr>
        <w:t xml:space="preserve">In conclusion, ADHD can have a wide-ranging impact on children and young people, affecting not only their sleep, learning, and emotional well-being, but also placing significant stress on their families. Difficulties with sleep and self-regulation can lead to both physical and emotional health challenges, such as obesity and increased risk of anxiety or depression. In the classroom, children with ADHD may struggle with attention, impulsivity, and self-esteem, but also have strengths such as hyperfocus that can support learning when properly nurtured. </w:t>
      </w:r>
    </w:p>
    <w:p w:rsidR="1A2F9118" w:rsidP="2496B7D1" w:rsidRDefault="1A2F9118" w14:paraId="71F34103" w14:textId="451E9120">
      <w:pPr>
        <w:pStyle w:val="Normal"/>
      </w:pPr>
      <w:r w:rsidRPr="2496B7D1" w:rsidR="1A2F9118">
        <w:rPr>
          <w:rFonts w:ascii="Aptos" w:hAnsi="Aptos" w:eastAsia="Aptos" w:cs="Aptos"/>
          <w:noProof w:val="0"/>
          <w:sz w:val="24"/>
          <w:szCs w:val="24"/>
          <w:lang w:val="en-GB"/>
        </w:rPr>
        <w:t xml:space="preserve">Emotional dysregulation adds another layer of complexity, influencing how children process and express feelings, which can lead to social misunderstandings and strained relationships. These challenges often extend to families, </w:t>
      </w:r>
      <w:r w:rsidRPr="2496B7D1" w:rsidR="1A2F9118">
        <w:rPr>
          <w:rFonts w:ascii="Aptos" w:hAnsi="Aptos" w:eastAsia="Aptos" w:cs="Aptos"/>
          <w:noProof w:val="0"/>
          <w:sz w:val="24"/>
          <w:szCs w:val="24"/>
          <w:lang w:val="en-GB"/>
        </w:rPr>
        <w:t>impacting</w:t>
      </w:r>
      <w:r w:rsidRPr="2496B7D1" w:rsidR="1A2F9118">
        <w:rPr>
          <w:rFonts w:ascii="Aptos" w:hAnsi="Aptos" w:eastAsia="Aptos" w:cs="Aptos"/>
          <w:noProof w:val="0"/>
          <w:sz w:val="24"/>
          <w:szCs w:val="24"/>
          <w:lang w:val="en-GB"/>
        </w:rPr>
        <w:t xml:space="preserve"> parents’ mental health and siblings’ emotional experiences. Understanding these interconnected effects is essential in ensuring that children with ADHD and their families receive the </w:t>
      </w:r>
      <w:r w:rsidRPr="2496B7D1" w:rsidR="1A2F9118">
        <w:rPr>
          <w:rFonts w:ascii="Aptos" w:hAnsi="Aptos" w:eastAsia="Aptos" w:cs="Aptos"/>
          <w:noProof w:val="0"/>
          <w:sz w:val="24"/>
          <w:szCs w:val="24"/>
          <w:lang w:val="en-GB"/>
        </w:rPr>
        <w:t>appropriate support</w:t>
      </w:r>
      <w:r w:rsidRPr="2496B7D1" w:rsidR="1A2F9118">
        <w:rPr>
          <w:rFonts w:ascii="Aptos" w:hAnsi="Aptos" w:eastAsia="Aptos" w:cs="Aptos"/>
          <w:noProof w:val="0"/>
          <w:sz w:val="24"/>
          <w:szCs w:val="24"/>
          <w:lang w:val="en-GB"/>
        </w:rPr>
        <w:t>, empathy, and guidance they need to thrive.</w:t>
      </w:r>
    </w:p>
    <w:p w:rsidR="2496B7D1" w:rsidP="2496B7D1" w:rsidRDefault="2496B7D1" w14:paraId="4AC5C976" w14:textId="3726CD5B">
      <w:pPr>
        <w:pStyle w:val="Normal"/>
        <w:rPr>
          <w:rFonts w:ascii="Aptos" w:hAnsi="Aptos" w:eastAsia="Aptos" w:cs="Aptos"/>
          <w:noProof w:val="0"/>
          <w:sz w:val="24"/>
          <w:szCs w:val="24"/>
          <w:lang w:val="en-GB"/>
        </w:rPr>
      </w:pPr>
    </w:p>
    <w:p w:rsidR="2496B7D1" w:rsidP="2496B7D1" w:rsidRDefault="2496B7D1" w14:paraId="30DD1ECC" w14:textId="02C67DDC">
      <w:pPr>
        <w:pStyle w:val="Normal"/>
        <w:rPr>
          <w:b w:val="1"/>
          <w:bCs w:val="1"/>
        </w:rPr>
      </w:pPr>
    </w:p>
    <w:p w:rsidR="2496B7D1" w:rsidP="2496B7D1" w:rsidRDefault="2496B7D1" w14:paraId="288213DC" w14:textId="385DF057">
      <w:pPr>
        <w:pStyle w:val="Normal"/>
        <w:rPr>
          <w:b w:val="1"/>
          <w:bCs w:val="1"/>
        </w:rPr>
      </w:pPr>
    </w:p>
    <w:p w:rsidR="2496B7D1" w:rsidP="2496B7D1" w:rsidRDefault="2496B7D1" w14:paraId="2698EF60" w14:textId="7CB09E2E">
      <w:pPr>
        <w:pStyle w:val="Normal"/>
        <w:rPr>
          <w:b w:val="1"/>
          <w:bCs w:val="1"/>
        </w:rPr>
      </w:pPr>
    </w:p>
    <w:p w:rsidR="2496B7D1" w:rsidP="2496B7D1" w:rsidRDefault="2496B7D1" w14:paraId="51EB7948" w14:textId="6398D4B8">
      <w:pPr>
        <w:pStyle w:val="Normal"/>
        <w:rPr>
          <w:b w:val="1"/>
          <w:bCs w:val="1"/>
        </w:rPr>
      </w:pPr>
    </w:p>
    <w:p w:rsidR="2496B7D1" w:rsidP="2496B7D1" w:rsidRDefault="2496B7D1" w14:paraId="0E90B185" w14:textId="39D0B690">
      <w:pPr>
        <w:pStyle w:val="Normal"/>
        <w:rPr>
          <w:b w:val="1"/>
          <w:bCs w:val="1"/>
        </w:rPr>
      </w:pPr>
    </w:p>
    <w:p w:rsidR="2496B7D1" w:rsidP="2496B7D1" w:rsidRDefault="2496B7D1" w14:paraId="0ED317EA" w14:textId="2942D473">
      <w:pPr>
        <w:pStyle w:val="Normal"/>
        <w:rPr>
          <w:b w:val="1"/>
          <w:bCs w:val="1"/>
        </w:rPr>
      </w:pPr>
    </w:p>
    <w:p w:rsidR="2496B7D1" w:rsidP="2496B7D1" w:rsidRDefault="2496B7D1" w14:paraId="70A1F4D7" w14:textId="0696B7D2">
      <w:pPr>
        <w:pStyle w:val="Normal"/>
        <w:rPr>
          <w:b w:val="1"/>
          <w:bCs w:val="1"/>
        </w:rPr>
      </w:pPr>
    </w:p>
    <w:p w:rsidR="2496B7D1" w:rsidP="2496B7D1" w:rsidRDefault="2496B7D1" w14:paraId="624B7C42" w14:textId="1D5759F6">
      <w:pPr>
        <w:pStyle w:val="Normal"/>
        <w:rPr>
          <w:b w:val="1"/>
          <w:bCs w:val="1"/>
        </w:rPr>
      </w:pPr>
    </w:p>
    <w:p w:rsidR="2496B7D1" w:rsidP="2496B7D1" w:rsidRDefault="2496B7D1" w14:paraId="3BB716A2" w14:textId="003934F6">
      <w:pPr>
        <w:pStyle w:val="Normal"/>
        <w:rPr>
          <w:b w:val="1"/>
          <w:bCs w:val="1"/>
        </w:rPr>
      </w:pPr>
    </w:p>
    <w:p w:rsidR="2496B7D1" w:rsidP="2496B7D1" w:rsidRDefault="2496B7D1" w14:paraId="16135FCA" w14:textId="5F610D27">
      <w:pPr>
        <w:pStyle w:val="Normal"/>
        <w:rPr>
          <w:b w:val="1"/>
          <w:bCs w:val="1"/>
        </w:rPr>
      </w:pPr>
    </w:p>
    <w:p w:rsidR="2496B7D1" w:rsidP="2496B7D1" w:rsidRDefault="2496B7D1" w14:paraId="625C27EE" w14:textId="0BA2FB59">
      <w:pPr>
        <w:pStyle w:val="Normal"/>
        <w:rPr>
          <w:b w:val="1"/>
          <w:bCs w:val="1"/>
        </w:rPr>
      </w:pPr>
    </w:p>
    <w:p w:rsidR="2496B7D1" w:rsidP="2496B7D1" w:rsidRDefault="2496B7D1" w14:paraId="198D367E" w14:textId="3D552E0F">
      <w:pPr>
        <w:pStyle w:val="Normal"/>
        <w:rPr>
          <w:b w:val="1"/>
          <w:bCs w:val="1"/>
        </w:rPr>
      </w:pPr>
    </w:p>
    <w:p w:rsidR="2496B7D1" w:rsidP="2496B7D1" w:rsidRDefault="2496B7D1" w14:paraId="24D6A21D" w14:textId="7DAFAE0E">
      <w:pPr>
        <w:pStyle w:val="Normal"/>
        <w:rPr>
          <w:b w:val="1"/>
          <w:bCs w:val="1"/>
        </w:rPr>
      </w:pPr>
    </w:p>
    <w:p w:rsidR="2496B7D1" w:rsidP="2496B7D1" w:rsidRDefault="2496B7D1" w14:paraId="1F364162" w14:textId="6E6B3752">
      <w:pPr>
        <w:pStyle w:val="Normal"/>
        <w:rPr>
          <w:b w:val="1"/>
          <w:bCs w:val="1"/>
        </w:rPr>
      </w:pPr>
    </w:p>
    <w:p w:rsidR="2496B7D1" w:rsidP="2496B7D1" w:rsidRDefault="2496B7D1" w14:paraId="316051C3" w14:textId="029E0876">
      <w:pPr>
        <w:pStyle w:val="Normal"/>
        <w:rPr>
          <w:b w:val="1"/>
          <w:bCs w:val="1"/>
        </w:rPr>
      </w:pPr>
    </w:p>
    <w:p w:rsidR="2496B7D1" w:rsidP="2496B7D1" w:rsidRDefault="2496B7D1" w14:paraId="57904E2A" w14:textId="22FC31EC">
      <w:pPr>
        <w:pStyle w:val="Normal"/>
        <w:rPr>
          <w:b w:val="1"/>
          <w:bCs w:val="1"/>
        </w:rPr>
      </w:pPr>
    </w:p>
    <w:p w:rsidR="2496B7D1" w:rsidP="2496B7D1" w:rsidRDefault="2496B7D1" w14:paraId="543B6B4B" w14:textId="669CCDE2">
      <w:pPr>
        <w:pStyle w:val="Normal"/>
        <w:rPr>
          <w:b w:val="1"/>
          <w:bCs w:val="1"/>
        </w:rPr>
      </w:pPr>
    </w:p>
    <w:p w:rsidR="2496B7D1" w:rsidP="2496B7D1" w:rsidRDefault="2496B7D1" w14:paraId="4CB2B503" w14:textId="733DF13F">
      <w:pPr>
        <w:pStyle w:val="Normal"/>
        <w:rPr>
          <w:b w:val="1"/>
          <w:bCs w:val="1"/>
        </w:rPr>
      </w:pPr>
    </w:p>
    <w:p w:rsidR="2496B7D1" w:rsidP="2496B7D1" w:rsidRDefault="2496B7D1" w14:paraId="5BF1BD22" w14:textId="657692D7">
      <w:pPr>
        <w:pStyle w:val="Normal"/>
        <w:rPr>
          <w:b w:val="1"/>
          <w:bCs w:val="1"/>
        </w:rPr>
      </w:pPr>
    </w:p>
    <w:p w:rsidR="2496B7D1" w:rsidP="2496B7D1" w:rsidRDefault="2496B7D1" w14:paraId="620E5B04" w14:textId="25A83DED">
      <w:pPr>
        <w:pStyle w:val="Normal"/>
        <w:rPr>
          <w:b w:val="1"/>
          <w:bCs w:val="1"/>
        </w:rPr>
      </w:pPr>
    </w:p>
    <w:p w:rsidR="2496B7D1" w:rsidP="2496B7D1" w:rsidRDefault="2496B7D1" w14:paraId="13D9F107" w14:textId="380BAB02">
      <w:pPr>
        <w:pStyle w:val="Normal"/>
        <w:rPr>
          <w:b w:val="1"/>
          <w:bCs w:val="1"/>
        </w:rPr>
      </w:pPr>
    </w:p>
    <w:p w:rsidR="2496B7D1" w:rsidP="2496B7D1" w:rsidRDefault="2496B7D1" w14:paraId="53007F12" w14:textId="6FBD18A5">
      <w:pPr>
        <w:pStyle w:val="Normal"/>
        <w:rPr>
          <w:b w:val="1"/>
          <w:bCs w:val="1"/>
        </w:rPr>
      </w:pPr>
    </w:p>
    <w:p w:rsidR="7CDB5447" w:rsidP="7CDB5447" w:rsidRDefault="7CDB5447" w14:paraId="29BB6732" w14:textId="6006DC36">
      <w:pPr>
        <w:pStyle w:val="Normal"/>
        <w:rPr>
          <w:b w:val="1"/>
          <w:bCs w:val="1"/>
        </w:rPr>
      </w:pPr>
      <w:r w:rsidRPr="2496B7D1" w:rsidR="686F2C97">
        <w:rPr>
          <w:b w:val="1"/>
          <w:bCs w:val="1"/>
        </w:rPr>
        <w:t xml:space="preserve">Questionnaire </w:t>
      </w:r>
    </w:p>
    <w:p w:rsidR="2496B7D1" w:rsidP="2496B7D1" w:rsidRDefault="2496B7D1" w14:paraId="0431391B" w14:textId="378FEA95">
      <w:pPr>
        <w:pStyle w:val="Normal"/>
        <w:rPr>
          <w:b w:val="1"/>
          <w:bCs w:val="1"/>
        </w:rPr>
      </w:pPr>
    </w:p>
    <w:p w:rsidR="7CDB5447" w:rsidP="7CDB5447" w:rsidRDefault="7CDB5447" w14:paraId="26AD7496" w14:textId="6E3C602B">
      <w:pPr>
        <w:pStyle w:val="Normal"/>
        <w:rPr>
          <w:b w:val="1"/>
          <w:bCs w:val="1"/>
        </w:rPr>
      </w:pPr>
    </w:p>
    <w:p w:rsidR="7CDB5447" w:rsidP="7CDB5447" w:rsidRDefault="7CDB5447" w14:paraId="3DFDD3CC" w14:textId="138BF693">
      <w:pPr>
        <w:pStyle w:val="Normal"/>
        <w:rPr>
          <w:b w:val="1"/>
          <w:bCs w:val="1"/>
        </w:rPr>
      </w:pPr>
    </w:p>
    <w:p w:rsidR="7CDB5447" w:rsidP="7CDB5447" w:rsidRDefault="7CDB5447" w14:paraId="518FA382" w14:textId="7F8F4A61">
      <w:pPr>
        <w:pStyle w:val="Normal"/>
        <w:rPr>
          <w:b w:val="1"/>
          <w:bCs w:val="1"/>
        </w:rPr>
      </w:pPr>
    </w:p>
    <w:p w:rsidR="7CDB5447" w:rsidP="7CDB5447" w:rsidRDefault="7CDB5447" w14:paraId="70251D5D" w14:textId="7702D05A">
      <w:pPr>
        <w:pStyle w:val="Normal"/>
        <w:rPr>
          <w:b w:val="1"/>
          <w:bCs w:val="1"/>
        </w:rPr>
      </w:pPr>
    </w:p>
    <w:p w:rsidR="7CDB5447" w:rsidRDefault="7CDB5447" w14:paraId="623A3AC6" w14:textId="7C26F7BE">
      <w:pPr>
        <w:rPr>
          <w:b w:val="0"/>
          <w:bCs w:val="0"/>
        </w:rPr>
      </w:pPr>
    </w:p>
    <w:p w:rsidR="7CDB5447" w:rsidRDefault="7CDB5447" w14:paraId="6A77CF51" w14:textId="2ABA3D56">
      <w:pPr>
        <w:rPr>
          <w:b w:val="0"/>
          <w:bCs w:val="0"/>
        </w:rPr>
      </w:pPr>
    </w:p>
    <w:p w:rsidR="7CDB5447" w:rsidRDefault="7CDB5447" w14:paraId="4DC172E4" w14:textId="59556BE6">
      <w:pPr>
        <w:rPr>
          <w:b w:val="0"/>
          <w:bCs w:val="0"/>
        </w:rPr>
      </w:pPr>
    </w:p>
    <w:p w:rsidR="7CDB5447" w:rsidRDefault="7CDB5447" w14:paraId="6F2FA629" w14:textId="6A913809">
      <w:pPr>
        <w:rPr>
          <w:b w:val="0"/>
          <w:bCs w:val="0"/>
        </w:rPr>
      </w:pPr>
    </w:p>
    <w:p w:rsidR="7CDB5447" w:rsidRDefault="7CDB5447" w14:paraId="59157904" w14:textId="2E05A8DA">
      <w:pPr>
        <w:rPr>
          <w:b w:val="0"/>
          <w:bCs w:val="0"/>
        </w:rPr>
      </w:pPr>
    </w:p>
    <w:p w:rsidR="7CDB5447" w:rsidRDefault="7CDB5447" w14:paraId="0615765A" w14:textId="4ED179D5">
      <w:pPr>
        <w:rPr>
          <w:b w:val="0"/>
          <w:bCs w:val="0"/>
        </w:rPr>
      </w:pPr>
    </w:p>
    <w:p w:rsidR="7CDB5447" w:rsidRDefault="7CDB5447" w14:paraId="5F13EB4D" w14:textId="39C7E312">
      <w:pPr>
        <w:rPr>
          <w:b w:val="0"/>
          <w:bCs w:val="0"/>
        </w:rPr>
      </w:pPr>
    </w:p>
    <w:p w:rsidR="7CDB5447" w:rsidRDefault="7CDB5447" w14:paraId="633DA36A" w14:textId="0224F15C">
      <w:pPr>
        <w:rPr>
          <w:b w:val="0"/>
          <w:bCs w:val="0"/>
        </w:rPr>
      </w:pPr>
    </w:p>
    <w:p w:rsidR="7CDB5447" w:rsidRDefault="7CDB5447" w14:paraId="55E7E776" w14:textId="075EE1F3">
      <w:pPr>
        <w:rPr>
          <w:b w:val="0"/>
          <w:bCs w:val="0"/>
        </w:rPr>
      </w:pPr>
    </w:p>
    <w:p w:rsidR="7CDB5447" w:rsidRDefault="7CDB5447" w14:paraId="4AA9B103" w14:textId="64319948">
      <w:pPr>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2496B7D1" w:rsidRDefault="2496B7D1" w14:paraId="3A0B908F" w14:textId="43B41159">
      <w:pPr>
        <w:spacing w:after="0" w:line="240" w:lineRule="auto"/>
      </w:pPr>
      <w:r>
        <w:separator/>
      </w:r>
    </w:p>
  </w:footnote>
  <w:footnote w:type="continuationSeparator" w:id="0">
    <w:p w:rsidR="2496B7D1" w:rsidRDefault="2496B7D1" w14:paraId="69373CFB" w14:textId="324A72A9">
      <w:pPr>
        <w:spacing w:after="0" w:line="240" w:lineRule="auto"/>
      </w:pPr>
      <w:r>
        <w:continuationSeparator/>
      </w:r>
    </w:p>
  </w:footnote>
  <w:footnote w:id="26713">
    <w:p w:rsidR="2496B7D1" w:rsidP="2496B7D1" w:rsidRDefault="2496B7D1" w14:paraId="1F30A695" w14:textId="6A997A38">
      <w:pPr>
        <w:pStyle w:val="FootnoteText"/>
        <w:bidi w:val="0"/>
      </w:pPr>
      <w:r w:rsidRPr="2496B7D1">
        <w:rPr>
          <w:rStyle w:val="FootnoteReference"/>
        </w:rPr>
        <w:footnoteRef/>
      </w:r>
      <w:r w:rsidR="2496B7D1">
        <w:rPr/>
        <w:t xml:space="preserve"> </w:t>
      </w:r>
    </w:p>
  </w:footnote>
</w:footnotes>
</file>

<file path=word/intelligence2.xml><?xml version="1.0" encoding="utf-8"?>
<int2:intelligence xmlns:int2="http://schemas.microsoft.com/office/intelligence/2020/intelligence">
  <int2:observations>
    <int2:textHash int2:hashCode="m/vCK2dZ1mKKLW" int2:id="Vph0zvep">
      <int2:state int2:type="spell" int2:value="Rejected"/>
    </int2:textHash>
    <int2:textHash int2:hashCode="+UWRLk/tonPTc4" int2:id="MqR25k11">
      <int2:state int2:type="spell" int2:value="Rejected"/>
    </int2:textHash>
    <int2:textHash int2:hashCode="Tgk1V3msV2eWQ7" int2:id="1eyoaI7e">
      <int2:state int2:type="spell" int2:value="Rejected"/>
    </int2:textHash>
    <int2:textHash int2:hashCode="5rv0kcvP7iP9KQ" int2:id="0Mk4t5CA">
      <int2:state int2:type="spell" int2:value="Rejected"/>
    </int2:textHash>
    <int2:textHash int2:hashCode="gkuHOAKBUsUVQE" int2:id="Q4Z3KZbw">
      <int2:state int2:type="spell" int2:value="Rejected"/>
    </int2:textHash>
    <int2:textHash int2:hashCode="7LjJZhRZI12hWB" int2:id="NEetzYqq">
      <int2:state int2:type="spell" int2:value="Rejected"/>
    </int2:textHash>
    <int2:textHash int2:hashCode="xdQyoR0PppzojD" int2:id="hFqXoz48">
      <int2:state int2:type="spell" int2:value="Rejected"/>
    </int2:textHash>
    <int2:textHash int2:hashCode="9fyMUEKNGVE7/L" int2:id="YIP6Md3x">
      <int2:state int2:type="spell" int2:value="Rejected"/>
    </int2:textHash>
    <int2:textHash int2:hashCode="rkcPMd2zXsBSRA" int2:id="WAkNITUD">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CF092C"/>
    <w:rsid w:val="003ED4D5"/>
    <w:rsid w:val="0068CDF0"/>
    <w:rsid w:val="00CBF53C"/>
    <w:rsid w:val="00DAFD1C"/>
    <w:rsid w:val="00EDD5BF"/>
    <w:rsid w:val="01287934"/>
    <w:rsid w:val="01830D94"/>
    <w:rsid w:val="019257AF"/>
    <w:rsid w:val="01A7E688"/>
    <w:rsid w:val="0221AE92"/>
    <w:rsid w:val="022E6623"/>
    <w:rsid w:val="0236A435"/>
    <w:rsid w:val="02F17BA8"/>
    <w:rsid w:val="032C2B4A"/>
    <w:rsid w:val="033AAD6A"/>
    <w:rsid w:val="03D726EA"/>
    <w:rsid w:val="03F40EEF"/>
    <w:rsid w:val="03FC5CAB"/>
    <w:rsid w:val="046635EA"/>
    <w:rsid w:val="04F674DD"/>
    <w:rsid w:val="0510C189"/>
    <w:rsid w:val="051B1E94"/>
    <w:rsid w:val="05242DE5"/>
    <w:rsid w:val="052FAD84"/>
    <w:rsid w:val="057A553C"/>
    <w:rsid w:val="057BFB5C"/>
    <w:rsid w:val="058BED47"/>
    <w:rsid w:val="05A343EB"/>
    <w:rsid w:val="061BB61C"/>
    <w:rsid w:val="0628705E"/>
    <w:rsid w:val="0666E0CF"/>
    <w:rsid w:val="066ED3B0"/>
    <w:rsid w:val="06800285"/>
    <w:rsid w:val="072E137B"/>
    <w:rsid w:val="07D263CA"/>
    <w:rsid w:val="0814EC34"/>
    <w:rsid w:val="08194EF5"/>
    <w:rsid w:val="08405C9E"/>
    <w:rsid w:val="0876429E"/>
    <w:rsid w:val="08969E1C"/>
    <w:rsid w:val="08C40ED3"/>
    <w:rsid w:val="08D17A74"/>
    <w:rsid w:val="092E89F7"/>
    <w:rsid w:val="09F625EB"/>
    <w:rsid w:val="0A2B4DAC"/>
    <w:rsid w:val="0A3170A4"/>
    <w:rsid w:val="0A9C11F1"/>
    <w:rsid w:val="0ACD2ADE"/>
    <w:rsid w:val="0AF6501A"/>
    <w:rsid w:val="0B034A88"/>
    <w:rsid w:val="0B126FD0"/>
    <w:rsid w:val="0BE60E6E"/>
    <w:rsid w:val="0C15BA78"/>
    <w:rsid w:val="0C3953DE"/>
    <w:rsid w:val="0CF276CE"/>
    <w:rsid w:val="0D1221F3"/>
    <w:rsid w:val="0D8DA8DB"/>
    <w:rsid w:val="0DA9EA7D"/>
    <w:rsid w:val="0DC27BF4"/>
    <w:rsid w:val="0DE633CC"/>
    <w:rsid w:val="0DE6C067"/>
    <w:rsid w:val="0DEAD167"/>
    <w:rsid w:val="0E2916BB"/>
    <w:rsid w:val="0ECC5858"/>
    <w:rsid w:val="0ED83AA1"/>
    <w:rsid w:val="0ED863D1"/>
    <w:rsid w:val="0FAE48E6"/>
    <w:rsid w:val="0FC5936B"/>
    <w:rsid w:val="1023FE07"/>
    <w:rsid w:val="107545DF"/>
    <w:rsid w:val="10A5DC99"/>
    <w:rsid w:val="10BEBD25"/>
    <w:rsid w:val="11057DC9"/>
    <w:rsid w:val="116F8562"/>
    <w:rsid w:val="11A4464D"/>
    <w:rsid w:val="11BDBE63"/>
    <w:rsid w:val="11D252CD"/>
    <w:rsid w:val="125D60A2"/>
    <w:rsid w:val="12909B8C"/>
    <w:rsid w:val="129C0961"/>
    <w:rsid w:val="13451EC4"/>
    <w:rsid w:val="1355BD30"/>
    <w:rsid w:val="1419E393"/>
    <w:rsid w:val="1439E101"/>
    <w:rsid w:val="1446C38F"/>
    <w:rsid w:val="14600812"/>
    <w:rsid w:val="14F142E7"/>
    <w:rsid w:val="152B4D92"/>
    <w:rsid w:val="158C395A"/>
    <w:rsid w:val="15C94E67"/>
    <w:rsid w:val="15F1C522"/>
    <w:rsid w:val="167575CE"/>
    <w:rsid w:val="16A278ED"/>
    <w:rsid w:val="170F75EB"/>
    <w:rsid w:val="1715A090"/>
    <w:rsid w:val="17269EC3"/>
    <w:rsid w:val="17AD4481"/>
    <w:rsid w:val="17F494A0"/>
    <w:rsid w:val="17FE5B14"/>
    <w:rsid w:val="18653857"/>
    <w:rsid w:val="1885D986"/>
    <w:rsid w:val="188C2E01"/>
    <w:rsid w:val="188F5E59"/>
    <w:rsid w:val="18A6BCD2"/>
    <w:rsid w:val="18DE367D"/>
    <w:rsid w:val="18E049A6"/>
    <w:rsid w:val="18EFAC9E"/>
    <w:rsid w:val="1969AC61"/>
    <w:rsid w:val="196FF46A"/>
    <w:rsid w:val="1997FC34"/>
    <w:rsid w:val="19CD5895"/>
    <w:rsid w:val="19E26EF2"/>
    <w:rsid w:val="1A2F9118"/>
    <w:rsid w:val="1A391DCC"/>
    <w:rsid w:val="1B75BDBA"/>
    <w:rsid w:val="1B90B354"/>
    <w:rsid w:val="1BA66BFD"/>
    <w:rsid w:val="1C03B5DD"/>
    <w:rsid w:val="1C555DFA"/>
    <w:rsid w:val="1C77FE18"/>
    <w:rsid w:val="1CBDB039"/>
    <w:rsid w:val="1CEDA63C"/>
    <w:rsid w:val="1CF5AF9E"/>
    <w:rsid w:val="1DA15D89"/>
    <w:rsid w:val="1E31CAC5"/>
    <w:rsid w:val="1F0436D0"/>
    <w:rsid w:val="1F7F75A8"/>
    <w:rsid w:val="1F959DD8"/>
    <w:rsid w:val="1FBC3220"/>
    <w:rsid w:val="20D56F2D"/>
    <w:rsid w:val="21D8BD0A"/>
    <w:rsid w:val="22CF5185"/>
    <w:rsid w:val="22DC6CBF"/>
    <w:rsid w:val="231C8391"/>
    <w:rsid w:val="2372F8D6"/>
    <w:rsid w:val="238F9122"/>
    <w:rsid w:val="23E51398"/>
    <w:rsid w:val="24565881"/>
    <w:rsid w:val="24832812"/>
    <w:rsid w:val="2496B7D1"/>
    <w:rsid w:val="254612CD"/>
    <w:rsid w:val="2547A8EB"/>
    <w:rsid w:val="25829331"/>
    <w:rsid w:val="25ADA459"/>
    <w:rsid w:val="260EC174"/>
    <w:rsid w:val="265DF4B9"/>
    <w:rsid w:val="2689C6C5"/>
    <w:rsid w:val="26D394F7"/>
    <w:rsid w:val="26E126B7"/>
    <w:rsid w:val="26FE4520"/>
    <w:rsid w:val="27091FDE"/>
    <w:rsid w:val="27842A11"/>
    <w:rsid w:val="28242155"/>
    <w:rsid w:val="287A2C14"/>
    <w:rsid w:val="2925B420"/>
    <w:rsid w:val="29C09B7A"/>
    <w:rsid w:val="29DF623F"/>
    <w:rsid w:val="2A49B0AA"/>
    <w:rsid w:val="2AFAB93E"/>
    <w:rsid w:val="2B09A969"/>
    <w:rsid w:val="2B0FA93A"/>
    <w:rsid w:val="2B19AB15"/>
    <w:rsid w:val="2B1D18AF"/>
    <w:rsid w:val="2B59A631"/>
    <w:rsid w:val="2B8FE8B2"/>
    <w:rsid w:val="2BB4D2B0"/>
    <w:rsid w:val="2BF0B979"/>
    <w:rsid w:val="2BF47894"/>
    <w:rsid w:val="2BF91E51"/>
    <w:rsid w:val="2C10B4DD"/>
    <w:rsid w:val="2C5D7894"/>
    <w:rsid w:val="2CD3800F"/>
    <w:rsid w:val="2D9E0BC3"/>
    <w:rsid w:val="2DA2E60A"/>
    <w:rsid w:val="2DC6ED09"/>
    <w:rsid w:val="2DDA2302"/>
    <w:rsid w:val="2E7D11F2"/>
    <w:rsid w:val="2EADC286"/>
    <w:rsid w:val="2ECE38BA"/>
    <w:rsid w:val="2ED2E503"/>
    <w:rsid w:val="2ED49989"/>
    <w:rsid w:val="2F1BCFE5"/>
    <w:rsid w:val="2F69613F"/>
    <w:rsid w:val="2F9B9867"/>
    <w:rsid w:val="2FC99792"/>
    <w:rsid w:val="2FDD6FD4"/>
    <w:rsid w:val="306ED73E"/>
    <w:rsid w:val="30C383D6"/>
    <w:rsid w:val="31373ABF"/>
    <w:rsid w:val="315D213F"/>
    <w:rsid w:val="31C6270B"/>
    <w:rsid w:val="31E5C8A0"/>
    <w:rsid w:val="321AFC29"/>
    <w:rsid w:val="3295BD39"/>
    <w:rsid w:val="32CC01A5"/>
    <w:rsid w:val="32F661F4"/>
    <w:rsid w:val="3370BA00"/>
    <w:rsid w:val="3375AAF8"/>
    <w:rsid w:val="33910FC6"/>
    <w:rsid w:val="339C3EB0"/>
    <w:rsid w:val="33C016D8"/>
    <w:rsid w:val="3429A3FA"/>
    <w:rsid w:val="34705D53"/>
    <w:rsid w:val="34CF723F"/>
    <w:rsid w:val="34D1C584"/>
    <w:rsid w:val="34FA3F0E"/>
    <w:rsid w:val="35380601"/>
    <w:rsid w:val="3563A264"/>
    <w:rsid w:val="35725DFE"/>
    <w:rsid w:val="3574E4E4"/>
    <w:rsid w:val="358FAE60"/>
    <w:rsid w:val="36962A12"/>
    <w:rsid w:val="36E4AA77"/>
    <w:rsid w:val="36F6D8BB"/>
    <w:rsid w:val="376FEC85"/>
    <w:rsid w:val="37880B9C"/>
    <w:rsid w:val="382565DF"/>
    <w:rsid w:val="384652A1"/>
    <w:rsid w:val="38D6235C"/>
    <w:rsid w:val="390DB11E"/>
    <w:rsid w:val="393861CE"/>
    <w:rsid w:val="398BFB08"/>
    <w:rsid w:val="39AF3438"/>
    <w:rsid w:val="3A0D3A1B"/>
    <w:rsid w:val="3A1EA4BF"/>
    <w:rsid w:val="3A1F59F6"/>
    <w:rsid w:val="3ADA4010"/>
    <w:rsid w:val="3B783F01"/>
    <w:rsid w:val="3BC5E5C2"/>
    <w:rsid w:val="3C65FCA2"/>
    <w:rsid w:val="3D245E39"/>
    <w:rsid w:val="3D799C29"/>
    <w:rsid w:val="3DF34FFC"/>
    <w:rsid w:val="3E1220CE"/>
    <w:rsid w:val="3E178131"/>
    <w:rsid w:val="3EF73699"/>
    <w:rsid w:val="3F23C91A"/>
    <w:rsid w:val="3F8BF734"/>
    <w:rsid w:val="3FB5F013"/>
    <w:rsid w:val="3FB623F3"/>
    <w:rsid w:val="3FF84F02"/>
    <w:rsid w:val="40849A6D"/>
    <w:rsid w:val="40F0C411"/>
    <w:rsid w:val="4108AD5D"/>
    <w:rsid w:val="41490850"/>
    <w:rsid w:val="422B26CB"/>
    <w:rsid w:val="42F22C3C"/>
    <w:rsid w:val="42F4A749"/>
    <w:rsid w:val="441EA304"/>
    <w:rsid w:val="4456AD0D"/>
    <w:rsid w:val="445FF7E4"/>
    <w:rsid w:val="44B8FA38"/>
    <w:rsid w:val="44E53AC0"/>
    <w:rsid w:val="44ED1B63"/>
    <w:rsid w:val="44F126DC"/>
    <w:rsid w:val="4504DFFD"/>
    <w:rsid w:val="45694812"/>
    <w:rsid w:val="46070F1C"/>
    <w:rsid w:val="46710E28"/>
    <w:rsid w:val="46DBC9B7"/>
    <w:rsid w:val="473490C8"/>
    <w:rsid w:val="47BCB890"/>
    <w:rsid w:val="4874B7D1"/>
    <w:rsid w:val="48CFDBD3"/>
    <w:rsid w:val="4901748A"/>
    <w:rsid w:val="49295C4D"/>
    <w:rsid w:val="49926BE7"/>
    <w:rsid w:val="4A22AC2A"/>
    <w:rsid w:val="4A5C17C4"/>
    <w:rsid w:val="4A9F974D"/>
    <w:rsid w:val="4B068515"/>
    <w:rsid w:val="4B2A3E89"/>
    <w:rsid w:val="4B3E74E6"/>
    <w:rsid w:val="4B9C1AED"/>
    <w:rsid w:val="4BA16BA1"/>
    <w:rsid w:val="4BD2CBB3"/>
    <w:rsid w:val="4C2A31BA"/>
    <w:rsid w:val="4C83DCDE"/>
    <w:rsid w:val="4CD1D298"/>
    <w:rsid w:val="4DC66056"/>
    <w:rsid w:val="4DFF4EA8"/>
    <w:rsid w:val="4E09E8C1"/>
    <w:rsid w:val="4EB6822E"/>
    <w:rsid w:val="4EC66793"/>
    <w:rsid w:val="4F0F08CD"/>
    <w:rsid w:val="4F932B8A"/>
    <w:rsid w:val="4FC44E5B"/>
    <w:rsid w:val="4FFAD8D1"/>
    <w:rsid w:val="500C0A26"/>
    <w:rsid w:val="500C2518"/>
    <w:rsid w:val="5019E997"/>
    <w:rsid w:val="50B6AF35"/>
    <w:rsid w:val="50B7D135"/>
    <w:rsid w:val="513AD95B"/>
    <w:rsid w:val="51923189"/>
    <w:rsid w:val="5233A361"/>
    <w:rsid w:val="523A8365"/>
    <w:rsid w:val="52A6460E"/>
    <w:rsid w:val="52EF46AB"/>
    <w:rsid w:val="530C648E"/>
    <w:rsid w:val="53232DA4"/>
    <w:rsid w:val="535423DE"/>
    <w:rsid w:val="537E2F1F"/>
    <w:rsid w:val="53A4059C"/>
    <w:rsid w:val="53AF17EE"/>
    <w:rsid w:val="53CEBBE4"/>
    <w:rsid w:val="53FB8353"/>
    <w:rsid w:val="5436581F"/>
    <w:rsid w:val="54CF092C"/>
    <w:rsid w:val="54D1C178"/>
    <w:rsid w:val="54F80827"/>
    <w:rsid w:val="550A02EF"/>
    <w:rsid w:val="554E6169"/>
    <w:rsid w:val="55639B04"/>
    <w:rsid w:val="55CA54F6"/>
    <w:rsid w:val="55DCE940"/>
    <w:rsid w:val="567A6DE7"/>
    <w:rsid w:val="56B875A2"/>
    <w:rsid w:val="56CCF62C"/>
    <w:rsid w:val="583B31C5"/>
    <w:rsid w:val="58A5E838"/>
    <w:rsid w:val="58B6A6FF"/>
    <w:rsid w:val="58C39D34"/>
    <w:rsid w:val="58EA4ED3"/>
    <w:rsid w:val="591CA2AC"/>
    <w:rsid w:val="5A02EB3B"/>
    <w:rsid w:val="5A2BAD50"/>
    <w:rsid w:val="5A2C136F"/>
    <w:rsid w:val="5A3D6D6B"/>
    <w:rsid w:val="5ADC6510"/>
    <w:rsid w:val="5AF096EE"/>
    <w:rsid w:val="5B49D529"/>
    <w:rsid w:val="5BB3FC81"/>
    <w:rsid w:val="5BEEB0FF"/>
    <w:rsid w:val="5BEFE61F"/>
    <w:rsid w:val="5BFC9893"/>
    <w:rsid w:val="5C0F6771"/>
    <w:rsid w:val="5C3AE290"/>
    <w:rsid w:val="5C68A9B5"/>
    <w:rsid w:val="5CB78A0C"/>
    <w:rsid w:val="5CC17299"/>
    <w:rsid w:val="5D5F37CC"/>
    <w:rsid w:val="5DC13218"/>
    <w:rsid w:val="5DF75687"/>
    <w:rsid w:val="5E1C5CCD"/>
    <w:rsid w:val="5E96D254"/>
    <w:rsid w:val="5EB2DAA3"/>
    <w:rsid w:val="5ED05AC9"/>
    <w:rsid w:val="5EEA0638"/>
    <w:rsid w:val="5EF4940F"/>
    <w:rsid w:val="5F2681C1"/>
    <w:rsid w:val="5F6CFDB2"/>
    <w:rsid w:val="5F743D33"/>
    <w:rsid w:val="5FE1887E"/>
    <w:rsid w:val="600980D0"/>
    <w:rsid w:val="6042A729"/>
    <w:rsid w:val="6080DDDD"/>
    <w:rsid w:val="60D7E1DE"/>
    <w:rsid w:val="6117EC6D"/>
    <w:rsid w:val="61800AB6"/>
    <w:rsid w:val="61A0CB33"/>
    <w:rsid w:val="620EE202"/>
    <w:rsid w:val="620F59D1"/>
    <w:rsid w:val="62394221"/>
    <w:rsid w:val="628BE3C7"/>
    <w:rsid w:val="62C3035B"/>
    <w:rsid w:val="63192E42"/>
    <w:rsid w:val="63B4F2B4"/>
    <w:rsid w:val="63D9B7E0"/>
    <w:rsid w:val="63EDAF6A"/>
    <w:rsid w:val="6420EDED"/>
    <w:rsid w:val="64CCD5B6"/>
    <w:rsid w:val="653CA850"/>
    <w:rsid w:val="655B3E00"/>
    <w:rsid w:val="657E6C50"/>
    <w:rsid w:val="65CCFF69"/>
    <w:rsid w:val="65E01B67"/>
    <w:rsid w:val="6618DDAD"/>
    <w:rsid w:val="666DCBFB"/>
    <w:rsid w:val="66A9000A"/>
    <w:rsid w:val="66F21D13"/>
    <w:rsid w:val="66F9EAF5"/>
    <w:rsid w:val="67ADD3A3"/>
    <w:rsid w:val="686F2C97"/>
    <w:rsid w:val="699E8610"/>
    <w:rsid w:val="6A425A1D"/>
    <w:rsid w:val="6AB0859A"/>
    <w:rsid w:val="6ADA3B6E"/>
    <w:rsid w:val="6B6154DB"/>
    <w:rsid w:val="6B714510"/>
    <w:rsid w:val="6B9795F3"/>
    <w:rsid w:val="6BC5B16F"/>
    <w:rsid w:val="6BCC2F39"/>
    <w:rsid w:val="6C13892C"/>
    <w:rsid w:val="6C2AF189"/>
    <w:rsid w:val="6DB42560"/>
    <w:rsid w:val="6E9DA978"/>
    <w:rsid w:val="6EF3FCD0"/>
    <w:rsid w:val="6F34E502"/>
    <w:rsid w:val="6F5C30E0"/>
    <w:rsid w:val="6F932DDC"/>
    <w:rsid w:val="708D4199"/>
    <w:rsid w:val="7096C9C8"/>
    <w:rsid w:val="70F0587C"/>
    <w:rsid w:val="710497E6"/>
    <w:rsid w:val="72497B5A"/>
    <w:rsid w:val="725ADA68"/>
    <w:rsid w:val="726D2D6C"/>
    <w:rsid w:val="72B0C262"/>
    <w:rsid w:val="72F6928E"/>
    <w:rsid w:val="73F78DCD"/>
    <w:rsid w:val="740D460F"/>
    <w:rsid w:val="7437DCCE"/>
    <w:rsid w:val="744BEBCC"/>
    <w:rsid w:val="74C6ED18"/>
    <w:rsid w:val="750B94C8"/>
    <w:rsid w:val="7547C70F"/>
    <w:rsid w:val="757268F2"/>
    <w:rsid w:val="757C1B51"/>
    <w:rsid w:val="759C2304"/>
    <w:rsid w:val="762C3FDC"/>
    <w:rsid w:val="768FA662"/>
    <w:rsid w:val="76AC6FE0"/>
    <w:rsid w:val="76BEF1E4"/>
    <w:rsid w:val="770B5CBA"/>
    <w:rsid w:val="77108C3B"/>
    <w:rsid w:val="771DED5C"/>
    <w:rsid w:val="77E628A4"/>
    <w:rsid w:val="77FB7F98"/>
    <w:rsid w:val="78BB6BBA"/>
    <w:rsid w:val="78FCCF80"/>
    <w:rsid w:val="7904DDAE"/>
    <w:rsid w:val="79153612"/>
    <w:rsid w:val="791E579C"/>
    <w:rsid w:val="7966B873"/>
    <w:rsid w:val="79CE298D"/>
    <w:rsid w:val="79DD6CD5"/>
    <w:rsid w:val="7AD4EFD6"/>
    <w:rsid w:val="7AEFC056"/>
    <w:rsid w:val="7B3A5729"/>
    <w:rsid w:val="7B67CAE9"/>
    <w:rsid w:val="7BA8E8E6"/>
    <w:rsid w:val="7C248094"/>
    <w:rsid w:val="7C2D3AC6"/>
    <w:rsid w:val="7C40D6E5"/>
    <w:rsid w:val="7C4C707C"/>
    <w:rsid w:val="7CCC4C89"/>
    <w:rsid w:val="7CD4E4B3"/>
    <w:rsid w:val="7CDB5447"/>
    <w:rsid w:val="7D55AE40"/>
    <w:rsid w:val="7D5FC712"/>
    <w:rsid w:val="7D7318A9"/>
    <w:rsid w:val="7D743ACF"/>
    <w:rsid w:val="7D771595"/>
    <w:rsid w:val="7E72A9CC"/>
    <w:rsid w:val="7E83D3F4"/>
    <w:rsid w:val="7EC5E8AE"/>
    <w:rsid w:val="7EDD82AF"/>
    <w:rsid w:val="7F395766"/>
    <w:rsid w:val="7F6A87EE"/>
    <w:rsid w:val="7FA59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F092C"/>
  <w15:chartTrackingRefBased/>
  <w15:docId w15:val="{A2D3AD4E-5151-4DA6-9D13-D536A42A529A}"/>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FA59740"/>
    <w:rPr>
      <w:color w:val="467886"/>
      <w:u w:val="single"/>
    </w:rPr>
  </w:style>
  <w:style w:type="paragraph" w:styleId="FootnoteText">
    <w:uiPriority w:val="99"/>
    <w:name w:val="footnote text"/>
    <w:basedOn w:val="Normal"/>
    <w:semiHidden/>
    <w:unhideWhenUsed/>
    <w:rsid w:val="2496B7D1"/>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bedbef81376b4019" /><Relationship Type="http://schemas.microsoft.com/office/2020/10/relationships/intelligence" Target="/word/intelligence2.xml" Id="R183fa1fc2dbc4f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Zoe Griffiths (2203285)</dc:creator>
  <keywords/>
  <dc:description/>
  <lastModifiedBy>Zoe Griffiths (2203285)</lastModifiedBy>
  <revision>4</revision>
  <dcterms:created xsi:type="dcterms:W3CDTF">2025-10-07T10:31:15.5879087Z</dcterms:created>
  <dcterms:modified xsi:type="dcterms:W3CDTF">2025-10-22T15:05:58.1341752Z</dcterms:modified>
</coreProperties>
</file>