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5A2C31" w14:textId="77777777" w:rsidR="00002A03" w:rsidRPr="00A720E9" w:rsidRDefault="00002A03" w:rsidP="00002A03">
      <w:pPr>
        <w:rPr>
          <w:rFonts w:ascii="Arial" w:hAnsi="Arial" w:cs="Arial"/>
          <w:b/>
          <w:bCs/>
          <w:sz w:val="32"/>
          <w:szCs w:val="32"/>
        </w:rPr>
      </w:pPr>
      <w:r w:rsidRPr="00A720E9">
        <w:rPr>
          <w:rFonts w:ascii="Arial" w:hAnsi="Arial" w:cs="Arial"/>
          <w:b/>
          <w:bCs/>
          <w:sz w:val="32"/>
          <w:szCs w:val="32"/>
        </w:rPr>
        <w:t> </w:t>
      </w:r>
    </w:p>
    <w:tbl>
      <w:tblPr>
        <w:tblpPr w:leftFromText="180" w:rightFromText="180" w:vertAnchor="page" w:horzAnchor="margin" w:tblpY="4996"/>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285"/>
        <w:gridCol w:w="5725"/>
      </w:tblGrid>
      <w:tr w:rsidR="00002A03" w:rsidRPr="00A720E9" w14:paraId="4D1D9BF1" w14:textId="77777777" w:rsidTr="00B32EB6">
        <w:tc>
          <w:tcPr>
            <w:tcW w:w="3285" w:type="dxa"/>
            <w:tcBorders>
              <w:top w:val="single" w:sz="6" w:space="0" w:color="auto"/>
              <w:left w:val="single" w:sz="6" w:space="0" w:color="auto"/>
              <w:bottom w:val="single" w:sz="6" w:space="0" w:color="auto"/>
              <w:right w:val="single" w:sz="6" w:space="0" w:color="auto"/>
            </w:tcBorders>
            <w:shd w:val="clear" w:color="auto" w:fill="D9D9D9"/>
            <w:hideMark/>
          </w:tcPr>
          <w:p w14:paraId="265E1990" w14:textId="77777777" w:rsidR="00002A03" w:rsidRPr="00A720E9" w:rsidRDefault="00002A03" w:rsidP="00B32EB6">
            <w:pPr>
              <w:rPr>
                <w:rFonts w:ascii="Arial" w:hAnsi="Arial" w:cs="Arial"/>
                <w:b/>
                <w:bCs/>
                <w:sz w:val="32"/>
                <w:szCs w:val="32"/>
              </w:rPr>
            </w:pPr>
            <w:r w:rsidRPr="00A720E9">
              <w:rPr>
                <w:rFonts w:ascii="Arial" w:hAnsi="Arial" w:cs="Arial"/>
                <w:b/>
                <w:bCs/>
                <w:sz w:val="32"/>
                <w:szCs w:val="32"/>
              </w:rPr>
              <w:t>Student Name: </w:t>
            </w:r>
          </w:p>
        </w:tc>
        <w:tc>
          <w:tcPr>
            <w:tcW w:w="5725" w:type="dxa"/>
            <w:tcBorders>
              <w:top w:val="single" w:sz="6" w:space="0" w:color="auto"/>
              <w:left w:val="nil"/>
              <w:bottom w:val="single" w:sz="6" w:space="0" w:color="auto"/>
              <w:right w:val="single" w:sz="6" w:space="0" w:color="auto"/>
            </w:tcBorders>
            <w:shd w:val="clear" w:color="auto" w:fill="auto"/>
            <w:hideMark/>
          </w:tcPr>
          <w:p w14:paraId="030760EA" w14:textId="77777777" w:rsidR="00002A03" w:rsidRPr="00A720E9" w:rsidRDefault="00002A03" w:rsidP="00B32EB6">
            <w:pPr>
              <w:rPr>
                <w:rFonts w:ascii="Arial" w:hAnsi="Arial" w:cs="Arial"/>
                <w:b/>
                <w:bCs/>
                <w:sz w:val="32"/>
                <w:szCs w:val="32"/>
              </w:rPr>
            </w:pPr>
            <w:r w:rsidRPr="00A720E9">
              <w:rPr>
                <w:rFonts w:ascii="Arial" w:hAnsi="Arial" w:cs="Arial"/>
                <w:b/>
                <w:bCs/>
                <w:sz w:val="32"/>
                <w:szCs w:val="32"/>
              </w:rPr>
              <w:t>Rahima Begum  </w:t>
            </w:r>
          </w:p>
        </w:tc>
      </w:tr>
      <w:tr w:rsidR="00002A03" w:rsidRPr="00A720E9" w14:paraId="6DED1333" w14:textId="77777777" w:rsidTr="00B32EB6">
        <w:tc>
          <w:tcPr>
            <w:tcW w:w="3285" w:type="dxa"/>
            <w:tcBorders>
              <w:top w:val="nil"/>
              <w:left w:val="single" w:sz="6" w:space="0" w:color="auto"/>
              <w:bottom w:val="single" w:sz="6" w:space="0" w:color="auto"/>
              <w:right w:val="single" w:sz="6" w:space="0" w:color="auto"/>
            </w:tcBorders>
            <w:shd w:val="clear" w:color="auto" w:fill="D9D9D9"/>
            <w:hideMark/>
          </w:tcPr>
          <w:p w14:paraId="03F44978" w14:textId="77777777" w:rsidR="00002A03" w:rsidRPr="00A720E9" w:rsidRDefault="00002A03" w:rsidP="00B32EB6">
            <w:pPr>
              <w:rPr>
                <w:rFonts w:ascii="Arial" w:hAnsi="Arial" w:cs="Arial"/>
                <w:b/>
                <w:bCs/>
                <w:sz w:val="32"/>
                <w:szCs w:val="32"/>
              </w:rPr>
            </w:pPr>
            <w:r w:rsidRPr="00A720E9">
              <w:rPr>
                <w:rFonts w:ascii="Arial" w:hAnsi="Arial" w:cs="Arial"/>
                <w:b/>
                <w:bCs/>
                <w:sz w:val="32"/>
                <w:szCs w:val="32"/>
              </w:rPr>
              <w:t>Student Number: </w:t>
            </w:r>
          </w:p>
        </w:tc>
        <w:tc>
          <w:tcPr>
            <w:tcW w:w="5725" w:type="dxa"/>
            <w:tcBorders>
              <w:top w:val="nil"/>
              <w:left w:val="nil"/>
              <w:bottom w:val="single" w:sz="6" w:space="0" w:color="auto"/>
              <w:right w:val="single" w:sz="6" w:space="0" w:color="auto"/>
            </w:tcBorders>
            <w:shd w:val="clear" w:color="auto" w:fill="auto"/>
            <w:hideMark/>
          </w:tcPr>
          <w:p w14:paraId="4DB32DB3" w14:textId="77777777" w:rsidR="00002A03" w:rsidRPr="00A720E9" w:rsidRDefault="00002A03" w:rsidP="00B32EB6">
            <w:pPr>
              <w:rPr>
                <w:rFonts w:ascii="Arial" w:hAnsi="Arial" w:cs="Arial"/>
                <w:b/>
                <w:bCs/>
                <w:sz w:val="32"/>
                <w:szCs w:val="32"/>
              </w:rPr>
            </w:pPr>
            <w:r w:rsidRPr="00A720E9">
              <w:rPr>
                <w:rFonts w:ascii="Arial" w:hAnsi="Arial" w:cs="Arial"/>
                <w:b/>
                <w:bCs/>
                <w:sz w:val="32"/>
                <w:szCs w:val="32"/>
              </w:rPr>
              <w:t>1910783 </w:t>
            </w:r>
          </w:p>
        </w:tc>
      </w:tr>
      <w:tr w:rsidR="00002A03" w:rsidRPr="00A720E9" w14:paraId="316D8D08" w14:textId="77777777" w:rsidTr="00B32EB6">
        <w:tc>
          <w:tcPr>
            <w:tcW w:w="3285" w:type="dxa"/>
            <w:tcBorders>
              <w:top w:val="nil"/>
              <w:left w:val="single" w:sz="6" w:space="0" w:color="auto"/>
              <w:bottom w:val="single" w:sz="6" w:space="0" w:color="auto"/>
              <w:right w:val="single" w:sz="6" w:space="0" w:color="auto"/>
            </w:tcBorders>
            <w:shd w:val="clear" w:color="auto" w:fill="D9D9D9"/>
            <w:hideMark/>
          </w:tcPr>
          <w:p w14:paraId="7204FEAF" w14:textId="77777777" w:rsidR="00002A03" w:rsidRDefault="00002A03" w:rsidP="00B32EB6">
            <w:pPr>
              <w:rPr>
                <w:rFonts w:ascii="Arial" w:hAnsi="Arial" w:cs="Arial"/>
                <w:b/>
                <w:bCs/>
                <w:sz w:val="32"/>
                <w:szCs w:val="32"/>
              </w:rPr>
            </w:pPr>
            <w:r w:rsidRPr="00A720E9">
              <w:rPr>
                <w:rFonts w:ascii="Arial" w:hAnsi="Arial" w:cs="Arial"/>
                <w:b/>
                <w:bCs/>
                <w:sz w:val="32"/>
                <w:szCs w:val="32"/>
              </w:rPr>
              <w:t>Module No: </w:t>
            </w:r>
          </w:p>
          <w:p w14:paraId="3B06904D" w14:textId="280578CE" w:rsidR="00002A03" w:rsidRPr="00A720E9" w:rsidRDefault="00002A03" w:rsidP="00B32EB6">
            <w:pPr>
              <w:rPr>
                <w:rFonts w:ascii="Arial" w:hAnsi="Arial" w:cs="Arial"/>
                <w:b/>
                <w:bCs/>
                <w:sz w:val="32"/>
                <w:szCs w:val="32"/>
              </w:rPr>
            </w:pPr>
            <w:r>
              <w:rPr>
                <w:rFonts w:ascii="Arial" w:hAnsi="Arial" w:cs="Arial"/>
                <w:b/>
                <w:bCs/>
                <w:sz w:val="32"/>
                <w:szCs w:val="32"/>
              </w:rPr>
              <w:t>Module:</w:t>
            </w:r>
          </w:p>
        </w:tc>
        <w:tc>
          <w:tcPr>
            <w:tcW w:w="5725" w:type="dxa"/>
            <w:tcBorders>
              <w:top w:val="nil"/>
              <w:left w:val="nil"/>
              <w:bottom w:val="single" w:sz="6" w:space="0" w:color="auto"/>
              <w:right w:val="single" w:sz="6" w:space="0" w:color="auto"/>
            </w:tcBorders>
            <w:shd w:val="clear" w:color="auto" w:fill="auto"/>
            <w:hideMark/>
          </w:tcPr>
          <w:p w14:paraId="532A7E13" w14:textId="77777777" w:rsidR="00002A03" w:rsidRDefault="00002A03" w:rsidP="00B32EB6">
            <w:pPr>
              <w:rPr>
                <w:rFonts w:ascii="Arial" w:hAnsi="Arial" w:cs="Arial"/>
                <w:b/>
                <w:bCs/>
                <w:sz w:val="32"/>
                <w:szCs w:val="32"/>
              </w:rPr>
            </w:pPr>
            <w:r w:rsidRPr="00A720E9">
              <w:rPr>
                <w:rFonts w:ascii="Arial" w:hAnsi="Arial" w:cs="Arial"/>
                <w:b/>
                <w:bCs/>
                <w:sz w:val="32"/>
                <w:szCs w:val="32"/>
              </w:rPr>
              <w:t>BMSK400</w:t>
            </w:r>
            <w:r>
              <w:rPr>
                <w:rFonts w:ascii="Arial" w:hAnsi="Arial" w:cs="Arial"/>
                <w:b/>
                <w:bCs/>
                <w:sz w:val="32"/>
                <w:szCs w:val="32"/>
              </w:rPr>
              <w:t>2</w:t>
            </w:r>
          </w:p>
          <w:p w14:paraId="05DAAEB8" w14:textId="3BFB1049" w:rsidR="00002A03" w:rsidRPr="00A720E9" w:rsidRDefault="00002A03" w:rsidP="00B32EB6">
            <w:pPr>
              <w:rPr>
                <w:rFonts w:ascii="Arial" w:hAnsi="Arial" w:cs="Arial"/>
                <w:b/>
                <w:bCs/>
                <w:sz w:val="32"/>
                <w:szCs w:val="32"/>
              </w:rPr>
            </w:pPr>
            <w:r>
              <w:rPr>
                <w:rFonts w:ascii="Arial" w:hAnsi="Arial" w:cs="Arial"/>
                <w:b/>
                <w:bCs/>
                <w:sz w:val="32"/>
                <w:szCs w:val="32"/>
              </w:rPr>
              <w:t xml:space="preserve">Effective team working and communication </w:t>
            </w:r>
          </w:p>
        </w:tc>
      </w:tr>
      <w:tr w:rsidR="00002A03" w:rsidRPr="00A720E9" w14:paraId="0580966C" w14:textId="77777777" w:rsidTr="00B32EB6">
        <w:trPr>
          <w:trHeight w:val="405"/>
        </w:trPr>
        <w:tc>
          <w:tcPr>
            <w:tcW w:w="3285" w:type="dxa"/>
            <w:tcBorders>
              <w:top w:val="nil"/>
              <w:left w:val="single" w:sz="6" w:space="0" w:color="auto"/>
              <w:bottom w:val="single" w:sz="6" w:space="0" w:color="auto"/>
              <w:right w:val="single" w:sz="6" w:space="0" w:color="auto"/>
            </w:tcBorders>
            <w:shd w:val="clear" w:color="auto" w:fill="D9D9D9"/>
            <w:hideMark/>
          </w:tcPr>
          <w:p w14:paraId="52C82A9F" w14:textId="77777777" w:rsidR="00002A03" w:rsidRPr="00A720E9" w:rsidRDefault="00002A03" w:rsidP="00B32EB6">
            <w:pPr>
              <w:rPr>
                <w:rFonts w:ascii="Arial" w:hAnsi="Arial" w:cs="Arial"/>
                <w:b/>
                <w:bCs/>
                <w:sz w:val="32"/>
                <w:szCs w:val="32"/>
              </w:rPr>
            </w:pPr>
            <w:r w:rsidRPr="00A720E9">
              <w:rPr>
                <w:rFonts w:ascii="Arial" w:hAnsi="Arial" w:cs="Arial"/>
                <w:b/>
                <w:bCs/>
                <w:sz w:val="32"/>
                <w:szCs w:val="32"/>
              </w:rPr>
              <w:t>Module Title: </w:t>
            </w:r>
          </w:p>
        </w:tc>
        <w:tc>
          <w:tcPr>
            <w:tcW w:w="5725" w:type="dxa"/>
            <w:tcBorders>
              <w:top w:val="nil"/>
              <w:left w:val="nil"/>
              <w:bottom w:val="single" w:sz="6" w:space="0" w:color="auto"/>
              <w:right w:val="single" w:sz="6" w:space="0" w:color="auto"/>
            </w:tcBorders>
            <w:shd w:val="clear" w:color="auto" w:fill="auto"/>
            <w:hideMark/>
          </w:tcPr>
          <w:p w14:paraId="6417F0DF" w14:textId="506BCE2F" w:rsidR="00002A03" w:rsidRPr="00A720E9" w:rsidRDefault="00002A03" w:rsidP="00B32EB6">
            <w:pPr>
              <w:rPr>
                <w:rFonts w:ascii="Arial" w:hAnsi="Arial" w:cs="Arial"/>
                <w:b/>
                <w:bCs/>
                <w:sz w:val="32"/>
                <w:szCs w:val="32"/>
              </w:rPr>
            </w:pPr>
            <w:r>
              <w:rPr>
                <w:rFonts w:ascii="Arial" w:hAnsi="Arial" w:cs="Arial"/>
                <w:b/>
                <w:bCs/>
                <w:sz w:val="32"/>
                <w:szCs w:val="32"/>
              </w:rPr>
              <w:t xml:space="preserve">Report on management communication </w:t>
            </w:r>
          </w:p>
        </w:tc>
      </w:tr>
    </w:tbl>
    <w:p w14:paraId="311766EE" w14:textId="77777777" w:rsidR="00002A03" w:rsidRPr="00A720E9" w:rsidRDefault="00002A03" w:rsidP="00002A03">
      <w:pPr>
        <w:rPr>
          <w:rFonts w:ascii="Arial" w:hAnsi="Arial" w:cs="Arial"/>
          <w:b/>
          <w:bCs/>
          <w:sz w:val="32"/>
          <w:szCs w:val="32"/>
        </w:rPr>
      </w:pPr>
      <w:r w:rsidRPr="00A720E9">
        <w:rPr>
          <w:rFonts w:ascii="Arial" w:hAnsi="Arial" w:cs="Arial"/>
          <w:b/>
          <w:bCs/>
          <w:sz w:val="32"/>
          <w:szCs w:val="32"/>
        </w:rPr>
        <w:t> </w:t>
      </w:r>
    </w:p>
    <w:p w14:paraId="69D48D0E" w14:textId="77777777" w:rsidR="00002A03" w:rsidRPr="00A720E9" w:rsidRDefault="00002A03" w:rsidP="00002A03">
      <w:pPr>
        <w:rPr>
          <w:rFonts w:ascii="Arial" w:hAnsi="Arial" w:cs="Arial"/>
          <w:b/>
          <w:bCs/>
          <w:sz w:val="32"/>
          <w:szCs w:val="32"/>
        </w:rPr>
      </w:pPr>
      <w:r w:rsidRPr="00A720E9">
        <w:rPr>
          <w:rFonts w:ascii="Arial" w:hAnsi="Arial" w:cs="Arial"/>
          <w:b/>
          <w:bCs/>
          <w:sz w:val="32"/>
          <w:szCs w:val="32"/>
        </w:rPr>
        <w:t> </w:t>
      </w:r>
    </w:p>
    <w:p w14:paraId="1A342EB3" w14:textId="77777777" w:rsidR="00002A03" w:rsidRPr="00A720E9" w:rsidRDefault="00002A03" w:rsidP="00002A03">
      <w:pPr>
        <w:rPr>
          <w:rFonts w:ascii="Arial" w:hAnsi="Arial" w:cs="Arial"/>
          <w:b/>
          <w:bCs/>
          <w:sz w:val="32"/>
          <w:szCs w:val="32"/>
        </w:rPr>
      </w:pPr>
      <w:r w:rsidRPr="00A720E9">
        <w:rPr>
          <w:rFonts w:ascii="Arial" w:hAnsi="Arial" w:cs="Arial"/>
          <w:b/>
          <w:bCs/>
          <w:sz w:val="32"/>
          <w:szCs w:val="32"/>
        </w:rPr>
        <w:t> </w:t>
      </w:r>
    </w:p>
    <w:p w14:paraId="443950E9" w14:textId="5EF23E59" w:rsidR="00002A03" w:rsidRPr="003D410B" w:rsidRDefault="00002A03" w:rsidP="00002A03">
      <w:pPr>
        <w:rPr>
          <w:rFonts w:ascii="Arial" w:hAnsi="Arial" w:cs="Arial"/>
          <w:sz w:val="24"/>
          <w:szCs w:val="24"/>
        </w:rPr>
      </w:pPr>
      <w:r w:rsidRPr="003D410B">
        <w:rPr>
          <w:rFonts w:ascii="Arial" w:hAnsi="Arial" w:cs="Arial"/>
          <w:sz w:val="24"/>
          <w:szCs w:val="24"/>
        </w:rPr>
        <w:t> </w:t>
      </w:r>
    </w:p>
    <w:p w14:paraId="23F7A6D7" w14:textId="00F3D684" w:rsidR="00002A03" w:rsidRPr="003D410B" w:rsidRDefault="00002A03" w:rsidP="00002A03">
      <w:pPr>
        <w:rPr>
          <w:rFonts w:ascii="Arial" w:hAnsi="Arial" w:cs="Arial"/>
          <w:sz w:val="24"/>
          <w:szCs w:val="24"/>
        </w:rPr>
      </w:pPr>
      <w:r w:rsidRPr="003D410B">
        <w:rPr>
          <w:rFonts w:ascii="Arial" w:hAnsi="Arial" w:cs="Arial"/>
          <w:sz w:val="24"/>
          <w:szCs w:val="24"/>
        </w:rPr>
        <w:t> </w:t>
      </w:r>
    </w:p>
    <w:p w14:paraId="6EC856F3" w14:textId="77777777" w:rsidR="00002A03" w:rsidRPr="003D410B" w:rsidRDefault="00002A03" w:rsidP="00002A03">
      <w:pPr>
        <w:rPr>
          <w:rFonts w:ascii="Arial" w:hAnsi="Arial" w:cs="Arial"/>
          <w:sz w:val="24"/>
          <w:szCs w:val="24"/>
        </w:rPr>
      </w:pPr>
      <w:r w:rsidRPr="003D410B">
        <w:rPr>
          <w:rFonts w:ascii="Arial" w:hAnsi="Arial" w:cs="Arial"/>
          <w:sz w:val="24"/>
          <w:szCs w:val="24"/>
        </w:rPr>
        <w:t> </w:t>
      </w:r>
    </w:p>
    <w:p w14:paraId="16BCA81C" w14:textId="77777777" w:rsidR="00002A03" w:rsidRPr="003D410B" w:rsidRDefault="00002A03" w:rsidP="00002A03">
      <w:pPr>
        <w:rPr>
          <w:rFonts w:ascii="Arial" w:hAnsi="Arial" w:cs="Arial"/>
          <w:sz w:val="24"/>
          <w:szCs w:val="24"/>
        </w:rPr>
      </w:pPr>
      <w:r w:rsidRPr="003D410B">
        <w:rPr>
          <w:rFonts w:ascii="Arial" w:hAnsi="Arial" w:cs="Arial"/>
          <w:sz w:val="24"/>
          <w:szCs w:val="24"/>
        </w:rPr>
        <w:t> </w:t>
      </w:r>
    </w:p>
    <w:p w14:paraId="5E89E926" w14:textId="77777777" w:rsidR="00002A03" w:rsidRPr="003D410B" w:rsidRDefault="00002A03" w:rsidP="00002A03">
      <w:pPr>
        <w:rPr>
          <w:rFonts w:ascii="Arial" w:hAnsi="Arial" w:cs="Arial"/>
          <w:sz w:val="24"/>
          <w:szCs w:val="24"/>
        </w:rPr>
      </w:pPr>
      <w:r w:rsidRPr="003D410B">
        <w:rPr>
          <w:rFonts w:ascii="Arial" w:hAnsi="Arial" w:cs="Arial"/>
          <w:sz w:val="24"/>
          <w:szCs w:val="24"/>
        </w:rPr>
        <w:t> </w:t>
      </w:r>
    </w:p>
    <w:p w14:paraId="6BC252BC" w14:textId="77777777" w:rsidR="00002A03" w:rsidRPr="003D410B" w:rsidRDefault="00002A03" w:rsidP="00002A03">
      <w:pPr>
        <w:rPr>
          <w:rFonts w:ascii="Arial" w:hAnsi="Arial" w:cs="Arial"/>
          <w:sz w:val="24"/>
          <w:szCs w:val="24"/>
        </w:rPr>
      </w:pPr>
      <w:r w:rsidRPr="003D410B">
        <w:rPr>
          <w:rFonts w:ascii="Arial" w:hAnsi="Arial" w:cs="Arial"/>
          <w:sz w:val="24"/>
          <w:szCs w:val="24"/>
        </w:rPr>
        <w:t> </w:t>
      </w:r>
    </w:p>
    <w:p w14:paraId="18ECE0C6" w14:textId="77777777" w:rsidR="00002A03" w:rsidRPr="003D410B" w:rsidRDefault="00002A03" w:rsidP="00002A03">
      <w:pPr>
        <w:rPr>
          <w:rFonts w:ascii="Arial" w:hAnsi="Arial" w:cs="Arial"/>
          <w:sz w:val="24"/>
          <w:szCs w:val="24"/>
        </w:rPr>
      </w:pPr>
      <w:r w:rsidRPr="003D410B">
        <w:rPr>
          <w:rFonts w:ascii="Arial" w:hAnsi="Arial" w:cs="Arial"/>
          <w:sz w:val="24"/>
          <w:szCs w:val="24"/>
        </w:rPr>
        <w:t> </w:t>
      </w:r>
    </w:p>
    <w:p w14:paraId="5277C3C0" w14:textId="77777777" w:rsidR="00002A03" w:rsidRPr="003D410B" w:rsidRDefault="00002A03" w:rsidP="00002A03">
      <w:pPr>
        <w:rPr>
          <w:rFonts w:ascii="Arial" w:hAnsi="Arial" w:cs="Arial"/>
          <w:sz w:val="24"/>
          <w:szCs w:val="24"/>
        </w:rPr>
      </w:pPr>
      <w:r w:rsidRPr="003D410B">
        <w:rPr>
          <w:rFonts w:ascii="Arial" w:hAnsi="Arial" w:cs="Arial"/>
          <w:sz w:val="24"/>
          <w:szCs w:val="24"/>
        </w:rPr>
        <w:t> </w:t>
      </w:r>
    </w:p>
    <w:p w14:paraId="579D82F3" w14:textId="77777777" w:rsidR="00002A03" w:rsidRDefault="00002A03" w:rsidP="00002A03">
      <w:pPr>
        <w:rPr>
          <w:rFonts w:ascii="Arial" w:hAnsi="Arial" w:cs="Arial"/>
          <w:sz w:val="24"/>
          <w:szCs w:val="24"/>
        </w:rPr>
      </w:pPr>
    </w:p>
    <w:p w14:paraId="50B59B30" w14:textId="77777777" w:rsidR="00002A03" w:rsidRDefault="00002A03" w:rsidP="00002A03">
      <w:pPr>
        <w:rPr>
          <w:rFonts w:ascii="Arial" w:hAnsi="Arial" w:cs="Arial"/>
          <w:sz w:val="24"/>
          <w:szCs w:val="24"/>
        </w:rPr>
      </w:pPr>
    </w:p>
    <w:p w14:paraId="620F6464" w14:textId="77777777" w:rsidR="00002A03" w:rsidRPr="00A720E9" w:rsidRDefault="00002A03" w:rsidP="00002A03">
      <w:pPr>
        <w:rPr>
          <w:rFonts w:ascii="Arial" w:hAnsi="Arial" w:cs="Arial"/>
          <w:b/>
          <w:bCs/>
          <w:sz w:val="24"/>
          <w:szCs w:val="24"/>
        </w:rPr>
      </w:pPr>
      <w:r w:rsidRPr="00A720E9">
        <w:rPr>
          <w:rFonts w:ascii="Arial" w:hAnsi="Arial" w:cs="Arial"/>
          <w:b/>
          <w:bCs/>
          <w:sz w:val="24"/>
          <w:szCs w:val="24"/>
        </w:rPr>
        <w:t>Statement of confirmation of authenticity  </w:t>
      </w:r>
    </w:p>
    <w:p w14:paraId="038B3603" w14:textId="77777777" w:rsidR="00002A03" w:rsidRPr="00A720E9" w:rsidRDefault="00002A03" w:rsidP="00002A03">
      <w:pPr>
        <w:rPr>
          <w:rFonts w:ascii="Arial" w:hAnsi="Arial" w:cs="Arial"/>
          <w:b/>
          <w:bCs/>
          <w:sz w:val="24"/>
          <w:szCs w:val="24"/>
        </w:rPr>
      </w:pPr>
      <w:r w:rsidRPr="00A720E9">
        <w:rPr>
          <w:rFonts w:ascii="Arial" w:hAnsi="Arial" w:cs="Arial"/>
          <w:b/>
          <w:bCs/>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14:paraId="5BDEF2B8" w14:textId="0C69BB64" w:rsidR="00512AE9" w:rsidRDefault="00512AE9" w:rsidP="00002A03"/>
    <w:p w14:paraId="07E9F00D" w14:textId="7FBAD061" w:rsidR="0021616E" w:rsidRDefault="0021616E" w:rsidP="00002A03"/>
    <w:p w14:paraId="5D25C4AB" w14:textId="77777777" w:rsidR="00C05B96" w:rsidRDefault="00C05B96" w:rsidP="00C05B96">
      <w:pPr>
        <w:rPr>
          <w:b/>
          <w:bCs/>
          <w:sz w:val="26"/>
          <w:szCs w:val="26"/>
        </w:rPr>
      </w:pPr>
    </w:p>
    <w:sdt>
      <w:sdtPr>
        <w:rPr>
          <w:rFonts w:asciiTheme="minorHAnsi" w:eastAsiaTheme="minorHAnsi" w:hAnsiTheme="minorHAnsi" w:cstheme="minorBidi"/>
          <w:color w:val="auto"/>
          <w:sz w:val="22"/>
          <w:szCs w:val="22"/>
          <w:lang w:val="en-GB"/>
        </w:rPr>
        <w:id w:val="776298927"/>
        <w:docPartObj>
          <w:docPartGallery w:val="Table of Contents"/>
          <w:docPartUnique/>
        </w:docPartObj>
      </w:sdtPr>
      <w:sdtEndPr>
        <w:rPr>
          <w:b/>
          <w:bCs/>
          <w:noProof/>
        </w:rPr>
      </w:sdtEndPr>
      <w:sdtContent>
        <w:p w14:paraId="25C08A6D" w14:textId="6E0C899E" w:rsidR="00C05B96" w:rsidRDefault="00C05B96">
          <w:pPr>
            <w:pStyle w:val="TOCHeading"/>
            <w:rPr>
              <w:sz w:val="28"/>
              <w:szCs w:val="28"/>
            </w:rPr>
          </w:pPr>
        </w:p>
        <w:p w14:paraId="72085C1F" w14:textId="019EFA8A" w:rsidR="00C05B96" w:rsidRDefault="00C05B96" w:rsidP="00C05B96">
          <w:pPr>
            <w:jc w:val="center"/>
            <w:rPr>
              <w:b/>
              <w:bCs/>
              <w:sz w:val="30"/>
              <w:szCs w:val="30"/>
              <w:lang w:val="en-US"/>
            </w:rPr>
          </w:pPr>
          <w:r w:rsidRPr="00C05B96">
            <w:rPr>
              <w:b/>
              <w:bCs/>
              <w:sz w:val="30"/>
              <w:szCs w:val="30"/>
              <w:lang w:val="en-US"/>
            </w:rPr>
            <w:t xml:space="preserve">Table of contents </w:t>
          </w:r>
        </w:p>
        <w:p w14:paraId="4AFE41FF" w14:textId="77777777" w:rsidR="00C05B96" w:rsidRPr="00C05B96" w:rsidRDefault="00C05B96" w:rsidP="00C05B96">
          <w:pPr>
            <w:jc w:val="center"/>
            <w:rPr>
              <w:b/>
              <w:bCs/>
              <w:sz w:val="30"/>
              <w:szCs w:val="30"/>
              <w:lang w:val="en-US"/>
            </w:rPr>
          </w:pPr>
        </w:p>
        <w:p w14:paraId="007B453A" w14:textId="77777777" w:rsidR="00C05B96" w:rsidRPr="00C05B96" w:rsidRDefault="00C05B96" w:rsidP="00C05B96">
          <w:pPr>
            <w:rPr>
              <w:lang w:val="en-US"/>
            </w:rPr>
          </w:pPr>
        </w:p>
        <w:p w14:paraId="2EA4C36F" w14:textId="6AD96FFC" w:rsidR="00C05B96" w:rsidRPr="00C05B96" w:rsidRDefault="00C05B96">
          <w:pPr>
            <w:pStyle w:val="TOC2"/>
            <w:tabs>
              <w:tab w:val="right" w:leader="dot" w:pos="9016"/>
            </w:tabs>
            <w:rPr>
              <w:rFonts w:eastAsiaTheme="minorEastAsia"/>
              <w:noProof/>
              <w:sz w:val="28"/>
              <w:szCs w:val="28"/>
              <w:lang w:eastAsia="en-GB"/>
            </w:rPr>
          </w:pPr>
          <w:r w:rsidRPr="00C05B96">
            <w:rPr>
              <w:sz w:val="28"/>
              <w:szCs w:val="28"/>
            </w:rPr>
            <w:fldChar w:fldCharType="begin"/>
          </w:r>
          <w:r w:rsidRPr="00C05B96">
            <w:rPr>
              <w:sz w:val="28"/>
              <w:szCs w:val="28"/>
            </w:rPr>
            <w:instrText xml:space="preserve"> TOC \o "1-3" \h \z \u </w:instrText>
          </w:r>
          <w:r w:rsidRPr="00C05B96">
            <w:rPr>
              <w:sz w:val="28"/>
              <w:szCs w:val="28"/>
            </w:rPr>
            <w:fldChar w:fldCharType="separate"/>
          </w:r>
          <w:hyperlink w:anchor="_Toc40907633" w:history="1">
            <w:r w:rsidRPr="00C05B96">
              <w:rPr>
                <w:rStyle w:val="Hyperlink"/>
                <w:noProof/>
                <w:sz w:val="28"/>
                <w:szCs w:val="28"/>
              </w:rPr>
              <w:t>Introduction</w:t>
            </w:r>
            <w:r w:rsidRPr="00C05B96">
              <w:rPr>
                <w:noProof/>
                <w:webHidden/>
                <w:sz w:val="28"/>
                <w:szCs w:val="28"/>
              </w:rPr>
              <w:tab/>
            </w:r>
            <w:r w:rsidRPr="00C05B96">
              <w:rPr>
                <w:noProof/>
                <w:webHidden/>
                <w:sz w:val="28"/>
                <w:szCs w:val="28"/>
              </w:rPr>
              <w:fldChar w:fldCharType="begin"/>
            </w:r>
            <w:r w:rsidRPr="00C05B96">
              <w:rPr>
                <w:noProof/>
                <w:webHidden/>
                <w:sz w:val="28"/>
                <w:szCs w:val="28"/>
              </w:rPr>
              <w:instrText xml:space="preserve"> PAGEREF _Toc40907633 \h </w:instrText>
            </w:r>
            <w:r w:rsidRPr="00C05B96">
              <w:rPr>
                <w:noProof/>
                <w:webHidden/>
                <w:sz w:val="28"/>
                <w:szCs w:val="28"/>
              </w:rPr>
            </w:r>
            <w:r w:rsidRPr="00C05B96">
              <w:rPr>
                <w:noProof/>
                <w:webHidden/>
                <w:sz w:val="28"/>
                <w:szCs w:val="28"/>
              </w:rPr>
              <w:fldChar w:fldCharType="separate"/>
            </w:r>
            <w:r w:rsidRPr="00C05B96">
              <w:rPr>
                <w:noProof/>
                <w:webHidden/>
                <w:sz w:val="28"/>
                <w:szCs w:val="28"/>
              </w:rPr>
              <w:t>3</w:t>
            </w:r>
            <w:r w:rsidRPr="00C05B96">
              <w:rPr>
                <w:noProof/>
                <w:webHidden/>
                <w:sz w:val="28"/>
                <w:szCs w:val="28"/>
              </w:rPr>
              <w:fldChar w:fldCharType="end"/>
            </w:r>
          </w:hyperlink>
        </w:p>
        <w:p w14:paraId="01EA332C" w14:textId="2C6CB173" w:rsidR="00C05B96" w:rsidRPr="00C05B96" w:rsidRDefault="00B011D1">
          <w:pPr>
            <w:pStyle w:val="TOC2"/>
            <w:tabs>
              <w:tab w:val="right" w:leader="dot" w:pos="9016"/>
            </w:tabs>
            <w:rPr>
              <w:rFonts w:eastAsiaTheme="minorEastAsia"/>
              <w:noProof/>
              <w:sz w:val="28"/>
              <w:szCs w:val="28"/>
              <w:lang w:eastAsia="en-GB"/>
            </w:rPr>
          </w:pPr>
          <w:hyperlink w:anchor="_Toc40907634" w:history="1">
            <w:r w:rsidR="00C05B96" w:rsidRPr="00C05B96">
              <w:rPr>
                <w:rStyle w:val="Hyperlink"/>
                <w:noProof/>
                <w:sz w:val="28"/>
                <w:szCs w:val="28"/>
              </w:rPr>
              <w:t>Comms cycle and theories such as Shannon &amp; Weaver, Schramm and Berlo</w:t>
            </w:r>
            <w:r w:rsidR="00C05B96">
              <w:rPr>
                <w:noProof/>
                <w:webHidden/>
                <w:sz w:val="28"/>
                <w:szCs w:val="28"/>
              </w:rPr>
              <w:t xml:space="preserve">  </w:t>
            </w:r>
            <w:r w:rsidR="00C05B96" w:rsidRPr="00C05B96">
              <w:rPr>
                <w:noProof/>
                <w:webHidden/>
                <w:sz w:val="28"/>
                <w:szCs w:val="28"/>
              </w:rPr>
              <w:fldChar w:fldCharType="begin"/>
            </w:r>
            <w:r w:rsidR="00C05B96" w:rsidRPr="00C05B96">
              <w:rPr>
                <w:noProof/>
                <w:webHidden/>
                <w:sz w:val="28"/>
                <w:szCs w:val="28"/>
              </w:rPr>
              <w:instrText xml:space="preserve"> PAGEREF _Toc40907634 \h </w:instrText>
            </w:r>
            <w:r w:rsidR="00C05B96" w:rsidRPr="00C05B96">
              <w:rPr>
                <w:noProof/>
                <w:webHidden/>
                <w:sz w:val="28"/>
                <w:szCs w:val="28"/>
              </w:rPr>
            </w:r>
            <w:r w:rsidR="00C05B96" w:rsidRPr="00C05B96">
              <w:rPr>
                <w:noProof/>
                <w:webHidden/>
                <w:sz w:val="28"/>
                <w:szCs w:val="28"/>
              </w:rPr>
              <w:fldChar w:fldCharType="separate"/>
            </w:r>
            <w:r w:rsidR="00C05B96" w:rsidRPr="00C05B96">
              <w:rPr>
                <w:noProof/>
                <w:webHidden/>
                <w:sz w:val="28"/>
                <w:szCs w:val="28"/>
              </w:rPr>
              <w:t>3</w:t>
            </w:r>
            <w:r w:rsidR="00C05B96" w:rsidRPr="00C05B96">
              <w:rPr>
                <w:noProof/>
                <w:webHidden/>
                <w:sz w:val="28"/>
                <w:szCs w:val="28"/>
              </w:rPr>
              <w:fldChar w:fldCharType="end"/>
            </w:r>
          </w:hyperlink>
        </w:p>
        <w:p w14:paraId="10B9DB28" w14:textId="3AF0146C" w:rsidR="00C05B96" w:rsidRPr="00C05B96" w:rsidRDefault="00B011D1">
          <w:pPr>
            <w:pStyle w:val="TOC2"/>
            <w:tabs>
              <w:tab w:val="right" w:leader="dot" w:pos="9016"/>
            </w:tabs>
            <w:rPr>
              <w:rFonts w:eastAsiaTheme="minorEastAsia"/>
              <w:noProof/>
              <w:sz w:val="28"/>
              <w:szCs w:val="28"/>
              <w:lang w:eastAsia="en-GB"/>
            </w:rPr>
          </w:pPr>
          <w:hyperlink w:anchor="_Toc40907635" w:history="1">
            <w:r w:rsidR="00C05B96" w:rsidRPr="00C05B96">
              <w:rPr>
                <w:rStyle w:val="Hyperlink"/>
                <w:noProof/>
                <w:sz w:val="28"/>
                <w:szCs w:val="28"/>
              </w:rPr>
              <w:t>Comparison between the theories</w:t>
            </w:r>
            <w:r w:rsidR="00C05B96" w:rsidRPr="00C05B96">
              <w:rPr>
                <w:noProof/>
                <w:webHidden/>
                <w:sz w:val="28"/>
                <w:szCs w:val="28"/>
              </w:rPr>
              <w:tab/>
            </w:r>
            <w:r w:rsidR="00C05B96" w:rsidRPr="00C05B96">
              <w:rPr>
                <w:noProof/>
                <w:webHidden/>
                <w:sz w:val="28"/>
                <w:szCs w:val="28"/>
              </w:rPr>
              <w:fldChar w:fldCharType="begin"/>
            </w:r>
            <w:r w:rsidR="00C05B96" w:rsidRPr="00C05B96">
              <w:rPr>
                <w:noProof/>
                <w:webHidden/>
                <w:sz w:val="28"/>
                <w:szCs w:val="28"/>
              </w:rPr>
              <w:instrText xml:space="preserve"> PAGEREF _Toc40907635 \h </w:instrText>
            </w:r>
            <w:r w:rsidR="00C05B96" w:rsidRPr="00C05B96">
              <w:rPr>
                <w:noProof/>
                <w:webHidden/>
                <w:sz w:val="28"/>
                <w:szCs w:val="28"/>
              </w:rPr>
            </w:r>
            <w:r w:rsidR="00C05B96" w:rsidRPr="00C05B96">
              <w:rPr>
                <w:noProof/>
                <w:webHidden/>
                <w:sz w:val="28"/>
                <w:szCs w:val="28"/>
              </w:rPr>
              <w:fldChar w:fldCharType="separate"/>
            </w:r>
            <w:r w:rsidR="00C05B96" w:rsidRPr="00C05B96">
              <w:rPr>
                <w:noProof/>
                <w:webHidden/>
                <w:sz w:val="28"/>
                <w:szCs w:val="28"/>
              </w:rPr>
              <w:t>4</w:t>
            </w:r>
            <w:r w:rsidR="00C05B96" w:rsidRPr="00C05B96">
              <w:rPr>
                <w:noProof/>
                <w:webHidden/>
                <w:sz w:val="28"/>
                <w:szCs w:val="28"/>
              </w:rPr>
              <w:fldChar w:fldCharType="end"/>
            </w:r>
          </w:hyperlink>
        </w:p>
        <w:p w14:paraId="45193B8A" w14:textId="3DDE7AC1" w:rsidR="00C05B96" w:rsidRPr="00C05B96" w:rsidRDefault="00B011D1">
          <w:pPr>
            <w:pStyle w:val="TOC2"/>
            <w:tabs>
              <w:tab w:val="right" w:leader="dot" w:pos="9016"/>
            </w:tabs>
            <w:rPr>
              <w:rFonts w:eastAsiaTheme="minorEastAsia"/>
              <w:noProof/>
              <w:sz w:val="28"/>
              <w:szCs w:val="28"/>
              <w:lang w:eastAsia="en-GB"/>
            </w:rPr>
          </w:pPr>
          <w:hyperlink w:anchor="_Toc40907636" w:history="1">
            <w:r w:rsidR="00C05B96" w:rsidRPr="00C05B96">
              <w:rPr>
                <w:rStyle w:val="Hyperlink"/>
                <w:noProof/>
                <w:sz w:val="28"/>
                <w:szCs w:val="28"/>
              </w:rPr>
              <w:t>Importance of verbal communication &amp; non verbal communication</w:t>
            </w:r>
            <w:r w:rsidR="00C05B96" w:rsidRPr="00C05B96">
              <w:rPr>
                <w:noProof/>
                <w:webHidden/>
                <w:sz w:val="28"/>
                <w:szCs w:val="28"/>
              </w:rPr>
              <w:tab/>
            </w:r>
            <w:r w:rsidR="00C05B96" w:rsidRPr="00C05B96">
              <w:rPr>
                <w:noProof/>
                <w:webHidden/>
                <w:sz w:val="28"/>
                <w:szCs w:val="28"/>
              </w:rPr>
              <w:fldChar w:fldCharType="begin"/>
            </w:r>
            <w:r w:rsidR="00C05B96" w:rsidRPr="00C05B96">
              <w:rPr>
                <w:noProof/>
                <w:webHidden/>
                <w:sz w:val="28"/>
                <w:szCs w:val="28"/>
              </w:rPr>
              <w:instrText xml:space="preserve"> PAGEREF _Toc40907636 \h </w:instrText>
            </w:r>
            <w:r w:rsidR="00C05B96" w:rsidRPr="00C05B96">
              <w:rPr>
                <w:noProof/>
                <w:webHidden/>
                <w:sz w:val="28"/>
                <w:szCs w:val="28"/>
              </w:rPr>
            </w:r>
            <w:r w:rsidR="00C05B96" w:rsidRPr="00C05B96">
              <w:rPr>
                <w:noProof/>
                <w:webHidden/>
                <w:sz w:val="28"/>
                <w:szCs w:val="28"/>
              </w:rPr>
              <w:fldChar w:fldCharType="separate"/>
            </w:r>
            <w:r w:rsidR="00C05B96" w:rsidRPr="00C05B96">
              <w:rPr>
                <w:noProof/>
                <w:webHidden/>
                <w:sz w:val="28"/>
                <w:szCs w:val="28"/>
              </w:rPr>
              <w:t>5</w:t>
            </w:r>
            <w:r w:rsidR="00C05B96" w:rsidRPr="00C05B96">
              <w:rPr>
                <w:noProof/>
                <w:webHidden/>
                <w:sz w:val="28"/>
                <w:szCs w:val="28"/>
              </w:rPr>
              <w:fldChar w:fldCharType="end"/>
            </w:r>
          </w:hyperlink>
        </w:p>
        <w:p w14:paraId="740DFBD7" w14:textId="4865671E" w:rsidR="00C05B96" w:rsidRPr="00C05B96" w:rsidRDefault="00B011D1">
          <w:pPr>
            <w:pStyle w:val="TOC2"/>
            <w:tabs>
              <w:tab w:val="right" w:leader="dot" w:pos="9016"/>
            </w:tabs>
            <w:rPr>
              <w:rFonts w:eastAsiaTheme="minorEastAsia"/>
              <w:noProof/>
              <w:sz w:val="28"/>
              <w:szCs w:val="28"/>
              <w:lang w:eastAsia="en-GB"/>
            </w:rPr>
          </w:pPr>
          <w:hyperlink w:anchor="_Toc40907637" w:history="1">
            <w:r w:rsidR="00C05B96" w:rsidRPr="00C05B96">
              <w:rPr>
                <w:rStyle w:val="Hyperlink"/>
                <w:noProof/>
                <w:sz w:val="28"/>
                <w:szCs w:val="28"/>
              </w:rPr>
              <w:t>Verbal and non verbal communication methods used in my work setting</w:t>
            </w:r>
            <w:r w:rsidR="00C05B96" w:rsidRPr="00C05B96">
              <w:rPr>
                <w:noProof/>
                <w:webHidden/>
                <w:sz w:val="28"/>
                <w:szCs w:val="28"/>
              </w:rPr>
              <w:tab/>
            </w:r>
            <w:r w:rsidR="00C05B96" w:rsidRPr="00C05B96">
              <w:rPr>
                <w:noProof/>
                <w:webHidden/>
                <w:sz w:val="28"/>
                <w:szCs w:val="28"/>
              </w:rPr>
              <w:fldChar w:fldCharType="begin"/>
            </w:r>
            <w:r w:rsidR="00C05B96" w:rsidRPr="00C05B96">
              <w:rPr>
                <w:noProof/>
                <w:webHidden/>
                <w:sz w:val="28"/>
                <w:szCs w:val="28"/>
              </w:rPr>
              <w:instrText xml:space="preserve"> PAGEREF _Toc40907637 \h </w:instrText>
            </w:r>
            <w:r w:rsidR="00C05B96" w:rsidRPr="00C05B96">
              <w:rPr>
                <w:noProof/>
                <w:webHidden/>
                <w:sz w:val="28"/>
                <w:szCs w:val="28"/>
              </w:rPr>
            </w:r>
            <w:r w:rsidR="00C05B96" w:rsidRPr="00C05B96">
              <w:rPr>
                <w:noProof/>
                <w:webHidden/>
                <w:sz w:val="28"/>
                <w:szCs w:val="28"/>
              </w:rPr>
              <w:fldChar w:fldCharType="separate"/>
            </w:r>
            <w:r w:rsidR="00C05B96" w:rsidRPr="00C05B96">
              <w:rPr>
                <w:noProof/>
                <w:webHidden/>
                <w:sz w:val="28"/>
                <w:szCs w:val="28"/>
              </w:rPr>
              <w:t>5</w:t>
            </w:r>
            <w:r w:rsidR="00C05B96" w:rsidRPr="00C05B96">
              <w:rPr>
                <w:noProof/>
                <w:webHidden/>
                <w:sz w:val="28"/>
                <w:szCs w:val="28"/>
              </w:rPr>
              <w:fldChar w:fldCharType="end"/>
            </w:r>
          </w:hyperlink>
        </w:p>
        <w:p w14:paraId="578357B9" w14:textId="6ED8E259" w:rsidR="00C05B96" w:rsidRPr="00C05B96" w:rsidRDefault="00B011D1">
          <w:pPr>
            <w:pStyle w:val="TOC2"/>
            <w:tabs>
              <w:tab w:val="right" w:leader="dot" w:pos="9016"/>
            </w:tabs>
            <w:rPr>
              <w:rFonts w:eastAsiaTheme="minorEastAsia"/>
              <w:noProof/>
              <w:sz w:val="28"/>
              <w:szCs w:val="28"/>
              <w:lang w:eastAsia="en-GB"/>
            </w:rPr>
          </w:pPr>
          <w:hyperlink w:anchor="_Toc40907638" w:history="1">
            <w:r w:rsidR="00C05B96" w:rsidRPr="00C05B96">
              <w:rPr>
                <w:rStyle w:val="Hyperlink"/>
                <w:noProof/>
                <w:sz w:val="28"/>
                <w:szCs w:val="28"/>
              </w:rPr>
              <w:t>Own ability to communicate effectively</w:t>
            </w:r>
            <w:r w:rsidR="00C05B96" w:rsidRPr="00C05B96">
              <w:rPr>
                <w:noProof/>
                <w:webHidden/>
                <w:sz w:val="28"/>
                <w:szCs w:val="28"/>
              </w:rPr>
              <w:tab/>
            </w:r>
            <w:r w:rsidR="00C05B96" w:rsidRPr="00C05B96">
              <w:rPr>
                <w:noProof/>
                <w:webHidden/>
                <w:sz w:val="28"/>
                <w:szCs w:val="28"/>
              </w:rPr>
              <w:fldChar w:fldCharType="begin"/>
            </w:r>
            <w:r w:rsidR="00C05B96" w:rsidRPr="00C05B96">
              <w:rPr>
                <w:noProof/>
                <w:webHidden/>
                <w:sz w:val="28"/>
                <w:szCs w:val="28"/>
              </w:rPr>
              <w:instrText xml:space="preserve"> PAGEREF _Toc40907638 \h </w:instrText>
            </w:r>
            <w:r w:rsidR="00C05B96" w:rsidRPr="00C05B96">
              <w:rPr>
                <w:noProof/>
                <w:webHidden/>
                <w:sz w:val="28"/>
                <w:szCs w:val="28"/>
              </w:rPr>
            </w:r>
            <w:r w:rsidR="00C05B96" w:rsidRPr="00C05B96">
              <w:rPr>
                <w:noProof/>
                <w:webHidden/>
                <w:sz w:val="28"/>
                <w:szCs w:val="28"/>
              </w:rPr>
              <w:fldChar w:fldCharType="separate"/>
            </w:r>
            <w:r w:rsidR="00C05B96" w:rsidRPr="00C05B96">
              <w:rPr>
                <w:noProof/>
                <w:webHidden/>
                <w:sz w:val="28"/>
                <w:szCs w:val="28"/>
              </w:rPr>
              <w:t>5</w:t>
            </w:r>
            <w:r w:rsidR="00C05B96" w:rsidRPr="00C05B96">
              <w:rPr>
                <w:noProof/>
                <w:webHidden/>
                <w:sz w:val="28"/>
                <w:szCs w:val="28"/>
              </w:rPr>
              <w:fldChar w:fldCharType="end"/>
            </w:r>
          </w:hyperlink>
        </w:p>
        <w:p w14:paraId="64C92E58" w14:textId="2753E41B" w:rsidR="00C05B96" w:rsidRPr="00C05B96" w:rsidRDefault="00B011D1">
          <w:pPr>
            <w:pStyle w:val="TOC2"/>
            <w:tabs>
              <w:tab w:val="right" w:leader="dot" w:pos="9016"/>
            </w:tabs>
            <w:rPr>
              <w:rFonts w:eastAsiaTheme="minorEastAsia"/>
              <w:noProof/>
              <w:sz w:val="28"/>
              <w:szCs w:val="28"/>
              <w:lang w:eastAsia="en-GB"/>
            </w:rPr>
          </w:pPr>
          <w:hyperlink w:anchor="_Toc40907639" w:history="1">
            <w:r w:rsidR="00C05B96" w:rsidRPr="00C05B96">
              <w:rPr>
                <w:rStyle w:val="Hyperlink"/>
                <w:noProof/>
                <w:sz w:val="28"/>
                <w:szCs w:val="28"/>
              </w:rPr>
              <w:t>Feedback on own verbal and written communication</w:t>
            </w:r>
            <w:r w:rsidR="00C05B96" w:rsidRPr="00C05B96">
              <w:rPr>
                <w:noProof/>
                <w:webHidden/>
                <w:sz w:val="28"/>
                <w:szCs w:val="28"/>
              </w:rPr>
              <w:tab/>
            </w:r>
            <w:r w:rsidR="00C05B96" w:rsidRPr="00C05B96">
              <w:rPr>
                <w:noProof/>
                <w:webHidden/>
                <w:sz w:val="28"/>
                <w:szCs w:val="28"/>
              </w:rPr>
              <w:fldChar w:fldCharType="begin"/>
            </w:r>
            <w:r w:rsidR="00C05B96" w:rsidRPr="00C05B96">
              <w:rPr>
                <w:noProof/>
                <w:webHidden/>
                <w:sz w:val="28"/>
                <w:szCs w:val="28"/>
              </w:rPr>
              <w:instrText xml:space="preserve"> PAGEREF _Toc40907639 \h </w:instrText>
            </w:r>
            <w:r w:rsidR="00C05B96" w:rsidRPr="00C05B96">
              <w:rPr>
                <w:noProof/>
                <w:webHidden/>
                <w:sz w:val="28"/>
                <w:szCs w:val="28"/>
              </w:rPr>
            </w:r>
            <w:r w:rsidR="00C05B96" w:rsidRPr="00C05B96">
              <w:rPr>
                <w:noProof/>
                <w:webHidden/>
                <w:sz w:val="28"/>
                <w:szCs w:val="28"/>
              </w:rPr>
              <w:fldChar w:fldCharType="separate"/>
            </w:r>
            <w:r w:rsidR="00C05B96" w:rsidRPr="00C05B96">
              <w:rPr>
                <w:noProof/>
                <w:webHidden/>
                <w:sz w:val="28"/>
                <w:szCs w:val="28"/>
              </w:rPr>
              <w:t>6</w:t>
            </w:r>
            <w:r w:rsidR="00C05B96" w:rsidRPr="00C05B96">
              <w:rPr>
                <w:noProof/>
                <w:webHidden/>
                <w:sz w:val="28"/>
                <w:szCs w:val="28"/>
              </w:rPr>
              <w:fldChar w:fldCharType="end"/>
            </w:r>
          </w:hyperlink>
        </w:p>
        <w:p w14:paraId="1503D384" w14:textId="11DD3B20" w:rsidR="00C05B96" w:rsidRPr="00C05B96" w:rsidRDefault="00B011D1">
          <w:pPr>
            <w:pStyle w:val="TOC2"/>
            <w:tabs>
              <w:tab w:val="right" w:leader="dot" w:pos="9016"/>
            </w:tabs>
            <w:rPr>
              <w:rFonts w:eastAsiaTheme="minorEastAsia"/>
              <w:noProof/>
              <w:sz w:val="28"/>
              <w:szCs w:val="28"/>
              <w:lang w:eastAsia="en-GB"/>
            </w:rPr>
          </w:pPr>
          <w:hyperlink w:anchor="_Toc40907640" w:history="1">
            <w:r w:rsidR="00C05B96" w:rsidRPr="00C05B96">
              <w:rPr>
                <w:rStyle w:val="Hyperlink"/>
                <w:noProof/>
                <w:sz w:val="28"/>
                <w:szCs w:val="28"/>
              </w:rPr>
              <w:t>Feedback from students in my class</w:t>
            </w:r>
            <w:r w:rsidR="00C05B96" w:rsidRPr="00C05B96">
              <w:rPr>
                <w:noProof/>
                <w:webHidden/>
                <w:sz w:val="28"/>
                <w:szCs w:val="28"/>
              </w:rPr>
              <w:tab/>
            </w:r>
            <w:r w:rsidR="00C05B96" w:rsidRPr="00C05B96">
              <w:rPr>
                <w:noProof/>
                <w:webHidden/>
                <w:sz w:val="28"/>
                <w:szCs w:val="28"/>
              </w:rPr>
              <w:fldChar w:fldCharType="begin"/>
            </w:r>
            <w:r w:rsidR="00C05B96" w:rsidRPr="00C05B96">
              <w:rPr>
                <w:noProof/>
                <w:webHidden/>
                <w:sz w:val="28"/>
                <w:szCs w:val="28"/>
              </w:rPr>
              <w:instrText xml:space="preserve"> PAGEREF _Toc40907640 \h </w:instrText>
            </w:r>
            <w:r w:rsidR="00C05B96" w:rsidRPr="00C05B96">
              <w:rPr>
                <w:noProof/>
                <w:webHidden/>
                <w:sz w:val="28"/>
                <w:szCs w:val="28"/>
              </w:rPr>
            </w:r>
            <w:r w:rsidR="00C05B96" w:rsidRPr="00C05B96">
              <w:rPr>
                <w:noProof/>
                <w:webHidden/>
                <w:sz w:val="28"/>
                <w:szCs w:val="28"/>
              </w:rPr>
              <w:fldChar w:fldCharType="separate"/>
            </w:r>
            <w:r w:rsidR="00C05B96" w:rsidRPr="00C05B96">
              <w:rPr>
                <w:noProof/>
                <w:webHidden/>
                <w:sz w:val="28"/>
                <w:szCs w:val="28"/>
              </w:rPr>
              <w:t>6</w:t>
            </w:r>
            <w:r w:rsidR="00C05B96" w:rsidRPr="00C05B96">
              <w:rPr>
                <w:noProof/>
                <w:webHidden/>
                <w:sz w:val="28"/>
                <w:szCs w:val="28"/>
              </w:rPr>
              <w:fldChar w:fldCharType="end"/>
            </w:r>
          </w:hyperlink>
        </w:p>
        <w:p w14:paraId="4ED637DC" w14:textId="6951E508" w:rsidR="00C05B96" w:rsidRPr="00C05B96" w:rsidRDefault="00B011D1">
          <w:pPr>
            <w:pStyle w:val="TOC2"/>
            <w:tabs>
              <w:tab w:val="right" w:leader="dot" w:pos="9016"/>
            </w:tabs>
            <w:rPr>
              <w:rFonts w:eastAsiaTheme="minorEastAsia"/>
              <w:noProof/>
              <w:sz w:val="28"/>
              <w:szCs w:val="28"/>
              <w:lang w:eastAsia="en-GB"/>
            </w:rPr>
          </w:pPr>
          <w:hyperlink w:anchor="_Toc40907641" w:history="1">
            <w:r w:rsidR="00C05B96" w:rsidRPr="00C05B96">
              <w:rPr>
                <w:rStyle w:val="Hyperlink"/>
                <w:noProof/>
                <w:sz w:val="28"/>
                <w:szCs w:val="28"/>
              </w:rPr>
              <w:t>Own communication style</w:t>
            </w:r>
            <w:r w:rsidR="00C05B96" w:rsidRPr="00C05B96">
              <w:rPr>
                <w:noProof/>
                <w:webHidden/>
                <w:sz w:val="28"/>
                <w:szCs w:val="28"/>
              </w:rPr>
              <w:tab/>
            </w:r>
            <w:r w:rsidR="00C05B96" w:rsidRPr="00C05B96">
              <w:rPr>
                <w:noProof/>
                <w:webHidden/>
                <w:sz w:val="28"/>
                <w:szCs w:val="28"/>
              </w:rPr>
              <w:fldChar w:fldCharType="begin"/>
            </w:r>
            <w:r w:rsidR="00C05B96" w:rsidRPr="00C05B96">
              <w:rPr>
                <w:noProof/>
                <w:webHidden/>
                <w:sz w:val="28"/>
                <w:szCs w:val="28"/>
              </w:rPr>
              <w:instrText xml:space="preserve"> PAGEREF _Toc40907641 \h </w:instrText>
            </w:r>
            <w:r w:rsidR="00C05B96" w:rsidRPr="00C05B96">
              <w:rPr>
                <w:noProof/>
                <w:webHidden/>
                <w:sz w:val="28"/>
                <w:szCs w:val="28"/>
              </w:rPr>
            </w:r>
            <w:r w:rsidR="00C05B96" w:rsidRPr="00C05B96">
              <w:rPr>
                <w:noProof/>
                <w:webHidden/>
                <w:sz w:val="28"/>
                <w:szCs w:val="28"/>
              </w:rPr>
              <w:fldChar w:fldCharType="separate"/>
            </w:r>
            <w:r w:rsidR="00C05B96" w:rsidRPr="00C05B96">
              <w:rPr>
                <w:noProof/>
                <w:webHidden/>
                <w:sz w:val="28"/>
                <w:szCs w:val="28"/>
              </w:rPr>
              <w:t>6</w:t>
            </w:r>
            <w:r w:rsidR="00C05B96" w:rsidRPr="00C05B96">
              <w:rPr>
                <w:noProof/>
                <w:webHidden/>
                <w:sz w:val="28"/>
                <w:szCs w:val="28"/>
              </w:rPr>
              <w:fldChar w:fldCharType="end"/>
            </w:r>
          </w:hyperlink>
        </w:p>
        <w:p w14:paraId="0B29C2A6" w14:textId="689CB302" w:rsidR="00C05B96" w:rsidRPr="00C05B96" w:rsidRDefault="00B011D1">
          <w:pPr>
            <w:pStyle w:val="TOC2"/>
            <w:tabs>
              <w:tab w:val="right" w:leader="dot" w:pos="9016"/>
            </w:tabs>
            <w:rPr>
              <w:rFonts w:eastAsiaTheme="minorEastAsia"/>
              <w:noProof/>
              <w:sz w:val="28"/>
              <w:szCs w:val="28"/>
              <w:lang w:eastAsia="en-GB"/>
            </w:rPr>
          </w:pPr>
          <w:hyperlink w:anchor="_Toc40907642" w:history="1">
            <w:r w:rsidR="00C05B96" w:rsidRPr="00C05B96">
              <w:rPr>
                <w:rStyle w:val="Hyperlink"/>
                <w:noProof/>
                <w:sz w:val="28"/>
                <w:szCs w:val="28"/>
              </w:rPr>
              <w:t>Personal behaviour – reflection on presentation</w:t>
            </w:r>
            <w:r w:rsidR="00C05B96" w:rsidRPr="00C05B96">
              <w:rPr>
                <w:noProof/>
                <w:webHidden/>
                <w:sz w:val="28"/>
                <w:szCs w:val="28"/>
              </w:rPr>
              <w:tab/>
            </w:r>
            <w:r w:rsidR="00C05B96" w:rsidRPr="00C05B96">
              <w:rPr>
                <w:noProof/>
                <w:webHidden/>
                <w:sz w:val="28"/>
                <w:szCs w:val="28"/>
              </w:rPr>
              <w:fldChar w:fldCharType="begin"/>
            </w:r>
            <w:r w:rsidR="00C05B96" w:rsidRPr="00C05B96">
              <w:rPr>
                <w:noProof/>
                <w:webHidden/>
                <w:sz w:val="28"/>
                <w:szCs w:val="28"/>
              </w:rPr>
              <w:instrText xml:space="preserve"> PAGEREF _Toc40907642 \h </w:instrText>
            </w:r>
            <w:r w:rsidR="00C05B96" w:rsidRPr="00C05B96">
              <w:rPr>
                <w:noProof/>
                <w:webHidden/>
                <w:sz w:val="28"/>
                <w:szCs w:val="28"/>
              </w:rPr>
            </w:r>
            <w:r w:rsidR="00C05B96" w:rsidRPr="00C05B96">
              <w:rPr>
                <w:noProof/>
                <w:webHidden/>
                <w:sz w:val="28"/>
                <w:szCs w:val="28"/>
              </w:rPr>
              <w:fldChar w:fldCharType="separate"/>
            </w:r>
            <w:r w:rsidR="00C05B96" w:rsidRPr="00C05B96">
              <w:rPr>
                <w:noProof/>
                <w:webHidden/>
                <w:sz w:val="28"/>
                <w:szCs w:val="28"/>
              </w:rPr>
              <w:t>7</w:t>
            </w:r>
            <w:r w:rsidR="00C05B96" w:rsidRPr="00C05B96">
              <w:rPr>
                <w:noProof/>
                <w:webHidden/>
                <w:sz w:val="28"/>
                <w:szCs w:val="28"/>
              </w:rPr>
              <w:fldChar w:fldCharType="end"/>
            </w:r>
          </w:hyperlink>
        </w:p>
        <w:p w14:paraId="5C1D17F8" w14:textId="395EAE42" w:rsidR="00C05B96" w:rsidRPr="00C05B96" w:rsidRDefault="00B011D1">
          <w:pPr>
            <w:pStyle w:val="TOC2"/>
            <w:tabs>
              <w:tab w:val="right" w:leader="dot" w:pos="9016"/>
            </w:tabs>
            <w:rPr>
              <w:rFonts w:eastAsiaTheme="minorEastAsia"/>
              <w:noProof/>
              <w:sz w:val="28"/>
              <w:szCs w:val="28"/>
              <w:lang w:eastAsia="en-GB"/>
            </w:rPr>
          </w:pPr>
          <w:hyperlink w:anchor="_Toc40907643" w:history="1">
            <w:r w:rsidR="00C05B96" w:rsidRPr="00C05B96">
              <w:rPr>
                <w:rStyle w:val="Hyperlink"/>
                <w:noProof/>
                <w:sz w:val="28"/>
                <w:szCs w:val="28"/>
              </w:rPr>
              <w:t>Use of theories and models to evaluate own skills as a manager and identification of strengths and areas of improvement</w:t>
            </w:r>
            <w:r w:rsidR="00C05B96" w:rsidRPr="00C05B96">
              <w:rPr>
                <w:noProof/>
                <w:webHidden/>
                <w:sz w:val="28"/>
                <w:szCs w:val="28"/>
              </w:rPr>
              <w:tab/>
            </w:r>
            <w:r w:rsidR="00C05B96" w:rsidRPr="00C05B96">
              <w:rPr>
                <w:noProof/>
                <w:webHidden/>
                <w:sz w:val="28"/>
                <w:szCs w:val="28"/>
              </w:rPr>
              <w:fldChar w:fldCharType="begin"/>
            </w:r>
            <w:r w:rsidR="00C05B96" w:rsidRPr="00C05B96">
              <w:rPr>
                <w:noProof/>
                <w:webHidden/>
                <w:sz w:val="28"/>
                <w:szCs w:val="28"/>
              </w:rPr>
              <w:instrText xml:space="preserve"> PAGEREF _Toc40907643 \h </w:instrText>
            </w:r>
            <w:r w:rsidR="00C05B96" w:rsidRPr="00C05B96">
              <w:rPr>
                <w:noProof/>
                <w:webHidden/>
                <w:sz w:val="28"/>
                <w:szCs w:val="28"/>
              </w:rPr>
            </w:r>
            <w:r w:rsidR="00C05B96" w:rsidRPr="00C05B96">
              <w:rPr>
                <w:noProof/>
                <w:webHidden/>
                <w:sz w:val="28"/>
                <w:szCs w:val="28"/>
              </w:rPr>
              <w:fldChar w:fldCharType="separate"/>
            </w:r>
            <w:r w:rsidR="00C05B96" w:rsidRPr="00C05B96">
              <w:rPr>
                <w:noProof/>
                <w:webHidden/>
                <w:sz w:val="28"/>
                <w:szCs w:val="28"/>
              </w:rPr>
              <w:t>7</w:t>
            </w:r>
            <w:r w:rsidR="00C05B96" w:rsidRPr="00C05B96">
              <w:rPr>
                <w:noProof/>
                <w:webHidden/>
                <w:sz w:val="28"/>
                <w:szCs w:val="28"/>
              </w:rPr>
              <w:fldChar w:fldCharType="end"/>
            </w:r>
          </w:hyperlink>
        </w:p>
        <w:p w14:paraId="632D71BD" w14:textId="62972D36" w:rsidR="00C05B96" w:rsidRPr="00C05B96" w:rsidRDefault="00B011D1">
          <w:pPr>
            <w:pStyle w:val="TOC2"/>
            <w:tabs>
              <w:tab w:val="right" w:leader="dot" w:pos="9016"/>
            </w:tabs>
            <w:rPr>
              <w:rFonts w:eastAsiaTheme="minorEastAsia"/>
              <w:noProof/>
              <w:sz w:val="28"/>
              <w:szCs w:val="28"/>
              <w:lang w:eastAsia="en-GB"/>
            </w:rPr>
          </w:pPr>
          <w:hyperlink w:anchor="_Toc40907644" w:history="1">
            <w:r w:rsidR="00C05B96" w:rsidRPr="00C05B96">
              <w:rPr>
                <w:rStyle w:val="Hyperlink"/>
                <w:noProof/>
                <w:sz w:val="28"/>
                <w:szCs w:val="28"/>
              </w:rPr>
              <w:t>Personal development plan</w:t>
            </w:r>
            <w:r w:rsidR="00C05B96" w:rsidRPr="00C05B96">
              <w:rPr>
                <w:noProof/>
                <w:webHidden/>
                <w:sz w:val="28"/>
                <w:szCs w:val="28"/>
              </w:rPr>
              <w:tab/>
            </w:r>
            <w:r w:rsidR="00C05B96" w:rsidRPr="00C05B96">
              <w:rPr>
                <w:noProof/>
                <w:webHidden/>
                <w:sz w:val="28"/>
                <w:szCs w:val="28"/>
              </w:rPr>
              <w:fldChar w:fldCharType="begin"/>
            </w:r>
            <w:r w:rsidR="00C05B96" w:rsidRPr="00C05B96">
              <w:rPr>
                <w:noProof/>
                <w:webHidden/>
                <w:sz w:val="28"/>
                <w:szCs w:val="28"/>
              </w:rPr>
              <w:instrText xml:space="preserve"> PAGEREF _Toc40907644 \h </w:instrText>
            </w:r>
            <w:r w:rsidR="00C05B96" w:rsidRPr="00C05B96">
              <w:rPr>
                <w:noProof/>
                <w:webHidden/>
                <w:sz w:val="28"/>
                <w:szCs w:val="28"/>
              </w:rPr>
            </w:r>
            <w:r w:rsidR="00C05B96" w:rsidRPr="00C05B96">
              <w:rPr>
                <w:noProof/>
                <w:webHidden/>
                <w:sz w:val="28"/>
                <w:szCs w:val="28"/>
              </w:rPr>
              <w:fldChar w:fldCharType="separate"/>
            </w:r>
            <w:r w:rsidR="00C05B96" w:rsidRPr="00C05B96">
              <w:rPr>
                <w:noProof/>
                <w:webHidden/>
                <w:sz w:val="28"/>
                <w:szCs w:val="28"/>
              </w:rPr>
              <w:t>7</w:t>
            </w:r>
            <w:r w:rsidR="00C05B96" w:rsidRPr="00C05B96">
              <w:rPr>
                <w:noProof/>
                <w:webHidden/>
                <w:sz w:val="28"/>
                <w:szCs w:val="28"/>
              </w:rPr>
              <w:fldChar w:fldCharType="end"/>
            </w:r>
          </w:hyperlink>
        </w:p>
        <w:p w14:paraId="61714809" w14:textId="6804EEA4" w:rsidR="00C05B96" w:rsidRPr="00C05B96" w:rsidRDefault="00B011D1">
          <w:pPr>
            <w:pStyle w:val="TOC2"/>
            <w:tabs>
              <w:tab w:val="right" w:leader="dot" w:pos="9016"/>
            </w:tabs>
            <w:rPr>
              <w:rFonts w:eastAsiaTheme="minorEastAsia"/>
              <w:noProof/>
              <w:sz w:val="28"/>
              <w:szCs w:val="28"/>
              <w:lang w:eastAsia="en-GB"/>
            </w:rPr>
          </w:pPr>
          <w:hyperlink w:anchor="_Toc40907645" w:history="1">
            <w:r w:rsidR="00C05B96" w:rsidRPr="00C05B96">
              <w:rPr>
                <w:rStyle w:val="Hyperlink"/>
                <w:noProof/>
                <w:sz w:val="28"/>
                <w:szCs w:val="28"/>
              </w:rPr>
              <w:t>Conclusion</w:t>
            </w:r>
            <w:r w:rsidR="00C05B96" w:rsidRPr="00C05B96">
              <w:rPr>
                <w:noProof/>
                <w:webHidden/>
                <w:sz w:val="28"/>
                <w:szCs w:val="28"/>
              </w:rPr>
              <w:tab/>
            </w:r>
            <w:r w:rsidR="00C05B96" w:rsidRPr="00C05B96">
              <w:rPr>
                <w:noProof/>
                <w:webHidden/>
                <w:sz w:val="28"/>
                <w:szCs w:val="28"/>
              </w:rPr>
              <w:fldChar w:fldCharType="begin"/>
            </w:r>
            <w:r w:rsidR="00C05B96" w:rsidRPr="00C05B96">
              <w:rPr>
                <w:noProof/>
                <w:webHidden/>
                <w:sz w:val="28"/>
                <w:szCs w:val="28"/>
              </w:rPr>
              <w:instrText xml:space="preserve"> PAGEREF _Toc40907645 \h </w:instrText>
            </w:r>
            <w:r w:rsidR="00C05B96" w:rsidRPr="00C05B96">
              <w:rPr>
                <w:noProof/>
                <w:webHidden/>
                <w:sz w:val="28"/>
                <w:szCs w:val="28"/>
              </w:rPr>
            </w:r>
            <w:r w:rsidR="00C05B96" w:rsidRPr="00C05B96">
              <w:rPr>
                <w:noProof/>
                <w:webHidden/>
                <w:sz w:val="28"/>
                <w:szCs w:val="28"/>
              </w:rPr>
              <w:fldChar w:fldCharType="separate"/>
            </w:r>
            <w:r w:rsidR="00C05B96" w:rsidRPr="00C05B96">
              <w:rPr>
                <w:noProof/>
                <w:webHidden/>
                <w:sz w:val="28"/>
                <w:szCs w:val="28"/>
              </w:rPr>
              <w:t>8</w:t>
            </w:r>
            <w:r w:rsidR="00C05B96" w:rsidRPr="00C05B96">
              <w:rPr>
                <w:noProof/>
                <w:webHidden/>
                <w:sz w:val="28"/>
                <w:szCs w:val="28"/>
              </w:rPr>
              <w:fldChar w:fldCharType="end"/>
            </w:r>
          </w:hyperlink>
        </w:p>
        <w:p w14:paraId="51E55C15" w14:textId="75A1D571" w:rsidR="00C05B96" w:rsidRPr="00C05B96" w:rsidRDefault="00B011D1">
          <w:pPr>
            <w:pStyle w:val="TOC2"/>
            <w:tabs>
              <w:tab w:val="right" w:leader="dot" w:pos="9016"/>
            </w:tabs>
            <w:rPr>
              <w:rFonts w:eastAsiaTheme="minorEastAsia"/>
              <w:noProof/>
              <w:sz w:val="28"/>
              <w:szCs w:val="28"/>
              <w:lang w:eastAsia="en-GB"/>
            </w:rPr>
          </w:pPr>
          <w:hyperlink w:anchor="_Toc40907646" w:history="1">
            <w:r w:rsidR="00C05B96" w:rsidRPr="00C05B96">
              <w:rPr>
                <w:rStyle w:val="Hyperlink"/>
                <w:noProof/>
                <w:sz w:val="28"/>
                <w:szCs w:val="28"/>
              </w:rPr>
              <w:t>References</w:t>
            </w:r>
            <w:r w:rsidR="00C05B96" w:rsidRPr="00C05B96">
              <w:rPr>
                <w:noProof/>
                <w:webHidden/>
                <w:sz w:val="28"/>
                <w:szCs w:val="28"/>
              </w:rPr>
              <w:tab/>
            </w:r>
            <w:r w:rsidR="00C05B96" w:rsidRPr="00C05B96">
              <w:rPr>
                <w:noProof/>
                <w:webHidden/>
                <w:sz w:val="28"/>
                <w:szCs w:val="28"/>
              </w:rPr>
              <w:fldChar w:fldCharType="begin"/>
            </w:r>
            <w:r w:rsidR="00C05B96" w:rsidRPr="00C05B96">
              <w:rPr>
                <w:noProof/>
                <w:webHidden/>
                <w:sz w:val="28"/>
                <w:szCs w:val="28"/>
              </w:rPr>
              <w:instrText xml:space="preserve"> PAGEREF _Toc40907646 \h </w:instrText>
            </w:r>
            <w:r w:rsidR="00C05B96" w:rsidRPr="00C05B96">
              <w:rPr>
                <w:noProof/>
                <w:webHidden/>
                <w:sz w:val="28"/>
                <w:szCs w:val="28"/>
              </w:rPr>
            </w:r>
            <w:r w:rsidR="00C05B96" w:rsidRPr="00C05B96">
              <w:rPr>
                <w:noProof/>
                <w:webHidden/>
                <w:sz w:val="28"/>
                <w:szCs w:val="28"/>
              </w:rPr>
              <w:fldChar w:fldCharType="separate"/>
            </w:r>
            <w:r w:rsidR="00C05B96" w:rsidRPr="00C05B96">
              <w:rPr>
                <w:noProof/>
                <w:webHidden/>
                <w:sz w:val="28"/>
                <w:szCs w:val="28"/>
              </w:rPr>
              <w:t>9</w:t>
            </w:r>
            <w:r w:rsidR="00C05B96" w:rsidRPr="00C05B96">
              <w:rPr>
                <w:noProof/>
                <w:webHidden/>
                <w:sz w:val="28"/>
                <w:szCs w:val="28"/>
              </w:rPr>
              <w:fldChar w:fldCharType="end"/>
            </w:r>
          </w:hyperlink>
        </w:p>
        <w:p w14:paraId="668B2F0B" w14:textId="5C864490" w:rsidR="00C05B96" w:rsidRDefault="00C05B96">
          <w:r w:rsidRPr="00C05B96">
            <w:rPr>
              <w:b/>
              <w:bCs/>
              <w:noProof/>
              <w:sz w:val="28"/>
              <w:szCs w:val="28"/>
            </w:rPr>
            <w:fldChar w:fldCharType="end"/>
          </w:r>
        </w:p>
      </w:sdtContent>
    </w:sdt>
    <w:p w14:paraId="1E77BE2E" w14:textId="77777777" w:rsidR="00027B60" w:rsidRDefault="00027B60" w:rsidP="00002A03">
      <w:pPr>
        <w:rPr>
          <w:sz w:val="28"/>
          <w:szCs w:val="28"/>
        </w:rPr>
      </w:pPr>
    </w:p>
    <w:p w14:paraId="72C99E0B" w14:textId="77777777" w:rsidR="00027B60" w:rsidRDefault="00027B60" w:rsidP="00002A03">
      <w:pPr>
        <w:rPr>
          <w:sz w:val="28"/>
          <w:szCs w:val="28"/>
        </w:rPr>
      </w:pPr>
    </w:p>
    <w:p w14:paraId="73800600" w14:textId="77777777" w:rsidR="00027B60" w:rsidRDefault="00027B60" w:rsidP="00002A03">
      <w:pPr>
        <w:rPr>
          <w:sz w:val="28"/>
          <w:szCs w:val="28"/>
        </w:rPr>
      </w:pPr>
    </w:p>
    <w:p w14:paraId="0B8C6989" w14:textId="77777777" w:rsidR="00027B60" w:rsidRDefault="00027B60" w:rsidP="00002A03">
      <w:pPr>
        <w:rPr>
          <w:sz w:val="28"/>
          <w:szCs w:val="28"/>
        </w:rPr>
      </w:pPr>
    </w:p>
    <w:p w14:paraId="7518D4CA" w14:textId="77777777" w:rsidR="00027B60" w:rsidRDefault="00027B60" w:rsidP="00002A03">
      <w:pPr>
        <w:rPr>
          <w:sz w:val="28"/>
          <w:szCs w:val="28"/>
        </w:rPr>
      </w:pPr>
    </w:p>
    <w:p w14:paraId="57E2283D" w14:textId="77777777" w:rsidR="00027B60" w:rsidRDefault="00027B60" w:rsidP="00002A03">
      <w:pPr>
        <w:rPr>
          <w:sz w:val="28"/>
          <w:szCs w:val="28"/>
        </w:rPr>
      </w:pPr>
    </w:p>
    <w:p w14:paraId="09277986" w14:textId="77777777" w:rsidR="00027B60" w:rsidRDefault="00027B60" w:rsidP="00002A03">
      <w:pPr>
        <w:rPr>
          <w:sz w:val="28"/>
          <w:szCs w:val="28"/>
        </w:rPr>
      </w:pPr>
    </w:p>
    <w:p w14:paraId="70B6456A" w14:textId="77777777" w:rsidR="00027B60" w:rsidRDefault="00027B60" w:rsidP="00002A03">
      <w:pPr>
        <w:rPr>
          <w:sz w:val="28"/>
          <w:szCs w:val="28"/>
        </w:rPr>
      </w:pPr>
    </w:p>
    <w:p w14:paraId="4100F5E3" w14:textId="77777777" w:rsidR="00FD62D6" w:rsidRPr="0048452A" w:rsidRDefault="00FD62D6" w:rsidP="00D17A75">
      <w:pPr>
        <w:pStyle w:val="Heading2"/>
        <w:rPr>
          <w:b/>
          <w:bCs/>
          <w:color w:val="000000" w:themeColor="text1"/>
        </w:rPr>
      </w:pPr>
      <w:r w:rsidRPr="0048452A">
        <w:rPr>
          <w:b/>
          <w:bCs/>
          <w:color w:val="000000" w:themeColor="text1"/>
        </w:rPr>
        <w:lastRenderedPageBreak/>
        <w:t xml:space="preserve">Introduction </w:t>
      </w:r>
    </w:p>
    <w:p w14:paraId="52A051B7" w14:textId="77D6E3B5" w:rsidR="008772C4" w:rsidRPr="0048452A" w:rsidRDefault="00027B60" w:rsidP="00002A03">
      <w:pPr>
        <w:rPr>
          <w:color w:val="000000" w:themeColor="text1"/>
          <w:sz w:val="26"/>
          <w:szCs w:val="26"/>
        </w:rPr>
      </w:pPr>
      <w:r w:rsidRPr="0048452A">
        <w:rPr>
          <w:color w:val="000000" w:themeColor="text1"/>
          <w:sz w:val="26"/>
          <w:szCs w:val="26"/>
        </w:rPr>
        <w:t xml:space="preserve">In this assignment I will be talking about communication where I will compare communication theories, talk about the importance </w:t>
      </w:r>
      <w:r w:rsidR="00E73FA1" w:rsidRPr="0048452A">
        <w:rPr>
          <w:color w:val="000000" w:themeColor="text1"/>
          <w:sz w:val="26"/>
          <w:szCs w:val="26"/>
        </w:rPr>
        <w:t xml:space="preserve">of </w:t>
      </w:r>
      <w:r w:rsidRPr="0048452A">
        <w:rPr>
          <w:color w:val="000000" w:themeColor="text1"/>
          <w:sz w:val="26"/>
          <w:szCs w:val="26"/>
        </w:rPr>
        <w:t>verbal and written communication, collect feedback from class members, friends/family members too, talk about my communication style, personal behaviours, use theories to identify weaknesses</w:t>
      </w:r>
      <w:r w:rsidR="00E73FA1" w:rsidRPr="0048452A">
        <w:rPr>
          <w:color w:val="000000" w:themeColor="text1"/>
          <w:sz w:val="26"/>
          <w:szCs w:val="26"/>
        </w:rPr>
        <w:t>,</w:t>
      </w:r>
      <w:r w:rsidRPr="0048452A">
        <w:rPr>
          <w:color w:val="000000" w:themeColor="text1"/>
          <w:sz w:val="26"/>
          <w:szCs w:val="26"/>
        </w:rPr>
        <w:t xml:space="preserve"> strengths and create a personal development plan. </w:t>
      </w:r>
    </w:p>
    <w:p w14:paraId="24F19F35" w14:textId="66274514" w:rsidR="000168FA" w:rsidRPr="0048452A" w:rsidRDefault="000168FA" w:rsidP="00C05B96">
      <w:pPr>
        <w:pStyle w:val="Heading2"/>
        <w:rPr>
          <w:b/>
          <w:bCs/>
          <w:color w:val="000000" w:themeColor="text1"/>
        </w:rPr>
      </w:pPr>
      <w:bookmarkStart w:id="0" w:name="_Toc40907634"/>
      <w:r w:rsidRPr="0048452A">
        <w:rPr>
          <w:b/>
          <w:bCs/>
          <w:color w:val="000000" w:themeColor="text1"/>
        </w:rPr>
        <w:t xml:space="preserve">Comms </w:t>
      </w:r>
      <w:r w:rsidR="00B37618" w:rsidRPr="0048452A">
        <w:rPr>
          <w:b/>
          <w:bCs/>
          <w:color w:val="000000" w:themeColor="text1"/>
        </w:rPr>
        <w:t xml:space="preserve">cycle </w:t>
      </w:r>
      <w:r w:rsidRPr="0048452A">
        <w:rPr>
          <w:b/>
          <w:bCs/>
          <w:color w:val="000000" w:themeColor="text1"/>
        </w:rPr>
        <w:t xml:space="preserve">and theories </w:t>
      </w:r>
      <w:r w:rsidR="00B37618" w:rsidRPr="0048452A">
        <w:rPr>
          <w:b/>
          <w:bCs/>
          <w:color w:val="000000" w:themeColor="text1"/>
        </w:rPr>
        <w:t xml:space="preserve">such as </w:t>
      </w:r>
      <w:r w:rsidRPr="0048452A">
        <w:rPr>
          <w:b/>
          <w:bCs/>
          <w:color w:val="000000" w:themeColor="text1"/>
        </w:rPr>
        <w:t xml:space="preserve">Shannon &amp; Weaver, Schramm </w:t>
      </w:r>
      <w:r w:rsidR="00B37618" w:rsidRPr="0048452A">
        <w:rPr>
          <w:b/>
          <w:bCs/>
          <w:color w:val="000000" w:themeColor="text1"/>
        </w:rPr>
        <w:t xml:space="preserve">and </w:t>
      </w:r>
      <w:proofErr w:type="spellStart"/>
      <w:r w:rsidRPr="0048452A">
        <w:rPr>
          <w:b/>
          <w:bCs/>
          <w:color w:val="000000" w:themeColor="text1"/>
        </w:rPr>
        <w:t>Berlo</w:t>
      </w:r>
      <w:bookmarkEnd w:id="0"/>
      <w:proofErr w:type="spellEnd"/>
      <w:r w:rsidRPr="0048452A">
        <w:rPr>
          <w:b/>
          <w:bCs/>
          <w:color w:val="000000" w:themeColor="text1"/>
        </w:rPr>
        <w:t xml:space="preserve"> </w:t>
      </w:r>
    </w:p>
    <w:p w14:paraId="1BF586A6" w14:textId="65B4C7C5" w:rsidR="00B33541" w:rsidRPr="0048452A" w:rsidRDefault="00565BE6" w:rsidP="00002A03">
      <w:pPr>
        <w:rPr>
          <w:color w:val="000000" w:themeColor="text1"/>
          <w:sz w:val="26"/>
          <w:szCs w:val="26"/>
        </w:rPr>
      </w:pPr>
      <w:r w:rsidRPr="0048452A">
        <w:rPr>
          <w:color w:val="000000" w:themeColor="text1"/>
          <w:sz w:val="26"/>
          <w:szCs w:val="26"/>
        </w:rPr>
        <w:t xml:space="preserve">Communication is the way people exchange information which can be shown and done through speaking and writing. There is a variety types of communication such as visual, verbal, written and </w:t>
      </w:r>
      <w:r w:rsidR="008465B9" w:rsidRPr="0048452A">
        <w:rPr>
          <w:color w:val="000000" w:themeColor="text1"/>
          <w:sz w:val="26"/>
          <w:szCs w:val="26"/>
        </w:rPr>
        <w:t>non-verbal</w:t>
      </w:r>
      <w:r w:rsidRPr="0048452A">
        <w:rPr>
          <w:color w:val="000000" w:themeColor="text1"/>
          <w:sz w:val="26"/>
          <w:szCs w:val="26"/>
        </w:rPr>
        <w:t xml:space="preserve">. The importance of communicating is how we share information between individuals. </w:t>
      </w:r>
      <w:r w:rsidR="0021616E" w:rsidRPr="0048452A">
        <w:rPr>
          <w:color w:val="000000" w:themeColor="text1"/>
          <w:sz w:val="26"/>
          <w:szCs w:val="26"/>
        </w:rPr>
        <w:t xml:space="preserve">Comms cycle is a communication cycle which is a method that people can follow when it comes to starting a small business. </w:t>
      </w:r>
      <w:r w:rsidR="00942A21" w:rsidRPr="0048452A">
        <w:rPr>
          <w:color w:val="000000" w:themeColor="text1"/>
          <w:sz w:val="26"/>
          <w:szCs w:val="26"/>
        </w:rPr>
        <w:t>A communication cycle will allow business owners develop strategies whether they are new small business owners or old business owners.</w:t>
      </w:r>
    </w:p>
    <w:p w14:paraId="13BAED7E" w14:textId="77FA59D6" w:rsidR="002136A7" w:rsidRPr="0048452A" w:rsidRDefault="00B33541" w:rsidP="002136A7">
      <w:pPr>
        <w:rPr>
          <w:color w:val="000000" w:themeColor="text1"/>
          <w:sz w:val="26"/>
          <w:szCs w:val="26"/>
        </w:rPr>
      </w:pPr>
      <w:r w:rsidRPr="0048452A">
        <w:rPr>
          <w:color w:val="000000" w:themeColor="text1"/>
          <w:sz w:val="26"/>
          <w:szCs w:val="26"/>
        </w:rPr>
        <w:t xml:space="preserve">The Shannon </w:t>
      </w:r>
      <w:r w:rsidR="002136A7" w:rsidRPr="0048452A">
        <w:rPr>
          <w:color w:val="000000" w:themeColor="text1"/>
          <w:sz w:val="26"/>
          <w:szCs w:val="26"/>
        </w:rPr>
        <w:t>and W</w:t>
      </w:r>
      <w:r w:rsidRPr="0048452A">
        <w:rPr>
          <w:color w:val="000000" w:themeColor="text1"/>
          <w:sz w:val="26"/>
          <w:szCs w:val="26"/>
        </w:rPr>
        <w:t>eaver</w:t>
      </w:r>
      <w:r w:rsidR="002136A7" w:rsidRPr="0048452A">
        <w:rPr>
          <w:color w:val="000000" w:themeColor="text1"/>
          <w:sz w:val="26"/>
          <w:szCs w:val="26"/>
        </w:rPr>
        <w:t>s</w:t>
      </w:r>
      <w:r w:rsidRPr="0048452A">
        <w:rPr>
          <w:color w:val="000000" w:themeColor="text1"/>
          <w:sz w:val="26"/>
          <w:szCs w:val="26"/>
        </w:rPr>
        <w:t xml:space="preserve"> </w:t>
      </w:r>
      <w:r w:rsidR="001F5A14" w:rsidRPr="0048452A">
        <w:rPr>
          <w:color w:val="000000" w:themeColor="text1"/>
          <w:sz w:val="26"/>
          <w:szCs w:val="26"/>
        </w:rPr>
        <w:t xml:space="preserve">model is about communication, key concepts in the Shannon </w:t>
      </w:r>
      <w:r w:rsidR="002136A7" w:rsidRPr="0048452A">
        <w:rPr>
          <w:color w:val="000000" w:themeColor="text1"/>
          <w:sz w:val="26"/>
          <w:szCs w:val="26"/>
        </w:rPr>
        <w:t>and W</w:t>
      </w:r>
      <w:r w:rsidR="001F5A14" w:rsidRPr="0048452A">
        <w:rPr>
          <w:color w:val="000000" w:themeColor="text1"/>
          <w:sz w:val="26"/>
          <w:szCs w:val="26"/>
        </w:rPr>
        <w:t>eaver</w:t>
      </w:r>
      <w:r w:rsidR="002136A7" w:rsidRPr="0048452A">
        <w:rPr>
          <w:color w:val="000000" w:themeColor="text1"/>
          <w:sz w:val="26"/>
          <w:szCs w:val="26"/>
        </w:rPr>
        <w:t>s</w:t>
      </w:r>
      <w:r w:rsidR="001F5A14" w:rsidRPr="0048452A">
        <w:rPr>
          <w:color w:val="000000" w:themeColor="text1"/>
          <w:sz w:val="26"/>
          <w:szCs w:val="26"/>
        </w:rPr>
        <w:t xml:space="preserve"> model</w:t>
      </w:r>
      <w:r w:rsidR="002136A7" w:rsidRPr="0048452A">
        <w:rPr>
          <w:color w:val="000000" w:themeColor="text1"/>
          <w:sz w:val="26"/>
          <w:szCs w:val="26"/>
        </w:rPr>
        <w:t xml:space="preserve"> includes</w:t>
      </w:r>
      <w:r w:rsidR="001F5A14" w:rsidRPr="0048452A">
        <w:rPr>
          <w:color w:val="000000" w:themeColor="text1"/>
          <w:sz w:val="26"/>
          <w:szCs w:val="26"/>
        </w:rPr>
        <w:t xml:space="preserve"> sender, encoder, </w:t>
      </w:r>
      <w:r w:rsidR="0035578D" w:rsidRPr="0048452A">
        <w:rPr>
          <w:color w:val="000000" w:themeColor="text1"/>
          <w:sz w:val="26"/>
          <w:szCs w:val="26"/>
        </w:rPr>
        <w:t xml:space="preserve">decoder, receiver, noise and feedback. The model starts with the sender: the person who wishes to communicate, encoder: the message will be changed into signals, decoder: is done by the receiver when the message is received, receiver: feedback can be given to the sender, this’ll show that the message was properly received. </w:t>
      </w:r>
      <w:r w:rsidR="00AF28F0" w:rsidRPr="0048452A">
        <w:rPr>
          <w:color w:val="000000" w:themeColor="text1"/>
          <w:sz w:val="26"/>
          <w:szCs w:val="26"/>
        </w:rPr>
        <w:t>N</w:t>
      </w:r>
      <w:r w:rsidR="0035578D" w:rsidRPr="0048452A">
        <w:rPr>
          <w:color w:val="000000" w:themeColor="text1"/>
          <w:sz w:val="26"/>
          <w:szCs w:val="26"/>
        </w:rPr>
        <w:t>oise: the message sent will be transferred through a channel which most likely will be interrupt</w:t>
      </w:r>
      <w:r w:rsidR="00E73FA1" w:rsidRPr="0048452A">
        <w:rPr>
          <w:color w:val="000000" w:themeColor="text1"/>
          <w:sz w:val="26"/>
          <w:szCs w:val="26"/>
        </w:rPr>
        <w:t>ed</w:t>
      </w:r>
      <w:r w:rsidR="0035578D" w:rsidRPr="0048452A">
        <w:rPr>
          <w:color w:val="000000" w:themeColor="text1"/>
          <w:sz w:val="26"/>
          <w:szCs w:val="26"/>
        </w:rPr>
        <w:t xml:space="preserve"> by noise such as external noise. </w:t>
      </w:r>
      <w:r w:rsidR="00E73FA1" w:rsidRPr="0048452A">
        <w:rPr>
          <w:color w:val="000000" w:themeColor="text1"/>
          <w:sz w:val="26"/>
          <w:szCs w:val="26"/>
        </w:rPr>
        <w:t xml:space="preserve">External noise can occur when something delays the message. </w:t>
      </w:r>
      <w:r w:rsidR="0035578D" w:rsidRPr="0048452A">
        <w:rPr>
          <w:color w:val="000000" w:themeColor="text1"/>
          <w:sz w:val="26"/>
          <w:szCs w:val="26"/>
        </w:rPr>
        <w:t xml:space="preserve">And lastly feedback: this is where the receiver can ask for clarifications from the sender, this can be essential as this will show the sender that the message has been received. </w:t>
      </w:r>
      <w:r w:rsidR="002136A7" w:rsidRPr="0048452A">
        <w:rPr>
          <w:color w:val="000000" w:themeColor="text1"/>
          <w:sz w:val="26"/>
          <w:szCs w:val="26"/>
        </w:rPr>
        <w:t xml:space="preserve">The importance of their model </w:t>
      </w:r>
      <w:r w:rsidR="00A42E26" w:rsidRPr="0048452A">
        <w:rPr>
          <w:color w:val="000000" w:themeColor="text1"/>
          <w:sz w:val="26"/>
          <w:szCs w:val="26"/>
        </w:rPr>
        <w:t xml:space="preserve">explains how messages are lost and distorted within the process of communication. </w:t>
      </w:r>
      <w:r w:rsidR="00592D40" w:rsidRPr="0048452A">
        <w:rPr>
          <w:color w:val="000000" w:themeColor="text1"/>
          <w:sz w:val="26"/>
          <w:szCs w:val="26"/>
        </w:rPr>
        <w:t xml:space="preserve">This theory “explains the barriers to effective communication very well” by identifying technical problems, effectiveness problems and semantic problems too. </w:t>
      </w:r>
    </w:p>
    <w:p w14:paraId="6AE2094F" w14:textId="322EDDE4" w:rsidR="00256489" w:rsidRPr="0048452A" w:rsidRDefault="00D0771A" w:rsidP="00002A03">
      <w:pPr>
        <w:rPr>
          <w:color w:val="000000" w:themeColor="text1"/>
          <w:sz w:val="26"/>
          <w:szCs w:val="26"/>
        </w:rPr>
      </w:pPr>
      <w:r w:rsidRPr="0048452A">
        <w:rPr>
          <w:color w:val="000000" w:themeColor="text1"/>
          <w:sz w:val="26"/>
          <w:szCs w:val="26"/>
        </w:rPr>
        <w:t xml:space="preserve">An example that I can give would be royal mail staff or anyone that posts letters or posters through the letterbox. </w:t>
      </w:r>
      <w:r w:rsidR="00FC656F" w:rsidRPr="0048452A">
        <w:rPr>
          <w:color w:val="000000" w:themeColor="text1"/>
          <w:sz w:val="26"/>
          <w:szCs w:val="26"/>
        </w:rPr>
        <w:t xml:space="preserve">An example from my work setting would be that when I started my job I was sent a letter through the post by the sender which was the payroll people as all members of staff need this letter to sign up for payroll within the company they work for. </w:t>
      </w:r>
    </w:p>
    <w:p w14:paraId="08AA75DB" w14:textId="47101F93" w:rsidR="005717EE" w:rsidRPr="0048452A" w:rsidRDefault="005717EE" w:rsidP="00002A03">
      <w:pPr>
        <w:rPr>
          <w:color w:val="000000" w:themeColor="text1"/>
          <w:sz w:val="26"/>
          <w:szCs w:val="26"/>
        </w:rPr>
      </w:pPr>
      <w:r w:rsidRPr="0048452A">
        <w:rPr>
          <w:color w:val="000000" w:themeColor="text1"/>
          <w:sz w:val="26"/>
          <w:szCs w:val="26"/>
        </w:rPr>
        <w:t xml:space="preserve">Schramm model of communication is a communication theory which is about how people communicate with one another </w:t>
      </w:r>
      <w:r w:rsidR="00B6592B" w:rsidRPr="0048452A">
        <w:rPr>
          <w:color w:val="000000" w:themeColor="text1"/>
          <w:sz w:val="26"/>
          <w:szCs w:val="26"/>
        </w:rPr>
        <w:t xml:space="preserve">mostly through writing, speech and discourse. </w:t>
      </w:r>
      <w:r w:rsidR="0099054A" w:rsidRPr="0048452A">
        <w:rPr>
          <w:color w:val="000000" w:themeColor="text1"/>
          <w:sz w:val="26"/>
          <w:szCs w:val="26"/>
        </w:rPr>
        <w:t>There are four principles in his model</w:t>
      </w:r>
      <w:r w:rsidR="00293596" w:rsidRPr="0048452A">
        <w:rPr>
          <w:color w:val="000000" w:themeColor="text1"/>
          <w:sz w:val="26"/>
          <w:szCs w:val="26"/>
        </w:rPr>
        <w:t>,</w:t>
      </w:r>
      <w:r w:rsidR="0099054A" w:rsidRPr="0048452A">
        <w:rPr>
          <w:color w:val="000000" w:themeColor="text1"/>
          <w:sz w:val="26"/>
          <w:szCs w:val="26"/>
        </w:rPr>
        <w:t xml:space="preserve"> the first is circular communication</w:t>
      </w:r>
      <w:r w:rsidR="009E2652" w:rsidRPr="0048452A">
        <w:rPr>
          <w:color w:val="000000" w:themeColor="text1"/>
          <w:sz w:val="26"/>
          <w:szCs w:val="26"/>
        </w:rPr>
        <w:t xml:space="preserve"> </w:t>
      </w:r>
      <w:r w:rsidR="0099054A" w:rsidRPr="0048452A">
        <w:rPr>
          <w:color w:val="000000" w:themeColor="text1"/>
          <w:sz w:val="26"/>
          <w:szCs w:val="26"/>
        </w:rPr>
        <w:t xml:space="preserve">which is used between two people such as the sender and receiver as they are both the opposite too. </w:t>
      </w:r>
      <w:r w:rsidR="00866AD0" w:rsidRPr="0048452A">
        <w:rPr>
          <w:color w:val="000000" w:themeColor="text1"/>
          <w:sz w:val="26"/>
          <w:szCs w:val="26"/>
        </w:rPr>
        <w:t>Second principal is communication</w:t>
      </w:r>
      <w:r w:rsidR="00E73FA1" w:rsidRPr="0048452A">
        <w:rPr>
          <w:color w:val="000000" w:themeColor="text1"/>
          <w:sz w:val="26"/>
          <w:szCs w:val="26"/>
        </w:rPr>
        <w:t xml:space="preserve"> which</w:t>
      </w:r>
      <w:r w:rsidR="00866AD0" w:rsidRPr="0048452A">
        <w:rPr>
          <w:color w:val="000000" w:themeColor="text1"/>
          <w:sz w:val="26"/>
          <w:szCs w:val="26"/>
        </w:rPr>
        <w:t xml:space="preserve"> involves interpretation. </w:t>
      </w:r>
      <w:r w:rsidR="00866AD0" w:rsidRPr="0048452A">
        <w:rPr>
          <w:color w:val="000000" w:themeColor="text1"/>
          <w:sz w:val="26"/>
          <w:szCs w:val="26"/>
        </w:rPr>
        <w:lastRenderedPageBreak/>
        <w:t xml:space="preserve">This is where </w:t>
      </w:r>
      <w:r w:rsidR="00A260F3" w:rsidRPr="0048452A">
        <w:rPr>
          <w:color w:val="000000" w:themeColor="text1"/>
          <w:sz w:val="26"/>
          <w:szCs w:val="26"/>
        </w:rPr>
        <w:t>“</w:t>
      </w:r>
      <w:r w:rsidR="00375386" w:rsidRPr="0048452A">
        <w:rPr>
          <w:color w:val="000000" w:themeColor="text1"/>
          <w:sz w:val="26"/>
          <w:szCs w:val="26"/>
        </w:rPr>
        <w:t>misinterpretation of information</w:t>
      </w:r>
      <w:r w:rsidR="00A260F3" w:rsidRPr="0048452A">
        <w:rPr>
          <w:color w:val="000000" w:themeColor="text1"/>
          <w:sz w:val="26"/>
          <w:szCs w:val="26"/>
        </w:rPr>
        <w:t>”</w:t>
      </w:r>
      <w:r w:rsidR="00375386" w:rsidRPr="0048452A">
        <w:rPr>
          <w:color w:val="000000" w:themeColor="text1"/>
          <w:sz w:val="26"/>
          <w:szCs w:val="26"/>
        </w:rPr>
        <w:t xml:space="preserve"> can occur during the process of interpretation however, </w:t>
      </w:r>
      <w:r w:rsidR="00005E94" w:rsidRPr="0048452A">
        <w:rPr>
          <w:color w:val="000000" w:themeColor="text1"/>
          <w:sz w:val="26"/>
          <w:szCs w:val="26"/>
        </w:rPr>
        <w:t>two-way</w:t>
      </w:r>
      <w:r w:rsidR="00375386" w:rsidRPr="0048452A">
        <w:rPr>
          <w:color w:val="000000" w:themeColor="text1"/>
          <w:sz w:val="26"/>
          <w:szCs w:val="26"/>
        </w:rPr>
        <w:t xml:space="preserve"> communication will carry on</w:t>
      </w:r>
      <w:r w:rsidR="00293596" w:rsidRPr="0048452A">
        <w:rPr>
          <w:color w:val="000000" w:themeColor="text1"/>
          <w:sz w:val="26"/>
          <w:szCs w:val="26"/>
        </w:rPr>
        <w:t xml:space="preserve"> and </w:t>
      </w:r>
      <w:r w:rsidR="00375386" w:rsidRPr="0048452A">
        <w:rPr>
          <w:color w:val="000000" w:themeColor="text1"/>
          <w:sz w:val="26"/>
          <w:szCs w:val="26"/>
        </w:rPr>
        <w:t xml:space="preserve">semantic noise will be reduced. </w:t>
      </w:r>
      <w:r w:rsidR="006E4B50" w:rsidRPr="0048452A">
        <w:rPr>
          <w:color w:val="000000" w:themeColor="text1"/>
          <w:sz w:val="26"/>
          <w:szCs w:val="26"/>
        </w:rPr>
        <w:t xml:space="preserve">Principle 3 is where communication requires encoding, decoding and interpreting. </w:t>
      </w:r>
      <w:r w:rsidR="009F365B" w:rsidRPr="0048452A">
        <w:rPr>
          <w:color w:val="000000" w:themeColor="text1"/>
          <w:sz w:val="26"/>
          <w:szCs w:val="26"/>
        </w:rPr>
        <w:t>L</w:t>
      </w:r>
      <w:r w:rsidR="006E4B50" w:rsidRPr="0048452A">
        <w:rPr>
          <w:color w:val="000000" w:themeColor="text1"/>
          <w:sz w:val="26"/>
          <w:szCs w:val="26"/>
        </w:rPr>
        <w:t xml:space="preserve">astly principle 4 is about equal and reciprocal communication, this is simply where those who communicate have the capacity to encode, decode and interpret. By using this </w:t>
      </w:r>
      <w:r w:rsidR="00DE584A" w:rsidRPr="0048452A">
        <w:rPr>
          <w:color w:val="000000" w:themeColor="text1"/>
          <w:sz w:val="26"/>
          <w:szCs w:val="26"/>
        </w:rPr>
        <w:t>model,</w:t>
      </w:r>
      <w:r w:rsidR="006E4B50" w:rsidRPr="0048452A">
        <w:rPr>
          <w:color w:val="000000" w:themeColor="text1"/>
          <w:sz w:val="26"/>
          <w:szCs w:val="26"/>
        </w:rPr>
        <w:t xml:space="preserve"> it will allow people to understand a “face to face conversation or text message exchange” th</w:t>
      </w:r>
      <w:r w:rsidR="00E73FA1" w:rsidRPr="0048452A">
        <w:rPr>
          <w:color w:val="000000" w:themeColor="text1"/>
          <w:sz w:val="26"/>
          <w:szCs w:val="26"/>
        </w:rPr>
        <w:t>is will then allow them to</w:t>
      </w:r>
      <w:r w:rsidR="006E4B50" w:rsidRPr="0048452A">
        <w:rPr>
          <w:color w:val="000000" w:themeColor="text1"/>
          <w:sz w:val="26"/>
          <w:szCs w:val="26"/>
        </w:rPr>
        <w:t xml:space="preserve"> carry on having a back an</w:t>
      </w:r>
      <w:r w:rsidR="009E2652" w:rsidRPr="0048452A">
        <w:rPr>
          <w:color w:val="000000" w:themeColor="text1"/>
          <w:sz w:val="26"/>
          <w:szCs w:val="26"/>
        </w:rPr>
        <w:t>d</w:t>
      </w:r>
      <w:r w:rsidR="006E4B50" w:rsidRPr="0048452A">
        <w:rPr>
          <w:color w:val="000000" w:themeColor="text1"/>
          <w:sz w:val="26"/>
          <w:szCs w:val="26"/>
        </w:rPr>
        <w:t xml:space="preserve"> </w:t>
      </w:r>
      <w:proofErr w:type="gramStart"/>
      <w:r w:rsidR="00005E94" w:rsidRPr="0048452A">
        <w:rPr>
          <w:color w:val="000000" w:themeColor="text1"/>
          <w:sz w:val="26"/>
          <w:szCs w:val="26"/>
        </w:rPr>
        <w:t>fourth</w:t>
      </w:r>
      <w:proofErr w:type="gramEnd"/>
      <w:r w:rsidR="006E4B50" w:rsidRPr="0048452A">
        <w:rPr>
          <w:color w:val="000000" w:themeColor="text1"/>
          <w:sz w:val="26"/>
          <w:szCs w:val="26"/>
        </w:rPr>
        <w:t xml:space="preserve"> conversation</w:t>
      </w:r>
      <w:r w:rsidR="009E5E8C" w:rsidRPr="0048452A">
        <w:rPr>
          <w:color w:val="000000" w:themeColor="text1"/>
          <w:sz w:val="26"/>
          <w:szCs w:val="26"/>
        </w:rPr>
        <w:t xml:space="preserve">. </w:t>
      </w:r>
    </w:p>
    <w:p w14:paraId="6EA33783" w14:textId="283560FB" w:rsidR="0035545E" w:rsidRPr="0048452A" w:rsidRDefault="0035545E" w:rsidP="00002A03">
      <w:pPr>
        <w:rPr>
          <w:color w:val="000000" w:themeColor="text1"/>
          <w:sz w:val="26"/>
          <w:szCs w:val="26"/>
        </w:rPr>
      </w:pPr>
      <w:proofErr w:type="spellStart"/>
      <w:r w:rsidRPr="0048452A">
        <w:rPr>
          <w:color w:val="000000" w:themeColor="text1"/>
          <w:sz w:val="26"/>
          <w:szCs w:val="26"/>
        </w:rPr>
        <w:t>Berlo</w:t>
      </w:r>
      <w:r w:rsidR="005209C8" w:rsidRPr="0048452A">
        <w:rPr>
          <w:color w:val="000000" w:themeColor="text1"/>
          <w:sz w:val="26"/>
          <w:szCs w:val="26"/>
        </w:rPr>
        <w:t>’</w:t>
      </w:r>
      <w:r w:rsidRPr="0048452A">
        <w:rPr>
          <w:color w:val="000000" w:themeColor="text1"/>
          <w:sz w:val="26"/>
          <w:szCs w:val="26"/>
        </w:rPr>
        <w:t>s</w:t>
      </w:r>
      <w:proofErr w:type="spellEnd"/>
      <w:r w:rsidRPr="0048452A">
        <w:rPr>
          <w:color w:val="000000" w:themeColor="text1"/>
          <w:sz w:val="26"/>
          <w:szCs w:val="26"/>
        </w:rPr>
        <w:t xml:space="preserve"> communication model</w:t>
      </w:r>
      <w:r w:rsidR="005209C8" w:rsidRPr="0048452A">
        <w:rPr>
          <w:color w:val="000000" w:themeColor="text1"/>
          <w:sz w:val="26"/>
          <w:szCs w:val="26"/>
        </w:rPr>
        <w:t xml:space="preserve"> includes source, message, channel and receiver</w:t>
      </w:r>
      <w:r w:rsidR="00E73FA1" w:rsidRPr="0048452A">
        <w:rPr>
          <w:color w:val="000000" w:themeColor="text1"/>
          <w:sz w:val="26"/>
          <w:szCs w:val="26"/>
        </w:rPr>
        <w:t xml:space="preserve"> and i</w:t>
      </w:r>
      <w:r w:rsidR="005209C8" w:rsidRPr="0048452A">
        <w:rPr>
          <w:color w:val="000000" w:themeColor="text1"/>
          <w:sz w:val="26"/>
          <w:szCs w:val="26"/>
        </w:rPr>
        <w:t xml:space="preserve">n-between them it involves encoding and decoding. </w:t>
      </w:r>
    </w:p>
    <w:p w14:paraId="22AFC0CF" w14:textId="027BB30E" w:rsidR="000168FA" w:rsidRPr="0048452A" w:rsidRDefault="000168FA" w:rsidP="00C05B96">
      <w:pPr>
        <w:pStyle w:val="Heading2"/>
        <w:rPr>
          <w:b/>
          <w:bCs/>
          <w:color w:val="000000" w:themeColor="text1"/>
        </w:rPr>
      </w:pPr>
      <w:bookmarkStart w:id="1" w:name="_Toc40907635"/>
      <w:r w:rsidRPr="0048452A">
        <w:rPr>
          <w:b/>
          <w:bCs/>
          <w:color w:val="000000" w:themeColor="text1"/>
        </w:rPr>
        <w:t>Comparison between the theories</w:t>
      </w:r>
      <w:bookmarkEnd w:id="1"/>
      <w:r w:rsidRPr="0048452A">
        <w:rPr>
          <w:b/>
          <w:bCs/>
          <w:color w:val="000000" w:themeColor="text1"/>
        </w:rPr>
        <w:t xml:space="preserve"> </w:t>
      </w:r>
    </w:p>
    <w:p w14:paraId="147DC549" w14:textId="31E572A2" w:rsidR="005333F4" w:rsidRPr="0048452A" w:rsidRDefault="005333F4" w:rsidP="00002A03">
      <w:pPr>
        <w:rPr>
          <w:color w:val="000000" w:themeColor="text1"/>
          <w:sz w:val="26"/>
          <w:szCs w:val="26"/>
        </w:rPr>
      </w:pPr>
      <w:proofErr w:type="gramStart"/>
      <w:r w:rsidRPr="0048452A">
        <w:rPr>
          <w:color w:val="000000" w:themeColor="text1"/>
          <w:sz w:val="26"/>
          <w:szCs w:val="26"/>
        </w:rPr>
        <w:t>All of</w:t>
      </w:r>
      <w:proofErr w:type="gramEnd"/>
      <w:r w:rsidRPr="0048452A">
        <w:rPr>
          <w:color w:val="000000" w:themeColor="text1"/>
          <w:sz w:val="26"/>
          <w:szCs w:val="26"/>
        </w:rPr>
        <w:t xml:space="preserve"> these theories and models </w:t>
      </w:r>
      <w:r w:rsidR="00E73FA1" w:rsidRPr="0048452A">
        <w:rPr>
          <w:color w:val="000000" w:themeColor="text1"/>
          <w:sz w:val="26"/>
          <w:szCs w:val="26"/>
        </w:rPr>
        <w:t xml:space="preserve">have </w:t>
      </w:r>
      <w:r w:rsidRPr="0048452A">
        <w:rPr>
          <w:color w:val="000000" w:themeColor="text1"/>
          <w:sz w:val="26"/>
          <w:szCs w:val="26"/>
        </w:rPr>
        <w:t xml:space="preserve">a few things in common which is the skill communication. They </w:t>
      </w:r>
      <w:r w:rsidR="00142CC1" w:rsidRPr="0048452A">
        <w:rPr>
          <w:color w:val="000000" w:themeColor="text1"/>
          <w:sz w:val="26"/>
          <w:szCs w:val="26"/>
        </w:rPr>
        <w:t>have</w:t>
      </w:r>
      <w:r w:rsidRPr="0048452A">
        <w:rPr>
          <w:color w:val="000000" w:themeColor="text1"/>
          <w:sz w:val="26"/>
          <w:szCs w:val="26"/>
        </w:rPr>
        <w:t xml:space="preserve"> very similar methods and ways to show how to communicate however the difference they may have is that some are </w:t>
      </w:r>
      <w:r w:rsidR="00142CC1" w:rsidRPr="0048452A">
        <w:rPr>
          <w:color w:val="000000" w:themeColor="text1"/>
          <w:sz w:val="26"/>
          <w:szCs w:val="26"/>
        </w:rPr>
        <w:t>simpler</w:t>
      </w:r>
      <w:r w:rsidRPr="0048452A">
        <w:rPr>
          <w:color w:val="000000" w:themeColor="text1"/>
          <w:sz w:val="26"/>
          <w:szCs w:val="26"/>
        </w:rPr>
        <w:t xml:space="preserve"> than others and basic too whereas others are more in depth. </w:t>
      </w:r>
      <w:proofErr w:type="spellStart"/>
      <w:r w:rsidR="005209C8" w:rsidRPr="0048452A">
        <w:rPr>
          <w:color w:val="000000" w:themeColor="text1"/>
          <w:sz w:val="26"/>
          <w:szCs w:val="26"/>
        </w:rPr>
        <w:t>Berlo</w:t>
      </w:r>
      <w:r w:rsidR="00142CC1" w:rsidRPr="0048452A">
        <w:rPr>
          <w:color w:val="000000" w:themeColor="text1"/>
          <w:sz w:val="26"/>
          <w:szCs w:val="26"/>
        </w:rPr>
        <w:t>’</w:t>
      </w:r>
      <w:r w:rsidR="005209C8" w:rsidRPr="0048452A">
        <w:rPr>
          <w:color w:val="000000" w:themeColor="text1"/>
          <w:sz w:val="26"/>
          <w:szCs w:val="26"/>
        </w:rPr>
        <w:t>s</w:t>
      </w:r>
      <w:proofErr w:type="spellEnd"/>
      <w:r w:rsidR="005209C8" w:rsidRPr="0048452A">
        <w:rPr>
          <w:color w:val="000000" w:themeColor="text1"/>
          <w:sz w:val="26"/>
          <w:szCs w:val="26"/>
        </w:rPr>
        <w:t xml:space="preserve"> communication model is so </w:t>
      </w:r>
      <w:proofErr w:type="gramStart"/>
      <w:r w:rsidR="005209C8" w:rsidRPr="0048452A">
        <w:rPr>
          <w:color w:val="000000" w:themeColor="text1"/>
          <w:sz w:val="26"/>
          <w:szCs w:val="26"/>
        </w:rPr>
        <w:t>similar to</w:t>
      </w:r>
      <w:proofErr w:type="gramEnd"/>
      <w:r w:rsidR="005209C8" w:rsidRPr="0048452A">
        <w:rPr>
          <w:color w:val="000000" w:themeColor="text1"/>
          <w:sz w:val="26"/>
          <w:szCs w:val="26"/>
        </w:rPr>
        <w:t xml:space="preserve"> Shannon and Weaver</w:t>
      </w:r>
      <w:r w:rsidR="00E73FA1" w:rsidRPr="0048452A">
        <w:rPr>
          <w:color w:val="000000" w:themeColor="text1"/>
          <w:sz w:val="26"/>
          <w:szCs w:val="26"/>
        </w:rPr>
        <w:t>s</w:t>
      </w:r>
      <w:r w:rsidR="005209C8" w:rsidRPr="0048452A">
        <w:rPr>
          <w:color w:val="000000" w:themeColor="text1"/>
          <w:sz w:val="26"/>
          <w:szCs w:val="26"/>
        </w:rPr>
        <w:t xml:space="preserve"> model however David </w:t>
      </w:r>
      <w:proofErr w:type="spellStart"/>
      <w:r w:rsidR="005209C8" w:rsidRPr="0048452A">
        <w:rPr>
          <w:color w:val="000000" w:themeColor="text1"/>
          <w:sz w:val="26"/>
          <w:szCs w:val="26"/>
        </w:rPr>
        <w:t>Berlo</w:t>
      </w:r>
      <w:proofErr w:type="spellEnd"/>
      <w:r w:rsidR="005209C8" w:rsidRPr="0048452A">
        <w:rPr>
          <w:color w:val="000000" w:themeColor="text1"/>
          <w:sz w:val="26"/>
          <w:szCs w:val="26"/>
        </w:rPr>
        <w:t xml:space="preserve"> “considers the different things that can affect each of the </w:t>
      </w:r>
      <w:r w:rsidR="00142CC1" w:rsidRPr="0048452A">
        <w:rPr>
          <w:color w:val="000000" w:themeColor="text1"/>
          <w:sz w:val="26"/>
          <w:szCs w:val="26"/>
        </w:rPr>
        <w:t>model’s</w:t>
      </w:r>
      <w:r w:rsidR="005209C8" w:rsidRPr="0048452A">
        <w:rPr>
          <w:color w:val="000000" w:themeColor="text1"/>
          <w:sz w:val="26"/>
          <w:szCs w:val="26"/>
        </w:rPr>
        <w:t xml:space="preserve"> components”. It</w:t>
      </w:r>
      <w:r w:rsidR="000A32CC" w:rsidRPr="0048452A">
        <w:rPr>
          <w:color w:val="000000" w:themeColor="text1"/>
          <w:sz w:val="26"/>
          <w:szCs w:val="26"/>
        </w:rPr>
        <w:t>’</w:t>
      </w:r>
      <w:r w:rsidR="005209C8" w:rsidRPr="0048452A">
        <w:rPr>
          <w:color w:val="000000" w:themeColor="text1"/>
          <w:sz w:val="26"/>
          <w:szCs w:val="26"/>
        </w:rPr>
        <w:t xml:space="preserve">s clear that </w:t>
      </w:r>
      <w:r w:rsidR="00142CC1" w:rsidRPr="0048452A">
        <w:rPr>
          <w:color w:val="000000" w:themeColor="text1"/>
          <w:sz w:val="26"/>
          <w:szCs w:val="26"/>
        </w:rPr>
        <w:t>most theorist</w:t>
      </w:r>
      <w:r w:rsidR="00E73FA1" w:rsidRPr="0048452A">
        <w:rPr>
          <w:color w:val="000000" w:themeColor="text1"/>
          <w:sz w:val="26"/>
          <w:szCs w:val="26"/>
        </w:rPr>
        <w:t>s</w:t>
      </w:r>
      <w:r w:rsidR="00142CC1" w:rsidRPr="0048452A">
        <w:rPr>
          <w:color w:val="000000" w:themeColor="text1"/>
          <w:sz w:val="26"/>
          <w:szCs w:val="26"/>
        </w:rPr>
        <w:t xml:space="preserve"> have such similar communication models but </w:t>
      </w:r>
      <w:r w:rsidR="00E73FA1" w:rsidRPr="0048452A">
        <w:rPr>
          <w:color w:val="000000" w:themeColor="text1"/>
          <w:sz w:val="26"/>
          <w:szCs w:val="26"/>
        </w:rPr>
        <w:t xml:space="preserve">are </w:t>
      </w:r>
      <w:r w:rsidR="00142CC1" w:rsidRPr="0048452A">
        <w:rPr>
          <w:color w:val="000000" w:themeColor="text1"/>
          <w:sz w:val="26"/>
          <w:szCs w:val="26"/>
        </w:rPr>
        <w:t xml:space="preserve">slightly different. </w:t>
      </w:r>
      <w:r w:rsidR="000A635E" w:rsidRPr="0048452A">
        <w:rPr>
          <w:color w:val="000000" w:themeColor="text1"/>
          <w:sz w:val="26"/>
          <w:szCs w:val="26"/>
        </w:rPr>
        <w:t xml:space="preserve">Looking at all these theories an example that I can give relating to my work setting or even any work settings </w:t>
      </w:r>
      <w:r w:rsidR="00E73FA1" w:rsidRPr="0048452A">
        <w:rPr>
          <w:color w:val="000000" w:themeColor="text1"/>
          <w:sz w:val="26"/>
          <w:szCs w:val="26"/>
        </w:rPr>
        <w:t xml:space="preserve">is </w:t>
      </w:r>
      <w:r w:rsidR="000A635E" w:rsidRPr="0048452A">
        <w:rPr>
          <w:color w:val="000000" w:themeColor="text1"/>
          <w:sz w:val="26"/>
          <w:szCs w:val="26"/>
        </w:rPr>
        <w:t xml:space="preserve">that when it comes to communicating and poor communicating is shown then the person receiving the message “may not get the right message”. Therefore, communication is key so that we know how to communicate well and when to which will be most likely everyday as communication is always used. </w:t>
      </w:r>
      <w:r w:rsidR="005B35D6" w:rsidRPr="0048452A">
        <w:rPr>
          <w:color w:val="000000" w:themeColor="text1"/>
          <w:sz w:val="26"/>
          <w:szCs w:val="26"/>
        </w:rPr>
        <w:t xml:space="preserve">What I like about </w:t>
      </w:r>
      <w:proofErr w:type="spellStart"/>
      <w:r w:rsidR="005B35D6" w:rsidRPr="0048452A">
        <w:rPr>
          <w:color w:val="000000" w:themeColor="text1"/>
          <w:sz w:val="26"/>
          <w:szCs w:val="26"/>
        </w:rPr>
        <w:t>Berlo’s</w:t>
      </w:r>
      <w:proofErr w:type="spellEnd"/>
      <w:r w:rsidR="005B35D6" w:rsidRPr="0048452A">
        <w:rPr>
          <w:color w:val="000000" w:themeColor="text1"/>
          <w:sz w:val="26"/>
          <w:szCs w:val="26"/>
        </w:rPr>
        <w:t xml:space="preserve"> theory is that </w:t>
      </w:r>
      <w:r w:rsidR="00E73FA1" w:rsidRPr="0048452A">
        <w:rPr>
          <w:color w:val="000000" w:themeColor="text1"/>
          <w:sz w:val="26"/>
          <w:szCs w:val="26"/>
        </w:rPr>
        <w:t>he</w:t>
      </w:r>
      <w:r w:rsidR="005B35D6" w:rsidRPr="0048452A">
        <w:rPr>
          <w:color w:val="000000" w:themeColor="text1"/>
          <w:sz w:val="26"/>
          <w:szCs w:val="26"/>
        </w:rPr>
        <w:t xml:space="preserve"> talks about attitude</w:t>
      </w:r>
      <w:r w:rsidR="00221F3E" w:rsidRPr="0048452A">
        <w:rPr>
          <w:color w:val="000000" w:themeColor="text1"/>
          <w:sz w:val="26"/>
          <w:szCs w:val="26"/>
        </w:rPr>
        <w:t>. It is written in his theory that</w:t>
      </w:r>
      <w:r w:rsidR="005B35D6" w:rsidRPr="0048452A">
        <w:rPr>
          <w:color w:val="000000" w:themeColor="text1"/>
          <w:sz w:val="26"/>
          <w:szCs w:val="26"/>
        </w:rPr>
        <w:t xml:space="preserve"> the attitude the sender has towards the receiver “can change the way the message is delivered and accepted” this makes it clear that when communicating attitudes also plays a part in communication. In my work setting I would present a good attitude when communicating as that’s how I am as a person, I like to think positive and give positive vibes too. </w:t>
      </w:r>
    </w:p>
    <w:p w14:paraId="645453C9" w14:textId="707962A9" w:rsidR="000168FA" w:rsidRPr="0048452A" w:rsidRDefault="000168FA" w:rsidP="00C05B96">
      <w:pPr>
        <w:pStyle w:val="Heading2"/>
        <w:rPr>
          <w:b/>
          <w:bCs/>
          <w:color w:val="000000" w:themeColor="text1"/>
        </w:rPr>
      </w:pPr>
      <w:bookmarkStart w:id="2" w:name="_Toc40907636"/>
      <w:r w:rsidRPr="0048452A">
        <w:rPr>
          <w:b/>
          <w:bCs/>
          <w:color w:val="000000" w:themeColor="text1"/>
        </w:rPr>
        <w:t>Importance of verbal communication &amp; non</w:t>
      </w:r>
      <w:r w:rsidR="00DE18DE" w:rsidRPr="0048452A">
        <w:rPr>
          <w:b/>
          <w:bCs/>
          <w:color w:val="000000" w:themeColor="text1"/>
        </w:rPr>
        <w:t>-</w:t>
      </w:r>
      <w:r w:rsidRPr="0048452A">
        <w:rPr>
          <w:b/>
          <w:bCs/>
          <w:color w:val="000000" w:themeColor="text1"/>
        </w:rPr>
        <w:t>verbal communication</w:t>
      </w:r>
      <w:bookmarkEnd w:id="2"/>
      <w:r w:rsidRPr="0048452A">
        <w:rPr>
          <w:b/>
          <w:bCs/>
          <w:color w:val="000000" w:themeColor="text1"/>
        </w:rPr>
        <w:t xml:space="preserve"> </w:t>
      </w:r>
    </w:p>
    <w:p w14:paraId="1C9D2726" w14:textId="2EEDC7AA" w:rsidR="000168FA" w:rsidRPr="0048452A" w:rsidRDefault="000168FA" w:rsidP="00C05B96">
      <w:pPr>
        <w:pStyle w:val="Heading2"/>
        <w:rPr>
          <w:b/>
          <w:bCs/>
          <w:color w:val="000000" w:themeColor="text1"/>
        </w:rPr>
      </w:pPr>
      <w:bookmarkStart w:id="3" w:name="_Toc40907637"/>
      <w:r w:rsidRPr="0048452A">
        <w:rPr>
          <w:b/>
          <w:bCs/>
          <w:color w:val="000000" w:themeColor="text1"/>
        </w:rPr>
        <w:t>Verbal and non</w:t>
      </w:r>
      <w:r w:rsidR="00DE18DE" w:rsidRPr="0048452A">
        <w:rPr>
          <w:b/>
          <w:bCs/>
          <w:color w:val="000000" w:themeColor="text1"/>
        </w:rPr>
        <w:t>-</w:t>
      </w:r>
      <w:r w:rsidRPr="0048452A">
        <w:rPr>
          <w:b/>
          <w:bCs/>
          <w:color w:val="000000" w:themeColor="text1"/>
        </w:rPr>
        <w:t>verbal communication methods used in my work setting</w:t>
      </w:r>
      <w:bookmarkEnd w:id="3"/>
    </w:p>
    <w:p w14:paraId="7BCC2416" w14:textId="4980A491" w:rsidR="000168FA" w:rsidRPr="0048452A" w:rsidRDefault="000168FA" w:rsidP="000168FA">
      <w:pPr>
        <w:rPr>
          <w:color w:val="000000" w:themeColor="text1"/>
          <w:sz w:val="26"/>
          <w:szCs w:val="26"/>
        </w:rPr>
      </w:pPr>
      <w:r w:rsidRPr="0048452A">
        <w:rPr>
          <w:color w:val="000000" w:themeColor="text1"/>
          <w:sz w:val="26"/>
          <w:szCs w:val="26"/>
        </w:rPr>
        <w:t>Verbal communication is how individuals share information through speech. Any sort of conversation is a form of verbal communication. Examples of verbal communication would include over the phone, interviews and speeches. Non-verbal communication can be shown by people through their facial expressions, voice, gestures, eye contact and posture.</w:t>
      </w:r>
      <w:r w:rsidR="00221F3E" w:rsidRPr="0048452A">
        <w:rPr>
          <w:color w:val="000000" w:themeColor="text1"/>
          <w:sz w:val="26"/>
          <w:szCs w:val="26"/>
        </w:rPr>
        <w:t xml:space="preserve"> W</w:t>
      </w:r>
      <w:r w:rsidRPr="0048452A">
        <w:rPr>
          <w:color w:val="000000" w:themeColor="text1"/>
          <w:sz w:val="26"/>
          <w:szCs w:val="26"/>
        </w:rPr>
        <w:t xml:space="preserve">ritten communication can be shown through writing where information is written and passed on to the sender. An example for this would be emails. Individuals can communicate through emails to whoever they’d like to send the message to, and they would receive a response. When it comes to </w:t>
      </w:r>
      <w:r w:rsidRPr="0048452A">
        <w:rPr>
          <w:color w:val="000000" w:themeColor="text1"/>
          <w:sz w:val="26"/>
          <w:szCs w:val="26"/>
        </w:rPr>
        <w:lastRenderedPageBreak/>
        <w:t xml:space="preserve">communicating with people in work or anywhere verbal and non-verbal communication plays a part. With eye contact some people may look at others in disgust which shows your interest in conversations or what’s being said.  For myself in my work I communicate with my colleagues and managers by giving them eye contact when they speak to me, I sometimes use hand gestures when speaking, my facial expressions will be shown when speaking to them and when they speak to me too. For example, if a member of management asks me to do something such as cover an </w:t>
      </w:r>
      <w:r w:rsidR="00856ED4" w:rsidRPr="0048452A">
        <w:rPr>
          <w:color w:val="000000" w:themeColor="text1"/>
          <w:sz w:val="26"/>
          <w:szCs w:val="26"/>
        </w:rPr>
        <w:t xml:space="preserve">aisle </w:t>
      </w:r>
      <w:r w:rsidRPr="0048452A">
        <w:rPr>
          <w:color w:val="000000" w:themeColor="text1"/>
          <w:sz w:val="26"/>
          <w:szCs w:val="26"/>
        </w:rPr>
        <w:t xml:space="preserve">then I would give the manager eye contact when they call my name and my body language and posture would show that I am saying yes politely. Another example would be that when they tell me to do something my tone of voice will tell them that I am more than happy doing what they request me to do.  A written communication example that I can give from my work setting would be that in the past I have </w:t>
      </w:r>
      <w:r w:rsidR="00221F3E" w:rsidRPr="0048452A">
        <w:rPr>
          <w:color w:val="000000" w:themeColor="text1"/>
          <w:sz w:val="26"/>
          <w:szCs w:val="26"/>
        </w:rPr>
        <w:t>wrote</w:t>
      </w:r>
      <w:r w:rsidRPr="0048452A">
        <w:rPr>
          <w:color w:val="000000" w:themeColor="text1"/>
          <w:sz w:val="26"/>
          <w:szCs w:val="26"/>
        </w:rPr>
        <w:t xml:space="preserve"> a letter to the area manager in my work setting to sort shifts out for myself and in the end he communicated back to me and I was able to sort out what I wanted to. </w:t>
      </w:r>
    </w:p>
    <w:p w14:paraId="73258319" w14:textId="5E4E77D6" w:rsidR="000168FA" w:rsidRPr="0048452A" w:rsidRDefault="000168FA" w:rsidP="00C05B96">
      <w:pPr>
        <w:pStyle w:val="Heading2"/>
        <w:rPr>
          <w:b/>
          <w:bCs/>
          <w:color w:val="000000" w:themeColor="text1"/>
        </w:rPr>
      </w:pPr>
      <w:bookmarkStart w:id="4" w:name="_Toc40907638"/>
      <w:r w:rsidRPr="0048452A">
        <w:rPr>
          <w:b/>
          <w:bCs/>
          <w:color w:val="000000" w:themeColor="text1"/>
        </w:rPr>
        <w:t>Own ability to communicate effectively</w:t>
      </w:r>
      <w:bookmarkEnd w:id="4"/>
      <w:r w:rsidRPr="0048452A">
        <w:rPr>
          <w:b/>
          <w:bCs/>
          <w:color w:val="000000" w:themeColor="text1"/>
        </w:rPr>
        <w:t xml:space="preserve"> </w:t>
      </w:r>
    </w:p>
    <w:p w14:paraId="764A14B2" w14:textId="65E1BD6D" w:rsidR="00136F2F" w:rsidRPr="0048452A" w:rsidRDefault="00822F3C" w:rsidP="00002A03">
      <w:pPr>
        <w:rPr>
          <w:color w:val="000000" w:themeColor="text1"/>
          <w:sz w:val="26"/>
          <w:szCs w:val="26"/>
        </w:rPr>
      </w:pPr>
      <w:r w:rsidRPr="0048452A">
        <w:rPr>
          <w:color w:val="000000" w:themeColor="text1"/>
          <w:sz w:val="26"/>
          <w:szCs w:val="26"/>
        </w:rPr>
        <w:t xml:space="preserve">When it comes to evaluating my </w:t>
      </w:r>
      <w:proofErr w:type="gramStart"/>
      <w:r w:rsidRPr="0048452A">
        <w:rPr>
          <w:color w:val="000000" w:themeColor="text1"/>
          <w:sz w:val="26"/>
          <w:szCs w:val="26"/>
        </w:rPr>
        <w:t>communication</w:t>
      </w:r>
      <w:proofErr w:type="gramEnd"/>
      <w:r w:rsidRPr="0048452A">
        <w:rPr>
          <w:color w:val="000000" w:themeColor="text1"/>
          <w:sz w:val="26"/>
          <w:szCs w:val="26"/>
        </w:rPr>
        <w:t xml:space="preserve"> skills listening is very important which is something I always do. This’ll allow me to improve in relationships “both at work and at </w:t>
      </w:r>
      <w:r w:rsidR="008436F7" w:rsidRPr="0048452A">
        <w:rPr>
          <w:color w:val="000000" w:themeColor="text1"/>
          <w:sz w:val="26"/>
          <w:szCs w:val="26"/>
        </w:rPr>
        <w:t>home</w:t>
      </w:r>
      <w:r w:rsidRPr="0048452A">
        <w:rPr>
          <w:color w:val="000000" w:themeColor="text1"/>
          <w:sz w:val="26"/>
          <w:szCs w:val="26"/>
        </w:rPr>
        <w:t>”</w:t>
      </w:r>
      <w:r w:rsidR="008436F7" w:rsidRPr="0048452A">
        <w:rPr>
          <w:color w:val="000000" w:themeColor="text1"/>
          <w:sz w:val="26"/>
          <w:szCs w:val="26"/>
        </w:rPr>
        <w:t>. By doing this It</w:t>
      </w:r>
      <w:r w:rsidR="00BC590B" w:rsidRPr="0048452A">
        <w:rPr>
          <w:color w:val="000000" w:themeColor="text1"/>
          <w:sz w:val="26"/>
          <w:szCs w:val="26"/>
        </w:rPr>
        <w:t>’</w:t>
      </w:r>
      <w:r w:rsidR="008436F7" w:rsidRPr="0048452A">
        <w:rPr>
          <w:color w:val="000000" w:themeColor="text1"/>
          <w:sz w:val="26"/>
          <w:szCs w:val="26"/>
        </w:rPr>
        <w:t xml:space="preserve">ll show me that I am communicating effectively. Showing empathy </w:t>
      </w:r>
      <w:r w:rsidR="00B7623F" w:rsidRPr="0048452A">
        <w:rPr>
          <w:color w:val="000000" w:themeColor="text1"/>
          <w:sz w:val="26"/>
          <w:szCs w:val="26"/>
        </w:rPr>
        <w:t>is about “seeing the world as someone else sees it”, this quote simply states that showing empathy shows that you can understand how people are feeling during a certain time. Personally</w:t>
      </w:r>
      <w:r w:rsidR="00E50FFD" w:rsidRPr="0048452A">
        <w:rPr>
          <w:color w:val="000000" w:themeColor="text1"/>
          <w:sz w:val="26"/>
          <w:szCs w:val="26"/>
        </w:rPr>
        <w:t xml:space="preserve">, </w:t>
      </w:r>
      <w:r w:rsidR="00B7623F" w:rsidRPr="0048452A">
        <w:rPr>
          <w:color w:val="000000" w:themeColor="text1"/>
          <w:sz w:val="26"/>
          <w:szCs w:val="26"/>
        </w:rPr>
        <w:t xml:space="preserve">I naturally show empathy as it allows me to communicate well with others. </w:t>
      </w:r>
    </w:p>
    <w:p w14:paraId="335BA5A9" w14:textId="2F4B9C52" w:rsidR="00EA4C82" w:rsidRPr="0048452A" w:rsidRDefault="00EA4C82" w:rsidP="00C05B96">
      <w:pPr>
        <w:pStyle w:val="Heading2"/>
        <w:rPr>
          <w:b/>
          <w:bCs/>
          <w:color w:val="000000" w:themeColor="text1"/>
        </w:rPr>
      </w:pPr>
      <w:bookmarkStart w:id="5" w:name="_Toc40907639"/>
      <w:r w:rsidRPr="0048452A">
        <w:rPr>
          <w:b/>
          <w:bCs/>
          <w:color w:val="000000" w:themeColor="text1"/>
        </w:rPr>
        <w:t>Feedback on own verbal and written communication</w:t>
      </w:r>
      <w:bookmarkEnd w:id="5"/>
      <w:r w:rsidRPr="0048452A">
        <w:rPr>
          <w:b/>
          <w:bCs/>
          <w:color w:val="000000" w:themeColor="text1"/>
        </w:rPr>
        <w:t xml:space="preserve"> </w:t>
      </w:r>
    </w:p>
    <w:p w14:paraId="24269B6D" w14:textId="57E936C6" w:rsidR="002C5F83" w:rsidRPr="0048452A" w:rsidRDefault="00224CDF" w:rsidP="00002A03">
      <w:pPr>
        <w:rPr>
          <w:color w:val="000000" w:themeColor="text1"/>
          <w:sz w:val="26"/>
          <w:szCs w:val="26"/>
        </w:rPr>
      </w:pPr>
      <w:r w:rsidRPr="0048452A">
        <w:rPr>
          <w:color w:val="000000" w:themeColor="text1"/>
          <w:sz w:val="26"/>
          <w:szCs w:val="26"/>
        </w:rPr>
        <w:t xml:space="preserve">After collecting feedback on my verbal communication from friends and family members they have said that the way I speak when </w:t>
      </w:r>
      <w:r w:rsidR="00221F3E" w:rsidRPr="0048452A">
        <w:rPr>
          <w:color w:val="000000" w:themeColor="text1"/>
          <w:sz w:val="26"/>
          <w:szCs w:val="26"/>
        </w:rPr>
        <w:t>I communicate</w:t>
      </w:r>
      <w:r w:rsidRPr="0048452A">
        <w:rPr>
          <w:color w:val="000000" w:themeColor="text1"/>
          <w:sz w:val="26"/>
          <w:szCs w:val="26"/>
        </w:rPr>
        <w:t xml:space="preserve"> and the tone of </w:t>
      </w:r>
      <w:proofErr w:type="gramStart"/>
      <w:r w:rsidRPr="0048452A">
        <w:rPr>
          <w:color w:val="000000" w:themeColor="text1"/>
          <w:sz w:val="26"/>
          <w:szCs w:val="26"/>
        </w:rPr>
        <w:t>voice</w:t>
      </w:r>
      <w:proofErr w:type="gramEnd"/>
      <w:r w:rsidRPr="0048452A">
        <w:rPr>
          <w:color w:val="000000" w:themeColor="text1"/>
          <w:sz w:val="26"/>
          <w:szCs w:val="26"/>
        </w:rPr>
        <w:t xml:space="preserve"> I speak in is good as they can understand me well enough. They’ve also mentioned that I use hand gestures sometimes when speaking, this tells me that I exactly try to express what I’m thinking, feeling and emphasize certain points when speaking.</w:t>
      </w:r>
      <w:r w:rsidR="00560355" w:rsidRPr="0048452A">
        <w:rPr>
          <w:color w:val="000000" w:themeColor="text1"/>
          <w:sz w:val="26"/>
          <w:szCs w:val="26"/>
        </w:rPr>
        <w:t xml:space="preserve"> </w:t>
      </w:r>
      <w:r w:rsidR="002C5F83" w:rsidRPr="0048452A">
        <w:rPr>
          <w:color w:val="000000" w:themeColor="text1"/>
          <w:sz w:val="26"/>
          <w:szCs w:val="26"/>
        </w:rPr>
        <w:t>After asking a few family members about their opinion and feedback they have said my listening skills are g</w:t>
      </w:r>
      <w:r w:rsidR="00B424A3" w:rsidRPr="0048452A">
        <w:rPr>
          <w:color w:val="000000" w:themeColor="text1"/>
          <w:sz w:val="26"/>
          <w:szCs w:val="26"/>
        </w:rPr>
        <w:t>reat</w:t>
      </w:r>
      <w:r w:rsidR="002C5F83" w:rsidRPr="0048452A">
        <w:rPr>
          <w:color w:val="000000" w:themeColor="text1"/>
          <w:sz w:val="26"/>
          <w:szCs w:val="26"/>
        </w:rPr>
        <w:t xml:space="preserve"> as I listen to them whenever they tell me something serious or not. I know that listening plays an important part in communication hence why I’m always ready to listen as I like to pay attention to what people say to me. </w:t>
      </w:r>
    </w:p>
    <w:p w14:paraId="7114C70E" w14:textId="54D49454" w:rsidR="00560355" w:rsidRPr="0048452A" w:rsidRDefault="00560355" w:rsidP="00C05B96">
      <w:pPr>
        <w:pStyle w:val="Heading2"/>
        <w:rPr>
          <w:b/>
          <w:bCs/>
          <w:color w:val="000000" w:themeColor="text1"/>
        </w:rPr>
      </w:pPr>
      <w:bookmarkStart w:id="6" w:name="_Toc40907640"/>
      <w:r w:rsidRPr="0048452A">
        <w:rPr>
          <w:b/>
          <w:bCs/>
          <w:color w:val="000000" w:themeColor="text1"/>
        </w:rPr>
        <w:t>Feedback from students in my class</w:t>
      </w:r>
      <w:bookmarkEnd w:id="6"/>
      <w:r w:rsidRPr="0048452A">
        <w:rPr>
          <w:b/>
          <w:bCs/>
          <w:color w:val="000000" w:themeColor="text1"/>
        </w:rPr>
        <w:t xml:space="preserve"> </w:t>
      </w:r>
    </w:p>
    <w:p w14:paraId="55183BDE" w14:textId="72F6B18C" w:rsidR="00B32EB6" w:rsidRPr="0048452A" w:rsidRDefault="00B32EB6" w:rsidP="00002A03">
      <w:pPr>
        <w:rPr>
          <w:color w:val="000000" w:themeColor="text1"/>
          <w:sz w:val="26"/>
          <w:szCs w:val="26"/>
        </w:rPr>
      </w:pPr>
      <w:r w:rsidRPr="0048452A">
        <w:rPr>
          <w:color w:val="000000" w:themeColor="text1"/>
          <w:sz w:val="26"/>
          <w:szCs w:val="26"/>
        </w:rPr>
        <w:t xml:space="preserve">I collected feedback from members of students in my class where they have commented that </w:t>
      </w:r>
      <w:r w:rsidR="00A5345E" w:rsidRPr="0048452A">
        <w:rPr>
          <w:color w:val="000000" w:themeColor="text1"/>
          <w:sz w:val="26"/>
          <w:szCs w:val="26"/>
        </w:rPr>
        <w:t>overall,</w:t>
      </w:r>
      <w:r w:rsidRPr="0048452A">
        <w:rPr>
          <w:color w:val="000000" w:themeColor="text1"/>
          <w:sz w:val="26"/>
          <w:szCs w:val="26"/>
        </w:rPr>
        <w:t xml:space="preserve"> I have done very good</w:t>
      </w:r>
      <w:r w:rsidR="00A5345E" w:rsidRPr="0048452A">
        <w:rPr>
          <w:color w:val="000000" w:themeColor="text1"/>
          <w:sz w:val="26"/>
          <w:szCs w:val="26"/>
        </w:rPr>
        <w:t xml:space="preserve"> </w:t>
      </w:r>
      <w:r w:rsidR="00221F3E" w:rsidRPr="0048452A">
        <w:rPr>
          <w:color w:val="000000" w:themeColor="text1"/>
          <w:sz w:val="26"/>
          <w:szCs w:val="26"/>
        </w:rPr>
        <w:t xml:space="preserve">when presenting my presentation </w:t>
      </w:r>
      <w:r w:rsidRPr="0048452A">
        <w:rPr>
          <w:color w:val="000000" w:themeColor="text1"/>
          <w:sz w:val="26"/>
          <w:szCs w:val="26"/>
        </w:rPr>
        <w:t>but either the signal connection or the mic made it hard to hear</w:t>
      </w:r>
      <w:r w:rsidR="00221F3E" w:rsidRPr="0048452A">
        <w:rPr>
          <w:color w:val="000000" w:themeColor="text1"/>
          <w:sz w:val="26"/>
          <w:szCs w:val="26"/>
        </w:rPr>
        <w:t xml:space="preserve"> me</w:t>
      </w:r>
      <w:r w:rsidRPr="0048452A">
        <w:rPr>
          <w:color w:val="000000" w:themeColor="text1"/>
          <w:sz w:val="26"/>
          <w:szCs w:val="26"/>
        </w:rPr>
        <w:t xml:space="preserve"> at times. </w:t>
      </w:r>
      <w:r w:rsidR="00221F3E" w:rsidRPr="0048452A">
        <w:rPr>
          <w:color w:val="000000" w:themeColor="text1"/>
          <w:sz w:val="26"/>
          <w:szCs w:val="26"/>
        </w:rPr>
        <w:t xml:space="preserve">They’ve stated that it’s not my fault that this happened as it was out of my control. </w:t>
      </w:r>
      <w:r w:rsidRPr="0048452A">
        <w:rPr>
          <w:color w:val="000000" w:themeColor="text1"/>
          <w:sz w:val="26"/>
          <w:szCs w:val="26"/>
        </w:rPr>
        <w:t xml:space="preserve">Another </w:t>
      </w:r>
      <w:r w:rsidRPr="0048452A">
        <w:rPr>
          <w:color w:val="000000" w:themeColor="text1"/>
          <w:sz w:val="26"/>
          <w:szCs w:val="26"/>
        </w:rPr>
        <w:lastRenderedPageBreak/>
        <w:t>feedback s</w:t>
      </w:r>
      <w:r w:rsidR="00A5345E" w:rsidRPr="0048452A">
        <w:rPr>
          <w:color w:val="000000" w:themeColor="text1"/>
          <w:sz w:val="26"/>
          <w:szCs w:val="26"/>
        </w:rPr>
        <w:t>tated</w:t>
      </w:r>
      <w:r w:rsidRPr="0048452A">
        <w:rPr>
          <w:color w:val="000000" w:themeColor="text1"/>
          <w:sz w:val="26"/>
          <w:szCs w:val="26"/>
        </w:rPr>
        <w:t xml:space="preserve"> that I presented very </w:t>
      </w:r>
      <w:r w:rsidR="00A5345E" w:rsidRPr="0048452A">
        <w:rPr>
          <w:color w:val="000000" w:themeColor="text1"/>
          <w:sz w:val="26"/>
          <w:szCs w:val="26"/>
        </w:rPr>
        <w:t>well,</w:t>
      </w:r>
      <w:r w:rsidRPr="0048452A">
        <w:rPr>
          <w:color w:val="000000" w:themeColor="text1"/>
          <w:sz w:val="26"/>
          <w:szCs w:val="26"/>
        </w:rPr>
        <w:t xml:space="preserve"> and I used a good ra</w:t>
      </w:r>
      <w:r w:rsidR="00A5345E" w:rsidRPr="0048452A">
        <w:rPr>
          <w:color w:val="000000" w:themeColor="text1"/>
          <w:sz w:val="26"/>
          <w:szCs w:val="26"/>
        </w:rPr>
        <w:t>n</w:t>
      </w:r>
      <w:r w:rsidRPr="0048452A">
        <w:rPr>
          <w:color w:val="000000" w:themeColor="text1"/>
          <w:sz w:val="26"/>
          <w:szCs w:val="26"/>
        </w:rPr>
        <w:t xml:space="preserve">ge of examples and </w:t>
      </w:r>
      <w:r w:rsidR="00221F3E" w:rsidRPr="0048452A">
        <w:rPr>
          <w:color w:val="000000" w:themeColor="text1"/>
          <w:sz w:val="26"/>
          <w:szCs w:val="26"/>
        </w:rPr>
        <w:t xml:space="preserve">I was </w:t>
      </w:r>
      <w:r w:rsidRPr="0048452A">
        <w:rPr>
          <w:color w:val="000000" w:themeColor="text1"/>
          <w:sz w:val="26"/>
          <w:szCs w:val="26"/>
        </w:rPr>
        <w:t>recommended that I could use more eye contact with the camera</w:t>
      </w:r>
      <w:r w:rsidR="00A5345E" w:rsidRPr="0048452A">
        <w:rPr>
          <w:color w:val="000000" w:themeColor="text1"/>
          <w:sz w:val="26"/>
          <w:szCs w:val="26"/>
        </w:rPr>
        <w:t xml:space="preserve">. I’m happy with the feedback I got as it shows that I did do good and I like areas to improve on </w:t>
      </w:r>
      <w:r w:rsidR="00221F3E" w:rsidRPr="0048452A">
        <w:rPr>
          <w:color w:val="000000" w:themeColor="text1"/>
          <w:sz w:val="26"/>
          <w:szCs w:val="26"/>
        </w:rPr>
        <w:t>too as nobody is perfect and we can always develop on areas to improve on</w:t>
      </w:r>
      <w:r w:rsidR="00A5345E" w:rsidRPr="0048452A">
        <w:rPr>
          <w:color w:val="000000" w:themeColor="text1"/>
          <w:sz w:val="26"/>
          <w:szCs w:val="26"/>
        </w:rPr>
        <w:t xml:space="preserve">. </w:t>
      </w:r>
    </w:p>
    <w:p w14:paraId="31977F12" w14:textId="1E3CDF7C" w:rsidR="00560355" w:rsidRPr="0048452A" w:rsidRDefault="00560355" w:rsidP="00C05B96">
      <w:pPr>
        <w:pStyle w:val="Heading2"/>
        <w:rPr>
          <w:b/>
          <w:bCs/>
          <w:color w:val="000000" w:themeColor="text1"/>
        </w:rPr>
      </w:pPr>
      <w:bookmarkStart w:id="7" w:name="_Toc40907641"/>
      <w:r w:rsidRPr="0048452A">
        <w:rPr>
          <w:b/>
          <w:bCs/>
          <w:color w:val="000000" w:themeColor="text1"/>
        </w:rPr>
        <w:t>Own communication style</w:t>
      </w:r>
      <w:bookmarkEnd w:id="7"/>
    </w:p>
    <w:p w14:paraId="22BF01A9" w14:textId="69930C69" w:rsidR="00560355" w:rsidRPr="0048452A" w:rsidRDefault="00560355" w:rsidP="00560355">
      <w:pPr>
        <w:rPr>
          <w:color w:val="000000" w:themeColor="text1"/>
          <w:sz w:val="26"/>
          <w:szCs w:val="26"/>
        </w:rPr>
      </w:pPr>
      <w:r w:rsidRPr="0048452A">
        <w:rPr>
          <w:color w:val="000000" w:themeColor="text1"/>
          <w:sz w:val="26"/>
          <w:szCs w:val="26"/>
        </w:rPr>
        <w:t xml:space="preserve">Everyone would have a unique communication style which can include either passive, aggressive, passive aggressive and assertive. After I’ve completed the communication style questionnaire which was on Microsoft teams. I found out that I got the highest score for assertive and second highest score was to passive. I would say that I disagree with being passive as I do like to express my feelings whether I get hurt by something or not. In my work place if I get customers that respond to me rudely when I have answered their questions politely and they give me back responses rudely then I do say to them kindly that I don’t need bad attitude from them as no member of staff deserves that. My managers will also tell them the same. </w:t>
      </w:r>
      <w:r w:rsidR="007D095D" w:rsidRPr="0048452A">
        <w:rPr>
          <w:color w:val="000000" w:themeColor="text1"/>
          <w:sz w:val="26"/>
          <w:szCs w:val="26"/>
        </w:rPr>
        <w:t xml:space="preserve">We all have feelings and expressing them doesn’t cause harm in fact it makes things better most of the time. </w:t>
      </w:r>
      <w:r w:rsidRPr="0048452A">
        <w:rPr>
          <w:color w:val="000000" w:themeColor="text1"/>
          <w:sz w:val="26"/>
          <w:szCs w:val="26"/>
        </w:rPr>
        <w:t xml:space="preserve">With my results about being assertive I would say I agree with this as you can tell from my answer above, I do prefer to voice my opinions as we all have the rights to voice what we want to say. I still give people the respect they should gain whilst I get to the point and voice my opinions. </w:t>
      </w:r>
    </w:p>
    <w:p w14:paraId="411376BD" w14:textId="33E476FA" w:rsidR="00560355" w:rsidRPr="0048452A" w:rsidRDefault="009E11E3" w:rsidP="00C05B96">
      <w:pPr>
        <w:pStyle w:val="Heading2"/>
        <w:rPr>
          <w:b/>
          <w:bCs/>
          <w:color w:val="000000" w:themeColor="text1"/>
        </w:rPr>
      </w:pPr>
      <w:bookmarkStart w:id="8" w:name="_Toc40907642"/>
      <w:r w:rsidRPr="0048452A">
        <w:rPr>
          <w:b/>
          <w:bCs/>
          <w:color w:val="000000" w:themeColor="text1"/>
        </w:rPr>
        <w:t>Personal behaviour – reflection on presentation</w:t>
      </w:r>
      <w:bookmarkEnd w:id="8"/>
      <w:r w:rsidRPr="0048452A">
        <w:rPr>
          <w:b/>
          <w:bCs/>
          <w:color w:val="000000" w:themeColor="text1"/>
        </w:rPr>
        <w:t xml:space="preserve"> </w:t>
      </w:r>
    </w:p>
    <w:p w14:paraId="69E426DE" w14:textId="74A11426" w:rsidR="00256489" w:rsidRPr="0048452A" w:rsidRDefault="00B00A86" w:rsidP="00002A03">
      <w:pPr>
        <w:rPr>
          <w:color w:val="000000" w:themeColor="text1"/>
          <w:sz w:val="26"/>
          <w:szCs w:val="26"/>
        </w:rPr>
      </w:pPr>
      <w:r w:rsidRPr="0048452A">
        <w:rPr>
          <w:color w:val="000000" w:themeColor="text1"/>
          <w:sz w:val="26"/>
          <w:szCs w:val="26"/>
        </w:rPr>
        <w:t>Reflecting</w:t>
      </w:r>
      <w:r w:rsidR="0062010D" w:rsidRPr="0048452A">
        <w:rPr>
          <w:color w:val="000000" w:themeColor="text1"/>
          <w:sz w:val="26"/>
          <w:szCs w:val="26"/>
        </w:rPr>
        <w:t xml:space="preserve"> to when I presented my presentation and how my personal behaviour was towards it, I would say as it was my first time presenting online to my tutor and others </w:t>
      </w:r>
      <w:r w:rsidR="00574737" w:rsidRPr="0048452A">
        <w:rPr>
          <w:color w:val="000000" w:themeColor="text1"/>
          <w:sz w:val="26"/>
          <w:szCs w:val="26"/>
        </w:rPr>
        <w:t>too, which was very new to me</w:t>
      </w:r>
      <w:r w:rsidR="0062010D" w:rsidRPr="0048452A">
        <w:rPr>
          <w:color w:val="000000" w:themeColor="text1"/>
          <w:sz w:val="26"/>
          <w:szCs w:val="26"/>
        </w:rPr>
        <w:t xml:space="preserve">. However, people may have thought I was nervous which I would say that’s not how I felt at all, as we only had 8-10 minutes to preform and present I was cautious as I wanted to make sure I don’t go overtime and still talk about the important points. I would say </w:t>
      </w:r>
      <w:r w:rsidR="00CF7E59" w:rsidRPr="0048452A">
        <w:rPr>
          <w:color w:val="000000" w:themeColor="text1"/>
          <w:sz w:val="26"/>
          <w:szCs w:val="26"/>
        </w:rPr>
        <w:t xml:space="preserve">that </w:t>
      </w:r>
      <w:r w:rsidR="0062010D" w:rsidRPr="0048452A">
        <w:rPr>
          <w:color w:val="000000" w:themeColor="text1"/>
          <w:sz w:val="26"/>
          <w:szCs w:val="26"/>
        </w:rPr>
        <w:t xml:space="preserve">I was assertive as I put in my own work examples and done the best to my ability, however due to lack of time that we had a few more minutes such as 15 minutes would’ve been better as I did wish that I could’ve spoken about other things too. </w:t>
      </w:r>
      <w:r w:rsidR="00ED319E" w:rsidRPr="0048452A">
        <w:rPr>
          <w:color w:val="000000" w:themeColor="text1"/>
          <w:sz w:val="26"/>
          <w:szCs w:val="26"/>
        </w:rPr>
        <w:t xml:space="preserve">The downfall would be that as </w:t>
      </w:r>
      <w:proofErr w:type="spellStart"/>
      <w:r w:rsidR="00ED319E" w:rsidRPr="0048452A">
        <w:rPr>
          <w:color w:val="000000" w:themeColor="text1"/>
          <w:sz w:val="26"/>
          <w:szCs w:val="26"/>
        </w:rPr>
        <w:t>it</w:t>
      </w:r>
      <w:r w:rsidR="00CF7E59" w:rsidRPr="0048452A">
        <w:rPr>
          <w:color w:val="000000" w:themeColor="text1"/>
          <w:sz w:val="26"/>
          <w:szCs w:val="26"/>
        </w:rPr>
        <w:t>’</w:t>
      </w:r>
      <w:r w:rsidR="00ED319E" w:rsidRPr="0048452A">
        <w:rPr>
          <w:color w:val="000000" w:themeColor="text1"/>
          <w:sz w:val="26"/>
          <w:szCs w:val="26"/>
        </w:rPr>
        <w:t>s</w:t>
      </w:r>
      <w:proofErr w:type="spellEnd"/>
      <w:r w:rsidR="00ED319E" w:rsidRPr="0048452A">
        <w:rPr>
          <w:color w:val="000000" w:themeColor="text1"/>
          <w:sz w:val="26"/>
          <w:szCs w:val="26"/>
        </w:rPr>
        <w:t xml:space="preserve"> online </w:t>
      </w:r>
      <w:r w:rsidR="004E3040" w:rsidRPr="0048452A">
        <w:rPr>
          <w:color w:val="000000" w:themeColor="text1"/>
          <w:sz w:val="26"/>
          <w:szCs w:val="26"/>
        </w:rPr>
        <w:t>people may think I wasn’t confident as I was giving eye contact however we are all different, with myself even though I give eye contact I do look around as it helps me speak more and it</w:t>
      </w:r>
      <w:r w:rsidR="00CF7E59" w:rsidRPr="0048452A">
        <w:rPr>
          <w:color w:val="000000" w:themeColor="text1"/>
          <w:sz w:val="26"/>
          <w:szCs w:val="26"/>
        </w:rPr>
        <w:t>’</w:t>
      </w:r>
      <w:r w:rsidR="004E3040" w:rsidRPr="0048452A">
        <w:rPr>
          <w:color w:val="000000" w:themeColor="text1"/>
          <w:sz w:val="26"/>
          <w:szCs w:val="26"/>
        </w:rPr>
        <w:t>s my way of communicating and concent</w:t>
      </w:r>
      <w:r w:rsidR="00CF7E59" w:rsidRPr="0048452A">
        <w:rPr>
          <w:color w:val="000000" w:themeColor="text1"/>
          <w:sz w:val="26"/>
          <w:szCs w:val="26"/>
        </w:rPr>
        <w:t>rating</w:t>
      </w:r>
      <w:r w:rsidR="004E3040" w:rsidRPr="0048452A">
        <w:rPr>
          <w:color w:val="000000" w:themeColor="text1"/>
          <w:sz w:val="26"/>
          <w:szCs w:val="26"/>
        </w:rPr>
        <w:t xml:space="preserve"> too. </w:t>
      </w:r>
    </w:p>
    <w:p w14:paraId="65537784" w14:textId="6AF22F5E" w:rsidR="009E11E3" w:rsidRPr="0048452A" w:rsidRDefault="009E11E3" w:rsidP="00C05B96">
      <w:pPr>
        <w:pStyle w:val="Heading2"/>
        <w:rPr>
          <w:b/>
          <w:bCs/>
          <w:color w:val="000000" w:themeColor="text1"/>
        </w:rPr>
      </w:pPr>
      <w:bookmarkStart w:id="9" w:name="_Toc40907643"/>
      <w:r w:rsidRPr="0048452A">
        <w:rPr>
          <w:b/>
          <w:bCs/>
          <w:color w:val="000000" w:themeColor="text1"/>
        </w:rPr>
        <w:t>Use of theories and models to evaluate own skills as a manager and identification of strengths and areas of improvement</w:t>
      </w:r>
      <w:bookmarkEnd w:id="9"/>
      <w:r w:rsidRPr="0048452A">
        <w:rPr>
          <w:b/>
          <w:bCs/>
          <w:color w:val="000000" w:themeColor="text1"/>
        </w:rPr>
        <w:t xml:space="preserve"> </w:t>
      </w:r>
    </w:p>
    <w:p w14:paraId="2DCA9CC9" w14:textId="776123AE" w:rsidR="00516FA1" w:rsidRPr="0048452A" w:rsidRDefault="00AF0A5F" w:rsidP="00002A03">
      <w:pPr>
        <w:rPr>
          <w:color w:val="000000" w:themeColor="text1"/>
          <w:sz w:val="26"/>
          <w:szCs w:val="26"/>
        </w:rPr>
      </w:pPr>
      <w:r w:rsidRPr="0048452A">
        <w:rPr>
          <w:color w:val="000000" w:themeColor="text1"/>
          <w:sz w:val="26"/>
          <w:szCs w:val="26"/>
        </w:rPr>
        <w:t xml:space="preserve">As a manager I would </w:t>
      </w:r>
      <w:proofErr w:type="gramStart"/>
      <w:r w:rsidRPr="0048452A">
        <w:rPr>
          <w:color w:val="000000" w:themeColor="text1"/>
          <w:sz w:val="26"/>
          <w:szCs w:val="26"/>
        </w:rPr>
        <w:t>definitely use</w:t>
      </w:r>
      <w:proofErr w:type="gramEnd"/>
      <w:r w:rsidRPr="0048452A">
        <w:rPr>
          <w:color w:val="000000" w:themeColor="text1"/>
          <w:sz w:val="26"/>
          <w:szCs w:val="26"/>
        </w:rPr>
        <w:t xml:space="preserve"> </w:t>
      </w:r>
      <w:r w:rsidR="00E27EB2" w:rsidRPr="0048452A">
        <w:rPr>
          <w:color w:val="000000" w:themeColor="text1"/>
          <w:sz w:val="26"/>
          <w:szCs w:val="26"/>
        </w:rPr>
        <w:t>Tuckman’s</w:t>
      </w:r>
      <w:r w:rsidRPr="0048452A">
        <w:rPr>
          <w:color w:val="000000" w:themeColor="text1"/>
          <w:sz w:val="26"/>
          <w:szCs w:val="26"/>
        </w:rPr>
        <w:t xml:space="preserve"> theory in any work setting, </w:t>
      </w:r>
      <w:r w:rsidR="00E27EB2" w:rsidRPr="0048452A">
        <w:rPr>
          <w:color w:val="000000" w:themeColor="text1"/>
          <w:sz w:val="26"/>
          <w:szCs w:val="26"/>
        </w:rPr>
        <w:t>this’ll</w:t>
      </w:r>
      <w:r w:rsidRPr="0048452A">
        <w:rPr>
          <w:color w:val="000000" w:themeColor="text1"/>
          <w:sz w:val="26"/>
          <w:szCs w:val="26"/>
        </w:rPr>
        <w:t xml:space="preserve"> also help me improve on any strengths and areas to improve on too. I know this because as my confidence is </w:t>
      </w:r>
      <w:r w:rsidR="00E27EB2" w:rsidRPr="0048452A">
        <w:rPr>
          <w:color w:val="000000" w:themeColor="text1"/>
          <w:sz w:val="26"/>
          <w:szCs w:val="26"/>
        </w:rPr>
        <w:t>growing,</w:t>
      </w:r>
      <w:r w:rsidRPr="0048452A">
        <w:rPr>
          <w:color w:val="000000" w:themeColor="text1"/>
          <w:sz w:val="26"/>
          <w:szCs w:val="26"/>
        </w:rPr>
        <w:t xml:space="preserve"> I always believe there more room for improvement</w:t>
      </w:r>
      <w:r w:rsidR="00E27EB2" w:rsidRPr="0048452A">
        <w:rPr>
          <w:color w:val="000000" w:themeColor="text1"/>
          <w:sz w:val="26"/>
          <w:szCs w:val="26"/>
        </w:rPr>
        <w:t>. Using Tuc</w:t>
      </w:r>
      <w:r w:rsidR="00CF7E59" w:rsidRPr="0048452A">
        <w:rPr>
          <w:color w:val="000000" w:themeColor="text1"/>
          <w:sz w:val="26"/>
          <w:szCs w:val="26"/>
        </w:rPr>
        <w:t>k</w:t>
      </w:r>
      <w:r w:rsidR="00E27EB2" w:rsidRPr="0048452A">
        <w:rPr>
          <w:color w:val="000000" w:themeColor="text1"/>
          <w:sz w:val="26"/>
          <w:szCs w:val="26"/>
        </w:rPr>
        <w:t>man’s theory and model it’ll allow me to continuously build trust and relationships with my colleagues which is essential. Conflict m</w:t>
      </w:r>
      <w:r w:rsidR="00915419" w:rsidRPr="0048452A">
        <w:rPr>
          <w:color w:val="000000" w:themeColor="text1"/>
          <w:sz w:val="26"/>
          <w:szCs w:val="26"/>
        </w:rPr>
        <w:t>a</w:t>
      </w:r>
      <w:r w:rsidR="00E27EB2" w:rsidRPr="0048452A">
        <w:rPr>
          <w:color w:val="000000" w:themeColor="text1"/>
          <w:sz w:val="26"/>
          <w:szCs w:val="26"/>
        </w:rPr>
        <w:t xml:space="preserve">y arise </w:t>
      </w:r>
      <w:r w:rsidR="00850440" w:rsidRPr="0048452A">
        <w:rPr>
          <w:color w:val="000000" w:themeColor="text1"/>
          <w:sz w:val="26"/>
          <w:szCs w:val="26"/>
        </w:rPr>
        <w:t>anywhere,</w:t>
      </w:r>
      <w:r w:rsidR="00E27EB2" w:rsidRPr="0048452A">
        <w:rPr>
          <w:color w:val="000000" w:themeColor="text1"/>
          <w:sz w:val="26"/>
          <w:szCs w:val="26"/>
        </w:rPr>
        <w:t xml:space="preserve"> and </w:t>
      </w:r>
      <w:r w:rsidR="00E27EB2" w:rsidRPr="0048452A">
        <w:rPr>
          <w:color w:val="000000" w:themeColor="text1"/>
          <w:sz w:val="26"/>
          <w:szCs w:val="26"/>
        </w:rPr>
        <w:lastRenderedPageBreak/>
        <w:t>i</w:t>
      </w:r>
      <w:r w:rsidR="00CF7E59" w:rsidRPr="0048452A">
        <w:rPr>
          <w:color w:val="000000" w:themeColor="text1"/>
          <w:sz w:val="26"/>
          <w:szCs w:val="26"/>
        </w:rPr>
        <w:t>f it</w:t>
      </w:r>
      <w:r w:rsidR="00E27EB2" w:rsidRPr="0048452A">
        <w:rPr>
          <w:color w:val="000000" w:themeColor="text1"/>
          <w:sz w:val="26"/>
          <w:szCs w:val="26"/>
        </w:rPr>
        <w:t xml:space="preserve"> arises in my work </w:t>
      </w:r>
      <w:r w:rsidR="00C84C45" w:rsidRPr="0048452A">
        <w:rPr>
          <w:color w:val="000000" w:themeColor="text1"/>
          <w:sz w:val="26"/>
          <w:szCs w:val="26"/>
        </w:rPr>
        <w:t>setting,</w:t>
      </w:r>
      <w:r w:rsidR="00E27EB2" w:rsidRPr="0048452A">
        <w:rPr>
          <w:color w:val="000000" w:themeColor="text1"/>
          <w:sz w:val="26"/>
          <w:szCs w:val="26"/>
        </w:rPr>
        <w:t xml:space="preserve"> </w:t>
      </w:r>
      <w:r w:rsidR="00CF7E59" w:rsidRPr="0048452A">
        <w:rPr>
          <w:color w:val="000000" w:themeColor="text1"/>
          <w:sz w:val="26"/>
          <w:szCs w:val="26"/>
        </w:rPr>
        <w:t>I’</w:t>
      </w:r>
      <w:r w:rsidR="00E27EB2" w:rsidRPr="0048452A">
        <w:rPr>
          <w:color w:val="000000" w:themeColor="text1"/>
          <w:sz w:val="26"/>
          <w:szCs w:val="26"/>
        </w:rPr>
        <w:t xml:space="preserve">d find solutions to decrease conflict. </w:t>
      </w:r>
      <w:r w:rsidR="008049A2" w:rsidRPr="0048452A">
        <w:rPr>
          <w:color w:val="000000" w:themeColor="text1"/>
          <w:sz w:val="26"/>
          <w:szCs w:val="26"/>
        </w:rPr>
        <w:t xml:space="preserve">I would also use </w:t>
      </w:r>
      <w:r w:rsidR="00850440" w:rsidRPr="0048452A">
        <w:rPr>
          <w:color w:val="000000" w:themeColor="text1"/>
          <w:sz w:val="26"/>
          <w:szCs w:val="26"/>
        </w:rPr>
        <w:t>Belbin’s</w:t>
      </w:r>
      <w:r w:rsidR="008049A2" w:rsidRPr="0048452A">
        <w:rPr>
          <w:color w:val="000000" w:themeColor="text1"/>
          <w:sz w:val="26"/>
          <w:szCs w:val="26"/>
        </w:rPr>
        <w:t xml:space="preserve"> theory and model</w:t>
      </w:r>
      <w:r w:rsidR="00850440" w:rsidRPr="0048452A">
        <w:rPr>
          <w:color w:val="000000" w:themeColor="text1"/>
          <w:sz w:val="26"/>
          <w:szCs w:val="26"/>
        </w:rPr>
        <w:t xml:space="preserve"> as I want to ensure colleagues work well as a team.</w:t>
      </w:r>
      <w:r w:rsidR="008049A2" w:rsidRPr="0048452A">
        <w:rPr>
          <w:color w:val="000000" w:themeColor="text1"/>
          <w:sz w:val="26"/>
          <w:szCs w:val="26"/>
        </w:rPr>
        <w:t xml:space="preserve"> As a manager I would continue to build and boost my confidence more as </w:t>
      </w:r>
      <w:r w:rsidR="00850440" w:rsidRPr="0048452A">
        <w:rPr>
          <w:color w:val="000000" w:themeColor="text1"/>
          <w:sz w:val="26"/>
          <w:szCs w:val="26"/>
        </w:rPr>
        <w:t xml:space="preserve">this will show a good example to my colleagues as everybody should continuously improve on their confidence as this will allow us all to try new things and believe that we can do anything. </w:t>
      </w:r>
      <w:r w:rsidR="00517178" w:rsidRPr="0048452A">
        <w:rPr>
          <w:color w:val="000000" w:themeColor="text1"/>
          <w:sz w:val="26"/>
          <w:szCs w:val="26"/>
        </w:rPr>
        <w:t xml:space="preserve">I would also use </w:t>
      </w:r>
      <w:r w:rsidR="00D80DAC" w:rsidRPr="0048452A">
        <w:rPr>
          <w:color w:val="000000" w:themeColor="text1"/>
          <w:sz w:val="26"/>
          <w:szCs w:val="26"/>
        </w:rPr>
        <w:t>S</w:t>
      </w:r>
      <w:r w:rsidR="00517178" w:rsidRPr="0048452A">
        <w:rPr>
          <w:color w:val="000000" w:themeColor="text1"/>
          <w:sz w:val="26"/>
          <w:szCs w:val="26"/>
        </w:rPr>
        <w:t xml:space="preserve">chramms theory and model as </w:t>
      </w:r>
      <w:r w:rsidR="00D26DB9" w:rsidRPr="0048452A">
        <w:rPr>
          <w:color w:val="000000" w:themeColor="text1"/>
          <w:sz w:val="26"/>
          <w:szCs w:val="26"/>
        </w:rPr>
        <w:t>it’ll</w:t>
      </w:r>
      <w:r w:rsidR="00517178" w:rsidRPr="0048452A">
        <w:rPr>
          <w:color w:val="000000" w:themeColor="text1"/>
          <w:sz w:val="26"/>
          <w:szCs w:val="26"/>
        </w:rPr>
        <w:t xml:space="preserve"> allow me to have face to face conversations with my colleagues and staff as this is essential. </w:t>
      </w:r>
      <w:r w:rsidR="00D26DB9" w:rsidRPr="0048452A">
        <w:rPr>
          <w:color w:val="000000" w:themeColor="text1"/>
          <w:sz w:val="26"/>
          <w:szCs w:val="26"/>
        </w:rPr>
        <w:t xml:space="preserve">Sometimes I may be a quiet person however when it comes to work I know naturally I will communicate well with staff and colleagues because we are a team and we have the same goals to achieve when working together and in order to achieve the goals and targets we have to maintain growing and improving on our skills as this’ll help us reach our goals. </w:t>
      </w:r>
      <w:r w:rsidR="00CF7E59" w:rsidRPr="0048452A">
        <w:rPr>
          <w:color w:val="000000" w:themeColor="text1"/>
          <w:sz w:val="26"/>
          <w:szCs w:val="26"/>
        </w:rPr>
        <w:t xml:space="preserve">Hence why communicating is so important in each setting and in day to day life in general too. </w:t>
      </w:r>
    </w:p>
    <w:p w14:paraId="30163852" w14:textId="7B0549CF" w:rsidR="004E4771" w:rsidRPr="0048452A" w:rsidRDefault="004E4771" w:rsidP="00C05B96">
      <w:pPr>
        <w:pStyle w:val="Heading2"/>
        <w:rPr>
          <w:b/>
          <w:bCs/>
          <w:color w:val="000000" w:themeColor="text1"/>
        </w:rPr>
      </w:pPr>
      <w:bookmarkStart w:id="10" w:name="_Toc40907644"/>
      <w:r w:rsidRPr="0048452A">
        <w:rPr>
          <w:b/>
          <w:bCs/>
          <w:color w:val="000000" w:themeColor="text1"/>
        </w:rPr>
        <w:t>Personal development plan</w:t>
      </w:r>
      <w:bookmarkEnd w:id="10"/>
      <w:r w:rsidRPr="0048452A">
        <w:rPr>
          <w:b/>
          <w:bCs/>
          <w:color w:val="000000" w:themeColor="text1"/>
        </w:rPr>
        <w:t xml:space="preserve"> </w:t>
      </w:r>
    </w:p>
    <w:p w14:paraId="43F3550E" w14:textId="77777777" w:rsidR="008E1C6F" w:rsidRPr="0048452A" w:rsidRDefault="008E1C6F" w:rsidP="00002A03">
      <w:pPr>
        <w:rPr>
          <w:color w:val="000000" w:themeColor="text1"/>
          <w:sz w:val="26"/>
          <w:szCs w:val="26"/>
        </w:rPr>
      </w:pPr>
    </w:p>
    <w:tbl>
      <w:tblPr>
        <w:tblStyle w:val="TableGrid"/>
        <w:tblW w:w="10207" w:type="dxa"/>
        <w:tblInd w:w="-856" w:type="dxa"/>
        <w:tblLook w:val="04A0" w:firstRow="1" w:lastRow="0" w:firstColumn="1" w:lastColumn="0" w:noHBand="0" w:noVBand="1"/>
      </w:tblPr>
      <w:tblGrid>
        <w:gridCol w:w="2552"/>
        <w:gridCol w:w="7655"/>
      </w:tblGrid>
      <w:tr w:rsidR="0048452A" w:rsidRPr="0048452A" w14:paraId="07DFCCEE" w14:textId="77777777" w:rsidTr="00012360">
        <w:trPr>
          <w:trHeight w:val="558"/>
        </w:trPr>
        <w:tc>
          <w:tcPr>
            <w:tcW w:w="2552" w:type="dxa"/>
          </w:tcPr>
          <w:p w14:paraId="414BA6FF" w14:textId="76E84E65" w:rsidR="0072792D" w:rsidRPr="0048452A" w:rsidRDefault="0072792D" w:rsidP="00002A03">
            <w:pPr>
              <w:rPr>
                <w:b/>
                <w:bCs/>
                <w:color w:val="000000" w:themeColor="text1"/>
                <w:sz w:val="26"/>
                <w:szCs w:val="26"/>
              </w:rPr>
            </w:pPr>
            <w:r w:rsidRPr="0048452A">
              <w:rPr>
                <w:b/>
                <w:bCs/>
                <w:color w:val="000000" w:themeColor="text1"/>
                <w:sz w:val="26"/>
                <w:szCs w:val="26"/>
              </w:rPr>
              <w:t xml:space="preserve">SMART objectives </w:t>
            </w:r>
          </w:p>
        </w:tc>
        <w:tc>
          <w:tcPr>
            <w:tcW w:w="7655" w:type="dxa"/>
          </w:tcPr>
          <w:p w14:paraId="0E5256FC" w14:textId="6B1A43C2" w:rsidR="0072792D" w:rsidRPr="0048452A" w:rsidRDefault="0072792D" w:rsidP="00002A03">
            <w:pPr>
              <w:rPr>
                <w:b/>
                <w:bCs/>
                <w:color w:val="000000" w:themeColor="text1"/>
                <w:sz w:val="26"/>
                <w:szCs w:val="26"/>
              </w:rPr>
            </w:pPr>
            <w:r w:rsidRPr="0048452A">
              <w:rPr>
                <w:b/>
                <w:bCs/>
                <w:color w:val="000000" w:themeColor="text1"/>
                <w:sz w:val="26"/>
                <w:szCs w:val="26"/>
              </w:rPr>
              <w:t xml:space="preserve">Weaknesses and what to build onto my strengths </w:t>
            </w:r>
          </w:p>
        </w:tc>
      </w:tr>
      <w:tr w:rsidR="0048452A" w:rsidRPr="0048452A" w14:paraId="5B026566" w14:textId="77777777" w:rsidTr="00012360">
        <w:trPr>
          <w:trHeight w:val="1144"/>
        </w:trPr>
        <w:tc>
          <w:tcPr>
            <w:tcW w:w="2552" w:type="dxa"/>
          </w:tcPr>
          <w:p w14:paraId="2FC56F99" w14:textId="2C00288D" w:rsidR="0072792D" w:rsidRPr="0048452A" w:rsidRDefault="0072792D" w:rsidP="00002A03">
            <w:pPr>
              <w:rPr>
                <w:b/>
                <w:bCs/>
                <w:i/>
                <w:iCs/>
                <w:color w:val="000000" w:themeColor="text1"/>
                <w:sz w:val="26"/>
                <w:szCs w:val="26"/>
              </w:rPr>
            </w:pPr>
            <w:r w:rsidRPr="0048452A">
              <w:rPr>
                <w:b/>
                <w:bCs/>
                <w:i/>
                <w:iCs/>
                <w:color w:val="000000" w:themeColor="text1"/>
                <w:sz w:val="26"/>
                <w:szCs w:val="26"/>
              </w:rPr>
              <w:t xml:space="preserve">Specific </w:t>
            </w:r>
          </w:p>
        </w:tc>
        <w:tc>
          <w:tcPr>
            <w:tcW w:w="7655" w:type="dxa"/>
          </w:tcPr>
          <w:p w14:paraId="451E42D4" w14:textId="77777777" w:rsidR="0072792D" w:rsidRPr="0048452A" w:rsidRDefault="00F03F52" w:rsidP="00002A03">
            <w:pPr>
              <w:rPr>
                <w:color w:val="000000" w:themeColor="text1"/>
                <w:sz w:val="26"/>
                <w:szCs w:val="26"/>
              </w:rPr>
            </w:pPr>
            <w:r w:rsidRPr="0048452A">
              <w:rPr>
                <w:color w:val="000000" w:themeColor="text1"/>
                <w:sz w:val="26"/>
                <w:szCs w:val="26"/>
              </w:rPr>
              <w:t xml:space="preserve">Finding it hard saying “no” to something and taking on more than I can handle. </w:t>
            </w:r>
          </w:p>
          <w:p w14:paraId="725BA65A" w14:textId="77777777" w:rsidR="00D14730" w:rsidRPr="0048452A" w:rsidRDefault="00D14730" w:rsidP="00002A03">
            <w:pPr>
              <w:rPr>
                <w:color w:val="000000" w:themeColor="text1"/>
                <w:sz w:val="26"/>
                <w:szCs w:val="26"/>
              </w:rPr>
            </w:pPr>
          </w:p>
          <w:p w14:paraId="44570FB5" w14:textId="70A0FF08" w:rsidR="00D14730" w:rsidRPr="0048452A" w:rsidRDefault="00D14730" w:rsidP="00002A03">
            <w:pPr>
              <w:rPr>
                <w:color w:val="000000" w:themeColor="text1"/>
                <w:sz w:val="26"/>
                <w:szCs w:val="26"/>
              </w:rPr>
            </w:pPr>
            <w:r w:rsidRPr="0048452A">
              <w:rPr>
                <w:color w:val="000000" w:themeColor="text1"/>
                <w:sz w:val="26"/>
                <w:szCs w:val="26"/>
              </w:rPr>
              <w:t xml:space="preserve">Finding it hard to ask for help. </w:t>
            </w:r>
          </w:p>
        </w:tc>
      </w:tr>
      <w:tr w:rsidR="0048452A" w:rsidRPr="0048452A" w14:paraId="66BA071A" w14:textId="77777777" w:rsidTr="00012360">
        <w:trPr>
          <w:trHeight w:val="1273"/>
        </w:trPr>
        <w:tc>
          <w:tcPr>
            <w:tcW w:w="2552" w:type="dxa"/>
          </w:tcPr>
          <w:p w14:paraId="05F8E14F" w14:textId="6C0C23CC" w:rsidR="0072792D" w:rsidRPr="0048452A" w:rsidRDefault="0072792D" w:rsidP="00002A03">
            <w:pPr>
              <w:rPr>
                <w:b/>
                <w:bCs/>
                <w:i/>
                <w:iCs/>
                <w:color w:val="000000" w:themeColor="text1"/>
                <w:sz w:val="26"/>
                <w:szCs w:val="26"/>
              </w:rPr>
            </w:pPr>
            <w:r w:rsidRPr="0048452A">
              <w:rPr>
                <w:b/>
                <w:bCs/>
                <w:i/>
                <w:iCs/>
                <w:color w:val="000000" w:themeColor="text1"/>
                <w:sz w:val="26"/>
                <w:szCs w:val="26"/>
              </w:rPr>
              <w:t xml:space="preserve">Measurable </w:t>
            </w:r>
          </w:p>
        </w:tc>
        <w:tc>
          <w:tcPr>
            <w:tcW w:w="7655" w:type="dxa"/>
          </w:tcPr>
          <w:p w14:paraId="1493D7A6" w14:textId="319AD6C2" w:rsidR="0072792D" w:rsidRPr="0048452A" w:rsidRDefault="00CF26DD" w:rsidP="00002A03">
            <w:pPr>
              <w:rPr>
                <w:color w:val="000000" w:themeColor="text1"/>
                <w:sz w:val="26"/>
                <w:szCs w:val="26"/>
              </w:rPr>
            </w:pPr>
            <w:r w:rsidRPr="0048452A">
              <w:rPr>
                <w:color w:val="000000" w:themeColor="text1"/>
                <w:sz w:val="26"/>
                <w:szCs w:val="26"/>
              </w:rPr>
              <w:t xml:space="preserve">I will set clear objectives which will make it </w:t>
            </w:r>
            <w:r w:rsidR="00D14730" w:rsidRPr="0048452A">
              <w:rPr>
                <w:color w:val="000000" w:themeColor="text1"/>
                <w:sz w:val="26"/>
                <w:szCs w:val="26"/>
              </w:rPr>
              <w:t>measurable</w:t>
            </w:r>
            <w:r w:rsidRPr="0048452A">
              <w:rPr>
                <w:color w:val="000000" w:themeColor="text1"/>
                <w:sz w:val="26"/>
                <w:szCs w:val="26"/>
              </w:rPr>
              <w:t xml:space="preserve"> as I want to continuously progress. </w:t>
            </w:r>
          </w:p>
          <w:p w14:paraId="43B3F1D8" w14:textId="77777777" w:rsidR="00D14730" w:rsidRPr="0048452A" w:rsidRDefault="00D14730" w:rsidP="00002A03">
            <w:pPr>
              <w:rPr>
                <w:color w:val="000000" w:themeColor="text1"/>
                <w:sz w:val="26"/>
                <w:szCs w:val="26"/>
              </w:rPr>
            </w:pPr>
          </w:p>
          <w:p w14:paraId="37E852B7" w14:textId="292D8335" w:rsidR="00D14730" w:rsidRPr="0048452A" w:rsidRDefault="00D14730" w:rsidP="00002A03">
            <w:pPr>
              <w:rPr>
                <w:color w:val="000000" w:themeColor="text1"/>
                <w:sz w:val="26"/>
                <w:szCs w:val="26"/>
              </w:rPr>
            </w:pPr>
            <w:r w:rsidRPr="0048452A">
              <w:rPr>
                <w:color w:val="000000" w:themeColor="text1"/>
                <w:sz w:val="26"/>
                <w:szCs w:val="26"/>
              </w:rPr>
              <w:t xml:space="preserve">Setting objectives to ensure that I meet my target will make it measurable. </w:t>
            </w:r>
          </w:p>
        </w:tc>
      </w:tr>
      <w:tr w:rsidR="0048452A" w:rsidRPr="0048452A" w14:paraId="6A7B1442" w14:textId="77777777" w:rsidTr="00012360">
        <w:trPr>
          <w:trHeight w:val="696"/>
        </w:trPr>
        <w:tc>
          <w:tcPr>
            <w:tcW w:w="2552" w:type="dxa"/>
          </w:tcPr>
          <w:p w14:paraId="09AF5B5F" w14:textId="17FA8E22" w:rsidR="0072792D" w:rsidRPr="0048452A" w:rsidRDefault="0072792D" w:rsidP="00002A03">
            <w:pPr>
              <w:rPr>
                <w:b/>
                <w:bCs/>
                <w:i/>
                <w:iCs/>
                <w:color w:val="000000" w:themeColor="text1"/>
                <w:sz w:val="26"/>
                <w:szCs w:val="26"/>
              </w:rPr>
            </w:pPr>
            <w:r w:rsidRPr="0048452A">
              <w:rPr>
                <w:b/>
                <w:bCs/>
                <w:i/>
                <w:iCs/>
                <w:color w:val="000000" w:themeColor="text1"/>
                <w:sz w:val="26"/>
                <w:szCs w:val="26"/>
              </w:rPr>
              <w:t xml:space="preserve">Achievable </w:t>
            </w:r>
          </w:p>
        </w:tc>
        <w:tc>
          <w:tcPr>
            <w:tcW w:w="7655" w:type="dxa"/>
          </w:tcPr>
          <w:p w14:paraId="047C19E8" w14:textId="77777777" w:rsidR="0072792D" w:rsidRPr="0048452A" w:rsidRDefault="00D14730" w:rsidP="00002A03">
            <w:pPr>
              <w:rPr>
                <w:color w:val="000000" w:themeColor="text1"/>
                <w:sz w:val="26"/>
                <w:szCs w:val="26"/>
              </w:rPr>
            </w:pPr>
            <w:proofErr w:type="gramStart"/>
            <w:r w:rsidRPr="0048452A">
              <w:rPr>
                <w:color w:val="000000" w:themeColor="text1"/>
                <w:sz w:val="26"/>
                <w:szCs w:val="26"/>
              </w:rPr>
              <w:t>Definitely</w:t>
            </w:r>
            <w:r w:rsidR="00F03F52" w:rsidRPr="0048452A">
              <w:rPr>
                <w:color w:val="000000" w:themeColor="text1"/>
                <w:sz w:val="26"/>
                <w:szCs w:val="26"/>
              </w:rPr>
              <w:t xml:space="preserve"> </w:t>
            </w:r>
            <w:r w:rsidRPr="0048452A">
              <w:rPr>
                <w:color w:val="000000" w:themeColor="text1"/>
                <w:sz w:val="26"/>
                <w:szCs w:val="26"/>
              </w:rPr>
              <w:t>achievable</w:t>
            </w:r>
            <w:proofErr w:type="gramEnd"/>
            <w:r w:rsidR="00F03F52" w:rsidRPr="0048452A">
              <w:rPr>
                <w:color w:val="000000" w:themeColor="text1"/>
                <w:sz w:val="26"/>
                <w:szCs w:val="26"/>
              </w:rPr>
              <w:t xml:space="preserve"> as my managers are very understanding and staff in general should always express their ideas and thoughts.</w:t>
            </w:r>
          </w:p>
          <w:p w14:paraId="51B1C340" w14:textId="2A62D443" w:rsidR="0012168F" w:rsidRPr="0048452A" w:rsidRDefault="0012168F" w:rsidP="00002A03">
            <w:pPr>
              <w:rPr>
                <w:color w:val="000000" w:themeColor="text1"/>
                <w:sz w:val="26"/>
                <w:szCs w:val="26"/>
              </w:rPr>
            </w:pPr>
          </w:p>
          <w:p w14:paraId="2C75D1C7" w14:textId="33B55454" w:rsidR="0012168F" w:rsidRPr="0048452A" w:rsidRDefault="00BE7995" w:rsidP="00002A03">
            <w:pPr>
              <w:rPr>
                <w:color w:val="000000" w:themeColor="text1"/>
                <w:sz w:val="26"/>
                <w:szCs w:val="26"/>
              </w:rPr>
            </w:pPr>
            <w:r w:rsidRPr="0048452A">
              <w:rPr>
                <w:color w:val="000000" w:themeColor="text1"/>
                <w:sz w:val="26"/>
                <w:szCs w:val="26"/>
              </w:rPr>
              <w:t>Again,</w:t>
            </w:r>
            <w:r w:rsidR="0012168F" w:rsidRPr="0048452A">
              <w:rPr>
                <w:color w:val="000000" w:themeColor="text1"/>
                <w:sz w:val="26"/>
                <w:szCs w:val="26"/>
              </w:rPr>
              <w:t xml:space="preserve"> this is achievable as my managers are more than happy to answer any questions we may have. </w:t>
            </w:r>
          </w:p>
          <w:p w14:paraId="275106B5" w14:textId="27FA8AF6" w:rsidR="0012168F" w:rsidRPr="0048452A" w:rsidRDefault="0012168F" w:rsidP="00002A03">
            <w:pPr>
              <w:rPr>
                <w:color w:val="000000" w:themeColor="text1"/>
                <w:sz w:val="26"/>
                <w:szCs w:val="26"/>
              </w:rPr>
            </w:pPr>
          </w:p>
        </w:tc>
      </w:tr>
      <w:tr w:rsidR="0048452A" w:rsidRPr="0048452A" w14:paraId="10E2ED42" w14:textId="77777777" w:rsidTr="00012360">
        <w:trPr>
          <w:trHeight w:val="989"/>
        </w:trPr>
        <w:tc>
          <w:tcPr>
            <w:tcW w:w="2552" w:type="dxa"/>
          </w:tcPr>
          <w:p w14:paraId="0EC52543" w14:textId="7EE2523E" w:rsidR="0072792D" w:rsidRPr="0048452A" w:rsidRDefault="0072792D" w:rsidP="00002A03">
            <w:pPr>
              <w:rPr>
                <w:b/>
                <w:bCs/>
                <w:i/>
                <w:iCs/>
                <w:color w:val="000000" w:themeColor="text1"/>
                <w:sz w:val="26"/>
                <w:szCs w:val="26"/>
              </w:rPr>
            </w:pPr>
            <w:r w:rsidRPr="0048452A">
              <w:rPr>
                <w:b/>
                <w:bCs/>
                <w:i/>
                <w:iCs/>
                <w:color w:val="000000" w:themeColor="text1"/>
                <w:sz w:val="26"/>
                <w:szCs w:val="26"/>
              </w:rPr>
              <w:t xml:space="preserve">Realistic </w:t>
            </w:r>
          </w:p>
        </w:tc>
        <w:tc>
          <w:tcPr>
            <w:tcW w:w="7655" w:type="dxa"/>
          </w:tcPr>
          <w:p w14:paraId="28C80686" w14:textId="53A50CD0" w:rsidR="0072792D" w:rsidRPr="0048452A" w:rsidRDefault="00CF26DD" w:rsidP="00002A03">
            <w:pPr>
              <w:rPr>
                <w:color w:val="000000" w:themeColor="text1"/>
                <w:sz w:val="26"/>
                <w:szCs w:val="26"/>
              </w:rPr>
            </w:pPr>
            <w:r w:rsidRPr="0048452A">
              <w:rPr>
                <w:color w:val="000000" w:themeColor="text1"/>
                <w:sz w:val="26"/>
                <w:szCs w:val="26"/>
              </w:rPr>
              <w:t xml:space="preserve">I should always remember that everyone should be able to understand, and </w:t>
            </w:r>
            <w:r w:rsidR="00660F21" w:rsidRPr="0048452A">
              <w:rPr>
                <w:color w:val="000000" w:themeColor="text1"/>
                <w:sz w:val="26"/>
                <w:szCs w:val="26"/>
              </w:rPr>
              <w:t>i</w:t>
            </w:r>
            <w:r w:rsidRPr="0048452A">
              <w:rPr>
                <w:color w:val="000000" w:themeColor="text1"/>
                <w:sz w:val="26"/>
                <w:szCs w:val="26"/>
              </w:rPr>
              <w:t xml:space="preserve">f I tell management that I will be able to do more after </w:t>
            </w:r>
            <w:r w:rsidR="008D6FDC" w:rsidRPr="0048452A">
              <w:rPr>
                <w:color w:val="000000" w:themeColor="text1"/>
                <w:sz w:val="26"/>
                <w:szCs w:val="26"/>
              </w:rPr>
              <w:t>I complete</w:t>
            </w:r>
            <w:r w:rsidRPr="0048452A">
              <w:rPr>
                <w:color w:val="000000" w:themeColor="text1"/>
                <w:sz w:val="26"/>
                <w:szCs w:val="26"/>
              </w:rPr>
              <w:t xml:space="preserve"> what I was asked to do first</w:t>
            </w:r>
            <w:r w:rsidR="00CB3FBE" w:rsidRPr="0048452A">
              <w:rPr>
                <w:color w:val="000000" w:themeColor="text1"/>
                <w:sz w:val="26"/>
                <w:szCs w:val="26"/>
              </w:rPr>
              <w:t xml:space="preserve">, </w:t>
            </w:r>
            <w:r w:rsidRPr="0048452A">
              <w:rPr>
                <w:color w:val="000000" w:themeColor="text1"/>
                <w:sz w:val="26"/>
                <w:szCs w:val="26"/>
              </w:rPr>
              <w:t xml:space="preserve">instead of them piling it on top of </w:t>
            </w:r>
            <w:r w:rsidR="008D6FDC" w:rsidRPr="0048452A">
              <w:rPr>
                <w:color w:val="000000" w:themeColor="text1"/>
                <w:sz w:val="26"/>
                <w:szCs w:val="26"/>
              </w:rPr>
              <w:t>what I’ve been given</w:t>
            </w:r>
            <w:r w:rsidRPr="0048452A">
              <w:rPr>
                <w:color w:val="000000" w:themeColor="text1"/>
                <w:sz w:val="26"/>
                <w:szCs w:val="26"/>
              </w:rPr>
              <w:t xml:space="preserve"> </w:t>
            </w:r>
            <w:r w:rsidR="008D6FDC" w:rsidRPr="0048452A">
              <w:rPr>
                <w:color w:val="000000" w:themeColor="text1"/>
                <w:sz w:val="26"/>
                <w:szCs w:val="26"/>
              </w:rPr>
              <w:t xml:space="preserve">because </w:t>
            </w:r>
            <w:r w:rsidR="00DC5135" w:rsidRPr="0048452A">
              <w:rPr>
                <w:color w:val="000000" w:themeColor="text1"/>
                <w:sz w:val="26"/>
                <w:szCs w:val="26"/>
              </w:rPr>
              <w:t>this’ll</w:t>
            </w:r>
            <w:r w:rsidRPr="0048452A">
              <w:rPr>
                <w:color w:val="000000" w:themeColor="text1"/>
                <w:sz w:val="26"/>
                <w:szCs w:val="26"/>
              </w:rPr>
              <w:t xml:space="preserve"> allow me to </w:t>
            </w:r>
            <w:r w:rsidR="00DC5135" w:rsidRPr="0048452A">
              <w:rPr>
                <w:color w:val="000000" w:themeColor="text1"/>
                <w:sz w:val="26"/>
                <w:szCs w:val="26"/>
              </w:rPr>
              <w:t>finish one load of work ready for the next.</w:t>
            </w:r>
            <w:r w:rsidR="008D6FDC" w:rsidRPr="0048452A">
              <w:rPr>
                <w:color w:val="000000" w:themeColor="text1"/>
                <w:sz w:val="26"/>
                <w:szCs w:val="26"/>
              </w:rPr>
              <w:t xml:space="preserve"> </w:t>
            </w:r>
          </w:p>
          <w:p w14:paraId="333DA21F" w14:textId="77777777" w:rsidR="00DC5135" w:rsidRPr="0048452A" w:rsidRDefault="00DC5135" w:rsidP="00002A03">
            <w:pPr>
              <w:rPr>
                <w:color w:val="000000" w:themeColor="text1"/>
                <w:sz w:val="26"/>
                <w:szCs w:val="26"/>
              </w:rPr>
            </w:pPr>
          </w:p>
          <w:p w14:paraId="03F476DB" w14:textId="59B70FFE" w:rsidR="0012168F" w:rsidRPr="0048452A" w:rsidRDefault="0012168F" w:rsidP="00002A03">
            <w:pPr>
              <w:rPr>
                <w:color w:val="000000" w:themeColor="text1"/>
                <w:sz w:val="26"/>
                <w:szCs w:val="26"/>
              </w:rPr>
            </w:pPr>
          </w:p>
          <w:p w14:paraId="3C33236D" w14:textId="61E4C575" w:rsidR="0012168F" w:rsidRPr="0048452A" w:rsidRDefault="0012168F" w:rsidP="00002A03">
            <w:pPr>
              <w:rPr>
                <w:color w:val="000000" w:themeColor="text1"/>
                <w:sz w:val="26"/>
                <w:szCs w:val="26"/>
              </w:rPr>
            </w:pPr>
            <w:r w:rsidRPr="0048452A">
              <w:rPr>
                <w:color w:val="000000" w:themeColor="text1"/>
                <w:sz w:val="26"/>
                <w:szCs w:val="26"/>
              </w:rPr>
              <w:t xml:space="preserve">We all have the same goals to achieve whether we are staff or managers hence why we are all a good team and are ready to help </w:t>
            </w:r>
            <w:r w:rsidRPr="0048452A">
              <w:rPr>
                <w:color w:val="000000" w:themeColor="text1"/>
                <w:sz w:val="26"/>
                <w:szCs w:val="26"/>
              </w:rPr>
              <w:lastRenderedPageBreak/>
              <w:t>one another out.</w:t>
            </w:r>
            <w:r w:rsidR="00660F21" w:rsidRPr="0048452A">
              <w:rPr>
                <w:color w:val="000000" w:themeColor="text1"/>
                <w:sz w:val="26"/>
                <w:szCs w:val="26"/>
              </w:rPr>
              <w:t xml:space="preserve"> I should always remind myself that even though I am independent </w:t>
            </w:r>
            <w:r w:rsidR="00CB3FBE" w:rsidRPr="0048452A">
              <w:rPr>
                <w:color w:val="000000" w:themeColor="text1"/>
                <w:sz w:val="26"/>
                <w:szCs w:val="26"/>
              </w:rPr>
              <w:t>most of the time,</w:t>
            </w:r>
            <w:r w:rsidR="00660F21" w:rsidRPr="0048452A">
              <w:rPr>
                <w:color w:val="000000" w:themeColor="text1"/>
                <w:sz w:val="26"/>
                <w:szCs w:val="26"/>
              </w:rPr>
              <w:t xml:space="preserve"> as humans we will lack in some areas but to make sure that we improve on those strengths will allow us to be in a better place with increasing our skills. </w:t>
            </w:r>
          </w:p>
        </w:tc>
      </w:tr>
      <w:tr w:rsidR="0048452A" w:rsidRPr="0048452A" w14:paraId="4913BE3D" w14:textId="77777777" w:rsidTr="00012360">
        <w:trPr>
          <w:trHeight w:val="1257"/>
        </w:trPr>
        <w:tc>
          <w:tcPr>
            <w:tcW w:w="2552" w:type="dxa"/>
          </w:tcPr>
          <w:p w14:paraId="6CB4BC97" w14:textId="1F5CAFD4" w:rsidR="0072792D" w:rsidRPr="0048452A" w:rsidRDefault="0072792D" w:rsidP="00002A03">
            <w:pPr>
              <w:rPr>
                <w:b/>
                <w:bCs/>
                <w:i/>
                <w:iCs/>
                <w:color w:val="000000" w:themeColor="text1"/>
                <w:sz w:val="26"/>
                <w:szCs w:val="26"/>
              </w:rPr>
            </w:pPr>
            <w:r w:rsidRPr="0048452A">
              <w:rPr>
                <w:b/>
                <w:bCs/>
                <w:i/>
                <w:iCs/>
                <w:color w:val="000000" w:themeColor="text1"/>
                <w:sz w:val="26"/>
                <w:szCs w:val="26"/>
              </w:rPr>
              <w:lastRenderedPageBreak/>
              <w:t xml:space="preserve">Time bound </w:t>
            </w:r>
          </w:p>
        </w:tc>
        <w:tc>
          <w:tcPr>
            <w:tcW w:w="7655" w:type="dxa"/>
          </w:tcPr>
          <w:p w14:paraId="5C75612A" w14:textId="6FE9EC7C" w:rsidR="0072792D" w:rsidRPr="0048452A" w:rsidRDefault="00F03F52" w:rsidP="00002A03">
            <w:pPr>
              <w:rPr>
                <w:color w:val="000000" w:themeColor="text1"/>
                <w:sz w:val="26"/>
                <w:szCs w:val="26"/>
              </w:rPr>
            </w:pPr>
            <w:r w:rsidRPr="0048452A">
              <w:rPr>
                <w:color w:val="000000" w:themeColor="text1"/>
                <w:sz w:val="26"/>
                <w:szCs w:val="26"/>
              </w:rPr>
              <w:t xml:space="preserve">I can do this as soon as possible whenever I am in work and when needed. </w:t>
            </w:r>
          </w:p>
          <w:p w14:paraId="5840FC07" w14:textId="501175FA" w:rsidR="0012168F" w:rsidRPr="0048452A" w:rsidRDefault="0012168F" w:rsidP="00002A03">
            <w:pPr>
              <w:rPr>
                <w:color w:val="000000" w:themeColor="text1"/>
                <w:sz w:val="26"/>
                <w:szCs w:val="26"/>
              </w:rPr>
            </w:pPr>
          </w:p>
          <w:p w14:paraId="6CB3CEDC" w14:textId="34578D55" w:rsidR="0012168F" w:rsidRPr="0048452A" w:rsidRDefault="0012168F" w:rsidP="00002A03">
            <w:pPr>
              <w:rPr>
                <w:color w:val="000000" w:themeColor="text1"/>
                <w:sz w:val="26"/>
                <w:szCs w:val="26"/>
              </w:rPr>
            </w:pPr>
            <w:r w:rsidRPr="0048452A">
              <w:rPr>
                <w:color w:val="000000" w:themeColor="text1"/>
                <w:sz w:val="26"/>
                <w:szCs w:val="26"/>
              </w:rPr>
              <w:t>Again</w:t>
            </w:r>
            <w:r w:rsidR="00CB3FBE" w:rsidRPr="0048452A">
              <w:rPr>
                <w:color w:val="000000" w:themeColor="text1"/>
                <w:sz w:val="26"/>
                <w:szCs w:val="26"/>
              </w:rPr>
              <w:t>,</w:t>
            </w:r>
            <w:r w:rsidRPr="0048452A">
              <w:rPr>
                <w:color w:val="000000" w:themeColor="text1"/>
                <w:sz w:val="26"/>
                <w:szCs w:val="26"/>
              </w:rPr>
              <w:t xml:space="preserve"> this can be done as soon as possible for example whenever I need to ask a question even though most of the time I will, </w:t>
            </w:r>
            <w:r w:rsidR="00CB3FBE" w:rsidRPr="0048452A">
              <w:rPr>
                <w:color w:val="000000" w:themeColor="text1"/>
                <w:sz w:val="26"/>
                <w:szCs w:val="26"/>
              </w:rPr>
              <w:t xml:space="preserve">still </w:t>
            </w:r>
            <w:r w:rsidRPr="0048452A">
              <w:rPr>
                <w:color w:val="000000" w:themeColor="text1"/>
                <w:sz w:val="26"/>
                <w:szCs w:val="26"/>
              </w:rPr>
              <w:t>I</w:t>
            </w:r>
            <w:r w:rsidR="006256F1" w:rsidRPr="0048452A">
              <w:rPr>
                <w:color w:val="000000" w:themeColor="text1"/>
                <w:sz w:val="26"/>
                <w:szCs w:val="26"/>
              </w:rPr>
              <w:t>’</w:t>
            </w:r>
            <w:r w:rsidRPr="0048452A">
              <w:rPr>
                <w:color w:val="000000" w:themeColor="text1"/>
                <w:sz w:val="26"/>
                <w:szCs w:val="26"/>
              </w:rPr>
              <w:t xml:space="preserve">d like to strengthen this small weakness of mine. </w:t>
            </w:r>
          </w:p>
        </w:tc>
      </w:tr>
    </w:tbl>
    <w:p w14:paraId="21A9DC89" w14:textId="77777777" w:rsidR="003336B3" w:rsidRPr="0048452A" w:rsidRDefault="003336B3" w:rsidP="00002A03">
      <w:pPr>
        <w:rPr>
          <w:b/>
          <w:bCs/>
          <w:color w:val="000000" w:themeColor="text1"/>
          <w:sz w:val="26"/>
          <w:szCs w:val="26"/>
        </w:rPr>
      </w:pPr>
    </w:p>
    <w:p w14:paraId="262FFEEC" w14:textId="3BABC992" w:rsidR="0062419B" w:rsidRPr="0048452A" w:rsidRDefault="00E15CEB" w:rsidP="00C918E9">
      <w:pPr>
        <w:pStyle w:val="Heading2"/>
        <w:rPr>
          <w:b/>
          <w:bCs/>
          <w:color w:val="000000" w:themeColor="text1"/>
        </w:rPr>
      </w:pPr>
      <w:bookmarkStart w:id="11" w:name="_Toc40907645"/>
      <w:r w:rsidRPr="0048452A">
        <w:rPr>
          <w:b/>
          <w:bCs/>
          <w:color w:val="000000" w:themeColor="text1"/>
        </w:rPr>
        <w:t>Conclusion</w:t>
      </w:r>
      <w:bookmarkEnd w:id="11"/>
      <w:r w:rsidRPr="0048452A">
        <w:rPr>
          <w:b/>
          <w:bCs/>
          <w:color w:val="000000" w:themeColor="text1"/>
        </w:rPr>
        <w:t xml:space="preserve"> </w:t>
      </w:r>
    </w:p>
    <w:p w14:paraId="756F707D" w14:textId="3A5444FE" w:rsidR="00B2785B" w:rsidRPr="0048452A" w:rsidRDefault="0062419B" w:rsidP="00002A03">
      <w:pPr>
        <w:rPr>
          <w:color w:val="000000" w:themeColor="text1"/>
          <w:sz w:val="26"/>
          <w:szCs w:val="26"/>
        </w:rPr>
      </w:pPr>
      <w:r w:rsidRPr="0048452A">
        <w:rPr>
          <w:color w:val="000000" w:themeColor="text1"/>
          <w:sz w:val="26"/>
          <w:szCs w:val="26"/>
        </w:rPr>
        <w:t xml:space="preserve">Overall, I have spoken about everything </w:t>
      </w:r>
      <w:r w:rsidR="00EA54FB" w:rsidRPr="0048452A">
        <w:rPr>
          <w:color w:val="000000" w:themeColor="text1"/>
          <w:sz w:val="26"/>
          <w:szCs w:val="26"/>
        </w:rPr>
        <w:t xml:space="preserve">else </w:t>
      </w:r>
      <w:r w:rsidRPr="0048452A">
        <w:rPr>
          <w:color w:val="000000" w:themeColor="text1"/>
          <w:sz w:val="26"/>
          <w:szCs w:val="26"/>
        </w:rPr>
        <w:t>mentioned in my introduction</w:t>
      </w:r>
      <w:r w:rsidR="003A09BB" w:rsidRPr="0048452A">
        <w:rPr>
          <w:color w:val="000000" w:themeColor="text1"/>
          <w:sz w:val="26"/>
          <w:szCs w:val="26"/>
        </w:rPr>
        <w:t xml:space="preserve">. </w:t>
      </w:r>
    </w:p>
    <w:p w14:paraId="0BAA9784" w14:textId="77777777" w:rsidR="005A2BCE" w:rsidRPr="0048452A" w:rsidRDefault="005A2BCE" w:rsidP="00C05B96">
      <w:pPr>
        <w:pStyle w:val="Heading2"/>
        <w:rPr>
          <w:color w:val="000000" w:themeColor="text1"/>
        </w:rPr>
      </w:pPr>
      <w:bookmarkStart w:id="12" w:name="_Toc40907646"/>
    </w:p>
    <w:p w14:paraId="0663BF3A" w14:textId="28A4B292" w:rsidR="00C918E9" w:rsidRPr="0048452A" w:rsidRDefault="00256489" w:rsidP="00C918E9">
      <w:pPr>
        <w:pStyle w:val="Heading2"/>
        <w:rPr>
          <w:b/>
          <w:bCs/>
          <w:color w:val="000000" w:themeColor="text1"/>
        </w:rPr>
      </w:pPr>
      <w:r w:rsidRPr="0048452A">
        <w:rPr>
          <w:b/>
          <w:bCs/>
          <w:color w:val="000000" w:themeColor="text1"/>
        </w:rPr>
        <w:t>References</w:t>
      </w:r>
      <w:bookmarkEnd w:id="12"/>
      <w:r w:rsidRPr="0048452A">
        <w:rPr>
          <w:b/>
          <w:bCs/>
          <w:color w:val="000000" w:themeColor="text1"/>
        </w:rPr>
        <w:t xml:space="preserve"> </w:t>
      </w:r>
    </w:p>
    <w:p w14:paraId="51634CFA" w14:textId="5E681E4F" w:rsidR="006F5D5E" w:rsidRPr="0048452A" w:rsidRDefault="006F5D5E" w:rsidP="006F5D5E">
      <w:pPr>
        <w:rPr>
          <w:color w:val="000000" w:themeColor="text1"/>
        </w:rPr>
      </w:pPr>
    </w:p>
    <w:p w14:paraId="451D0A54" w14:textId="77777777" w:rsidR="006F5D5E" w:rsidRPr="0048452A" w:rsidRDefault="006F5D5E" w:rsidP="006F5D5E">
      <w:pPr>
        <w:rPr>
          <w:i/>
          <w:iCs/>
          <w:color w:val="000000" w:themeColor="text1"/>
          <w:sz w:val="26"/>
          <w:szCs w:val="26"/>
        </w:rPr>
      </w:pPr>
      <w:r w:rsidRPr="0048452A">
        <w:rPr>
          <w:i/>
          <w:iCs/>
          <w:color w:val="000000" w:themeColor="text1"/>
          <w:sz w:val="26"/>
          <w:szCs w:val="26"/>
        </w:rPr>
        <w:t>Drew, C.D. 2020. Shannon-Weaver Model of Communication | 7 Key Concepts (2020) [Online] 17</w:t>
      </w:r>
      <w:r w:rsidRPr="0048452A">
        <w:rPr>
          <w:i/>
          <w:iCs/>
          <w:color w:val="000000" w:themeColor="text1"/>
          <w:sz w:val="26"/>
          <w:szCs w:val="26"/>
          <w:vertAlign w:val="superscript"/>
        </w:rPr>
        <w:t>th</w:t>
      </w:r>
      <w:r w:rsidRPr="0048452A">
        <w:rPr>
          <w:i/>
          <w:iCs/>
          <w:color w:val="000000" w:themeColor="text1"/>
          <w:sz w:val="26"/>
          <w:szCs w:val="26"/>
        </w:rPr>
        <w:t xml:space="preserve"> May 2020 available at helpfulprofessor.com</w:t>
      </w:r>
    </w:p>
    <w:p w14:paraId="06221FD8" w14:textId="77777777" w:rsidR="006F5D5E" w:rsidRPr="0048452A" w:rsidRDefault="006F5D5E" w:rsidP="006F5D5E">
      <w:pPr>
        <w:rPr>
          <w:i/>
          <w:iCs/>
          <w:color w:val="000000" w:themeColor="text1"/>
          <w:sz w:val="26"/>
          <w:szCs w:val="26"/>
        </w:rPr>
      </w:pPr>
      <w:r w:rsidRPr="0048452A">
        <w:rPr>
          <w:i/>
          <w:iCs/>
          <w:color w:val="000000" w:themeColor="text1"/>
          <w:sz w:val="26"/>
          <w:szCs w:val="26"/>
        </w:rPr>
        <w:t>Drew, C.D. 2020. Osgood-Schramm Model of Communication | Pros &amp; Cons (2020) [Online] 17</w:t>
      </w:r>
      <w:r w:rsidRPr="0048452A">
        <w:rPr>
          <w:i/>
          <w:iCs/>
          <w:color w:val="000000" w:themeColor="text1"/>
          <w:sz w:val="26"/>
          <w:szCs w:val="26"/>
          <w:vertAlign w:val="superscript"/>
        </w:rPr>
        <w:t>th</w:t>
      </w:r>
      <w:r w:rsidRPr="0048452A">
        <w:rPr>
          <w:i/>
          <w:iCs/>
          <w:color w:val="000000" w:themeColor="text1"/>
          <w:sz w:val="26"/>
          <w:szCs w:val="26"/>
        </w:rPr>
        <w:t xml:space="preserve"> May 2020 available at helpfulprofessor.com</w:t>
      </w:r>
    </w:p>
    <w:p w14:paraId="017F566A" w14:textId="77777777" w:rsidR="006F5D5E" w:rsidRPr="0048452A" w:rsidRDefault="006F5D5E" w:rsidP="006F5D5E">
      <w:pPr>
        <w:rPr>
          <w:i/>
          <w:iCs/>
          <w:color w:val="000000" w:themeColor="text1"/>
          <w:sz w:val="26"/>
          <w:szCs w:val="26"/>
        </w:rPr>
      </w:pPr>
      <w:r w:rsidRPr="0048452A">
        <w:rPr>
          <w:i/>
          <w:iCs/>
          <w:color w:val="000000" w:themeColor="text1"/>
          <w:sz w:val="26"/>
          <w:szCs w:val="26"/>
        </w:rPr>
        <w:t xml:space="preserve">Novak, M.C.N. 2019. Everything You Need </w:t>
      </w:r>
      <w:proofErr w:type="gramStart"/>
      <w:r w:rsidRPr="0048452A">
        <w:rPr>
          <w:i/>
          <w:iCs/>
          <w:color w:val="000000" w:themeColor="text1"/>
          <w:sz w:val="26"/>
          <w:szCs w:val="26"/>
        </w:rPr>
        <w:t>To</w:t>
      </w:r>
      <w:proofErr w:type="gramEnd"/>
      <w:r w:rsidRPr="0048452A">
        <w:rPr>
          <w:i/>
          <w:iCs/>
          <w:color w:val="000000" w:themeColor="text1"/>
          <w:sz w:val="26"/>
          <w:szCs w:val="26"/>
        </w:rPr>
        <w:t xml:space="preserve"> Know About Communication Theory [Online] 17</w:t>
      </w:r>
      <w:r w:rsidRPr="0048452A">
        <w:rPr>
          <w:i/>
          <w:iCs/>
          <w:color w:val="000000" w:themeColor="text1"/>
          <w:sz w:val="26"/>
          <w:szCs w:val="26"/>
          <w:vertAlign w:val="superscript"/>
        </w:rPr>
        <w:t>th</w:t>
      </w:r>
      <w:r w:rsidRPr="0048452A">
        <w:rPr>
          <w:i/>
          <w:iCs/>
          <w:color w:val="000000" w:themeColor="text1"/>
          <w:sz w:val="26"/>
          <w:szCs w:val="26"/>
        </w:rPr>
        <w:t xml:space="preserve"> May 2020 available at learn.g2.com</w:t>
      </w:r>
    </w:p>
    <w:p w14:paraId="0BEEDEF0" w14:textId="77777777" w:rsidR="006F5D5E" w:rsidRPr="0048452A" w:rsidRDefault="006F5D5E" w:rsidP="006F5D5E">
      <w:pPr>
        <w:rPr>
          <w:i/>
          <w:iCs/>
          <w:color w:val="000000" w:themeColor="text1"/>
          <w:sz w:val="26"/>
          <w:szCs w:val="26"/>
        </w:rPr>
      </w:pPr>
      <w:r w:rsidRPr="0048452A">
        <w:rPr>
          <w:i/>
          <w:iCs/>
          <w:color w:val="000000" w:themeColor="text1"/>
          <w:sz w:val="26"/>
          <w:szCs w:val="26"/>
        </w:rPr>
        <w:t>Skillsyouneed.com (2011) Improving Communication: Developing Effective Communication Skills [Online] 18</w:t>
      </w:r>
      <w:r w:rsidRPr="0048452A">
        <w:rPr>
          <w:i/>
          <w:iCs/>
          <w:color w:val="000000" w:themeColor="text1"/>
          <w:sz w:val="26"/>
          <w:szCs w:val="26"/>
          <w:vertAlign w:val="superscript"/>
        </w:rPr>
        <w:t>th</w:t>
      </w:r>
      <w:r w:rsidRPr="0048452A">
        <w:rPr>
          <w:i/>
          <w:iCs/>
          <w:color w:val="000000" w:themeColor="text1"/>
          <w:sz w:val="26"/>
          <w:szCs w:val="26"/>
        </w:rPr>
        <w:t xml:space="preserve"> May 2020 available at skillsyouneed.com </w:t>
      </w:r>
    </w:p>
    <w:p w14:paraId="5D79EB69" w14:textId="29490B50" w:rsidR="006F5D5E" w:rsidRPr="0048452A" w:rsidRDefault="00D4547D" w:rsidP="00002A03">
      <w:pPr>
        <w:rPr>
          <w:i/>
          <w:iCs/>
          <w:color w:val="000000" w:themeColor="text1"/>
          <w:sz w:val="26"/>
          <w:szCs w:val="26"/>
        </w:rPr>
      </w:pPr>
      <w:r w:rsidRPr="0048452A">
        <w:rPr>
          <w:rStyle w:val="Hyperlink"/>
          <w:i/>
          <w:iCs/>
          <w:color w:val="000000" w:themeColor="text1"/>
          <w:sz w:val="26"/>
          <w:szCs w:val="26"/>
          <w:u w:val="none"/>
        </w:rPr>
        <w:t>W</w:t>
      </w:r>
      <w:r w:rsidR="00B7623F" w:rsidRPr="0048452A">
        <w:rPr>
          <w:rStyle w:val="Hyperlink"/>
          <w:i/>
          <w:iCs/>
          <w:color w:val="000000" w:themeColor="text1"/>
          <w:sz w:val="26"/>
          <w:szCs w:val="26"/>
          <w:u w:val="none"/>
        </w:rPr>
        <w:t>endler</w:t>
      </w:r>
      <w:r w:rsidRPr="0048452A">
        <w:rPr>
          <w:rStyle w:val="Hyperlink"/>
          <w:i/>
          <w:iCs/>
          <w:color w:val="000000" w:themeColor="text1"/>
          <w:sz w:val="26"/>
          <w:szCs w:val="26"/>
          <w:u w:val="none"/>
        </w:rPr>
        <w:t>, D.S. 2019. Empathy. [online] 17</w:t>
      </w:r>
      <w:r w:rsidRPr="0048452A">
        <w:rPr>
          <w:rStyle w:val="Hyperlink"/>
          <w:i/>
          <w:iCs/>
          <w:color w:val="000000" w:themeColor="text1"/>
          <w:sz w:val="26"/>
          <w:szCs w:val="26"/>
          <w:u w:val="none"/>
          <w:vertAlign w:val="superscript"/>
        </w:rPr>
        <w:t>th</w:t>
      </w:r>
      <w:r w:rsidRPr="0048452A">
        <w:rPr>
          <w:rStyle w:val="Hyperlink"/>
          <w:i/>
          <w:iCs/>
          <w:color w:val="000000" w:themeColor="text1"/>
          <w:sz w:val="26"/>
          <w:szCs w:val="26"/>
          <w:u w:val="none"/>
        </w:rPr>
        <w:t xml:space="preserve"> May 2020 available at </w:t>
      </w:r>
      <w:hyperlink r:id="rId8" w:history="1">
        <w:r w:rsidR="002A33C3" w:rsidRPr="0048452A">
          <w:rPr>
            <w:rStyle w:val="Hyperlink"/>
            <w:i/>
            <w:iCs/>
            <w:color w:val="000000" w:themeColor="text1"/>
            <w:sz w:val="26"/>
            <w:szCs w:val="26"/>
            <w:u w:val="none"/>
          </w:rPr>
          <w:t>improveyoursocialskills.com</w:t>
        </w:r>
      </w:hyperlink>
    </w:p>
    <w:p w14:paraId="3B11C822" w14:textId="77777777" w:rsidR="00520D45" w:rsidRPr="0048452A" w:rsidRDefault="00520D45" w:rsidP="00002A03">
      <w:pPr>
        <w:rPr>
          <w:i/>
          <w:iCs/>
          <w:color w:val="000000" w:themeColor="text1"/>
          <w:sz w:val="26"/>
          <w:szCs w:val="26"/>
        </w:rPr>
      </w:pPr>
      <w:bookmarkStart w:id="13" w:name="_GoBack"/>
      <w:bookmarkEnd w:id="13"/>
    </w:p>
    <w:sectPr w:rsidR="00520D45" w:rsidRPr="0048452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70B37D" w14:textId="77777777" w:rsidR="00B011D1" w:rsidRDefault="00B011D1" w:rsidP="00FD62D6">
      <w:pPr>
        <w:spacing w:after="0" w:line="240" w:lineRule="auto"/>
      </w:pPr>
      <w:r>
        <w:separator/>
      </w:r>
    </w:p>
  </w:endnote>
  <w:endnote w:type="continuationSeparator" w:id="0">
    <w:p w14:paraId="596B1F44" w14:textId="77777777" w:rsidR="00B011D1" w:rsidRDefault="00B011D1" w:rsidP="00FD62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9297481"/>
      <w:docPartObj>
        <w:docPartGallery w:val="Page Numbers (Bottom of Page)"/>
        <w:docPartUnique/>
      </w:docPartObj>
    </w:sdtPr>
    <w:sdtEndPr>
      <w:rPr>
        <w:noProof/>
      </w:rPr>
    </w:sdtEndPr>
    <w:sdtContent>
      <w:p w14:paraId="6D7081DA" w14:textId="7DF51F62" w:rsidR="00FD62D6" w:rsidRDefault="00FD62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623B4F" w14:textId="77777777" w:rsidR="00FD62D6" w:rsidRDefault="00FD62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6662D1" w14:textId="77777777" w:rsidR="00B011D1" w:rsidRDefault="00B011D1" w:rsidP="00FD62D6">
      <w:pPr>
        <w:spacing w:after="0" w:line="240" w:lineRule="auto"/>
      </w:pPr>
      <w:r>
        <w:separator/>
      </w:r>
    </w:p>
  </w:footnote>
  <w:footnote w:type="continuationSeparator" w:id="0">
    <w:p w14:paraId="5E836DD8" w14:textId="77777777" w:rsidR="00B011D1" w:rsidRDefault="00B011D1" w:rsidP="00FD62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13634C"/>
    <w:multiLevelType w:val="hybridMultilevel"/>
    <w:tmpl w:val="5C408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A03"/>
    <w:rsid w:val="00002A03"/>
    <w:rsid w:val="00005E94"/>
    <w:rsid w:val="00012360"/>
    <w:rsid w:val="000168FA"/>
    <w:rsid w:val="00027B60"/>
    <w:rsid w:val="00032435"/>
    <w:rsid w:val="0003478C"/>
    <w:rsid w:val="00057CAA"/>
    <w:rsid w:val="00087B2C"/>
    <w:rsid w:val="000A235D"/>
    <w:rsid w:val="000A32CC"/>
    <w:rsid w:val="000A635E"/>
    <w:rsid w:val="000F20B1"/>
    <w:rsid w:val="001213E1"/>
    <w:rsid w:val="0012168F"/>
    <w:rsid w:val="00136F2F"/>
    <w:rsid w:val="00141CD1"/>
    <w:rsid w:val="00142CC1"/>
    <w:rsid w:val="00160612"/>
    <w:rsid w:val="0016615F"/>
    <w:rsid w:val="00167625"/>
    <w:rsid w:val="00175DC1"/>
    <w:rsid w:val="001D09E7"/>
    <w:rsid w:val="001D62D3"/>
    <w:rsid w:val="001F488D"/>
    <w:rsid w:val="001F5A14"/>
    <w:rsid w:val="00210F9E"/>
    <w:rsid w:val="002136A7"/>
    <w:rsid w:val="0021616E"/>
    <w:rsid w:val="00221F3E"/>
    <w:rsid w:val="00224CDF"/>
    <w:rsid w:val="00237196"/>
    <w:rsid w:val="00240F4D"/>
    <w:rsid w:val="00256489"/>
    <w:rsid w:val="00293596"/>
    <w:rsid w:val="002A33C3"/>
    <w:rsid w:val="002A58EF"/>
    <w:rsid w:val="002C5F83"/>
    <w:rsid w:val="002D1593"/>
    <w:rsid w:val="00316B04"/>
    <w:rsid w:val="003336B3"/>
    <w:rsid w:val="0035545E"/>
    <w:rsid w:val="0035578D"/>
    <w:rsid w:val="0037472F"/>
    <w:rsid w:val="00375386"/>
    <w:rsid w:val="003A09BB"/>
    <w:rsid w:val="003B03DB"/>
    <w:rsid w:val="0040637F"/>
    <w:rsid w:val="0040675C"/>
    <w:rsid w:val="00467591"/>
    <w:rsid w:val="004720B7"/>
    <w:rsid w:val="0048452A"/>
    <w:rsid w:val="004C286C"/>
    <w:rsid w:val="004E3040"/>
    <w:rsid w:val="004E4771"/>
    <w:rsid w:val="00512AE9"/>
    <w:rsid w:val="00516FA1"/>
    <w:rsid w:val="00517178"/>
    <w:rsid w:val="005209C8"/>
    <w:rsid w:val="00520D45"/>
    <w:rsid w:val="00531E75"/>
    <w:rsid w:val="005333F4"/>
    <w:rsid w:val="005516BD"/>
    <w:rsid w:val="00560355"/>
    <w:rsid w:val="00565BE6"/>
    <w:rsid w:val="005717EE"/>
    <w:rsid w:val="00574737"/>
    <w:rsid w:val="00592D40"/>
    <w:rsid w:val="005A2BCE"/>
    <w:rsid w:val="005B35D6"/>
    <w:rsid w:val="005E010C"/>
    <w:rsid w:val="0062010D"/>
    <w:rsid w:val="0062375A"/>
    <w:rsid w:val="0062419B"/>
    <w:rsid w:val="006256F1"/>
    <w:rsid w:val="00660F21"/>
    <w:rsid w:val="006A5874"/>
    <w:rsid w:val="006C372A"/>
    <w:rsid w:val="006E4B50"/>
    <w:rsid w:val="006F5D5E"/>
    <w:rsid w:val="0072792D"/>
    <w:rsid w:val="007D095D"/>
    <w:rsid w:val="007F12EC"/>
    <w:rsid w:val="008049A2"/>
    <w:rsid w:val="00822F3C"/>
    <w:rsid w:val="008436F7"/>
    <w:rsid w:val="008465B9"/>
    <w:rsid w:val="00850440"/>
    <w:rsid w:val="00856ED4"/>
    <w:rsid w:val="00866AD0"/>
    <w:rsid w:val="008772C4"/>
    <w:rsid w:val="008D6FDC"/>
    <w:rsid w:val="008E1C6F"/>
    <w:rsid w:val="00906188"/>
    <w:rsid w:val="00915419"/>
    <w:rsid w:val="009302A7"/>
    <w:rsid w:val="009318CB"/>
    <w:rsid w:val="00942A21"/>
    <w:rsid w:val="0099054A"/>
    <w:rsid w:val="009D4E90"/>
    <w:rsid w:val="009E11E3"/>
    <w:rsid w:val="009E2652"/>
    <w:rsid w:val="009E5E8C"/>
    <w:rsid w:val="009F365B"/>
    <w:rsid w:val="009F71BA"/>
    <w:rsid w:val="00A260F3"/>
    <w:rsid w:val="00A32313"/>
    <w:rsid w:val="00A34927"/>
    <w:rsid w:val="00A42E26"/>
    <w:rsid w:val="00A5345E"/>
    <w:rsid w:val="00A624B4"/>
    <w:rsid w:val="00A635D0"/>
    <w:rsid w:val="00A82008"/>
    <w:rsid w:val="00A90AE0"/>
    <w:rsid w:val="00A93EE0"/>
    <w:rsid w:val="00AC1688"/>
    <w:rsid w:val="00AF0A5F"/>
    <w:rsid w:val="00AF28F0"/>
    <w:rsid w:val="00B00A86"/>
    <w:rsid w:val="00B011D1"/>
    <w:rsid w:val="00B2785B"/>
    <w:rsid w:val="00B32EB6"/>
    <w:rsid w:val="00B33541"/>
    <w:rsid w:val="00B37618"/>
    <w:rsid w:val="00B424A3"/>
    <w:rsid w:val="00B55E08"/>
    <w:rsid w:val="00B6592B"/>
    <w:rsid w:val="00B67525"/>
    <w:rsid w:val="00B7623F"/>
    <w:rsid w:val="00B868A4"/>
    <w:rsid w:val="00BC3FB1"/>
    <w:rsid w:val="00BC495E"/>
    <w:rsid w:val="00BC590B"/>
    <w:rsid w:val="00BE6056"/>
    <w:rsid w:val="00BE6D17"/>
    <w:rsid w:val="00BE7995"/>
    <w:rsid w:val="00C05B96"/>
    <w:rsid w:val="00C749BD"/>
    <w:rsid w:val="00C8293A"/>
    <w:rsid w:val="00C84C45"/>
    <w:rsid w:val="00C918E9"/>
    <w:rsid w:val="00CB3FBE"/>
    <w:rsid w:val="00CC0BB5"/>
    <w:rsid w:val="00CF26DD"/>
    <w:rsid w:val="00CF7E59"/>
    <w:rsid w:val="00D0771A"/>
    <w:rsid w:val="00D14730"/>
    <w:rsid w:val="00D17A75"/>
    <w:rsid w:val="00D22A8E"/>
    <w:rsid w:val="00D26DB9"/>
    <w:rsid w:val="00D4547D"/>
    <w:rsid w:val="00D80DAC"/>
    <w:rsid w:val="00DB786A"/>
    <w:rsid w:val="00DC2C42"/>
    <w:rsid w:val="00DC5135"/>
    <w:rsid w:val="00DE18DE"/>
    <w:rsid w:val="00DE584A"/>
    <w:rsid w:val="00DE7F5F"/>
    <w:rsid w:val="00E15CEB"/>
    <w:rsid w:val="00E27EB2"/>
    <w:rsid w:val="00E50FFD"/>
    <w:rsid w:val="00E73FA1"/>
    <w:rsid w:val="00EA4C82"/>
    <w:rsid w:val="00EA54FB"/>
    <w:rsid w:val="00EB20A0"/>
    <w:rsid w:val="00ED319E"/>
    <w:rsid w:val="00EE2CF0"/>
    <w:rsid w:val="00F03F52"/>
    <w:rsid w:val="00F07DC6"/>
    <w:rsid w:val="00F52FB0"/>
    <w:rsid w:val="00F62E56"/>
    <w:rsid w:val="00F65CE9"/>
    <w:rsid w:val="00F945BD"/>
    <w:rsid w:val="00FC656F"/>
    <w:rsid w:val="00FD62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CE8DC"/>
  <w15:chartTrackingRefBased/>
  <w15:docId w15:val="{94724B59-575C-46B9-9DEC-3845FBDC1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2A03"/>
  </w:style>
  <w:style w:type="paragraph" w:styleId="Heading1">
    <w:name w:val="heading 1"/>
    <w:basedOn w:val="Normal"/>
    <w:next w:val="Normal"/>
    <w:link w:val="Heading1Char"/>
    <w:uiPriority w:val="9"/>
    <w:qFormat/>
    <w:rsid w:val="00C05B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5B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6489"/>
    <w:rPr>
      <w:color w:val="0000FF"/>
      <w:u w:val="single"/>
    </w:rPr>
  </w:style>
  <w:style w:type="character" w:styleId="UnresolvedMention">
    <w:name w:val="Unresolved Mention"/>
    <w:basedOn w:val="DefaultParagraphFont"/>
    <w:uiPriority w:val="99"/>
    <w:semiHidden/>
    <w:unhideWhenUsed/>
    <w:rsid w:val="00256489"/>
    <w:rPr>
      <w:color w:val="605E5C"/>
      <w:shd w:val="clear" w:color="auto" w:fill="E1DFDD"/>
    </w:rPr>
  </w:style>
  <w:style w:type="table" w:styleId="TableGrid">
    <w:name w:val="Table Grid"/>
    <w:basedOn w:val="TableNormal"/>
    <w:uiPriority w:val="39"/>
    <w:rsid w:val="007279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136A7"/>
    <w:pPr>
      <w:ind w:left="720"/>
      <w:contextualSpacing/>
    </w:pPr>
  </w:style>
  <w:style w:type="paragraph" w:styleId="Title">
    <w:name w:val="Title"/>
    <w:basedOn w:val="Normal"/>
    <w:next w:val="Normal"/>
    <w:link w:val="TitleChar"/>
    <w:uiPriority w:val="10"/>
    <w:qFormat/>
    <w:rsid w:val="00C05B9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5B9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05B9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05B9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05B96"/>
    <w:pPr>
      <w:outlineLvl w:val="9"/>
    </w:pPr>
    <w:rPr>
      <w:lang w:val="en-US"/>
    </w:rPr>
  </w:style>
  <w:style w:type="paragraph" w:styleId="TOC2">
    <w:name w:val="toc 2"/>
    <w:basedOn w:val="Normal"/>
    <w:next w:val="Normal"/>
    <w:autoRedefine/>
    <w:uiPriority w:val="39"/>
    <w:unhideWhenUsed/>
    <w:rsid w:val="00C05B96"/>
    <w:pPr>
      <w:spacing w:after="100"/>
      <w:ind w:left="220"/>
    </w:pPr>
  </w:style>
  <w:style w:type="paragraph" w:styleId="Header">
    <w:name w:val="header"/>
    <w:basedOn w:val="Normal"/>
    <w:link w:val="HeaderChar"/>
    <w:uiPriority w:val="99"/>
    <w:unhideWhenUsed/>
    <w:rsid w:val="00FD62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62D6"/>
  </w:style>
  <w:style w:type="paragraph" w:styleId="Footer">
    <w:name w:val="footer"/>
    <w:basedOn w:val="Normal"/>
    <w:link w:val="FooterChar"/>
    <w:uiPriority w:val="99"/>
    <w:unhideWhenUsed/>
    <w:rsid w:val="00FD62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2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mproveyoursocialskills.com/empath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ED0069-EBFA-4DB5-B4BF-7C17DA0B2D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1422</TotalTime>
  <Pages>8</Pages>
  <Words>2601</Words>
  <Characters>14828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rahima begum</dc:creator>
  <cp:keywords/>
  <dc:description/>
  <cp:lastModifiedBy>rahima begum</cp:lastModifiedBy>
  <cp:revision>219</cp:revision>
  <dcterms:created xsi:type="dcterms:W3CDTF">2020-05-16T16:38:00Z</dcterms:created>
  <dcterms:modified xsi:type="dcterms:W3CDTF">2020-05-20T23:55:00Z</dcterms:modified>
</cp:coreProperties>
</file>