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tbl>
      <w:tblPr>
        <w:tblStyle w:val="TableGrid"/>
        <w:tblW w:w="0" w:type="auto"/>
        <w:tblBorders>
          <w:top w:val="none" w:sz="0" w:space="0" w:color="auto"/>
          <w:left w:val="none" w:sz="0" w:space="0" w:color="auto"/>
          <w:bottom w:val="none" w:sz="0" w:space="0" w:color="auto"/>
          <w:right w:val="none" w:sz="0" w:space="0" w:color="auto"/>
          <w:insideH w:val="none" w:sz="0" w:space="0" w:color="auto"/>
          <w:insideV w:val="none" w:sz="0" w:space="0" w:color="auto"/>
        </w:tblBorders>
        <w:tblLook w:val="04A0" w:firstRow="1" w:lastRow="0" w:firstColumn="1" w:lastColumn="0" w:noHBand="0" w:noVBand="1"/>
      </w:tblPr>
      <w:tblGrid>
        <w:gridCol w:w="4513"/>
        <w:gridCol w:w="4514"/>
      </w:tblGrid>
      <w:tr w:rsidR="009F692F" w:rsidRPr="00B82B70" w14:paraId="4FD6BCB4" w14:textId="77777777" w:rsidTr="00703C9F">
        <w:trPr>
          <w:cantSplit/>
          <w:trHeight w:val="448"/>
        </w:trPr>
        <w:tc>
          <w:tcPr>
            <w:tcW w:w="4878" w:type="dxa"/>
          </w:tcPr>
          <w:p w14:paraId="1981AE1E" w14:textId="77777777" w:rsidR="00464504" w:rsidRPr="00B82B70" w:rsidRDefault="00D202B9" w:rsidP="00B82B70">
            <w:pPr>
              <w:pStyle w:val="Year"/>
              <w:jc w:val="both"/>
              <w:rPr>
                <w:rFonts w:asciiTheme="minorHAnsi" w:hAnsiTheme="minorHAnsi"/>
                <w:color w:val="000000" w:themeColor="text1"/>
                <w:sz w:val="24"/>
                <w:szCs w:val="24"/>
              </w:rPr>
            </w:pPr>
            <w:r w:rsidRPr="00B82B70">
              <w:rPr>
                <w:rFonts w:asciiTheme="minorHAnsi" w:hAnsiTheme="minorHAnsi" w:cs="Arial"/>
                <w:b w:val="0"/>
                <w:noProof/>
                <w:color w:val="000000" w:themeColor="text1"/>
                <w:sz w:val="24"/>
                <w:szCs w:val="24"/>
              </w:rPr>
              <w:drawing>
                <wp:anchor distT="0" distB="0" distL="114300" distR="114300" simplePos="0" relativeHeight="251659264" behindDoc="0" locked="0" layoutInCell="1" allowOverlap="1" wp14:anchorId="49BBD5AB" wp14:editId="4600E1C7">
                  <wp:simplePos x="0" y="0"/>
                  <wp:positionH relativeFrom="margin">
                    <wp:posOffset>-68580</wp:posOffset>
                  </wp:positionH>
                  <wp:positionV relativeFrom="margin">
                    <wp:posOffset>0</wp:posOffset>
                  </wp:positionV>
                  <wp:extent cx="2319838" cy="914400"/>
                  <wp:effectExtent l="0" t="0" r="4445" b="0"/>
                  <wp:wrapSquare wrapText="bothSides"/>
                  <wp:docPr id="3" name="Picture 3" descr="TSD_corp_logo2013_mono"/>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TSD_corp_logo2013_mono"/>
                          <pic:cNvPicPr>
                            <a:picLocks noChangeAspect="1" noChangeArrowheads="1"/>
                          </pic:cNvPicPr>
                        </pic:nvPicPr>
                        <pic:blipFill>
                          <a:blip r:embed="rId8" cstate="print">
                            <a:extLst>
                              <a:ext uri="{28A0092B-C50C-407E-A947-70E740481C1C}">
                                <a14:useLocalDpi xmlns:a14="http://schemas.microsoft.com/office/drawing/2010/main" val="0"/>
                              </a:ext>
                            </a:extLst>
                          </a:blip>
                          <a:srcRect/>
                          <a:stretch>
                            <a:fillRect/>
                          </a:stretch>
                        </pic:blipFill>
                        <pic:spPr bwMode="auto">
                          <a:xfrm>
                            <a:off x="0" y="0"/>
                            <a:ext cx="2319838" cy="914400"/>
                          </a:xfrm>
                          <a:prstGeom prst="rect">
                            <a:avLst/>
                          </a:prstGeom>
                          <a:noFill/>
                        </pic:spPr>
                      </pic:pic>
                    </a:graphicData>
                  </a:graphic>
                </wp:anchor>
              </w:drawing>
            </w:r>
          </w:p>
          <w:p w14:paraId="1F017557" w14:textId="77777777" w:rsidR="00464504" w:rsidRPr="00B82B70" w:rsidRDefault="00464504" w:rsidP="00B82B70">
            <w:pPr>
              <w:pStyle w:val="Year"/>
              <w:jc w:val="both"/>
              <w:rPr>
                <w:rFonts w:asciiTheme="minorHAnsi" w:hAnsiTheme="minorHAnsi"/>
                <w:color w:val="000000" w:themeColor="text1"/>
                <w:sz w:val="24"/>
                <w:szCs w:val="24"/>
              </w:rPr>
            </w:pPr>
          </w:p>
          <w:p w14:paraId="15FF462D" w14:textId="77777777" w:rsidR="00D202B9" w:rsidRPr="00B82B70" w:rsidRDefault="00D202B9" w:rsidP="00B82B70">
            <w:pPr>
              <w:pStyle w:val="Year"/>
              <w:jc w:val="both"/>
              <w:rPr>
                <w:rFonts w:asciiTheme="minorHAnsi" w:hAnsiTheme="minorHAnsi"/>
                <w:color w:val="000000" w:themeColor="text1"/>
                <w:sz w:val="24"/>
                <w:szCs w:val="24"/>
              </w:rPr>
            </w:pPr>
          </w:p>
          <w:p w14:paraId="7D33EF55" w14:textId="77777777" w:rsidR="00D202B9" w:rsidRPr="00B82B70" w:rsidRDefault="00D202B9" w:rsidP="00B82B70">
            <w:pPr>
              <w:pStyle w:val="Year"/>
              <w:jc w:val="both"/>
              <w:rPr>
                <w:rFonts w:asciiTheme="minorHAnsi" w:hAnsiTheme="minorHAnsi"/>
                <w:color w:val="000000" w:themeColor="text1"/>
                <w:sz w:val="24"/>
                <w:szCs w:val="24"/>
              </w:rPr>
            </w:pPr>
          </w:p>
          <w:p w14:paraId="4C71788E" w14:textId="77777777" w:rsidR="00405A9E" w:rsidRPr="00B82B70" w:rsidRDefault="00405A9E" w:rsidP="00B82B70">
            <w:pPr>
              <w:pStyle w:val="Year"/>
              <w:jc w:val="both"/>
              <w:rPr>
                <w:rFonts w:asciiTheme="minorHAnsi" w:hAnsiTheme="minorHAnsi"/>
                <w:color w:val="000000" w:themeColor="text1"/>
                <w:sz w:val="24"/>
                <w:szCs w:val="24"/>
              </w:rPr>
            </w:pPr>
            <w:proofErr w:type="gramStart"/>
            <w:r w:rsidRPr="00B82B70">
              <w:rPr>
                <w:rFonts w:asciiTheme="minorHAnsi" w:hAnsiTheme="minorHAnsi"/>
                <w:color w:val="000000" w:themeColor="text1"/>
                <w:sz w:val="24"/>
                <w:szCs w:val="24"/>
              </w:rPr>
              <w:t>LOCATION</w:t>
            </w:r>
            <w:r w:rsidRPr="00B82B70">
              <w:rPr>
                <w:rFonts w:asciiTheme="minorHAnsi" w:hAnsiTheme="minorHAnsi"/>
                <w:b w:val="0"/>
                <w:color w:val="000000" w:themeColor="text1"/>
                <w:sz w:val="24"/>
                <w:szCs w:val="24"/>
              </w:rPr>
              <w:t xml:space="preserve"> </w:t>
            </w:r>
            <w:r w:rsidR="00AF3387" w:rsidRPr="00B82B70">
              <w:rPr>
                <w:rFonts w:asciiTheme="minorHAnsi" w:hAnsiTheme="minorHAnsi"/>
                <w:b w:val="0"/>
                <w:color w:val="000000" w:themeColor="text1"/>
                <w:sz w:val="24"/>
                <w:szCs w:val="24"/>
              </w:rPr>
              <w:t xml:space="preserve"> </w:t>
            </w:r>
            <w:r w:rsidR="00A662B9" w:rsidRPr="00B82B70">
              <w:rPr>
                <w:rFonts w:asciiTheme="minorHAnsi" w:hAnsiTheme="minorHAnsi"/>
                <w:color w:val="000000" w:themeColor="text1"/>
                <w:sz w:val="24"/>
                <w:szCs w:val="24"/>
              </w:rPr>
              <w:t>Swansea</w:t>
            </w:r>
            <w:proofErr w:type="gramEnd"/>
            <w:r w:rsidR="00A662B9" w:rsidRPr="00B82B70">
              <w:rPr>
                <w:rFonts w:asciiTheme="minorHAnsi" w:hAnsiTheme="minorHAnsi"/>
                <w:color w:val="000000" w:themeColor="text1"/>
                <w:sz w:val="24"/>
                <w:szCs w:val="24"/>
              </w:rPr>
              <w:t xml:space="preserve"> </w:t>
            </w:r>
          </w:p>
        </w:tc>
        <w:tc>
          <w:tcPr>
            <w:tcW w:w="4233" w:type="dxa"/>
          </w:tcPr>
          <w:p w14:paraId="382AAFFC" w14:textId="77777777" w:rsidR="00A85C60" w:rsidRPr="00B82B70" w:rsidRDefault="00A85C60" w:rsidP="00B82B70">
            <w:pPr>
              <w:pStyle w:val="Year"/>
              <w:jc w:val="both"/>
              <w:rPr>
                <w:rFonts w:asciiTheme="minorHAnsi" w:hAnsiTheme="minorHAnsi"/>
                <w:b w:val="0"/>
                <w:color w:val="000000" w:themeColor="text1"/>
                <w:sz w:val="24"/>
                <w:szCs w:val="24"/>
              </w:rPr>
            </w:pPr>
          </w:p>
          <w:p w14:paraId="58AE2C90" w14:textId="77777777" w:rsidR="00703C9F" w:rsidRPr="00B82B70" w:rsidRDefault="00703C9F" w:rsidP="00B82B70">
            <w:pPr>
              <w:pStyle w:val="Year"/>
              <w:jc w:val="both"/>
              <w:rPr>
                <w:rFonts w:asciiTheme="minorHAnsi" w:hAnsiTheme="minorHAnsi"/>
                <w:color w:val="000000" w:themeColor="text1"/>
                <w:sz w:val="24"/>
                <w:szCs w:val="24"/>
              </w:rPr>
            </w:pPr>
          </w:p>
          <w:p w14:paraId="2CF07E3C" w14:textId="77777777" w:rsidR="00703C9F" w:rsidRPr="00B82B70" w:rsidRDefault="00703C9F" w:rsidP="00B82B70">
            <w:pPr>
              <w:pStyle w:val="Year"/>
              <w:jc w:val="both"/>
              <w:rPr>
                <w:rFonts w:asciiTheme="minorHAnsi" w:hAnsiTheme="minorHAnsi"/>
                <w:color w:val="000000" w:themeColor="text1"/>
                <w:sz w:val="24"/>
                <w:szCs w:val="24"/>
              </w:rPr>
            </w:pPr>
          </w:p>
          <w:p w14:paraId="2127892F" w14:textId="77777777" w:rsidR="00464504" w:rsidRPr="00B82B70" w:rsidRDefault="00464504" w:rsidP="00B82B70">
            <w:pPr>
              <w:pStyle w:val="Year"/>
              <w:jc w:val="both"/>
              <w:rPr>
                <w:rFonts w:asciiTheme="minorHAnsi" w:hAnsiTheme="minorHAnsi"/>
                <w:color w:val="000000" w:themeColor="text1"/>
                <w:sz w:val="24"/>
                <w:szCs w:val="24"/>
              </w:rPr>
            </w:pPr>
          </w:p>
          <w:p w14:paraId="04C68B32" w14:textId="77777777" w:rsidR="000E5EE2" w:rsidRPr="00B82B70" w:rsidRDefault="00405A9E" w:rsidP="00B82B70">
            <w:pPr>
              <w:pStyle w:val="Year"/>
              <w:jc w:val="both"/>
              <w:rPr>
                <w:rFonts w:asciiTheme="minorHAnsi" w:hAnsiTheme="minorHAnsi"/>
                <w:b w:val="0"/>
                <w:color w:val="000000" w:themeColor="text1"/>
                <w:sz w:val="24"/>
                <w:szCs w:val="24"/>
              </w:rPr>
            </w:pPr>
            <w:proofErr w:type="gramStart"/>
            <w:r w:rsidRPr="00B82B70">
              <w:rPr>
                <w:rFonts w:asciiTheme="minorHAnsi" w:hAnsiTheme="minorHAnsi"/>
                <w:color w:val="000000" w:themeColor="text1"/>
                <w:sz w:val="24"/>
                <w:szCs w:val="24"/>
              </w:rPr>
              <w:t>LLEOLIAD</w:t>
            </w:r>
            <w:r w:rsidR="00CB4484" w:rsidRPr="00B82B70">
              <w:rPr>
                <w:rFonts w:asciiTheme="minorHAnsi" w:hAnsiTheme="minorHAnsi"/>
                <w:color w:val="000000" w:themeColor="text1"/>
                <w:sz w:val="24"/>
                <w:szCs w:val="24"/>
              </w:rPr>
              <w:t xml:space="preserve"> </w:t>
            </w:r>
            <w:r w:rsidRPr="00B82B70">
              <w:rPr>
                <w:rFonts w:asciiTheme="minorHAnsi" w:hAnsiTheme="minorHAnsi"/>
                <w:b w:val="0"/>
                <w:color w:val="000000" w:themeColor="text1"/>
                <w:sz w:val="24"/>
                <w:szCs w:val="24"/>
              </w:rPr>
              <w:t xml:space="preserve"> </w:t>
            </w:r>
            <w:r w:rsidR="00A662B9" w:rsidRPr="00B82B70">
              <w:rPr>
                <w:rFonts w:asciiTheme="minorHAnsi" w:hAnsiTheme="minorHAnsi"/>
                <w:color w:val="000000" w:themeColor="text1"/>
                <w:sz w:val="24"/>
                <w:szCs w:val="24"/>
              </w:rPr>
              <w:t>abertawe</w:t>
            </w:r>
            <w:proofErr w:type="gramEnd"/>
          </w:p>
        </w:tc>
      </w:tr>
      <w:tr w:rsidR="009F692F" w:rsidRPr="00B82B70" w14:paraId="79893F98" w14:textId="77777777" w:rsidTr="00703C9F">
        <w:trPr>
          <w:trHeight w:val="518"/>
        </w:trPr>
        <w:tc>
          <w:tcPr>
            <w:tcW w:w="4878" w:type="dxa"/>
          </w:tcPr>
          <w:p w14:paraId="7C12206D" w14:textId="77777777" w:rsidR="000E5EE2" w:rsidRPr="00B82B70" w:rsidRDefault="000E5EE2" w:rsidP="000F0B09">
            <w:pPr>
              <w:pStyle w:val="Trinity"/>
              <w:ind w:left="5760" w:hanging="5760"/>
              <w:jc w:val="both"/>
              <w:rPr>
                <w:rFonts w:asciiTheme="minorHAnsi" w:hAnsiTheme="minorHAnsi"/>
                <w:color w:val="000000" w:themeColor="text1"/>
                <w:szCs w:val="24"/>
              </w:rPr>
            </w:pPr>
            <w:r w:rsidRPr="00B82B70">
              <w:rPr>
                <w:rFonts w:asciiTheme="minorHAnsi" w:hAnsiTheme="minorHAnsi"/>
                <w:color w:val="000000" w:themeColor="text1"/>
                <w:szCs w:val="24"/>
              </w:rPr>
              <w:t xml:space="preserve">LEVEL </w:t>
            </w:r>
            <w:r w:rsidR="000F0B09">
              <w:rPr>
                <w:rFonts w:asciiTheme="minorHAnsi" w:hAnsiTheme="minorHAnsi"/>
                <w:color w:val="000000" w:themeColor="text1"/>
                <w:szCs w:val="24"/>
              </w:rPr>
              <w:t>5</w:t>
            </w:r>
          </w:p>
        </w:tc>
        <w:tc>
          <w:tcPr>
            <w:tcW w:w="4233" w:type="dxa"/>
          </w:tcPr>
          <w:p w14:paraId="5E72EA09" w14:textId="77777777" w:rsidR="000E5EE2" w:rsidRPr="00B82B70" w:rsidRDefault="000E5EE2" w:rsidP="000F0B09">
            <w:pPr>
              <w:pStyle w:val="Trinity"/>
              <w:ind w:left="5760" w:hanging="5760"/>
              <w:jc w:val="both"/>
              <w:rPr>
                <w:rFonts w:asciiTheme="minorHAnsi" w:hAnsiTheme="minorHAnsi"/>
                <w:color w:val="000000" w:themeColor="text1"/>
                <w:szCs w:val="24"/>
              </w:rPr>
            </w:pPr>
            <w:r w:rsidRPr="00B82B70">
              <w:rPr>
                <w:rFonts w:asciiTheme="minorHAnsi" w:hAnsiTheme="minorHAnsi"/>
                <w:color w:val="000000" w:themeColor="text1"/>
                <w:szCs w:val="24"/>
              </w:rPr>
              <w:t xml:space="preserve">LEFEL </w:t>
            </w:r>
            <w:r w:rsidR="000F0B09">
              <w:rPr>
                <w:rFonts w:asciiTheme="minorHAnsi" w:hAnsiTheme="minorHAnsi"/>
                <w:color w:val="000000" w:themeColor="text1"/>
                <w:szCs w:val="24"/>
              </w:rPr>
              <w:t>5</w:t>
            </w:r>
          </w:p>
        </w:tc>
      </w:tr>
      <w:tr w:rsidR="009F692F" w:rsidRPr="00B82B70" w14:paraId="4B2EC146" w14:textId="77777777" w:rsidTr="00703C9F">
        <w:trPr>
          <w:trHeight w:val="289"/>
        </w:trPr>
        <w:tc>
          <w:tcPr>
            <w:tcW w:w="4878" w:type="dxa"/>
          </w:tcPr>
          <w:p w14:paraId="2159B2BE" w14:textId="77777777" w:rsidR="000E5EE2" w:rsidRPr="00B82B70" w:rsidRDefault="000E5EE2" w:rsidP="00B82B70">
            <w:pPr>
              <w:pStyle w:val="Exam"/>
              <w:jc w:val="both"/>
              <w:rPr>
                <w:rFonts w:asciiTheme="minorHAnsi" w:hAnsiTheme="minorHAnsi"/>
                <w:color w:val="000000" w:themeColor="text1"/>
                <w:szCs w:val="24"/>
              </w:rPr>
            </w:pPr>
            <w:r w:rsidRPr="00B82B70">
              <w:rPr>
                <w:rFonts w:asciiTheme="minorHAnsi" w:hAnsiTheme="minorHAnsi"/>
                <w:color w:val="000000" w:themeColor="text1"/>
                <w:szCs w:val="24"/>
              </w:rPr>
              <w:t>EXAMINATION PERIOD</w:t>
            </w:r>
          </w:p>
        </w:tc>
        <w:tc>
          <w:tcPr>
            <w:tcW w:w="4233" w:type="dxa"/>
          </w:tcPr>
          <w:p w14:paraId="092AD4B4" w14:textId="77777777" w:rsidR="000E5EE2" w:rsidRPr="00B82B70" w:rsidRDefault="000E5EE2" w:rsidP="00B82B70">
            <w:pPr>
              <w:pStyle w:val="Exam"/>
              <w:jc w:val="both"/>
              <w:rPr>
                <w:rFonts w:asciiTheme="minorHAnsi" w:hAnsiTheme="minorHAnsi"/>
                <w:color w:val="000000" w:themeColor="text1"/>
                <w:szCs w:val="24"/>
              </w:rPr>
            </w:pPr>
            <w:r w:rsidRPr="00B82B70">
              <w:rPr>
                <w:rFonts w:asciiTheme="minorHAnsi" w:hAnsiTheme="minorHAnsi"/>
                <w:color w:val="000000" w:themeColor="text1"/>
                <w:szCs w:val="24"/>
              </w:rPr>
              <w:t>CYFNOD ARHOLIADAU</w:t>
            </w:r>
          </w:p>
        </w:tc>
      </w:tr>
      <w:tr w:rsidR="000E5EE2" w:rsidRPr="00B82B70" w14:paraId="4986BC57" w14:textId="77777777" w:rsidTr="00703C9F">
        <w:trPr>
          <w:trHeight w:val="825"/>
        </w:trPr>
        <w:tc>
          <w:tcPr>
            <w:tcW w:w="4878" w:type="dxa"/>
          </w:tcPr>
          <w:p w14:paraId="5BB989FF" w14:textId="77777777" w:rsidR="000E5EE2" w:rsidRPr="00B82B70" w:rsidRDefault="00A85D09" w:rsidP="00B82B70">
            <w:pPr>
              <w:pStyle w:val="Month"/>
              <w:jc w:val="both"/>
              <w:rPr>
                <w:rFonts w:asciiTheme="minorHAnsi" w:hAnsiTheme="minorHAnsi"/>
                <w:color w:val="000000" w:themeColor="text1"/>
                <w:szCs w:val="24"/>
              </w:rPr>
            </w:pPr>
            <w:r w:rsidRPr="00B82B70">
              <w:rPr>
                <w:rFonts w:asciiTheme="minorHAnsi" w:hAnsiTheme="minorHAnsi"/>
                <w:color w:val="000000" w:themeColor="text1"/>
                <w:szCs w:val="24"/>
              </w:rPr>
              <w:t>May</w:t>
            </w:r>
            <w:r w:rsidR="000E5EE2" w:rsidRPr="00B82B70">
              <w:rPr>
                <w:rFonts w:asciiTheme="minorHAnsi" w:hAnsiTheme="minorHAnsi"/>
                <w:color w:val="000000" w:themeColor="text1"/>
                <w:szCs w:val="24"/>
              </w:rPr>
              <w:t xml:space="preserve"> </w:t>
            </w:r>
            <w:r w:rsidR="00E9772F" w:rsidRPr="00B82B70">
              <w:rPr>
                <w:rFonts w:asciiTheme="minorHAnsi" w:hAnsiTheme="minorHAnsi"/>
                <w:color w:val="000000" w:themeColor="text1"/>
                <w:szCs w:val="24"/>
              </w:rPr>
              <w:t>201</w:t>
            </w:r>
            <w:r w:rsidR="000F0B09">
              <w:rPr>
                <w:rFonts w:asciiTheme="minorHAnsi" w:hAnsiTheme="minorHAnsi"/>
                <w:color w:val="000000" w:themeColor="text1"/>
                <w:szCs w:val="24"/>
              </w:rPr>
              <w:t>9</w:t>
            </w:r>
            <w:r w:rsidR="00E9772F" w:rsidRPr="00B82B70">
              <w:rPr>
                <w:rFonts w:asciiTheme="minorHAnsi" w:hAnsiTheme="minorHAnsi"/>
                <w:color w:val="000000" w:themeColor="text1"/>
                <w:szCs w:val="24"/>
              </w:rPr>
              <w:t xml:space="preserve"> </w:t>
            </w:r>
          </w:p>
        </w:tc>
        <w:tc>
          <w:tcPr>
            <w:tcW w:w="4233" w:type="dxa"/>
          </w:tcPr>
          <w:p w14:paraId="77EFE73B" w14:textId="40FFF02F" w:rsidR="000E5EE2" w:rsidRPr="00B82B70" w:rsidRDefault="00A85D09" w:rsidP="00B82B70">
            <w:pPr>
              <w:pStyle w:val="Month"/>
              <w:jc w:val="both"/>
              <w:rPr>
                <w:rFonts w:asciiTheme="minorHAnsi" w:hAnsiTheme="minorHAnsi"/>
                <w:color w:val="000000" w:themeColor="text1"/>
                <w:szCs w:val="24"/>
              </w:rPr>
            </w:pPr>
            <w:r w:rsidRPr="00B82B70">
              <w:rPr>
                <w:rFonts w:asciiTheme="minorHAnsi" w:hAnsiTheme="minorHAnsi"/>
                <w:color w:val="000000" w:themeColor="text1"/>
                <w:szCs w:val="24"/>
              </w:rPr>
              <w:t>Mai</w:t>
            </w:r>
            <w:r w:rsidR="004A39CF" w:rsidRPr="00B82B70">
              <w:rPr>
                <w:rFonts w:asciiTheme="minorHAnsi" w:hAnsiTheme="minorHAnsi"/>
                <w:color w:val="000000" w:themeColor="text1"/>
                <w:szCs w:val="24"/>
              </w:rPr>
              <w:t xml:space="preserve"> </w:t>
            </w:r>
            <w:r w:rsidR="000E5EE2" w:rsidRPr="00B82B70">
              <w:rPr>
                <w:rFonts w:asciiTheme="minorHAnsi" w:hAnsiTheme="minorHAnsi"/>
                <w:color w:val="000000" w:themeColor="text1"/>
                <w:szCs w:val="24"/>
              </w:rPr>
              <w:t>20</w:t>
            </w:r>
            <w:r w:rsidR="0019390D">
              <w:rPr>
                <w:rFonts w:asciiTheme="minorHAnsi" w:hAnsiTheme="minorHAnsi"/>
                <w:color w:val="000000" w:themeColor="text1"/>
                <w:szCs w:val="24"/>
              </w:rPr>
              <w:t>20</w:t>
            </w:r>
          </w:p>
        </w:tc>
      </w:tr>
    </w:tbl>
    <w:p w14:paraId="50F443D3" w14:textId="77777777" w:rsidR="00C266FC" w:rsidRPr="00B82B70" w:rsidRDefault="00C266FC" w:rsidP="00B82B70">
      <w:pPr>
        <w:pStyle w:val="Modcode"/>
        <w:jc w:val="both"/>
        <w:rPr>
          <w:rFonts w:asciiTheme="minorHAnsi" w:hAnsiTheme="minorHAnsi"/>
          <w:color w:val="000000" w:themeColor="text1"/>
          <w:sz w:val="24"/>
          <w:szCs w:val="24"/>
        </w:rPr>
      </w:pPr>
    </w:p>
    <w:p w14:paraId="45DAD6E9" w14:textId="77777777" w:rsidR="00D36E75" w:rsidRPr="00B82B70" w:rsidRDefault="00D36E75" w:rsidP="00B82B70">
      <w:pPr>
        <w:pStyle w:val="Modcode"/>
        <w:jc w:val="both"/>
        <w:rPr>
          <w:rFonts w:asciiTheme="minorHAnsi" w:hAnsiTheme="minorHAnsi"/>
          <w:color w:val="000000" w:themeColor="text1"/>
          <w:sz w:val="24"/>
          <w:szCs w:val="24"/>
        </w:rPr>
      </w:pPr>
      <w:r w:rsidRPr="00B82B70">
        <w:rPr>
          <w:rFonts w:asciiTheme="minorHAnsi" w:hAnsiTheme="minorHAnsi"/>
          <w:color w:val="000000" w:themeColor="text1"/>
          <w:sz w:val="24"/>
          <w:szCs w:val="24"/>
        </w:rPr>
        <w:t>MODULE CODE</w:t>
      </w:r>
      <w:r w:rsidR="00147A36" w:rsidRPr="00B82B70">
        <w:rPr>
          <w:rFonts w:asciiTheme="minorHAnsi" w:hAnsiTheme="minorHAnsi"/>
          <w:color w:val="000000" w:themeColor="text1"/>
          <w:sz w:val="24"/>
          <w:szCs w:val="24"/>
        </w:rPr>
        <w:t xml:space="preserve">: </w:t>
      </w:r>
      <w:r w:rsidR="000F0B09">
        <w:rPr>
          <w:rFonts w:asciiTheme="minorHAnsi" w:hAnsiTheme="minorHAnsi" w:cs="Arial"/>
          <w:color w:val="000000" w:themeColor="text1"/>
          <w:sz w:val="24"/>
          <w:szCs w:val="24"/>
        </w:rPr>
        <w:t>ACDA5002</w:t>
      </w:r>
    </w:p>
    <w:p w14:paraId="777379A4" w14:textId="77777777" w:rsidR="00387FC1" w:rsidRPr="00B82B70" w:rsidRDefault="000F0B09" w:rsidP="00B82B70">
      <w:pPr>
        <w:pStyle w:val="Modname"/>
        <w:jc w:val="both"/>
        <w:rPr>
          <w:rFonts w:asciiTheme="minorHAnsi" w:hAnsiTheme="minorHAnsi" w:cs="Arial"/>
          <w:bCs/>
          <w:color w:val="000000" w:themeColor="text1"/>
          <w:sz w:val="24"/>
          <w:szCs w:val="24"/>
        </w:rPr>
      </w:pPr>
      <w:r>
        <w:rPr>
          <w:rFonts w:asciiTheme="minorHAnsi" w:hAnsiTheme="minorHAnsi" w:cs="Arial"/>
          <w:bCs/>
          <w:color w:val="000000" w:themeColor="text1"/>
          <w:sz w:val="24"/>
          <w:szCs w:val="24"/>
        </w:rPr>
        <w:t xml:space="preserve">Electronics 1 </w:t>
      </w:r>
    </w:p>
    <w:p w14:paraId="240E6FFB" w14:textId="77777777" w:rsidR="00D36E75" w:rsidRPr="00B82B70" w:rsidRDefault="00D36E75" w:rsidP="00B82B70">
      <w:pPr>
        <w:pStyle w:val="Modname"/>
        <w:jc w:val="both"/>
        <w:rPr>
          <w:rFonts w:asciiTheme="minorHAnsi" w:hAnsiTheme="minorHAnsi"/>
          <w:color w:val="000000" w:themeColor="text1"/>
          <w:sz w:val="24"/>
          <w:szCs w:val="24"/>
        </w:rPr>
      </w:pPr>
    </w:p>
    <w:p w14:paraId="58EABD22" w14:textId="51721330" w:rsidR="00AF3387" w:rsidRPr="0012570C" w:rsidRDefault="0012570C" w:rsidP="0012570C">
      <w:pPr>
        <w:pStyle w:val="BodyText"/>
        <w:jc w:val="center"/>
        <w:rPr>
          <w:rFonts w:asciiTheme="minorHAnsi" w:hAnsiTheme="minorHAnsi"/>
          <w:i/>
          <w:color w:val="FF0000"/>
          <w:sz w:val="96"/>
          <w:szCs w:val="96"/>
        </w:rPr>
      </w:pPr>
      <w:r w:rsidRPr="0012570C">
        <w:rPr>
          <w:rFonts w:asciiTheme="minorHAnsi" w:hAnsiTheme="minorHAnsi"/>
          <w:i/>
          <w:color w:val="FF0000"/>
          <w:sz w:val="96"/>
          <w:szCs w:val="96"/>
        </w:rPr>
        <w:t>Marking Scheme</w:t>
      </w:r>
    </w:p>
    <w:p w14:paraId="4066B019" w14:textId="6B6D3925" w:rsidR="008A2016" w:rsidRDefault="008A2016" w:rsidP="00B82B70">
      <w:pPr>
        <w:pStyle w:val="BodyText"/>
        <w:jc w:val="both"/>
        <w:rPr>
          <w:rFonts w:asciiTheme="minorHAnsi" w:hAnsiTheme="minorHAnsi"/>
          <w:i/>
          <w:szCs w:val="24"/>
        </w:rPr>
      </w:pPr>
    </w:p>
    <w:p w14:paraId="5836328E" w14:textId="323E6401" w:rsidR="001B2B98" w:rsidRDefault="001B2B98" w:rsidP="00B82B70">
      <w:pPr>
        <w:pStyle w:val="BodyText"/>
        <w:jc w:val="both"/>
        <w:rPr>
          <w:rFonts w:asciiTheme="minorHAnsi" w:hAnsiTheme="minorHAnsi"/>
          <w:i/>
          <w:szCs w:val="24"/>
        </w:rPr>
      </w:pPr>
    </w:p>
    <w:p w14:paraId="1E8F3BDA" w14:textId="77F7EA97" w:rsidR="001B2B98" w:rsidRDefault="001B2B98" w:rsidP="00B82B70">
      <w:pPr>
        <w:pStyle w:val="BodyText"/>
        <w:jc w:val="both"/>
        <w:rPr>
          <w:rFonts w:asciiTheme="minorHAnsi" w:hAnsiTheme="minorHAnsi"/>
          <w:i/>
          <w:szCs w:val="24"/>
        </w:rPr>
      </w:pPr>
    </w:p>
    <w:p w14:paraId="7CEF9F3C" w14:textId="0FBCAEB8" w:rsidR="001B2B98" w:rsidRDefault="001B2B98" w:rsidP="00B82B70">
      <w:pPr>
        <w:pStyle w:val="BodyText"/>
        <w:jc w:val="both"/>
        <w:rPr>
          <w:rFonts w:asciiTheme="minorHAnsi" w:hAnsiTheme="minorHAnsi"/>
          <w:i/>
          <w:szCs w:val="24"/>
        </w:rPr>
      </w:pPr>
    </w:p>
    <w:p w14:paraId="54878E4D" w14:textId="6F6B086C" w:rsidR="001B2B98" w:rsidRDefault="001B2B98" w:rsidP="00B82B70">
      <w:pPr>
        <w:pStyle w:val="BodyText"/>
        <w:jc w:val="both"/>
        <w:rPr>
          <w:rFonts w:asciiTheme="minorHAnsi" w:hAnsiTheme="minorHAnsi"/>
          <w:i/>
          <w:szCs w:val="24"/>
        </w:rPr>
      </w:pPr>
    </w:p>
    <w:p w14:paraId="782EF903" w14:textId="77777777" w:rsidR="001B2B98" w:rsidRPr="00B82B70" w:rsidRDefault="001B2B98" w:rsidP="00B82B70">
      <w:pPr>
        <w:pStyle w:val="BodyText"/>
        <w:jc w:val="both"/>
        <w:rPr>
          <w:rFonts w:asciiTheme="minorHAnsi" w:hAnsiTheme="minorHAnsi"/>
          <w:i/>
          <w:szCs w:val="24"/>
        </w:rPr>
      </w:pPr>
    </w:p>
    <w:p w14:paraId="3E7E7464" w14:textId="4861A586" w:rsidR="00664EBE" w:rsidRPr="00B82B70" w:rsidRDefault="00664EBE" w:rsidP="00B82B70">
      <w:pPr>
        <w:pStyle w:val="Time"/>
        <w:jc w:val="both"/>
        <w:rPr>
          <w:rFonts w:asciiTheme="minorHAnsi" w:hAnsiTheme="minorHAnsi"/>
          <w:color w:val="000000" w:themeColor="text1"/>
          <w:sz w:val="24"/>
          <w:szCs w:val="24"/>
        </w:rPr>
      </w:pPr>
      <w:r w:rsidRPr="00B82B70">
        <w:rPr>
          <w:rFonts w:asciiTheme="minorHAnsi" w:hAnsiTheme="minorHAnsi"/>
          <w:color w:val="000000" w:themeColor="text1"/>
          <w:sz w:val="24"/>
          <w:szCs w:val="24"/>
        </w:rPr>
        <w:t xml:space="preserve">TIME:  </w:t>
      </w:r>
      <w:r w:rsidR="0019390D">
        <w:rPr>
          <w:rFonts w:asciiTheme="minorHAnsi" w:hAnsiTheme="minorHAnsi"/>
          <w:color w:val="000000" w:themeColor="text1"/>
          <w:sz w:val="24"/>
          <w:szCs w:val="24"/>
        </w:rPr>
        <w:t>3</w:t>
      </w:r>
      <w:r w:rsidRPr="00B82B70">
        <w:rPr>
          <w:rFonts w:asciiTheme="minorHAnsi" w:hAnsiTheme="minorHAnsi"/>
          <w:color w:val="000000" w:themeColor="text1"/>
          <w:sz w:val="24"/>
          <w:szCs w:val="24"/>
        </w:rPr>
        <w:t xml:space="preserve"> Hours </w:t>
      </w:r>
      <w:r w:rsidR="000F0B09">
        <w:rPr>
          <w:rFonts w:asciiTheme="minorHAnsi" w:hAnsiTheme="minorHAnsi"/>
          <w:color w:val="000000" w:themeColor="text1"/>
          <w:sz w:val="24"/>
          <w:szCs w:val="24"/>
        </w:rPr>
        <w:t xml:space="preserve">– </w:t>
      </w:r>
      <w:r w:rsidR="0019390D">
        <w:rPr>
          <w:rFonts w:asciiTheme="minorHAnsi" w:hAnsiTheme="minorHAnsi"/>
          <w:color w:val="000000" w:themeColor="text1"/>
          <w:sz w:val="24"/>
          <w:szCs w:val="24"/>
        </w:rPr>
        <w:t>Timed On-lINE</w:t>
      </w:r>
      <w:r w:rsidR="000F0B09">
        <w:rPr>
          <w:rFonts w:asciiTheme="minorHAnsi" w:hAnsiTheme="minorHAnsi"/>
          <w:color w:val="000000" w:themeColor="text1"/>
          <w:sz w:val="24"/>
          <w:szCs w:val="24"/>
        </w:rPr>
        <w:t xml:space="preserve"> exam</w:t>
      </w:r>
    </w:p>
    <w:p w14:paraId="1443FAD8" w14:textId="77777777" w:rsidR="00B859FA" w:rsidRDefault="00664EBE" w:rsidP="00B859FA">
      <w:pPr>
        <w:pStyle w:val="Answer"/>
        <w:jc w:val="both"/>
        <w:rPr>
          <w:rFonts w:asciiTheme="minorHAnsi" w:hAnsiTheme="minorHAnsi"/>
          <w:color w:val="000000" w:themeColor="text1"/>
          <w:sz w:val="24"/>
          <w:szCs w:val="24"/>
        </w:rPr>
      </w:pPr>
      <w:r w:rsidRPr="00B82B70">
        <w:rPr>
          <w:rFonts w:asciiTheme="minorHAnsi" w:hAnsiTheme="minorHAnsi"/>
          <w:color w:val="000000" w:themeColor="text1"/>
          <w:sz w:val="24"/>
          <w:szCs w:val="24"/>
        </w:rPr>
        <w:t xml:space="preserve">answer </w:t>
      </w:r>
      <w:r w:rsidRPr="00B82B70">
        <w:rPr>
          <w:rFonts w:asciiTheme="minorHAnsi" w:hAnsiTheme="minorHAnsi"/>
          <w:color w:val="000000" w:themeColor="text1"/>
          <w:sz w:val="24"/>
          <w:szCs w:val="24"/>
          <w:u w:val="single"/>
        </w:rPr>
        <w:t>all</w:t>
      </w:r>
      <w:r w:rsidRPr="00B82B70">
        <w:rPr>
          <w:rFonts w:asciiTheme="minorHAnsi" w:hAnsiTheme="minorHAnsi"/>
          <w:color w:val="000000" w:themeColor="text1"/>
          <w:sz w:val="24"/>
          <w:szCs w:val="24"/>
        </w:rPr>
        <w:t xml:space="preserve"> questions</w:t>
      </w:r>
      <w:r w:rsidR="00B859FA">
        <w:rPr>
          <w:rFonts w:asciiTheme="minorHAnsi" w:hAnsiTheme="minorHAnsi"/>
          <w:color w:val="000000" w:themeColor="text1"/>
          <w:sz w:val="24"/>
          <w:szCs w:val="24"/>
        </w:rPr>
        <w:t xml:space="preserve"> </w:t>
      </w:r>
    </w:p>
    <w:p w14:paraId="0EFAF422" w14:textId="77777777" w:rsidR="00B859FA" w:rsidRPr="00B859FA" w:rsidRDefault="00B859FA" w:rsidP="00B859FA">
      <w:pPr>
        <w:pStyle w:val="BodyText"/>
      </w:pPr>
    </w:p>
    <w:p w14:paraId="4C7470A7" w14:textId="77777777" w:rsidR="00B859FA" w:rsidRPr="00B859FA" w:rsidRDefault="00B859FA" w:rsidP="00B859FA">
      <w:pPr>
        <w:pStyle w:val="Answer"/>
        <w:jc w:val="both"/>
        <w:rPr>
          <w:rFonts w:asciiTheme="minorHAnsi" w:hAnsiTheme="minorHAnsi"/>
          <w:color w:val="000000" w:themeColor="text1"/>
          <w:sz w:val="24"/>
          <w:szCs w:val="24"/>
        </w:rPr>
      </w:pPr>
      <w:r>
        <w:rPr>
          <w:rFonts w:asciiTheme="minorHAnsi" w:hAnsiTheme="minorHAnsi"/>
          <w:color w:val="000000" w:themeColor="text1"/>
          <w:sz w:val="24"/>
          <w:szCs w:val="24"/>
        </w:rPr>
        <w:t xml:space="preserve">Questions are </w:t>
      </w:r>
      <w:r w:rsidRPr="00B859FA">
        <w:rPr>
          <w:rFonts w:asciiTheme="minorHAnsi" w:hAnsiTheme="minorHAnsi"/>
          <w:color w:val="000000" w:themeColor="text1"/>
          <w:sz w:val="24"/>
          <w:szCs w:val="24"/>
          <w:u w:val="single"/>
        </w:rPr>
        <w:t>not</w:t>
      </w:r>
      <w:r>
        <w:rPr>
          <w:rFonts w:asciiTheme="minorHAnsi" w:hAnsiTheme="minorHAnsi"/>
          <w:color w:val="000000" w:themeColor="text1"/>
          <w:sz w:val="24"/>
          <w:szCs w:val="24"/>
        </w:rPr>
        <w:t xml:space="preserve"> equally weighted </w:t>
      </w:r>
      <w:proofErr w:type="gramStart"/>
      <w:r>
        <w:rPr>
          <w:rFonts w:asciiTheme="minorHAnsi" w:hAnsiTheme="minorHAnsi"/>
          <w:color w:val="000000" w:themeColor="text1"/>
          <w:sz w:val="24"/>
          <w:szCs w:val="24"/>
        </w:rPr>
        <w:t>-  make</w:t>
      </w:r>
      <w:proofErr w:type="gramEnd"/>
      <w:r>
        <w:rPr>
          <w:rFonts w:asciiTheme="minorHAnsi" w:hAnsiTheme="minorHAnsi"/>
          <w:color w:val="000000" w:themeColor="text1"/>
          <w:sz w:val="24"/>
          <w:szCs w:val="24"/>
        </w:rPr>
        <w:t xml:space="preserve"> note and distribute your time accordingly</w:t>
      </w:r>
    </w:p>
    <w:p w14:paraId="2A128844" w14:textId="77777777" w:rsidR="00664EBE" w:rsidRDefault="00664EBE" w:rsidP="00B82B70">
      <w:pPr>
        <w:pStyle w:val="Answer"/>
        <w:jc w:val="both"/>
        <w:rPr>
          <w:rFonts w:asciiTheme="minorHAnsi" w:hAnsiTheme="minorHAnsi"/>
          <w:color w:val="000000" w:themeColor="text1"/>
          <w:sz w:val="24"/>
          <w:szCs w:val="24"/>
        </w:rPr>
      </w:pPr>
    </w:p>
    <w:p w14:paraId="24026B20" w14:textId="77777777" w:rsidR="00B859FA" w:rsidRPr="00B859FA" w:rsidRDefault="00B859FA" w:rsidP="00B859FA">
      <w:pPr>
        <w:pStyle w:val="BodyText"/>
      </w:pPr>
    </w:p>
    <w:p w14:paraId="0BD47CFA" w14:textId="77777777" w:rsidR="00664EBE" w:rsidRPr="00B82B70" w:rsidRDefault="00664EBE" w:rsidP="00B82B70">
      <w:pPr>
        <w:pStyle w:val="BodyText"/>
        <w:jc w:val="both"/>
        <w:rPr>
          <w:rFonts w:asciiTheme="minorHAnsi" w:hAnsiTheme="minorHAnsi"/>
          <w:i/>
          <w:color w:val="000000" w:themeColor="text1"/>
          <w:szCs w:val="24"/>
        </w:rPr>
      </w:pPr>
    </w:p>
    <w:p w14:paraId="71CB27D5" w14:textId="707C36BE" w:rsidR="00664EBE" w:rsidRPr="00B82B70" w:rsidRDefault="00664EBE" w:rsidP="00B82B70">
      <w:pPr>
        <w:pStyle w:val="BodyText"/>
        <w:jc w:val="both"/>
        <w:rPr>
          <w:rFonts w:asciiTheme="minorHAnsi" w:hAnsiTheme="minorHAnsi"/>
          <w:i/>
          <w:color w:val="000000" w:themeColor="text1"/>
          <w:szCs w:val="24"/>
        </w:rPr>
      </w:pPr>
      <w:r w:rsidRPr="00B82B70">
        <w:rPr>
          <w:rFonts w:asciiTheme="minorHAnsi" w:hAnsiTheme="minorHAnsi"/>
          <w:i/>
          <w:color w:val="000000" w:themeColor="text1"/>
          <w:szCs w:val="24"/>
        </w:rPr>
        <w:t xml:space="preserve">Equipment or materials required – </w:t>
      </w:r>
      <w:r w:rsidR="00E51910">
        <w:rPr>
          <w:rFonts w:asciiTheme="minorHAnsi" w:hAnsiTheme="minorHAnsi"/>
          <w:i/>
          <w:color w:val="000000" w:themeColor="text1"/>
          <w:szCs w:val="24"/>
        </w:rPr>
        <w:t>Computer with internet access</w:t>
      </w:r>
    </w:p>
    <w:p w14:paraId="19C40C3E" w14:textId="77777777" w:rsidR="00F327CC" w:rsidRPr="00B82B70" w:rsidRDefault="00B22B43" w:rsidP="00B82B70">
      <w:pPr>
        <w:jc w:val="both"/>
        <w:rPr>
          <w:rFonts w:asciiTheme="minorHAnsi" w:hAnsiTheme="minorHAnsi"/>
          <w:szCs w:val="24"/>
        </w:rPr>
      </w:pPr>
      <w:r w:rsidRPr="00B82B70">
        <w:rPr>
          <w:rFonts w:asciiTheme="minorHAnsi" w:hAnsiTheme="minorHAnsi"/>
          <w:szCs w:val="24"/>
        </w:rPr>
        <w:br w:type="page"/>
      </w:r>
    </w:p>
    <w:p w14:paraId="111675BA" w14:textId="77777777" w:rsidR="00F327CC" w:rsidRPr="00B82B70" w:rsidRDefault="00F327CC" w:rsidP="00B82B70">
      <w:pPr>
        <w:jc w:val="both"/>
        <w:rPr>
          <w:rFonts w:asciiTheme="minorHAnsi" w:hAnsiTheme="minorHAnsi"/>
          <w:b/>
          <w:szCs w:val="24"/>
        </w:rPr>
      </w:pPr>
      <w:r w:rsidRPr="00B82B70">
        <w:rPr>
          <w:rFonts w:asciiTheme="minorHAnsi" w:hAnsiTheme="minorHAnsi"/>
          <w:b/>
          <w:szCs w:val="24"/>
        </w:rPr>
        <w:lastRenderedPageBreak/>
        <w:t xml:space="preserve">ANSWER </w:t>
      </w:r>
      <w:r w:rsidRPr="00B82B70">
        <w:rPr>
          <w:rFonts w:asciiTheme="minorHAnsi" w:hAnsiTheme="minorHAnsi"/>
          <w:b/>
          <w:szCs w:val="24"/>
          <w:u w:val="single"/>
        </w:rPr>
        <w:t>ALL</w:t>
      </w:r>
      <w:r w:rsidRPr="00B82B70">
        <w:rPr>
          <w:rFonts w:asciiTheme="minorHAnsi" w:hAnsiTheme="minorHAnsi"/>
          <w:b/>
          <w:szCs w:val="24"/>
        </w:rPr>
        <w:t xml:space="preserve"> QUE</w:t>
      </w:r>
      <w:r w:rsidR="004F4B61" w:rsidRPr="00B82B70">
        <w:rPr>
          <w:rFonts w:asciiTheme="minorHAnsi" w:hAnsiTheme="minorHAnsi"/>
          <w:b/>
          <w:szCs w:val="24"/>
        </w:rPr>
        <w:t>ST</w:t>
      </w:r>
      <w:r w:rsidRPr="00B82B70">
        <w:rPr>
          <w:rFonts w:asciiTheme="minorHAnsi" w:hAnsiTheme="minorHAnsi"/>
          <w:b/>
          <w:szCs w:val="24"/>
        </w:rPr>
        <w:t>IONS</w:t>
      </w:r>
    </w:p>
    <w:p w14:paraId="75AEDB46" w14:textId="45832285" w:rsidR="00E51910" w:rsidRDefault="00E51910" w:rsidP="00E51910">
      <w:pPr>
        <w:pStyle w:val="SMUNORMALARIAL"/>
        <w:jc w:val="both"/>
        <w:rPr>
          <w:rFonts w:asciiTheme="minorHAnsi" w:hAnsiTheme="minorHAnsi"/>
          <w:sz w:val="24"/>
        </w:rPr>
      </w:pPr>
      <w:r>
        <w:rPr>
          <w:rFonts w:asciiTheme="minorHAnsi" w:hAnsiTheme="minorHAnsi"/>
          <w:sz w:val="24"/>
        </w:rPr>
        <w:t>Answer your questions in a word document and upload it to moodle at the end of the examination. An upload link will be provided next to the one for this file.</w:t>
      </w:r>
    </w:p>
    <w:p w14:paraId="52D03230" w14:textId="187A4444" w:rsidR="001B2B98" w:rsidRDefault="001B2B98" w:rsidP="00E51910">
      <w:pPr>
        <w:pStyle w:val="SMUNORMALARIAL"/>
        <w:jc w:val="both"/>
        <w:rPr>
          <w:rFonts w:asciiTheme="minorHAnsi" w:hAnsiTheme="minorHAnsi"/>
          <w:sz w:val="24"/>
        </w:rPr>
      </w:pPr>
      <w:r w:rsidRPr="001B2B98">
        <w:rPr>
          <w:rFonts w:asciiTheme="minorHAnsi" w:hAnsiTheme="minorHAnsi"/>
          <w:sz w:val="24"/>
        </w:rPr>
        <w:t xml:space="preserve">If a question </w:t>
      </w:r>
      <w:r>
        <w:rPr>
          <w:rFonts w:asciiTheme="minorHAnsi" w:hAnsiTheme="minorHAnsi"/>
          <w:sz w:val="24"/>
        </w:rPr>
        <w:t xml:space="preserve">would benefit  from the inclusion of </w:t>
      </w:r>
      <w:r w:rsidRPr="001B2B98">
        <w:rPr>
          <w:rFonts w:asciiTheme="minorHAnsi" w:hAnsiTheme="minorHAnsi"/>
          <w:sz w:val="24"/>
        </w:rPr>
        <w:t>diagram</w:t>
      </w:r>
      <w:r>
        <w:rPr>
          <w:rFonts w:asciiTheme="minorHAnsi" w:hAnsiTheme="minorHAnsi"/>
          <w:sz w:val="24"/>
        </w:rPr>
        <w:t>s</w:t>
      </w:r>
      <w:r w:rsidRPr="001B2B98">
        <w:rPr>
          <w:rFonts w:asciiTheme="minorHAnsi" w:hAnsiTheme="minorHAnsi"/>
          <w:sz w:val="24"/>
        </w:rPr>
        <w:t>, either use a sketching/drawing program (don’t worry if you have to draw with a mouse and it’s a bit rough – you aren’t marked on your graphic ability!), or draw the diagram freehand on a piece of paper, then scan it, or take a photo of it using your phone etc and insert it into your word document. If you run into problems doing the transfer, email the photos to your lecturer as soon as you can at the end of the exam.</w:t>
      </w:r>
    </w:p>
    <w:p w14:paraId="31F50913" w14:textId="6B47B809" w:rsidR="00E51910" w:rsidRPr="00B82B70" w:rsidRDefault="00E51910" w:rsidP="00E51910">
      <w:pPr>
        <w:pStyle w:val="SMUNORMALARIAL"/>
        <w:jc w:val="both"/>
        <w:rPr>
          <w:rFonts w:asciiTheme="minorHAnsi" w:hAnsiTheme="minorHAnsi"/>
          <w:b/>
          <w:sz w:val="24"/>
        </w:rPr>
      </w:pPr>
      <w:r>
        <w:rPr>
          <w:rFonts w:asciiTheme="minorHAnsi" w:hAnsiTheme="minorHAnsi"/>
          <w:sz w:val="24"/>
        </w:rPr>
        <w:t xml:space="preserve">Note that the upload link will have a </w:t>
      </w:r>
      <w:proofErr w:type="spellStart"/>
      <w:r>
        <w:rPr>
          <w:rFonts w:asciiTheme="minorHAnsi" w:hAnsiTheme="minorHAnsi"/>
          <w:sz w:val="24"/>
        </w:rPr>
        <w:t>cutoff</w:t>
      </w:r>
      <w:proofErr w:type="spellEnd"/>
      <w:r>
        <w:rPr>
          <w:rFonts w:asciiTheme="minorHAnsi" w:hAnsiTheme="minorHAnsi"/>
          <w:sz w:val="24"/>
        </w:rPr>
        <w:t xml:space="preserve"> time, so ensure you don’t miss the deadline.</w:t>
      </w:r>
    </w:p>
    <w:p w14:paraId="25AF13D3" w14:textId="684CFEA6" w:rsidR="00F327CC" w:rsidRDefault="00F327CC" w:rsidP="00B82B70">
      <w:pPr>
        <w:jc w:val="both"/>
        <w:rPr>
          <w:rFonts w:asciiTheme="minorHAnsi" w:hAnsiTheme="minorHAnsi"/>
          <w:szCs w:val="24"/>
        </w:rPr>
      </w:pPr>
    </w:p>
    <w:p w14:paraId="6CD2083C" w14:textId="5092CF25" w:rsidR="00E51910" w:rsidRDefault="00E51910" w:rsidP="00B82B70">
      <w:pPr>
        <w:jc w:val="both"/>
        <w:rPr>
          <w:rFonts w:asciiTheme="minorHAnsi" w:hAnsiTheme="minorHAnsi"/>
          <w:szCs w:val="24"/>
        </w:rPr>
      </w:pPr>
    </w:p>
    <w:p w14:paraId="2B21A745" w14:textId="77777777" w:rsidR="00E51910" w:rsidRPr="00B82B70" w:rsidRDefault="00E51910" w:rsidP="00B82B70">
      <w:pPr>
        <w:jc w:val="both"/>
        <w:rPr>
          <w:rFonts w:asciiTheme="minorHAnsi" w:hAnsiTheme="minorHAnsi"/>
          <w:szCs w:val="24"/>
        </w:rPr>
      </w:pPr>
    </w:p>
    <w:p w14:paraId="4898426B" w14:textId="604258A5" w:rsidR="000A776F" w:rsidRPr="00B82B70" w:rsidRDefault="00AF3387" w:rsidP="00B82B70">
      <w:pPr>
        <w:pStyle w:val="SMUNORMALARIAL"/>
        <w:jc w:val="both"/>
        <w:rPr>
          <w:rFonts w:asciiTheme="minorHAnsi" w:hAnsiTheme="minorHAnsi"/>
          <w:b/>
          <w:sz w:val="24"/>
        </w:rPr>
      </w:pPr>
      <w:r w:rsidRPr="00B82B70">
        <w:rPr>
          <w:rFonts w:asciiTheme="minorHAnsi" w:hAnsiTheme="minorHAnsi"/>
          <w:b/>
          <w:sz w:val="24"/>
        </w:rPr>
        <w:t xml:space="preserve">QUESTION </w:t>
      </w:r>
      <w:proofErr w:type="gramStart"/>
      <w:r w:rsidRPr="00B82B70">
        <w:rPr>
          <w:rFonts w:asciiTheme="minorHAnsi" w:hAnsiTheme="minorHAnsi"/>
          <w:b/>
          <w:sz w:val="24"/>
        </w:rPr>
        <w:t xml:space="preserve">ONE  </w:t>
      </w:r>
      <w:r w:rsidR="00816495">
        <w:rPr>
          <w:rFonts w:asciiTheme="minorHAnsi" w:hAnsiTheme="minorHAnsi"/>
          <w:b/>
          <w:sz w:val="24"/>
        </w:rPr>
        <w:t>(</w:t>
      </w:r>
      <w:proofErr w:type="gramEnd"/>
      <w:r w:rsidR="00816495">
        <w:rPr>
          <w:rFonts w:asciiTheme="minorHAnsi" w:hAnsiTheme="minorHAnsi"/>
          <w:b/>
          <w:sz w:val="24"/>
        </w:rPr>
        <w:t>20 marks)</w:t>
      </w:r>
    </w:p>
    <w:p w14:paraId="1438E8A0" w14:textId="67F75434" w:rsidR="00E54E54" w:rsidRPr="00B82B70" w:rsidRDefault="00E54E54" w:rsidP="00B82B70">
      <w:pPr>
        <w:pStyle w:val="SMUNORMALARIAL"/>
        <w:jc w:val="both"/>
        <w:rPr>
          <w:rFonts w:asciiTheme="minorHAnsi" w:hAnsiTheme="minorHAnsi"/>
          <w:b/>
          <w:sz w:val="24"/>
        </w:rPr>
      </w:pPr>
    </w:p>
    <w:p w14:paraId="66410F39" w14:textId="77777777" w:rsidR="00E54E54" w:rsidRPr="00B82B70" w:rsidRDefault="00E54E54" w:rsidP="00B82B70">
      <w:pPr>
        <w:pStyle w:val="SMUNORMALARIAL"/>
        <w:jc w:val="both"/>
        <w:rPr>
          <w:rFonts w:asciiTheme="minorHAnsi" w:hAnsiTheme="minorHAnsi"/>
          <w:b/>
          <w:sz w:val="24"/>
        </w:rPr>
      </w:pPr>
    </w:p>
    <w:p w14:paraId="68F1FA63" w14:textId="2F8FE4F9" w:rsidR="00E54E54" w:rsidRPr="00B82B70" w:rsidRDefault="00C53487" w:rsidP="00B82B70">
      <w:pPr>
        <w:pStyle w:val="SMUNORMALARIAL"/>
        <w:jc w:val="both"/>
        <w:rPr>
          <w:rFonts w:asciiTheme="minorHAnsi" w:hAnsiTheme="minorHAnsi"/>
          <w:b/>
          <w:sz w:val="24"/>
        </w:rPr>
      </w:pPr>
      <w:r>
        <w:rPr>
          <w:noProof/>
        </w:rPr>
        <w:drawing>
          <wp:inline distT="0" distB="0" distL="0" distR="0" wp14:anchorId="3E4FF681" wp14:editId="6D4E8D9A">
            <wp:extent cx="5732145" cy="3026410"/>
            <wp:effectExtent l="0" t="0" r="1905" b="2540"/>
            <wp:docPr id="6"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9"/>
                    <a:stretch>
                      <a:fillRect/>
                    </a:stretch>
                  </pic:blipFill>
                  <pic:spPr>
                    <a:xfrm>
                      <a:off x="0" y="0"/>
                      <a:ext cx="5732145" cy="3026410"/>
                    </a:xfrm>
                    <a:prstGeom prst="rect">
                      <a:avLst/>
                    </a:prstGeom>
                  </pic:spPr>
                </pic:pic>
              </a:graphicData>
            </a:graphic>
          </wp:inline>
        </w:drawing>
      </w:r>
    </w:p>
    <w:p w14:paraId="261F8B66" w14:textId="691F5926" w:rsidR="00C7137F" w:rsidRDefault="00C7137F" w:rsidP="00B82B70">
      <w:pPr>
        <w:pStyle w:val="SMUNORMALARIAL"/>
        <w:jc w:val="both"/>
        <w:rPr>
          <w:rFonts w:asciiTheme="minorHAnsi" w:hAnsiTheme="minorHAnsi"/>
          <w:sz w:val="24"/>
        </w:rPr>
      </w:pPr>
      <w:r w:rsidRPr="00B82B70">
        <w:rPr>
          <w:rFonts w:asciiTheme="minorHAnsi" w:hAnsiTheme="minorHAnsi"/>
          <w:sz w:val="24"/>
        </w:rPr>
        <w:t xml:space="preserve">The Circuit above shows </w:t>
      </w:r>
      <w:r w:rsidR="00A05C66">
        <w:rPr>
          <w:rFonts w:asciiTheme="minorHAnsi" w:hAnsiTheme="minorHAnsi"/>
          <w:sz w:val="24"/>
        </w:rPr>
        <w:t xml:space="preserve">one implementation of </w:t>
      </w:r>
      <w:r w:rsidRPr="00B82B70">
        <w:rPr>
          <w:rFonts w:asciiTheme="minorHAnsi" w:hAnsiTheme="minorHAnsi"/>
          <w:sz w:val="24"/>
        </w:rPr>
        <w:t xml:space="preserve">a </w:t>
      </w:r>
      <w:r w:rsidR="00A05C66">
        <w:rPr>
          <w:rFonts w:asciiTheme="minorHAnsi" w:hAnsiTheme="minorHAnsi"/>
          <w:sz w:val="24"/>
        </w:rPr>
        <w:t>power supply design. Identify the type and explain the operation and purpose of each one of the components.</w:t>
      </w:r>
      <w:r w:rsidR="00816495">
        <w:rPr>
          <w:rFonts w:asciiTheme="minorHAnsi" w:hAnsiTheme="minorHAnsi"/>
          <w:sz w:val="24"/>
        </w:rPr>
        <w:t xml:space="preserve"> </w:t>
      </w:r>
      <w:r w:rsidR="005C00B2">
        <w:rPr>
          <w:rFonts w:asciiTheme="minorHAnsi" w:hAnsiTheme="minorHAnsi"/>
          <w:sz w:val="24"/>
        </w:rPr>
        <w:t xml:space="preserve">Include rough waveform diagrams where suitable to help illustrate your answer </w:t>
      </w:r>
      <w:r w:rsidR="00816495">
        <w:rPr>
          <w:rFonts w:asciiTheme="minorHAnsi" w:hAnsiTheme="minorHAnsi"/>
          <w:sz w:val="24"/>
        </w:rPr>
        <w:t>(20 marks)</w:t>
      </w:r>
    </w:p>
    <w:p w14:paraId="31F58D71" w14:textId="298507D4" w:rsidR="00A05C66" w:rsidRDefault="00A05C66" w:rsidP="00B82B70">
      <w:pPr>
        <w:pStyle w:val="SMUNORMALARIAL"/>
        <w:jc w:val="both"/>
        <w:rPr>
          <w:rFonts w:asciiTheme="minorHAnsi" w:hAnsiTheme="minorHAnsi"/>
          <w:sz w:val="24"/>
        </w:rPr>
      </w:pPr>
    </w:p>
    <w:p w14:paraId="09A75BB1" w14:textId="77777777" w:rsidR="005C00B2" w:rsidRDefault="005C00B2">
      <w:pPr>
        <w:rPr>
          <w:rFonts w:asciiTheme="minorHAnsi" w:hAnsiTheme="minorHAnsi"/>
        </w:rPr>
      </w:pPr>
    </w:p>
    <w:p w14:paraId="774A06B3" w14:textId="097EF3F7" w:rsidR="005C00B2" w:rsidRPr="00201C16" w:rsidRDefault="005C00B2">
      <w:pPr>
        <w:rPr>
          <w:rFonts w:asciiTheme="minorHAnsi" w:hAnsiTheme="minorHAnsi"/>
          <w:color w:val="FF0000"/>
        </w:rPr>
      </w:pPr>
      <w:r w:rsidRPr="00201C16">
        <w:rPr>
          <w:rFonts w:asciiTheme="minorHAnsi" w:hAnsiTheme="minorHAnsi"/>
          <w:color w:val="FF0000"/>
        </w:rPr>
        <w:t>Centre tapped Transformer = HV AC to LV AC – 4 marks</w:t>
      </w:r>
    </w:p>
    <w:p w14:paraId="6661ED7F" w14:textId="2EBCD49F" w:rsidR="005C00B2" w:rsidRPr="00201C16" w:rsidRDefault="005C00B2">
      <w:pPr>
        <w:rPr>
          <w:rFonts w:asciiTheme="minorHAnsi" w:hAnsiTheme="minorHAnsi"/>
          <w:color w:val="FF0000"/>
        </w:rPr>
      </w:pPr>
      <w:r w:rsidRPr="00201C16">
        <w:rPr>
          <w:rFonts w:asciiTheme="minorHAnsi" w:hAnsiTheme="minorHAnsi"/>
          <w:color w:val="FF0000"/>
        </w:rPr>
        <w:t>Bridge rectifier – split rail config to allow half wave rectification on both +- rails – 4 marks</w:t>
      </w:r>
    </w:p>
    <w:p w14:paraId="1D35A338" w14:textId="14A18736" w:rsidR="005C00B2" w:rsidRPr="00201C16" w:rsidRDefault="005C00B2">
      <w:pPr>
        <w:rPr>
          <w:rFonts w:asciiTheme="minorHAnsi" w:hAnsiTheme="minorHAnsi"/>
          <w:color w:val="FF0000"/>
        </w:rPr>
      </w:pPr>
      <w:r w:rsidRPr="00201C16">
        <w:rPr>
          <w:rFonts w:asciiTheme="minorHAnsi" w:hAnsiTheme="minorHAnsi"/>
          <w:color w:val="FF0000"/>
        </w:rPr>
        <w:t>C1 &amp; C2 – large, polarised/</w:t>
      </w:r>
      <w:proofErr w:type="gramStart"/>
      <w:r w:rsidRPr="00201C16">
        <w:rPr>
          <w:rFonts w:asciiTheme="minorHAnsi" w:hAnsiTheme="minorHAnsi"/>
          <w:color w:val="FF0000"/>
        </w:rPr>
        <w:t>electrolytic  ‘</w:t>
      </w:r>
      <w:proofErr w:type="gramEnd"/>
      <w:r w:rsidRPr="00201C16">
        <w:rPr>
          <w:rFonts w:asciiTheme="minorHAnsi" w:hAnsiTheme="minorHAnsi"/>
          <w:color w:val="FF0000"/>
        </w:rPr>
        <w:t>tank’ capacitors to smooth the bulk of the AC ripple (1 per rail) – 4 marks</w:t>
      </w:r>
      <w:r w:rsidR="00201C16" w:rsidRPr="00201C16">
        <w:rPr>
          <w:rFonts w:asciiTheme="minorHAnsi" w:hAnsiTheme="minorHAnsi"/>
          <w:color w:val="FF0000"/>
        </w:rPr>
        <w:t xml:space="preserve"> (including diagram of DC with AC ripple)</w:t>
      </w:r>
    </w:p>
    <w:p w14:paraId="525C23DD" w14:textId="328B8C26" w:rsidR="005C00B2" w:rsidRPr="00201C16" w:rsidRDefault="005C00B2">
      <w:pPr>
        <w:rPr>
          <w:rFonts w:asciiTheme="minorHAnsi" w:hAnsiTheme="minorHAnsi"/>
          <w:color w:val="FF0000"/>
        </w:rPr>
      </w:pPr>
      <w:r w:rsidRPr="00201C16">
        <w:rPr>
          <w:rFonts w:asciiTheme="minorHAnsi" w:hAnsiTheme="minorHAnsi"/>
          <w:color w:val="FF0000"/>
        </w:rPr>
        <w:t>C3 &amp; C3 – smaller non polarised caps to help with higher frequency noise and to avoid any potential ringing of the regulators.</w:t>
      </w:r>
      <w:r w:rsidR="00201C16" w:rsidRPr="00201C16">
        <w:rPr>
          <w:rFonts w:asciiTheme="minorHAnsi" w:hAnsiTheme="minorHAnsi"/>
          <w:color w:val="FF0000"/>
        </w:rPr>
        <w:t xml:space="preserve"> 2 marks</w:t>
      </w:r>
    </w:p>
    <w:p w14:paraId="277ADA34" w14:textId="15EAC6CC" w:rsidR="005C00B2" w:rsidRPr="00201C16" w:rsidRDefault="005C00B2">
      <w:pPr>
        <w:rPr>
          <w:rFonts w:asciiTheme="minorHAnsi" w:hAnsiTheme="minorHAnsi"/>
          <w:color w:val="FF0000"/>
        </w:rPr>
      </w:pPr>
      <w:r w:rsidRPr="00201C16">
        <w:rPr>
          <w:rFonts w:asciiTheme="minorHAnsi" w:hAnsiTheme="minorHAnsi"/>
          <w:color w:val="FF0000"/>
        </w:rPr>
        <w:t>78 &amp; 79 series linear voltage regulators to take the rough DC with AC ripple input (needs to be approx. 2 volts above the regulated output) and regulate to a smooth DC output voltage. - 4 marks</w:t>
      </w:r>
    </w:p>
    <w:p w14:paraId="5CA47DFE" w14:textId="0A042AA9" w:rsidR="00A05C66" w:rsidRDefault="005C00B2">
      <w:pPr>
        <w:rPr>
          <w:rFonts w:asciiTheme="minorHAnsi" w:hAnsiTheme="minorHAnsi"/>
          <w:szCs w:val="24"/>
        </w:rPr>
      </w:pPr>
      <w:r w:rsidRPr="00201C16">
        <w:rPr>
          <w:rFonts w:asciiTheme="minorHAnsi" w:hAnsiTheme="minorHAnsi"/>
          <w:color w:val="FF0000"/>
        </w:rPr>
        <w:t>C5 &amp; C6 – smoothing capacitors to assist in sourcing small load spike currents. 2 marks</w:t>
      </w:r>
      <w:r w:rsidR="00A05C66">
        <w:rPr>
          <w:rFonts w:asciiTheme="minorHAnsi" w:hAnsiTheme="minorHAnsi"/>
        </w:rPr>
        <w:br w:type="page"/>
      </w:r>
    </w:p>
    <w:p w14:paraId="6F8A24C2" w14:textId="0B0E2B75" w:rsidR="00A05C66" w:rsidRPr="00E51910" w:rsidRDefault="00E51910" w:rsidP="00B82B70">
      <w:pPr>
        <w:pStyle w:val="SMUNORMALARIAL"/>
        <w:jc w:val="both"/>
        <w:rPr>
          <w:rFonts w:asciiTheme="minorHAnsi" w:hAnsiTheme="minorHAnsi"/>
          <w:b/>
          <w:bCs/>
          <w:sz w:val="24"/>
        </w:rPr>
      </w:pPr>
      <w:r>
        <w:rPr>
          <w:rFonts w:asciiTheme="minorHAnsi" w:hAnsiTheme="minorHAnsi"/>
          <w:b/>
          <w:bCs/>
          <w:sz w:val="24"/>
        </w:rPr>
        <w:lastRenderedPageBreak/>
        <w:t>QUESTION TWO</w:t>
      </w:r>
      <w:r w:rsidR="00816495">
        <w:rPr>
          <w:rFonts w:asciiTheme="minorHAnsi" w:hAnsiTheme="minorHAnsi"/>
          <w:b/>
          <w:bCs/>
          <w:sz w:val="24"/>
        </w:rPr>
        <w:t xml:space="preserve"> (30 marks)</w:t>
      </w:r>
    </w:p>
    <w:p w14:paraId="23337CF5" w14:textId="06067DFE" w:rsidR="00E54E54" w:rsidRDefault="00C7137F" w:rsidP="00B82B70">
      <w:pPr>
        <w:pStyle w:val="SMUNORMALARIAL"/>
        <w:jc w:val="both"/>
        <w:rPr>
          <w:rFonts w:asciiTheme="minorHAnsi" w:hAnsiTheme="minorHAnsi"/>
          <w:sz w:val="24"/>
        </w:rPr>
      </w:pPr>
      <w:r w:rsidRPr="00B82B70">
        <w:rPr>
          <w:rFonts w:asciiTheme="minorHAnsi" w:hAnsiTheme="minorHAnsi"/>
          <w:sz w:val="24"/>
        </w:rPr>
        <w:t xml:space="preserve">The circuit below </w:t>
      </w:r>
      <w:r w:rsidR="00A05C66">
        <w:rPr>
          <w:rFonts w:asciiTheme="minorHAnsi" w:hAnsiTheme="minorHAnsi"/>
          <w:sz w:val="24"/>
        </w:rPr>
        <w:t xml:space="preserve">utilises a L296 regulator. Once again, Identify the type </w:t>
      </w:r>
      <w:proofErr w:type="gramStart"/>
      <w:r w:rsidR="00A05C66">
        <w:rPr>
          <w:rFonts w:asciiTheme="minorHAnsi" w:hAnsiTheme="minorHAnsi"/>
          <w:sz w:val="24"/>
        </w:rPr>
        <w:t xml:space="preserve">of </w:t>
      </w:r>
      <w:r w:rsidRPr="00B82B70">
        <w:rPr>
          <w:rFonts w:asciiTheme="minorHAnsi" w:hAnsiTheme="minorHAnsi"/>
          <w:sz w:val="24"/>
        </w:rPr>
        <w:t xml:space="preserve"> </w:t>
      </w:r>
      <w:r w:rsidR="00A05C66">
        <w:rPr>
          <w:rFonts w:asciiTheme="minorHAnsi" w:hAnsiTheme="minorHAnsi"/>
          <w:sz w:val="24"/>
        </w:rPr>
        <w:t>power</w:t>
      </w:r>
      <w:proofErr w:type="gramEnd"/>
      <w:r w:rsidR="00A05C66">
        <w:rPr>
          <w:rFonts w:asciiTheme="minorHAnsi" w:hAnsiTheme="minorHAnsi"/>
          <w:sz w:val="24"/>
        </w:rPr>
        <w:t xml:space="preserve"> supply design, explain the overall principle of its operation</w:t>
      </w:r>
      <w:r w:rsidR="00816495">
        <w:rPr>
          <w:rFonts w:asciiTheme="minorHAnsi" w:hAnsiTheme="minorHAnsi"/>
          <w:sz w:val="24"/>
        </w:rPr>
        <w:t xml:space="preserve"> (10 marks) </w:t>
      </w:r>
      <w:r w:rsidR="00A05C66">
        <w:rPr>
          <w:rFonts w:asciiTheme="minorHAnsi" w:hAnsiTheme="minorHAnsi"/>
          <w:sz w:val="24"/>
        </w:rPr>
        <w:t>, but also specifically describe the purpose of:</w:t>
      </w:r>
    </w:p>
    <w:p w14:paraId="7C0EAD74" w14:textId="422BBBB4" w:rsidR="00A05C66" w:rsidRDefault="00A05C66" w:rsidP="00A05C66">
      <w:pPr>
        <w:pStyle w:val="SMUNORMALARIAL"/>
        <w:numPr>
          <w:ilvl w:val="0"/>
          <w:numId w:val="24"/>
        </w:numPr>
        <w:jc w:val="both"/>
        <w:rPr>
          <w:rFonts w:asciiTheme="minorHAnsi" w:hAnsiTheme="minorHAnsi"/>
          <w:sz w:val="24"/>
        </w:rPr>
      </w:pPr>
      <w:r>
        <w:rPr>
          <w:rFonts w:asciiTheme="minorHAnsi" w:hAnsiTheme="minorHAnsi"/>
          <w:sz w:val="24"/>
        </w:rPr>
        <w:t>L1</w:t>
      </w:r>
      <w:r w:rsidR="00201C16">
        <w:rPr>
          <w:rFonts w:asciiTheme="minorHAnsi" w:hAnsiTheme="minorHAnsi"/>
          <w:sz w:val="24"/>
        </w:rPr>
        <w:t xml:space="preserve"> – </w:t>
      </w:r>
      <w:r w:rsidR="00201C16" w:rsidRPr="00201C16">
        <w:rPr>
          <w:rFonts w:asciiTheme="minorHAnsi" w:hAnsiTheme="minorHAnsi"/>
          <w:color w:val="FF0000"/>
          <w:sz w:val="24"/>
        </w:rPr>
        <w:t>Inductor for HF smoothing of PWM output of IC</w:t>
      </w:r>
    </w:p>
    <w:p w14:paraId="7BCCF827" w14:textId="15AE9F41" w:rsidR="00A05C66" w:rsidRDefault="00A05C66" w:rsidP="00A05C66">
      <w:pPr>
        <w:pStyle w:val="SMUNORMALARIAL"/>
        <w:numPr>
          <w:ilvl w:val="0"/>
          <w:numId w:val="24"/>
        </w:numPr>
        <w:jc w:val="both"/>
        <w:rPr>
          <w:rFonts w:asciiTheme="minorHAnsi" w:hAnsiTheme="minorHAnsi"/>
          <w:sz w:val="24"/>
        </w:rPr>
      </w:pPr>
      <w:r>
        <w:rPr>
          <w:rFonts w:asciiTheme="minorHAnsi" w:hAnsiTheme="minorHAnsi"/>
          <w:sz w:val="24"/>
        </w:rPr>
        <w:t>D1</w:t>
      </w:r>
      <w:r w:rsidR="00201C16">
        <w:rPr>
          <w:rFonts w:asciiTheme="minorHAnsi" w:hAnsiTheme="minorHAnsi"/>
          <w:sz w:val="24"/>
        </w:rPr>
        <w:t xml:space="preserve"> – </w:t>
      </w:r>
      <w:r w:rsidR="00201C16" w:rsidRPr="00201C16">
        <w:rPr>
          <w:rFonts w:asciiTheme="minorHAnsi" w:hAnsiTheme="minorHAnsi"/>
          <w:color w:val="FF0000"/>
          <w:sz w:val="24"/>
        </w:rPr>
        <w:t xml:space="preserve">Fast, Schottky diode to absorb emf induced negative spikes from collapsing field of coil </w:t>
      </w:r>
    </w:p>
    <w:p w14:paraId="2BBE28C0" w14:textId="5C4436E2" w:rsidR="00A05C66" w:rsidRDefault="00A05C66" w:rsidP="00A05C66">
      <w:pPr>
        <w:pStyle w:val="SMUNORMALARIAL"/>
        <w:numPr>
          <w:ilvl w:val="0"/>
          <w:numId w:val="24"/>
        </w:numPr>
        <w:jc w:val="both"/>
        <w:rPr>
          <w:rFonts w:asciiTheme="minorHAnsi" w:hAnsiTheme="minorHAnsi"/>
          <w:sz w:val="24"/>
        </w:rPr>
      </w:pPr>
      <w:r>
        <w:rPr>
          <w:rFonts w:asciiTheme="minorHAnsi" w:hAnsiTheme="minorHAnsi"/>
          <w:sz w:val="24"/>
        </w:rPr>
        <w:t>C7 &amp; C8</w:t>
      </w:r>
      <w:r w:rsidR="00201C16">
        <w:rPr>
          <w:rFonts w:asciiTheme="minorHAnsi" w:hAnsiTheme="minorHAnsi"/>
          <w:sz w:val="24"/>
        </w:rPr>
        <w:t xml:space="preserve"> – </w:t>
      </w:r>
      <w:r w:rsidR="00201C16" w:rsidRPr="00201C16">
        <w:rPr>
          <w:rFonts w:asciiTheme="minorHAnsi" w:hAnsiTheme="minorHAnsi"/>
          <w:color w:val="FF0000"/>
          <w:sz w:val="24"/>
        </w:rPr>
        <w:t>smoothing capacitors as part of the LC circuit – low ESR, and two in parallel as opposed to one larger one to enhance the low ESR</w:t>
      </w:r>
    </w:p>
    <w:p w14:paraId="414B6474" w14:textId="2BE913E1" w:rsidR="00A05C66" w:rsidRDefault="00A05C66" w:rsidP="00201C16">
      <w:pPr>
        <w:pStyle w:val="SMUNORMALARIAL"/>
        <w:numPr>
          <w:ilvl w:val="0"/>
          <w:numId w:val="24"/>
        </w:numPr>
        <w:rPr>
          <w:rFonts w:asciiTheme="minorHAnsi" w:hAnsiTheme="minorHAnsi"/>
          <w:sz w:val="24"/>
        </w:rPr>
      </w:pPr>
      <w:r>
        <w:rPr>
          <w:rFonts w:asciiTheme="minorHAnsi" w:hAnsiTheme="minorHAnsi"/>
          <w:sz w:val="24"/>
        </w:rPr>
        <w:t>Q1</w:t>
      </w:r>
      <w:r w:rsidR="00201C16">
        <w:rPr>
          <w:rFonts w:asciiTheme="minorHAnsi" w:hAnsiTheme="minorHAnsi"/>
          <w:sz w:val="24"/>
        </w:rPr>
        <w:t xml:space="preserve"> – </w:t>
      </w:r>
      <w:r w:rsidR="00201C16" w:rsidRPr="00201C16">
        <w:rPr>
          <w:rFonts w:asciiTheme="minorHAnsi" w:hAnsiTheme="minorHAnsi"/>
          <w:color w:val="FF0000"/>
          <w:sz w:val="24"/>
        </w:rPr>
        <w:t>thyristor configured to allow crowbar operation.</w:t>
      </w:r>
      <w:r>
        <w:rPr>
          <w:rFonts w:asciiTheme="minorHAnsi" w:hAnsiTheme="minorHAnsi"/>
          <w:sz w:val="24"/>
        </w:rPr>
        <w:br/>
      </w:r>
    </w:p>
    <w:p w14:paraId="269CA476" w14:textId="77777777" w:rsidR="00A05C66" w:rsidRDefault="00A05C66" w:rsidP="00A05C66">
      <w:pPr>
        <w:pStyle w:val="SMUNORMALARIAL"/>
        <w:jc w:val="both"/>
        <w:rPr>
          <w:rFonts w:asciiTheme="minorHAnsi" w:hAnsiTheme="minorHAnsi"/>
          <w:sz w:val="24"/>
        </w:rPr>
      </w:pPr>
      <w:r>
        <w:rPr>
          <w:rFonts w:asciiTheme="minorHAnsi" w:hAnsiTheme="minorHAnsi"/>
          <w:sz w:val="24"/>
        </w:rPr>
        <w:t>Also:</w:t>
      </w:r>
    </w:p>
    <w:p w14:paraId="765C83D5" w14:textId="77777777" w:rsidR="00201C16" w:rsidRDefault="00A05C66" w:rsidP="00816495">
      <w:pPr>
        <w:pStyle w:val="SMUNORMALARIAL"/>
        <w:numPr>
          <w:ilvl w:val="0"/>
          <w:numId w:val="24"/>
        </w:numPr>
        <w:rPr>
          <w:rFonts w:asciiTheme="minorHAnsi" w:hAnsiTheme="minorHAnsi"/>
          <w:sz w:val="24"/>
        </w:rPr>
      </w:pPr>
      <w:r>
        <w:rPr>
          <w:rFonts w:asciiTheme="minorHAnsi" w:hAnsiTheme="minorHAnsi"/>
          <w:sz w:val="24"/>
        </w:rPr>
        <w:t>explain what would need to be changed to allow this circuit to allow a user to change the output voltage.</w:t>
      </w:r>
      <w:r w:rsidR="00201C16">
        <w:rPr>
          <w:rFonts w:asciiTheme="minorHAnsi" w:hAnsiTheme="minorHAnsi"/>
          <w:sz w:val="24"/>
        </w:rPr>
        <w:t xml:space="preserve"> – </w:t>
      </w:r>
      <w:r w:rsidR="00201C16" w:rsidRPr="00201C16">
        <w:rPr>
          <w:rFonts w:asciiTheme="minorHAnsi" w:hAnsiTheme="minorHAnsi"/>
          <w:color w:val="FF0000"/>
          <w:sz w:val="24"/>
        </w:rPr>
        <w:t>R7 &amp; R8 provide a voltage divider that has its output fed back into the IC to form a feedback loop as part of the PWM regulation circuit – so make these a variable resistor</w:t>
      </w:r>
      <w:r w:rsidR="00201C16">
        <w:rPr>
          <w:rFonts w:asciiTheme="minorHAnsi" w:hAnsiTheme="minorHAnsi"/>
          <w:color w:val="FF0000"/>
          <w:sz w:val="24"/>
        </w:rPr>
        <w:t xml:space="preserve"> setup</w:t>
      </w:r>
      <w:r w:rsidR="00201C16" w:rsidRPr="00201C16">
        <w:rPr>
          <w:rFonts w:asciiTheme="minorHAnsi" w:hAnsiTheme="minorHAnsi"/>
          <w:color w:val="FF0000"/>
          <w:sz w:val="24"/>
        </w:rPr>
        <w:t>.</w:t>
      </w:r>
      <w:r w:rsidR="00816495">
        <w:rPr>
          <w:rFonts w:asciiTheme="minorHAnsi" w:hAnsiTheme="minorHAnsi"/>
          <w:sz w:val="24"/>
        </w:rPr>
        <w:br/>
      </w:r>
    </w:p>
    <w:p w14:paraId="4AF33B03" w14:textId="2FC01118" w:rsidR="00A05C66" w:rsidRPr="00201C16" w:rsidRDefault="00816495" w:rsidP="00201C16">
      <w:pPr>
        <w:pStyle w:val="SMUNORMALARIAL"/>
        <w:ind w:left="720"/>
        <w:rPr>
          <w:rFonts w:asciiTheme="minorHAnsi" w:hAnsiTheme="minorHAnsi"/>
          <w:color w:val="FF0000"/>
          <w:sz w:val="24"/>
        </w:rPr>
      </w:pPr>
      <w:r w:rsidRPr="00201C16">
        <w:rPr>
          <w:rFonts w:asciiTheme="minorHAnsi" w:hAnsiTheme="minorHAnsi"/>
          <w:color w:val="FF0000"/>
          <w:sz w:val="24"/>
        </w:rPr>
        <w:t>(4 marks each section)</w:t>
      </w:r>
    </w:p>
    <w:p w14:paraId="412A4C29" w14:textId="77777777" w:rsidR="00A05C66" w:rsidRPr="00B82B70" w:rsidRDefault="00A05C66" w:rsidP="00B82B70">
      <w:pPr>
        <w:pStyle w:val="SMUNORMALARIAL"/>
        <w:jc w:val="both"/>
        <w:rPr>
          <w:rFonts w:asciiTheme="minorHAnsi" w:hAnsiTheme="minorHAnsi"/>
          <w:b/>
          <w:sz w:val="24"/>
        </w:rPr>
      </w:pPr>
    </w:p>
    <w:p w14:paraId="094D7FA0" w14:textId="799B3DA2" w:rsidR="00C7137F" w:rsidRDefault="00C7137F" w:rsidP="00B82B70">
      <w:pPr>
        <w:pStyle w:val="SMUNORMALARIAL"/>
        <w:jc w:val="both"/>
        <w:rPr>
          <w:rFonts w:asciiTheme="minorHAnsi" w:hAnsiTheme="minorHAnsi"/>
          <w:b/>
          <w:sz w:val="24"/>
        </w:rPr>
      </w:pPr>
    </w:p>
    <w:p w14:paraId="5398773F" w14:textId="3BDC7E58" w:rsidR="00C53487" w:rsidRDefault="00C53487" w:rsidP="00B82B70">
      <w:pPr>
        <w:pStyle w:val="SMUNORMALARIAL"/>
        <w:jc w:val="both"/>
        <w:rPr>
          <w:rFonts w:asciiTheme="minorHAnsi" w:hAnsiTheme="minorHAnsi"/>
          <w:b/>
          <w:sz w:val="24"/>
        </w:rPr>
      </w:pPr>
      <w:r>
        <w:rPr>
          <w:noProof/>
        </w:rPr>
        <w:drawing>
          <wp:inline distT="0" distB="0" distL="0" distR="0" wp14:anchorId="14E7BE21" wp14:editId="02B85F03">
            <wp:extent cx="5732145" cy="3161665"/>
            <wp:effectExtent l="0" t="0" r="1905" b="635"/>
            <wp:docPr id="7"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0"/>
                    <a:stretch>
                      <a:fillRect/>
                    </a:stretch>
                  </pic:blipFill>
                  <pic:spPr>
                    <a:xfrm>
                      <a:off x="0" y="0"/>
                      <a:ext cx="5732145" cy="3161665"/>
                    </a:xfrm>
                    <a:prstGeom prst="rect">
                      <a:avLst/>
                    </a:prstGeom>
                  </pic:spPr>
                </pic:pic>
              </a:graphicData>
            </a:graphic>
          </wp:inline>
        </w:drawing>
      </w:r>
    </w:p>
    <w:p w14:paraId="0D3A7FC2" w14:textId="77777777" w:rsidR="00C53487" w:rsidRPr="00B82B70" w:rsidRDefault="00C53487" w:rsidP="00B82B70">
      <w:pPr>
        <w:pStyle w:val="SMUNORMALARIAL"/>
        <w:jc w:val="both"/>
        <w:rPr>
          <w:rFonts w:asciiTheme="minorHAnsi" w:hAnsiTheme="minorHAnsi"/>
          <w:b/>
          <w:sz w:val="24"/>
        </w:rPr>
      </w:pPr>
    </w:p>
    <w:p w14:paraId="2E6A9EFE" w14:textId="77777777" w:rsidR="00A05C66" w:rsidRDefault="00A05C66">
      <w:pPr>
        <w:rPr>
          <w:rFonts w:asciiTheme="minorHAnsi" w:hAnsiTheme="minorHAnsi"/>
          <w:b/>
          <w:szCs w:val="24"/>
        </w:rPr>
      </w:pPr>
      <w:r>
        <w:rPr>
          <w:rFonts w:asciiTheme="minorHAnsi" w:hAnsiTheme="minorHAnsi"/>
          <w:b/>
        </w:rPr>
        <w:br w:type="page"/>
      </w:r>
    </w:p>
    <w:p w14:paraId="0EB1455B" w14:textId="487C78AA" w:rsidR="00E54E54" w:rsidRDefault="000F0B09" w:rsidP="00B82B70">
      <w:pPr>
        <w:pStyle w:val="SMUNORMALARIAL"/>
        <w:jc w:val="both"/>
        <w:rPr>
          <w:rFonts w:asciiTheme="minorHAnsi" w:hAnsiTheme="minorHAnsi"/>
          <w:b/>
          <w:sz w:val="24"/>
        </w:rPr>
      </w:pPr>
      <w:r>
        <w:rPr>
          <w:rFonts w:asciiTheme="minorHAnsi" w:hAnsiTheme="minorHAnsi"/>
          <w:b/>
          <w:sz w:val="24"/>
        </w:rPr>
        <w:lastRenderedPageBreak/>
        <w:t>QUESTION T</w:t>
      </w:r>
      <w:r w:rsidR="00A05C66">
        <w:rPr>
          <w:rFonts w:asciiTheme="minorHAnsi" w:hAnsiTheme="minorHAnsi"/>
          <w:b/>
          <w:sz w:val="24"/>
        </w:rPr>
        <w:t>HREE</w:t>
      </w:r>
      <w:r w:rsidR="00816495">
        <w:rPr>
          <w:rFonts w:asciiTheme="minorHAnsi" w:hAnsiTheme="minorHAnsi"/>
          <w:b/>
          <w:sz w:val="24"/>
        </w:rPr>
        <w:t xml:space="preserve"> (25 marks)</w:t>
      </w:r>
    </w:p>
    <w:p w14:paraId="41BE6D4E" w14:textId="77777777" w:rsidR="000F0B09" w:rsidRDefault="000F0B09" w:rsidP="00B82B70">
      <w:pPr>
        <w:pStyle w:val="SMUNORMALARIAL"/>
        <w:jc w:val="both"/>
        <w:rPr>
          <w:rFonts w:asciiTheme="minorHAnsi" w:hAnsiTheme="minorHAnsi"/>
          <w:sz w:val="24"/>
        </w:rPr>
      </w:pPr>
    </w:p>
    <w:p w14:paraId="41741A7C" w14:textId="4B04BA58" w:rsidR="00830EAC" w:rsidRDefault="00552FE2" w:rsidP="0019390D">
      <w:pPr>
        <w:pStyle w:val="SMUNORMALARIAL"/>
        <w:ind w:left="720"/>
        <w:jc w:val="both"/>
        <w:rPr>
          <w:rFonts w:asciiTheme="minorHAnsi" w:hAnsiTheme="minorHAnsi"/>
          <w:sz w:val="24"/>
        </w:rPr>
      </w:pPr>
      <w:r>
        <w:rPr>
          <w:rFonts w:asciiTheme="minorHAnsi" w:hAnsiTheme="minorHAnsi"/>
          <w:sz w:val="24"/>
        </w:rPr>
        <w:t xml:space="preserve">Examine the circuit below. </w:t>
      </w:r>
    </w:p>
    <w:p w14:paraId="01668FCF" w14:textId="77777777" w:rsidR="00552FE2" w:rsidRDefault="00552FE2" w:rsidP="000C22AB">
      <w:pPr>
        <w:pStyle w:val="SMUNORMALARIAL"/>
        <w:ind w:left="720"/>
        <w:rPr>
          <w:noProof/>
        </w:rPr>
      </w:pPr>
    </w:p>
    <w:p w14:paraId="767AFFA9" w14:textId="0FFED879" w:rsidR="00552FE2" w:rsidRDefault="00552FE2" w:rsidP="000C22AB">
      <w:pPr>
        <w:pStyle w:val="SMUNORMALARIAL"/>
        <w:ind w:left="720"/>
        <w:rPr>
          <w:noProof/>
        </w:rPr>
      </w:pPr>
      <w:r>
        <w:rPr>
          <w:noProof/>
        </w:rPr>
        <w:drawing>
          <wp:inline distT="0" distB="0" distL="0" distR="0" wp14:anchorId="3EC35D9E" wp14:editId="67EB510F">
            <wp:extent cx="5572125" cy="3876675"/>
            <wp:effectExtent l="0" t="0" r="9525" b="9525"/>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1"/>
                    <a:stretch>
                      <a:fillRect/>
                    </a:stretch>
                  </pic:blipFill>
                  <pic:spPr>
                    <a:xfrm>
                      <a:off x="0" y="0"/>
                      <a:ext cx="5572125" cy="3876675"/>
                    </a:xfrm>
                    <a:prstGeom prst="rect">
                      <a:avLst/>
                    </a:prstGeom>
                  </pic:spPr>
                </pic:pic>
              </a:graphicData>
            </a:graphic>
          </wp:inline>
        </w:drawing>
      </w:r>
    </w:p>
    <w:p w14:paraId="1E28D606" w14:textId="563A7278" w:rsidR="00815D0F" w:rsidRDefault="00815D0F" w:rsidP="000C22AB">
      <w:pPr>
        <w:pStyle w:val="SMUNORMALARIAL"/>
        <w:ind w:left="720"/>
        <w:rPr>
          <w:rFonts w:asciiTheme="minorHAnsi" w:hAnsiTheme="minorHAnsi"/>
          <w:sz w:val="24"/>
        </w:rPr>
      </w:pPr>
      <w:r w:rsidRPr="00830EAC">
        <w:rPr>
          <w:rFonts w:asciiTheme="minorHAnsi" w:hAnsiTheme="minorHAnsi"/>
          <w:sz w:val="24"/>
        </w:rPr>
        <w:t xml:space="preserve"> </w:t>
      </w:r>
      <w:r w:rsidR="00830EAC">
        <w:rPr>
          <w:rFonts w:asciiTheme="minorHAnsi" w:hAnsiTheme="minorHAnsi"/>
          <w:sz w:val="24"/>
        </w:rPr>
        <w:br/>
      </w:r>
      <w:r w:rsidR="00552FE2">
        <w:rPr>
          <w:rFonts w:asciiTheme="minorHAnsi" w:hAnsiTheme="minorHAnsi"/>
          <w:sz w:val="24"/>
        </w:rPr>
        <w:t xml:space="preserve">Perform some </w:t>
      </w:r>
      <w:proofErr w:type="gramStart"/>
      <w:r w:rsidR="00552FE2">
        <w:rPr>
          <w:rFonts w:asciiTheme="minorHAnsi" w:hAnsiTheme="minorHAnsi"/>
          <w:sz w:val="24"/>
        </w:rPr>
        <w:t>on line</w:t>
      </w:r>
      <w:proofErr w:type="gramEnd"/>
      <w:r w:rsidR="00552FE2">
        <w:rPr>
          <w:rFonts w:asciiTheme="minorHAnsi" w:hAnsiTheme="minorHAnsi"/>
          <w:sz w:val="24"/>
        </w:rPr>
        <w:t xml:space="preserve"> research to ensure you are familiar with the purpose of the LM35 and LM131 integrated circuits, then explain what the circuit is doing, and why you might want to implement a design like this.</w:t>
      </w:r>
      <w:r w:rsidR="00816495">
        <w:rPr>
          <w:rFonts w:asciiTheme="minorHAnsi" w:hAnsiTheme="minorHAnsi"/>
          <w:sz w:val="24"/>
        </w:rPr>
        <w:t xml:space="preserve"> </w:t>
      </w:r>
    </w:p>
    <w:p w14:paraId="1B465B9C" w14:textId="7535265E" w:rsidR="00201C16" w:rsidRDefault="00201C16" w:rsidP="000C22AB">
      <w:pPr>
        <w:pStyle w:val="SMUNORMALARIAL"/>
        <w:ind w:left="720"/>
        <w:rPr>
          <w:rFonts w:asciiTheme="minorHAnsi" w:hAnsiTheme="minorHAnsi"/>
          <w:sz w:val="24"/>
        </w:rPr>
      </w:pPr>
    </w:p>
    <w:p w14:paraId="130DD4EB" w14:textId="14ADFD16" w:rsidR="00201C16" w:rsidRDefault="00201C16" w:rsidP="000C22AB">
      <w:pPr>
        <w:pStyle w:val="SMUNORMALARIAL"/>
        <w:ind w:left="720"/>
        <w:rPr>
          <w:rFonts w:asciiTheme="minorHAnsi" w:hAnsiTheme="minorHAnsi"/>
          <w:sz w:val="24"/>
        </w:rPr>
      </w:pPr>
    </w:p>
    <w:p w14:paraId="71D2F3EE" w14:textId="2398F5D8" w:rsidR="00201C16" w:rsidRPr="00DA24AA" w:rsidRDefault="00201C16" w:rsidP="000C22AB">
      <w:pPr>
        <w:pStyle w:val="SMUNORMALARIAL"/>
        <w:ind w:left="720"/>
        <w:rPr>
          <w:rFonts w:asciiTheme="minorHAnsi" w:hAnsiTheme="minorHAnsi"/>
          <w:color w:val="FF0000"/>
          <w:sz w:val="24"/>
        </w:rPr>
      </w:pPr>
      <w:r w:rsidRPr="00DA24AA">
        <w:rPr>
          <w:rFonts w:asciiTheme="minorHAnsi" w:hAnsiTheme="minorHAnsi"/>
          <w:color w:val="FF0000"/>
          <w:sz w:val="24"/>
        </w:rPr>
        <w:t xml:space="preserve">LM35 – linear voltage output proportional to temp etc. </w:t>
      </w:r>
      <w:r w:rsidR="00DA24AA" w:rsidRPr="00DA24AA">
        <w:rPr>
          <w:rFonts w:asciiTheme="minorHAnsi" w:hAnsiTheme="minorHAnsi"/>
          <w:color w:val="FF0000"/>
          <w:sz w:val="24"/>
        </w:rPr>
        <w:t>5 marks</w:t>
      </w:r>
    </w:p>
    <w:p w14:paraId="2B284607" w14:textId="43133895" w:rsidR="00201C16" w:rsidRPr="00DA24AA" w:rsidRDefault="00201C16" w:rsidP="000C22AB">
      <w:pPr>
        <w:pStyle w:val="SMUNORMALARIAL"/>
        <w:ind w:left="720"/>
        <w:rPr>
          <w:rFonts w:asciiTheme="minorHAnsi" w:hAnsiTheme="minorHAnsi"/>
          <w:color w:val="FF0000"/>
          <w:sz w:val="24"/>
        </w:rPr>
      </w:pPr>
    </w:p>
    <w:p w14:paraId="536E9541" w14:textId="05CE29E0" w:rsidR="00201C16" w:rsidRPr="00DA24AA" w:rsidRDefault="00201C16" w:rsidP="000C22AB">
      <w:pPr>
        <w:pStyle w:val="SMUNORMALARIAL"/>
        <w:ind w:left="720"/>
        <w:rPr>
          <w:rFonts w:asciiTheme="minorHAnsi" w:hAnsiTheme="minorHAnsi"/>
          <w:color w:val="FF0000"/>
          <w:sz w:val="24"/>
        </w:rPr>
      </w:pPr>
      <w:r w:rsidRPr="00DA24AA">
        <w:rPr>
          <w:rFonts w:asciiTheme="minorHAnsi" w:hAnsiTheme="minorHAnsi"/>
          <w:color w:val="FF0000"/>
          <w:sz w:val="24"/>
        </w:rPr>
        <w:t>LM131 – voltage to frequency IC</w:t>
      </w:r>
      <w:r w:rsidR="00DA24AA" w:rsidRPr="00DA24AA">
        <w:rPr>
          <w:rFonts w:asciiTheme="minorHAnsi" w:hAnsiTheme="minorHAnsi"/>
          <w:color w:val="FF0000"/>
          <w:sz w:val="24"/>
        </w:rPr>
        <w:t xml:space="preserve"> explanation - 5 marks</w:t>
      </w:r>
    </w:p>
    <w:p w14:paraId="2C7BF005" w14:textId="29B3AA56" w:rsidR="00201C16" w:rsidRPr="00DA24AA" w:rsidRDefault="00201C16" w:rsidP="000C22AB">
      <w:pPr>
        <w:pStyle w:val="SMUNORMALARIAL"/>
        <w:ind w:left="720"/>
        <w:rPr>
          <w:rFonts w:asciiTheme="minorHAnsi" w:hAnsiTheme="minorHAnsi"/>
          <w:color w:val="FF0000"/>
          <w:sz w:val="24"/>
        </w:rPr>
      </w:pPr>
    </w:p>
    <w:p w14:paraId="6C9A79C2" w14:textId="4D80981E" w:rsidR="00201C16" w:rsidRPr="00DA24AA" w:rsidRDefault="00201C16" w:rsidP="000C22AB">
      <w:pPr>
        <w:pStyle w:val="SMUNORMALARIAL"/>
        <w:ind w:left="720"/>
        <w:rPr>
          <w:rFonts w:asciiTheme="minorHAnsi" w:hAnsiTheme="minorHAnsi"/>
          <w:color w:val="FF0000"/>
          <w:sz w:val="24"/>
        </w:rPr>
      </w:pPr>
      <w:r w:rsidRPr="00DA24AA">
        <w:rPr>
          <w:rFonts w:asciiTheme="minorHAnsi" w:hAnsiTheme="minorHAnsi"/>
          <w:color w:val="FF0000"/>
          <w:sz w:val="24"/>
        </w:rPr>
        <w:t>Output drives the input of a</w:t>
      </w:r>
      <w:r w:rsidR="002162C2" w:rsidRPr="00DA24AA">
        <w:rPr>
          <w:rFonts w:asciiTheme="minorHAnsi" w:hAnsiTheme="minorHAnsi"/>
          <w:color w:val="FF0000"/>
          <w:sz w:val="24"/>
        </w:rPr>
        <w:t xml:space="preserve">n </w:t>
      </w:r>
      <w:proofErr w:type="spellStart"/>
      <w:r w:rsidR="002162C2" w:rsidRPr="00DA24AA">
        <w:rPr>
          <w:rFonts w:asciiTheme="minorHAnsi" w:hAnsiTheme="minorHAnsi"/>
          <w:color w:val="FF0000"/>
          <w:sz w:val="24"/>
        </w:rPr>
        <w:t>optoisolator</w:t>
      </w:r>
      <w:proofErr w:type="spellEnd"/>
      <w:r w:rsidR="00DA24AA" w:rsidRPr="00DA24AA">
        <w:rPr>
          <w:rFonts w:asciiTheme="minorHAnsi" w:hAnsiTheme="minorHAnsi"/>
          <w:color w:val="FF0000"/>
          <w:sz w:val="24"/>
        </w:rPr>
        <w:t xml:space="preserve"> + explanation – 5 marks</w:t>
      </w:r>
    </w:p>
    <w:p w14:paraId="3534F5EA" w14:textId="4BCADD16" w:rsidR="002162C2" w:rsidRPr="00DA24AA" w:rsidRDefault="002162C2" w:rsidP="000C22AB">
      <w:pPr>
        <w:pStyle w:val="SMUNORMALARIAL"/>
        <w:ind w:left="720"/>
        <w:rPr>
          <w:rFonts w:asciiTheme="minorHAnsi" w:hAnsiTheme="minorHAnsi"/>
          <w:color w:val="FF0000"/>
          <w:sz w:val="24"/>
        </w:rPr>
      </w:pPr>
    </w:p>
    <w:p w14:paraId="40906EFB" w14:textId="47D22281" w:rsidR="002162C2" w:rsidRPr="00DA24AA" w:rsidRDefault="002162C2" w:rsidP="000C22AB">
      <w:pPr>
        <w:pStyle w:val="SMUNORMALARIAL"/>
        <w:ind w:left="720"/>
        <w:rPr>
          <w:rFonts w:asciiTheme="minorHAnsi" w:hAnsiTheme="minorHAnsi"/>
          <w:color w:val="FF0000"/>
          <w:sz w:val="24"/>
        </w:rPr>
      </w:pPr>
      <w:r w:rsidRPr="00DA24AA">
        <w:rPr>
          <w:rFonts w:asciiTheme="minorHAnsi" w:hAnsiTheme="minorHAnsi"/>
          <w:color w:val="FF0000"/>
          <w:sz w:val="24"/>
        </w:rPr>
        <w:t>Allows electrical isolation of the sensing circuit</w:t>
      </w:r>
    </w:p>
    <w:p w14:paraId="63827DC3" w14:textId="13A737D1" w:rsidR="002162C2" w:rsidRPr="00DA24AA" w:rsidRDefault="002162C2" w:rsidP="000C22AB">
      <w:pPr>
        <w:pStyle w:val="SMUNORMALARIAL"/>
        <w:ind w:left="720"/>
        <w:rPr>
          <w:rFonts w:asciiTheme="minorHAnsi" w:hAnsiTheme="minorHAnsi"/>
          <w:color w:val="FF0000"/>
          <w:sz w:val="24"/>
        </w:rPr>
      </w:pPr>
      <w:r w:rsidRPr="00DA24AA">
        <w:rPr>
          <w:rFonts w:asciiTheme="minorHAnsi" w:hAnsiTheme="minorHAnsi"/>
          <w:color w:val="FF0000"/>
          <w:sz w:val="24"/>
        </w:rPr>
        <w:t>Can interface to separate circuitry avoiding issues such as ground loops.</w:t>
      </w:r>
    </w:p>
    <w:p w14:paraId="11150F51" w14:textId="271A1A70" w:rsidR="002162C2" w:rsidRPr="00DA24AA" w:rsidRDefault="002162C2" w:rsidP="000C22AB">
      <w:pPr>
        <w:pStyle w:val="SMUNORMALARIAL"/>
        <w:ind w:left="720"/>
        <w:rPr>
          <w:rFonts w:asciiTheme="minorHAnsi" w:hAnsiTheme="minorHAnsi"/>
          <w:color w:val="FF0000"/>
          <w:sz w:val="24"/>
        </w:rPr>
      </w:pPr>
      <w:r w:rsidRPr="00DA24AA">
        <w:rPr>
          <w:rFonts w:asciiTheme="minorHAnsi" w:hAnsiTheme="minorHAnsi"/>
          <w:color w:val="FF0000"/>
          <w:sz w:val="24"/>
        </w:rPr>
        <w:t xml:space="preserve">Avoids circuit failure/voltage spikes from damage propagation – the </w:t>
      </w:r>
      <w:proofErr w:type="spellStart"/>
      <w:r w:rsidRPr="00DA24AA">
        <w:rPr>
          <w:rFonts w:asciiTheme="minorHAnsi" w:hAnsiTheme="minorHAnsi"/>
          <w:color w:val="FF0000"/>
          <w:sz w:val="24"/>
        </w:rPr>
        <w:t>opto</w:t>
      </w:r>
      <w:proofErr w:type="spellEnd"/>
      <w:r w:rsidRPr="00DA24AA">
        <w:rPr>
          <w:rFonts w:asciiTheme="minorHAnsi" w:hAnsiTheme="minorHAnsi"/>
          <w:color w:val="FF0000"/>
          <w:sz w:val="24"/>
        </w:rPr>
        <w:t xml:space="preserve"> isolator is typically socketed and would be easy to swap out if catastrophic damage did occur.</w:t>
      </w:r>
    </w:p>
    <w:p w14:paraId="2F750C5C" w14:textId="20426A66" w:rsidR="002162C2" w:rsidRPr="00DA24AA" w:rsidRDefault="002162C2" w:rsidP="000C22AB">
      <w:pPr>
        <w:pStyle w:val="SMUNORMALARIAL"/>
        <w:ind w:left="720"/>
        <w:rPr>
          <w:rFonts w:asciiTheme="minorHAnsi" w:hAnsiTheme="minorHAnsi"/>
          <w:color w:val="FF0000"/>
          <w:sz w:val="24"/>
        </w:rPr>
      </w:pPr>
      <w:r w:rsidRPr="00DA24AA">
        <w:rPr>
          <w:rFonts w:asciiTheme="minorHAnsi" w:hAnsiTheme="minorHAnsi"/>
          <w:color w:val="FF0000"/>
          <w:sz w:val="24"/>
        </w:rPr>
        <w:t xml:space="preserve">Linear conversion methodology over full scale range, so no need to worry about using part of a </w:t>
      </w:r>
      <w:proofErr w:type="gramStart"/>
      <w:r w:rsidRPr="00DA24AA">
        <w:rPr>
          <w:rFonts w:asciiTheme="minorHAnsi" w:hAnsiTheme="minorHAnsi"/>
          <w:color w:val="FF0000"/>
          <w:sz w:val="24"/>
        </w:rPr>
        <w:t>non linear</w:t>
      </w:r>
      <w:proofErr w:type="gramEnd"/>
      <w:r w:rsidRPr="00DA24AA">
        <w:rPr>
          <w:rFonts w:asciiTheme="minorHAnsi" w:hAnsiTheme="minorHAnsi"/>
          <w:color w:val="FF0000"/>
          <w:sz w:val="24"/>
        </w:rPr>
        <w:t xml:space="preserve"> curve of say a photo transistor.</w:t>
      </w:r>
    </w:p>
    <w:p w14:paraId="2EF88F9E" w14:textId="1AB4143E" w:rsidR="002162C2" w:rsidRPr="00DA24AA" w:rsidRDefault="002162C2" w:rsidP="000C22AB">
      <w:pPr>
        <w:pStyle w:val="SMUNORMALARIAL"/>
        <w:ind w:left="720"/>
        <w:rPr>
          <w:rFonts w:asciiTheme="minorHAnsi" w:hAnsiTheme="minorHAnsi"/>
          <w:color w:val="FF0000"/>
          <w:sz w:val="24"/>
        </w:rPr>
      </w:pPr>
      <w:r w:rsidRPr="00DA24AA">
        <w:rPr>
          <w:rFonts w:asciiTheme="minorHAnsi" w:hAnsiTheme="minorHAnsi"/>
          <w:color w:val="FF0000"/>
          <w:sz w:val="24"/>
        </w:rPr>
        <w:t xml:space="preserve">Can take the effective digital output and feed into the counter timer input of a microcontroller to allow simple temperature reading without needing </w:t>
      </w:r>
      <w:proofErr w:type="gramStart"/>
      <w:r w:rsidRPr="00DA24AA">
        <w:rPr>
          <w:rFonts w:asciiTheme="minorHAnsi" w:hAnsiTheme="minorHAnsi"/>
          <w:color w:val="FF0000"/>
          <w:sz w:val="24"/>
        </w:rPr>
        <w:t>a</w:t>
      </w:r>
      <w:proofErr w:type="gramEnd"/>
      <w:r w:rsidRPr="00DA24AA">
        <w:rPr>
          <w:rFonts w:asciiTheme="minorHAnsi" w:hAnsiTheme="minorHAnsi"/>
          <w:color w:val="FF0000"/>
          <w:sz w:val="24"/>
        </w:rPr>
        <w:t xml:space="preserve"> ADC.</w:t>
      </w:r>
    </w:p>
    <w:p w14:paraId="5F86A6E4" w14:textId="1C949923" w:rsidR="002162C2" w:rsidRPr="00DA24AA" w:rsidRDefault="00DA24AA" w:rsidP="000C22AB">
      <w:pPr>
        <w:pStyle w:val="SMUNORMALARIAL"/>
        <w:ind w:left="720"/>
        <w:rPr>
          <w:rFonts w:asciiTheme="minorHAnsi" w:hAnsiTheme="minorHAnsi"/>
          <w:color w:val="FF0000"/>
          <w:sz w:val="24"/>
        </w:rPr>
      </w:pPr>
      <w:r w:rsidRPr="00DA24AA">
        <w:rPr>
          <w:rFonts w:asciiTheme="minorHAnsi" w:hAnsiTheme="minorHAnsi"/>
          <w:color w:val="FF0000"/>
          <w:sz w:val="24"/>
        </w:rPr>
        <w:t>10 marks for adequate explanation of the advantages/uses.</w:t>
      </w:r>
    </w:p>
    <w:p w14:paraId="20B01070" w14:textId="3545B3D3" w:rsidR="0019390D" w:rsidRDefault="0019390D">
      <w:pPr>
        <w:rPr>
          <w:rFonts w:asciiTheme="minorHAnsi" w:hAnsiTheme="minorHAnsi"/>
          <w:szCs w:val="24"/>
        </w:rPr>
      </w:pPr>
      <w:r>
        <w:rPr>
          <w:rFonts w:asciiTheme="minorHAnsi" w:hAnsiTheme="minorHAnsi"/>
        </w:rPr>
        <w:br w:type="page"/>
      </w:r>
    </w:p>
    <w:p w14:paraId="72F7297B" w14:textId="29C279D8" w:rsidR="0019390D" w:rsidRPr="00E51910" w:rsidRDefault="00E51910" w:rsidP="0019390D">
      <w:pPr>
        <w:pStyle w:val="SMUNORMALARIAL"/>
        <w:ind w:left="720"/>
        <w:rPr>
          <w:rFonts w:asciiTheme="minorHAnsi" w:hAnsiTheme="minorHAnsi"/>
          <w:b/>
          <w:bCs/>
          <w:sz w:val="24"/>
        </w:rPr>
      </w:pPr>
      <w:r w:rsidRPr="00E51910">
        <w:rPr>
          <w:rFonts w:asciiTheme="minorHAnsi" w:hAnsiTheme="minorHAnsi"/>
          <w:b/>
          <w:bCs/>
          <w:sz w:val="24"/>
        </w:rPr>
        <w:lastRenderedPageBreak/>
        <w:t>QUESTION FOUR</w:t>
      </w:r>
      <w:r w:rsidR="00816495">
        <w:rPr>
          <w:rFonts w:asciiTheme="minorHAnsi" w:hAnsiTheme="minorHAnsi"/>
          <w:b/>
          <w:bCs/>
          <w:sz w:val="24"/>
        </w:rPr>
        <w:t xml:space="preserve"> (25 marks)</w:t>
      </w:r>
    </w:p>
    <w:p w14:paraId="52BCEFBB" w14:textId="1422D1D7" w:rsidR="0019390D" w:rsidRDefault="00815D0F" w:rsidP="0019390D">
      <w:pPr>
        <w:pStyle w:val="SMUNORMALARIAL"/>
        <w:ind w:left="720"/>
        <w:rPr>
          <w:rFonts w:asciiTheme="minorHAnsi" w:hAnsiTheme="minorHAnsi"/>
          <w:sz w:val="24"/>
        </w:rPr>
      </w:pPr>
      <w:r w:rsidRPr="00512A5B">
        <w:rPr>
          <w:rFonts w:asciiTheme="minorHAnsi" w:hAnsiTheme="minorHAnsi"/>
          <w:sz w:val="24"/>
        </w:rPr>
        <w:t>Now</w:t>
      </w:r>
      <w:r w:rsidR="00FC47AA">
        <w:rPr>
          <w:rFonts w:asciiTheme="minorHAnsi" w:hAnsiTheme="minorHAnsi"/>
          <w:sz w:val="24"/>
        </w:rPr>
        <w:t xml:space="preserve"> consider the following which shows using a </w:t>
      </w:r>
      <w:r w:rsidR="00FC47AA" w:rsidRPr="00FC47AA">
        <w:rPr>
          <w:rFonts w:asciiTheme="minorHAnsi" w:hAnsiTheme="minorHAnsi"/>
          <w:sz w:val="24"/>
        </w:rPr>
        <w:t>DS18S20</w:t>
      </w:r>
      <w:r w:rsidR="00FC47AA" w:rsidRPr="00FC47AA">
        <w:rPr>
          <w:noProof/>
        </w:rPr>
        <w:drawing>
          <wp:inline distT="0" distB="0" distL="0" distR="0" wp14:anchorId="2B570174" wp14:editId="6BE35D73">
            <wp:extent cx="5732145" cy="2537460"/>
            <wp:effectExtent l="0" t="0" r="1905" b="0"/>
            <wp:docPr id="8" name="Picture 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2"/>
                    <a:stretch>
                      <a:fillRect/>
                    </a:stretch>
                  </pic:blipFill>
                  <pic:spPr>
                    <a:xfrm>
                      <a:off x="0" y="0"/>
                      <a:ext cx="5732145" cy="2537460"/>
                    </a:xfrm>
                    <a:prstGeom prst="rect">
                      <a:avLst/>
                    </a:prstGeom>
                  </pic:spPr>
                </pic:pic>
              </a:graphicData>
            </a:graphic>
          </wp:inline>
        </w:drawing>
      </w:r>
      <w:r w:rsidR="00A03D90">
        <w:rPr>
          <w:rFonts w:asciiTheme="minorHAnsi" w:hAnsiTheme="minorHAnsi"/>
          <w:sz w:val="24"/>
        </w:rPr>
        <w:br/>
      </w:r>
    </w:p>
    <w:p w14:paraId="2A6898E1" w14:textId="35A3874D" w:rsidR="00DA24AA" w:rsidRPr="00DA24AA" w:rsidRDefault="0019390D" w:rsidP="00A03D90">
      <w:pPr>
        <w:pStyle w:val="SMUNORMALARIAL"/>
        <w:numPr>
          <w:ilvl w:val="0"/>
          <w:numId w:val="23"/>
        </w:numPr>
        <w:rPr>
          <w:rFonts w:asciiTheme="minorHAnsi" w:hAnsiTheme="minorHAnsi"/>
          <w:color w:val="FF0000"/>
          <w:sz w:val="24"/>
        </w:rPr>
      </w:pPr>
      <w:bookmarkStart w:id="0" w:name="_Hlk35803723"/>
      <w:bookmarkStart w:id="1" w:name="_GoBack"/>
      <w:r>
        <w:rPr>
          <w:rFonts w:asciiTheme="minorHAnsi" w:hAnsiTheme="minorHAnsi"/>
          <w:sz w:val="24"/>
        </w:rPr>
        <w:t xml:space="preserve">Explain the general principle of </w:t>
      </w:r>
      <w:r w:rsidR="00512A5B" w:rsidRPr="00512A5B">
        <w:rPr>
          <w:rFonts w:asciiTheme="minorHAnsi" w:hAnsiTheme="minorHAnsi"/>
          <w:sz w:val="24"/>
        </w:rPr>
        <w:t>operation</w:t>
      </w:r>
      <w:r>
        <w:rPr>
          <w:rFonts w:asciiTheme="minorHAnsi" w:hAnsiTheme="minorHAnsi"/>
          <w:sz w:val="24"/>
        </w:rPr>
        <w:t xml:space="preserve"> of the DS18S20 chip</w:t>
      </w:r>
      <w:r w:rsidR="00816495">
        <w:rPr>
          <w:rFonts w:asciiTheme="minorHAnsi" w:hAnsiTheme="minorHAnsi"/>
          <w:sz w:val="24"/>
        </w:rPr>
        <w:t xml:space="preserve"> </w:t>
      </w:r>
      <w:r w:rsidR="00DA24AA">
        <w:rPr>
          <w:rFonts w:asciiTheme="minorHAnsi" w:hAnsiTheme="minorHAnsi"/>
          <w:sz w:val="24"/>
        </w:rPr>
        <w:t xml:space="preserve">– what are its features and how would you connect/interface it to your microcontroller </w:t>
      </w:r>
      <w:r w:rsidR="00816495">
        <w:rPr>
          <w:rFonts w:asciiTheme="minorHAnsi" w:hAnsiTheme="minorHAnsi"/>
          <w:sz w:val="24"/>
        </w:rPr>
        <w:t>(1</w:t>
      </w:r>
      <w:r w:rsidR="00DA24AA">
        <w:rPr>
          <w:rFonts w:asciiTheme="minorHAnsi" w:hAnsiTheme="minorHAnsi"/>
          <w:sz w:val="24"/>
        </w:rPr>
        <w:t>5</w:t>
      </w:r>
      <w:r w:rsidR="00816495">
        <w:rPr>
          <w:rFonts w:asciiTheme="minorHAnsi" w:hAnsiTheme="minorHAnsi"/>
          <w:sz w:val="24"/>
        </w:rPr>
        <w:t xml:space="preserve"> marks)</w:t>
      </w:r>
      <w:bookmarkEnd w:id="0"/>
      <w:bookmarkEnd w:id="1"/>
      <w:r>
        <w:rPr>
          <w:rFonts w:asciiTheme="minorHAnsi" w:hAnsiTheme="minorHAnsi"/>
          <w:sz w:val="24"/>
        </w:rPr>
        <w:br/>
      </w:r>
      <w:r w:rsidR="00DA24AA">
        <w:rPr>
          <w:rFonts w:asciiTheme="minorHAnsi" w:hAnsiTheme="minorHAnsi"/>
          <w:sz w:val="24"/>
        </w:rPr>
        <w:br/>
      </w:r>
      <w:r w:rsidR="00DA24AA" w:rsidRPr="00DA24AA">
        <w:rPr>
          <w:rFonts w:asciiTheme="minorHAnsi" w:hAnsiTheme="minorHAnsi"/>
          <w:color w:val="FF0000"/>
          <w:sz w:val="24"/>
        </w:rPr>
        <w:t>Explanation of:</w:t>
      </w:r>
      <w:r w:rsidR="00DA24AA" w:rsidRPr="00DA24AA">
        <w:rPr>
          <w:rFonts w:asciiTheme="minorHAnsi" w:hAnsiTheme="minorHAnsi"/>
          <w:color w:val="FF0000"/>
          <w:sz w:val="24"/>
        </w:rPr>
        <w:br/>
        <w:t>The general operation of the coded digital temperature reading, read out in a serial fashion over the DQ line.</w:t>
      </w:r>
      <w:r w:rsidR="00DA24AA" w:rsidRPr="00DA24AA">
        <w:rPr>
          <w:rFonts w:asciiTheme="minorHAnsi" w:hAnsiTheme="minorHAnsi"/>
          <w:color w:val="FF0000"/>
          <w:sz w:val="24"/>
        </w:rPr>
        <w:br/>
        <w:t>Each IC also having a unique ID code, also read out serially.</w:t>
      </w:r>
      <w:r w:rsidR="00DA24AA" w:rsidRPr="00DA24AA">
        <w:rPr>
          <w:rFonts w:asciiTheme="minorHAnsi" w:hAnsiTheme="minorHAnsi"/>
          <w:color w:val="FF0000"/>
          <w:sz w:val="24"/>
        </w:rPr>
        <w:br/>
        <w:t xml:space="preserve">Using three pins, however the VDD pin can be omitted as the internal capacitors and </w:t>
      </w:r>
      <w:proofErr w:type="spellStart"/>
      <w:r w:rsidR="00DA24AA" w:rsidRPr="00DA24AA">
        <w:rPr>
          <w:rFonts w:asciiTheme="minorHAnsi" w:hAnsiTheme="minorHAnsi"/>
          <w:color w:val="FF0000"/>
          <w:sz w:val="24"/>
        </w:rPr>
        <w:t>Cpp</w:t>
      </w:r>
      <w:proofErr w:type="spellEnd"/>
      <w:r w:rsidR="00DA24AA" w:rsidRPr="00DA24AA">
        <w:rPr>
          <w:rFonts w:asciiTheme="minorHAnsi" w:hAnsiTheme="minorHAnsi"/>
          <w:color w:val="FF0000"/>
          <w:sz w:val="24"/>
        </w:rPr>
        <w:t xml:space="preserve"> shown allow parasitic power to be obtained from the data line (the 4.7k pullup resistor).</w:t>
      </w:r>
    </w:p>
    <w:p w14:paraId="6254E42D" w14:textId="3F5EE467" w:rsidR="0019390D" w:rsidRDefault="00DA24AA" w:rsidP="00DA24AA">
      <w:pPr>
        <w:pStyle w:val="SMUNORMALARIAL"/>
        <w:ind w:left="720"/>
        <w:rPr>
          <w:rFonts w:asciiTheme="minorHAnsi" w:hAnsiTheme="minorHAnsi"/>
          <w:sz w:val="24"/>
        </w:rPr>
      </w:pPr>
      <w:r w:rsidRPr="00DA24AA">
        <w:rPr>
          <w:rFonts w:asciiTheme="minorHAnsi" w:hAnsiTheme="minorHAnsi"/>
          <w:color w:val="FF0000"/>
          <w:sz w:val="24"/>
        </w:rPr>
        <w:t>Needing just a single digital I/O pin of the micro for connection purposes.</w:t>
      </w:r>
      <w:r w:rsidRPr="00DA24AA">
        <w:rPr>
          <w:rFonts w:asciiTheme="minorHAnsi" w:hAnsiTheme="minorHAnsi"/>
          <w:color w:val="FF0000"/>
          <w:sz w:val="24"/>
        </w:rPr>
        <w:br/>
        <w:t>1</w:t>
      </w:r>
      <w:r w:rsidR="001C3073">
        <w:rPr>
          <w:rFonts w:asciiTheme="minorHAnsi" w:hAnsiTheme="minorHAnsi"/>
          <w:color w:val="FF0000"/>
          <w:sz w:val="24"/>
        </w:rPr>
        <w:t>5</w:t>
      </w:r>
      <w:r w:rsidRPr="00DA24AA">
        <w:rPr>
          <w:rFonts w:asciiTheme="minorHAnsi" w:hAnsiTheme="minorHAnsi"/>
          <w:color w:val="FF0000"/>
          <w:sz w:val="24"/>
        </w:rPr>
        <w:t xml:space="preserve"> marks overall description.</w:t>
      </w:r>
      <w:r>
        <w:rPr>
          <w:rFonts w:asciiTheme="minorHAnsi" w:hAnsiTheme="minorHAnsi"/>
          <w:sz w:val="24"/>
        </w:rPr>
        <w:br/>
      </w:r>
      <w:r>
        <w:rPr>
          <w:rFonts w:asciiTheme="minorHAnsi" w:hAnsiTheme="minorHAnsi"/>
          <w:sz w:val="24"/>
        </w:rPr>
        <w:br/>
      </w:r>
    </w:p>
    <w:p w14:paraId="7D8A8AA1" w14:textId="132DF5A7" w:rsidR="00A03D90" w:rsidRPr="0019390D" w:rsidRDefault="0019390D" w:rsidP="00DA24AA">
      <w:pPr>
        <w:pStyle w:val="SMUNORMALARIAL"/>
        <w:numPr>
          <w:ilvl w:val="0"/>
          <w:numId w:val="23"/>
        </w:numPr>
        <w:rPr>
          <w:rFonts w:asciiTheme="minorHAnsi" w:hAnsiTheme="minorHAnsi"/>
          <w:sz w:val="24"/>
        </w:rPr>
      </w:pPr>
      <w:r>
        <w:rPr>
          <w:rFonts w:asciiTheme="minorHAnsi" w:hAnsiTheme="minorHAnsi"/>
          <w:sz w:val="24"/>
        </w:rPr>
        <w:t xml:space="preserve">If you were considering adding temperature measurement facilities to a PIC microcontroller design, </w:t>
      </w:r>
      <w:proofErr w:type="gramStart"/>
      <w:r>
        <w:rPr>
          <w:rFonts w:asciiTheme="minorHAnsi" w:hAnsiTheme="minorHAnsi"/>
          <w:sz w:val="24"/>
        </w:rPr>
        <w:t>compare and contrast</w:t>
      </w:r>
      <w:proofErr w:type="gramEnd"/>
      <w:r>
        <w:rPr>
          <w:rFonts w:asciiTheme="minorHAnsi" w:hAnsiTheme="minorHAnsi"/>
          <w:sz w:val="24"/>
        </w:rPr>
        <w:t xml:space="preserve"> using the </w:t>
      </w:r>
      <w:r w:rsidRPr="0019390D">
        <w:rPr>
          <w:rFonts w:asciiTheme="minorHAnsi" w:hAnsiTheme="minorHAnsi"/>
          <w:sz w:val="24"/>
        </w:rPr>
        <w:t>DS18S20</w:t>
      </w:r>
      <w:r>
        <w:rPr>
          <w:rFonts w:asciiTheme="minorHAnsi" w:hAnsiTheme="minorHAnsi"/>
          <w:sz w:val="24"/>
        </w:rPr>
        <w:t xml:space="preserve"> Vs the LM35. What are the advantages and disadvantages of both?</w:t>
      </w:r>
      <w:r w:rsidR="00816495">
        <w:rPr>
          <w:rFonts w:asciiTheme="minorHAnsi" w:hAnsiTheme="minorHAnsi"/>
          <w:sz w:val="24"/>
        </w:rPr>
        <w:t xml:space="preserve"> (1</w:t>
      </w:r>
      <w:r w:rsidR="00DA24AA">
        <w:rPr>
          <w:rFonts w:asciiTheme="minorHAnsi" w:hAnsiTheme="minorHAnsi"/>
          <w:sz w:val="24"/>
        </w:rPr>
        <w:t>0</w:t>
      </w:r>
      <w:r w:rsidR="00816495">
        <w:rPr>
          <w:rFonts w:asciiTheme="minorHAnsi" w:hAnsiTheme="minorHAnsi"/>
          <w:sz w:val="24"/>
        </w:rPr>
        <w:t xml:space="preserve"> marks)</w:t>
      </w:r>
      <w:r w:rsidR="00DA24AA">
        <w:rPr>
          <w:rFonts w:asciiTheme="minorHAnsi" w:hAnsiTheme="minorHAnsi"/>
          <w:sz w:val="24"/>
        </w:rPr>
        <w:br/>
      </w:r>
      <w:r w:rsidR="00DA24AA">
        <w:rPr>
          <w:rFonts w:asciiTheme="minorHAnsi" w:hAnsiTheme="minorHAnsi"/>
          <w:sz w:val="24"/>
        </w:rPr>
        <w:br/>
      </w:r>
      <w:r w:rsidR="00DA24AA" w:rsidRPr="001C3073">
        <w:rPr>
          <w:rFonts w:asciiTheme="minorHAnsi" w:hAnsiTheme="minorHAnsi"/>
          <w:color w:val="FF0000"/>
          <w:sz w:val="24"/>
        </w:rPr>
        <w:t>LM35 – linear voltage output, so needs a chip with an ADC – more expensive</w:t>
      </w:r>
      <w:r w:rsidR="001C3073" w:rsidRPr="001C3073">
        <w:rPr>
          <w:rFonts w:asciiTheme="minorHAnsi" w:hAnsiTheme="minorHAnsi"/>
          <w:color w:val="FF0000"/>
          <w:sz w:val="24"/>
        </w:rPr>
        <w:br/>
        <w:t>But easy to program as it only requires a simple read of the ADC register</w:t>
      </w:r>
      <w:r w:rsidR="001C3073" w:rsidRPr="001C3073">
        <w:rPr>
          <w:rFonts w:asciiTheme="minorHAnsi" w:hAnsiTheme="minorHAnsi"/>
          <w:color w:val="FF0000"/>
          <w:sz w:val="24"/>
        </w:rPr>
        <w:br/>
        <w:t>Needs 1 ADC pin/channel for each device (or external analogue  multiplexer)</w:t>
      </w:r>
      <w:r w:rsidR="001C3073" w:rsidRPr="001C3073">
        <w:rPr>
          <w:rFonts w:asciiTheme="minorHAnsi" w:hAnsiTheme="minorHAnsi"/>
          <w:color w:val="FF0000"/>
          <w:sz w:val="24"/>
        </w:rPr>
        <w:br/>
        <w:t>Already calibrated at factory</w:t>
      </w:r>
      <w:r w:rsidR="001C3073" w:rsidRPr="001C3073">
        <w:rPr>
          <w:rFonts w:asciiTheme="minorHAnsi" w:hAnsiTheme="minorHAnsi"/>
          <w:color w:val="FF0000"/>
          <w:sz w:val="24"/>
        </w:rPr>
        <w:br/>
        <w:t>5 marks</w:t>
      </w:r>
      <w:r w:rsidR="001C3073" w:rsidRPr="001C3073">
        <w:rPr>
          <w:rFonts w:asciiTheme="minorHAnsi" w:hAnsiTheme="minorHAnsi"/>
          <w:color w:val="FF0000"/>
          <w:sz w:val="24"/>
        </w:rPr>
        <w:br/>
      </w:r>
      <w:r w:rsidR="001C3073" w:rsidRPr="001C3073">
        <w:rPr>
          <w:rFonts w:asciiTheme="minorHAnsi" w:hAnsiTheme="minorHAnsi"/>
          <w:color w:val="FF0000"/>
          <w:sz w:val="24"/>
        </w:rPr>
        <w:br/>
        <w:t>DS18S20 – Also a</w:t>
      </w:r>
      <w:r w:rsidR="001C3073" w:rsidRPr="001C3073">
        <w:rPr>
          <w:rFonts w:asciiTheme="minorHAnsi" w:hAnsiTheme="minorHAnsi"/>
          <w:color w:val="FF0000"/>
          <w:sz w:val="24"/>
        </w:rPr>
        <w:t>lready calibrated at factory</w:t>
      </w:r>
      <w:r w:rsidR="001C3073" w:rsidRPr="001C3073">
        <w:rPr>
          <w:rFonts w:asciiTheme="minorHAnsi" w:hAnsiTheme="minorHAnsi"/>
          <w:color w:val="FF0000"/>
          <w:sz w:val="24"/>
        </w:rPr>
        <w:br/>
        <w:t>Only needs a digital input pin – no need for ADC – cheaper chip and more flexible</w:t>
      </w:r>
      <w:r w:rsidR="001C3073" w:rsidRPr="001C3073">
        <w:rPr>
          <w:rFonts w:asciiTheme="minorHAnsi" w:hAnsiTheme="minorHAnsi"/>
          <w:color w:val="FF0000"/>
          <w:sz w:val="24"/>
        </w:rPr>
        <w:br/>
        <w:t xml:space="preserve">Can </w:t>
      </w:r>
      <w:proofErr w:type="spellStart"/>
      <w:r w:rsidR="001C3073" w:rsidRPr="001C3073">
        <w:rPr>
          <w:rFonts w:asciiTheme="minorHAnsi" w:hAnsiTheme="minorHAnsi"/>
          <w:color w:val="FF0000"/>
          <w:sz w:val="24"/>
        </w:rPr>
        <w:t>daisychain</w:t>
      </w:r>
      <w:proofErr w:type="spellEnd"/>
      <w:r w:rsidR="001C3073" w:rsidRPr="001C3073">
        <w:rPr>
          <w:rFonts w:asciiTheme="minorHAnsi" w:hAnsiTheme="minorHAnsi"/>
          <w:color w:val="FF0000"/>
          <w:sz w:val="24"/>
        </w:rPr>
        <w:t xml:space="preserve"> multiple devices onto the one pin</w:t>
      </w:r>
      <w:r w:rsidR="00DA24AA" w:rsidRPr="001C3073">
        <w:rPr>
          <w:rFonts w:asciiTheme="minorHAnsi" w:hAnsiTheme="minorHAnsi"/>
          <w:color w:val="FF0000"/>
          <w:sz w:val="24"/>
        </w:rPr>
        <w:br/>
      </w:r>
      <w:r w:rsidR="001C3073" w:rsidRPr="001C3073">
        <w:rPr>
          <w:rFonts w:asciiTheme="minorHAnsi" w:hAnsiTheme="minorHAnsi"/>
          <w:color w:val="FF0000"/>
          <w:sz w:val="24"/>
        </w:rPr>
        <w:t>Software much more complicated to decode the serial data stream, so development time much longer if no library exists.</w:t>
      </w:r>
      <w:r w:rsidR="001C3073" w:rsidRPr="001C3073">
        <w:rPr>
          <w:rFonts w:asciiTheme="minorHAnsi" w:hAnsiTheme="minorHAnsi"/>
          <w:color w:val="FF0000"/>
          <w:sz w:val="24"/>
        </w:rPr>
        <w:br/>
        <w:t>5 marks</w:t>
      </w:r>
    </w:p>
    <w:p w14:paraId="46F54098" w14:textId="77777777" w:rsidR="00E54E54" w:rsidRPr="00B82B70" w:rsidRDefault="00E54E54" w:rsidP="00B82B70">
      <w:pPr>
        <w:pStyle w:val="SMUNORMALARIAL"/>
        <w:jc w:val="both"/>
        <w:rPr>
          <w:rFonts w:asciiTheme="minorHAnsi" w:hAnsiTheme="minorHAnsi"/>
          <w:b/>
          <w:sz w:val="24"/>
        </w:rPr>
      </w:pPr>
    </w:p>
    <w:sectPr w:rsidR="00E54E54" w:rsidRPr="00B82B70" w:rsidSect="004076C4">
      <w:footerReference w:type="default" r:id="rId13"/>
      <w:pgSz w:w="11907" w:h="16840" w:code="9"/>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140C3378" w14:textId="77777777" w:rsidR="009306B5" w:rsidRDefault="009306B5">
      <w:r>
        <w:separator/>
      </w:r>
    </w:p>
  </w:endnote>
  <w:endnote w:type="continuationSeparator" w:id="0">
    <w:p w14:paraId="516F8AEE" w14:textId="77777777" w:rsidR="009306B5" w:rsidRDefault="009306B5">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Times New Roman">
    <w:panose1 w:val="02020603050405020304"/>
    <w:charset w:val="00"/>
    <w:family w:val="roman"/>
    <w:pitch w:val="variable"/>
    <w:sig w:usb0="E0002AFF" w:usb1="C0007841" w:usb2="00000009" w:usb3="00000000" w:csb0="000001FF"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Tahoma">
    <w:panose1 w:val="020B0604030504040204"/>
    <w:charset w:val="00"/>
    <w:family w:val="swiss"/>
    <w:pitch w:val="variable"/>
    <w:sig w:usb0="E1002EFF" w:usb1="C000605B" w:usb2="00000029" w:usb3="00000000" w:csb0="000101FF" w:csb1="00000000"/>
  </w:font>
  <w:font w:name="Calibri">
    <w:panose1 w:val="020F0502020204030204"/>
    <w:charset w:val="00"/>
    <w:family w:val="swiss"/>
    <w:pitch w:val="variable"/>
    <w:sig w:usb0="E00002FF" w:usb1="4000ACFF" w:usb2="00000001" w:usb3="00000000" w:csb0="0000019F" w:csb1="00000000"/>
  </w:font>
  <w:font w:name="Cambria">
    <w:panose1 w:val="02040503050406030204"/>
    <w:charset w:val="00"/>
    <w:family w:val="roman"/>
    <w:pitch w:val="variable"/>
    <w:sig w:usb0="E00002FF" w:usb1="400004FF" w:usb2="00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048A05B1" w14:textId="77777777" w:rsidR="00405A9E" w:rsidRDefault="00405A9E" w:rsidP="00A72458">
    <w:pPr>
      <w:pStyle w:val="Footer"/>
      <w:tabs>
        <w:tab w:val="clear" w:pos="4153"/>
        <w:tab w:val="clear" w:pos="8306"/>
        <w:tab w:val="right" w:pos="9027"/>
      </w:tabs>
      <w:rPr>
        <w:lang w:val="en-US"/>
      </w:rPr>
    </w:pPr>
    <w:r w:rsidRPr="002227B1">
      <w:rPr>
        <w:lang w:val="en-US"/>
      </w:rPr>
      <w:t xml:space="preserve">Page </w:t>
    </w:r>
    <w:r w:rsidR="00F6047C" w:rsidRPr="002227B1">
      <w:rPr>
        <w:lang w:val="en-US"/>
      </w:rPr>
      <w:fldChar w:fldCharType="begin"/>
    </w:r>
    <w:r w:rsidRPr="002227B1">
      <w:rPr>
        <w:lang w:val="en-US"/>
      </w:rPr>
      <w:instrText xml:space="preserve"> PAGE </w:instrText>
    </w:r>
    <w:r w:rsidR="00F6047C" w:rsidRPr="002227B1">
      <w:rPr>
        <w:lang w:val="en-US"/>
      </w:rPr>
      <w:fldChar w:fldCharType="separate"/>
    </w:r>
    <w:r w:rsidR="000C22AB">
      <w:rPr>
        <w:noProof/>
        <w:lang w:val="en-US"/>
      </w:rPr>
      <w:t>1</w:t>
    </w:r>
    <w:r w:rsidR="00F6047C" w:rsidRPr="002227B1">
      <w:rPr>
        <w:lang w:val="en-US"/>
      </w:rPr>
      <w:fldChar w:fldCharType="end"/>
    </w:r>
    <w:r w:rsidRPr="002227B1">
      <w:rPr>
        <w:lang w:val="en-US"/>
      </w:rPr>
      <w:t xml:space="preserve"> of </w:t>
    </w:r>
    <w:r w:rsidR="00F6047C" w:rsidRPr="002227B1">
      <w:rPr>
        <w:lang w:val="en-US"/>
      </w:rPr>
      <w:fldChar w:fldCharType="begin"/>
    </w:r>
    <w:r w:rsidRPr="002227B1">
      <w:rPr>
        <w:lang w:val="en-US"/>
      </w:rPr>
      <w:instrText xml:space="preserve"> NUMPAGES </w:instrText>
    </w:r>
    <w:r w:rsidR="00F6047C" w:rsidRPr="002227B1">
      <w:rPr>
        <w:lang w:val="en-US"/>
      </w:rPr>
      <w:fldChar w:fldCharType="separate"/>
    </w:r>
    <w:r w:rsidR="000C22AB">
      <w:rPr>
        <w:noProof/>
        <w:lang w:val="en-US"/>
      </w:rPr>
      <w:t>3</w:t>
    </w:r>
    <w:r w:rsidR="00F6047C" w:rsidRPr="002227B1">
      <w:rPr>
        <w:lang w:val="en-US"/>
      </w:rPr>
      <w:fldChar w:fldCharType="end"/>
    </w:r>
    <w:r w:rsidR="005106D5">
      <w:rPr>
        <w:lang w:val="en-US"/>
      </w:rPr>
      <w:ptab w:relativeTo="margin" w:alignment="center" w:leader="none"/>
    </w: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0E99293D" w14:textId="77777777" w:rsidR="009306B5" w:rsidRDefault="009306B5">
      <w:r>
        <w:separator/>
      </w:r>
    </w:p>
  </w:footnote>
  <w:footnote w:type="continuationSeparator" w:id="0">
    <w:p w14:paraId="541981A1" w14:textId="77777777" w:rsidR="009306B5" w:rsidRDefault="009306B5">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00F736BB"/>
    <w:multiLevelType w:val="hybridMultilevel"/>
    <w:tmpl w:val="FA66DBEA"/>
    <w:lvl w:ilvl="0" w:tplc="2FF06C24">
      <w:start w:val="1"/>
      <w:numFmt w:val="lowerLetter"/>
      <w:lvlText w:val="%1)"/>
      <w:lvlJc w:val="left"/>
      <w:pPr>
        <w:tabs>
          <w:tab w:val="num" w:pos="1800"/>
        </w:tabs>
        <w:ind w:left="1800" w:hanging="360"/>
      </w:pPr>
      <w:rPr>
        <w:rFonts w:hint="default"/>
      </w:rPr>
    </w:lvl>
    <w:lvl w:ilvl="1" w:tplc="08090019">
      <w:start w:val="1"/>
      <w:numFmt w:val="lowerLetter"/>
      <w:lvlText w:val="%2."/>
      <w:lvlJc w:val="left"/>
      <w:pPr>
        <w:tabs>
          <w:tab w:val="num" w:pos="2520"/>
        </w:tabs>
        <w:ind w:left="2520" w:hanging="360"/>
      </w:pPr>
    </w:lvl>
    <w:lvl w:ilvl="2" w:tplc="0809001B">
      <w:start w:val="1"/>
      <w:numFmt w:val="lowerRoman"/>
      <w:lvlText w:val="%3."/>
      <w:lvlJc w:val="right"/>
      <w:pPr>
        <w:tabs>
          <w:tab w:val="num" w:pos="3240"/>
        </w:tabs>
        <w:ind w:left="3240" w:hanging="180"/>
      </w:pPr>
    </w:lvl>
    <w:lvl w:ilvl="3" w:tplc="0809000F" w:tentative="1">
      <w:start w:val="1"/>
      <w:numFmt w:val="decimal"/>
      <w:lvlText w:val="%4."/>
      <w:lvlJc w:val="left"/>
      <w:pPr>
        <w:tabs>
          <w:tab w:val="num" w:pos="3960"/>
        </w:tabs>
        <w:ind w:left="3960" w:hanging="360"/>
      </w:pPr>
    </w:lvl>
    <w:lvl w:ilvl="4" w:tplc="08090019" w:tentative="1">
      <w:start w:val="1"/>
      <w:numFmt w:val="lowerLetter"/>
      <w:lvlText w:val="%5."/>
      <w:lvlJc w:val="left"/>
      <w:pPr>
        <w:tabs>
          <w:tab w:val="num" w:pos="4680"/>
        </w:tabs>
        <w:ind w:left="4680" w:hanging="360"/>
      </w:pPr>
    </w:lvl>
    <w:lvl w:ilvl="5" w:tplc="0809001B" w:tentative="1">
      <w:start w:val="1"/>
      <w:numFmt w:val="lowerRoman"/>
      <w:lvlText w:val="%6."/>
      <w:lvlJc w:val="right"/>
      <w:pPr>
        <w:tabs>
          <w:tab w:val="num" w:pos="5400"/>
        </w:tabs>
        <w:ind w:left="5400" w:hanging="180"/>
      </w:pPr>
    </w:lvl>
    <w:lvl w:ilvl="6" w:tplc="0809000F" w:tentative="1">
      <w:start w:val="1"/>
      <w:numFmt w:val="decimal"/>
      <w:lvlText w:val="%7."/>
      <w:lvlJc w:val="left"/>
      <w:pPr>
        <w:tabs>
          <w:tab w:val="num" w:pos="6120"/>
        </w:tabs>
        <w:ind w:left="6120" w:hanging="360"/>
      </w:pPr>
    </w:lvl>
    <w:lvl w:ilvl="7" w:tplc="08090019" w:tentative="1">
      <w:start w:val="1"/>
      <w:numFmt w:val="lowerLetter"/>
      <w:lvlText w:val="%8."/>
      <w:lvlJc w:val="left"/>
      <w:pPr>
        <w:tabs>
          <w:tab w:val="num" w:pos="6840"/>
        </w:tabs>
        <w:ind w:left="6840" w:hanging="360"/>
      </w:pPr>
    </w:lvl>
    <w:lvl w:ilvl="8" w:tplc="0809001B" w:tentative="1">
      <w:start w:val="1"/>
      <w:numFmt w:val="lowerRoman"/>
      <w:lvlText w:val="%9."/>
      <w:lvlJc w:val="right"/>
      <w:pPr>
        <w:tabs>
          <w:tab w:val="num" w:pos="7560"/>
        </w:tabs>
        <w:ind w:left="7560" w:hanging="180"/>
      </w:pPr>
    </w:lvl>
  </w:abstractNum>
  <w:abstractNum w:abstractNumId="1" w15:restartNumberingAfterBreak="0">
    <w:nsid w:val="02F927A8"/>
    <w:multiLevelType w:val="hybridMultilevel"/>
    <w:tmpl w:val="23A27732"/>
    <w:lvl w:ilvl="0" w:tplc="08090017">
      <w:start w:val="1"/>
      <w:numFmt w:val="lowerLetter"/>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093F6C2E"/>
    <w:multiLevelType w:val="hybridMultilevel"/>
    <w:tmpl w:val="ECE4907A"/>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 w15:restartNumberingAfterBreak="0">
    <w:nsid w:val="0BBF503C"/>
    <w:multiLevelType w:val="hybridMultilevel"/>
    <w:tmpl w:val="00EEEEC4"/>
    <w:lvl w:ilvl="0" w:tplc="709810BA">
      <w:start w:val="1"/>
      <w:numFmt w:val="lowerLetter"/>
      <w:lvlText w:val="%1)"/>
      <w:lvlJc w:val="left"/>
      <w:pPr>
        <w:tabs>
          <w:tab w:val="num" w:pos="1800"/>
        </w:tabs>
        <w:ind w:left="1800" w:hanging="360"/>
      </w:pPr>
      <w:rPr>
        <w:rFonts w:hint="default"/>
      </w:rPr>
    </w:lvl>
    <w:lvl w:ilvl="1" w:tplc="08090019" w:tentative="1">
      <w:start w:val="1"/>
      <w:numFmt w:val="lowerLetter"/>
      <w:lvlText w:val="%2."/>
      <w:lvlJc w:val="left"/>
      <w:pPr>
        <w:tabs>
          <w:tab w:val="num" w:pos="2520"/>
        </w:tabs>
        <w:ind w:left="2520" w:hanging="360"/>
      </w:pPr>
    </w:lvl>
    <w:lvl w:ilvl="2" w:tplc="0809001B" w:tentative="1">
      <w:start w:val="1"/>
      <w:numFmt w:val="lowerRoman"/>
      <w:lvlText w:val="%3."/>
      <w:lvlJc w:val="right"/>
      <w:pPr>
        <w:tabs>
          <w:tab w:val="num" w:pos="3240"/>
        </w:tabs>
        <w:ind w:left="3240" w:hanging="180"/>
      </w:pPr>
    </w:lvl>
    <w:lvl w:ilvl="3" w:tplc="0809000F" w:tentative="1">
      <w:start w:val="1"/>
      <w:numFmt w:val="decimal"/>
      <w:lvlText w:val="%4."/>
      <w:lvlJc w:val="left"/>
      <w:pPr>
        <w:tabs>
          <w:tab w:val="num" w:pos="3960"/>
        </w:tabs>
        <w:ind w:left="3960" w:hanging="360"/>
      </w:pPr>
    </w:lvl>
    <w:lvl w:ilvl="4" w:tplc="08090019" w:tentative="1">
      <w:start w:val="1"/>
      <w:numFmt w:val="lowerLetter"/>
      <w:lvlText w:val="%5."/>
      <w:lvlJc w:val="left"/>
      <w:pPr>
        <w:tabs>
          <w:tab w:val="num" w:pos="4680"/>
        </w:tabs>
        <w:ind w:left="4680" w:hanging="360"/>
      </w:pPr>
    </w:lvl>
    <w:lvl w:ilvl="5" w:tplc="0809001B" w:tentative="1">
      <w:start w:val="1"/>
      <w:numFmt w:val="lowerRoman"/>
      <w:lvlText w:val="%6."/>
      <w:lvlJc w:val="right"/>
      <w:pPr>
        <w:tabs>
          <w:tab w:val="num" w:pos="5400"/>
        </w:tabs>
        <w:ind w:left="5400" w:hanging="180"/>
      </w:pPr>
    </w:lvl>
    <w:lvl w:ilvl="6" w:tplc="0809000F" w:tentative="1">
      <w:start w:val="1"/>
      <w:numFmt w:val="decimal"/>
      <w:lvlText w:val="%7."/>
      <w:lvlJc w:val="left"/>
      <w:pPr>
        <w:tabs>
          <w:tab w:val="num" w:pos="6120"/>
        </w:tabs>
        <w:ind w:left="6120" w:hanging="360"/>
      </w:pPr>
    </w:lvl>
    <w:lvl w:ilvl="7" w:tplc="08090019" w:tentative="1">
      <w:start w:val="1"/>
      <w:numFmt w:val="lowerLetter"/>
      <w:lvlText w:val="%8."/>
      <w:lvlJc w:val="left"/>
      <w:pPr>
        <w:tabs>
          <w:tab w:val="num" w:pos="6840"/>
        </w:tabs>
        <w:ind w:left="6840" w:hanging="360"/>
      </w:pPr>
    </w:lvl>
    <w:lvl w:ilvl="8" w:tplc="0809001B" w:tentative="1">
      <w:start w:val="1"/>
      <w:numFmt w:val="lowerRoman"/>
      <w:lvlText w:val="%9."/>
      <w:lvlJc w:val="right"/>
      <w:pPr>
        <w:tabs>
          <w:tab w:val="num" w:pos="7560"/>
        </w:tabs>
        <w:ind w:left="7560" w:hanging="180"/>
      </w:pPr>
    </w:lvl>
  </w:abstractNum>
  <w:abstractNum w:abstractNumId="4" w15:restartNumberingAfterBreak="0">
    <w:nsid w:val="1C0F2E5A"/>
    <w:multiLevelType w:val="hybridMultilevel"/>
    <w:tmpl w:val="9B824D86"/>
    <w:lvl w:ilvl="0" w:tplc="CEA074E2">
      <w:start w:val="1"/>
      <w:numFmt w:val="lowerLetter"/>
      <w:lvlText w:val="%1)"/>
      <w:lvlJc w:val="left"/>
      <w:pPr>
        <w:tabs>
          <w:tab w:val="num" w:pos="1800"/>
        </w:tabs>
        <w:ind w:left="1800" w:hanging="360"/>
      </w:pPr>
      <w:rPr>
        <w:rFonts w:hint="default"/>
      </w:rPr>
    </w:lvl>
    <w:lvl w:ilvl="1" w:tplc="08090019" w:tentative="1">
      <w:start w:val="1"/>
      <w:numFmt w:val="lowerLetter"/>
      <w:lvlText w:val="%2."/>
      <w:lvlJc w:val="left"/>
      <w:pPr>
        <w:tabs>
          <w:tab w:val="num" w:pos="2520"/>
        </w:tabs>
        <w:ind w:left="2520" w:hanging="360"/>
      </w:pPr>
    </w:lvl>
    <w:lvl w:ilvl="2" w:tplc="0809001B" w:tentative="1">
      <w:start w:val="1"/>
      <w:numFmt w:val="lowerRoman"/>
      <w:lvlText w:val="%3."/>
      <w:lvlJc w:val="right"/>
      <w:pPr>
        <w:tabs>
          <w:tab w:val="num" w:pos="3240"/>
        </w:tabs>
        <w:ind w:left="3240" w:hanging="180"/>
      </w:pPr>
    </w:lvl>
    <w:lvl w:ilvl="3" w:tplc="0809000F" w:tentative="1">
      <w:start w:val="1"/>
      <w:numFmt w:val="decimal"/>
      <w:lvlText w:val="%4."/>
      <w:lvlJc w:val="left"/>
      <w:pPr>
        <w:tabs>
          <w:tab w:val="num" w:pos="3960"/>
        </w:tabs>
        <w:ind w:left="3960" w:hanging="360"/>
      </w:pPr>
    </w:lvl>
    <w:lvl w:ilvl="4" w:tplc="08090019" w:tentative="1">
      <w:start w:val="1"/>
      <w:numFmt w:val="lowerLetter"/>
      <w:lvlText w:val="%5."/>
      <w:lvlJc w:val="left"/>
      <w:pPr>
        <w:tabs>
          <w:tab w:val="num" w:pos="4680"/>
        </w:tabs>
        <w:ind w:left="4680" w:hanging="360"/>
      </w:pPr>
    </w:lvl>
    <w:lvl w:ilvl="5" w:tplc="0809001B" w:tentative="1">
      <w:start w:val="1"/>
      <w:numFmt w:val="lowerRoman"/>
      <w:lvlText w:val="%6."/>
      <w:lvlJc w:val="right"/>
      <w:pPr>
        <w:tabs>
          <w:tab w:val="num" w:pos="5400"/>
        </w:tabs>
        <w:ind w:left="5400" w:hanging="180"/>
      </w:pPr>
    </w:lvl>
    <w:lvl w:ilvl="6" w:tplc="0809000F" w:tentative="1">
      <w:start w:val="1"/>
      <w:numFmt w:val="decimal"/>
      <w:lvlText w:val="%7."/>
      <w:lvlJc w:val="left"/>
      <w:pPr>
        <w:tabs>
          <w:tab w:val="num" w:pos="6120"/>
        </w:tabs>
        <w:ind w:left="6120" w:hanging="360"/>
      </w:pPr>
    </w:lvl>
    <w:lvl w:ilvl="7" w:tplc="08090019" w:tentative="1">
      <w:start w:val="1"/>
      <w:numFmt w:val="lowerLetter"/>
      <w:lvlText w:val="%8."/>
      <w:lvlJc w:val="left"/>
      <w:pPr>
        <w:tabs>
          <w:tab w:val="num" w:pos="6840"/>
        </w:tabs>
        <w:ind w:left="6840" w:hanging="360"/>
      </w:pPr>
    </w:lvl>
    <w:lvl w:ilvl="8" w:tplc="0809001B" w:tentative="1">
      <w:start w:val="1"/>
      <w:numFmt w:val="lowerRoman"/>
      <w:lvlText w:val="%9."/>
      <w:lvlJc w:val="right"/>
      <w:pPr>
        <w:tabs>
          <w:tab w:val="num" w:pos="7560"/>
        </w:tabs>
        <w:ind w:left="7560" w:hanging="180"/>
      </w:pPr>
    </w:lvl>
  </w:abstractNum>
  <w:abstractNum w:abstractNumId="5" w15:restartNumberingAfterBreak="0">
    <w:nsid w:val="1E740941"/>
    <w:multiLevelType w:val="hybridMultilevel"/>
    <w:tmpl w:val="2562A6F8"/>
    <w:lvl w:ilvl="0" w:tplc="08090017">
      <w:start w:val="1"/>
      <w:numFmt w:val="lowerLetter"/>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 w15:restartNumberingAfterBreak="0">
    <w:nsid w:val="22390D8A"/>
    <w:multiLevelType w:val="hybridMultilevel"/>
    <w:tmpl w:val="4B4CFBAA"/>
    <w:lvl w:ilvl="0" w:tplc="08090001">
      <w:start w:val="1"/>
      <w:numFmt w:val="bullet"/>
      <w:lvlText w:val=""/>
      <w:lvlJc w:val="left"/>
      <w:pPr>
        <w:tabs>
          <w:tab w:val="num" w:pos="1080"/>
        </w:tabs>
        <w:ind w:left="1080" w:hanging="360"/>
      </w:pPr>
      <w:rPr>
        <w:rFonts w:ascii="Symbol" w:hAnsi="Symbol" w:hint="default"/>
      </w:rPr>
    </w:lvl>
    <w:lvl w:ilvl="1" w:tplc="08090001">
      <w:start w:val="1"/>
      <w:numFmt w:val="bullet"/>
      <w:lvlText w:val=""/>
      <w:lvlJc w:val="left"/>
      <w:pPr>
        <w:tabs>
          <w:tab w:val="num" w:pos="1800"/>
        </w:tabs>
        <w:ind w:left="1800" w:hanging="360"/>
      </w:pPr>
      <w:rPr>
        <w:rFonts w:ascii="Symbol" w:hAnsi="Symbol" w:hint="default"/>
      </w:rPr>
    </w:lvl>
    <w:lvl w:ilvl="2" w:tplc="0809001B" w:tentative="1">
      <w:start w:val="1"/>
      <w:numFmt w:val="lowerRoman"/>
      <w:lvlText w:val="%3."/>
      <w:lvlJc w:val="right"/>
      <w:pPr>
        <w:tabs>
          <w:tab w:val="num" w:pos="2520"/>
        </w:tabs>
        <w:ind w:left="2520" w:hanging="180"/>
      </w:pPr>
    </w:lvl>
    <w:lvl w:ilvl="3" w:tplc="0809000F" w:tentative="1">
      <w:start w:val="1"/>
      <w:numFmt w:val="decimal"/>
      <w:lvlText w:val="%4."/>
      <w:lvlJc w:val="left"/>
      <w:pPr>
        <w:tabs>
          <w:tab w:val="num" w:pos="3240"/>
        </w:tabs>
        <w:ind w:left="3240" w:hanging="360"/>
      </w:pPr>
    </w:lvl>
    <w:lvl w:ilvl="4" w:tplc="08090019" w:tentative="1">
      <w:start w:val="1"/>
      <w:numFmt w:val="lowerLetter"/>
      <w:lvlText w:val="%5."/>
      <w:lvlJc w:val="left"/>
      <w:pPr>
        <w:tabs>
          <w:tab w:val="num" w:pos="3960"/>
        </w:tabs>
        <w:ind w:left="3960" w:hanging="360"/>
      </w:pPr>
    </w:lvl>
    <w:lvl w:ilvl="5" w:tplc="0809001B" w:tentative="1">
      <w:start w:val="1"/>
      <w:numFmt w:val="lowerRoman"/>
      <w:lvlText w:val="%6."/>
      <w:lvlJc w:val="right"/>
      <w:pPr>
        <w:tabs>
          <w:tab w:val="num" w:pos="4680"/>
        </w:tabs>
        <w:ind w:left="4680" w:hanging="180"/>
      </w:pPr>
    </w:lvl>
    <w:lvl w:ilvl="6" w:tplc="0809000F" w:tentative="1">
      <w:start w:val="1"/>
      <w:numFmt w:val="decimal"/>
      <w:lvlText w:val="%7."/>
      <w:lvlJc w:val="left"/>
      <w:pPr>
        <w:tabs>
          <w:tab w:val="num" w:pos="5400"/>
        </w:tabs>
        <w:ind w:left="5400" w:hanging="360"/>
      </w:pPr>
    </w:lvl>
    <w:lvl w:ilvl="7" w:tplc="08090019" w:tentative="1">
      <w:start w:val="1"/>
      <w:numFmt w:val="lowerLetter"/>
      <w:lvlText w:val="%8."/>
      <w:lvlJc w:val="left"/>
      <w:pPr>
        <w:tabs>
          <w:tab w:val="num" w:pos="6120"/>
        </w:tabs>
        <w:ind w:left="6120" w:hanging="360"/>
      </w:pPr>
    </w:lvl>
    <w:lvl w:ilvl="8" w:tplc="0809001B" w:tentative="1">
      <w:start w:val="1"/>
      <w:numFmt w:val="lowerRoman"/>
      <w:lvlText w:val="%9."/>
      <w:lvlJc w:val="right"/>
      <w:pPr>
        <w:tabs>
          <w:tab w:val="num" w:pos="6840"/>
        </w:tabs>
        <w:ind w:left="6840" w:hanging="180"/>
      </w:pPr>
    </w:lvl>
  </w:abstractNum>
  <w:abstractNum w:abstractNumId="7" w15:restartNumberingAfterBreak="0">
    <w:nsid w:val="247D7FF8"/>
    <w:multiLevelType w:val="hybridMultilevel"/>
    <w:tmpl w:val="632E3EE8"/>
    <w:lvl w:ilvl="0" w:tplc="2D78AC60">
      <w:start w:val="1"/>
      <w:numFmt w:val="lowerLetter"/>
      <w:lvlText w:val="%1)"/>
      <w:lvlJc w:val="left"/>
      <w:pPr>
        <w:tabs>
          <w:tab w:val="num" w:pos="1800"/>
        </w:tabs>
        <w:ind w:left="1800" w:hanging="360"/>
      </w:pPr>
      <w:rPr>
        <w:rFonts w:hint="default"/>
      </w:rPr>
    </w:lvl>
    <w:lvl w:ilvl="1" w:tplc="08090019" w:tentative="1">
      <w:start w:val="1"/>
      <w:numFmt w:val="lowerLetter"/>
      <w:lvlText w:val="%2."/>
      <w:lvlJc w:val="left"/>
      <w:pPr>
        <w:tabs>
          <w:tab w:val="num" w:pos="2520"/>
        </w:tabs>
        <w:ind w:left="2520" w:hanging="360"/>
      </w:pPr>
    </w:lvl>
    <w:lvl w:ilvl="2" w:tplc="0809001B" w:tentative="1">
      <w:start w:val="1"/>
      <w:numFmt w:val="lowerRoman"/>
      <w:lvlText w:val="%3."/>
      <w:lvlJc w:val="right"/>
      <w:pPr>
        <w:tabs>
          <w:tab w:val="num" w:pos="3240"/>
        </w:tabs>
        <w:ind w:left="3240" w:hanging="180"/>
      </w:pPr>
    </w:lvl>
    <w:lvl w:ilvl="3" w:tplc="0809000F" w:tentative="1">
      <w:start w:val="1"/>
      <w:numFmt w:val="decimal"/>
      <w:lvlText w:val="%4."/>
      <w:lvlJc w:val="left"/>
      <w:pPr>
        <w:tabs>
          <w:tab w:val="num" w:pos="3960"/>
        </w:tabs>
        <w:ind w:left="3960" w:hanging="360"/>
      </w:pPr>
    </w:lvl>
    <w:lvl w:ilvl="4" w:tplc="08090019" w:tentative="1">
      <w:start w:val="1"/>
      <w:numFmt w:val="lowerLetter"/>
      <w:lvlText w:val="%5."/>
      <w:lvlJc w:val="left"/>
      <w:pPr>
        <w:tabs>
          <w:tab w:val="num" w:pos="4680"/>
        </w:tabs>
        <w:ind w:left="4680" w:hanging="360"/>
      </w:pPr>
    </w:lvl>
    <w:lvl w:ilvl="5" w:tplc="0809001B" w:tentative="1">
      <w:start w:val="1"/>
      <w:numFmt w:val="lowerRoman"/>
      <w:lvlText w:val="%6."/>
      <w:lvlJc w:val="right"/>
      <w:pPr>
        <w:tabs>
          <w:tab w:val="num" w:pos="5400"/>
        </w:tabs>
        <w:ind w:left="5400" w:hanging="180"/>
      </w:pPr>
    </w:lvl>
    <w:lvl w:ilvl="6" w:tplc="0809000F" w:tentative="1">
      <w:start w:val="1"/>
      <w:numFmt w:val="decimal"/>
      <w:lvlText w:val="%7."/>
      <w:lvlJc w:val="left"/>
      <w:pPr>
        <w:tabs>
          <w:tab w:val="num" w:pos="6120"/>
        </w:tabs>
        <w:ind w:left="6120" w:hanging="360"/>
      </w:pPr>
    </w:lvl>
    <w:lvl w:ilvl="7" w:tplc="08090019" w:tentative="1">
      <w:start w:val="1"/>
      <w:numFmt w:val="lowerLetter"/>
      <w:lvlText w:val="%8."/>
      <w:lvlJc w:val="left"/>
      <w:pPr>
        <w:tabs>
          <w:tab w:val="num" w:pos="6840"/>
        </w:tabs>
        <w:ind w:left="6840" w:hanging="360"/>
      </w:pPr>
    </w:lvl>
    <w:lvl w:ilvl="8" w:tplc="0809001B" w:tentative="1">
      <w:start w:val="1"/>
      <w:numFmt w:val="lowerRoman"/>
      <w:lvlText w:val="%9."/>
      <w:lvlJc w:val="right"/>
      <w:pPr>
        <w:tabs>
          <w:tab w:val="num" w:pos="7560"/>
        </w:tabs>
        <w:ind w:left="7560" w:hanging="180"/>
      </w:pPr>
    </w:lvl>
  </w:abstractNum>
  <w:abstractNum w:abstractNumId="8" w15:restartNumberingAfterBreak="0">
    <w:nsid w:val="25196662"/>
    <w:multiLevelType w:val="hybridMultilevel"/>
    <w:tmpl w:val="D372548E"/>
    <w:lvl w:ilvl="0" w:tplc="08090017">
      <w:start w:val="1"/>
      <w:numFmt w:val="lowerLetter"/>
      <w:lvlText w:val="%1)"/>
      <w:lvlJc w:val="left"/>
      <w:pPr>
        <w:ind w:left="720" w:hanging="360"/>
      </w:pPr>
      <w:rPr>
        <w:rFonts w:hint="default"/>
        <w:b w:val="0"/>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9" w15:restartNumberingAfterBreak="0">
    <w:nsid w:val="2ED84518"/>
    <w:multiLevelType w:val="hybridMultilevel"/>
    <w:tmpl w:val="D9808E6E"/>
    <w:lvl w:ilvl="0" w:tplc="08090017">
      <w:start w:val="1"/>
      <w:numFmt w:val="lowerLetter"/>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0" w15:restartNumberingAfterBreak="0">
    <w:nsid w:val="350A7DA3"/>
    <w:multiLevelType w:val="hybridMultilevel"/>
    <w:tmpl w:val="FF425060"/>
    <w:lvl w:ilvl="0" w:tplc="D7C42BB4">
      <w:start w:val="10"/>
      <w:numFmt w:val="decimal"/>
      <w:lvlText w:val="(%1"/>
      <w:lvlJc w:val="left"/>
      <w:pPr>
        <w:ind w:left="1080" w:hanging="360"/>
      </w:pPr>
      <w:rPr>
        <w:rFonts w:hint="default"/>
      </w:r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11" w15:restartNumberingAfterBreak="0">
    <w:nsid w:val="40A83214"/>
    <w:multiLevelType w:val="hybridMultilevel"/>
    <w:tmpl w:val="B3D6BF40"/>
    <w:lvl w:ilvl="0" w:tplc="799E2C6E">
      <w:start w:val="1"/>
      <w:numFmt w:val="bullet"/>
      <w:lvlText w:val="•"/>
      <w:lvlJc w:val="left"/>
      <w:pPr>
        <w:tabs>
          <w:tab w:val="num" w:pos="720"/>
        </w:tabs>
        <w:ind w:left="720" w:hanging="360"/>
      </w:pPr>
      <w:rPr>
        <w:rFonts w:ascii="Arial" w:hAnsi="Arial" w:hint="default"/>
      </w:rPr>
    </w:lvl>
    <w:lvl w:ilvl="1" w:tplc="E4F65B52" w:tentative="1">
      <w:start w:val="1"/>
      <w:numFmt w:val="bullet"/>
      <w:lvlText w:val="•"/>
      <w:lvlJc w:val="left"/>
      <w:pPr>
        <w:tabs>
          <w:tab w:val="num" w:pos="1440"/>
        </w:tabs>
        <w:ind w:left="1440" w:hanging="360"/>
      </w:pPr>
      <w:rPr>
        <w:rFonts w:ascii="Arial" w:hAnsi="Arial" w:hint="default"/>
      </w:rPr>
    </w:lvl>
    <w:lvl w:ilvl="2" w:tplc="BA0CE970" w:tentative="1">
      <w:start w:val="1"/>
      <w:numFmt w:val="bullet"/>
      <w:lvlText w:val="•"/>
      <w:lvlJc w:val="left"/>
      <w:pPr>
        <w:tabs>
          <w:tab w:val="num" w:pos="2160"/>
        </w:tabs>
        <w:ind w:left="2160" w:hanging="360"/>
      </w:pPr>
      <w:rPr>
        <w:rFonts w:ascii="Arial" w:hAnsi="Arial" w:hint="default"/>
      </w:rPr>
    </w:lvl>
    <w:lvl w:ilvl="3" w:tplc="F4922FB6" w:tentative="1">
      <w:start w:val="1"/>
      <w:numFmt w:val="bullet"/>
      <w:lvlText w:val="•"/>
      <w:lvlJc w:val="left"/>
      <w:pPr>
        <w:tabs>
          <w:tab w:val="num" w:pos="2880"/>
        </w:tabs>
        <w:ind w:left="2880" w:hanging="360"/>
      </w:pPr>
      <w:rPr>
        <w:rFonts w:ascii="Arial" w:hAnsi="Arial" w:hint="default"/>
      </w:rPr>
    </w:lvl>
    <w:lvl w:ilvl="4" w:tplc="C4DCA1B8" w:tentative="1">
      <w:start w:val="1"/>
      <w:numFmt w:val="bullet"/>
      <w:lvlText w:val="•"/>
      <w:lvlJc w:val="left"/>
      <w:pPr>
        <w:tabs>
          <w:tab w:val="num" w:pos="3600"/>
        </w:tabs>
        <w:ind w:left="3600" w:hanging="360"/>
      </w:pPr>
      <w:rPr>
        <w:rFonts w:ascii="Arial" w:hAnsi="Arial" w:hint="default"/>
      </w:rPr>
    </w:lvl>
    <w:lvl w:ilvl="5" w:tplc="925C54A0" w:tentative="1">
      <w:start w:val="1"/>
      <w:numFmt w:val="bullet"/>
      <w:lvlText w:val="•"/>
      <w:lvlJc w:val="left"/>
      <w:pPr>
        <w:tabs>
          <w:tab w:val="num" w:pos="4320"/>
        </w:tabs>
        <w:ind w:left="4320" w:hanging="360"/>
      </w:pPr>
      <w:rPr>
        <w:rFonts w:ascii="Arial" w:hAnsi="Arial" w:hint="default"/>
      </w:rPr>
    </w:lvl>
    <w:lvl w:ilvl="6" w:tplc="114CE57C" w:tentative="1">
      <w:start w:val="1"/>
      <w:numFmt w:val="bullet"/>
      <w:lvlText w:val="•"/>
      <w:lvlJc w:val="left"/>
      <w:pPr>
        <w:tabs>
          <w:tab w:val="num" w:pos="5040"/>
        </w:tabs>
        <w:ind w:left="5040" w:hanging="360"/>
      </w:pPr>
      <w:rPr>
        <w:rFonts w:ascii="Arial" w:hAnsi="Arial" w:hint="default"/>
      </w:rPr>
    </w:lvl>
    <w:lvl w:ilvl="7" w:tplc="537AD1BE" w:tentative="1">
      <w:start w:val="1"/>
      <w:numFmt w:val="bullet"/>
      <w:lvlText w:val="•"/>
      <w:lvlJc w:val="left"/>
      <w:pPr>
        <w:tabs>
          <w:tab w:val="num" w:pos="5760"/>
        </w:tabs>
        <w:ind w:left="5760" w:hanging="360"/>
      </w:pPr>
      <w:rPr>
        <w:rFonts w:ascii="Arial" w:hAnsi="Arial" w:hint="default"/>
      </w:rPr>
    </w:lvl>
    <w:lvl w:ilvl="8" w:tplc="F772656A" w:tentative="1">
      <w:start w:val="1"/>
      <w:numFmt w:val="bullet"/>
      <w:lvlText w:val="•"/>
      <w:lvlJc w:val="left"/>
      <w:pPr>
        <w:tabs>
          <w:tab w:val="num" w:pos="6480"/>
        </w:tabs>
        <w:ind w:left="6480" w:hanging="360"/>
      </w:pPr>
      <w:rPr>
        <w:rFonts w:ascii="Arial" w:hAnsi="Arial" w:hint="default"/>
      </w:rPr>
    </w:lvl>
  </w:abstractNum>
  <w:abstractNum w:abstractNumId="12" w15:restartNumberingAfterBreak="0">
    <w:nsid w:val="43170ECF"/>
    <w:multiLevelType w:val="hybridMultilevel"/>
    <w:tmpl w:val="AE46508E"/>
    <w:lvl w:ilvl="0" w:tplc="08090017">
      <w:start w:val="1"/>
      <w:numFmt w:val="lowerLetter"/>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3" w15:restartNumberingAfterBreak="0">
    <w:nsid w:val="44D449D8"/>
    <w:multiLevelType w:val="hybridMultilevel"/>
    <w:tmpl w:val="E0A470E0"/>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4" w15:restartNumberingAfterBreak="0">
    <w:nsid w:val="48A81B9F"/>
    <w:multiLevelType w:val="hybridMultilevel"/>
    <w:tmpl w:val="BBCE452A"/>
    <w:lvl w:ilvl="0" w:tplc="D31A1E56">
      <w:start w:val="1"/>
      <w:numFmt w:val="bullet"/>
      <w:lvlText w:val=""/>
      <w:lvlJc w:val="left"/>
      <w:pPr>
        <w:tabs>
          <w:tab w:val="num" w:pos="720"/>
        </w:tabs>
        <w:ind w:left="720" w:hanging="360"/>
      </w:pPr>
      <w:rPr>
        <w:rFonts w:ascii="Wingdings" w:hAnsi="Wingdings" w:hint="default"/>
      </w:rPr>
    </w:lvl>
    <w:lvl w:ilvl="1" w:tplc="36F252F0" w:tentative="1">
      <w:start w:val="1"/>
      <w:numFmt w:val="bullet"/>
      <w:lvlText w:val=""/>
      <w:lvlJc w:val="left"/>
      <w:pPr>
        <w:tabs>
          <w:tab w:val="num" w:pos="1440"/>
        </w:tabs>
        <w:ind w:left="1440" w:hanging="360"/>
      </w:pPr>
      <w:rPr>
        <w:rFonts w:ascii="Wingdings" w:hAnsi="Wingdings" w:hint="default"/>
      </w:rPr>
    </w:lvl>
    <w:lvl w:ilvl="2" w:tplc="278471A4" w:tentative="1">
      <w:start w:val="1"/>
      <w:numFmt w:val="bullet"/>
      <w:lvlText w:val=""/>
      <w:lvlJc w:val="left"/>
      <w:pPr>
        <w:tabs>
          <w:tab w:val="num" w:pos="2160"/>
        </w:tabs>
        <w:ind w:left="2160" w:hanging="360"/>
      </w:pPr>
      <w:rPr>
        <w:rFonts w:ascii="Wingdings" w:hAnsi="Wingdings" w:hint="default"/>
      </w:rPr>
    </w:lvl>
    <w:lvl w:ilvl="3" w:tplc="42EA6DA4" w:tentative="1">
      <w:start w:val="1"/>
      <w:numFmt w:val="bullet"/>
      <w:lvlText w:val=""/>
      <w:lvlJc w:val="left"/>
      <w:pPr>
        <w:tabs>
          <w:tab w:val="num" w:pos="2880"/>
        </w:tabs>
        <w:ind w:left="2880" w:hanging="360"/>
      </w:pPr>
      <w:rPr>
        <w:rFonts w:ascii="Wingdings" w:hAnsi="Wingdings" w:hint="default"/>
      </w:rPr>
    </w:lvl>
    <w:lvl w:ilvl="4" w:tplc="CFC2E3F6" w:tentative="1">
      <w:start w:val="1"/>
      <w:numFmt w:val="bullet"/>
      <w:lvlText w:val=""/>
      <w:lvlJc w:val="left"/>
      <w:pPr>
        <w:tabs>
          <w:tab w:val="num" w:pos="3600"/>
        </w:tabs>
        <w:ind w:left="3600" w:hanging="360"/>
      </w:pPr>
      <w:rPr>
        <w:rFonts w:ascii="Wingdings" w:hAnsi="Wingdings" w:hint="default"/>
      </w:rPr>
    </w:lvl>
    <w:lvl w:ilvl="5" w:tplc="F740E992" w:tentative="1">
      <w:start w:val="1"/>
      <w:numFmt w:val="bullet"/>
      <w:lvlText w:val=""/>
      <w:lvlJc w:val="left"/>
      <w:pPr>
        <w:tabs>
          <w:tab w:val="num" w:pos="4320"/>
        </w:tabs>
        <w:ind w:left="4320" w:hanging="360"/>
      </w:pPr>
      <w:rPr>
        <w:rFonts w:ascii="Wingdings" w:hAnsi="Wingdings" w:hint="default"/>
      </w:rPr>
    </w:lvl>
    <w:lvl w:ilvl="6" w:tplc="0284DDF8" w:tentative="1">
      <w:start w:val="1"/>
      <w:numFmt w:val="bullet"/>
      <w:lvlText w:val=""/>
      <w:lvlJc w:val="left"/>
      <w:pPr>
        <w:tabs>
          <w:tab w:val="num" w:pos="5040"/>
        </w:tabs>
        <w:ind w:left="5040" w:hanging="360"/>
      </w:pPr>
      <w:rPr>
        <w:rFonts w:ascii="Wingdings" w:hAnsi="Wingdings" w:hint="default"/>
      </w:rPr>
    </w:lvl>
    <w:lvl w:ilvl="7" w:tplc="08A894C8" w:tentative="1">
      <w:start w:val="1"/>
      <w:numFmt w:val="bullet"/>
      <w:lvlText w:val=""/>
      <w:lvlJc w:val="left"/>
      <w:pPr>
        <w:tabs>
          <w:tab w:val="num" w:pos="5760"/>
        </w:tabs>
        <w:ind w:left="5760" w:hanging="360"/>
      </w:pPr>
      <w:rPr>
        <w:rFonts w:ascii="Wingdings" w:hAnsi="Wingdings" w:hint="default"/>
      </w:rPr>
    </w:lvl>
    <w:lvl w:ilvl="8" w:tplc="612E781C" w:tentative="1">
      <w:start w:val="1"/>
      <w:numFmt w:val="bullet"/>
      <w:lvlText w:val=""/>
      <w:lvlJc w:val="left"/>
      <w:pPr>
        <w:tabs>
          <w:tab w:val="num" w:pos="6480"/>
        </w:tabs>
        <w:ind w:left="6480" w:hanging="360"/>
      </w:pPr>
      <w:rPr>
        <w:rFonts w:ascii="Wingdings" w:hAnsi="Wingdings" w:hint="default"/>
      </w:rPr>
    </w:lvl>
  </w:abstractNum>
  <w:abstractNum w:abstractNumId="15" w15:restartNumberingAfterBreak="0">
    <w:nsid w:val="581B3AF3"/>
    <w:multiLevelType w:val="hybridMultilevel"/>
    <w:tmpl w:val="8E20EACC"/>
    <w:lvl w:ilvl="0" w:tplc="13946DB6">
      <w:start w:val="1"/>
      <w:numFmt w:val="bullet"/>
      <w:lvlText w:val="•"/>
      <w:lvlJc w:val="left"/>
      <w:pPr>
        <w:tabs>
          <w:tab w:val="num" w:pos="720"/>
        </w:tabs>
        <w:ind w:left="720" w:hanging="360"/>
      </w:pPr>
      <w:rPr>
        <w:rFonts w:ascii="Arial" w:hAnsi="Arial" w:hint="default"/>
      </w:rPr>
    </w:lvl>
    <w:lvl w:ilvl="1" w:tplc="45BE1324" w:tentative="1">
      <w:start w:val="1"/>
      <w:numFmt w:val="bullet"/>
      <w:lvlText w:val="•"/>
      <w:lvlJc w:val="left"/>
      <w:pPr>
        <w:tabs>
          <w:tab w:val="num" w:pos="1440"/>
        </w:tabs>
        <w:ind w:left="1440" w:hanging="360"/>
      </w:pPr>
      <w:rPr>
        <w:rFonts w:ascii="Arial" w:hAnsi="Arial" w:hint="default"/>
      </w:rPr>
    </w:lvl>
    <w:lvl w:ilvl="2" w:tplc="B8E82EDC" w:tentative="1">
      <w:start w:val="1"/>
      <w:numFmt w:val="bullet"/>
      <w:lvlText w:val="•"/>
      <w:lvlJc w:val="left"/>
      <w:pPr>
        <w:tabs>
          <w:tab w:val="num" w:pos="2160"/>
        </w:tabs>
        <w:ind w:left="2160" w:hanging="360"/>
      </w:pPr>
      <w:rPr>
        <w:rFonts w:ascii="Arial" w:hAnsi="Arial" w:hint="default"/>
      </w:rPr>
    </w:lvl>
    <w:lvl w:ilvl="3" w:tplc="2230F02A" w:tentative="1">
      <w:start w:val="1"/>
      <w:numFmt w:val="bullet"/>
      <w:lvlText w:val="•"/>
      <w:lvlJc w:val="left"/>
      <w:pPr>
        <w:tabs>
          <w:tab w:val="num" w:pos="2880"/>
        </w:tabs>
        <w:ind w:left="2880" w:hanging="360"/>
      </w:pPr>
      <w:rPr>
        <w:rFonts w:ascii="Arial" w:hAnsi="Arial" w:hint="default"/>
      </w:rPr>
    </w:lvl>
    <w:lvl w:ilvl="4" w:tplc="2028DEA0" w:tentative="1">
      <w:start w:val="1"/>
      <w:numFmt w:val="bullet"/>
      <w:lvlText w:val="•"/>
      <w:lvlJc w:val="left"/>
      <w:pPr>
        <w:tabs>
          <w:tab w:val="num" w:pos="3600"/>
        </w:tabs>
        <w:ind w:left="3600" w:hanging="360"/>
      </w:pPr>
      <w:rPr>
        <w:rFonts w:ascii="Arial" w:hAnsi="Arial" w:hint="default"/>
      </w:rPr>
    </w:lvl>
    <w:lvl w:ilvl="5" w:tplc="58727444" w:tentative="1">
      <w:start w:val="1"/>
      <w:numFmt w:val="bullet"/>
      <w:lvlText w:val="•"/>
      <w:lvlJc w:val="left"/>
      <w:pPr>
        <w:tabs>
          <w:tab w:val="num" w:pos="4320"/>
        </w:tabs>
        <w:ind w:left="4320" w:hanging="360"/>
      </w:pPr>
      <w:rPr>
        <w:rFonts w:ascii="Arial" w:hAnsi="Arial" w:hint="default"/>
      </w:rPr>
    </w:lvl>
    <w:lvl w:ilvl="6" w:tplc="C47A072C" w:tentative="1">
      <w:start w:val="1"/>
      <w:numFmt w:val="bullet"/>
      <w:lvlText w:val="•"/>
      <w:lvlJc w:val="left"/>
      <w:pPr>
        <w:tabs>
          <w:tab w:val="num" w:pos="5040"/>
        </w:tabs>
        <w:ind w:left="5040" w:hanging="360"/>
      </w:pPr>
      <w:rPr>
        <w:rFonts w:ascii="Arial" w:hAnsi="Arial" w:hint="default"/>
      </w:rPr>
    </w:lvl>
    <w:lvl w:ilvl="7" w:tplc="5BB0DB48" w:tentative="1">
      <w:start w:val="1"/>
      <w:numFmt w:val="bullet"/>
      <w:lvlText w:val="•"/>
      <w:lvlJc w:val="left"/>
      <w:pPr>
        <w:tabs>
          <w:tab w:val="num" w:pos="5760"/>
        </w:tabs>
        <w:ind w:left="5760" w:hanging="360"/>
      </w:pPr>
      <w:rPr>
        <w:rFonts w:ascii="Arial" w:hAnsi="Arial" w:hint="default"/>
      </w:rPr>
    </w:lvl>
    <w:lvl w:ilvl="8" w:tplc="DCD22322" w:tentative="1">
      <w:start w:val="1"/>
      <w:numFmt w:val="bullet"/>
      <w:lvlText w:val="•"/>
      <w:lvlJc w:val="left"/>
      <w:pPr>
        <w:tabs>
          <w:tab w:val="num" w:pos="6480"/>
        </w:tabs>
        <w:ind w:left="6480" w:hanging="360"/>
      </w:pPr>
      <w:rPr>
        <w:rFonts w:ascii="Arial" w:hAnsi="Arial" w:hint="default"/>
      </w:rPr>
    </w:lvl>
  </w:abstractNum>
  <w:abstractNum w:abstractNumId="16" w15:restartNumberingAfterBreak="0">
    <w:nsid w:val="608D3C03"/>
    <w:multiLevelType w:val="hybridMultilevel"/>
    <w:tmpl w:val="709A2F5A"/>
    <w:lvl w:ilvl="0" w:tplc="DBE0A51E">
      <w:start w:val="1"/>
      <w:numFmt w:val="lowerLetter"/>
      <w:lvlText w:val="%1)"/>
      <w:lvlJc w:val="left"/>
      <w:pPr>
        <w:ind w:left="720" w:hanging="360"/>
      </w:pPr>
      <w:rPr>
        <w:rFonts w:hint="default"/>
        <w:b w:val="0"/>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7" w15:restartNumberingAfterBreak="0">
    <w:nsid w:val="61A95348"/>
    <w:multiLevelType w:val="hybridMultilevel"/>
    <w:tmpl w:val="031EE264"/>
    <w:lvl w:ilvl="0" w:tplc="08090017">
      <w:start w:val="1"/>
      <w:numFmt w:val="lowerLetter"/>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8" w15:restartNumberingAfterBreak="0">
    <w:nsid w:val="69052D5A"/>
    <w:multiLevelType w:val="hybridMultilevel"/>
    <w:tmpl w:val="9E661CF2"/>
    <w:lvl w:ilvl="0" w:tplc="08090017">
      <w:start w:val="1"/>
      <w:numFmt w:val="lowerLetter"/>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9" w15:restartNumberingAfterBreak="0">
    <w:nsid w:val="6E127DFC"/>
    <w:multiLevelType w:val="hybridMultilevel"/>
    <w:tmpl w:val="1A50DA9C"/>
    <w:lvl w:ilvl="0" w:tplc="0809000F">
      <w:start w:val="1"/>
      <w:numFmt w:val="decimal"/>
      <w:lvlText w:val="%1."/>
      <w:lvlJc w:val="left"/>
      <w:pPr>
        <w:tabs>
          <w:tab w:val="num" w:pos="360"/>
        </w:tabs>
        <w:ind w:left="360" w:hanging="360"/>
      </w:pPr>
      <w:rPr>
        <w:rFonts w:hint="default"/>
      </w:rPr>
    </w:lvl>
    <w:lvl w:ilvl="1" w:tplc="08090001">
      <w:start w:val="1"/>
      <w:numFmt w:val="bullet"/>
      <w:lvlText w:val=""/>
      <w:lvlJc w:val="left"/>
      <w:pPr>
        <w:tabs>
          <w:tab w:val="num" w:pos="1080"/>
        </w:tabs>
        <w:ind w:left="1080" w:hanging="360"/>
      </w:pPr>
      <w:rPr>
        <w:rFonts w:ascii="Symbol" w:hAnsi="Symbol" w:hint="default"/>
      </w:rPr>
    </w:lvl>
    <w:lvl w:ilvl="2" w:tplc="0809001B" w:tentative="1">
      <w:start w:val="1"/>
      <w:numFmt w:val="lowerRoman"/>
      <w:lvlText w:val="%3."/>
      <w:lvlJc w:val="right"/>
      <w:pPr>
        <w:tabs>
          <w:tab w:val="num" w:pos="1800"/>
        </w:tabs>
        <w:ind w:left="1800" w:hanging="180"/>
      </w:pPr>
    </w:lvl>
    <w:lvl w:ilvl="3" w:tplc="0809000F" w:tentative="1">
      <w:start w:val="1"/>
      <w:numFmt w:val="decimal"/>
      <w:lvlText w:val="%4."/>
      <w:lvlJc w:val="left"/>
      <w:pPr>
        <w:tabs>
          <w:tab w:val="num" w:pos="2520"/>
        </w:tabs>
        <w:ind w:left="2520" w:hanging="360"/>
      </w:pPr>
    </w:lvl>
    <w:lvl w:ilvl="4" w:tplc="08090019" w:tentative="1">
      <w:start w:val="1"/>
      <w:numFmt w:val="lowerLetter"/>
      <w:lvlText w:val="%5."/>
      <w:lvlJc w:val="left"/>
      <w:pPr>
        <w:tabs>
          <w:tab w:val="num" w:pos="3240"/>
        </w:tabs>
        <w:ind w:left="3240" w:hanging="360"/>
      </w:pPr>
    </w:lvl>
    <w:lvl w:ilvl="5" w:tplc="0809001B" w:tentative="1">
      <w:start w:val="1"/>
      <w:numFmt w:val="lowerRoman"/>
      <w:lvlText w:val="%6."/>
      <w:lvlJc w:val="right"/>
      <w:pPr>
        <w:tabs>
          <w:tab w:val="num" w:pos="3960"/>
        </w:tabs>
        <w:ind w:left="3960" w:hanging="180"/>
      </w:pPr>
    </w:lvl>
    <w:lvl w:ilvl="6" w:tplc="0809000F" w:tentative="1">
      <w:start w:val="1"/>
      <w:numFmt w:val="decimal"/>
      <w:lvlText w:val="%7."/>
      <w:lvlJc w:val="left"/>
      <w:pPr>
        <w:tabs>
          <w:tab w:val="num" w:pos="4680"/>
        </w:tabs>
        <w:ind w:left="4680" w:hanging="360"/>
      </w:pPr>
    </w:lvl>
    <w:lvl w:ilvl="7" w:tplc="08090019" w:tentative="1">
      <w:start w:val="1"/>
      <w:numFmt w:val="lowerLetter"/>
      <w:lvlText w:val="%8."/>
      <w:lvlJc w:val="left"/>
      <w:pPr>
        <w:tabs>
          <w:tab w:val="num" w:pos="5400"/>
        </w:tabs>
        <w:ind w:left="5400" w:hanging="360"/>
      </w:pPr>
    </w:lvl>
    <w:lvl w:ilvl="8" w:tplc="0809001B" w:tentative="1">
      <w:start w:val="1"/>
      <w:numFmt w:val="lowerRoman"/>
      <w:lvlText w:val="%9."/>
      <w:lvlJc w:val="right"/>
      <w:pPr>
        <w:tabs>
          <w:tab w:val="num" w:pos="6120"/>
        </w:tabs>
        <w:ind w:left="6120" w:hanging="180"/>
      </w:pPr>
    </w:lvl>
  </w:abstractNum>
  <w:abstractNum w:abstractNumId="20" w15:restartNumberingAfterBreak="0">
    <w:nsid w:val="6EBE3EA6"/>
    <w:multiLevelType w:val="hybridMultilevel"/>
    <w:tmpl w:val="5AB42B58"/>
    <w:lvl w:ilvl="0" w:tplc="08090001">
      <w:start w:val="1"/>
      <w:numFmt w:val="bullet"/>
      <w:lvlText w:val=""/>
      <w:lvlJc w:val="left"/>
      <w:pPr>
        <w:tabs>
          <w:tab w:val="num" w:pos="1080"/>
        </w:tabs>
        <w:ind w:left="1080" w:hanging="360"/>
      </w:pPr>
      <w:rPr>
        <w:rFonts w:ascii="Symbol" w:hAnsi="Symbol" w:hint="default"/>
      </w:rPr>
    </w:lvl>
    <w:lvl w:ilvl="1" w:tplc="08090001">
      <w:start w:val="1"/>
      <w:numFmt w:val="bullet"/>
      <w:lvlText w:val=""/>
      <w:lvlJc w:val="left"/>
      <w:pPr>
        <w:tabs>
          <w:tab w:val="num" w:pos="1800"/>
        </w:tabs>
        <w:ind w:left="1800" w:hanging="360"/>
      </w:pPr>
      <w:rPr>
        <w:rFonts w:ascii="Symbol" w:hAnsi="Symbol" w:hint="default"/>
      </w:rPr>
    </w:lvl>
    <w:lvl w:ilvl="2" w:tplc="0809001B" w:tentative="1">
      <w:start w:val="1"/>
      <w:numFmt w:val="lowerRoman"/>
      <w:lvlText w:val="%3."/>
      <w:lvlJc w:val="right"/>
      <w:pPr>
        <w:tabs>
          <w:tab w:val="num" w:pos="2520"/>
        </w:tabs>
        <w:ind w:left="2520" w:hanging="180"/>
      </w:pPr>
    </w:lvl>
    <w:lvl w:ilvl="3" w:tplc="0809000F" w:tentative="1">
      <w:start w:val="1"/>
      <w:numFmt w:val="decimal"/>
      <w:lvlText w:val="%4."/>
      <w:lvlJc w:val="left"/>
      <w:pPr>
        <w:tabs>
          <w:tab w:val="num" w:pos="3240"/>
        </w:tabs>
        <w:ind w:left="3240" w:hanging="360"/>
      </w:pPr>
    </w:lvl>
    <w:lvl w:ilvl="4" w:tplc="08090019" w:tentative="1">
      <w:start w:val="1"/>
      <w:numFmt w:val="lowerLetter"/>
      <w:lvlText w:val="%5."/>
      <w:lvlJc w:val="left"/>
      <w:pPr>
        <w:tabs>
          <w:tab w:val="num" w:pos="3960"/>
        </w:tabs>
        <w:ind w:left="3960" w:hanging="360"/>
      </w:pPr>
    </w:lvl>
    <w:lvl w:ilvl="5" w:tplc="0809001B" w:tentative="1">
      <w:start w:val="1"/>
      <w:numFmt w:val="lowerRoman"/>
      <w:lvlText w:val="%6."/>
      <w:lvlJc w:val="right"/>
      <w:pPr>
        <w:tabs>
          <w:tab w:val="num" w:pos="4680"/>
        </w:tabs>
        <w:ind w:left="4680" w:hanging="180"/>
      </w:pPr>
    </w:lvl>
    <w:lvl w:ilvl="6" w:tplc="0809000F" w:tentative="1">
      <w:start w:val="1"/>
      <w:numFmt w:val="decimal"/>
      <w:lvlText w:val="%7."/>
      <w:lvlJc w:val="left"/>
      <w:pPr>
        <w:tabs>
          <w:tab w:val="num" w:pos="5400"/>
        </w:tabs>
        <w:ind w:left="5400" w:hanging="360"/>
      </w:pPr>
    </w:lvl>
    <w:lvl w:ilvl="7" w:tplc="08090019" w:tentative="1">
      <w:start w:val="1"/>
      <w:numFmt w:val="lowerLetter"/>
      <w:lvlText w:val="%8."/>
      <w:lvlJc w:val="left"/>
      <w:pPr>
        <w:tabs>
          <w:tab w:val="num" w:pos="6120"/>
        </w:tabs>
        <w:ind w:left="6120" w:hanging="360"/>
      </w:pPr>
    </w:lvl>
    <w:lvl w:ilvl="8" w:tplc="0809001B" w:tentative="1">
      <w:start w:val="1"/>
      <w:numFmt w:val="lowerRoman"/>
      <w:lvlText w:val="%9."/>
      <w:lvlJc w:val="right"/>
      <w:pPr>
        <w:tabs>
          <w:tab w:val="num" w:pos="6840"/>
        </w:tabs>
        <w:ind w:left="6840" w:hanging="180"/>
      </w:pPr>
    </w:lvl>
  </w:abstractNum>
  <w:abstractNum w:abstractNumId="21" w15:restartNumberingAfterBreak="0">
    <w:nsid w:val="7B7D3055"/>
    <w:multiLevelType w:val="hybridMultilevel"/>
    <w:tmpl w:val="F9FE2DB0"/>
    <w:lvl w:ilvl="0" w:tplc="08090017">
      <w:start w:val="1"/>
      <w:numFmt w:val="lowerLetter"/>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2" w15:restartNumberingAfterBreak="0">
    <w:nsid w:val="7DC96BB8"/>
    <w:multiLevelType w:val="hybridMultilevel"/>
    <w:tmpl w:val="7B363522"/>
    <w:lvl w:ilvl="0" w:tplc="C3CE3A6A">
      <w:start w:val="1"/>
      <w:numFmt w:val="bullet"/>
      <w:lvlText w:val=""/>
      <w:lvlJc w:val="left"/>
      <w:pPr>
        <w:tabs>
          <w:tab w:val="num" w:pos="720"/>
        </w:tabs>
        <w:ind w:left="720" w:hanging="360"/>
      </w:pPr>
      <w:rPr>
        <w:rFonts w:ascii="Wingdings" w:hAnsi="Wingdings" w:hint="default"/>
      </w:rPr>
    </w:lvl>
    <w:lvl w:ilvl="1" w:tplc="56F0A442" w:tentative="1">
      <w:start w:val="1"/>
      <w:numFmt w:val="bullet"/>
      <w:lvlText w:val=""/>
      <w:lvlJc w:val="left"/>
      <w:pPr>
        <w:tabs>
          <w:tab w:val="num" w:pos="1440"/>
        </w:tabs>
        <w:ind w:left="1440" w:hanging="360"/>
      </w:pPr>
      <w:rPr>
        <w:rFonts w:ascii="Wingdings" w:hAnsi="Wingdings" w:hint="default"/>
      </w:rPr>
    </w:lvl>
    <w:lvl w:ilvl="2" w:tplc="1A28DE26" w:tentative="1">
      <w:start w:val="1"/>
      <w:numFmt w:val="bullet"/>
      <w:lvlText w:val=""/>
      <w:lvlJc w:val="left"/>
      <w:pPr>
        <w:tabs>
          <w:tab w:val="num" w:pos="2160"/>
        </w:tabs>
        <w:ind w:left="2160" w:hanging="360"/>
      </w:pPr>
      <w:rPr>
        <w:rFonts w:ascii="Wingdings" w:hAnsi="Wingdings" w:hint="default"/>
      </w:rPr>
    </w:lvl>
    <w:lvl w:ilvl="3" w:tplc="DFF8B720" w:tentative="1">
      <w:start w:val="1"/>
      <w:numFmt w:val="bullet"/>
      <w:lvlText w:val=""/>
      <w:lvlJc w:val="left"/>
      <w:pPr>
        <w:tabs>
          <w:tab w:val="num" w:pos="2880"/>
        </w:tabs>
        <w:ind w:left="2880" w:hanging="360"/>
      </w:pPr>
      <w:rPr>
        <w:rFonts w:ascii="Wingdings" w:hAnsi="Wingdings" w:hint="default"/>
      </w:rPr>
    </w:lvl>
    <w:lvl w:ilvl="4" w:tplc="B5E0D21A" w:tentative="1">
      <w:start w:val="1"/>
      <w:numFmt w:val="bullet"/>
      <w:lvlText w:val=""/>
      <w:lvlJc w:val="left"/>
      <w:pPr>
        <w:tabs>
          <w:tab w:val="num" w:pos="3600"/>
        </w:tabs>
        <w:ind w:left="3600" w:hanging="360"/>
      </w:pPr>
      <w:rPr>
        <w:rFonts w:ascii="Wingdings" w:hAnsi="Wingdings" w:hint="default"/>
      </w:rPr>
    </w:lvl>
    <w:lvl w:ilvl="5" w:tplc="EFB0F6FC" w:tentative="1">
      <w:start w:val="1"/>
      <w:numFmt w:val="bullet"/>
      <w:lvlText w:val=""/>
      <w:lvlJc w:val="left"/>
      <w:pPr>
        <w:tabs>
          <w:tab w:val="num" w:pos="4320"/>
        </w:tabs>
        <w:ind w:left="4320" w:hanging="360"/>
      </w:pPr>
      <w:rPr>
        <w:rFonts w:ascii="Wingdings" w:hAnsi="Wingdings" w:hint="default"/>
      </w:rPr>
    </w:lvl>
    <w:lvl w:ilvl="6" w:tplc="D3F60D82" w:tentative="1">
      <w:start w:val="1"/>
      <w:numFmt w:val="bullet"/>
      <w:lvlText w:val=""/>
      <w:lvlJc w:val="left"/>
      <w:pPr>
        <w:tabs>
          <w:tab w:val="num" w:pos="5040"/>
        </w:tabs>
        <w:ind w:left="5040" w:hanging="360"/>
      </w:pPr>
      <w:rPr>
        <w:rFonts w:ascii="Wingdings" w:hAnsi="Wingdings" w:hint="default"/>
      </w:rPr>
    </w:lvl>
    <w:lvl w:ilvl="7" w:tplc="A09C198C" w:tentative="1">
      <w:start w:val="1"/>
      <w:numFmt w:val="bullet"/>
      <w:lvlText w:val=""/>
      <w:lvlJc w:val="left"/>
      <w:pPr>
        <w:tabs>
          <w:tab w:val="num" w:pos="5760"/>
        </w:tabs>
        <w:ind w:left="5760" w:hanging="360"/>
      </w:pPr>
      <w:rPr>
        <w:rFonts w:ascii="Wingdings" w:hAnsi="Wingdings" w:hint="default"/>
      </w:rPr>
    </w:lvl>
    <w:lvl w:ilvl="8" w:tplc="5D0278C0" w:tentative="1">
      <w:start w:val="1"/>
      <w:numFmt w:val="bullet"/>
      <w:lvlText w:val=""/>
      <w:lvlJc w:val="left"/>
      <w:pPr>
        <w:tabs>
          <w:tab w:val="num" w:pos="6480"/>
        </w:tabs>
        <w:ind w:left="6480" w:hanging="360"/>
      </w:pPr>
      <w:rPr>
        <w:rFonts w:ascii="Wingdings" w:hAnsi="Wingdings" w:hint="default"/>
      </w:rPr>
    </w:lvl>
  </w:abstractNum>
  <w:abstractNum w:abstractNumId="23" w15:restartNumberingAfterBreak="0">
    <w:nsid w:val="7F22228C"/>
    <w:multiLevelType w:val="hybridMultilevel"/>
    <w:tmpl w:val="F3BAEEC6"/>
    <w:lvl w:ilvl="0" w:tplc="28327C82">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abstractNumId w:val="19"/>
  </w:num>
  <w:num w:numId="2">
    <w:abstractNumId w:val="20"/>
  </w:num>
  <w:num w:numId="3">
    <w:abstractNumId w:val="6"/>
  </w:num>
  <w:num w:numId="4">
    <w:abstractNumId w:val="2"/>
  </w:num>
  <w:num w:numId="5">
    <w:abstractNumId w:val="4"/>
  </w:num>
  <w:num w:numId="6">
    <w:abstractNumId w:val="0"/>
  </w:num>
  <w:num w:numId="7">
    <w:abstractNumId w:val="3"/>
  </w:num>
  <w:num w:numId="8">
    <w:abstractNumId w:val="7"/>
  </w:num>
  <w:num w:numId="9">
    <w:abstractNumId w:val="1"/>
  </w:num>
  <w:num w:numId="10">
    <w:abstractNumId w:val="23"/>
  </w:num>
  <w:num w:numId="11">
    <w:abstractNumId w:val="22"/>
  </w:num>
  <w:num w:numId="12">
    <w:abstractNumId w:val="11"/>
  </w:num>
  <w:num w:numId="13">
    <w:abstractNumId w:val="14"/>
  </w:num>
  <w:num w:numId="14">
    <w:abstractNumId w:val="15"/>
  </w:num>
  <w:num w:numId="15">
    <w:abstractNumId w:val="21"/>
  </w:num>
  <w:num w:numId="16">
    <w:abstractNumId w:val="9"/>
  </w:num>
  <w:num w:numId="17">
    <w:abstractNumId w:val="13"/>
  </w:num>
  <w:num w:numId="18">
    <w:abstractNumId w:val="17"/>
  </w:num>
  <w:num w:numId="19">
    <w:abstractNumId w:val="8"/>
  </w:num>
  <w:num w:numId="20">
    <w:abstractNumId w:val="5"/>
  </w:num>
  <w:num w:numId="21">
    <w:abstractNumId w:val="18"/>
  </w:num>
  <w:num w:numId="22">
    <w:abstractNumId w:val="10"/>
  </w:num>
  <w:num w:numId="23">
    <w:abstractNumId w:val="16"/>
  </w:num>
  <w:num w:numId="24">
    <w:abstractNumId w:val="1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embedSystemFonts/>
  <w:proofState w:spelling="clean" w:grammar="clean"/>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displayHorizontalDrawingGridEvery w:val="0"/>
  <w:displayVerticalDrawingGridEvery w:val="0"/>
  <w:doNotUseMarginsForDrawingGridOrigin/>
  <w:noPunctuationKerning/>
  <w:characterSpacingControl w:val="doNotCompress"/>
  <w:hdrShapeDefaults>
    <o:shapedefaults v:ext="edit" spidmax="2049"/>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E0685E"/>
    <w:rsid w:val="00014324"/>
    <w:rsid w:val="000335CD"/>
    <w:rsid w:val="000345D5"/>
    <w:rsid w:val="0005302D"/>
    <w:rsid w:val="0009720B"/>
    <w:rsid w:val="000A776F"/>
    <w:rsid w:val="000B6028"/>
    <w:rsid w:val="000C22AB"/>
    <w:rsid w:val="000D2292"/>
    <w:rsid w:val="000D60C8"/>
    <w:rsid w:val="000D65A5"/>
    <w:rsid w:val="000D687C"/>
    <w:rsid w:val="000E5EE2"/>
    <w:rsid w:val="000F0B09"/>
    <w:rsid w:val="000F1269"/>
    <w:rsid w:val="000F215B"/>
    <w:rsid w:val="000F461F"/>
    <w:rsid w:val="0012570C"/>
    <w:rsid w:val="001338B4"/>
    <w:rsid w:val="0014784D"/>
    <w:rsid w:val="00147A36"/>
    <w:rsid w:val="00151D75"/>
    <w:rsid w:val="00152726"/>
    <w:rsid w:val="0015414A"/>
    <w:rsid w:val="0015599E"/>
    <w:rsid w:val="0019390D"/>
    <w:rsid w:val="001B2B98"/>
    <w:rsid w:val="001B3C29"/>
    <w:rsid w:val="001C3073"/>
    <w:rsid w:val="001C60E5"/>
    <w:rsid w:val="001D261A"/>
    <w:rsid w:val="001D2AEB"/>
    <w:rsid w:val="001E73F1"/>
    <w:rsid w:val="00201C16"/>
    <w:rsid w:val="002162C2"/>
    <w:rsid w:val="002246B7"/>
    <w:rsid w:val="00233A9A"/>
    <w:rsid w:val="002432C0"/>
    <w:rsid w:val="00250F5B"/>
    <w:rsid w:val="0025252C"/>
    <w:rsid w:val="00256113"/>
    <w:rsid w:val="002623FA"/>
    <w:rsid w:val="00264374"/>
    <w:rsid w:val="00274D58"/>
    <w:rsid w:val="00280103"/>
    <w:rsid w:val="002B7A06"/>
    <w:rsid w:val="002D3C39"/>
    <w:rsid w:val="002D7FE8"/>
    <w:rsid w:val="002E02CD"/>
    <w:rsid w:val="002E72EF"/>
    <w:rsid w:val="002F26C1"/>
    <w:rsid w:val="00322E5B"/>
    <w:rsid w:val="00333BD3"/>
    <w:rsid w:val="00337C61"/>
    <w:rsid w:val="00355330"/>
    <w:rsid w:val="00362567"/>
    <w:rsid w:val="0036641A"/>
    <w:rsid w:val="00373E3F"/>
    <w:rsid w:val="00387FC1"/>
    <w:rsid w:val="003A43F8"/>
    <w:rsid w:val="003B03DA"/>
    <w:rsid w:val="003B54C8"/>
    <w:rsid w:val="003B7622"/>
    <w:rsid w:val="003D6D92"/>
    <w:rsid w:val="003E0C3A"/>
    <w:rsid w:val="003F6D14"/>
    <w:rsid w:val="00405A9E"/>
    <w:rsid w:val="004076C4"/>
    <w:rsid w:val="00410939"/>
    <w:rsid w:val="004342D0"/>
    <w:rsid w:val="00451825"/>
    <w:rsid w:val="0045252D"/>
    <w:rsid w:val="00464504"/>
    <w:rsid w:val="0047567D"/>
    <w:rsid w:val="004A3624"/>
    <w:rsid w:val="004A39CF"/>
    <w:rsid w:val="004A425E"/>
    <w:rsid w:val="004A6C5A"/>
    <w:rsid w:val="004B12A1"/>
    <w:rsid w:val="004C39A6"/>
    <w:rsid w:val="004C4AB7"/>
    <w:rsid w:val="004C5BE3"/>
    <w:rsid w:val="004E479C"/>
    <w:rsid w:val="004F45CD"/>
    <w:rsid w:val="004F4B61"/>
    <w:rsid w:val="00500829"/>
    <w:rsid w:val="00504B0F"/>
    <w:rsid w:val="005106D5"/>
    <w:rsid w:val="005108B3"/>
    <w:rsid w:val="00512A5B"/>
    <w:rsid w:val="005135E1"/>
    <w:rsid w:val="0053101D"/>
    <w:rsid w:val="00531FF5"/>
    <w:rsid w:val="00545F47"/>
    <w:rsid w:val="0055088C"/>
    <w:rsid w:val="00552FE2"/>
    <w:rsid w:val="0056046A"/>
    <w:rsid w:val="005672D9"/>
    <w:rsid w:val="005826C9"/>
    <w:rsid w:val="005876B5"/>
    <w:rsid w:val="005916BF"/>
    <w:rsid w:val="005A5B33"/>
    <w:rsid w:val="005B4884"/>
    <w:rsid w:val="005B6491"/>
    <w:rsid w:val="005C00B2"/>
    <w:rsid w:val="005D2E24"/>
    <w:rsid w:val="005D40D2"/>
    <w:rsid w:val="005E13FD"/>
    <w:rsid w:val="005F3FA6"/>
    <w:rsid w:val="0062759D"/>
    <w:rsid w:val="0063282B"/>
    <w:rsid w:val="006375E3"/>
    <w:rsid w:val="00640EB0"/>
    <w:rsid w:val="0065660F"/>
    <w:rsid w:val="006600D3"/>
    <w:rsid w:val="00663257"/>
    <w:rsid w:val="00664EBE"/>
    <w:rsid w:val="00674612"/>
    <w:rsid w:val="00685E99"/>
    <w:rsid w:val="00691321"/>
    <w:rsid w:val="006D1161"/>
    <w:rsid w:val="006D4DD5"/>
    <w:rsid w:val="006D6F70"/>
    <w:rsid w:val="006F04CE"/>
    <w:rsid w:val="006F06D2"/>
    <w:rsid w:val="006F3197"/>
    <w:rsid w:val="006F3384"/>
    <w:rsid w:val="00703C9F"/>
    <w:rsid w:val="00711505"/>
    <w:rsid w:val="0071656A"/>
    <w:rsid w:val="00720F98"/>
    <w:rsid w:val="007228A4"/>
    <w:rsid w:val="007339B3"/>
    <w:rsid w:val="00734DFF"/>
    <w:rsid w:val="00736267"/>
    <w:rsid w:val="0075411A"/>
    <w:rsid w:val="00762E20"/>
    <w:rsid w:val="00770B8B"/>
    <w:rsid w:val="00781F6D"/>
    <w:rsid w:val="00785B6C"/>
    <w:rsid w:val="00792B18"/>
    <w:rsid w:val="00793568"/>
    <w:rsid w:val="007A1555"/>
    <w:rsid w:val="007B420E"/>
    <w:rsid w:val="007B5359"/>
    <w:rsid w:val="007D5972"/>
    <w:rsid w:val="007E3A8E"/>
    <w:rsid w:val="008029EE"/>
    <w:rsid w:val="00815D0F"/>
    <w:rsid w:val="00816495"/>
    <w:rsid w:val="00830EAC"/>
    <w:rsid w:val="008526DB"/>
    <w:rsid w:val="008616E4"/>
    <w:rsid w:val="008A2016"/>
    <w:rsid w:val="008F0F4A"/>
    <w:rsid w:val="008F313F"/>
    <w:rsid w:val="009046FF"/>
    <w:rsid w:val="00912DAD"/>
    <w:rsid w:val="00917F06"/>
    <w:rsid w:val="009306B5"/>
    <w:rsid w:val="00930C1F"/>
    <w:rsid w:val="00931114"/>
    <w:rsid w:val="009427E5"/>
    <w:rsid w:val="00952CB7"/>
    <w:rsid w:val="0095405E"/>
    <w:rsid w:val="00955A24"/>
    <w:rsid w:val="0095743F"/>
    <w:rsid w:val="0097229A"/>
    <w:rsid w:val="009865C9"/>
    <w:rsid w:val="009948F4"/>
    <w:rsid w:val="00996632"/>
    <w:rsid w:val="009C23AE"/>
    <w:rsid w:val="009F2326"/>
    <w:rsid w:val="009F692F"/>
    <w:rsid w:val="00A03D90"/>
    <w:rsid w:val="00A05C66"/>
    <w:rsid w:val="00A123FF"/>
    <w:rsid w:val="00A16BB7"/>
    <w:rsid w:val="00A23173"/>
    <w:rsid w:val="00A47238"/>
    <w:rsid w:val="00A662B9"/>
    <w:rsid w:val="00A72458"/>
    <w:rsid w:val="00A85C60"/>
    <w:rsid w:val="00A85D09"/>
    <w:rsid w:val="00AA32DE"/>
    <w:rsid w:val="00AC1739"/>
    <w:rsid w:val="00AD0E2E"/>
    <w:rsid w:val="00AD2A94"/>
    <w:rsid w:val="00AD3FE6"/>
    <w:rsid w:val="00AF097E"/>
    <w:rsid w:val="00AF3387"/>
    <w:rsid w:val="00B07A8D"/>
    <w:rsid w:val="00B22B43"/>
    <w:rsid w:val="00B42AC6"/>
    <w:rsid w:val="00B51454"/>
    <w:rsid w:val="00B518FA"/>
    <w:rsid w:val="00B60323"/>
    <w:rsid w:val="00B64FDF"/>
    <w:rsid w:val="00B674C4"/>
    <w:rsid w:val="00B82B70"/>
    <w:rsid w:val="00B83785"/>
    <w:rsid w:val="00B84301"/>
    <w:rsid w:val="00B859FA"/>
    <w:rsid w:val="00B877AD"/>
    <w:rsid w:val="00B90DA5"/>
    <w:rsid w:val="00B9192F"/>
    <w:rsid w:val="00BC4889"/>
    <w:rsid w:val="00BD440E"/>
    <w:rsid w:val="00C02687"/>
    <w:rsid w:val="00C14CD3"/>
    <w:rsid w:val="00C266FC"/>
    <w:rsid w:val="00C40674"/>
    <w:rsid w:val="00C53487"/>
    <w:rsid w:val="00C53820"/>
    <w:rsid w:val="00C5464C"/>
    <w:rsid w:val="00C7137F"/>
    <w:rsid w:val="00C75C77"/>
    <w:rsid w:val="00C96858"/>
    <w:rsid w:val="00CA70AE"/>
    <w:rsid w:val="00CB215A"/>
    <w:rsid w:val="00CB4484"/>
    <w:rsid w:val="00CB4B7A"/>
    <w:rsid w:val="00CC051B"/>
    <w:rsid w:val="00CC4CAC"/>
    <w:rsid w:val="00CC515C"/>
    <w:rsid w:val="00CD3E6C"/>
    <w:rsid w:val="00D00220"/>
    <w:rsid w:val="00D202B9"/>
    <w:rsid w:val="00D31A6E"/>
    <w:rsid w:val="00D3412D"/>
    <w:rsid w:val="00D36E75"/>
    <w:rsid w:val="00D42181"/>
    <w:rsid w:val="00D429DD"/>
    <w:rsid w:val="00D47DC9"/>
    <w:rsid w:val="00D6332D"/>
    <w:rsid w:val="00D67CD0"/>
    <w:rsid w:val="00D7009C"/>
    <w:rsid w:val="00D76705"/>
    <w:rsid w:val="00D91A2A"/>
    <w:rsid w:val="00DA24AA"/>
    <w:rsid w:val="00DC3A55"/>
    <w:rsid w:val="00DC73F5"/>
    <w:rsid w:val="00DD215A"/>
    <w:rsid w:val="00DD72FA"/>
    <w:rsid w:val="00E05E03"/>
    <w:rsid w:val="00E0685E"/>
    <w:rsid w:val="00E103A6"/>
    <w:rsid w:val="00E14C23"/>
    <w:rsid w:val="00E24192"/>
    <w:rsid w:val="00E263A5"/>
    <w:rsid w:val="00E305F9"/>
    <w:rsid w:val="00E30914"/>
    <w:rsid w:val="00E326F6"/>
    <w:rsid w:val="00E413DF"/>
    <w:rsid w:val="00E51801"/>
    <w:rsid w:val="00E51910"/>
    <w:rsid w:val="00E54E54"/>
    <w:rsid w:val="00E6279E"/>
    <w:rsid w:val="00E77028"/>
    <w:rsid w:val="00E9772F"/>
    <w:rsid w:val="00EA0B9D"/>
    <w:rsid w:val="00EC0A0F"/>
    <w:rsid w:val="00EF3425"/>
    <w:rsid w:val="00F15317"/>
    <w:rsid w:val="00F20EC1"/>
    <w:rsid w:val="00F261C3"/>
    <w:rsid w:val="00F327CC"/>
    <w:rsid w:val="00F5653E"/>
    <w:rsid w:val="00F6047C"/>
    <w:rsid w:val="00F93162"/>
    <w:rsid w:val="00F94F6C"/>
    <w:rsid w:val="00FC47AA"/>
    <w:rsid w:val="00FD18C6"/>
    <w:rsid w:val="00FE5E00"/>
    <w:rsid w:val="00FF4B0B"/>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2049"/>
    <o:shapelayout v:ext="edit">
      <o:idmap v:ext="edit" data="1"/>
    </o:shapelayout>
  </w:shapeDefaults>
  <w:decimalSymbol w:val="."/>
  <w:listSeparator w:val=","/>
  <w14:docId w14:val="292B46D1"/>
  <w15:docId w15:val="{152288C8-C29C-47AE-A56C-576D362D6B1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imes New Roman" w:eastAsia="Times New Roman" w:hAnsi="Times New Roman" w:cs="Times New Roman"/>
        <w:lang w:val="en-GB" w:eastAsia="en-GB"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iPriority="0" w:unhideWhenUsed="1"/>
    <w:lsdException w:name="footer" w:semiHidden="1" w:uiPriority="0"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0D65A5"/>
    <w:rPr>
      <w:sz w:val="24"/>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rsid w:val="000D65A5"/>
    <w:pPr>
      <w:tabs>
        <w:tab w:val="center" w:pos="4153"/>
        <w:tab w:val="right" w:pos="8306"/>
      </w:tabs>
    </w:pPr>
  </w:style>
  <w:style w:type="paragraph" w:customStyle="1" w:styleId="UoW">
    <w:name w:val="UoW"/>
    <w:next w:val="PC"/>
    <w:rsid w:val="000D65A5"/>
    <w:rPr>
      <w:b/>
      <w:caps/>
      <w:sz w:val="24"/>
    </w:rPr>
  </w:style>
  <w:style w:type="paragraph" w:customStyle="1" w:styleId="Year">
    <w:name w:val="Year"/>
    <w:basedOn w:val="Normal"/>
    <w:next w:val="Exam"/>
    <w:rsid w:val="000D65A5"/>
    <w:pPr>
      <w:spacing w:after="240"/>
    </w:pPr>
    <w:rPr>
      <w:b/>
      <w:caps/>
      <w:sz w:val="28"/>
    </w:rPr>
  </w:style>
  <w:style w:type="paragraph" w:customStyle="1" w:styleId="Exam">
    <w:name w:val="Exam"/>
    <w:basedOn w:val="Normal"/>
    <w:next w:val="Month"/>
    <w:rsid w:val="000D65A5"/>
    <w:rPr>
      <w:b/>
      <w:caps/>
    </w:rPr>
  </w:style>
  <w:style w:type="paragraph" w:customStyle="1" w:styleId="Modcode">
    <w:name w:val="Modcode"/>
    <w:basedOn w:val="Normal"/>
    <w:rsid w:val="000D65A5"/>
    <w:pPr>
      <w:jc w:val="center"/>
    </w:pPr>
    <w:rPr>
      <w:b/>
      <w:caps/>
      <w:sz w:val="28"/>
    </w:rPr>
  </w:style>
  <w:style w:type="paragraph" w:customStyle="1" w:styleId="Modname">
    <w:name w:val="Modname"/>
    <w:basedOn w:val="Normal"/>
    <w:next w:val="Time"/>
    <w:rsid w:val="000D65A5"/>
    <w:pPr>
      <w:spacing w:after="240"/>
      <w:jc w:val="center"/>
    </w:pPr>
    <w:rPr>
      <w:b/>
      <w:sz w:val="28"/>
    </w:rPr>
  </w:style>
  <w:style w:type="paragraph" w:customStyle="1" w:styleId="Time">
    <w:name w:val="Time"/>
    <w:basedOn w:val="Normal"/>
    <w:next w:val="Answer"/>
    <w:rsid w:val="000D65A5"/>
    <w:pPr>
      <w:spacing w:after="240"/>
    </w:pPr>
    <w:rPr>
      <w:b/>
      <w:caps/>
      <w:sz w:val="28"/>
    </w:rPr>
  </w:style>
  <w:style w:type="paragraph" w:customStyle="1" w:styleId="Answer">
    <w:name w:val="Answer"/>
    <w:basedOn w:val="Normal"/>
    <w:next w:val="BodyText"/>
    <w:rsid w:val="000D65A5"/>
    <w:rPr>
      <w:b/>
      <w:caps/>
      <w:sz w:val="28"/>
    </w:rPr>
  </w:style>
  <w:style w:type="paragraph" w:customStyle="1" w:styleId="Trinity">
    <w:name w:val="Trinity"/>
    <w:basedOn w:val="UoW"/>
    <w:next w:val="Year"/>
    <w:rsid w:val="000D65A5"/>
    <w:pPr>
      <w:spacing w:after="240"/>
    </w:pPr>
    <w:rPr>
      <w:caps w:val="0"/>
    </w:rPr>
  </w:style>
  <w:style w:type="paragraph" w:customStyle="1" w:styleId="Month">
    <w:name w:val="Month"/>
    <w:basedOn w:val="UoW"/>
    <w:next w:val="Modcode"/>
    <w:rsid w:val="000D65A5"/>
    <w:pPr>
      <w:spacing w:after="240"/>
    </w:pPr>
  </w:style>
  <w:style w:type="paragraph" w:styleId="BodyText">
    <w:name w:val="Body Text"/>
    <w:basedOn w:val="Normal"/>
    <w:rsid w:val="000D65A5"/>
    <w:pPr>
      <w:spacing w:after="120"/>
    </w:pPr>
  </w:style>
  <w:style w:type="paragraph" w:customStyle="1" w:styleId="PC">
    <w:name w:val="PC"/>
    <w:basedOn w:val="UoW"/>
    <w:next w:val="Trinity"/>
    <w:rsid w:val="000D65A5"/>
    <w:pPr>
      <w:jc w:val="right"/>
    </w:pPr>
  </w:style>
  <w:style w:type="paragraph" w:styleId="TableofFigures">
    <w:name w:val="table of figures"/>
    <w:basedOn w:val="Normal"/>
    <w:next w:val="Normal"/>
    <w:semiHidden/>
    <w:rsid w:val="000D65A5"/>
    <w:pPr>
      <w:tabs>
        <w:tab w:val="right" w:leader="dot" w:pos="9027"/>
      </w:tabs>
      <w:ind w:left="480" w:hanging="480"/>
    </w:pPr>
  </w:style>
  <w:style w:type="paragraph" w:styleId="Footer">
    <w:name w:val="footer"/>
    <w:basedOn w:val="Normal"/>
    <w:link w:val="FooterChar"/>
    <w:rsid w:val="000D65A5"/>
    <w:pPr>
      <w:tabs>
        <w:tab w:val="center" w:pos="4153"/>
        <w:tab w:val="right" w:pos="8306"/>
      </w:tabs>
    </w:pPr>
  </w:style>
  <w:style w:type="table" w:styleId="TableGrid">
    <w:name w:val="Table Grid"/>
    <w:basedOn w:val="TableNormal"/>
    <w:uiPriority w:val="59"/>
    <w:rsid w:val="00C96858"/>
    <w:tblPr>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Pr>
  </w:style>
  <w:style w:type="character" w:customStyle="1" w:styleId="FooterChar">
    <w:name w:val="Footer Char"/>
    <w:basedOn w:val="DefaultParagraphFont"/>
    <w:link w:val="Footer"/>
    <w:rsid w:val="00A72458"/>
    <w:rPr>
      <w:sz w:val="24"/>
    </w:rPr>
  </w:style>
  <w:style w:type="paragraph" w:styleId="BalloonText">
    <w:name w:val="Balloon Text"/>
    <w:basedOn w:val="Normal"/>
    <w:link w:val="BalloonTextChar"/>
    <w:uiPriority w:val="99"/>
    <w:semiHidden/>
    <w:unhideWhenUsed/>
    <w:rsid w:val="00280103"/>
    <w:rPr>
      <w:rFonts w:ascii="Tahoma" w:hAnsi="Tahoma" w:cs="Tahoma"/>
      <w:sz w:val="16"/>
      <w:szCs w:val="16"/>
    </w:rPr>
  </w:style>
  <w:style w:type="character" w:customStyle="1" w:styleId="BalloonTextChar">
    <w:name w:val="Balloon Text Char"/>
    <w:basedOn w:val="DefaultParagraphFont"/>
    <w:link w:val="BalloonText"/>
    <w:uiPriority w:val="99"/>
    <w:semiHidden/>
    <w:rsid w:val="00280103"/>
    <w:rPr>
      <w:rFonts w:ascii="Tahoma" w:hAnsi="Tahoma" w:cs="Tahoma"/>
      <w:sz w:val="16"/>
      <w:szCs w:val="16"/>
    </w:rPr>
  </w:style>
  <w:style w:type="character" w:customStyle="1" w:styleId="HeaderChar">
    <w:name w:val="Header Char"/>
    <w:basedOn w:val="DefaultParagraphFont"/>
    <w:link w:val="Header"/>
    <w:rsid w:val="00931114"/>
    <w:rPr>
      <w:sz w:val="24"/>
    </w:rPr>
  </w:style>
  <w:style w:type="paragraph" w:customStyle="1" w:styleId="SMUNORMALARIAL">
    <w:name w:val="SMU NORMAL ARIAL"/>
    <w:basedOn w:val="Normal"/>
    <w:rsid w:val="00AF3387"/>
    <w:rPr>
      <w:rFonts w:ascii="Arial" w:hAnsi="Arial"/>
      <w:sz w:val="22"/>
      <w:szCs w:val="24"/>
    </w:rPr>
  </w:style>
  <w:style w:type="paragraph" w:styleId="ListParagraph">
    <w:name w:val="List Paragraph"/>
    <w:basedOn w:val="Normal"/>
    <w:uiPriority w:val="34"/>
    <w:qFormat/>
    <w:rsid w:val="00AF3387"/>
    <w:pPr>
      <w:ind w:left="720"/>
      <w:contextualSpacing/>
    </w:pPr>
    <w:rPr>
      <w:szCs w:val="24"/>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1755393197">
      <w:bodyDiv w:val="1"/>
      <w:marLeft w:val="0"/>
      <w:marRight w:val="0"/>
      <w:marTop w:val="0"/>
      <w:marBottom w:val="0"/>
      <w:divBdr>
        <w:top w:val="none" w:sz="0" w:space="0" w:color="auto"/>
        <w:left w:val="none" w:sz="0" w:space="0" w:color="auto"/>
        <w:bottom w:val="none" w:sz="0" w:space="0" w:color="auto"/>
        <w:right w:val="none" w:sz="0" w:space="0" w:color="auto"/>
      </w:divBdr>
    </w:div>
    <w:div w:id="2112359353">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jpeg"/><Relationship Id="rId13" Type="http://schemas.openxmlformats.org/officeDocument/2006/relationships/footer" Target="footer1.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image" Target="media/image5.png"/><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4.png"/><Relationship Id="rId5" Type="http://schemas.openxmlformats.org/officeDocument/2006/relationships/webSettings" Target="webSettings.xml"/><Relationship Id="rId15" Type="http://schemas.openxmlformats.org/officeDocument/2006/relationships/theme" Target="theme/theme1.xml"/><Relationship Id="rId10" Type="http://schemas.openxmlformats.org/officeDocument/2006/relationships/image" Target="media/image3.png"/><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D024FC4E-97BB-43E1-8659-86CF76849ACB}">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47</TotalTime>
  <Pages>5</Pages>
  <Words>845</Words>
  <Characters>4818</Characters>
  <Application>Microsoft Office Word</Application>
  <DocSecurity>0</DocSecurity>
  <Lines>40</Lines>
  <Paragraphs>11</Paragraphs>
  <ScaleCrop>false</ScaleCrop>
  <HeadingPairs>
    <vt:vector size="2" baseType="variant">
      <vt:variant>
        <vt:lpstr>Title</vt:lpstr>
      </vt:variant>
      <vt:variant>
        <vt:i4>1</vt:i4>
      </vt:variant>
    </vt:vector>
  </HeadingPairs>
  <TitlesOfParts>
    <vt:vector size="1" baseType="lpstr">
      <vt:lpstr>UNIVERSITY OF WALES				PRIFYSGOL CYMRU</vt:lpstr>
    </vt:vector>
  </TitlesOfParts>
  <Company>Trinity College</Company>
  <LinksUpToDate>false</LinksUpToDate>
  <CharactersWithSpaces>5652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UNIVERSITY OF WALES				PRIFYSGOL CYMRU</dc:title>
  <dc:creator>Coleg y Drindod</dc:creator>
  <cp:lastModifiedBy>Gareth Jones</cp:lastModifiedBy>
  <cp:revision>3</cp:revision>
  <cp:lastPrinted>2016-03-22T13:54:00Z</cp:lastPrinted>
  <dcterms:created xsi:type="dcterms:W3CDTF">2020-03-22T20:21:00Z</dcterms:created>
  <dcterms:modified xsi:type="dcterms:W3CDTF">2020-03-22T21:09:00Z</dcterms:modified>
</cp:coreProperties>
</file>