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B9ECD2" w14:textId="442D0EAB" w:rsidR="004F1209" w:rsidRPr="004F1209" w:rsidRDefault="004F1209" w:rsidP="004F1209">
      <w:pPr>
        <w:spacing w:line="276" w:lineRule="auto"/>
        <w:jc w:val="center"/>
        <w:rPr>
          <w:rFonts w:ascii="Arial" w:hAnsi="Arial" w:cs="Arial"/>
          <w:sz w:val="24"/>
          <w:szCs w:val="24"/>
        </w:rPr>
      </w:pPr>
      <w:r w:rsidRPr="004F1209">
        <w:rPr>
          <w:rFonts w:ascii="Arial" w:hAnsi="Arial" w:cs="Arial"/>
          <w:sz w:val="24"/>
          <w:szCs w:val="24"/>
        </w:rPr>
        <w:t>Effective Team-Work and Communication</w:t>
      </w:r>
    </w:p>
    <w:p w14:paraId="5EC362C8" w14:textId="305190CE" w:rsidR="00ED00F4" w:rsidRPr="004F1209" w:rsidRDefault="00456F68" w:rsidP="004F1209">
      <w:pPr>
        <w:spacing w:line="276" w:lineRule="auto"/>
        <w:jc w:val="center"/>
        <w:rPr>
          <w:rFonts w:ascii="Arial" w:hAnsi="Arial" w:cs="Arial"/>
          <w:sz w:val="24"/>
          <w:szCs w:val="24"/>
        </w:rPr>
      </w:pPr>
      <w:r w:rsidRPr="004F1209">
        <w:rPr>
          <w:rFonts w:ascii="Arial" w:hAnsi="Arial" w:cs="Arial"/>
          <w:sz w:val="24"/>
          <w:szCs w:val="24"/>
        </w:rPr>
        <w:t xml:space="preserve">Speaker notes </w:t>
      </w:r>
    </w:p>
    <w:p w14:paraId="00F835F5" w14:textId="06C435D3" w:rsidR="00456F68" w:rsidRPr="004F1209" w:rsidRDefault="00456F68" w:rsidP="004F1209">
      <w:pPr>
        <w:spacing w:line="276" w:lineRule="auto"/>
        <w:rPr>
          <w:rFonts w:ascii="Arial" w:hAnsi="Arial" w:cs="Arial"/>
          <w:sz w:val="24"/>
          <w:szCs w:val="24"/>
        </w:rPr>
      </w:pPr>
      <w:r w:rsidRPr="004F1209">
        <w:rPr>
          <w:rFonts w:ascii="Arial" w:eastAsia="+mn-ea" w:hAnsi="Arial" w:cs="Arial"/>
          <w:kern w:val="24"/>
          <w:sz w:val="24"/>
          <w:szCs w:val="24"/>
        </w:rPr>
        <w:t>As my topic is about the differences between working in a group and team</w:t>
      </w:r>
      <w:r w:rsidR="00901069" w:rsidRPr="004F1209">
        <w:rPr>
          <w:rFonts w:ascii="Arial" w:eastAsia="+mn-ea" w:hAnsi="Arial" w:cs="Arial"/>
          <w:kern w:val="24"/>
          <w:sz w:val="24"/>
          <w:szCs w:val="24"/>
        </w:rPr>
        <w:t xml:space="preserve"> as well as </w:t>
      </w:r>
      <w:r w:rsidR="00901069" w:rsidRPr="004F1209">
        <w:rPr>
          <w:rFonts w:ascii="Arial" w:hAnsi="Arial" w:cs="Arial"/>
          <w:sz w:val="24"/>
          <w:szCs w:val="24"/>
        </w:rPr>
        <w:t>how to use teamwork theories</w:t>
      </w:r>
      <w:r w:rsidR="009C4050" w:rsidRPr="004F1209">
        <w:rPr>
          <w:rFonts w:ascii="Arial" w:hAnsi="Arial" w:cs="Arial"/>
          <w:sz w:val="24"/>
          <w:szCs w:val="24"/>
        </w:rPr>
        <w:t xml:space="preserve"> as it can improve performance within group work</w:t>
      </w:r>
      <w:r w:rsidR="00901069" w:rsidRPr="004F1209">
        <w:rPr>
          <w:rFonts w:ascii="Arial" w:hAnsi="Arial" w:cs="Arial"/>
          <w:sz w:val="24"/>
          <w:szCs w:val="24"/>
        </w:rPr>
        <w:t xml:space="preserve">. </w:t>
      </w:r>
      <w:r w:rsidRPr="004F1209">
        <w:rPr>
          <w:rFonts w:ascii="Arial" w:eastAsia="+mn-ea" w:hAnsi="Arial" w:cs="Arial"/>
          <w:kern w:val="24"/>
          <w:sz w:val="24"/>
          <w:szCs w:val="24"/>
        </w:rPr>
        <w:t>I will start this presentation firstly with ‘group’. During each part of forming a group, individuals will have an allocated role to their own responsibilities. (Griffiths, B.A and Dunham E.B 2017)</w:t>
      </w:r>
      <w:r w:rsidR="00E0779A" w:rsidRPr="004F1209">
        <w:rPr>
          <w:rFonts w:ascii="Arial" w:hAnsi="Arial" w:cs="Arial"/>
          <w:sz w:val="24"/>
          <w:szCs w:val="24"/>
        </w:rPr>
        <w:t xml:space="preserve"> </w:t>
      </w:r>
      <w:r w:rsidRPr="004F1209">
        <w:rPr>
          <w:rFonts w:ascii="Arial" w:eastAsia="+mn-ea" w:hAnsi="Arial" w:cs="Arial"/>
          <w:kern w:val="24"/>
          <w:sz w:val="24"/>
          <w:szCs w:val="24"/>
        </w:rPr>
        <w:t>A group refers to a number of individuals who share the same</w:t>
      </w:r>
      <w:bookmarkStart w:id="0" w:name="_GoBack"/>
      <w:bookmarkEnd w:id="0"/>
      <w:r w:rsidRPr="004F1209">
        <w:rPr>
          <w:rFonts w:ascii="Arial" w:eastAsia="+mn-ea" w:hAnsi="Arial" w:cs="Arial"/>
          <w:kern w:val="24"/>
          <w:sz w:val="24"/>
          <w:szCs w:val="24"/>
        </w:rPr>
        <w:t xml:space="preserve"> type of interest. Each person will have a </w:t>
      </w:r>
      <w:proofErr w:type="gramStart"/>
      <w:r w:rsidRPr="004F1209">
        <w:rPr>
          <w:rFonts w:ascii="Arial" w:eastAsia="+mn-ea" w:hAnsi="Arial" w:cs="Arial"/>
          <w:kern w:val="24"/>
          <w:sz w:val="24"/>
          <w:szCs w:val="24"/>
        </w:rPr>
        <w:t>different duties</w:t>
      </w:r>
      <w:proofErr w:type="gramEnd"/>
      <w:r w:rsidRPr="004F1209">
        <w:rPr>
          <w:rFonts w:ascii="Arial" w:eastAsia="+mn-ea" w:hAnsi="Arial" w:cs="Arial"/>
          <w:kern w:val="24"/>
          <w:sz w:val="24"/>
          <w:szCs w:val="24"/>
        </w:rPr>
        <w:t xml:space="preserve"> that they are assigned too.  This also means that they may all share a common goal that they want to achieve as a group.</w:t>
      </w:r>
      <w:r w:rsidR="00E0779A" w:rsidRPr="004F1209">
        <w:rPr>
          <w:rFonts w:ascii="Arial" w:hAnsi="Arial" w:cs="Arial"/>
          <w:sz w:val="24"/>
          <w:szCs w:val="24"/>
        </w:rPr>
        <w:t xml:space="preserve"> </w:t>
      </w:r>
      <w:r w:rsidRPr="004F1209">
        <w:rPr>
          <w:rFonts w:ascii="Arial" w:eastAsia="+mn-ea" w:hAnsi="Arial" w:cs="Arial"/>
          <w:kern w:val="24"/>
          <w:sz w:val="24"/>
          <w:szCs w:val="24"/>
        </w:rPr>
        <w:t>In a group, there is most likely to be one leader rather than a few and the work products are individuals rather than collective.</w:t>
      </w:r>
      <w:r w:rsidR="00714F7D" w:rsidRPr="004F1209">
        <w:rPr>
          <w:rFonts w:ascii="Arial" w:eastAsia="+mn-ea" w:hAnsi="Arial" w:cs="Arial"/>
          <w:kern w:val="24"/>
          <w:sz w:val="24"/>
          <w:szCs w:val="24"/>
        </w:rPr>
        <w:t xml:space="preserve"> </w:t>
      </w:r>
      <w:r w:rsidRPr="004F1209">
        <w:rPr>
          <w:rFonts w:ascii="Arial" w:eastAsia="+mn-ea" w:hAnsi="Arial" w:cs="Arial"/>
          <w:kern w:val="24"/>
          <w:sz w:val="24"/>
          <w:szCs w:val="24"/>
        </w:rPr>
        <w:t xml:space="preserve">The norms for a group </w:t>
      </w:r>
      <w:proofErr w:type="gramStart"/>
      <w:r w:rsidRPr="004F1209">
        <w:rPr>
          <w:rFonts w:ascii="Arial" w:eastAsia="+mn-ea" w:hAnsi="Arial" w:cs="Arial"/>
          <w:kern w:val="24"/>
          <w:sz w:val="24"/>
          <w:szCs w:val="24"/>
        </w:rPr>
        <w:t>is</w:t>
      </w:r>
      <w:proofErr w:type="gramEnd"/>
      <w:r w:rsidRPr="004F1209">
        <w:rPr>
          <w:rFonts w:ascii="Arial" w:eastAsia="+mn-ea" w:hAnsi="Arial" w:cs="Arial"/>
          <w:kern w:val="24"/>
          <w:sz w:val="24"/>
          <w:szCs w:val="24"/>
        </w:rPr>
        <w:t xml:space="preserve"> to have the same type of experience, principles and interest. There are many different types of groups. For </w:t>
      </w:r>
      <w:proofErr w:type="gramStart"/>
      <w:r w:rsidRPr="004F1209">
        <w:rPr>
          <w:rFonts w:ascii="Arial" w:eastAsia="+mn-ea" w:hAnsi="Arial" w:cs="Arial"/>
          <w:kern w:val="24"/>
          <w:sz w:val="24"/>
          <w:szCs w:val="24"/>
        </w:rPr>
        <w:t>example</w:t>
      </w:r>
      <w:proofErr w:type="gramEnd"/>
      <w:r w:rsidRPr="004F1209">
        <w:rPr>
          <w:rFonts w:ascii="Arial" w:eastAsia="+mn-ea" w:hAnsi="Arial" w:cs="Arial"/>
          <w:kern w:val="24"/>
          <w:sz w:val="24"/>
          <w:szCs w:val="24"/>
        </w:rPr>
        <w:t xml:space="preserve"> a formal group is where management teams will create groups. In an informal </w:t>
      </w:r>
      <w:proofErr w:type="gramStart"/>
      <w:r w:rsidRPr="004F1209">
        <w:rPr>
          <w:rFonts w:ascii="Arial" w:eastAsia="+mn-ea" w:hAnsi="Arial" w:cs="Arial"/>
          <w:kern w:val="24"/>
          <w:sz w:val="24"/>
          <w:szCs w:val="24"/>
        </w:rPr>
        <w:t>group ,</w:t>
      </w:r>
      <w:proofErr w:type="gramEnd"/>
      <w:r w:rsidRPr="004F1209">
        <w:rPr>
          <w:rFonts w:ascii="Arial" w:eastAsia="+mn-ea" w:hAnsi="Arial" w:cs="Arial"/>
          <w:kern w:val="24"/>
          <w:sz w:val="24"/>
          <w:szCs w:val="24"/>
        </w:rPr>
        <w:t xml:space="preserve"> an organisation of people form naturally such as friendships circle etc. (Surbhi S 2015)</w:t>
      </w:r>
      <w:r w:rsidR="00E0779A" w:rsidRPr="004F1209">
        <w:rPr>
          <w:rFonts w:ascii="Arial" w:hAnsi="Arial" w:cs="Arial"/>
          <w:sz w:val="24"/>
          <w:szCs w:val="24"/>
        </w:rPr>
        <w:t xml:space="preserve">. </w:t>
      </w:r>
      <w:r w:rsidRPr="004F1209">
        <w:rPr>
          <w:rFonts w:ascii="Arial" w:eastAsia="+mn-ea" w:hAnsi="Arial" w:cs="Arial"/>
          <w:kern w:val="24"/>
          <w:sz w:val="24"/>
          <w:szCs w:val="24"/>
        </w:rPr>
        <w:t>Group work can speed up the work faster than an independent individual.</w:t>
      </w:r>
    </w:p>
    <w:p w14:paraId="4EAFB854" w14:textId="1F5955FE" w:rsidR="00456F68" w:rsidRPr="004F1209" w:rsidRDefault="00456F68" w:rsidP="004F1209">
      <w:pPr>
        <w:spacing w:line="276" w:lineRule="auto"/>
        <w:rPr>
          <w:rFonts w:ascii="Arial" w:hAnsi="Arial" w:cs="Arial"/>
          <w:sz w:val="24"/>
          <w:szCs w:val="24"/>
        </w:rPr>
      </w:pPr>
      <w:r w:rsidRPr="004F1209">
        <w:rPr>
          <w:rFonts w:ascii="Arial" w:eastAsiaTheme="minorEastAsia" w:hAnsi="Arial" w:cs="Arial"/>
          <w:kern w:val="24"/>
          <w:sz w:val="24"/>
          <w:szCs w:val="24"/>
        </w:rPr>
        <w:t xml:space="preserve">Now I will be discussing about team work. In a team, the work is associated together. Everyone will share a common goal. Individuals are aware of </w:t>
      </w:r>
      <w:proofErr w:type="spellStart"/>
      <w:r w:rsidRPr="004F1209">
        <w:rPr>
          <w:rFonts w:ascii="Arial" w:eastAsiaTheme="minorEastAsia" w:hAnsi="Arial" w:cs="Arial"/>
          <w:kern w:val="24"/>
          <w:sz w:val="24"/>
          <w:szCs w:val="24"/>
        </w:rPr>
        <w:t>each others</w:t>
      </w:r>
      <w:proofErr w:type="spellEnd"/>
      <w:r w:rsidRPr="004F1209">
        <w:rPr>
          <w:rFonts w:ascii="Arial" w:eastAsiaTheme="minorEastAsia" w:hAnsi="Arial" w:cs="Arial"/>
          <w:kern w:val="24"/>
          <w:sz w:val="24"/>
          <w:szCs w:val="24"/>
        </w:rPr>
        <w:t xml:space="preserve"> strengths and weaknesses.</w:t>
      </w:r>
      <w:r w:rsidR="003C1FEE" w:rsidRPr="004F1209">
        <w:rPr>
          <w:rFonts w:ascii="Arial" w:eastAsiaTheme="minorEastAsia" w:hAnsi="Arial" w:cs="Arial"/>
          <w:kern w:val="24"/>
          <w:sz w:val="24"/>
          <w:szCs w:val="24"/>
        </w:rPr>
        <w:t xml:space="preserve"> </w:t>
      </w:r>
      <w:r w:rsidRPr="004F1209">
        <w:rPr>
          <w:rFonts w:ascii="Arial" w:eastAsiaTheme="minorEastAsia" w:hAnsi="Arial" w:cs="Arial"/>
          <w:kern w:val="24"/>
          <w:sz w:val="24"/>
          <w:szCs w:val="24"/>
        </w:rPr>
        <w:t xml:space="preserve">In a team of people everyone is motivated to reach their ultimate goal rather than the previous target. There are different types of teams that can be formed. For example; the Department team. </w:t>
      </w:r>
      <w:r w:rsidR="00714F7D" w:rsidRPr="004F1209">
        <w:rPr>
          <w:rFonts w:ascii="Arial" w:eastAsiaTheme="minorEastAsia" w:hAnsi="Arial" w:cs="Arial"/>
          <w:kern w:val="24"/>
          <w:sz w:val="24"/>
          <w:szCs w:val="24"/>
        </w:rPr>
        <w:t>(Team work theory, 2007-</w:t>
      </w:r>
      <w:proofErr w:type="gramStart"/>
      <w:r w:rsidR="00714F7D" w:rsidRPr="004F1209">
        <w:rPr>
          <w:rFonts w:ascii="Arial" w:eastAsiaTheme="minorEastAsia" w:hAnsi="Arial" w:cs="Arial"/>
          <w:kern w:val="24"/>
          <w:sz w:val="24"/>
          <w:szCs w:val="24"/>
        </w:rPr>
        <w:t>2019)</w:t>
      </w:r>
      <w:r w:rsidRPr="004F1209">
        <w:rPr>
          <w:rFonts w:ascii="Arial" w:eastAsiaTheme="minorEastAsia" w:hAnsi="Arial" w:cs="Arial"/>
          <w:kern w:val="24"/>
          <w:sz w:val="24"/>
          <w:szCs w:val="24"/>
        </w:rPr>
        <w:t>This</w:t>
      </w:r>
      <w:proofErr w:type="gramEnd"/>
      <w:r w:rsidRPr="004F1209">
        <w:rPr>
          <w:rFonts w:ascii="Arial" w:eastAsiaTheme="minorEastAsia" w:hAnsi="Arial" w:cs="Arial"/>
          <w:kern w:val="24"/>
          <w:sz w:val="24"/>
          <w:szCs w:val="24"/>
        </w:rPr>
        <w:t xml:space="preserve"> is where </w:t>
      </w:r>
      <w:proofErr w:type="spellStart"/>
      <w:r w:rsidRPr="004F1209">
        <w:rPr>
          <w:rFonts w:ascii="Arial" w:eastAsiaTheme="minorEastAsia" w:hAnsi="Arial" w:cs="Arial"/>
          <w:kern w:val="24"/>
          <w:sz w:val="24"/>
          <w:szCs w:val="24"/>
        </w:rPr>
        <w:t>on going</w:t>
      </w:r>
      <w:proofErr w:type="spellEnd"/>
      <w:r w:rsidRPr="004F1209">
        <w:rPr>
          <w:rFonts w:ascii="Arial" w:eastAsiaTheme="minorEastAsia" w:hAnsi="Arial" w:cs="Arial"/>
          <w:kern w:val="24"/>
          <w:sz w:val="24"/>
          <w:szCs w:val="24"/>
        </w:rPr>
        <w:t xml:space="preserve"> projects are permanent to accomplish. </w:t>
      </w:r>
      <w:r w:rsidR="003C1FEE" w:rsidRPr="004F1209">
        <w:rPr>
          <w:rFonts w:ascii="Arial" w:hAnsi="Arial" w:cs="Arial"/>
          <w:sz w:val="24"/>
          <w:szCs w:val="24"/>
        </w:rPr>
        <w:t xml:space="preserve">In addition, </w:t>
      </w:r>
      <w:r w:rsidRPr="004F1209">
        <w:rPr>
          <w:rFonts w:ascii="Arial" w:eastAsiaTheme="minorEastAsia" w:hAnsi="Arial" w:cs="Arial"/>
          <w:kern w:val="24"/>
          <w:sz w:val="24"/>
          <w:szCs w:val="24"/>
        </w:rPr>
        <w:t>Problem solving team are normally temporary.</w:t>
      </w:r>
      <w:r w:rsidR="004B68C2" w:rsidRPr="004F1209">
        <w:rPr>
          <w:rFonts w:ascii="Arial" w:eastAsiaTheme="minorEastAsia" w:hAnsi="Arial" w:cs="Arial"/>
          <w:kern w:val="24"/>
          <w:sz w:val="24"/>
          <w:szCs w:val="24"/>
        </w:rPr>
        <w:t xml:space="preserve"> </w:t>
      </w:r>
      <w:proofErr w:type="spellStart"/>
      <w:r w:rsidRPr="004F1209">
        <w:rPr>
          <w:rFonts w:ascii="Arial" w:eastAsiaTheme="minorEastAsia" w:hAnsi="Arial" w:cs="Arial"/>
          <w:kern w:val="24"/>
          <w:sz w:val="24"/>
          <w:szCs w:val="24"/>
        </w:rPr>
        <w:t>Self managed</w:t>
      </w:r>
      <w:proofErr w:type="spellEnd"/>
      <w:r w:rsidRPr="004F1209">
        <w:rPr>
          <w:rFonts w:ascii="Arial" w:eastAsiaTheme="minorEastAsia" w:hAnsi="Arial" w:cs="Arial"/>
          <w:kern w:val="24"/>
          <w:sz w:val="24"/>
          <w:szCs w:val="24"/>
        </w:rPr>
        <w:t xml:space="preserve"> team are usually empowered. They have the ability to make powerful decisions. (</w:t>
      </w:r>
      <w:hyperlink r:id="rId7" w:history="1">
        <w:r w:rsidRPr="004F1209">
          <w:rPr>
            <w:rStyle w:val="Hyperlink"/>
            <w:rFonts w:ascii="Arial" w:eastAsiaTheme="minorEastAsia" w:hAnsi="Arial" w:cs="Arial"/>
            <w:color w:val="auto"/>
            <w:kern w:val="24"/>
            <w:sz w:val="24"/>
            <w:szCs w:val="24"/>
          </w:rPr>
          <w:t>www.capsim.com</w:t>
        </w:r>
      </w:hyperlink>
      <w:r w:rsidRPr="004F1209">
        <w:rPr>
          <w:rFonts w:ascii="Arial" w:eastAsiaTheme="minorEastAsia" w:hAnsi="Arial" w:cs="Arial"/>
          <w:kern w:val="24"/>
          <w:sz w:val="24"/>
          <w:szCs w:val="24"/>
        </w:rPr>
        <w:t>)</w:t>
      </w:r>
      <w:r w:rsidR="003C1FEE" w:rsidRPr="004F1209">
        <w:rPr>
          <w:rFonts w:ascii="Arial" w:hAnsi="Arial" w:cs="Arial"/>
          <w:sz w:val="24"/>
          <w:szCs w:val="24"/>
        </w:rPr>
        <w:t xml:space="preserve"> </w:t>
      </w:r>
      <w:r w:rsidRPr="004F1209">
        <w:rPr>
          <w:rFonts w:ascii="Arial" w:eastAsiaTheme="minorEastAsia" w:hAnsi="Arial" w:cs="Arial"/>
          <w:kern w:val="24"/>
          <w:sz w:val="24"/>
          <w:szCs w:val="24"/>
        </w:rPr>
        <w:t xml:space="preserve">The norm of TEAM is to work together, with a relative concept of each </w:t>
      </w:r>
      <w:proofErr w:type="gramStart"/>
      <w:r w:rsidRPr="004F1209">
        <w:rPr>
          <w:rFonts w:ascii="Arial" w:eastAsiaTheme="minorEastAsia" w:hAnsi="Arial" w:cs="Arial"/>
          <w:kern w:val="24"/>
          <w:sz w:val="24"/>
          <w:szCs w:val="24"/>
        </w:rPr>
        <w:t>individuals</w:t>
      </w:r>
      <w:proofErr w:type="gramEnd"/>
      <w:r w:rsidRPr="004F1209">
        <w:rPr>
          <w:rFonts w:ascii="Arial" w:eastAsiaTheme="minorEastAsia" w:hAnsi="Arial" w:cs="Arial"/>
          <w:kern w:val="24"/>
          <w:sz w:val="24"/>
          <w:szCs w:val="24"/>
        </w:rPr>
        <w:t xml:space="preserve"> performance. The ‘Tuckman’ theory says that teams will enhance and grow through different stages. This can be done by assessing on focused tasks. There are four phases in the Tuckman theory of teamwork. They are; Forming, Storming, Norming and Performing. (Team work theory, 2007-2019)</w:t>
      </w:r>
    </w:p>
    <w:p w14:paraId="6F5AE8E4" w14:textId="5D8C1B8B" w:rsidR="00236C8C" w:rsidRPr="004F1209" w:rsidRDefault="005817CF" w:rsidP="004F1209">
      <w:pPr>
        <w:spacing w:line="276" w:lineRule="auto"/>
        <w:rPr>
          <w:rFonts w:ascii="Arial" w:hAnsi="Arial" w:cs="Arial"/>
          <w:color w:val="2A1A00"/>
          <w:sz w:val="24"/>
          <w:szCs w:val="24"/>
        </w:rPr>
      </w:pPr>
      <w:r w:rsidRPr="004F1209">
        <w:rPr>
          <w:rFonts w:ascii="Arial" w:hAnsi="Arial" w:cs="Arial"/>
          <w:color w:val="2A1A00"/>
          <w:sz w:val="24"/>
          <w:szCs w:val="24"/>
        </w:rPr>
        <w:t xml:space="preserve">Belbin has </w:t>
      </w:r>
      <w:r w:rsidR="009B7084" w:rsidRPr="004F1209">
        <w:rPr>
          <w:rFonts w:ascii="Arial" w:hAnsi="Arial" w:cs="Arial"/>
          <w:color w:val="2A1A00"/>
          <w:sz w:val="24"/>
          <w:szCs w:val="24"/>
        </w:rPr>
        <w:t>a set of nine</w:t>
      </w:r>
      <w:r w:rsidRPr="004F1209">
        <w:rPr>
          <w:rFonts w:ascii="Arial" w:hAnsi="Arial" w:cs="Arial"/>
          <w:color w:val="2A1A00"/>
          <w:sz w:val="24"/>
          <w:szCs w:val="24"/>
        </w:rPr>
        <w:t xml:space="preserve"> team role</w:t>
      </w:r>
      <w:r w:rsidR="009B7084" w:rsidRPr="004F1209">
        <w:rPr>
          <w:rFonts w:ascii="Arial" w:hAnsi="Arial" w:cs="Arial"/>
          <w:color w:val="2A1A00"/>
          <w:sz w:val="24"/>
          <w:szCs w:val="24"/>
        </w:rPr>
        <w:t xml:space="preserve"> which will be listed below. </w:t>
      </w:r>
      <w:r w:rsidR="00BC3F8D" w:rsidRPr="004F1209">
        <w:rPr>
          <w:rFonts w:ascii="Arial" w:hAnsi="Arial" w:cs="Arial"/>
          <w:color w:val="2A1A00"/>
          <w:sz w:val="24"/>
          <w:szCs w:val="24"/>
        </w:rPr>
        <w:t>The first is the coordinator. The strengths are identifying confidence of team roles. The weakness if having the workload to yourself.</w:t>
      </w:r>
      <w:r w:rsidR="0051180B" w:rsidRPr="004F1209">
        <w:rPr>
          <w:rFonts w:ascii="Arial" w:hAnsi="Arial" w:cs="Arial"/>
          <w:color w:val="2A1A00"/>
          <w:sz w:val="24"/>
          <w:szCs w:val="24"/>
        </w:rPr>
        <w:t xml:space="preserve"> Number 2 is the implementer. This </w:t>
      </w:r>
      <w:r w:rsidR="00C95A4E" w:rsidRPr="004F1209">
        <w:rPr>
          <w:rFonts w:ascii="Arial" w:hAnsi="Arial" w:cs="Arial"/>
          <w:color w:val="2A1A00"/>
          <w:sz w:val="24"/>
          <w:szCs w:val="24"/>
        </w:rPr>
        <w:t>organise</w:t>
      </w:r>
      <w:r w:rsidR="0051180B" w:rsidRPr="004F1209">
        <w:rPr>
          <w:rFonts w:ascii="Arial" w:hAnsi="Arial" w:cs="Arial"/>
          <w:color w:val="2A1A00"/>
          <w:sz w:val="24"/>
          <w:szCs w:val="24"/>
        </w:rPr>
        <w:t xml:space="preserve"> work and put it into p</w:t>
      </w:r>
      <w:r w:rsidR="00C95A4E" w:rsidRPr="004F1209">
        <w:rPr>
          <w:rFonts w:ascii="Arial" w:hAnsi="Arial" w:cs="Arial"/>
          <w:color w:val="2A1A00"/>
          <w:sz w:val="24"/>
          <w:szCs w:val="24"/>
        </w:rPr>
        <w:t>l</w:t>
      </w:r>
      <w:r w:rsidR="0051180B" w:rsidRPr="004F1209">
        <w:rPr>
          <w:rFonts w:ascii="Arial" w:hAnsi="Arial" w:cs="Arial"/>
          <w:color w:val="2A1A00"/>
          <w:sz w:val="24"/>
          <w:szCs w:val="24"/>
        </w:rPr>
        <w:t xml:space="preserve">an of action. A </w:t>
      </w:r>
      <w:r w:rsidR="00C95A4E" w:rsidRPr="004F1209">
        <w:rPr>
          <w:rFonts w:ascii="Arial" w:hAnsi="Arial" w:cs="Arial"/>
          <w:color w:val="2A1A00"/>
          <w:sz w:val="24"/>
          <w:szCs w:val="24"/>
        </w:rPr>
        <w:t>weakness</w:t>
      </w:r>
      <w:r w:rsidR="0051180B" w:rsidRPr="004F1209">
        <w:rPr>
          <w:rFonts w:ascii="Arial" w:hAnsi="Arial" w:cs="Arial"/>
          <w:color w:val="2A1A00"/>
          <w:sz w:val="24"/>
          <w:szCs w:val="24"/>
        </w:rPr>
        <w:t xml:space="preserve"> is that the process could be slow</w:t>
      </w:r>
      <w:r w:rsidR="00C877AC" w:rsidRPr="004F1209">
        <w:rPr>
          <w:rFonts w:ascii="Arial" w:hAnsi="Arial" w:cs="Arial"/>
          <w:color w:val="2A1A00"/>
          <w:sz w:val="24"/>
          <w:szCs w:val="24"/>
        </w:rPr>
        <w:t>. Third is the shaper</w:t>
      </w:r>
      <w:r w:rsidR="00B05E54" w:rsidRPr="004F1209">
        <w:rPr>
          <w:rFonts w:ascii="Arial" w:hAnsi="Arial" w:cs="Arial"/>
          <w:color w:val="2A1A00"/>
          <w:sz w:val="24"/>
          <w:szCs w:val="24"/>
        </w:rPr>
        <w:t xml:space="preserve"> which has the courage to </w:t>
      </w:r>
      <w:r w:rsidR="00C95A4E" w:rsidRPr="004F1209">
        <w:rPr>
          <w:rFonts w:ascii="Arial" w:hAnsi="Arial" w:cs="Arial"/>
          <w:color w:val="2A1A00"/>
          <w:sz w:val="24"/>
          <w:szCs w:val="24"/>
        </w:rPr>
        <w:t>challenge</w:t>
      </w:r>
      <w:r w:rsidR="00B05E54" w:rsidRPr="004F1209">
        <w:rPr>
          <w:rFonts w:ascii="Arial" w:hAnsi="Arial" w:cs="Arial"/>
          <w:color w:val="2A1A00"/>
          <w:sz w:val="24"/>
          <w:szCs w:val="24"/>
        </w:rPr>
        <w:t xml:space="preserve"> and </w:t>
      </w:r>
      <w:r w:rsidR="00C95A4E" w:rsidRPr="004F1209">
        <w:rPr>
          <w:rFonts w:ascii="Arial" w:hAnsi="Arial" w:cs="Arial"/>
          <w:color w:val="2A1A00"/>
          <w:sz w:val="24"/>
          <w:szCs w:val="24"/>
        </w:rPr>
        <w:t>overcomes</w:t>
      </w:r>
      <w:r w:rsidR="00B05E54" w:rsidRPr="004F1209">
        <w:rPr>
          <w:rFonts w:ascii="Arial" w:hAnsi="Arial" w:cs="Arial"/>
          <w:color w:val="2A1A00"/>
          <w:sz w:val="24"/>
          <w:szCs w:val="24"/>
        </w:rPr>
        <w:t xml:space="preserve"> </w:t>
      </w:r>
      <w:r w:rsidR="00C95A4E" w:rsidRPr="004F1209">
        <w:rPr>
          <w:rFonts w:ascii="Arial" w:hAnsi="Arial" w:cs="Arial"/>
          <w:color w:val="2A1A00"/>
          <w:sz w:val="24"/>
          <w:szCs w:val="24"/>
        </w:rPr>
        <w:t>obstacles</w:t>
      </w:r>
      <w:r w:rsidR="00B05E54" w:rsidRPr="004F1209">
        <w:rPr>
          <w:rFonts w:ascii="Arial" w:hAnsi="Arial" w:cs="Arial"/>
          <w:color w:val="2A1A00"/>
          <w:sz w:val="24"/>
          <w:szCs w:val="24"/>
        </w:rPr>
        <w:t xml:space="preserve">. </w:t>
      </w:r>
      <w:r w:rsidR="006F1690" w:rsidRPr="004F1209">
        <w:rPr>
          <w:rFonts w:ascii="Arial" w:hAnsi="Arial" w:cs="Arial"/>
          <w:color w:val="2A1A00"/>
          <w:sz w:val="24"/>
          <w:szCs w:val="24"/>
        </w:rPr>
        <w:t xml:space="preserve"> (</w:t>
      </w:r>
      <w:r w:rsidR="006F1690" w:rsidRPr="004F1209">
        <w:rPr>
          <w:rFonts w:ascii="Arial" w:hAnsi="Arial" w:cs="Arial"/>
          <w:color w:val="2A1A00"/>
          <w:sz w:val="24"/>
          <w:szCs w:val="24"/>
        </w:rPr>
        <w:t xml:space="preserve">Morgan, P. 2017) </w:t>
      </w:r>
      <w:r w:rsidR="00C95A4E" w:rsidRPr="004F1209">
        <w:rPr>
          <w:rFonts w:ascii="Arial" w:hAnsi="Arial" w:cs="Arial"/>
          <w:color w:val="2A1A00"/>
          <w:sz w:val="24"/>
          <w:szCs w:val="24"/>
        </w:rPr>
        <w:t>T</w:t>
      </w:r>
      <w:r w:rsidR="00B05E54" w:rsidRPr="004F1209">
        <w:rPr>
          <w:rFonts w:ascii="Arial" w:hAnsi="Arial" w:cs="Arial"/>
          <w:color w:val="2A1A00"/>
          <w:sz w:val="24"/>
          <w:szCs w:val="24"/>
        </w:rPr>
        <w:t xml:space="preserve">he </w:t>
      </w:r>
      <w:r w:rsidR="00C52ACB" w:rsidRPr="004F1209">
        <w:rPr>
          <w:rFonts w:ascii="Arial" w:hAnsi="Arial" w:cs="Arial"/>
          <w:color w:val="2A1A00"/>
          <w:sz w:val="24"/>
          <w:szCs w:val="24"/>
        </w:rPr>
        <w:t>disadvantage</w:t>
      </w:r>
      <w:r w:rsidR="00B05E54" w:rsidRPr="004F1209">
        <w:rPr>
          <w:rFonts w:ascii="Arial" w:hAnsi="Arial" w:cs="Arial"/>
          <w:color w:val="2A1A00"/>
          <w:sz w:val="24"/>
          <w:szCs w:val="24"/>
        </w:rPr>
        <w:t xml:space="preserve"> is that it could hurt members emotions. </w:t>
      </w:r>
      <w:r w:rsidR="00C95A4E" w:rsidRPr="004F1209">
        <w:rPr>
          <w:rFonts w:ascii="Arial" w:hAnsi="Arial" w:cs="Arial"/>
          <w:color w:val="2A1A00"/>
          <w:sz w:val="24"/>
          <w:szCs w:val="24"/>
        </w:rPr>
        <w:t xml:space="preserve">Fourth is the </w:t>
      </w:r>
      <w:r w:rsidR="00C52ACB" w:rsidRPr="004F1209">
        <w:rPr>
          <w:rFonts w:ascii="Arial" w:hAnsi="Arial" w:cs="Arial"/>
          <w:color w:val="2A1A00"/>
          <w:sz w:val="24"/>
          <w:szCs w:val="24"/>
        </w:rPr>
        <w:t>completer</w:t>
      </w:r>
      <w:r w:rsidR="00C52AA3" w:rsidRPr="004F1209">
        <w:rPr>
          <w:rFonts w:ascii="Arial" w:hAnsi="Arial" w:cs="Arial"/>
          <w:color w:val="2A1A00"/>
          <w:sz w:val="24"/>
          <w:szCs w:val="24"/>
        </w:rPr>
        <w:t xml:space="preserve"> which polishes the mistakes. The fifth role is resource investigator</w:t>
      </w:r>
      <w:r w:rsidR="009F48EA" w:rsidRPr="004F1209">
        <w:rPr>
          <w:rFonts w:ascii="Arial" w:hAnsi="Arial" w:cs="Arial"/>
          <w:color w:val="2A1A00"/>
          <w:sz w:val="24"/>
          <w:szCs w:val="24"/>
        </w:rPr>
        <w:t xml:space="preserve">; they explore </w:t>
      </w:r>
      <w:r w:rsidR="00C52ACB" w:rsidRPr="004F1209">
        <w:rPr>
          <w:rFonts w:ascii="Arial" w:hAnsi="Arial" w:cs="Arial"/>
          <w:color w:val="2A1A00"/>
          <w:sz w:val="24"/>
          <w:szCs w:val="24"/>
        </w:rPr>
        <w:t>enthusiastic</w:t>
      </w:r>
      <w:r w:rsidR="009F48EA" w:rsidRPr="004F1209">
        <w:rPr>
          <w:rFonts w:ascii="Arial" w:hAnsi="Arial" w:cs="Arial"/>
          <w:color w:val="2A1A00"/>
          <w:sz w:val="24"/>
          <w:szCs w:val="24"/>
        </w:rPr>
        <w:t xml:space="preserve"> members. 6</w:t>
      </w:r>
      <w:r w:rsidR="009F48EA" w:rsidRPr="004F1209">
        <w:rPr>
          <w:rFonts w:ascii="Arial" w:hAnsi="Arial" w:cs="Arial"/>
          <w:color w:val="2A1A00"/>
          <w:sz w:val="24"/>
          <w:szCs w:val="24"/>
          <w:vertAlign w:val="superscript"/>
        </w:rPr>
        <w:t>th</w:t>
      </w:r>
      <w:r w:rsidR="009F48EA" w:rsidRPr="004F1209">
        <w:rPr>
          <w:rFonts w:ascii="Arial" w:hAnsi="Arial" w:cs="Arial"/>
          <w:color w:val="2A1A00"/>
          <w:sz w:val="24"/>
          <w:szCs w:val="24"/>
        </w:rPr>
        <w:t xml:space="preserve"> is the </w:t>
      </w:r>
      <w:r w:rsidR="00C52ACB" w:rsidRPr="004F1209">
        <w:rPr>
          <w:rFonts w:ascii="Arial" w:hAnsi="Arial" w:cs="Arial"/>
          <w:color w:val="2A1A00"/>
          <w:sz w:val="24"/>
          <w:szCs w:val="24"/>
        </w:rPr>
        <w:t>specialist</w:t>
      </w:r>
      <w:r w:rsidR="009F48EA" w:rsidRPr="004F1209">
        <w:rPr>
          <w:rFonts w:ascii="Arial" w:hAnsi="Arial" w:cs="Arial"/>
          <w:color w:val="2A1A00"/>
          <w:sz w:val="24"/>
          <w:szCs w:val="24"/>
        </w:rPr>
        <w:t xml:space="preserve"> which are </w:t>
      </w:r>
      <w:r w:rsidR="00C52ACB" w:rsidRPr="004F1209">
        <w:rPr>
          <w:rFonts w:ascii="Arial" w:hAnsi="Arial" w:cs="Arial"/>
          <w:color w:val="2A1A00"/>
          <w:sz w:val="24"/>
          <w:szCs w:val="24"/>
        </w:rPr>
        <w:t>dedicated</w:t>
      </w:r>
      <w:r w:rsidR="009F48EA" w:rsidRPr="004F1209">
        <w:rPr>
          <w:rFonts w:ascii="Arial" w:hAnsi="Arial" w:cs="Arial"/>
          <w:color w:val="2A1A00"/>
          <w:sz w:val="24"/>
          <w:szCs w:val="24"/>
        </w:rPr>
        <w:t xml:space="preserve"> but </w:t>
      </w:r>
      <w:r w:rsidR="00C52ACB" w:rsidRPr="004F1209">
        <w:rPr>
          <w:rFonts w:ascii="Arial" w:hAnsi="Arial" w:cs="Arial"/>
          <w:color w:val="2A1A00"/>
          <w:sz w:val="24"/>
          <w:szCs w:val="24"/>
        </w:rPr>
        <w:t>they</w:t>
      </w:r>
      <w:r w:rsidR="009F48EA" w:rsidRPr="004F1209">
        <w:rPr>
          <w:rFonts w:ascii="Arial" w:hAnsi="Arial" w:cs="Arial"/>
          <w:color w:val="2A1A00"/>
          <w:sz w:val="24"/>
          <w:szCs w:val="24"/>
        </w:rPr>
        <w:t xml:space="preserve"> can dwell on </w:t>
      </w:r>
      <w:r w:rsidR="00C52ACB" w:rsidRPr="004F1209">
        <w:rPr>
          <w:rFonts w:ascii="Arial" w:hAnsi="Arial" w:cs="Arial"/>
          <w:color w:val="2A1A00"/>
          <w:sz w:val="24"/>
          <w:szCs w:val="24"/>
        </w:rPr>
        <w:t>technicalities</w:t>
      </w:r>
      <w:r w:rsidR="009F48EA" w:rsidRPr="004F1209">
        <w:rPr>
          <w:rFonts w:ascii="Arial" w:hAnsi="Arial" w:cs="Arial"/>
          <w:color w:val="2A1A00"/>
          <w:sz w:val="24"/>
          <w:szCs w:val="24"/>
        </w:rPr>
        <w:t>.</w:t>
      </w:r>
      <w:r w:rsidR="008201A1" w:rsidRPr="004F1209">
        <w:rPr>
          <w:rFonts w:ascii="Arial" w:hAnsi="Arial" w:cs="Arial"/>
          <w:color w:val="2A1A00"/>
          <w:sz w:val="24"/>
          <w:szCs w:val="24"/>
        </w:rPr>
        <w:t xml:space="preserve"> </w:t>
      </w:r>
      <w:r w:rsidR="00C52ACB" w:rsidRPr="004F1209">
        <w:rPr>
          <w:rFonts w:ascii="Arial" w:hAnsi="Arial" w:cs="Arial"/>
          <w:color w:val="2A1A00"/>
          <w:sz w:val="24"/>
          <w:szCs w:val="24"/>
        </w:rPr>
        <w:t>E</w:t>
      </w:r>
      <w:r w:rsidR="008201A1" w:rsidRPr="004F1209">
        <w:rPr>
          <w:rFonts w:ascii="Arial" w:hAnsi="Arial" w:cs="Arial"/>
          <w:color w:val="2A1A00"/>
          <w:sz w:val="24"/>
          <w:szCs w:val="24"/>
        </w:rPr>
        <w:t>valuator is the 7</w:t>
      </w:r>
      <w:r w:rsidR="008201A1" w:rsidRPr="004F1209">
        <w:rPr>
          <w:rFonts w:ascii="Arial" w:hAnsi="Arial" w:cs="Arial"/>
          <w:color w:val="2A1A00"/>
          <w:sz w:val="24"/>
          <w:szCs w:val="24"/>
          <w:vertAlign w:val="superscript"/>
        </w:rPr>
        <w:t>th</w:t>
      </w:r>
      <w:r w:rsidR="008201A1" w:rsidRPr="004F1209">
        <w:rPr>
          <w:rFonts w:ascii="Arial" w:hAnsi="Arial" w:cs="Arial"/>
          <w:color w:val="2A1A00"/>
          <w:sz w:val="24"/>
          <w:szCs w:val="24"/>
        </w:rPr>
        <w:t xml:space="preserve"> role which they are </w:t>
      </w:r>
      <w:r w:rsidR="00C52ACB" w:rsidRPr="004F1209">
        <w:rPr>
          <w:rFonts w:ascii="Arial" w:hAnsi="Arial" w:cs="Arial"/>
          <w:color w:val="2A1A00"/>
          <w:sz w:val="24"/>
          <w:szCs w:val="24"/>
        </w:rPr>
        <w:t xml:space="preserve">able </w:t>
      </w:r>
      <w:r w:rsidR="008201A1" w:rsidRPr="004F1209">
        <w:rPr>
          <w:rFonts w:ascii="Arial" w:hAnsi="Arial" w:cs="Arial"/>
          <w:color w:val="2A1A00"/>
          <w:sz w:val="24"/>
          <w:szCs w:val="24"/>
        </w:rPr>
        <w:t xml:space="preserve">to see all </w:t>
      </w:r>
      <w:r w:rsidR="00C52ACB" w:rsidRPr="004F1209">
        <w:rPr>
          <w:rFonts w:ascii="Arial" w:hAnsi="Arial" w:cs="Arial"/>
          <w:color w:val="2A1A00"/>
          <w:sz w:val="24"/>
          <w:szCs w:val="24"/>
        </w:rPr>
        <w:t>option</w:t>
      </w:r>
      <w:r w:rsidR="008201A1" w:rsidRPr="004F1209">
        <w:rPr>
          <w:rFonts w:ascii="Arial" w:hAnsi="Arial" w:cs="Arial"/>
          <w:color w:val="2A1A00"/>
          <w:sz w:val="24"/>
          <w:szCs w:val="24"/>
        </w:rPr>
        <w:t xml:space="preserve"> that are </w:t>
      </w:r>
      <w:r w:rsidR="00C52ACB" w:rsidRPr="004F1209">
        <w:rPr>
          <w:rFonts w:ascii="Arial" w:hAnsi="Arial" w:cs="Arial"/>
          <w:color w:val="2A1A00"/>
          <w:sz w:val="24"/>
          <w:szCs w:val="24"/>
        </w:rPr>
        <w:t>available</w:t>
      </w:r>
      <w:r w:rsidR="008201A1" w:rsidRPr="004F1209">
        <w:rPr>
          <w:rFonts w:ascii="Arial" w:hAnsi="Arial" w:cs="Arial"/>
          <w:color w:val="2A1A00"/>
          <w:sz w:val="24"/>
          <w:szCs w:val="24"/>
        </w:rPr>
        <w:t xml:space="preserve"> to critic correctly. </w:t>
      </w:r>
      <w:r w:rsidR="00C52ACB" w:rsidRPr="004F1209">
        <w:rPr>
          <w:rFonts w:ascii="Arial" w:hAnsi="Arial" w:cs="Arial"/>
          <w:color w:val="2A1A00"/>
          <w:sz w:val="24"/>
          <w:szCs w:val="24"/>
        </w:rPr>
        <w:t>8</w:t>
      </w:r>
      <w:r w:rsidR="00C52ACB" w:rsidRPr="004F1209">
        <w:rPr>
          <w:rFonts w:ascii="Arial" w:hAnsi="Arial" w:cs="Arial"/>
          <w:color w:val="2A1A00"/>
          <w:sz w:val="24"/>
          <w:szCs w:val="24"/>
          <w:vertAlign w:val="superscript"/>
        </w:rPr>
        <w:t>th</w:t>
      </w:r>
      <w:r w:rsidR="00C52ACB" w:rsidRPr="004F1209">
        <w:rPr>
          <w:rFonts w:ascii="Arial" w:hAnsi="Arial" w:cs="Arial"/>
          <w:color w:val="2A1A00"/>
          <w:sz w:val="24"/>
          <w:szCs w:val="24"/>
        </w:rPr>
        <w:t xml:space="preserve"> is the plant role. This allows individual to have creativity and solve problems. However, they can ignore some communication that occurs in a team. Lastly, the 9</w:t>
      </w:r>
      <w:r w:rsidR="00C52ACB" w:rsidRPr="004F1209">
        <w:rPr>
          <w:rFonts w:ascii="Arial" w:hAnsi="Arial" w:cs="Arial"/>
          <w:color w:val="2A1A00"/>
          <w:sz w:val="24"/>
          <w:szCs w:val="24"/>
          <w:vertAlign w:val="superscript"/>
        </w:rPr>
        <w:t>th</w:t>
      </w:r>
      <w:r w:rsidR="00C52ACB" w:rsidRPr="004F1209">
        <w:rPr>
          <w:rFonts w:ascii="Arial" w:hAnsi="Arial" w:cs="Arial"/>
          <w:color w:val="2A1A00"/>
          <w:sz w:val="24"/>
          <w:szCs w:val="24"/>
        </w:rPr>
        <w:t xml:space="preserve"> one team worker which they collaborate aspect of advert and friction. </w:t>
      </w:r>
      <w:r w:rsidR="006F1690" w:rsidRPr="004F1209">
        <w:rPr>
          <w:rFonts w:ascii="Arial" w:hAnsi="Arial" w:cs="Arial"/>
          <w:color w:val="2A1A00"/>
          <w:sz w:val="24"/>
          <w:szCs w:val="24"/>
        </w:rPr>
        <w:t xml:space="preserve">(Morgan, P. 2017) </w:t>
      </w:r>
    </w:p>
    <w:p w14:paraId="364CC57F" w14:textId="75DA1FF0" w:rsidR="002F6D5B" w:rsidRPr="004F1209" w:rsidRDefault="00236C8C" w:rsidP="004F1209">
      <w:pPr>
        <w:spacing w:line="276" w:lineRule="auto"/>
        <w:rPr>
          <w:rFonts w:ascii="Arial" w:hAnsi="Arial" w:cs="Arial"/>
          <w:color w:val="2A1A00"/>
          <w:sz w:val="24"/>
          <w:szCs w:val="24"/>
        </w:rPr>
      </w:pPr>
      <w:r w:rsidRPr="004F1209">
        <w:rPr>
          <w:rFonts w:ascii="Arial" w:hAnsi="Arial" w:cs="Arial"/>
          <w:color w:val="2A1A00"/>
          <w:sz w:val="24"/>
          <w:szCs w:val="24"/>
        </w:rPr>
        <w:lastRenderedPageBreak/>
        <w:t>There are many advantages and disadvantages to team work. On this slide, I will be discussing what the advantages are when working in a team.</w:t>
      </w:r>
      <w:r w:rsidR="002F6D5B" w:rsidRPr="004F1209">
        <w:rPr>
          <w:rFonts w:ascii="Arial" w:hAnsi="Arial" w:cs="Arial"/>
          <w:color w:val="2A1A00"/>
          <w:sz w:val="24"/>
          <w:szCs w:val="24"/>
        </w:rPr>
        <w:t xml:space="preserve"> </w:t>
      </w:r>
      <w:r w:rsidR="002F6D5B" w:rsidRPr="002F6D5B">
        <w:rPr>
          <w:rFonts w:ascii="Arial" w:hAnsi="Arial" w:cs="Arial"/>
          <w:color w:val="2A1A00"/>
          <w:sz w:val="24"/>
          <w:szCs w:val="24"/>
        </w:rPr>
        <w:t>Team members will achieve high quality output by making the most of on the strengths of the team members. (Workplace communication.com, 2017)</w:t>
      </w:r>
      <w:r w:rsidR="00714F7D" w:rsidRPr="004F1209">
        <w:rPr>
          <w:rFonts w:ascii="Arial" w:hAnsi="Arial" w:cs="Arial"/>
          <w:color w:val="2A1A00"/>
          <w:sz w:val="24"/>
          <w:szCs w:val="24"/>
        </w:rPr>
        <w:t xml:space="preserve">. </w:t>
      </w:r>
      <w:r w:rsidR="002F6D5B" w:rsidRPr="002F6D5B">
        <w:rPr>
          <w:rFonts w:ascii="Arial" w:hAnsi="Arial" w:cs="Arial"/>
          <w:color w:val="2A1A00"/>
          <w:sz w:val="24"/>
          <w:szCs w:val="24"/>
        </w:rPr>
        <w:t xml:space="preserve">For example, one team member may be good at planning while the other one is good at reviewing or leading. </w:t>
      </w:r>
      <w:r w:rsidR="002F6D5B" w:rsidRPr="004F1209">
        <w:rPr>
          <w:rFonts w:ascii="Arial" w:hAnsi="Arial" w:cs="Arial"/>
          <w:color w:val="2A1A00"/>
          <w:sz w:val="24"/>
          <w:szCs w:val="24"/>
        </w:rPr>
        <w:t xml:space="preserve"> Team work i</w:t>
      </w:r>
      <w:r w:rsidR="002F6D5B" w:rsidRPr="002F6D5B">
        <w:rPr>
          <w:rFonts w:ascii="Arial" w:hAnsi="Arial" w:cs="Arial"/>
          <w:color w:val="2A1A00"/>
          <w:sz w:val="24"/>
          <w:szCs w:val="24"/>
        </w:rPr>
        <w:t>nvolves every team member by making the team players feel important</w:t>
      </w:r>
      <w:r w:rsidR="002F6D5B" w:rsidRPr="004F1209">
        <w:rPr>
          <w:rFonts w:ascii="Arial" w:hAnsi="Arial" w:cs="Arial"/>
          <w:color w:val="2A1A00"/>
          <w:sz w:val="24"/>
          <w:szCs w:val="24"/>
        </w:rPr>
        <w:t>. Also, it i</w:t>
      </w:r>
      <w:r w:rsidR="002F6D5B" w:rsidRPr="002F6D5B">
        <w:rPr>
          <w:rFonts w:ascii="Arial" w:hAnsi="Arial" w:cs="Arial"/>
          <w:color w:val="2A1A00"/>
          <w:sz w:val="24"/>
          <w:szCs w:val="24"/>
        </w:rPr>
        <w:t xml:space="preserve">mproves understanding of others’ views on their ideas. For example, the team can </w:t>
      </w:r>
      <w:proofErr w:type="gramStart"/>
      <w:r w:rsidR="002F6D5B" w:rsidRPr="002F6D5B">
        <w:rPr>
          <w:rFonts w:ascii="Arial" w:hAnsi="Arial" w:cs="Arial"/>
          <w:color w:val="2A1A00"/>
          <w:sz w:val="24"/>
          <w:szCs w:val="24"/>
        </w:rPr>
        <w:t>produces</w:t>
      </w:r>
      <w:proofErr w:type="gramEnd"/>
      <w:r w:rsidR="002F6D5B" w:rsidRPr="002F6D5B">
        <w:rPr>
          <w:rFonts w:ascii="Arial" w:hAnsi="Arial" w:cs="Arial"/>
          <w:color w:val="2A1A00"/>
          <w:sz w:val="24"/>
          <w:szCs w:val="24"/>
        </w:rPr>
        <w:t xml:space="preserve"> a bigger range of ideas and knowledge through discussion</w:t>
      </w:r>
      <w:r w:rsidR="002F6D5B" w:rsidRPr="004F1209">
        <w:rPr>
          <w:rFonts w:ascii="Arial" w:hAnsi="Arial" w:cs="Arial"/>
          <w:color w:val="2A1A00"/>
          <w:sz w:val="24"/>
          <w:szCs w:val="24"/>
        </w:rPr>
        <w:t>. Another benefit to team work is the l</w:t>
      </w:r>
      <w:r w:rsidR="002F6D5B" w:rsidRPr="002F6D5B">
        <w:rPr>
          <w:rFonts w:ascii="Arial" w:hAnsi="Arial" w:cs="Arial"/>
          <w:color w:val="2A1A00"/>
          <w:sz w:val="24"/>
          <w:szCs w:val="24"/>
        </w:rPr>
        <w:t>ess workload as it is shared. (Workplace communication.com, 2017)</w:t>
      </w:r>
      <w:r w:rsidR="00AB2667" w:rsidRPr="004F1209">
        <w:rPr>
          <w:rFonts w:ascii="Arial" w:hAnsi="Arial" w:cs="Arial"/>
          <w:color w:val="2A1A00"/>
          <w:sz w:val="24"/>
          <w:szCs w:val="24"/>
        </w:rPr>
        <w:t xml:space="preserve">. </w:t>
      </w:r>
    </w:p>
    <w:p w14:paraId="7D27CEB3" w14:textId="742750F9" w:rsidR="00A730E1" w:rsidRPr="00A730E1" w:rsidRDefault="00B645EA" w:rsidP="004F1209">
      <w:pPr>
        <w:spacing w:line="276" w:lineRule="auto"/>
        <w:rPr>
          <w:rFonts w:ascii="Arial" w:hAnsi="Arial" w:cs="Arial"/>
          <w:sz w:val="24"/>
          <w:szCs w:val="24"/>
        </w:rPr>
      </w:pPr>
      <w:r w:rsidRPr="004F1209">
        <w:rPr>
          <w:rFonts w:ascii="Arial" w:hAnsi="Arial" w:cs="Arial"/>
          <w:sz w:val="24"/>
          <w:szCs w:val="24"/>
        </w:rPr>
        <w:t xml:space="preserve">Teamwork is </w:t>
      </w:r>
      <w:r w:rsidR="000C0D70" w:rsidRPr="004F1209">
        <w:rPr>
          <w:rFonts w:ascii="Arial" w:hAnsi="Arial" w:cs="Arial"/>
          <w:sz w:val="24"/>
          <w:szCs w:val="24"/>
        </w:rPr>
        <w:t>important</w:t>
      </w:r>
      <w:r w:rsidRPr="004F1209">
        <w:rPr>
          <w:rFonts w:ascii="Arial" w:hAnsi="Arial" w:cs="Arial"/>
          <w:sz w:val="24"/>
          <w:szCs w:val="24"/>
        </w:rPr>
        <w:t xml:space="preserve"> for an organi</w:t>
      </w:r>
      <w:r w:rsidR="000C0D70" w:rsidRPr="004F1209">
        <w:rPr>
          <w:rFonts w:ascii="Arial" w:hAnsi="Arial" w:cs="Arial"/>
          <w:sz w:val="24"/>
          <w:szCs w:val="24"/>
        </w:rPr>
        <w:t>s</w:t>
      </w:r>
      <w:r w:rsidRPr="004F1209">
        <w:rPr>
          <w:rFonts w:ascii="Arial" w:hAnsi="Arial" w:cs="Arial"/>
          <w:sz w:val="24"/>
          <w:szCs w:val="24"/>
        </w:rPr>
        <w:t xml:space="preserve">ation to </w:t>
      </w:r>
      <w:r w:rsidR="000C0D70" w:rsidRPr="004F1209">
        <w:rPr>
          <w:rFonts w:ascii="Arial" w:hAnsi="Arial" w:cs="Arial"/>
          <w:sz w:val="24"/>
          <w:szCs w:val="24"/>
        </w:rPr>
        <w:t>gain</w:t>
      </w:r>
      <w:r w:rsidRPr="004F1209">
        <w:rPr>
          <w:rFonts w:ascii="Arial" w:hAnsi="Arial" w:cs="Arial"/>
          <w:sz w:val="24"/>
          <w:szCs w:val="24"/>
        </w:rPr>
        <w:t xml:space="preserve"> their goal. </w:t>
      </w:r>
      <w:r w:rsidR="000C0D70" w:rsidRPr="004F1209">
        <w:rPr>
          <w:rFonts w:ascii="Arial" w:hAnsi="Arial" w:cs="Arial"/>
          <w:sz w:val="24"/>
          <w:szCs w:val="24"/>
        </w:rPr>
        <w:t xml:space="preserve">However, there are </w:t>
      </w:r>
      <w:r w:rsidR="004F11E7" w:rsidRPr="004F1209">
        <w:rPr>
          <w:rFonts w:ascii="Arial" w:hAnsi="Arial" w:cs="Arial"/>
          <w:sz w:val="24"/>
          <w:szCs w:val="24"/>
        </w:rPr>
        <w:t>disadvantages</w:t>
      </w:r>
      <w:r w:rsidR="004A758C" w:rsidRPr="004F1209">
        <w:rPr>
          <w:rFonts w:ascii="Arial" w:hAnsi="Arial" w:cs="Arial"/>
          <w:sz w:val="24"/>
          <w:szCs w:val="24"/>
        </w:rPr>
        <w:t xml:space="preserve"> to work within a team. One is</w:t>
      </w:r>
      <w:r w:rsidR="004F11E7" w:rsidRPr="004F1209">
        <w:rPr>
          <w:rFonts w:ascii="Arial" w:hAnsi="Arial" w:cs="Arial"/>
          <w:sz w:val="24"/>
          <w:szCs w:val="24"/>
        </w:rPr>
        <w:t xml:space="preserve"> </w:t>
      </w:r>
      <w:r w:rsidR="006F7039" w:rsidRPr="004F1209">
        <w:rPr>
          <w:rFonts w:ascii="Arial" w:hAnsi="Arial" w:cs="Arial"/>
          <w:sz w:val="24"/>
          <w:szCs w:val="24"/>
        </w:rPr>
        <w:t>that t</w:t>
      </w:r>
      <w:r w:rsidRPr="004F1209">
        <w:rPr>
          <w:rFonts w:ascii="Arial" w:hAnsi="Arial" w:cs="Arial"/>
          <w:sz w:val="24"/>
          <w:szCs w:val="24"/>
        </w:rPr>
        <w:t xml:space="preserve">eamwork can make easy a hard job. </w:t>
      </w:r>
      <w:r w:rsidR="00131AA8" w:rsidRPr="004F1209">
        <w:rPr>
          <w:rFonts w:ascii="Arial" w:hAnsi="Arial" w:cs="Arial"/>
          <w:sz w:val="24"/>
          <w:szCs w:val="24"/>
        </w:rPr>
        <w:t xml:space="preserve">Having </w:t>
      </w:r>
      <w:r w:rsidR="00131AA8" w:rsidRPr="004F1209">
        <w:rPr>
          <w:rStyle w:val="Strong"/>
          <w:rFonts w:ascii="Arial" w:hAnsi="Arial" w:cs="Arial"/>
          <w:sz w:val="24"/>
          <w:szCs w:val="24"/>
        </w:rPr>
        <w:t>Not cooperative attitude</w:t>
      </w:r>
      <w:r w:rsidR="00131AA8" w:rsidRPr="004F1209">
        <w:rPr>
          <w:rFonts w:ascii="Arial" w:hAnsi="Arial" w:cs="Arial"/>
          <w:sz w:val="24"/>
          <w:szCs w:val="24"/>
        </w:rPr>
        <w:t xml:space="preserve"> is a con. If team members do not cooperate, rest of the members may be </w:t>
      </w:r>
      <w:r w:rsidR="00131AA8" w:rsidRPr="004F1209">
        <w:rPr>
          <w:rFonts w:ascii="Arial" w:hAnsi="Arial" w:cs="Arial"/>
          <w:sz w:val="24"/>
          <w:szCs w:val="24"/>
        </w:rPr>
        <w:t>dissatisfied with management which results non-cooperative attitude of employees.</w:t>
      </w:r>
      <w:r w:rsidR="00131AA8" w:rsidRPr="004F1209">
        <w:rPr>
          <w:rFonts w:ascii="Arial" w:hAnsi="Arial" w:cs="Arial"/>
          <w:sz w:val="24"/>
          <w:szCs w:val="24"/>
        </w:rPr>
        <w:t xml:space="preserve"> An</w:t>
      </w:r>
      <w:r w:rsidR="00883DE1" w:rsidRPr="004F1209">
        <w:rPr>
          <w:rFonts w:ascii="Arial" w:hAnsi="Arial" w:cs="Arial"/>
          <w:sz w:val="24"/>
          <w:szCs w:val="24"/>
        </w:rPr>
        <w:t>o</w:t>
      </w:r>
      <w:r w:rsidR="00131AA8" w:rsidRPr="004F1209">
        <w:rPr>
          <w:rFonts w:ascii="Arial" w:hAnsi="Arial" w:cs="Arial"/>
          <w:sz w:val="24"/>
          <w:szCs w:val="24"/>
        </w:rPr>
        <w:t xml:space="preserve">ther </w:t>
      </w:r>
      <w:r w:rsidR="00246AFB" w:rsidRPr="004F1209">
        <w:rPr>
          <w:rFonts w:ascii="Arial" w:hAnsi="Arial" w:cs="Arial"/>
          <w:sz w:val="24"/>
          <w:szCs w:val="24"/>
        </w:rPr>
        <w:t>disadvantage</w:t>
      </w:r>
      <w:r w:rsidR="00131AA8" w:rsidRPr="004F1209">
        <w:rPr>
          <w:rFonts w:ascii="Arial" w:hAnsi="Arial" w:cs="Arial"/>
          <w:sz w:val="24"/>
          <w:szCs w:val="24"/>
        </w:rPr>
        <w:t xml:space="preserve"> is conflict based on idea. This can be due to lack of miscommunication</w:t>
      </w:r>
      <w:r w:rsidR="00246AFB" w:rsidRPr="004F1209">
        <w:rPr>
          <w:rFonts w:ascii="Arial" w:hAnsi="Arial" w:cs="Arial"/>
          <w:sz w:val="24"/>
          <w:szCs w:val="24"/>
        </w:rPr>
        <w:t xml:space="preserve">. For </w:t>
      </w:r>
      <w:r w:rsidR="00582233" w:rsidRPr="004F1209">
        <w:rPr>
          <w:rFonts w:ascii="Arial" w:hAnsi="Arial" w:cs="Arial"/>
          <w:sz w:val="24"/>
          <w:szCs w:val="24"/>
        </w:rPr>
        <w:t>example,</w:t>
      </w:r>
      <w:r w:rsidR="00246AFB" w:rsidRPr="004F1209">
        <w:rPr>
          <w:rFonts w:ascii="Arial" w:hAnsi="Arial" w:cs="Arial"/>
          <w:sz w:val="24"/>
          <w:szCs w:val="24"/>
        </w:rPr>
        <w:t xml:space="preserve"> not everyone will listen and may disagree. </w:t>
      </w:r>
      <w:r w:rsidR="00582233" w:rsidRPr="004F1209">
        <w:rPr>
          <w:rFonts w:ascii="Arial" w:hAnsi="Arial" w:cs="Arial"/>
          <w:sz w:val="24"/>
          <w:szCs w:val="24"/>
        </w:rPr>
        <w:t xml:space="preserve">This could link in with lack of trust within the group. </w:t>
      </w:r>
      <w:r w:rsidR="006B1C88" w:rsidRPr="004F1209">
        <w:rPr>
          <w:rFonts w:ascii="Arial" w:hAnsi="Arial" w:cs="Arial"/>
          <w:sz w:val="24"/>
          <w:szCs w:val="24"/>
        </w:rPr>
        <w:t>(Bank of info, 2013)</w:t>
      </w:r>
      <w:r w:rsidR="00A730E1" w:rsidRPr="004F1209">
        <w:rPr>
          <w:rFonts w:ascii="Arial" w:hAnsi="Arial" w:cs="Arial"/>
          <w:sz w:val="24"/>
          <w:szCs w:val="24"/>
        </w:rPr>
        <w:t>. Also,</w:t>
      </w:r>
      <w:r w:rsidR="000A6048" w:rsidRPr="004F1209">
        <w:rPr>
          <w:rFonts w:ascii="Arial" w:hAnsi="Arial" w:cs="Arial"/>
          <w:sz w:val="24"/>
          <w:szCs w:val="24"/>
        </w:rPr>
        <w:t xml:space="preserve"> if there is an</w:t>
      </w:r>
      <w:r w:rsidR="00A730E1" w:rsidRPr="004F1209">
        <w:rPr>
          <w:rFonts w:ascii="Arial" w:hAnsi="Arial" w:cs="Arial"/>
          <w:sz w:val="24"/>
          <w:szCs w:val="24"/>
        </w:rPr>
        <w:t xml:space="preserve"> </w:t>
      </w:r>
      <w:r w:rsidR="000A6048" w:rsidRPr="004F1209">
        <w:rPr>
          <w:rFonts w:ascii="Arial" w:hAnsi="Arial" w:cs="Arial"/>
          <w:sz w:val="24"/>
          <w:szCs w:val="24"/>
        </w:rPr>
        <w:t>u</w:t>
      </w:r>
      <w:r w:rsidR="00A730E1" w:rsidRPr="00A730E1">
        <w:rPr>
          <w:rFonts w:ascii="Arial" w:hAnsi="Arial" w:cs="Arial"/>
          <w:sz w:val="24"/>
          <w:szCs w:val="24"/>
        </w:rPr>
        <w:t>nwillingness of management</w:t>
      </w:r>
      <w:r w:rsidR="00D07956" w:rsidRPr="004F1209">
        <w:rPr>
          <w:rFonts w:ascii="Arial" w:hAnsi="Arial" w:cs="Arial"/>
          <w:sz w:val="24"/>
          <w:szCs w:val="24"/>
        </w:rPr>
        <w:t>,</w:t>
      </w:r>
      <w:r w:rsidR="00A730E1" w:rsidRPr="00A730E1">
        <w:rPr>
          <w:rFonts w:ascii="Arial" w:hAnsi="Arial" w:cs="Arial"/>
          <w:sz w:val="24"/>
          <w:szCs w:val="24"/>
        </w:rPr>
        <w:t xml:space="preserve"> the benefit of participation is less </w:t>
      </w:r>
      <w:r w:rsidR="00D07956" w:rsidRPr="004F1209">
        <w:rPr>
          <w:rFonts w:ascii="Arial" w:hAnsi="Arial" w:cs="Arial"/>
          <w:sz w:val="24"/>
          <w:szCs w:val="24"/>
        </w:rPr>
        <w:t xml:space="preserve">which can affect </w:t>
      </w:r>
      <w:r w:rsidR="00A730E1" w:rsidRPr="00A730E1">
        <w:rPr>
          <w:rFonts w:ascii="Arial" w:hAnsi="Arial" w:cs="Arial"/>
          <w:sz w:val="24"/>
          <w:szCs w:val="24"/>
        </w:rPr>
        <w:t>its cost management</w:t>
      </w:r>
      <w:r w:rsidR="00D07956" w:rsidRPr="004F1209">
        <w:rPr>
          <w:rFonts w:ascii="Arial" w:hAnsi="Arial" w:cs="Arial"/>
          <w:sz w:val="24"/>
          <w:szCs w:val="24"/>
        </w:rPr>
        <w:t>. This is because less</w:t>
      </w:r>
      <w:r w:rsidR="00A730E1" w:rsidRPr="00A730E1">
        <w:rPr>
          <w:rFonts w:ascii="Arial" w:hAnsi="Arial" w:cs="Arial"/>
          <w:sz w:val="24"/>
          <w:szCs w:val="24"/>
        </w:rPr>
        <w:t xml:space="preserve"> participation may reduce their authority. </w:t>
      </w:r>
    </w:p>
    <w:p w14:paraId="2E6680DD" w14:textId="26F4204B" w:rsidR="002F6D5B" w:rsidRPr="002F6D5B" w:rsidRDefault="002F6D5B" w:rsidP="004F1209">
      <w:pPr>
        <w:spacing w:line="276" w:lineRule="auto"/>
        <w:rPr>
          <w:rFonts w:ascii="Arial" w:hAnsi="Arial" w:cs="Arial"/>
          <w:sz w:val="24"/>
          <w:szCs w:val="24"/>
        </w:rPr>
      </w:pPr>
    </w:p>
    <w:p w14:paraId="0DCA70FD" w14:textId="0FAD6982" w:rsidR="00236C8C" w:rsidRPr="004F1209" w:rsidRDefault="00236C8C" w:rsidP="004F1209">
      <w:pPr>
        <w:spacing w:line="276" w:lineRule="auto"/>
        <w:rPr>
          <w:rFonts w:ascii="Arial" w:hAnsi="Arial" w:cs="Arial"/>
          <w:color w:val="2A1A00"/>
          <w:sz w:val="24"/>
          <w:szCs w:val="24"/>
        </w:rPr>
      </w:pPr>
    </w:p>
    <w:p w14:paraId="301B1755" w14:textId="77777777" w:rsidR="00456F68" w:rsidRPr="004F1209" w:rsidRDefault="00456F68" w:rsidP="004F1209">
      <w:pPr>
        <w:spacing w:line="276" w:lineRule="auto"/>
        <w:rPr>
          <w:rFonts w:ascii="Arial" w:hAnsi="Arial" w:cs="Arial"/>
          <w:sz w:val="24"/>
          <w:szCs w:val="24"/>
        </w:rPr>
      </w:pPr>
    </w:p>
    <w:sectPr w:rsidR="00456F68" w:rsidRPr="004F1209">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576FA1" w14:textId="77777777" w:rsidR="00C41FFF" w:rsidRDefault="00C41FFF" w:rsidP="00456F68">
      <w:pPr>
        <w:spacing w:after="0" w:line="240" w:lineRule="auto"/>
      </w:pPr>
      <w:r>
        <w:separator/>
      </w:r>
    </w:p>
  </w:endnote>
  <w:endnote w:type="continuationSeparator" w:id="0">
    <w:p w14:paraId="42FA6AB0" w14:textId="77777777" w:rsidR="00C41FFF" w:rsidRDefault="00C41FFF" w:rsidP="00456F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mn-e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F09ACF" w14:textId="77777777" w:rsidR="00C41FFF" w:rsidRDefault="00C41FFF" w:rsidP="00456F68">
      <w:pPr>
        <w:spacing w:after="0" w:line="240" w:lineRule="auto"/>
      </w:pPr>
      <w:r>
        <w:separator/>
      </w:r>
    </w:p>
  </w:footnote>
  <w:footnote w:type="continuationSeparator" w:id="0">
    <w:p w14:paraId="13970222" w14:textId="77777777" w:rsidR="00C41FFF" w:rsidRDefault="00C41FFF" w:rsidP="00456F6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3C8E9BD" w14:textId="76FCEF1B" w:rsidR="00456F68" w:rsidRDefault="00456F68">
    <w:pPr>
      <w:pStyle w:val="Header"/>
    </w:pPr>
    <w:r>
      <w:t>Abdul Awal</w:t>
    </w:r>
  </w:p>
  <w:p w14:paraId="606DC7A2" w14:textId="0AF2D5AA" w:rsidR="00456F68" w:rsidRDefault="00456F68">
    <w:pPr>
      <w:pStyle w:val="Header"/>
    </w:pPr>
    <w:r>
      <w:t>Student ID - 1806799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C06BFF"/>
    <w:multiLevelType w:val="hybridMultilevel"/>
    <w:tmpl w:val="D1121A80"/>
    <w:lvl w:ilvl="0" w:tplc="0AAE1318">
      <w:start w:val="1"/>
      <w:numFmt w:val="bullet"/>
      <w:lvlText w:val="•"/>
      <w:lvlJc w:val="left"/>
      <w:pPr>
        <w:tabs>
          <w:tab w:val="num" w:pos="720"/>
        </w:tabs>
        <w:ind w:left="720" w:hanging="360"/>
      </w:pPr>
      <w:rPr>
        <w:rFonts w:ascii="Arial" w:hAnsi="Arial" w:hint="default"/>
      </w:rPr>
    </w:lvl>
    <w:lvl w:ilvl="1" w:tplc="F7A626DA" w:tentative="1">
      <w:start w:val="1"/>
      <w:numFmt w:val="bullet"/>
      <w:lvlText w:val="•"/>
      <w:lvlJc w:val="left"/>
      <w:pPr>
        <w:tabs>
          <w:tab w:val="num" w:pos="1440"/>
        </w:tabs>
        <w:ind w:left="1440" w:hanging="360"/>
      </w:pPr>
      <w:rPr>
        <w:rFonts w:ascii="Arial" w:hAnsi="Arial" w:hint="default"/>
      </w:rPr>
    </w:lvl>
    <w:lvl w:ilvl="2" w:tplc="EEE6948C" w:tentative="1">
      <w:start w:val="1"/>
      <w:numFmt w:val="bullet"/>
      <w:lvlText w:val="•"/>
      <w:lvlJc w:val="left"/>
      <w:pPr>
        <w:tabs>
          <w:tab w:val="num" w:pos="2160"/>
        </w:tabs>
        <w:ind w:left="2160" w:hanging="360"/>
      </w:pPr>
      <w:rPr>
        <w:rFonts w:ascii="Arial" w:hAnsi="Arial" w:hint="default"/>
      </w:rPr>
    </w:lvl>
    <w:lvl w:ilvl="3" w:tplc="2E26B66C" w:tentative="1">
      <w:start w:val="1"/>
      <w:numFmt w:val="bullet"/>
      <w:lvlText w:val="•"/>
      <w:lvlJc w:val="left"/>
      <w:pPr>
        <w:tabs>
          <w:tab w:val="num" w:pos="2880"/>
        </w:tabs>
        <w:ind w:left="2880" w:hanging="360"/>
      </w:pPr>
      <w:rPr>
        <w:rFonts w:ascii="Arial" w:hAnsi="Arial" w:hint="default"/>
      </w:rPr>
    </w:lvl>
    <w:lvl w:ilvl="4" w:tplc="E5300120" w:tentative="1">
      <w:start w:val="1"/>
      <w:numFmt w:val="bullet"/>
      <w:lvlText w:val="•"/>
      <w:lvlJc w:val="left"/>
      <w:pPr>
        <w:tabs>
          <w:tab w:val="num" w:pos="3600"/>
        </w:tabs>
        <w:ind w:left="3600" w:hanging="360"/>
      </w:pPr>
      <w:rPr>
        <w:rFonts w:ascii="Arial" w:hAnsi="Arial" w:hint="default"/>
      </w:rPr>
    </w:lvl>
    <w:lvl w:ilvl="5" w:tplc="7EDAE9B6" w:tentative="1">
      <w:start w:val="1"/>
      <w:numFmt w:val="bullet"/>
      <w:lvlText w:val="•"/>
      <w:lvlJc w:val="left"/>
      <w:pPr>
        <w:tabs>
          <w:tab w:val="num" w:pos="4320"/>
        </w:tabs>
        <w:ind w:left="4320" w:hanging="360"/>
      </w:pPr>
      <w:rPr>
        <w:rFonts w:ascii="Arial" w:hAnsi="Arial" w:hint="default"/>
      </w:rPr>
    </w:lvl>
    <w:lvl w:ilvl="6" w:tplc="AD4CE194" w:tentative="1">
      <w:start w:val="1"/>
      <w:numFmt w:val="bullet"/>
      <w:lvlText w:val="•"/>
      <w:lvlJc w:val="left"/>
      <w:pPr>
        <w:tabs>
          <w:tab w:val="num" w:pos="5040"/>
        </w:tabs>
        <w:ind w:left="5040" w:hanging="360"/>
      </w:pPr>
      <w:rPr>
        <w:rFonts w:ascii="Arial" w:hAnsi="Arial" w:hint="default"/>
      </w:rPr>
    </w:lvl>
    <w:lvl w:ilvl="7" w:tplc="9F527630" w:tentative="1">
      <w:start w:val="1"/>
      <w:numFmt w:val="bullet"/>
      <w:lvlText w:val="•"/>
      <w:lvlJc w:val="left"/>
      <w:pPr>
        <w:tabs>
          <w:tab w:val="num" w:pos="5760"/>
        </w:tabs>
        <w:ind w:left="5760" w:hanging="360"/>
      </w:pPr>
      <w:rPr>
        <w:rFonts w:ascii="Arial" w:hAnsi="Arial" w:hint="default"/>
      </w:rPr>
    </w:lvl>
    <w:lvl w:ilvl="8" w:tplc="756E64F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7435CE5"/>
    <w:multiLevelType w:val="hybridMultilevel"/>
    <w:tmpl w:val="1A34BBC2"/>
    <w:lvl w:ilvl="0" w:tplc="AF0AB29A">
      <w:start w:val="1"/>
      <w:numFmt w:val="bullet"/>
      <w:lvlText w:val="•"/>
      <w:lvlJc w:val="left"/>
      <w:pPr>
        <w:tabs>
          <w:tab w:val="num" w:pos="720"/>
        </w:tabs>
        <w:ind w:left="720" w:hanging="360"/>
      </w:pPr>
      <w:rPr>
        <w:rFonts w:ascii="Arial" w:hAnsi="Arial" w:hint="default"/>
      </w:rPr>
    </w:lvl>
    <w:lvl w:ilvl="1" w:tplc="69F2F52A" w:tentative="1">
      <w:start w:val="1"/>
      <w:numFmt w:val="bullet"/>
      <w:lvlText w:val="•"/>
      <w:lvlJc w:val="left"/>
      <w:pPr>
        <w:tabs>
          <w:tab w:val="num" w:pos="1440"/>
        </w:tabs>
        <w:ind w:left="1440" w:hanging="360"/>
      </w:pPr>
      <w:rPr>
        <w:rFonts w:ascii="Arial" w:hAnsi="Arial" w:hint="default"/>
      </w:rPr>
    </w:lvl>
    <w:lvl w:ilvl="2" w:tplc="16621252" w:tentative="1">
      <w:start w:val="1"/>
      <w:numFmt w:val="bullet"/>
      <w:lvlText w:val="•"/>
      <w:lvlJc w:val="left"/>
      <w:pPr>
        <w:tabs>
          <w:tab w:val="num" w:pos="2160"/>
        </w:tabs>
        <w:ind w:left="2160" w:hanging="360"/>
      </w:pPr>
      <w:rPr>
        <w:rFonts w:ascii="Arial" w:hAnsi="Arial" w:hint="default"/>
      </w:rPr>
    </w:lvl>
    <w:lvl w:ilvl="3" w:tplc="13F4F0AA" w:tentative="1">
      <w:start w:val="1"/>
      <w:numFmt w:val="bullet"/>
      <w:lvlText w:val="•"/>
      <w:lvlJc w:val="left"/>
      <w:pPr>
        <w:tabs>
          <w:tab w:val="num" w:pos="2880"/>
        </w:tabs>
        <w:ind w:left="2880" w:hanging="360"/>
      </w:pPr>
      <w:rPr>
        <w:rFonts w:ascii="Arial" w:hAnsi="Arial" w:hint="default"/>
      </w:rPr>
    </w:lvl>
    <w:lvl w:ilvl="4" w:tplc="381C0D1E" w:tentative="1">
      <w:start w:val="1"/>
      <w:numFmt w:val="bullet"/>
      <w:lvlText w:val="•"/>
      <w:lvlJc w:val="left"/>
      <w:pPr>
        <w:tabs>
          <w:tab w:val="num" w:pos="3600"/>
        </w:tabs>
        <w:ind w:left="3600" w:hanging="360"/>
      </w:pPr>
      <w:rPr>
        <w:rFonts w:ascii="Arial" w:hAnsi="Arial" w:hint="default"/>
      </w:rPr>
    </w:lvl>
    <w:lvl w:ilvl="5" w:tplc="B4466F24" w:tentative="1">
      <w:start w:val="1"/>
      <w:numFmt w:val="bullet"/>
      <w:lvlText w:val="•"/>
      <w:lvlJc w:val="left"/>
      <w:pPr>
        <w:tabs>
          <w:tab w:val="num" w:pos="4320"/>
        </w:tabs>
        <w:ind w:left="4320" w:hanging="360"/>
      </w:pPr>
      <w:rPr>
        <w:rFonts w:ascii="Arial" w:hAnsi="Arial" w:hint="default"/>
      </w:rPr>
    </w:lvl>
    <w:lvl w:ilvl="6" w:tplc="363AA634" w:tentative="1">
      <w:start w:val="1"/>
      <w:numFmt w:val="bullet"/>
      <w:lvlText w:val="•"/>
      <w:lvlJc w:val="left"/>
      <w:pPr>
        <w:tabs>
          <w:tab w:val="num" w:pos="5040"/>
        </w:tabs>
        <w:ind w:left="5040" w:hanging="360"/>
      </w:pPr>
      <w:rPr>
        <w:rFonts w:ascii="Arial" w:hAnsi="Arial" w:hint="default"/>
      </w:rPr>
    </w:lvl>
    <w:lvl w:ilvl="7" w:tplc="A49A1220" w:tentative="1">
      <w:start w:val="1"/>
      <w:numFmt w:val="bullet"/>
      <w:lvlText w:val="•"/>
      <w:lvlJc w:val="left"/>
      <w:pPr>
        <w:tabs>
          <w:tab w:val="num" w:pos="5760"/>
        </w:tabs>
        <w:ind w:left="5760" w:hanging="360"/>
      </w:pPr>
      <w:rPr>
        <w:rFonts w:ascii="Arial" w:hAnsi="Arial" w:hint="default"/>
      </w:rPr>
    </w:lvl>
    <w:lvl w:ilvl="8" w:tplc="94226DA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AB713CB"/>
    <w:multiLevelType w:val="hybridMultilevel"/>
    <w:tmpl w:val="07FA5A24"/>
    <w:lvl w:ilvl="0" w:tplc="971A53CA">
      <w:start w:val="1"/>
      <w:numFmt w:val="bullet"/>
      <w:lvlText w:val="•"/>
      <w:lvlJc w:val="left"/>
      <w:pPr>
        <w:tabs>
          <w:tab w:val="num" w:pos="720"/>
        </w:tabs>
        <w:ind w:left="720" w:hanging="360"/>
      </w:pPr>
      <w:rPr>
        <w:rFonts w:ascii="Arial" w:hAnsi="Arial" w:hint="default"/>
      </w:rPr>
    </w:lvl>
    <w:lvl w:ilvl="1" w:tplc="C0FC0A04" w:tentative="1">
      <w:start w:val="1"/>
      <w:numFmt w:val="bullet"/>
      <w:lvlText w:val="•"/>
      <w:lvlJc w:val="left"/>
      <w:pPr>
        <w:tabs>
          <w:tab w:val="num" w:pos="1440"/>
        </w:tabs>
        <w:ind w:left="1440" w:hanging="360"/>
      </w:pPr>
      <w:rPr>
        <w:rFonts w:ascii="Arial" w:hAnsi="Arial" w:hint="default"/>
      </w:rPr>
    </w:lvl>
    <w:lvl w:ilvl="2" w:tplc="9962C990" w:tentative="1">
      <w:start w:val="1"/>
      <w:numFmt w:val="bullet"/>
      <w:lvlText w:val="•"/>
      <w:lvlJc w:val="left"/>
      <w:pPr>
        <w:tabs>
          <w:tab w:val="num" w:pos="2160"/>
        </w:tabs>
        <w:ind w:left="2160" w:hanging="360"/>
      </w:pPr>
      <w:rPr>
        <w:rFonts w:ascii="Arial" w:hAnsi="Arial" w:hint="default"/>
      </w:rPr>
    </w:lvl>
    <w:lvl w:ilvl="3" w:tplc="3FC825F6" w:tentative="1">
      <w:start w:val="1"/>
      <w:numFmt w:val="bullet"/>
      <w:lvlText w:val="•"/>
      <w:lvlJc w:val="left"/>
      <w:pPr>
        <w:tabs>
          <w:tab w:val="num" w:pos="2880"/>
        </w:tabs>
        <w:ind w:left="2880" w:hanging="360"/>
      </w:pPr>
      <w:rPr>
        <w:rFonts w:ascii="Arial" w:hAnsi="Arial" w:hint="default"/>
      </w:rPr>
    </w:lvl>
    <w:lvl w:ilvl="4" w:tplc="B7B06A28" w:tentative="1">
      <w:start w:val="1"/>
      <w:numFmt w:val="bullet"/>
      <w:lvlText w:val="•"/>
      <w:lvlJc w:val="left"/>
      <w:pPr>
        <w:tabs>
          <w:tab w:val="num" w:pos="3600"/>
        </w:tabs>
        <w:ind w:left="3600" w:hanging="360"/>
      </w:pPr>
      <w:rPr>
        <w:rFonts w:ascii="Arial" w:hAnsi="Arial" w:hint="default"/>
      </w:rPr>
    </w:lvl>
    <w:lvl w:ilvl="5" w:tplc="1534E978" w:tentative="1">
      <w:start w:val="1"/>
      <w:numFmt w:val="bullet"/>
      <w:lvlText w:val="•"/>
      <w:lvlJc w:val="left"/>
      <w:pPr>
        <w:tabs>
          <w:tab w:val="num" w:pos="4320"/>
        </w:tabs>
        <w:ind w:left="4320" w:hanging="360"/>
      </w:pPr>
      <w:rPr>
        <w:rFonts w:ascii="Arial" w:hAnsi="Arial" w:hint="default"/>
      </w:rPr>
    </w:lvl>
    <w:lvl w:ilvl="6" w:tplc="6334408E" w:tentative="1">
      <w:start w:val="1"/>
      <w:numFmt w:val="bullet"/>
      <w:lvlText w:val="•"/>
      <w:lvlJc w:val="left"/>
      <w:pPr>
        <w:tabs>
          <w:tab w:val="num" w:pos="5040"/>
        </w:tabs>
        <w:ind w:left="5040" w:hanging="360"/>
      </w:pPr>
      <w:rPr>
        <w:rFonts w:ascii="Arial" w:hAnsi="Arial" w:hint="default"/>
      </w:rPr>
    </w:lvl>
    <w:lvl w:ilvl="7" w:tplc="F3C45730" w:tentative="1">
      <w:start w:val="1"/>
      <w:numFmt w:val="bullet"/>
      <w:lvlText w:val="•"/>
      <w:lvlJc w:val="left"/>
      <w:pPr>
        <w:tabs>
          <w:tab w:val="num" w:pos="5760"/>
        </w:tabs>
        <w:ind w:left="5760" w:hanging="360"/>
      </w:pPr>
      <w:rPr>
        <w:rFonts w:ascii="Arial" w:hAnsi="Arial" w:hint="default"/>
      </w:rPr>
    </w:lvl>
    <w:lvl w:ilvl="8" w:tplc="1FFEC47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57105BCA"/>
    <w:multiLevelType w:val="hybridMultilevel"/>
    <w:tmpl w:val="29A4FCB8"/>
    <w:lvl w:ilvl="0" w:tplc="ECEC9AC4">
      <w:start w:val="1"/>
      <w:numFmt w:val="bullet"/>
      <w:lvlText w:val="•"/>
      <w:lvlJc w:val="left"/>
      <w:pPr>
        <w:tabs>
          <w:tab w:val="num" w:pos="720"/>
        </w:tabs>
        <w:ind w:left="720" w:hanging="360"/>
      </w:pPr>
      <w:rPr>
        <w:rFonts w:ascii="Arial" w:hAnsi="Arial" w:hint="default"/>
      </w:rPr>
    </w:lvl>
    <w:lvl w:ilvl="1" w:tplc="FB8CD146" w:tentative="1">
      <w:start w:val="1"/>
      <w:numFmt w:val="bullet"/>
      <w:lvlText w:val="•"/>
      <w:lvlJc w:val="left"/>
      <w:pPr>
        <w:tabs>
          <w:tab w:val="num" w:pos="1440"/>
        </w:tabs>
        <w:ind w:left="1440" w:hanging="360"/>
      </w:pPr>
      <w:rPr>
        <w:rFonts w:ascii="Arial" w:hAnsi="Arial" w:hint="default"/>
      </w:rPr>
    </w:lvl>
    <w:lvl w:ilvl="2" w:tplc="EBAA9234" w:tentative="1">
      <w:start w:val="1"/>
      <w:numFmt w:val="bullet"/>
      <w:lvlText w:val="•"/>
      <w:lvlJc w:val="left"/>
      <w:pPr>
        <w:tabs>
          <w:tab w:val="num" w:pos="2160"/>
        </w:tabs>
        <w:ind w:left="2160" w:hanging="360"/>
      </w:pPr>
      <w:rPr>
        <w:rFonts w:ascii="Arial" w:hAnsi="Arial" w:hint="default"/>
      </w:rPr>
    </w:lvl>
    <w:lvl w:ilvl="3" w:tplc="6BBEE4B6" w:tentative="1">
      <w:start w:val="1"/>
      <w:numFmt w:val="bullet"/>
      <w:lvlText w:val="•"/>
      <w:lvlJc w:val="left"/>
      <w:pPr>
        <w:tabs>
          <w:tab w:val="num" w:pos="2880"/>
        </w:tabs>
        <w:ind w:left="2880" w:hanging="360"/>
      </w:pPr>
      <w:rPr>
        <w:rFonts w:ascii="Arial" w:hAnsi="Arial" w:hint="default"/>
      </w:rPr>
    </w:lvl>
    <w:lvl w:ilvl="4" w:tplc="9840719E" w:tentative="1">
      <w:start w:val="1"/>
      <w:numFmt w:val="bullet"/>
      <w:lvlText w:val="•"/>
      <w:lvlJc w:val="left"/>
      <w:pPr>
        <w:tabs>
          <w:tab w:val="num" w:pos="3600"/>
        </w:tabs>
        <w:ind w:left="3600" w:hanging="360"/>
      </w:pPr>
      <w:rPr>
        <w:rFonts w:ascii="Arial" w:hAnsi="Arial" w:hint="default"/>
      </w:rPr>
    </w:lvl>
    <w:lvl w:ilvl="5" w:tplc="5074EA4E" w:tentative="1">
      <w:start w:val="1"/>
      <w:numFmt w:val="bullet"/>
      <w:lvlText w:val="•"/>
      <w:lvlJc w:val="left"/>
      <w:pPr>
        <w:tabs>
          <w:tab w:val="num" w:pos="4320"/>
        </w:tabs>
        <w:ind w:left="4320" w:hanging="360"/>
      </w:pPr>
      <w:rPr>
        <w:rFonts w:ascii="Arial" w:hAnsi="Arial" w:hint="default"/>
      </w:rPr>
    </w:lvl>
    <w:lvl w:ilvl="6" w:tplc="4E42878C" w:tentative="1">
      <w:start w:val="1"/>
      <w:numFmt w:val="bullet"/>
      <w:lvlText w:val="•"/>
      <w:lvlJc w:val="left"/>
      <w:pPr>
        <w:tabs>
          <w:tab w:val="num" w:pos="5040"/>
        </w:tabs>
        <w:ind w:left="5040" w:hanging="360"/>
      </w:pPr>
      <w:rPr>
        <w:rFonts w:ascii="Arial" w:hAnsi="Arial" w:hint="default"/>
      </w:rPr>
    </w:lvl>
    <w:lvl w:ilvl="7" w:tplc="7A5EDD14" w:tentative="1">
      <w:start w:val="1"/>
      <w:numFmt w:val="bullet"/>
      <w:lvlText w:val="•"/>
      <w:lvlJc w:val="left"/>
      <w:pPr>
        <w:tabs>
          <w:tab w:val="num" w:pos="5760"/>
        </w:tabs>
        <w:ind w:left="5760" w:hanging="360"/>
      </w:pPr>
      <w:rPr>
        <w:rFonts w:ascii="Arial" w:hAnsi="Arial" w:hint="default"/>
      </w:rPr>
    </w:lvl>
    <w:lvl w:ilvl="8" w:tplc="D0BEB672"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6F68"/>
    <w:rsid w:val="000A6048"/>
    <w:rsid w:val="000C0D70"/>
    <w:rsid w:val="00131AA8"/>
    <w:rsid w:val="001B1AF6"/>
    <w:rsid w:val="00236C8C"/>
    <w:rsid w:val="00246AFB"/>
    <w:rsid w:val="002F6D5B"/>
    <w:rsid w:val="003C1FEE"/>
    <w:rsid w:val="00455DD4"/>
    <w:rsid w:val="00456F68"/>
    <w:rsid w:val="004A758C"/>
    <w:rsid w:val="004B1021"/>
    <w:rsid w:val="004B68C2"/>
    <w:rsid w:val="004F11E7"/>
    <w:rsid w:val="004F1209"/>
    <w:rsid w:val="0051180B"/>
    <w:rsid w:val="005817CF"/>
    <w:rsid w:val="00582233"/>
    <w:rsid w:val="00691674"/>
    <w:rsid w:val="006B1C88"/>
    <w:rsid w:val="006F1690"/>
    <w:rsid w:val="006F7039"/>
    <w:rsid w:val="00714F7D"/>
    <w:rsid w:val="0074157F"/>
    <w:rsid w:val="007A7015"/>
    <w:rsid w:val="008201A1"/>
    <w:rsid w:val="00883DE1"/>
    <w:rsid w:val="00901069"/>
    <w:rsid w:val="00912E1A"/>
    <w:rsid w:val="009B7084"/>
    <w:rsid w:val="009C4050"/>
    <w:rsid w:val="009F48EA"/>
    <w:rsid w:val="00A730E1"/>
    <w:rsid w:val="00AB2667"/>
    <w:rsid w:val="00B05E54"/>
    <w:rsid w:val="00B645EA"/>
    <w:rsid w:val="00BC3F8D"/>
    <w:rsid w:val="00C41FFF"/>
    <w:rsid w:val="00C52AA3"/>
    <w:rsid w:val="00C52ACB"/>
    <w:rsid w:val="00C877AC"/>
    <w:rsid w:val="00C95A4E"/>
    <w:rsid w:val="00D01CEF"/>
    <w:rsid w:val="00D07956"/>
    <w:rsid w:val="00E0779A"/>
    <w:rsid w:val="00ED00F4"/>
    <w:rsid w:val="00F63D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AF9FEC"/>
  <w15:chartTrackingRefBased/>
  <w15:docId w15:val="{C21C011C-391F-4D83-B6EC-13B03460F6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56F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6F68"/>
  </w:style>
  <w:style w:type="paragraph" w:styleId="Footer">
    <w:name w:val="footer"/>
    <w:basedOn w:val="Normal"/>
    <w:link w:val="FooterChar"/>
    <w:uiPriority w:val="99"/>
    <w:unhideWhenUsed/>
    <w:rsid w:val="00456F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6F68"/>
  </w:style>
  <w:style w:type="paragraph" w:styleId="ListParagraph">
    <w:name w:val="List Paragraph"/>
    <w:basedOn w:val="Normal"/>
    <w:uiPriority w:val="34"/>
    <w:qFormat/>
    <w:rsid w:val="00456F68"/>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456F68"/>
    <w:rPr>
      <w:color w:val="0000FF"/>
      <w:u w:val="single"/>
    </w:rPr>
  </w:style>
  <w:style w:type="character" w:styleId="Strong">
    <w:name w:val="Strong"/>
    <w:basedOn w:val="DefaultParagraphFont"/>
    <w:uiPriority w:val="22"/>
    <w:qFormat/>
    <w:rsid w:val="00131AA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8324198">
      <w:bodyDiv w:val="1"/>
      <w:marLeft w:val="0"/>
      <w:marRight w:val="0"/>
      <w:marTop w:val="0"/>
      <w:marBottom w:val="0"/>
      <w:divBdr>
        <w:top w:val="none" w:sz="0" w:space="0" w:color="auto"/>
        <w:left w:val="none" w:sz="0" w:space="0" w:color="auto"/>
        <w:bottom w:val="none" w:sz="0" w:space="0" w:color="auto"/>
        <w:right w:val="none" w:sz="0" w:space="0" w:color="auto"/>
      </w:divBdr>
      <w:divsChild>
        <w:div w:id="765468808">
          <w:marLeft w:val="360"/>
          <w:marRight w:val="0"/>
          <w:marTop w:val="140"/>
          <w:marBottom w:val="0"/>
          <w:divBdr>
            <w:top w:val="none" w:sz="0" w:space="0" w:color="auto"/>
            <w:left w:val="none" w:sz="0" w:space="0" w:color="auto"/>
            <w:bottom w:val="none" w:sz="0" w:space="0" w:color="auto"/>
            <w:right w:val="none" w:sz="0" w:space="0" w:color="auto"/>
          </w:divBdr>
        </w:div>
      </w:divsChild>
    </w:div>
    <w:div w:id="561714170">
      <w:bodyDiv w:val="1"/>
      <w:marLeft w:val="0"/>
      <w:marRight w:val="0"/>
      <w:marTop w:val="0"/>
      <w:marBottom w:val="0"/>
      <w:divBdr>
        <w:top w:val="none" w:sz="0" w:space="0" w:color="auto"/>
        <w:left w:val="none" w:sz="0" w:space="0" w:color="auto"/>
        <w:bottom w:val="none" w:sz="0" w:space="0" w:color="auto"/>
        <w:right w:val="none" w:sz="0" w:space="0" w:color="auto"/>
      </w:divBdr>
      <w:divsChild>
        <w:div w:id="1341347441">
          <w:marLeft w:val="360"/>
          <w:marRight w:val="0"/>
          <w:marTop w:val="140"/>
          <w:marBottom w:val="0"/>
          <w:divBdr>
            <w:top w:val="none" w:sz="0" w:space="0" w:color="auto"/>
            <w:left w:val="none" w:sz="0" w:space="0" w:color="auto"/>
            <w:bottom w:val="none" w:sz="0" w:space="0" w:color="auto"/>
            <w:right w:val="none" w:sz="0" w:space="0" w:color="auto"/>
          </w:divBdr>
        </w:div>
        <w:div w:id="868876787">
          <w:marLeft w:val="360"/>
          <w:marRight w:val="0"/>
          <w:marTop w:val="140"/>
          <w:marBottom w:val="0"/>
          <w:divBdr>
            <w:top w:val="none" w:sz="0" w:space="0" w:color="auto"/>
            <w:left w:val="none" w:sz="0" w:space="0" w:color="auto"/>
            <w:bottom w:val="none" w:sz="0" w:space="0" w:color="auto"/>
            <w:right w:val="none" w:sz="0" w:space="0" w:color="auto"/>
          </w:divBdr>
        </w:div>
        <w:div w:id="438336912">
          <w:marLeft w:val="360"/>
          <w:marRight w:val="0"/>
          <w:marTop w:val="140"/>
          <w:marBottom w:val="0"/>
          <w:divBdr>
            <w:top w:val="none" w:sz="0" w:space="0" w:color="auto"/>
            <w:left w:val="none" w:sz="0" w:space="0" w:color="auto"/>
            <w:bottom w:val="none" w:sz="0" w:space="0" w:color="auto"/>
            <w:right w:val="none" w:sz="0" w:space="0" w:color="auto"/>
          </w:divBdr>
        </w:div>
        <w:div w:id="1217742197">
          <w:marLeft w:val="360"/>
          <w:marRight w:val="0"/>
          <w:marTop w:val="140"/>
          <w:marBottom w:val="0"/>
          <w:divBdr>
            <w:top w:val="none" w:sz="0" w:space="0" w:color="auto"/>
            <w:left w:val="none" w:sz="0" w:space="0" w:color="auto"/>
            <w:bottom w:val="none" w:sz="0" w:space="0" w:color="auto"/>
            <w:right w:val="none" w:sz="0" w:space="0" w:color="auto"/>
          </w:divBdr>
        </w:div>
        <w:div w:id="1316759877">
          <w:marLeft w:val="360"/>
          <w:marRight w:val="0"/>
          <w:marTop w:val="140"/>
          <w:marBottom w:val="0"/>
          <w:divBdr>
            <w:top w:val="none" w:sz="0" w:space="0" w:color="auto"/>
            <w:left w:val="none" w:sz="0" w:space="0" w:color="auto"/>
            <w:bottom w:val="none" w:sz="0" w:space="0" w:color="auto"/>
            <w:right w:val="none" w:sz="0" w:space="0" w:color="auto"/>
          </w:divBdr>
        </w:div>
        <w:div w:id="347217020">
          <w:marLeft w:val="360"/>
          <w:marRight w:val="0"/>
          <w:marTop w:val="140"/>
          <w:marBottom w:val="0"/>
          <w:divBdr>
            <w:top w:val="none" w:sz="0" w:space="0" w:color="auto"/>
            <w:left w:val="none" w:sz="0" w:space="0" w:color="auto"/>
            <w:bottom w:val="none" w:sz="0" w:space="0" w:color="auto"/>
            <w:right w:val="none" w:sz="0" w:space="0" w:color="auto"/>
          </w:divBdr>
        </w:div>
        <w:div w:id="949241645">
          <w:marLeft w:val="360"/>
          <w:marRight w:val="0"/>
          <w:marTop w:val="140"/>
          <w:marBottom w:val="0"/>
          <w:divBdr>
            <w:top w:val="none" w:sz="0" w:space="0" w:color="auto"/>
            <w:left w:val="none" w:sz="0" w:space="0" w:color="auto"/>
            <w:bottom w:val="none" w:sz="0" w:space="0" w:color="auto"/>
            <w:right w:val="none" w:sz="0" w:space="0" w:color="auto"/>
          </w:divBdr>
        </w:div>
      </w:divsChild>
    </w:div>
    <w:div w:id="573123016">
      <w:bodyDiv w:val="1"/>
      <w:marLeft w:val="0"/>
      <w:marRight w:val="0"/>
      <w:marTop w:val="0"/>
      <w:marBottom w:val="0"/>
      <w:divBdr>
        <w:top w:val="none" w:sz="0" w:space="0" w:color="auto"/>
        <w:left w:val="none" w:sz="0" w:space="0" w:color="auto"/>
        <w:bottom w:val="none" w:sz="0" w:space="0" w:color="auto"/>
        <w:right w:val="none" w:sz="0" w:space="0" w:color="auto"/>
      </w:divBdr>
      <w:divsChild>
        <w:div w:id="1891115109">
          <w:marLeft w:val="360"/>
          <w:marRight w:val="0"/>
          <w:marTop w:val="140"/>
          <w:marBottom w:val="0"/>
          <w:divBdr>
            <w:top w:val="none" w:sz="0" w:space="0" w:color="auto"/>
            <w:left w:val="none" w:sz="0" w:space="0" w:color="auto"/>
            <w:bottom w:val="none" w:sz="0" w:space="0" w:color="auto"/>
            <w:right w:val="none" w:sz="0" w:space="0" w:color="auto"/>
          </w:divBdr>
        </w:div>
        <w:div w:id="629747955">
          <w:marLeft w:val="360"/>
          <w:marRight w:val="0"/>
          <w:marTop w:val="140"/>
          <w:marBottom w:val="0"/>
          <w:divBdr>
            <w:top w:val="none" w:sz="0" w:space="0" w:color="auto"/>
            <w:left w:val="none" w:sz="0" w:space="0" w:color="auto"/>
            <w:bottom w:val="none" w:sz="0" w:space="0" w:color="auto"/>
            <w:right w:val="none" w:sz="0" w:space="0" w:color="auto"/>
          </w:divBdr>
        </w:div>
        <w:div w:id="1563249602">
          <w:marLeft w:val="360"/>
          <w:marRight w:val="0"/>
          <w:marTop w:val="140"/>
          <w:marBottom w:val="0"/>
          <w:divBdr>
            <w:top w:val="none" w:sz="0" w:space="0" w:color="auto"/>
            <w:left w:val="none" w:sz="0" w:space="0" w:color="auto"/>
            <w:bottom w:val="none" w:sz="0" w:space="0" w:color="auto"/>
            <w:right w:val="none" w:sz="0" w:space="0" w:color="auto"/>
          </w:divBdr>
        </w:div>
        <w:div w:id="1859924816">
          <w:marLeft w:val="360"/>
          <w:marRight w:val="0"/>
          <w:marTop w:val="140"/>
          <w:marBottom w:val="0"/>
          <w:divBdr>
            <w:top w:val="none" w:sz="0" w:space="0" w:color="auto"/>
            <w:left w:val="none" w:sz="0" w:space="0" w:color="auto"/>
            <w:bottom w:val="none" w:sz="0" w:space="0" w:color="auto"/>
            <w:right w:val="none" w:sz="0" w:space="0" w:color="auto"/>
          </w:divBdr>
        </w:div>
      </w:divsChild>
    </w:div>
    <w:div w:id="2022854537">
      <w:bodyDiv w:val="1"/>
      <w:marLeft w:val="0"/>
      <w:marRight w:val="0"/>
      <w:marTop w:val="0"/>
      <w:marBottom w:val="0"/>
      <w:divBdr>
        <w:top w:val="none" w:sz="0" w:space="0" w:color="auto"/>
        <w:left w:val="none" w:sz="0" w:space="0" w:color="auto"/>
        <w:bottom w:val="none" w:sz="0" w:space="0" w:color="auto"/>
        <w:right w:val="none" w:sz="0" w:space="0" w:color="auto"/>
      </w:divBdr>
      <w:divsChild>
        <w:div w:id="824204756">
          <w:marLeft w:val="360"/>
          <w:marRight w:val="0"/>
          <w:marTop w:val="140"/>
          <w:marBottom w:val="0"/>
          <w:divBdr>
            <w:top w:val="none" w:sz="0" w:space="0" w:color="auto"/>
            <w:left w:val="none" w:sz="0" w:space="0" w:color="auto"/>
            <w:bottom w:val="none" w:sz="0" w:space="0" w:color="auto"/>
            <w:right w:val="none" w:sz="0" w:space="0" w:color="auto"/>
          </w:divBdr>
        </w:div>
        <w:div w:id="174812104">
          <w:marLeft w:val="360"/>
          <w:marRight w:val="0"/>
          <w:marTop w:val="140"/>
          <w:marBottom w:val="0"/>
          <w:divBdr>
            <w:top w:val="none" w:sz="0" w:space="0" w:color="auto"/>
            <w:left w:val="none" w:sz="0" w:space="0" w:color="auto"/>
            <w:bottom w:val="none" w:sz="0" w:space="0" w:color="auto"/>
            <w:right w:val="none" w:sz="0" w:space="0" w:color="auto"/>
          </w:divBdr>
        </w:div>
        <w:div w:id="1602103144">
          <w:marLeft w:val="360"/>
          <w:marRight w:val="0"/>
          <w:marTop w:val="140"/>
          <w:marBottom w:val="0"/>
          <w:divBdr>
            <w:top w:val="none" w:sz="0" w:space="0" w:color="auto"/>
            <w:left w:val="none" w:sz="0" w:space="0" w:color="auto"/>
            <w:bottom w:val="none" w:sz="0" w:space="0" w:color="auto"/>
            <w:right w:val="none" w:sz="0" w:space="0" w:color="auto"/>
          </w:divBdr>
        </w:div>
        <w:div w:id="1137071066">
          <w:marLeft w:val="360"/>
          <w:marRight w:val="0"/>
          <w:marTop w:val="140"/>
          <w:marBottom w:val="0"/>
          <w:divBdr>
            <w:top w:val="none" w:sz="0" w:space="0" w:color="auto"/>
            <w:left w:val="none" w:sz="0" w:space="0" w:color="auto"/>
            <w:bottom w:val="none" w:sz="0" w:space="0" w:color="auto"/>
            <w:right w:val="none" w:sz="0" w:space="0" w:color="auto"/>
          </w:divBdr>
        </w:div>
        <w:div w:id="1224565876">
          <w:marLeft w:val="360"/>
          <w:marRight w:val="0"/>
          <w:marTop w:val="140"/>
          <w:marBottom w:val="0"/>
          <w:divBdr>
            <w:top w:val="none" w:sz="0" w:space="0" w:color="auto"/>
            <w:left w:val="none" w:sz="0" w:space="0" w:color="auto"/>
            <w:bottom w:val="none" w:sz="0" w:space="0" w:color="auto"/>
            <w:right w:val="none" w:sz="0" w:space="0" w:color="auto"/>
          </w:divBdr>
        </w:div>
        <w:div w:id="1932007158">
          <w:marLeft w:val="360"/>
          <w:marRight w:val="0"/>
          <w:marTop w:val="140"/>
          <w:marBottom w:val="0"/>
          <w:divBdr>
            <w:top w:val="none" w:sz="0" w:space="0" w:color="auto"/>
            <w:left w:val="none" w:sz="0" w:space="0" w:color="auto"/>
            <w:bottom w:val="none" w:sz="0" w:space="0" w:color="auto"/>
            <w:right w:val="none" w:sz="0" w:space="0" w:color="auto"/>
          </w:divBdr>
        </w:div>
        <w:div w:id="1424106750">
          <w:marLeft w:val="360"/>
          <w:marRight w:val="0"/>
          <w:marTop w:val="140"/>
          <w:marBottom w:val="0"/>
          <w:divBdr>
            <w:top w:val="none" w:sz="0" w:space="0" w:color="auto"/>
            <w:left w:val="none" w:sz="0" w:space="0" w:color="auto"/>
            <w:bottom w:val="none" w:sz="0" w:space="0" w:color="auto"/>
            <w:right w:val="none" w:sz="0" w:space="0" w:color="auto"/>
          </w:divBdr>
        </w:div>
        <w:div w:id="212692998">
          <w:marLeft w:val="360"/>
          <w:marRight w:val="0"/>
          <w:marTop w:val="140"/>
          <w:marBottom w:val="0"/>
          <w:divBdr>
            <w:top w:val="none" w:sz="0" w:space="0" w:color="auto"/>
            <w:left w:val="none" w:sz="0" w:space="0" w:color="auto"/>
            <w:bottom w:val="none" w:sz="0" w:space="0" w:color="auto"/>
            <w:right w:val="none" w:sz="0" w:space="0" w:color="auto"/>
          </w:divBdr>
        </w:div>
        <w:div w:id="1821653833">
          <w:marLeft w:val="360"/>
          <w:marRight w:val="0"/>
          <w:marTop w:val="14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www.capsim.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TotalTime>
  <Pages>2</Pages>
  <Words>711</Words>
  <Characters>4054</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 awal</dc:creator>
  <cp:keywords/>
  <dc:description/>
  <cp:lastModifiedBy>Abdul awal</cp:lastModifiedBy>
  <cp:revision>40</cp:revision>
  <dcterms:created xsi:type="dcterms:W3CDTF">2019-02-24T18:21:00Z</dcterms:created>
  <dcterms:modified xsi:type="dcterms:W3CDTF">2019-02-26T22:44:00Z</dcterms:modified>
</cp:coreProperties>
</file>