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4A357" w14:textId="319BB749" w:rsidR="00151F24" w:rsidRDefault="00151F24">
      <w:pPr>
        <w:rPr>
          <w:b/>
          <w:bCs/>
          <w:sz w:val="48"/>
          <w:szCs w:val="48"/>
        </w:rPr>
      </w:pPr>
      <w:r w:rsidRPr="00151F24">
        <w:rPr>
          <w:b/>
          <w:bCs/>
          <w:sz w:val="48"/>
          <w:szCs w:val="48"/>
        </w:rPr>
        <w:t xml:space="preserve">                     Technical Report Writing</w:t>
      </w:r>
    </w:p>
    <w:p w14:paraId="6A9A88CD" w14:textId="63CF45CF" w:rsidR="00151F24" w:rsidRDefault="00151F24">
      <w:pPr>
        <w:rPr>
          <w:b/>
          <w:bCs/>
          <w:sz w:val="48"/>
          <w:szCs w:val="48"/>
        </w:rPr>
      </w:pPr>
      <w:r>
        <w:rPr>
          <w:noProof/>
        </w:rPr>
        <w:drawing>
          <wp:anchor distT="0" distB="0" distL="114300" distR="114300" simplePos="0" relativeHeight="251658240" behindDoc="1" locked="0" layoutInCell="1" allowOverlap="1" wp14:anchorId="71918B73" wp14:editId="36243F10">
            <wp:simplePos x="0" y="0"/>
            <wp:positionH relativeFrom="column">
              <wp:posOffset>571500</wp:posOffset>
            </wp:positionH>
            <wp:positionV relativeFrom="paragraph">
              <wp:posOffset>288925</wp:posOffset>
            </wp:positionV>
            <wp:extent cx="4826000" cy="4826000"/>
            <wp:effectExtent l="0" t="0" r="0" b="0"/>
            <wp:wrapTight wrapText="bothSides">
              <wp:wrapPolygon edited="0">
                <wp:start x="0" y="0"/>
                <wp:lineTo x="0" y="21543"/>
                <wp:lineTo x="21543" y="21543"/>
                <wp:lineTo x="21543" y="0"/>
                <wp:lineTo x="0" y="0"/>
              </wp:wrapPolygon>
            </wp:wrapTight>
            <wp:docPr id="1" name="Picture 1" descr="Writing Cartoon png download - 1024*1024 - Free Transparent Writing png  Download. - CleanPNG / Ki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riting Cartoon png download - 1024*1024 - Free Transparent Writing png  Download. - CleanPNG / Kis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6000" cy="482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485F4B" w14:textId="3E705507" w:rsidR="00151F24" w:rsidRDefault="00151F24">
      <w:pPr>
        <w:rPr>
          <w:b/>
          <w:bCs/>
        </w:rPr>
      </w:pPr>
    </w:p>
    <w:p w14:paraId="26CED698" w14:textId="63EECF1D" w:rsidR="00151F24" w:rsidRDefault="00151F24">
      <w:pPr>
        <w:rPr>
          <w:b/>
          <w:bCs/>
        </w:rPr>
      </w:pPr>
    </w:p>
    <w:p w14:paraId="13652100" w14:textId="484D5728" w:rsidR="00151F24" w:rsidRDefault="00151F24">
      <w:pPr>
        <w:rPr>
          <w:b/>
          <w:bCs/>
        </w:rPr>
      </w:pPr>
    </w:p>
    <w:p w14:paraId="55961888" w14:textId="6D334AF3" w:rsidR="00151F24" w:rsidRDefault="00151F24">
      <w:pPr>
        <w:rPr>
          <w:b/>
          <w:bCs/>
        </w:rPr>
      </w:pPr>
      <w:r>
        <w:fldChar w:fldCharType="begin"/>
      </w:r>
      <w:r>
        <w:instrText xml:space="preserve"> INCLUDEPICTURE "/Users/car16/Library/Group Containers/UBF8T346G9.ms/WebArchiveCopyPasteTempFiles/com.microsoft.Word/kisspng-academic-writing-essay-writer-homework-book-report-5b1d6a082f9092.8145323715286543441948.jpg" \* MERGEFORMATINET </w:instrText>
      </w:r>
      <w:r>
        <w:fldChar w:fldCharType="separate"/>
      </w:r>
      <w:r>
        <w:fldChar w:fldCharType="end"/>
      </w:r>
    </w:p>
    <w:p w14:paraId="5247495B" w14:textId="77777777" w:rsidR="00151F24" w:rsidRDefault="00151F24">
      <w:pPr>
        <w:rPr>
          <w:b/>
          <w:bCs/>
        </w:rPr>
      </w:pPr>
    </w:p>
    <w:p w14:paraId="15781631" w14:textId="1229AAD4" w:rsidR="00151F24" w:rsidRDefault="00151F24">
      <w:pPr>
        <w:rPr>
          <w:b/>
          <w:bCs/>
        </w:rPr>
      </w:pPr>
    </w:p>
    <w:p w14:paraId="5C5FCE3C" w14:textId="77777777" w:rsidR="00151F24" w:rsidRDefault="00151F24">
      <w:pPr>
        <w:rPr>
          <w:b/>
          <w:bCs/>
        </w:rPr>
      </w:pPr>
    </w:p>
    <w:p w14:paraId="25BD0756" w14:textId="77777777" w:rsidR="00151F24" w:rsidRDefault="00151F24">
      <w:pPr>
        <w:rPr>
          <w:b/>
          <w:bCs/>
        </w:rPr>
      </w:pPr>
    </w:p>
    <w:p w14:paraId="29AC11BD" w14:textId="77777777" w:rsidR="00151F24" w:rsidRDefault="00151F24">
      <w:pPr>
        <w:rPr>
          <w:b/>
          <w:bCs/>
        </w:rPr>
      </w:pPr>
    </w:p>
    <w:p w14:paraId="0496DCEF" w14:textId="77777777" w:rsidR="00151F24" w:rsidRDefault="00151F24">
      <w:pPr>
        <w:rPr>
          <w:b/>
          <w:bCs/>
        </w:rPr>
      </w:pPr>
    </w:p>
    <w:p w14:paraId="0F3B7EE8" w14:textId="77777777" w:rsidR="00151F24" w:rsidRDefault="00151F24">
      <w:pPr>
        <w:rPr>
          <w:b/>
          <w:bCs/>
          <w:sz w:val="32"/>
          <w:szCs w:val="32"/>
        </w:rPr>
      </w:pPr>
    </w:p>
    <w:p w14:paraId="6C635AE9" w14:textId="77777777" w:rsidR="00151F24" w:rsidRDefault="00151F24">
      <w:pPr>
        <w:rPr>
          <w:b/>
          <w:bCs/>
          <w:sz w:val="32"/>
          <w:szCs w:val="32"/>
        </w:rPr>
      </w:pPr>
    </w:p>
    <w:p w14:paraId="30DF0CED" w14:textId="77777777" w:rsidR="00151F24" w:rsidRDefault="00151F24">
      <w:pPr>
        <w:rPr>
          <w:b/>
          <w:bCs/>
          <w:sz w:val="32"/>
          <w:szCs w:val="32"/>
        </w:rPr>
      </w:pPr>
    </w:p>
    <w:p w14:paraId="27312D82" w14:textId="77777777" w:rsidR="00151F24" w:rsidRDefault="00151F24">
      <w:pPr>
        <w:rPr>
          <w:b/>
          <w:bCs/>
          <w:sz w:val="32"/>
          <w:szCs w:val="32"/>
        </w:rPr>
      </w:pPr>
    </w:p>
    <w:p w14:paraId="6930549F" w14:textId="77777777" w:rsidR="00151F24" w:rsidRDefault="00151F24">
      <w:pPr>
        <w:rPr>
          <w:b/>
          <w:bCs/>
          <w:sz w:val="32"/>
          <w:szCs w:val="32"/>
        </w:rPr>
      </w:pPr>
    </w:p>
    <w:p w14:paraId="5DBE08B7" w14:textId="77777777" w:rsidR="00151F24" w:rsidRDefault="00151F24">
      <w:pPr>
        <w:rPr>
          <w:b/>
          <w:bCs/>
          <w:sz w:val="32"/>
          <w:szCs w:val="32"/>
        </w:rPr>
      </w:pPr>
    </w:p>
    <w:p w14:paraId="524EC50B" w14:textId="77777777" w:rsidR="00151F24" w:rsidRDefault="00151F24">
      <w:pPr>
        <w:rPr>
          <w:b/>
          <w:bCs/>
          <w:sz w:val="32"/>
          <w:szCs w:val="32"/>
        </w:rPr>
      </w:pPr>
    </w:p>
    <w:p w14:paraId="5C7746AA" w14:textId="77777777" w:rsidR="00151F24" w:rsidRDefault="00151F24">
      <w:pPr>
        <w:rPr>
          <w:b/>
          <w:bCs/>
          <w:sz w:val="32"/>
          <w:szCs w:val="32"/>
        </w:rPr>
      </w:pPr>
    </w:p>
    <w:p w14:paraId="0F6D25F1" w14:textId="77777777" w:rsidR="00151F24" w:rsidRDefault="00151F24">
      <w:pPr>
        <w:rPr>
          <w:b/>
          <w:bCs/>
          <w:sz w:val="32"/>
          <w:szCs w:val="32"/>
        </w:rPr>
      </w:pPr>
    </w:p>
    <w:p w14:paraId="061520C1" w14:textId="77777777" w:rsidR="00151F24" w:rsidRDefault="00151F24">
      <w:pPr>
        <w:rPr>
          <w:b/>
          <w:bCs/>
          <w:sz w:val="32"/>
          <w:szCs w:val="32"/>
        </w:rPr>
      </w:pPr>
    </w:p>
    <w:p w14:paraId="6685505A" w14:textId="77777777" w:rsidR="00151F24" w:rsidRDefault="00151F24">
      <w:pPr>
        <w:rPr>
          <w:b/>
          <w:bCs/>
          <w:sz w:val="32"/>
          <w:szCs w:val="32"/>
        </w:rPr>
      </w:pPr>
    </w:p>
    <w:p w14:paraId="7B31B966" w14:textId="77777777" w:rsidR="00151F24" w:rsidRDefault="00151F24">
      <w:pPr>
        <w:rPr>
          <w:b/>
          <w:bCs/>
          <w:sz w:val="32"/>
          <w:szCs w:val="32"/>
        </w:rPr>
      </w:pPr>
    </w:p>
    <w:p w14:paraId="1C5CCC8A" w14:textId="77777777" w:rsidR="00151F24" w:rsidRDefault="00151F24">
      <w:pPr>
        <w:rPr>
          <w:b/>
          <w:bCs/>
          <w:sz w:val="32"/>
          <w:szCs w:val="32"/>
        </w:rPr>
      </w:pPr>
    </w:p>
    <w:p w14:paraId="66E8F26B" w14:textId="77777777" w:rsidR="00151F24" w:rsidRDefault="00151F24">
      <w:pPr>
        <w:rPr>
          <w:b/>
          <w:bCs/>
          <w:sz w:val="32"/>
          <w:szCs w:val="32"/>
        </w:rPr>
      </w:pPr>
    </w:p>
    <w:p w14:paraId="17122DA4" w14:textId="77777777" w:rsidR="00151F24" w:rsidRDefault="00151F24">
      <w:pPr>
        <w:rPr>
          <w:b/>
          <w:bCs/>
          <w:sz w:val="32"/>
          <w:szCs w:val="32"/>
        </w:rPr>
      </w:pPr>
    </w:p>
    <w:p w14:paraId="1D59D6F9" w14:textId="77777777" w:rsidR="00151F24" w:rsidRDefault="00151F24">
      <w:pPr>
        <w:rPr>
          <w:b/>
          <w:bCs/>
          <w:sz w:val="32"/>
          <w:szCs w:val="32"/>
        </w:rPr>
      </w:pPr>
    </w:p>
    <w:p w14:paraId="3823E962" w14:textId="66DEE111" w:rsidR="00151F24" w:rsidRDefault="00151F24">
      <w:pPr>
        <w:rPr>
          <w:b/>
          <w:bCs/>
          <w:sz w:val="32"/>
          <w:szCs w:val="32"/>
        </w:rPr>
      </w:pPr>
      <w:r w:rsidRPr="00151F24">
        <w:rPr>
          <w:b/>
          <w:bCs/>
          <w:sz w:val="32"/>
          <w:szCs w:val="32"/>
        </w:rPr>
        <w:t>Carwyn Brown- 2306102</w:t>
      </w:r>
    </w:p>
    <w:p w14:paraId="41986A05" w14:textId="77777777" w:rsidR="00151F24" w:rsidRDefault="00151F24" w:rsidP="00151F24">
      <w:pPr>
        <w:rPr>
          <w:b/>
          <w:bCs/>
          <w:color w:val="4472C4" w:themeColor="accent1"/>
          <w:sz w:val="32"/>
          <w:szCs w:val="32"/>
        </w:rPr>
      </w:pPr>
    </w:p>
    <w:p w14:paraId="45A7D249" w14:textId="35881B9F" w:rsidR="00151F24" w:rsidRPr="00151F24" w:rsidRDefault="00151F24" w:rsidP="00151F24">
      <w:pPr>
        <w:rPr>
          <w:b/>
          <w:bCs/>
          <w:color w:val="4472C4" w:themeColor="accent1"/>
          <w:sz w:val="32"/>
          <w:szCs w:val="32"/>
        </w:rPr>
      </w:pPr>
      <w:r w:rsidRPr="00151F24">
        <w:rPr>
          <w:b/>
          <w:bCs/>
          <w:color w:val="4472C4" w:themeColor="accent1"/>
          <w:sz w:val="32"/>
          <w:szCs w:val="32"/>
        </w:rPr>
        <w:t>Workshop Practice- ACHA4011</w:t>
      </w:r>
    </w:p>
    <w:p w14:paraId="523B2691" w14:textId="77777777" w:rsidR="00151F24" w:rsidRDefault="00151F24" w:rsidP="00151F24">
      <w:pPr>
        <w:rPr>
          <w:b/>
          <w:bCs/>
          <w:sz w:val="32"/>
          <w:szCs w:val="32"/>
        </w:rPr>
      </w:pPr>
    </w:p>
    <w:p w14:paraId="42435FAB" w14:textId="77777777" w:rsidR="00151F24" w:rsidRPr="00151F24" w:rsidRDefault="00151F24" w:rsidP="00151F24">
      <w:pPr>
        <w:rPr>
          <w:b/>
          <w:bCs/>
          <w:sz w:val="32"/>
          <w:szCs w:val="32"/>
        </w:rPr>
      </w:pPr>
      <w:r w:rsidRPr="00151F24">
        <w:rPr>
          <w:b/>
          <w:bCs/>
          <w:sz w:val="32"/>
          <w:szCs w:val="32"/>
        </w:rPr>
        <w:t>Due Date</w:t>
      </w:r>
      <w:proofErr w:type="gramStart"/>
      <w:r w:rsidRPr="00151F24">
        <w:rPr>
          <w:b/>
          <w:bCs/>
          <w:sz w:val="32"/>
          <w:szCs w:val="32"/>
        </w:rPr>
        <w:t>-  3</w:t>
      </w:r>
      <w:proofErr w:type="gramEnd"/>
      <w:r w:rsidRPr="00151F24">
        <w:rPr>
          <w:b/>
          <w:bCs/>
          <w:sz w:val="32"/>
          <w:szCs w:val="32"/>
          <w:vertAlign w:val="superscript"/>
        </w:rPr>
        <w:t>rd</w:t>
      </w:r>
      <w:r w:rsidRPr="00151F24">
        <w:rPr>
          <w:b/>
          <w:bCs/>
          <w:sz w:val="32"/>
          <w:szCs w:val="32"/>
        </w:rPr>
        <w:t xml:space="preserve"> December 2023</w:t>
      </w:r>
    </w:p>
    <w:p w14:paraId="57D11BF3" w14:textId="2DB9F88A" w:rsidR="00151F24" w:rsidRDefault="00151F24">
      <w:pPr>
        <w:rPr>
          <w:b/>
          <w:bCs/>
          <w:sz w:val="32"/>
          <w:szCs w:val="32"/>
        </w:rPr>
      </w:pPr>
    </w:p>
    <w:p w14:paraId="415FC3BD" w14:textId="77777777" w:rsidR="00151F24" w:rsidRDefault="00151F24">
      <w:pPr>
        <w:rPr>
          <w:b/>
          <w:bCs/>
          <w:color w:val="4472C4" w:themeColor="accent1"/>
          <w:sz w:val="72"/>
          <w:szCs w:val="72"/>
        </w:rPr>
      </w:pPr>
    </w:p>
    <w:p w14:paraId="7515CF9C" w14:textId="5FB22852" w:rsidR="00151F24" w:rsidRPr="00151F24" w:rsidRDefault="00151F24">
      <w:pPr>
        <w:rPr>
          <w:b/>
          <w:bCs/>
          <w:color w:val="4472C4" w:themeColor="accent1"/>
          <w:sz w:val="72"/>
          <w:szCs w:val="72"/>
        </w:rPr>
      </w:pPr>
      <w:r w:rsidRPr="00151F24">
        <w:rPr>
          <w:b/>
          <w:bCs/>
          <w:color w:val="4472C4" w:themeColor="accent1"/>
          <w:sz w:val="72"/>
          <w:szCs w:val="72"/>
        </w:rPr>
        <w:lastRenderedPageBreak/>
        <w:t>Contents</w:t>
      </w:r>
    </w:p>
    <w:sdt>
      <w:sdtPr>
        <w:id w:val="-127678682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0606842F" w14:textId="63FECC06" w:rsidR="00151F24" w:rsidRDefault="00151F24">
          <w:pPr>
            <w:pStyle w:val="TOCHeading"/>
          </w:pPr>
          <w:r>
            <w:t>Table of Contents</w:t>
          </w:r>
        </w:p>
        <w:p w14:paraId="2CE84180" w14:textId="45E1ED4F" w:rsidR="00787AD9" w:rsidRDefault="00151F24">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2530266" w:history="1">
            <w:r w:rsidR="00787AD9" w:rsidRPr="00C5170B">
              <w:rPr>
                <w:rStyle w:val="Hyperlink"/>
                <w:noProof/>
              </w:rPr>
              <w:t>1   Introduction</w:t>
            </w:r>
            <w:r w:rsidR="00787AD9">
              <w:rPr>
                <w:noProof/>
                <w:webHidden/>
              </w:rPr>
              <w:tab/>
            </w:r>
            <w:r w:rsidR="00787AD9">
              <w:rPr>
                <w:noProof/>
                <w:webHidden/>
              </w:rPr>
              <w:fldChar w:fldCharType="begin"/>
            </w:r>
            <w:r w:rsidR="00787AD9">
              <w:rPr>
                <w:noProof/>
                <w:webHidden/>
              </w:rPr>
              <w:instrText xml:space="preserve"> PAGEREF _Toc152530266 \h </w:instrText>
            </w:r>
            <w:r w:rsidR="00787AD9">
              <w:rPr>
                <w:noProof/>
                <w:webHidden/>
              </w:rPr>
            </w:r>
            <w:r w:rsidR="00787AD9">
              <w:rPr>
                <w:noProof/>
                <w:webHidden/>
              </w:rPr>
              <w:fldChar w:fldCharType="separate"/>
            </w:r>
            <w:r w:rsidR="00787AD9">
              <w:rPr>
                <w:noProof/>
                <w:webHidden/>
              </w:rPr>
              <w:t>3</w:t>
            </w:r>
            <w:r w:rsidR="00787AD9">
              <w:rPr>
                <w:noProof/>
                <w:webHidden/>
              </w:rPr>
              <w:fldChar w:fldCharType="end"/>
            </w:r>
          </w:hyperlink>
        </w:p>
        <w:p w14:paraId="6525A08B" w14:textId="1681D747" w:rsidR="00787AD9" w:rsidRDefault="00787AD9">
          <w:pPr>
            <w:pStyle w:val="TOC1"/>
            <w:tabs>
              <w:tab w:val="right" w:leader="dot" w:pos="9016"/>
            </w:tabs>
            <w:rPr>
              <w:rFonts w:eastAsiaTheme="minorEastAsia" w:cstheme="minorBidi"/>
              <w:b w:val="0"/>
              <w:bCs w:val="0"/>
              <w:i w:val="0"/>
              <w:iCs w:val="0"/>
              <w:noProof/>
              <w:lang w:eastAsia="en-GB"/>
            </w:rPr>
          </w:pPr>
          <w:hyperlink w:anchor="_Toc152530267" w:history="1">
            <w:r w:rsidRPr="00C5170B">
              <w:rPr>
                <w:rStyle w:val="Hyperlink"/>
                <w:noProof/>
              </w:rPr>
              <w:t>Chapter 1.</w:t>
            </w:r>
            <w:r>
              <w:rPr>
                <w:noProof/>
                <w:webHidden/>
              </w:rPr>
              <w:tab/>
            </w:r>
            <w:r>
              <w:rPr>
                <w:noProof/>
                <w:webHidden/>
              </w:rPr>
              <w:fldChar w:fldCharType="begin"/>
            </w:r>
            <w:r>
              <w:rPr>
                <w:noProof/>
                <w:webHidden/>
              </w:rPr>
              <w:instrText xml:space="preserve"> PAGEREF _Toc152530267 \h </w:instrText>
            </w:r>
            <w:r>
              <w:rPr>
                <w:noProof/>
                <w:webHidden/>
              </w:rPr>
            </w:r>
            <w:r>
              <w:rPr>
                <w:noProof/>
                <w:webHidden/>
              </w:rPr>
              <w:fldChar w:fldCharType="separate"/>
            </w:r>
            <w:r>
              <w:rPr>
                <w:noProof/>
                <w:webHidden/>
              </w:rPr>
              <w:t>4</w:t>
            </w:r>
            <w:r>
              <w:rPr>
                <w:noProof/>
                <w:webHidden/>
              </w:rPr>
              <w:fldChar w:fldCharType="end"/>
            </w:r>
          </w:hyperlink>
        </w:p>
        <w:p w14:paraId="6F8CD48D" w14:textId="4411F03D" w:rsidR="00787AD9" w:rsidRDefault="00787AD9">
          <w:pPr>
            <w:pStyle w:val="TOC1"/>
            <w:tabs>
              <w:tab w:val="right" w:leader="dot" w:pos="9016"/>
            </w:tabs>
            <w:rPr>
              <w:rFonts w:eastAsiaTheme="minorEastAsia" w:cstheme="minorBidi"/>
              <w:b w:val="0"/>
              <w:bCs w:val="0"/>
              <w:i w:val="0"/>
              <w:iCs w:val="0"/>
              <w:noProof/>
              <w:lang w:eastAsia="en-GB"/>
            </w:rPr>
          </w:pPr>
          <w:hyperlink w:anchor="_Toc152530268" w:history="1">
            <w:r w:rsidRPr="00C5170B">
              <w:rPr>
                <w:rStyle w:val="Hyperlink"/>
                <w:noProof/>
              </w:rPr>
              <w:t>Chapter 2</w:t>
            </w:r>
            <w:r>
              <w:rPr>
                <w:noProof/>
                <w:webHidden/>
              </w:rPr>
              <w:tab/>
            </w:r>
            <w:r>
              <w:rPr>
                <w:noProof/>
                <w:webHidden/>
              </w:rPr>
              <w:fldChar w:fldCharType="begin"/>
            </w:r>
            <w:r>
              <w:rPr>
                <w:noProof/>
                <w:webHidden/>
              </w:rPr>
              <w:instrText xml:space="preserve"> PAGEREF _Toc152530268 \h </w:instrText>
            </w:r>
            <w:r>
              <w:rPr>
                <w:noProof/>
                <w:webHidden/>
              </w:rPr>
            </w:r>
            <w:r>
              <w:rPr>
                <w:noProof/>
                <w:webHidden/>
              </w:rPr>
              <w:fldChar w:fldCharType="separate"/>
            </w:r>
            <w:r>
              <w:rPr>
                <w:noProof/>
                <w:webHidden/>
              </w:rPr>
              <w:t>5</w:t>
            </w:r>
            <w:r>
              <w:rPr>
                <w:noProof/>
                <w:webHidden/>
              </w:rPr>
              <w:fldChar w:fldCharType="end"/>
            </w:r>
          </w:hyperlink>
        </w:p>
        <w:p w14:paraId="08C3202F" w14:textId="285530D5" w:rsidR="00787AD9" w:rsidRDefault="00787AD9">
          <w:pPr>
            <w:pStyle w:val="TOC1"/>
            <w:tabs>
              <w:tab w:val="right" w:leader="dot" w:pos="9016"/>
            </w:tabs>
            <w:rPr>
              <w:rFonts w:eastAsiaTheme="minorEastAsia" w:cstheme="minorBidi"/>
              <w:b w:val="0"/>
              <w:bCs w:val="0"/>
              <w:i w:val="0"/>
              <w:iCs w:val="0"/>
              <w:noProof/>
              <w:lang w:eastAsia="en-GB"/>
            </w:rPr>
          </w:pPr>
          <w:hyperlink w:anchor="_Toc152530269" w:history="1">
            <w:r w:rsidRPr="00C5170B">
              <w:rPr>
                <w:rStyle w:val="Hyperlink"/>
                <w:noProof/>
              </w:rPr>
              <w:t>Chapter 3</w:t>
            </w:r>
            <w:r>
              <w:rPr>
                <w:noProof/>
                <w:webHidden/>
              </w:rPr>
              <w:tab/>
            </w:r>
            <w:r>
              <w:rPr>
                <w:noProof/>
                <w:webHidden/>
              </w:rPr>
              <w:fldChar w:fldCharType="begin"/>
            </w:r>
            <w:r>
              <w:rPr>
                <w:noProof/>
                <w:webHidden/>
              </w:rPr>
              <w:instrText xml:space="preserve"> PAGEREF _Toc152530269 \h </w:instrText>
            </w:r>
            <w:r>
              <w:rPr>
                <w:noProof/>
                <w:webHidden/>
              </w:rPr>
            </w:r>
            <w:r>
              <w:rPr>
                <w:noProof/>
                <w:webHidden/>
              </w:rPr>
              <w:fldChar w:fldCharType="separate"/>
            </w:r>
            <w:r>
              <w:rPr>
                <w:noProof/>
                <w:webHidden/>
              </w:rPr>
              <w:t>6</w:t>
            </w:r>
            <w:r>
              <w:rPr>
                <w:noProof/>
                <w:webHidden/>
              </w:rPr>
              <w:fldChar w:fldCharType="end"/>
            </w:r>
          </w:hyperlink>
        </w:p>
        <w:p w14:paraId="40B66166" w14:textId="77B69FF4" w:rsidR="00787AD9" w:rsidRDefault="00787AD9">
          <w:pPr>
            <w:pStyle w:val="TOC1"/>
            <w:tabs>
              <w:tab w:val="right" w:leader="dot" w:pos="9016"/>
            </w:tabs>
            <w:rPr>
              <w:rFonts w:eastAsiaTheme="minorEastAsia" w:cstheme="minorBidi"/>
              <w:b w:val="0"/>
              <w:bCs w:val="0"/>
              <w:i w:val="0"/>
              <w:iCs w:val="0"/>
              <w:noProof/>
              <w:lang w:eastAsia="en-GB"/>
            </w:rPr>
          </w:pPr>
          <w:hyperlink w:anchor="_Toc152530270" w:history="1">
            <w:r w:rsidRPr="00C5170B">
              <w:rPr>
                <w:rStyle w:val="Hyperlink"/>
                <w:noProof/>
              </w:rPr>
              <w:t>Chapter 4</w:t>
            </w:r>
            <w:r>
              <w:rPr>
                <w:noProof/>
                <w:webHidden/>
              </w:rPr>
              <w:tab/>
            </w:r>
            <w:r>
              <w:rPr>
                <w:noProof/>
                <w:webHidden/>
              </w:rPr>
              <w:fldChar w:fldCharType="begin"/>
            </w:r>
            <w:r>
              <w:rPr>
                <w:noProof/>
                <w:webHidden/>
              </w:rPr>
              <w:instrText xml:space="preserve"> PAGEREF _Toc152530270 \h </w:instrText>
            </w:r>
            <w:r>
              <w:rPr>
                <w:noProof/>
                <w:webHidden/>
              </w:rPr>
            </w:r>
            <w:r>
              <w:rPr>
                <w:noProof/>
                <w:webHidden/>
              </w:rPr>
              <w:fldChar w:fldCharType="separate"/>
            </w:r>
            <w:r>
              <w:rPr>
                <w:noProof/>
                <w:webHidden/>
              </w:rPr>
              <w:t>7</w:t>
            </w:r>
            <w:r>
              <w:rPr>
                <w:noProof/>
                <w:webHidden/>
              </w:rPr>
              <w:fldChar w:fldCharType="end"/>
            </w:r>
          </w:hyperlink>
        </w:p>
        <w:p w14:paraId="2FC353FB" w14:textId="73AD18CC" w:rsidR="00787AD9" w:rsidRDefault="00787AD9">
          <w:pPr>
            <w:pStyle w:val="TOC1"/>
            <w:tabs>
              <w:tab w:val="right" w:leader="dot" w:pos="9016"/>
            </w:tabs>
            <w:rPr>
              <w:rFonts w:eastAsiaTheme="minorEastAsia" w:cstheme="minorBidi"/>
              <w:b w:val="0"/>
              <w:bCs w:val="0"/>
              <w:i w:val="0"/>
              <w:iCs w:val="0"/>
              <w:noProof/>
              <w:lang w:eastAsia="en-GB"/>
            </w:rPr>
          </w:pPr>
          <w:hyperlink w:anchor="_Toc152530271" w:history="1">
            <w:r w:rsidRPr="00C5170B">
              <w:rPr>
                <w:rStyle w:val="Hyperlink"/>
                <w:noProof/>
              </w:rPr>
              <w:t>Chapter 5</w:t>
            </w:r>
            <w:r>
              <w:rPr>
                <w:noProof/>
                <w:webHidden/>
              </w:rPr>
              <w:tab/>
            </w:r>
            <w:r>
              <w:rPr>
                <w:noProof/>
                <w:webHidden/>
              </w:rPr>
              <w:fldChar w:fldCharType="begin"/>
            </w:r>
            <w:r>
              <w:rPr>
                <w:noProof/>
                <w:webHidden/>
              </w:rPr>
              <w:instrText xml:space="preserve"> PAGEREF _Toc152530271 \h </w:instrText>
            </w:r>
            <w:r>
              <w:rPr>
                <w:noProof/>
                <w:webHidden/>
              </w:rPr>
            </w:r>
            <w:r>
              <w:rPr>
                <w:noProof/>
                <w:webHidden/>
              </w:rPr>
              <w:fldChar w:fldCharType="separate"/>
            </w:r>
            <w:r>
              <w:rPr>
                <w:noProof/>
                <w:webHidden/>
              </w:rPr>
              <w:t>9</w:t>
            </w:r>
            <w:r>
              <w:rPr>
                <w:noProof/>
                <w:webHidden/>
              </w:rPr>
              <w:fldChar w:fldCharType="end"/>
            </w:r>
          </w:hyperlink>
        </w:p>
        <w:p w14:paraId="73799A6C" w14:textId="17FC65DF" w:rsidR="00787AD9" w:rsidRDefault="00787AD9">
          <w:pPr>
            <w:pStyle w:val="TOC1"/>
            <w:tabs>
              <w:tab w:val="right" w:leader="dot" w:pos="9016"/>
            </w:tabs>
            <w:rPr>
              <w:rFonts w:eastAsiaTheme="minorEastAsia" w:cstheme="minorBidi"/>
              <w:b w:val="0"/>
              <w:bCs w:val="0"/>
              <w:i w:val="0"/>
              <w:iCs w:val="0"/>
              <w:noProof/>
              <w:lang w:eastAsia="en-GB"/>
            </w:rPr>
          </w:pPr>
          <w:hyperlink w:anchor="_Toc152530272" w:history="1">
            <w:r w:rsidRPr="00C5170B">
              <w:rPr>
                <w:rStyle w:val="Hyperlink"/>
                <w:noProof/>
              </w:rPr>
              <w:t>Conclusion</w:t>
            </w:r>
            <w:r>
              <w:rPr>
                <w:noProof/>
                <w:webHidden/>
              </w:rPr>
              <w:tab/>
            </w:r>
            <w:r>
              <w:rPr>
                <w:noProof/>
                <w:webHidden/>
              </w:rPr>
              <w:fldChar w:fldCharType="begin"/>
            </w:r>
            <w:r>
              <w:rPr>
                <w:noProof/>
                <w:webHidden/>
              </w:rPr>
              <w:instrText xml:space="preserve"> PAGEREF _Toc152530272 \h </w:instrText>
            </w:r>
            <w:r>
              <w:rPr>
                <w:noProof/>
                <w:webHidden/>
              </w:rPr>
            </w:r>
            <w:r>
              <w:rPr>
                <w:noProof/>
                <w:webHidden/>
              </w:rPr>
              <w:fldChar w:fldCharType="separate"/>
            </w:r>
            <w:r>
              <w:rPr>
                <w:noProof/>
                <w:webHidden/>
              </w:rPr>
              <w:t>10</w:t>
            </w:r>
            <w:r>
              <w:rPr>
                <w:noProof/>
                <w:webHidden/>
              </w:rPr>
              <w:fldChar w:fldCharType="end"/>
            </w:r>
          </w:hyperlink>
        </w:p>
        <w:p w14:paraId="1B262410" w14:textId="12BE4F55" w:rsidR="00787AD9" w:rsidRDefault="00787AD9">
          <w:pPr>
            <w:pStyle w:val="TOC1"/>
            <w:tabs>
              <w:tab w:val="right" w:leader="dot" w:pos="9016"/>
            </w:tabs>
            <w:rPr>
              <w:rFonts w:eastAsiaTheme="minorEastAsia" w:cstheme="minorBidi"/>
              <w:b w:val="0"/>
              <w:bCs w:val="0"/>
              <w:i w:val="0"/>
              <w:iCs w:val="0"/>
              <w:noProof/>
              <w:lang w:eastAsia="en-GB"/>
            </w:rPr>
          </w:pPr>
          <w:hyperlink w:anchor="_Toc152530273" w:history="1">
            <w:r w:rsidRPr="00C5170B">
              <w:rPr>
                <w:rStyle w:val="Hyperlink"/>
                <w:noProof/>
              </w:rPr>
              <w:t>Reference list</w:t>
            </w:r>
            <w:r>
              <w:rPr>
                <w:noProof/>
                <w:webHidden/>
              </w:rPr>
              <w:tab/>
            </w:r>
            <w:r>
              <w:rPr>
                <w:noProof/>
                <w:webHidden/>
              </w:rPr>
              <w:fldChar w:fldCharType="begin"/>
            </w:r>
            <w:r>
              <w:rPr>
                <w:noProof/>
                <w:webHidden/>
              </w:rPr>
              <w:instrText xml:space="preserve"> PAGEREF _Toc152530273 \h </w:instrText>
            </w:r>
            <w:r>
              <w:rPr>
                <w:noProof/>
                <w:webHidden/>
              </w:rPr>
            </w:r>
            <w:r>
              <w:rPr>
                <w:noProof/>
                <w:webHidden/>
              </w:rPr>
              <w:fldChar w:fldCharType="separate"/>
            </w:r>
            <w:r>
              <w:rPr>
                <w:noProof/>
                <w:webHidden/>
              </w:rPr>
              <w:t>11</w:t>
            </w:r>
            <w:r>
              <w:rPr>
                <w:noProof/>
                <w:webHidden/>
              </w:rPr>
              <w:fldChar w:fldCharType="end"/>
            </w:r>
          </w:hyperlink>
        </w:p>
        <w:p w14:paraId="4309A06B" w14:textId="214232FC" w:rsidR="00151F24" w:rsidRDefault="00151F24">
          <w:r>
            <w:rPr>
              <w:b/>
              <w:bCs/>
              <w:noProof/>
            </w:rPr>
            <w:fldChar w:fldCharType="end"/>
          </w:r>
        </w:p>
      </w:sdtContent>
    </w:sdt>
    <w:p w14:paraId="46C74514" w14:textId="77777777" w:rsidR="00151F24" w:rsidRPr="00151F24" w:rsidRDefault="00151F24">
      <w:pPr>
        <w:rPr>
          <w:b/>
          <w:bCs/>
          <w:sz w:val="32"/>
          <w:szCs w:val="32"/>
        </w:rPr>
      </w:pPr>
    </w:p>
    <w:p w14:paraId="150DBB0C" w14:textId="77777777" w:rsidR="00151F24" w:rsidRDefault="00151F24">
      <w:pPr>
        <w:rPr>
          <w:b/>
          <w:bCs/>
          <w:color w:val="4472C4" w:themeColor="accent1"/>
          <w:sz w:val="32"/>
          <w:szCs w:val="32"/>
        </w:rPr>
      </w:pPr>
    </w:p>
    <w:p w14:paraId="5FBDE0F9" w14:textId="77777777" w:rsidR="00151F24" w:rsidRDefault="00151F24">
      <w:pPr>
        <w:rPr>
          <w:b/>
          <w:bCs/>
          <w:sz w:val="32"/>
          <w:szCs w:val="32"/>
        </w:rPr>
      </w:pPr>
    </w:p>
    <w:p w14:paraId="74823AE5" w14:textId="77777777" w:rsidR="00151F24" w:rsidRDefault="00151F24">
      <w:pPr>
        <w:rPr>
          <w:b/>
          <w:bCs/>
          <w:sz w:val="32"/>
          <w:szCs w:val="32"/>
        </w:rPr>
      </w:pPr>
    </w:p>
    <w:p w14:paraId="640566A6" w14:textId="77777777" w:rsidR="00151F24" w:rsidRDefault="00151F24">
      <w:pPr>
        <w:rPr>
          <w:b/>
          <w:bCs/>
          <w:sz w:val="32"/>
          <w:szCs w:val="32"/>
        </w:rPr>
      </w:pPr>
    </w:p>
    <w:p w14:paraId="33B0F9CA" w14:textId="77777777" w:rsidR="00151F24" w:rsidRDefault="00151F24">
      <w:pPr>
        <w:rPr>
          <w:b/>
          <w:bCs/>
          <w:sz w:val="32"/>
          <w:szCs w:val="32"/>
        </w:rPr>
      </w:pPr>
    </w:p>
    <w:p w14:paraId="6525003F" w14:textId="77777777" w:rsidR="00151F24" w:rsidRDefault="00151F24">
      <w:pPr>
        <w:rPr>
          <w:b/>
          <w:bCs/>
          <w:sz w:val="32"/>
          <w:szCs w:val="32"/>
        </w:rPr>
      </w:pPr>
    </w:p>
    <w:p w14:paraId="015AF8EC" w14:textId="77777777" w:rsidR="00151F24" w:rsidRDefault="00151F24">
      <w:pPr>
        <w:rPr>
          <w:b/>
          <w:bCs/>
          <w:sz w:val="32"/>
          <w:szCs w:val="32"/>
        </w:rPr>
      </w:pPr>
    </w:p>
    <w:p w14:paraId="5CF24CAE" w14:textId="77777777" w:rsidR="00151F24" w:rsidRDefault="00151F24">
      <w:pPr>
        <w:rPr>
          <w:b/>
          <w:bCs/>
          <w:sz w:val="32"/>
          <w:szCs w:val="32"/>
        </w:rPr>
      </w:pPr>
    </w:p>
    <w:p w14:paraId="52C9D61D" w14:textId="77777777" w:rsidR="00151F24" w:rsidRDefault="00151F24">
      <w:pPr>
        <w:rPr>
          <w:b/>
          <w:bCs/>
          <w:sz w:val="32"/>
          <w:szCs w:val="32"/>
        </w:rPr>
      </w:pPr>
    </w:p>
    <w:p w14:paraId="2ED53B2A" w14:textId="77777777" w:rsidR="00151F24" w:rsidRDefault="00151F24">
      <w:pPr>
        <w:rPr>
          <w:b/>
          <w:bCs/>
          <w:sz w:val="32"/>
          <w:szCs w:val="32"/>
        </w:rPr>
      </w:pPr>
    </w:p>
    <w:p w14:paraId="7D442E5B" w14:textId="77777777" w:rsidR="00151F24" w:rsidRDefault="00151F24">
      <w:pPr>
        <w:rPr>
          <w:b/>
          <w:bCs/>
          <w:sz w:val="32"/>
          <w:szCs w:val="32"/>
        </w:rPr>
      </w:pPr>
    </w:p>
    <w:p w14:paraId="6BEFA003" w14:textId="77777777" w:rsidR="00151F24" w:rsidRDefault="00151F24">
      <w:pPr>
        <w:rPr>
          <w:b/>
          <w:bCs/>
          <w:sz w:val="32"/>
          <w:szCs w:val="32"/>
        </w:rPr>
      </w:pPr>
    </w:p>
    <w:p w14:paraId="764316B6" w14:textId="77777777" w:rsidR="00151F24" w:rsidRDefault="00151F24">
      <w:pPr>
        <w:rPr>
          <w:b/>
          <w:bCs/>
          <w:sz w:val="32"/>
          <w:szCs w:val="32"/>
        </w:rPr>
      </w:pPr>
    </w:p>
    <w:p w14:paraId="3E64F6FC" w14:textId="77777777" w:rsidR="00151F24" w:rsidRDefault="00151F24">
      <w:pPr>
        <w:rPr>
          <w:b/>
          <w:bCs/>
          <w:sz w:val="32"/>
          <w:szCs w:val="32"/>
        </w:rPr>
      </w:pPr>
    </w:p>
    <w:p w14:paraId="0DAA996E" w14:textId="77777777" w:rsidR="00151F24" w:rsidRDefault="00151F24">
      <w:pPr>
        <w:rPr>
          <w:b/>
          <w:bCs/>
          <w:sz w:val="32"/>
          <w:szCs w:val="32"/>
        </w:rPr>
      </w:pPr>
    </w:p>
    <w:p w14:paraId="1DEF35FE" w14:textId="77777777" w:rsidR="00151F24" w:rsidRDefault="00151F24">
      <w:pPr>
        <w:rPr>
          <w:b/>
          <w:bCs/>
          <w:sz w:val="32"/>
          <w:szCs w:val="32"/>
        </w:rPr>
      </w:pPr>
    </w:p>
    <w:p w14:paraId="2D5E15D3" w14:textId="77777777" w:rsidR="00151F24" w:rsidRDefault="00151F24">
      <w:pPr>
        <w:rPr>
          <w:b/>
          <w:bCs/>
          <w:sz w:val="32"/>
          <w:szCs w:val="32"/>
        </w:rPr>
      </w:pPr>
    </w:p>
    <w:p w14:paraId="53C18515" w14:textId="77777777" w:rsidR="00151F24" w:rsidRDefault="00151F24">
      <w:pPr>
        <w:rPr>
          <w:b/>
          <w:bCs/>
          <w:sz w:val="32"/>
          <w:szCs w:val="32"/>
        </w:rPr>
      </w:pPr>
    </w:p>
    <w:p w14:paraId="2E0A5056" w14:textId="77777777" w:rsidR="00151F24" w:rsidRDefault="00151F24">
      <w:pPr>
        <w:rPr>
          <w:b/>
          <w:bCs/>
          <w:sz w:val="32"/>
          <w:szCs w:val="32"/>
        </w:rPr>
      </w:pPr>
    </w:p>
    <w:p w14:paraId="344AE239" w14:textId="77777777" w:rsidR="00151F24" w:rsidRDefault="00151F24">
      <w:pPr>
        <w:rPr>
          <w:b/>
          <w:bCs/>
          <w:sz w:val="32"/>
          <w:szCs w:val="32"/>
        </w:rPr>
      </w:pPr>
    </w:p>
    <w:p w14:paraId="113FB6BF" w14:textId="77777777" w:rsidR="00151F24" w:rsidRDefault="00151F24">
      <w:pPr>
        <w:rPr>
          <w:b/>
          <w:bCs/>
          <w:sz w:val="32"/>
          <w:szCs w:val="32"/>
        </w:rPr>
      </w:pPr>
    </w:p>
    <w:p w14:paraId="7A225B8F" w14:textId="77777777" w:rsidR="00151F24" w:rsidRDefault="00151F24">
      <w:pPr>
        <w:rPr>
          <w:b/>
          <w:bCs/>
          <w:sz w:val="32"/>
          <w:szCs w:val="32"/>
        </w:rPr>
      </w:pPr>
    </w:p>
    <w:p w14:paraId="363FBEE3" w14:textId="77777777" w:rsidR="00151F24" w:rsidRDefault="00151F24">
      <w:pPr>
        <w:rPr>
          <w:b/>
          <w:bCs/>
          <w:sz w:val="32"/>
          <w:szCs w:val="32"/>
        </w:rPr>
      </w:pPr>
    </w:p>
    <w:p w14:paraId="57A20A50" w14:textId="77777777" w:rsidR="00151F24" w:rsidRDefault="00151F24">
      <w:pPr>
        <w:rPr>
          <w:b/>
          <w:bCs/>
          <w:sz w:val="32"/>
          <w:szCs w:val="32"/>
        </w:rPr>
      </w:pPr>
    </w:p>
    <w:p w14:paraId="07BD714B" w14:textId="77777777" w:rsidR="00151F24" w:rsidRDefault="00151F24">
      <w:pPr>
        <w:rPr>
          <w:b/>
          <w:bCs/>
          <w:sz w:val="32"/>
          <w:szCs w:val="32"/>
        </w:rPr>
      </w:pPr>
    </w:p>
    <w:p w14:paraId="3FEA70C6" w14:textId="77777777" w:rsidR="00151F24" w:rsidRDefault="00151F24">
      <w:pPr>
        <w:rPr>
          <w:b/>
          <w:bCs/>
          <w:sz w:val="32"/>
          <w:szCs w:val="32"/>
        </w:rPr>
      </w:pPr>
    </w:p>
    <w:p w14:paraId="1F783D15" w14:textId="77777777" w:rsidR="00151F24" w:rsidRDefault="00151F24">
      <w:pPr>
        <w:rPr>
          <w:b/>
          <w:bCs/>
          <w:sz w:val="32"/>
          <w:szCs w:val="32"/>
        </w:rPr>
      </w:pPr>
    </w:p>
    <w:p w14:paraId="49F1FB07" w14:textId="77777777" w:rsidR="00151F24" w:rsidRDefault="00151F24">
      <w:pPr>
        <w:rPr>
          <w:b/>
          <w:bCs/>
          <w:sz w:val="32"/>
          <w:szCs w:val="32"/>
        </w:rPr>
      </w:pPr>
    </w:p>
    <w:p w14:paraId="7BA44ABC" w14:textId="77777777" w:rsidR="00151F24" w:rsidRDefault="00151F24">
      <w:pPr>
        <w:rPr>
          <w:b/>
          <w:bCs/>
          <w:sz w:val="32"/>
          <w:szCs w:val="32"/>
        </w:rPr>
      </w:pPr>
    </w:p>
    <w:p w14:paraId="27013B7F" w14:textId="77777777" w:rsidR="00151F24" w:rsidRDefault="00151F24">
      <w:pPr>
        <w:rPr>
          <w:b/>
          <w:bCs/>
          <w:sz w:val="32"/>
          <w:szCs w:val="32"/>
        </w:rPr>
      </w:pPr>
    </w:p>
    <w:p w14:paraId="3991B398" w14:textId="178D455C" w:rsidR="00151F24" w:rsidRDefault="00151F24" w:rsidP="00151F24">
      <w:pPr>
        <w:pStyle w:val="Heading1"/>
        <w:rPr>
          <w:b/>
          <w:bCs/>
        </w:rPr>
      </w:pPr>
      <w:bookmarkStart w:id="0" w:name="_Toc152530266"/>
      <w:r>
        <w:rPr>
          <w:b/>
          <w:bCs/>
        </w:rPr>
        <w:t>1   Introduction</w:t>
      </w:r>
      <w:bookmarkEnd w:id="0"/>
      <w:r>
        <w:rPr>
          <w:b/>
          <w:bCs/>
        </w:rPr>
        <w:t xml:space="preserve"> </w:t>
      </w:r>
    </w:p>
    <w:p w14:paraId="3A093476" w14:textId="77777777" w:rsidR="00151F24" w:rsidRDefault="00151F24" w:rsidP="00151F24"/>
    <w:p w14:paraId="227556D0" w14:textId="621E0CA1" w:rsidR="00151F24" w:rsidRPr="00E308A5" w:rsidRDefault="00151F24" w:rsidP="00151F24">
      <w:pPr>
        <w:rPr>
          <w:sz w:val="28"/>
          <w:szCs w:val="28"/>
        </w:rPr>
      </w:pPr>
      <w:r w:rsidRPr="00E308A5">
        <w:rPr>
          <w:sz w:val="28"/>
          <w:szCs w:val="28"/>
        </w:rPr>
        <w:t>The purpose of this is to create a technical report and include all relevant information.</w:t>
      </w:r>
    </w:p>
    <w:p w14:paraId="24703FA6" w14:textId="77777777" w:rsidR="00151F24" w:rsidRPr="00E308A5" w:rsidRDefault="00151F24" w:rsidP="00151F24">
      <w:pPr>
        <w:rPr>
          <w:sz w:val="28"/>
          <w:szCs w:val="28"/>
        </w:rPr>
      </w:pPr>
    </w:p>
    <w:p w14:paraId="0CE4E7AB" w14:textId="5CFBD59D" w:rsidR="00151F24" w:rsidRPr="00E308A5" w:rsidRDefault="00151F24" w:rsidP="00151F24">
      <w:pPr>
        <w:pStyle w:val="ListParagraph"/>
        <w:numPr>
          <w:ilvl w:val="1"/>
          <w:numId w:val="1"/>
        </w:numPr>
        <w:rPr>
          <w:sz w:val="28"/>
          <w:szCs w:val="28"/>
        </w:rPr>
      </w:pPr>
      <w:r w:rsidRPr="00E308A5">
        <w:rPr>
          <w:sz w:val="28"/>
          <w:szCs w:val="28"/>
        </w:rPr>
        <w:t>Aim</w:t>
      </w:r>
    </w:p>
    <w:p w14:paraId="4118AB9A" w14:textId="4DAE6847" w:rsidR="003B377C" w:rsidRPr="00E308A5" w:rsidRDefault="00151F24" w:rsidP="003B377C">
      <w:pPr>
        <w:pStyle w:val="ListParagraph"/>
        <w:ind w:left="480"/>
        <w:rPr>
          <w:sz w:val="28"/>
          <w:szCs w:val="28"/>
        </w:rPr>
      </w:pPr>
      <w:r w:rsidRPr="00E308A5">
        <w:rPr>
          <w:sz w:val="28"/>
          <w:szCs w:val="28"/>
        </w:rPr>
        <w:t>The aim for this report is to highlight the topics explained in the brie</w:t>
      </w:r>
      <w:r w:rsidR="003B377C" w:rsidRPr="00E308A5">
        <w:rPr>
          <w:sz w:val="28"/>
          <w:szCs w:val="28"/>
        </w:rPr>
        <w:t>f.</w:t>
      </w:r>
    </w:p>
    <w:p w14:paraId="463E3D2E" w14:textId="15301E3E" w:rsidR="003B377C" w:rsidRPr="00E308A5" w:rsidRDefault="003B377C" w:rsidP="003B377C">
      <w:pPr>
        <w:rPr>
          <w:sz w:val="28"/>
          <w:szCs w:val="28"/>
        </w:rPr>
      </w:pPr>
    </w:p>
    <w:p w14:paraId="430D0A41" w14:textId="54A721C1" w:rsidR="003B377C" w:rsidRPr="00E308A5" w:rsidRDefault="003B377C" w:rsidP="003B377C">
      <w:pPr>
        <w:pStyle w:val="ListParagraph"/>
        <w:numPr>
          <w:ilvl w:val="1"/>
          <w:numId w:val="1"/>
        </w:numPr>
        <w:rPr>
          <w:sz w:val="28"/>
          <w:szCs w:val="28"/>
        </w:rPr>
      </w:pPr>
      <w:r w:rsidRPr="00E308A5">
        <w:rPr>
          <w:sz w:val="28"/>
          <w:szCs w:val="28"/>
        </w:rPr>
        <w:t>Objectives</w:t>
      </w:r>
    </w:p>
    <w:p w14:paraId="3336B414" w14:textId="5643A7CD" w:rsidR="003B377C" w:rsidRPr="00E308A5" w:rsidRDefault="003B377C" w:rsidP="003B377C">
      <w:pPr>
        <w:pStyle w:val="ListParagraph"/>
        <w:numPr>
          <w:ilvl w:val="0"/>
          <w:numId w:val="3"/>
        </w:numPr>
        <w:rPr>
          <w:sz w:val="28"/>
          <w:szCs w:val="28"/>
        </w:rPr>
      </w:pPr>
      <w:r w:rsidRPr="00E308A5">
        <w:rPr>
          <w:sz w:val="28"/>
          <w:szCs w:val="28"/>
        </w:rPr>
        <w:t xml:space="preserve">Research </w:t>
      </w:r>
      <w:r w:rsidRPr="00E308A5">
        <w:rPr>
          <w:b/>
          <w:bCs/>
          <w:sz w:val="28"/>
          <w:szCs w:val="28"/>
        </w:rPr>
        <w:t>Health &amp; Safety with Risk Assessments</w:t>
      </w:r>
    </w:p>
    <w:p w14:paraId="165FE4A4" w14:textId="6D85E185" w:rsidR="003B377C" w:rsidRPr="00E308A5" w:rsidRDefault="003B377C" w:rsidP="003B377C">
      <w:pPr>
        <w:pStyle w:val="ListParagraph"/>
        <w:numPr>
          <w:ilvl w:val="0"/>
          <w:numId w:val="3"/>
        </w:numPr>
        <w:rPr>
          <w:sz w:val="28"/>
          <w:szCs w:val="28"/>
        </w:rPr>
      </w:pPr>
      <w:r w:rsidRPr="00E308A5">
        <w:rPr>
          <w:sz w:val="28"/>
          <w:szCs w:val="28"/>
        </w:rPr>
        <w:t>Investigation</w:t>
      </w:r>
      <w:r w:rsidRPr="00E308A5">
        <w:rPr>
          <w:b/>
          <w:bCs/>
          <w:sz w:val="28"/>
          <w:szCs w:val="28"/>
        </w:rPr>
        <w:t xml:space="preserve"> </w:t>
      </w:r>
      <w:r w:rsidRPr="00E308A5">
        <w:rPr>
          <w:sz w:val="28"/>
          <w:szCs w:val="28"/>
        </w:rPr>
        <w:t>on</w:t>
      </w:r>
      <w:r w:rsidRPr="00E308A5">
        <w:rPr>
          <w:b/>
          <w:bCs/>
          <w:sz w:val="28"/>
          <w:szCs w:val="28"/>
        </w:rPr>
        <w:t xml:space="preserve"> </w:t>
      </w:r>
      <w:r w:rsidR="00125C47" w:rsidRPr="00E308A5">
        <w:rPr>
          <w:b/>
          <w:bCs/>
          <w:sz w:val="28"/>
          <w:szCs w:val="28"/>
        </w:rPr>
        <w:t>E</w:t>
      </w:r>
      <w:r w:rsidRPr="00E308A5">
        <w:rPr>
          <w:b/>
          <w:bCs/>
          <w:sz w:val="28"/>
          <w:szCs w:val="28"/>
        </w:rPr>
        <w:t xml:space="preserve">ngineers </w:t>
      </w:r>
      <w:r w:rsidR="00125C47" w:rsidRPr="00E308A5">
        <w:rPr>
          <w:b/>
          <w:bCs/>
          <w:sz w:val="28"/>
          <w:szCs w:val="28"/>
        </w:rPr>
        <w:t>R</w:t>
      </w:r>
      <w:r w:rsidRPr="00E308A5">
        <w:rPr>
          <w:b/>
          <w:bCs/>
          <w:sz w:val="28"/>
          <w:szCs w:val="28"/>
        </w:rPr>
        <w:t xml:space="preserve">ole in </w:t>
      </w:r>
      <w:r w:rsidR="00125C47" w:rsidRPr="00E308A5">
        <w:rPr>
          <w:b/>
          <w:bCs/>
          <w:sz w:val="28"/>
          <w:szCs w:val="28"/>
        </w:rPr>
        <w:t>S</w:t>
      </w:r>
      <w:r w:rsidRPr="00E308A5">
        <w:rPr>
          <w:b/>
          <w:bCs/>
          <w:sz w:val="28"/>
          <w:szCs w:val="28"/>
        </w:rPr>
        <w:t xml:space="preserve">ociety </w:t>
      </w:r>
    </w:p>
    <w:p w14:paraId="691DA967" w14:textId="64606A0B" w:rsidR="00125C47" w:rsidRPr="00E308A5" w:rsidRDefault="00125C47" w:rsidP="00125C47">
      <w:pPr>
        <w:pStyle w:val="ListParagraph"/>
        <w:numPr>
          <w:ilvl w:val="0"/>
          <w:numId w:val="3"/>
        </w:numPr>
        <w:rPr>
          <w:sz w:val="28"/>
          <w:szCs w:val="28"/>
        </w:rPr>
      </w:pPr>
      <w:r w:rsidRPr="00E308A5">
        <w:rPr>
          <w:sz w:val="28"/>
          <w:szCs w:val="28"/>
        </w:rPr>
        <w:t xml:space="preserve">Use flow diagrams to show problem </w:t>
      </w:r>
      <w:r w:rsidR="008048E3" w:rsidRPr="00E308A5">
        <w:rPr>
          <w:sz w:val="28"/>
          <w:szCs w:val="28"/>
        </w:rPr>
        <w:t>solving.</w:t>
      </w:r>
    </w:p>
    <w:p w14:paraId="714FCBD3" w14:textId="2394ED1B" w:rsidR="00125C47" w:rsidRPr="00E308A5" w:rsidRDefault="00125C47" w:rsidP="00125C47">
      <w:pPr>
        <w:pStyle w:val="ListParagraph"/>
        <w:numPr>
          <w:ilvl w:val="0"/>
          <w:numId w:val="3"/>
        </w:numPr>
        <w:rPr>
          <w:sz w:val="28"/>
          <w:szCs w:val="28"/>
        </w:rPr>
      </w:pPr>
      <w:r w:rsidRPr="00E308A5">
        <w:rPr>
          <w:sz w:val="28"/>
          <w:szCs w:val="28"/>
        </w:rPr>
        <w:t>Undertake a personal evaluation of working within a Team Environment</w:t>
      </w:r>
    </w:p>
    <w:p w14:paraId="12A6BD75" w14:textId="6C1B48AE" w:rsidR="00125C47" w:rsidRPr="00E308A5" w:rsidRDefault="00125C47" w:rsidP="00125C47">
      <w:pPr>
        <w:pStyle w:val="ListParagraph"/>
        <w:numPr>
          <w:ilvl w:val="0"/>
          <w:numId w:val="3"/>
        </w:numPr>
        <w:rPr>
          <w:sz w:val="28"/>
          <w:szCs w:val="28"/>
        </w:rPr>
      </w:pPr>
      <w:r w:rsidRPr="00E308A5">
        <w:rPr>
          <w:sz w:val="28"/>
          <w:szCs w:val="28"/>
        </w:rPr>
        <w:t xml:space="preserve">Create a personal development </w:t>
      </w:r>
      <w:r w:rsidR="008048E3" w:rsidRPr="00E308A5">
        <w:rPr>
          <w:sz w:val="28"/>
          <w:szCs w:val="28"/>
        </w:rPr>
        <w:t>plan.</w:t>
      </w:r>
    </w:p>
    <w:p w14:paraId="5404EC81" w14:textId="77777777" w:rsidR="00125C47" w:rsidRDefault="00125C47" w:rsidP="00125C47"/>
    <w:p w14:paraId="71251957" w14:textId="77777777" w:rsidR="00125C47" w:rsidRDefault="00125C47" w:rsidP="00125C47"/>
    <w:p w14:paraId="2E4562B6" w14:textId="77777777" w:rsidR="00125C47" w:rsidRDefault="00125C47" w:rsidP="00125C47"/>
    <w:p w14:paraId="16897C54" w14:textId="77777777" w:rsidR="00125C47" w:rsidRDefault="00125C47" w:rsidP="00125C47"/>
    <w:p w14:paraId="6D490554" w14:textId="77777777" w:rsidR="00125C47" w:rsidRDefault="00125C47" w:rsidP="00125C47"/>
    <w:p w14:paraId="2E3A1825" w14:textId="77777777" w:rsidR="00125C47" w:rsidRDefault="00125C47" w:rsidP="00125C47"/>
    <w:p w14:paraId="42F3C682" w14:textId="77777777" w:rsidR="00125C47" w:rsidRDefault="00125C47" w:rsidP="00125C47"/>
    <w:p w14:paraId="0936FB60" w14:textId="77777777" w:rsidR="00125C47" w:rsidRDefault="00125C47" w:rsidP="00125C47"/>
    <w:p w14:paraId="10AF8AE1" w14:textId="77777777" w:rsidR="00125C47" w:rsidRDefault="00125C47" w:rsidP="00125C47"/>
    <w:p w14:paraId="0AB10451" w14:textId="77777777" w:rsidR="00125C47" w:rsidRDefault="00125C47" w:rsidP="00125C47"/>
    <w:p w14:paraId="32C6FEA7" w14:textId="77777777" w:rsidR="00125C47" w:rsidRDefault="00125C47" w:rsidP="00125C47"/>
    <w:p w14:paraId="5FF785A1" w14:textId="77777777" w:rsidR="00125C47" w:rsidRDefault="00125C47" w:rsidP="00125C47"/>
    <w:p w14:paraId="4B5F8B4F" w14:textId="77777777" w:rsidR="00125C47" w:rsidRDefault="00125C47" w:rsidP="00125C47"/>
    <w:p w14:paraId="0B4F6220" w14:textId="77777777" w:rsidR="00125C47" w:rsidRDefault="00125C47" w:rsidP="00125C47"/>
    <w:p w14:paraId="24B46374" w14:textId="77777777" w:rsidR="00125C47" w:rsidRDefault="00125C47" w:rsidP="00125C47"/>
    <w:p w14:paraId="4C77E690" w14:textId="77777777" w:rsidR="00125C47" w:rsidRDefault="00125C47" w:rsidP="00125C47"/>
    <w:p w14:paraId="3E021D02" w14:textId="77777777" w:rsidR="00125C47" w:rsidRDefault="00125C47" w:rsidP="00125C47"/>
    <w:p w14:paraId="209E1B0E" w14:textId="59E845BA" w:rsidR="00125C47" w:rsidRPr="00FD5561" w:rsidRDefault="00125C47" w:rsidP="00A24B85">
      <w:pPr>
        <w:pStyle w:val="Heading1"/>
        <w:rPr>
          <w:b/>
          <w:bCs/>
          <w:color w:val="4472C4" w:themeColor="accent1"/>
          <w:u w:val="single"/>
        </w:rPr>
      </w:pPr>
      <w:bookmarkStart w:id="1" w:name="_Toc152530267"/>
      <w:r w:rsidRPr="00FD5561">
        <w:rPr>
          <w:b/>
          <w:bCs/>
          <w:color w:val="4472C4" w:themeColor="accent1"/>
          <w:u w:val="single"/>
        </w:rPr>
        <w:lastRenderedPageBreak/>
        <w:t>Chapter 1.</w:t>
      </w:r>
      <w:bookmarkEnd w:id="1"/>
      <w:r w:rsidRPr="00FD5561">
        <w:rPr>
          <w:b/>
          <w:bCs/>
          <w:color w:val="4472C4" w:themeColor="accent1"/>
          <w:u w:val="single"/>
        </w:rPr>
        <w:t xml:space="preserve">   </w:t>
      </w:r>
    </w:p>
    <w:p w14:paraId="15086927" w14:textId="77777777" w:rsidR="00125C47" w:rsidRPr="006B7E4E" w:rsidRDefault="00125C47" w:rsidP="00125C47">
      <w:pPr>
        <w:rPr>
          <w:sz w:val="28"/>
          <w:szCs w:val="28"/>
        </w:rPr>
      </w:pPr>
    </w:p>
    <w:p w14:paraId="40E2E447" w14:textId="77777777" w:rsidR="00125C47" w:rsidRPr="006B7E4E" w:rsidRDefault="00125C47" w:rsidP="00125C47">
      <w:pPr>
        <w:rPr>
          <w:sz w:val="28"/>
          <w:szCs w:val="28"/>
        </w:rPr>
      </w:pPr>
    </w:p>
    <w:p w14:paraId="00C8791D" w14:textId="765D544E" w:rsidR="00125C47" w:rsidRPr="006B7E4E" w:rsidRDefault="00125C47" w:rsidP="00125C47">
      <w:pPr>
        <w:rPr>
          <w:sz w:val="28"/>
          <w:szCs w:val="28"/>
        </w:rPr>
      </w:pPr>
      <w:r w:rsidRPr="006B7E4E">
        <w:rPr>
          <w:sz w:val="28"/>
          <w:szCs w:val="28"/>
        </w:rPr>
        <w:t>This report will focus on a six-week machining activity, specifically involving lathes during the first semester</w:t>
      </w:r>
      <w:r w:rsidR="001A4F69" w:rsidRPr="006B7E4E">
        <w:rPr>
          <w:sz w:val="28"/>
          <w:szCs w:val="28"/>
        </w:rPr>
        <w:t xml:space="preserve">. When machining, there are a few key pieces of legislation that must be followed. </w:t>
      </w:r>
    </w:p>
    <w:p w14:paraId="1CA484FD" w14:textId="77777777" w:rsidR="001A4F69" w:rsidRPr="006B7E4E" w:rsidRDefault="001A4F69" w:rsidP="00125C47">
      <w:pPr>
        <w:rPr>
          <w:sz w:val="28"/>
          <w:szCs w:val="28"/>
        </w:rPr>
      </w:pPr>
    </w:p>
    <w:p w14:paraId="5FD4FA38" w14:textId="77777777" w:rsidR="0064436D" w:rsidRPr="006B7E4E" w:rsidRDefault="001A4F69" w:rsidP="00125C47">
      <w:pPr>
        <w:rPr>
          <w:sz w:val="28"/>
          <w:szCs w:val="28"/>
        </w:rPr>
      </w:pPr>
      <w:r w:rsidRPr="006B7E4E">
        <w:rPr>
          <w:sz w:val="28"/>
          <w:szCs w:val="28"/>
        </w:rPr>
        <w:t>One of these being Provision and Use of Work Equipment Regulations 1998: This outlines that all pieces of active machinery are to be maintained to a certain level of safety.</w:t>
      </w:r>
      <w:r w:rsidR="0064436D" w:rsidRPr="006B7E4E">
        <w:rPr>
          <w:sz w:val="28"/>
          <w:szCs w:val="28"/>
        </w:rPr>
        <w:t xml:space="preserve"> </w:t>
      </w:r>
    </w:p>
    <w:p w14:paraId="72492825" w14:textId="24D61462" w:rsidR="001A4F69" w:rsidRPr="006B7E4E" w:rsidRDefault="0064436D" w:rsidP="00125C47">
      <w:pPr>
        <w:rPr>
          <w:rStyle w:val="ui-provider"/>
          <w:sz w:val="28"/>
          <w:szCs w:val="28"/>
        </w:rPr>
      </w:pPr>
      <w:r w:rsidRPr="006B7E4E">
        <w:rPr>
          <w:sz w:val="28"/>
          <w:szCs w:val="28"/>
        </w:rPr>
        <w:t>I</w:t>
      </w:r>
      <w:r w:rsidRPr="006B7E4E">
        <w:rPr>
          <w:rStyle w:val="ui-provider"/>
          <w:sz w:val="28"/>
          <w:szCs w:val="28"/>
        </w:rPr>
        <w:t xml:space="preserve">n more detail, (PUWER) ensures that pieces of machinery are often inspected, this would be decided before the piece is fitted, to ensure they are at a safe working condition. Depending on the equipment, this could either mean inspections every 6-8 months or more regular checks every 2-3 weeks. This guarantees that the machinery is not in a state of deterioration. Only people that have been given adequate training can conduct these </w:t>
      </w:r>
      <w:r w:rsidR="007B2833" w:rsidRPr="006B7E4E">
        <w:rPr>
          <w:rStyle w:val="ui-provider"/>
          <w:sz w:val="28"/>
          <w:szCs w:val="28"/>
        </w:rPr>
        <w:t>inspections.</w:t>
      </w:r>
    </w:p>
    <w:p w14:paraId="6072BEB3" w14:textId="77777777" w:rsidR="00F26CE9" w:rsidRPr="006B7E4E" w:rsidRDefault="00F26CE9" w:rsidP="00125C47">
      <w:pPr>
        <w:rPr>
          <w:rStyle w:val="ui-provider"/>
          <w:sz w:val="28"/>
          <w:szCs w:val="28"/>
        </w:rPr>
      </w:pPr>
    </w:p>
    <w:p w14:paraId="34CD5762" w14:textId="6173427B" w:rsidR="00860425" w:rsidRDefault="004B6A31" w:rsidP="00125C47">
      <w:pPr>
        <w:rPr>
          <w:rStyle w:val="ui-provider"/>
          <w:sz w:val="28"/>
          <w:szCs w:val="28"/>
        </w:rPr>
      </w:pPr>
      <w:r w:rsidRPr="006B7E4E">
        <w:rPr>
          <w:rStyle w:val="ui-provider"/>
          <w:sz w:val="28"/>
          <w:szCs w:val="28"/>
        </w:rPr>
        <w:t xml:space="preserve">Another piece of legislation would be the </w:t>
      </w:r>
      <w:r w:rsidR="00D51ABD">
        <w:rPr>
          <w:rStyle w:val="ui-provider"/>
          <w:sz w:val="28"/>
          <w:szCs w:val="28"/>
        </w:rPr>
        <w:t>(</w:t>
      </w:r>
      <w:r w:rsidRPr="006B7E4E">
        <w:rPr>
          <w:rStyle w:val="ui-provider"/>
          <w:sz w:val="28"/>
          <w:szCs w:val="28"/>
        </w:rPr>
        <w:t>Health and Safety at Work act 1974.</w:t>
      </w:r>
      <w:r w:rsidR="00D51ABD">
        <w:rPr>
          <w:rStyle w:val="ui-provider"/>
          <w:sz w:val="28"/>
          <w:szCs w:val="28"/>
        </w:rPr>
        <w:t xml:space="preserve">) </w:t>
      </w:r>
      <w:r w:rsidRPr="006B7E4E">
        <w:rPr>
          <w:rStyle w:val="ui-provider"/>
          <w:sz w:val="28"/>
          <w:szCs w:val="28"/>
        </w:rPr>
        <w:t xml:space="preserve">While being rather </w:t>
      </w:r>
      <w:r w:rsidR="008048E3" w:rsidRPr="006B7E4E">
        <w:rPr>
          <w:rStyle w:val="ui-provider"/>
          <w:sz w:val="28"/>
          <w:szCs w:val="28"/>
        </w:rPr>
        <w:t>dated</w:t>
      </w:r>
      <w:r w:rsidR="008048E3">
        <w:rPr>
          <w:rStyle w:val="ui-provider"/>
          <w:sz w:val="28"/>
          <w:szCs w:val="28"/>
        </w:rPr>
        <w:t xml:space="preserve"> </w:t>
      </w:r>
      <w:r w:rsidR="008048E3" w:rsidRPr="006B7E4E">
        <w:rPr>
          <w:rStyle w:val="ui-provider"/>
          <w:sz w:val="28"/>
          <w:szCs w:val="28"/>
        </w:rPr>
        <w:t>this</w:t>
      </w:r>
      <w:r w:rsidR="0093086D">
        <w:rPr>
          <w:rStyle w:val="ui-provider"/>
          <w:sz w:val="28"/>
          <w:szCs w:val="28"/>
        </w:rPr>
        <w:t xml:space="preserve"> </w:t>
      </w:r>
      <w:r w:rsidRPr="006B7E4E">
        <w:rPr>
          <w:rStyle w:val="ui-provider"/>
          <w:sz w:val="28"/>
          <w:szCs w:val="28"/>
        </w:rPr>
        <w:t xml:space="preserve">still stands heavily. </w:t>
      </w:r>
      <w:proofErr w:type="gramStart"/>
      <w:r w:rsidR="00DD403A">
        <w:rPr>
          <w:rStyle w:val="ui-provider"/>
          <w:sz w:val="28"/>
          <w:szCs w:val="28"/>
        </w:rPr>
        <w:t>T</w:t>
      </w:r>
      <w:r w:rsidR="00DD403A" w:rsidRPr="006B7E4E">
        <w:rPr>
          <w:rStyle w:val="ui-provider"/>
          <w:sz w:val="28"/>
          <w:szCs w:val="28"/>
        </w:rPr>
        <w:t>his outline</w:t>
      </w:r>
      <w:r w:rsidR="00DD403A">
        <w:rPr>
          <w:rStyle w:val="ui-provider"/>
          <w:sz w:val="28"/>
          <w:szCs w:val="28"/>
        </w:rPr>
        <w:t>s</w:t>
      </w:r>
      <w:proofErr w:type="gramEnd"/>
      <w:r w:rsidRPr="006B7E4E">
        <w:rPr>
          <w:rStyle w:val="ui-provider"/>
          <w:sz w:val="28"/>
          <w:szCs w:val="28"/>
        </w:rPr>
        <w:t xml:space="preserve"> providing safe working equipment and regularly checked equipment Undertaking risk assessments is also a huge part, making sure that the environment is always at its safest state is essential</w:t>
      </w:r>
      <w:r w:rsidR="00AC08D9">
        <w:rPr>
          <w:rStyle w:val="ui-provider"/>
          <w:sz w:val="28"/>
          <w:szCs w:val="28"/>
        </w:rPr>
        <w:t>.</w:t>
      </w:r>
      <w:r w:rsidR="002C3CC0">
        <w:rPr>
          <w:rStyle w:val="ui-provider"/>
          <w:sz w:val="28"/>
          <w:szCs w:val="28"/>
        </w:rPr>
        <w:t xml:space="preserve"> This is key to having the safest workshop as possible as you will be able to use the machines with confidence </w:t>
      </w:r>
      <w:r w:rsidR="008E0C1E">
        <w:rPr>
          <w:rStyle w:val="ui-provider"/>
          <w:sz w:val="28"/>
          <w:szCs w:val="28"/>
        </w:rPr>
        <w:t xml:space="preserve">knowing that the risks of a machine not working properly is significantly lower than if the machine hasn’t been maintained, this can result in much </w:t>
      </w:r>
      <w:r w:rsidR="0075291B">
        <w:rPr>
          <w:rStyle w:val="ui-provider"/>
          <w:sz w:val="28"/>
          <w:szCs w:val="28"/>
        </w:rPr>
        <w:t>better more refined work as the machine will be operating at its full potential.</w:t>
      </w:r>
    </w:p>
    <w:p w14:paraId="3095917D" w14:textId="62D30D3A" w:rsidR="004F43B0" w:rsidRDefault="004F43B0" w:rsidP="00125C47">
      <w:pPr>
        <w:rPr>
          <w:rStyle w:val="ui-provider"/>
          <w:sz w:val="28"/>
          <w:szCs w:val="28"/>
        </w:rPr>
      </w:pPr>
    </w:p>
    <w:p w14:paraId="14A6478C" w14:textId="77777777" w:rsidR="00AC08D9" w:rsidRDefault="00AC08D9" w:rsidP="00125C47">
      <w:pPr>
        <w:rPr>
          <w:rStyle w:val="ui-provider"/>
          <w:sz w:val="28"/>
          <w:szCs w:val="28"/>
        </w:rPr>
      </w:pPr>
    </w:p>
    <w:p w14:paraId="61C64EAB" w14:textId="7CFDFF61" w:rsidR="000B3A5D" w:rsidRDefault="005C61D5" w:rsidP="00125C47">
      <w:pPr>
        <w:rPr>
          <w:rStyle w:val="ui-provider"/>
          <w:sz w:val="28"/>
          <w:szCs w:val="28"/>
        </w:rPr>
      </w:pPr>
      <w:r>
        <w:rPr>
          <w:rStyle w:val="ui-provider"/>
          <w:sz w:val="28"/>
          <w:szCs w:val="28"/>
        </w:rPr>
        <w:t xml:space="preserve">During </w:t>
      </w:r>
      <w:r w:rsidR="002665AB">
        <w:rPr>
          <w:rStyle w:val="ui-provider"/>
          <w:sz w:val="28"/>
          <w:szCs w:val="28"/>
        </w:rPr>
        <w:t xml:space="preserve">the </w:t>
      </w:r>
      <w:r w:rsidR="006201CC">
        <w:rPr>
          <w:rStyle w:val="ui-provider"/>
          <w:sz w:val="28"/>
          <w:szCs w:val="28"/>
        </w:rPr>
        <w:t>6-week</w:t>
      </w:r>
      <w:r w:rsidR="002665AB">
        <w:rPr>
          <w:rStyle w:val="ui-provider"/>
          <w:sz w:val="28"/>
          <w:szCs w:val="28"/>
        </w:rPr>
        <w:t xml:space="preserve"> period of using lathes in the workshop, everyon</w:t>
      </w:r>
      <w:r w:rsidR="00776916">
        <w:rPr>
          <w:rStyle w:val="ui-provider"/>
          <w:sz w:val="28"/>
          <w:szCs w:val="28"/>
        </w:rPr>
        <w:t xml:space="preserve">e had to wear overall jackets to protect them in the case </w:t>
      </w:r>
      <w:r w:rsidR="00D05DE1">
        <w:rPr>
          <w:rStyle w:val="ui-provider"/>
          <w:sz w:val="28"/>
          <w:szCs w:val="28"/>
        </w:rPr>
        <w:t xml:space="preserve">of an accident, these jackets are designed to break if caught on a machine </w:t>
      </w:r>
      <w:r w:rsidR="006766D9">
        <w:rPr>
          <w:rStyle w:val="ui-provider"/>
          <w:sz w:val="28"/>
          <w:szCs w:val="28"/>
        </w:rPr>
        <w:t xml:space="preserve">to prevent the technician from being pulled into the machine. Another </w:t>
      </w:r>
      <w:r w:rsidR="00D47630">
        <w:rPr>
          <w:rStyle w:val="ui-provider"/>
          <w:sz w:val="28"/>
          <w:szCs w:val="28"/>
        </w:rPr>
        <w:t xml:space="preserve">part of the </w:t>
      </w:r>
      <w:r w:rsidR="006201CC">
        <w:rPr>
          <w:rStyle w:val="ui-provider"/>
          <w:sz w:val="28"/>
          <w:szCs w:val="28"/>
        </w:rPr>
        <w:t>‘PPE’</w:t>
      </w:r>
      <w:r w:rsidR="00D47630">
        <w:rPr>
          <w:rStyle w:val="ui-provider"/>
          <w:sz w:val="28"/>
          <w:szCs w:val="28"/>
        </w:rPr>
        <w:t xml:space="preserve"> used is steel toe caps to protect your feet from </w:t>
      </w:r>
      <w:r w:rsidR="002D0BEC">
        <w:rPr>
          <w:rStyle w:val="ui-provider"/>
          <w:sz w:val="28"/>
          <w:szCs w:val="28"/>
        </w:rPr>
        <w:t>being</w:t>
      </w:r>
      <w:r w:rsidR="00D47630">
        <w:rPr>
          <w:rStyle w:val="ui-provider"/>
          <w:sz w:val="28"/>
          <w:szCs w:val="28"/>
        </w:rPr>
        <w:t xml:space="preserve"> injured </w:t>
      </w:r>
      <w:r w:rsidR="00EE5E73">
        <w:rPr>
          <w:rStyle w:val="ui-provider"/>
          <w:sz w:val="28"/>
          <w:szCs w:val="28"/>
        </w:rPr>
        <w:t xml:space="preserve">if something heavy is dropped onto your feet. Technicians also wear protective glasses to protect </w:t>
      </w:r>
      <w:r w:rsidR="006201CC">
        <w:rPr>
          <w:rStyle w:val="ui-provider"/>
          <w:sz w:val="28"/>
          <w:szCs w:val="28"/>
        </w:rPr>
        <w:t>their</w:t>
      </w:r>
      <w:r w:rsidR="00EE5E73">
        <w:rPr>
          <w:rStyle w:val="ui-provider"/>
          <w:sz w:val="28"/>
          <w:szCs w:val="28"/>
        </w:rPr>
        <w:t xml:space="preserve"> eyes from swarf or any object that could come </w:t>
      </w:r>
      <w:r w:rsidR="000C22EA">
        <w:rPr>
          <w:rStyle w:val="ui-provider"/>
          <w:sz w:val="28"/>
          <w:szCs w:val="28"/>
        </w:rPr>
        <w:t>off a machine when being used.</w:t>
      </w:r>
      <w:r w:rsidR="00CC69CF">
        <w:rPr>
          <w:rStyle w:val="ui-provider"/>
          <w:sz w:val="28"/>
          <w:szCs w:val="28"/>
        </w:rPr>
        <w:t xml:space="preserve"> </w:t>
      </w:r>
    </w:p>
    <w:p w14:paraId="7BB8F1DA" w14:textId="77777777" w:rsidR="00E51460" w:rsidRDefault="00E51460" w:rsidP="00125C47">
      <w:pPr>
        <w:rPr>
          <w:rStyle w:val="ui-provider"/>
          <w:sz w:val="28"/>
          <w:szCs w:val="28"/>
        </w:rPr>
      </w:pPr>
    </w:p>
    <w:p w14:paraId="3F0F349D" w14:textId="77777777" w:rsidR="00E51460" w:rsidRDefault="00E51460" w:rsidP="00125C47">
      <w:pPr>
        <w:rPr>
          <w:rStyle w:val="ui-provider"/>
          <w:sz w:val="28"/>
          <w:szCs w:val="28"/>
        </w:rPr>
      </w:pPr>
    </w:p>
    <w:p w14:paraId="6419181B" w14:textId="77777777" w:rsidR="00E51460" w:rsidRDefault="00E51460" w:rsidP="00125C47">
      <w:pPr>
        <w:rPr>
          <w:rStyle w:val="ui-provider"/>
          <w:sz w:val="28"/>
          <w:szCs w:val="28"/>
        </w:rPr>
      </w:pPr>
    </w:p>
    <w:p w14:paraId="7CD48B62" w14:textId="77777777" w:rsidR="00E51460" w:rsidRDefault="00E51460" w:rsidP="00125C47">
      <w:pPr>
        <w:rPr>
          <w:rStyle w:val="ui-provider"/>
          <w:sz w:val="28"/>
          <w:szCs w:val="28"/>
        </w:rPr>
      </w:pPr>
    </w:p>
    <w:p w14:paraId="2F954A89" w14:textId="27E133B2" w:rsidR="00E51460" w:rsidRPr="00FD5561" w:rsidRDefault="00E51460" w:rsidP="00242650">
      <w:pPr>
        <w:pStyle w:val="Heading1"/>
        <w:rPr>
          <w:rStyle w:val="ui-provider"/>
          <w:b/>
          <w:bCs/>
          <w:color w:val="4472C4" w:themeColor="accent1"/>
          <w:u w:val="single"/>
        </w:rPr>
      </w:pPr>
      <w:bookmarkStart w:id="2" w:name="_Toc152530268"/>
      <w:r w:rsidRPr="00FD5561">
        <w:rPr>
          <w:rStyle w:val="ui-provider"/>
          <w:b/>
          <w:bCs/>
          <w:color w:val="4472C4" w:themeColor="accent1"/>
          <w:u w:val="single"/>
        </w:rPr>
        <w:lastRenderedPageBreak/>
        <w:t>Chapter 2</w:t>
      </w:r>
      <w:bookmarkEnd w:id="2"/>
    </w:p>
    <w:p w14:paraId="2F127437" w14:textId="77777777" w:rsidR="0049364D" w:rsidRDefault="0049364D" w:rsidP="00125C47">
      <w:pPr>
        <w:rPr>
          <w:rStyle w:val="ui-provider"/>
          <w:b/>
          <w:bCs/>
          <w:sz w:val="32"/>
          <w:szCs w:val="32"/>
          <w:u w:val="single"/>
        </w:rPr>
      </w:pPr>
    </w:p>
    <w:p w14:paraId="34EAB2C1" w14:textId="77777777" w:rsidR="0049364D" w:rsidRDefault="0049364D" w:rsidP="00125C47">
      <w:pPr>
        <w:rPr>
          <w:rStyle w:val="ui-provider"/>
          <w:b/>
          <w:bCs/>
          <w:sz w:val="32"/>
          <w:szCs w:val="32"/>
          <w:u w:val="single"/>
        </w:rPr>
      </w:pPr>
    </w:p>
    <w:p w14:paraId="1EAD5943" w14:textId="6E15FA2D" w:rsidR="00C67655" w:rsidRPr="0013428C" w:rsidRDefault="0079409C" w:rsidP="00125C47">
      <w:pPr>
        <w:rPr>
          <w:rStyle w:val="ui-provider"/>
          <w:sz w:val="28"/>
          <w:szCs w:val="28"/>
        </w:rPr>
      </w:pPr>
      <w:r w:rsidRPr="0013428C">
        <w:rPr>
          <w:rStyle w:val="ui-provider"/>
          <w:sz w:val="28"/>
          <w:szCs w:val="28"/>
        </w:rPr>
        <w:t xml:space="preserve">In </w:t>
      </w:r>
      <w:r w:rsidR="009F2954" w:rsidRPr="0013428C">
        <w:rPr>
          <w:rStyle w:val="ui-provider"/>
          <w:sz w:val="28"/>
          <w:szCs w:val="28"/>
        </w:rPr>
        <w:t>(</w:t>
      </w:r>
      <w:r w:rsidRPr="0013428C">
        <w:rPr>
          <w:rStyle w:val="ui-provider"/>
          <w:sz w:val="28"/>
          <w:szCs w:val="28"/>
        </w:rPr>
        <w:t>Honda code of conduct</w:t>
      </w:r>
      <w:r w:rsidR="009F2954" w:rsidRPr="0013428C">
        <w:rPr>
          <w:rStyle w:val="ui-provider"/>
          <w:sz w:val="28"/>
          <w:szCs w:val="28"/>
        </w:rPr>
        <w:t xml:space="preserve">) </w:t>
      </w:r>
      <w:r w:rsidR="0098019A" w:rsidRPr="0013428C">
        <w:rPr>
          <w:rStyle w:val="ui-provider"/>
          <w:sz w:val="28"/>
          <w:szCs w:val="28"/>
        </w:rPr>
        <w:t>website,</w:t>
      </w:r>
      <w:r w:rsidR="004E6C21" w:rsidRPr="0013428C">
        <w:rPr>
          <w:rStyle w:val="ui-provider"/>
          <w:sz w:val="28"/>
          <w:szCs w:val="28"/>
        </w:rPr>
        <w:t xml:space="preserve"> </w:t>
      </w:r>
      <w:r w:rsidR="00910690" w:rsidRPr="0013428C">
        <w:rPr>
          <w:rStyle w:val="ui-provider"/>
          <w:sz w:val="28"/>
          <w:szCs w:val="28"/>
        </w:rPr>
        <w:t xml:space="preserve">a common discussion </w:t>
      </w:r>
      <w:r w:rsidR="004965B9" w:rsidRPr="0013428C">
        <w:rPr>
          <w:rStyle w:val="ui-provider"/>
          <w:sz w:val="28"/>
          <w:szCs w:val="28"/>
        </w:rPr>
        <w:t>is about communication</w:t>
      </w:r>
      <w:r w:rsidR="0012228C" w:rsidRPr="0013428C">
        <w:rPr>
          <w:rStyle w:val="ui-provider"/>
          <w:sz w:val="28"/>
          <w:szCs w:val="28"/>
        </w:rPr>
        <w:t xml:space="preserve"> and how important </w:t>
      </w:r>
      <w:r w:rsidR="005223AD" w:rsidRPr="0013428C">
        <w:rPr>
          <w:rStyle w:val="ui-provider"/>
          <w:sz w:val="28"/>
          <w:szCs w:val="28"/>
        </w:rPr>
        <w:t xml:space="preserve">it is to </w:t>
      </w:r>
      <w:r w:rsidR="00130677" w:rsidRPr="0013428C">
        <w:rPr>
          <w:rStyle w:val="ui-provider"/>
          <w:sz w:val="28"/>
          <w:szCs w:val="28"/>
        </w:rPr>
        <w:t>discuss</w:t>
      </w:r>
      <w:r w:rsidR="00C27C81" w:rsidRPr="0013428C">
        <w:rPr>
          <w:rStyle w:val="ui-provider"/>
          <w:sz w:val="28"/>
          <w:szCs w:val="28"/>
        </w:rPr>
        <w:t xml:space="preserve"> </w:t>
      </w:r>
      <w:r w:rsidR="00270CBC" w:rsidRPr="0013428C">
        <w:rPr>
          <w:rStyle w:val="ui-provider"/>
          <w:sz w:val="28"/>
          <w:szCs w:val="28"/>
        </w:rPr>
        <w:t>with your work colleagues</w:t>
      </w:r>
      <w:r w:rsidR="00C67655" w:rsidRPr="0013428C">
        <w:rPr>
          <w:rStyle w:val="ui-provider"/>
          <w:sz w:val="28"/>
          <w:szCs w:val="28"/>
        </w:rPr>
        <w:t xml:space="preserve"> to create a peaceful and </w:t>
      </w:r>
      <w:r w:rsidR="007007A9" w:rsidRPr="0013428C">
        <w:rPr>
          <w:rStyle w:val="ui-provider"/>
          <w:sz w:val="28"/>
          <w:szCs w:val="28"/>
        </w:rPr>
        <w:t>harmonical workplace.</w:t>
      </w:r>
      <w:r w:rsidR="00BA45F5" w:rsidRPr="0013428C">
        <w:rPr>
          <w:rStyle w:val="ui-provider"/>
          <w:sz w:val="28"/>
          <w:szCs w:val="28"/>
        </w:rPr>
        <w:t xml:space="preserve"> Honda speak about following the law a significant amount on </w:t>
      </w:r>
      <w:r w:rsidR="0098019A" w:rsidRPr="0013428C">
        <w:rPr>
          <w:rStyle w:val="ui-provider"/>
          <w:sz w:val="28"/>
          <w:szCs w:val="28"/>
        </w:rPr>
        <w:t>their</w:t>
      </w:r>
      <w:r w:rsidR="00BA45F5" w:rsidRPr="0013428C">
        <w:rPr>
          <w:rStyle w:val="ui-provider"/>
          <w:sz w:val="28"/>
          <w:szCs w:val="28"/>
        </w:rPr>
        <w:t xml:space="preserve"> web page and how important </w:t>
      </w:r>
      <w:r w:rsidR="00E8470A" w:rsidRPr="0013428C">
        <w:rPr>
          <w:rStyle w:val="ui-provider"/>
          <w:sz w:val="28"/>
          <w:szCs w:val="28"/>
        </w:rPr>
        <w:t>it</w:t>
      </w:r>
      <w:r w:rsidR="005D7469" w:rsidRPr="0013428C">
        <w:rPr>
          <w:rStyle w:val="ui-provider"/>
          <w:sz w:val="28"/>
          <w:szCs w:val="28"/>
        </w:rPr>
        <w:t xml:space="preserve"> is to follow the guidelines and </w:t>
      </w:r>
      <w:r w:rsidR="00A357C5" w:rsidRPr="0013428C">
        <w:rPr>
          <w:rStyle w:val="ui-provider"/>
          <w:sz w:val="28"/>
          <w:szCs w:val="28"/>
        </w:rPr>
        <w:t>restrictions</w:t>
      </w:r>
      <w:r w:rsidR="005D7469" w:rsidRPr="0013428C">
        <w:rPr>
          <w:rStyle w:val="ui-provider"/>
          <w:sz w:val="28"/>
          <w:szCs w:val="28"/>
        </w:rPr>
        <w:t xml:space="preserve"> that are needed to race </w:t>
      </w:r>
      <w:r w:rsidR="00F033AA" w:rsidRPr="0013428C">
        <w:rPr>
          <w:rStyle w:val="ui-provider"/>
          <w:sz w:val="28"/>
          <w:szCs w:val="28"/>
        </w:rPr>
        <w:t xml:space="preserve">in various races like </w:t>
      </w:r>
      <w:r w:rsidR="00FA02A6" w:rsidRPr="0013428C">
        <w:rPr>
          <w:rStyle w:val="ui-provider"/>
          <w:sz w:val="28"/>
          <w:szCs w:val="28"/>
        </w:rPr>
        <w:t>MotoGP</w:t>
      </w:r>
      <w:r w:rsidR="00F033AA" w:rsidRPr="0013428C">
        <w:rPr>
          <w:rStyle w:val="ui-provider"/>
          <w:sz w:val="28"/>
          <w:szCs w:val="28"/>
        </w:rPr>
        <w:t xml:space="preserve"> and WSBK</w:t>
      </w:r>
      <w:r w:rsidR="00DF495E" w:rsidRPr="0013428C">
        <w:rPr>
          <w:rStyle w:val="ui-provider"/>
          <w:sz w:val="28"/>
          <w:szCs w:val="28"/>
        </w:rPr>
        <w:t>.</w:t>
      </w:r>
      <w:r w:rsidR="005E6F14" w:rsidRPr="0013428C">
        <w:rPr>
          <w:rStyle w:val="ui-provider"/>
          <w:sz w:val="28"/>
          <w:szCs w:val="28"/>
        </w:rPr>
        <w:t xml:space="preserve"> </w:t>
      </w:r>
      <w:r w:rsidR="00EA2C8C" w:rsidRPr="0013428C">
        <w:rPr>
          <w:rStyle w:val="ui-provider"/>
          <w:sz w:val="28"/>
          <w:szCs w:val="28"/>
        </w:rPr>
        <w:t>(</w:t>
      </w:r>
      <w:r w:rsidR="002B15C0" w:rsidRPr="0013428C">
        <w:rPr>
          <w:rStyle w:val="ui-provider"/>
          <w:sz w:val="28"/>
          <w:szCs w:val="28"/>
        </w:rPr>
        <w:t>Yamaha</w:t>
      </w:r>
      <w:r w:rsidR="00881924" w:rsidRPr="0013428C">
        <w:rPr>
          <w:rStyle w:val="ui-provider"/>
          <w:sz w:val="28"/>
          <w:szCs w:val="28"/>
        </w:rPr>
        <w:t xml:space="preserve"> compliance code of conduct</w:t>
      </w:r>
      <w:r w:rsidR="00EA2C8C" w:rsidRPr="0013428C">
        <w:rPr>
          <w:rStyle w:val="ui-provider"/>
          <w:sz w:val="28"/>
          <w:szCs w:val="28"/>
        </w:rPr>
        <w:t>)</w:t>
      </w:r>
      <w:r w:rsidR="002B15C0" w:rsidRPr="0013428C">
        <w:rPr>
          <w:rStyle w:val="ui-provider"/>
          <w:sz w:val="28"/>
          <w:szCs w:val="28"/>
        </w:rPr>
        <w:t xml:space="preserve"> in this webpage </w:t>
      </w:r>
      <w:r w:rsidR="00B003D2" w:rsidRPr="0013428C">
        <w:rPr>
          <w:rStyle w:val="ui-provider"/>
          <w:sz w:val="28"/>
          <w:szCs w:val="28"/>
        </w:rPr>
        <w:t>Yamaha</w:t>
      </w:r>
      <w:r w:rsidR="002B15C0" w:rsidRPr="0013428C">
        <w:rPr>
          <w:rStyle w:val="ui-provider"/>
          <w:sz w:val="28"/>
          <w:szCs w:val="28"/>
        </w:rPr>
        <w:t xml:space="preserve"> have </w:t>
      </w:r>
      <w:r w:rsidR="00B003D2" w:rsidRPr="0013428C">
        <w:rPr>
          <w:rStyle w:val="ui-provider"/>
          <w:sz w:val="28"/>
          <w:szCs w:val="28"/>
        </w:rPr>
        <w:t>highlighted</w:t>
      </w:r>
      <w:r w:rsidR="002B15C0" w:rsidRPr="0013428C">
        <w:rPr>
          <w:rStyle w:val="ui-provider"/>
          <w:sz w:val="28"/>
          <w:szCs w:val="28"/>
        </w:rPr>
        <w:t xml:space="preserve"> how important </w:t>
      </w:r>
      <w:r w:rsidR="00255AC1" w:rsidRPr="0013428C">
        <w:rPr>
          <w:rStyle w:val="ui-provider"/>
          <w:sz w:val="28"/>
          <w:szCs w:val="28"/>
        </w:rPr>
        <w:t>it is to have a good work environment and how it is beneficial for colleagues to get along</w:t>
      </w:r>
      <w:r w:rsidR="00C412F4" w:rsidRPr="0013428C">
        <w:rPr>
          <w:rStyle w:val="ui-provider"/>
          <w:sz w:val="28"/>
          <w:szCs w:val="28"/>
        </w:rPr>
        <w:t xml:space="preserve">, they also </w:t>
      </w:r>
      <w:r w:rsidR="002D5A01" w:rsidRPr="0013428C">
        <w:rPr>
          <w:rStyle w:val="ui-provider"/>
          <w:sz w:val="28"/>
          <w:szCs w:val="28"/>
        </w:rPr>
        <w:t>speak about</w:t>
      </w:r>
      <w:r w:rsidR="00CA089B" w:rsidRPr="0013428C">
        <w:rPr>
          <w:rStyle w:val="ui-provider"/>
          <w:sz w:val="28"/>
          <w:szCs w:val="28"/>
        </w:rPr>
        <w:t xml:space="preserve"> </w:t>
      </w:r>
      <w:r w:rsidR="00CD1D73" w:rsidRPr="0013428C">
        <w:rPr>
          <w:rStyle w:val="ui-provider"/>
          <w:sz w:val="28"/>
          <w:szCs w:val="28"/>
        </w:rPr>
        <w:t xml:space="preserve">having good relations with shareholders and outside </w:t>
      </w:r>
      <w:r w:rsidR="00B003D2" w:rsidRPr="0013428C">
        <w:rPr>
          <w:rStyle w:val="ui-provider"/>
          <w:sz w:val="28"/>
          <w:szCs w:val="28"/>
        </w:rPr>
        <w:t>company’s</w:t>
      </w:r>
      <w:r w:rsidR="00E201F8" w:rsidRPr="0013428C">
        <w:rPr>
          <w:rStyle w:val="ui-provider"/>
          <w:sz w:val="28"/>
          <w:szCs w:val="28"/>
        </w:rPr>
        <w:t xml:space="preserve"> </w:t>
      </w:r>
      <w:r w:rsidR="00B003D2" w:rsidRPr="0013428C">
        <w:rPr>
          <w:rStyle w:val="ui-provider"/>
          <w:sz w:val="28"/>
          <w:szCs w:val="28"/>
        </w:rPr>
        <w:t>which helps with better sales and getting resources for the company.</w:t>
      </w:r>
    </w:p>
    <w:p w14:paraId="2EE8EB85" w14:textId="77777777" w:rsidR="006B3182" w:rsidRPr="0013428C" w:rsidRDefault="006B3182" w:rsidP="00125C47">
      <w:pPr>
        <w:rPr>
          <w:rStyle w:val="ui-provider"/>
          <w:sz w:val="28"/>
          <w:szCs w:val="28"/>
        </w:rPr>
      </w:pPr>
    </w:p>
    <w:p w14:paraId="2AE2938C" w14:textId="31B604F5" w:rsidR="002D5A01" w:rsidRPr="0013428C" w:rsidRDefault="006823ED" w:rsidP="00125C47">
      <w:pPr>
        <w:rPr>
          <w:rStyle w:val="ui-provider"/>
          <w:sz w:val="28"/>
          <w:szCs w:val="28"/>
        </w:rPr>
      </w:pPr>
      <w:r w:rsidRPr="0013428C">
        <w:rPr>
          <w:rStyle w:val="ui-provider"/>
          <w:sz w:val="28"/>
          <w:szCs w:val="28"/>
        </w:rPr>
        <w:t xml:space="preserve">Yamaha </w:t>
      </w:r>
      <w:r w:rsidR="00C24C7C" w:rsidRPr="0013428C">
        <w:rPr>
          <w:rStyle w:val="ui-provider"/>
          <w:sz w:val="28"/>
          <w:szCs w:val="28"/>
        </w:rPr>
        <w:t>have written in chapter 3.6</w:t>
      </w:r>
      <w:r w:rsidR="00A2660E" w:rsidRPr="0013428C">
        <w:rPr>
          <w:rStyle w:val="ui-provider"/>
          <w:sz w:val="28"/>
          <w:szCs w:val="28"/>
        </w:rPr>
        <w:t xml:space="preserve"> that it is </w:t>
      </w:r>
      <w:r w:rsidR="003C73E3" w:rsidRPr="0013428C">
        <w:rPr>
          <w:rStyle w:val="ui-provider"/>
          <w:sz w:val="28"/>
          <w:szCs w:val="28"/>
        </w:rPr>
        <w:t xml:space="preserve">one of their key </w:t>
      </w:r>
      <w:r w:rsidR="00FB215C" w:rsidRPr="0013428C">
        <w:rPr>
          <w:rStyle w:val="ui-provider"/>
          <w:sz w:val="28"/>
          <w:szCs w:val="28"/>
        </w:rPr>
        <w:t>areas</w:t>
      </w:r>
      <w:r w:rsidR="003C73E3" w:rsidRPr="0013428C">
        <w:rPr>
          <w:rStyle w:val="ui-provider"/>
          <w:sz w:val="28"/>
          <w:szCs w:val="28"/>
        </w:rPr>
        <w:t xml:space="preserve"> to not discriminate </w:t>
      </w:r>
      <w:r w:rsidR="00FB215C" w:rsidRPr="0013428C">
        <w:rPr>
          <w:rStyle w:val="ui-provider"/>
          <w:sz w:val="28"/>
          <w:szCs w:val="28"/>
        </w:rPr>
        <w:t>against</w:t>
      </w:r>
      <w:r w:rsidR="003C73E3" w:rsidRPr="0013428C">
        <w:rPr>
          <w:rStyle w:val="ui-provider"/>
          <w:sz w:val="28"/>
          <w:szCs w:val="28"/>
        </w:rPr>
        <w:t xml:space="preserve"> race, age, gender and other related factors, this shows how </w:t>
      </w:r>
      <w:r w:rsidR="00FB215C" w:rsidRPr="0013428C">
        <w:rPr>
          <w:rStyle w:val="ui-provider"/>
          <w:sz w:val="28"/>
          <w:szCs w:val="28"/>
        </w:rPr>
        <w:t>Yamaha</w:t>
      </w:r>
      <w:r w:rsidR="003C73E3" w:rsidRPr="0013428C">
        <w:rPr>
          <w:rStyle w:val="ui-provider"/>
          <w:sz w:val="28"/>
          <w:szCs w:val="28"/>
        </w:rPr>
        <w:t xml:space="preserve"> want to have the best </w:t>
      </w:r>
      <w:r w:rsidR="00F320B5" w:rsidRPr="0013428C">
        <w:rPr>
          <w:rStyle w:val="ui-provider"/>
          <w:sz w:val="28"/>
          <w:szCs w:val="28"/>
        </w:rPr>
        <w:t xml:space="preserve">relationship </w:t>
      </w:r>
      <w:r w:rsidR="00FB215C" w:rsidRPr="0013428C">
        <w:rPr>
          <w:rStyle w:val="ui-provider"/>
          <w:sz w:val="28"/>
          <w:szCs w:val="28"/>
        </w:rPr>
        <w:t>with</w:t>
      </w:r>
      <w:r w:rsidR="00F320B5" w:rsidRPr="0013428C">
        <w:rPr>
          <w:rStyle w:val="ui-provider"/>
          <w:sz w:val="28"/>
          <w:szCs w:val="28"/>
        </w:rPr>
        <w:t xml:space="preserve"> their colleagues </w:t>
      </w:r>
      <w:r w:rsidR="00FB215C" w:rsidRPr="0013428C">
        <w:rPr>
          <w:rStyle w:val="ui-provider"/>
          <w:sz w:val="28"/>
          <w:szCs w:val="28"/>
        </w:rPr>
        <w:t>which</w:t>
      </w:r>
      <w:r w:rsidR="00F320B5" w:rsidRPr="0013428C">
        <w:rPr>
          <w:rStyle w:val="ui-provider"/>
          <w:sz w:val="28"/>
          <w:szCs w:val="28"/>
        </w:rPr>
        <w:t xml:space="preserve"> will help them to work better and </w:t>
      </w:r>
      <w:r w:rsidR="00BA6513" w:rsidRPr="0013428C">
        <w:rPr>
          <w:rStyle w:val="ui-provider"/>
          <w:sz w:val="28"/>
          <w:szCs w:val="28"/>
        </w:rPr>
        <w:t>engineers’</w:t>
      </w:r>
      <w:r w:rsidR="00F320B5" w:rsidRPr="0013428C">
        <w:rPr>
          <w:rStyle w:val="ui-provider"/>
          <w:sz w:val="28"/>
          <w:szCs w:val="28"/>
        </w:rPr>
        <w:t xml:space="preserve"> better products.</w:t>
      </w:r>
      <w:r w:rsidR="006846C2" w:rsidRPr="0013428C">
        <w:rPr>
          <w:rStyle w:val="ui-provider"/>
          <w:sz w:val="28"/>
          <w:szCs w:val="28"/>
        </w:rPr>
        <w:t xml:space="preserve"> </w:t>
      </w:r>
      <w:r w:rsidR="007A6DAE" w:rsidRPr="0013428C">
        <w:rPr>
          <w:rStyle w:val="ui-provider"/>
          <w:sz w:val="28"/>
          <w:szCs w:val="28"/>
        </w:rPr>
        <w:t xml:space="preserve"> Both </w:t>
      </w:r>
      <w:r w:rsidR="00C84BAC" w:rsidRPr="0013428C">
        <w:rPr>
          <w:rStyle w:val="ui-provider"/>
          <w:sz w:val="28"/>
          <w:szCs w:val="28"/>
        </w:rPr>
        <w:t xml:space="preserve">Yamaha and Honda websites both say about respect for </w:t>
      </w:r>
      <w:r w:rsidR="00BA6513" w:rsidRPr="0013428C">
        <w:rPr>
          <w:rStyle w:val="ui-provider"/>
          <w:sz w:val="28"/>
          <w:szCs w:val="28"/>
        </w:rPr>
        <w:t>each other</w:t>
      </w:r>
      <w:r w:rsidR="00C84BAC" w:rsidRPr="0013428C">
        <w:rPr>
          <w:rStyle w:val="ui-provider"/>
          <w:sz w:val="28"/>
          <w:szCs w:val="28"/>
        </w:rPr>
        <w:t xml:space="preserve"> and not to act different to people at different ranks </w:t>
      </w:r>
      <w:r w:rsidR="00F049FE" w:rsidRPr="0013428C">
        <w:rPr>
          <w:rStyle w:val="ui-provider"/>
          <w:sz w:val="28"/>
          <w:szCs w:val="28"/>
        </w:rPr>
        <w:t xml:space="preserve">and everyone has </w:t>
      </w:r>
      <w:r w:rsidR="00BA6513" w:rsidRPr="0013428C">
        <w:rPr>
          <w:rStyle w:val="ui-provider"/>
          <w:sz w:val="28"/>
          <w:szCs w:val="28"/>
        </w:rPr>
        <w:t>opportunities</w:t>
      </w:r>
      <w:r w:rsidR="00F049FE" w:rsidRPr="0013428C">
        <w:rPr>
          <w:rStyle w:val="ui-provider"/>
          <w:sz w:val="28"/>
          <w:szCs w:val="28"/>
        </w:rPr>
        <w:t xml:space="preserve"> to ‘climb the ladder’ to get a promotion</w:t>
      </w:r>
      <w:r w:rsidR="00BA6513" w:rsidRPr="0013428C">
        <w:rPr>
          <w:rStyle w:val="ui-provider"/>
          <w:sz w:val="28"/>
          <w:szCs w:val="28"/>
        </w:rPr>
        <w:t xml:space="preserve"> in the business.</w:t>
      </w:r>
      <w:r w:rsidR="006B3182" w:rsidRPr="0013428C">
        <w:rPr>
          <w:rStyle w:val="ui-provider"/>
          <w:sz w:val="28"/>
          <w:szCs w:val="28"/>
        </w:rPr>
        <w:t xml:space="preserve"> </w:t>
      </w:r>
    </w:p>
    <w:p w14:paraId="6F8D036C" w14:textId="77777777" w:rsidR="006B3182" w:rsidRPr="0013428C" w:rsidRDefault="006B3182" w:rsidP="00125C47">
      <w:pPr>
        <w:rPr>
          <w:rStyle w:val="ui-provider"/>
          <w:sz w:val="28"/>
          <w:szCs w:val="28"/>
        </w:rPr>
      </w:pPr>
    </w:p>
    <w:p w14:paraId="18DFF8A7" w14:textId="5C1318C2" w:rsidR="006B3182" w:rsidRPr="0013428C" w:rsidRDefault="006B3182" w:rsidP="00125C47">
      <w:pPr>
        <w:rPr>
          <w:rStyle w:val="ui-provider"/>
          <w:sz w:val="28"/>
          <w:szCs w:val="28"/>
        </w:rPr>
      </w:pPr>
      <w:r w:rsidRPr="0013428C">
        <w:rPr>
          <w:rStyle w:val="ui-provider"/>
          <w:sz w:val="28"/>
          <w:szCs w:val="28"/>
        </w:rPr>
        <w:t>(Yamaha compliance code of conduct</w:t>
      </w:r>
      <w:r w:rsidR="00A6447F" w:rsidRPr="0013428C">
        <w:rPr>
          <w:rStyle w:val="ui-provider"/>
          <w:sz w:val="28"/>
          <w:szCs w:val="28"/>
        </w:rPr>
        <w:t>: chapter 4-2</w:t>
      </w:r>
      <w:r w:rsidR="00C83266">
        <w:rPr>
          <w:rStyle w:val="ui-provider"/>
          <w:sz w:val="28"/>
          <w:szCs w:val="28"/>
        </w:rPr>
        <w:t xml:space="preserve">/ </w:t>
      </w:r>
      <w:r w:rsidR="00631864">
        <w:rPr>
          <w:rStyle w:val="ui-provider"/>
          <w:sz w:val="28"/>
          <w:szCs w:val="28"/>
        </w:rPr>
        <w:t xml:space="preserve"> </w:t>
      </w:r>
      <w:r w:rsidR="00631864" w:rsidRPr="00631864">
        <w:rPr>
          <w:rStyle w:val="ui-provider"/>
          <w:sz w:val="28"/>
          <w:szCs w:val="28"/>
        </w:rPr>
        <w:t>https://www.yamaha.com/en/csr/related_information/policy_type/compliance_code_of_conduct/</w:t>
      </w:r>
      <w:r w:rsidR="00A6447F" w:rsidRPr="0013428C">
        <w:rPr>
          <w:rStyle w:val="ui-provider"/>
          <w:sz w:val="28"/>
          <w:szCs w:val="28"/>
        </w:rPr>
        <w:t>) Yamaha have recognized</w:t>
      </w:r>
      <w:r w:rsidR="002E4875" w:rsidRPr="0013428C">
        <w:rPr>
          <w:rStyle w:val="ui-provider"/>
          <w:sz w:val="28"/>
          <w:szCs w:val="28"/>
        </w:rPr>
        <w:t xml:space="preserve"> that </w:t>
      </w:r>
      <w:proofErr w:type="spellStart"/>
      <w:r w:rsidR="002E4875" w:rsidRPr="0013428C">
        <w:rPr>
          <w:rStyle w:val="ui-provider"/>
          <w:sz w:val="28"/>
          <w:szCs w:val="28"/>
        </w:rPr>
        <w:t>its</w:t>
      </w:r>
      <w:proofErr w:type="spellEnd"/>
      <w:r w:rsidR="002E4875" w:rsidRPr="0013428C">
        <w:rPr>
          <w:rStyle w:val="ui-provider"/>
          <w:sz w:val="28"/>
          <w:szCs w:val="28"/>
        </w:rPr>
        <w:t xml:space="preserve"> Important to protect the environment and have addressed this by </w:t>
      </w:r>
      <w:r w:rsidR="00D25E2D" w:rsidRPr="0013428C">
        <w:rPr>
          <w:rStyle w:val="ui-provider"/>
          <w:rFonts w:cstheme="minorHAnsi"/>
          <w:sz w:val="28"/>
          <w:szCs w:val="28"/>
        </w:rPr>
        <w:t>“</w:t>
      </w:r>
      <w:r w:rsidR="00D25E2D" w:rsidRPr="0013428C">
        <w:rPr>
          <w:rFonts w:cstheme="minorHAnsi"/>
          <w:color w:val="333333"/>
          <w:sz w:val="28"/>
          <w:szCs w:val="28"/>
          <w:shd w:val="clear" w:color="auto" w:fill="FFFFFF"/>
        </w:rPr>
        <w:t>biodiversity measures, including the sustainable procurement of timber; the development of environmentally friendly technology as well as the provision of environmentally friendly products and services; and the proper disposal of industrial waste.</w:t>
      </w:r>
      <w:r w:rsidR="0013428C" w:rsidRPr="0013428C">
        <w:rPr>
          <w:rFonts w:cstheme="minorHAnsi"/>
          <w:color w:val="333333"/>
          <w:sz w:val="28"/>
          <w:szCs w:val="28"/>
          <w:shd w:val="clear" w:color="auto" w:fill="FFFFFF"/>
        </w:rPr>
        <w:t>”</w:t>
      </w:r>
      <w:r w:rsidR="0013428C">
        <w:rPr>
          <w:rFonts w:cstheme="minorHAnsi"/>
          <w:color w:val="333333"/>
          <w:sz w:val="28"/>
          <w:szCs w:val="28"/>
          <w:shd w:val="clear" w:color="auto" w:fill="FFFFFF"/>
        </w:rPr>
        <w:t xml:space="preserve"> </w:t>
      </w:r>
      <w:r w:rsidR="001468DF">
        <w:rPr>
          <w:rFonts w:cstheme="minorHAnsi"/>
          <w:color w:val="333333"/>
          <w:sz w:val="28"/>
          <w:szCs w:val="28"/>
          <w:shd w:val="clear" w:color="auto" w:fill="FFFFFF"/>
        </w:rPr>
        <w:t>This shows that Yamaha are trying to keep up with the everchanging environmental status.</w:t>
      </w:r>
    </w:p>
    <w:p w14:paraId="723D7856" w14:textId="77777777" w:rsidR="005F0BDB" w:rsidRDefault="005F0BDB" w:rsidP="00125C47">
      <w:pPr>
        <w:rPr>
          <w:sz w:val="28"/>
          <w:szCs w:val="28"/>
        </w:rPr>
      </w:pPr>
    </w:p>
    <w:p w14:paraId="3A48DCFA" w14:textId="77777777" w:rsidR="00971EA0" w:rsidRDefault="00971EA0" w:rsidP="00125C47">
      <w:pPr>
        <w:rPr>
          <w:sz w:val="28"/>
          <w:szCs w:val="28"/>
        </w:rPr>
      </w:pPr>
    </w:p>
    <w:p w14:paraId="2C2A3A64" w14:textId="77777777" w:rsidR="0085224E" w:rsidRDefault="0085224E" w:rsidP="00125C47">
      <w:pPr>
        <w:rPr>
          <w:b/>
          <w:bCs/>
          <w:color w:val="4472C4" w:themeColor="accent1"/>
          <w:sz w:val="36"/>
          <w:szCs w:val="36"/>
          <w:u w:val="single"/>
        </w:rPr>
      </w:pPr>
    </w:p>
    <w:p w14:paraId="31502072" w14:textId="77777777" w:rsidR="0085224E" w:rsidRDefault="0085224E" w:rsidP="00125C47">
      <w:pPr>
        <w:rPr>
          <w:b/>
          <w:bCs/>
          <w:color w:val="4472C4" w:themeColor="accent1"/>
          <w:sz w:val="36"/>
          <w:szCs w:val="36"/>
          <w:u w:val="single"/>
        </w:rPr>
      </w:pPr>
    </w:p>
    <w:p w14:paraId="26C878FA" w14:textId="77777777" w:rsidR="0085224E" w:rsidRDefault="0085224E" w:rsidP="00125C47">
      <w:pPr>
        <w:rPr>
          <w:b/>
          <w:bCs/>
          <w:color w:val="4472C4" w:themeColor="accent1"/>
          <w:sz w:val="36"/>
          <w:szCs w:val="36"/>
          <w:u w:val="single"/>
        </w:rPr>
      </w:pPr>
    </w:p>
    <w:p w14:paraId="6C015E77" w14:textId="77777777" w:rsidR="0085224E" w:rsidRDefault="0085224E" w:rsidP="00125C47">
      <w:pPr>
        <w:rPr>
          <w:b/>
          <w:bCs/>
          <w:color w:val="4472C4" w:themeColor="accent1"/>
          <w:sz w:val="36"/>
          <w:szCs w:val="36"/>
          <w:u w:val="single"/>
        </w:rPr>
      </w:pPr>
    </w:p>
    <w:p w14:paraId="7A8A2184" w14:textId="77777777" w:rsidR="0085224E" w:rsidRDefault="0085224E" w:rsidP="00125C47">
      <w:pPr>
        <w:rPr>
          <w:b/>
          <w:bCs/>
          <w:color w:val="4472C4" w:themeColor="accent1"/>
          <w:sz w:val="36"/>
          <w:szCs w:val="36"/>
          <w:u w:val="single"/>
        </w:rPr>
      </w:pPr>
    </w:p>
    <w:p w14:paraId="22CD093E" w14:textId="77777777" w:rsidR="0085224E" w:rsidRDefault="0085224E" w:rsidP="00125C47">
      <w:pPr>
        <w:rPr>
          <w:b/>
          <w:bCs/>
          <w:color w:val="4472C4" w:themeColor="accent1"/>
          <w:sz w:val="36"/>
          <w:szCs w:val="36"/>
          <w:u w:val="single"/>
        </w:rPr>
      </w:pPr>
    </w:p>
    <w:p w14:paraId="24920CCC" w14:textId="77777777" w:rsidR="0085224E" w:rsidRDefault="0085224E" w:rsidP="00125C47">
      <w:pPr>
        <w:rPr>
          <w:b/>
          <w:bCs/>
          <w:color w:val="4472C4" w:themeColor="accent1"/>
          <w:sz w:val="36"/>
          <w:szCs w:val="36"/>
          <w:u w:val="single"/>
        </w:rPr>
      </w:pPr>
    </w:p>
    <w:p w14:paraId="650FC68A" w14:textId="2EE865B1" w:rsidR="00971EA0" w:rsidRPr="00FD5561" w:rsidRDefault="00971EA0" w:rsidP="006610AE">
      <w:pPr>
        <w:pStyle w:val="Heading1"/>
        <w:rPr>
          <w:b/>
          <w:bCs/>
          <w:color w:val="4472C4" w:themeColor="accent1"/>
          <w:sz w:val="36"/>
          <w:szCs w:val="36"/>
          <w:u w:val="single"/>
        </w:rPr>
      </w:pPr>
      <w:bookmarkStart w:id="3" w:name="_Toc152530269"/>
      <w:r w:rsidRPr="00FD5561">
        <w:rPr>
          <w:b/>
          <w:bCs/>
          <w:color w:val="4472C4" w:themeColor="accent1"/>
          <w:sz w:val="36"/>
          <w:szCs w:val="36"/>
          <w:u w:val="single"/>
        </w:rPr>
        <w:t>Chapter 3</w:t>
      </w:r>
      <w:bookmarkEnd w:id="3"/>
    </w:p>
    <w:p w14:paraId="38002716" w14:textId="77777777" w:rsidR="0013428C" w:rsidRDefault="0013428C" w:rsidP="00125C47">
      <w:pPr>
        <w:rPr>
          <w:sz w:val="28"/>
          <w:szCs w:val="28"/>
        </w:rPr>
      </w:pPr>
    </w:p>
    <w:p w14:paraId="63DE69C4" w14:textId="448FFC68" w:rsidR="00971EA0" w:rsidRDefault="00985C78" w:rsidP="00125C47">
      <w:pPr>
        <w:rPr>
          <w:sz w:val="28"/>
          <w:szCs w:val="28"/>
        </w:rPr>
      </w:pPr>
      <w:r>
        <w:rPr>
          <w:sz w:val="28"/>
          <w:szCs w:val="28"/>
        </w:rPr>
        <w:t xml:space="preserve">A common fault that </w:t>
      </w:r>
      <w:r w:rsidR="009624B4">
        <w:rPr>
          <w:sz w:val="28"/>
          <w:szCs w:val="28"/>
        </w:rPr>
        <w:t xml:space="preserve">that can occur in the engineering trade is that once a motorcycle for example is on the market faults can be detected </w:t>
      </w:r>
      <w:proofErr w:type="gramStart"/>
      <w:r w:rsidR="009624B4">
        <w:rPr>
          <w:sz w:val="28"/>
          <w:szCs w:val="28"/>
        </w:rPr>
        <w:t>later on</w:t>
      </w:r>
      <w:proofErr w:type="gramEnd"/>
      <w:r w:rsidR="00A645A3">
        <w:rPr>
          <w:sz w:val="28"/>
          <w:szCs w:val="28"/>
        </w:rPr>
        <w:t xml:space="preserve"> </w:t>
      </w:r>
      <w:r w:rsidR="00B14250">
        <w:rPr>
          <w:sz w:val="28"/>
          <w:szCs w:val="28"/>
        </w:rPr>
        <w:t>once</w:t>
      </w:r>
      <w:r w:rsidR="00A645A3">
        <w:rPr>
          <w:sz w:val="28"/>
          <w:szCs w:val="28"/>
        </w:rPr>
        <w:t xml:space="preserve"> the </w:t>
      </w:r>
      <w:r w:rsidR="000E66A3">
        <w:rPr>
          <w:sz w:val="28"/>
          <w:szCs w:val="28"/>
        </w:rPr>
        <w:t xml:space="preserve">motorcycle has been used more. </w:t>
      </w:r>
      <w:proofErr w:type="gramStart"/>
      <w:r w:rsidR="000E66A3">
        <w:rPr>
          <w:sz w:val="28"/>
          <w:szCs w:val="28"/>
        </w:rPr>
        <w:t>In order to</w:t>
      </w:r>
      <w:proofErr w:type="gramEnd"/>
      <w:r w:rsidR="000E66A3">
        <w:rPr>
          <w:sz w:val="28"/>
          <w:szCs w:val="28"/>
        </w:rPr>
        <w:t xml:space="preserve"> rectify this issue its common for motorcycles to be </w:t>
      </w:r>
      <w:r w:rsidR="00B14250">
        <w:rPr>
          <w:sz w:val="28"/>
          <w:szCs w:val="28"/>
        </w:rPr>
        <w:t>recalled</w:t>
      </w:r>
      <w:r w:rsidR="000E66A3">
        <w:rPr>
          <w:sz w:val="28"/>
          <w:szCs w:val="28"/>
        </w:rPr>
        <w:t xml:space="preserve"> back to the manufacture to be able to resolve the problem and more often than not come back with warranty </w:t>
      </w:r>
      <w:r w:rsidR="00F2566F">
        <w:rPr>
          <w:sz w:val="28"/>
          <w:szCs w:val="28"/>
        </w:rPr>
        <w:t xml:space="preserve">which </w:t>
      </w:r>
      <w:r w:rsidR="00B14250">
        <w:rPr>
          <w:sz w:val="28"/>
          <w:szCs w:val="28"/>
        </w:rPr>
        <w:t xml:space="preserve">helps a lot of manufactures if there </w:t>
      </w:r>
      <w:r w:rsidR="00FD5561">
        <w:rPr>
          <w:sz w:val="28"/>
          <w:szCs w:val="28"/>
        </w:rPr>
        <w:t>have</w:t>
      </w:r>
      <w:r w:rsidR="00B14250">
        <w:rPr>
          <w:sz w:val="28"/>
          <w:szCs w:val="28"/>
        </w:rPr>
        <w:t xml:space="preserve"> been problems in the past with that brand.</w:t>
      </w:r>
    </w:p>
    <w:p w14:paraId="31F20BE2" w14:textId="77777777" w:rsidR="00B14250" w:rsidRDefault="00B14250" w:rsidP="00125C47">
      <w:pPr>
        <w:rPr>
          <w:sz w:val="28"/>
          <w:szCs w:val="28"/>
        </w:rPr>
      </w:pPr>
    </w:p>
    <w:p w14:paraId="080172CA" w14:textId="02B8D8BE" w:rsidR="00B14250" w:rsidRDefault="00B14250" w:rsidP="00125C47">
      <w:pPr>
        <w:rPr>
          <w:sz w:val="28"/>
          <w:szCs w:val="28"/>
        </w:rPr>
      </w:pPr>
      <w:r>
        <w:rPr>
          <w:sz w:val="28"/>
          <w:szCs w:val="28"/>
        </w:rPr>
        <w:t xml:space="preserve">Example: </w:t>
      </w:r>
      <w:r w:rsidR="00BB732D">
        <w:rPr>
          <w:sz w:val="28"/>
          <w:szCs w:val="28"/>
        </w:rPr>
        <w:t>Manufacture has developed a new motorcycle and has released to the public, 2 months later after release owner have been having issues with the oil light coming on even with the correct amount of oil and pressure on the motorcycle</w:t>
      </w:r>
      <w:r w:rsidR="00C95072">
        <w:rPr>
          <w:sz w:val="28"/>
          <w:szCs w:val="28"/>
        </w:rPr>
        <w:t xml:space="preserve">. The manufacture either has the choice to re imburse the users or to recall the motorcycles and resolve the problem. </w:t>
      </w:r>
      <w:proofErr w:type="gramStart"/>
      <w:r w:rsidR="009D6820">
        <w:rPr>
          <w:sz w:val="28"/>
          <w:szCs w:val="28"/>
        </w:rPr>
        <w:t>End result</w:t>
      </w:r>
      <w:proofErr w:type="gramEnd"/>
      <w:r w:rsidR="009D6820">
        <w:rPr>
          <w:sz w:val="28"/>
          <w:szCs w:val="28"/>
        </w:rPr>
        <w:t xml:space="preserve"> could be buying all the motorcycles back or recalling the motorcycles fixing the issue and </w:t>
      </w:r>
      <w:r w:rsidR="006A7425">
        <w:rPr>
          <w:sz w:val="28"/>
          <w:szCs w:val="28"/>
        </w:rPr>
        <w:t>returning</w:t>
      </w:r>
      <w:r w:rsidR="009D6820">
        <w:rPr>
          <w:sz w:val="28"/>
          <w:szCs w:val="28"/>
        </w:rPr>
        <w:t xml:space="preserve"> back to t</w:t>
      </w:r>
      <w:r w:rsidR="00076DC5">
        <w:rPr>
          <w:sz w:val="28"/>
          <w:szCs w:val="28"/>
        </w:rPr>
        <w:t xml:space="preserve">he motorcycle back to the users with warranty which reassures the customer that the problem has been resolved and if a problem </w:t>
      </w:r>
      <w:r w:rsidR="006A7425">
        <w:rPr>
          <w:sz w:val="28"/>
          <w:szCs w:val="28"/>
        </w:rPr>
        <w:t>does occur that it will be dealt with by the manufacture.</w:t>
      </w:r>
    </w:p>
    <w:p w14:paraId="03CAE90C" w14:textId="77777777" w:rsidR="0013428C" w:rsidRDefault="0013428C" w:rsidP="00125C47">
      <w:pPr>
        <w:rPr>
          <w:sz w:val="28"/>
          <w:szCs w:val="28"/>
        </w:rPr>
      </w:pPr>
    </w:p>
    <w:p w14:paraId="33ACCDEB" w14:textId="77777777" w:rsidR="0013428C" w:rsidRDefault="0013428C" w:rsidP="00125C47">
      <w:pPr>
        <w:rPr>
          <w:sz w:val="28"/>
          <w:szCs w:val="28"/>
        </w:rPr>
      </w:pPr>
    </w:p>
    <w:p w14:paraId="45E14A4E" w14:textId="055A5FB4" w:rsidR="001468DF" w:rsidRDefault="0053587C" w:rsidP="00125C47">
      <w:pPr>
        <w:rPr>
          <w:sz w:val="28"/>
          <w:szCs w:val="28"/>
        </w:rPr>
      </w:pPr>
      <w:r>
        <w:rPr>
          <w:noProof/>
          <w:sz w:val="28"/>
          <w:szCs w:val="28"/>
        </w:rPr>
        <mc:AlternateContent>
          <mc:Choice Requires="wps">
            <w:drawing>
              <wp:anchor distT="0" distB="0" distL="114300" distR="114300" simplePos="0" relativeHeight="251664384" behindDoc="0" locked="0" layoutInCell="1" allowOverlap="1" wp14:anchorId="77163D33" wp14:editId="5D360CD1">
                <wp:simplePos x="0" y="0"/>
                <wp:positionH relativeFrom="column">
                  <wp:posOffset>2844800</wp:posOffset>
                </wp:positionH>
                <wp:positionV relativeFrom="paragraph">
                  <wp:posOffset>130810</wp:posOffset>
                </wp:positionV>
                <wp:extent cx="2413000" cy="520700"/>
                <wp:effectExtent l="0" t="0" r="12700" b="12700"/>
                <wp:wrapNone/>
                <wp:docPr id="7" name="Text Box 7"/>
                <wp:cNvGraphicFramePr/>
                <a:graphic xmlns:a="http://schemas.openxmlformats.org/drawingml/2006/main">
                  <a:graphicData uri="http://schemas.microsoft.com/office/word/2010/wordprocessingShape">
                    <wps:wsp>
                      <wps:cNvSpPr txBox="1"/>
                      <wps:spPr>
                        <a:xfrm>
                          <a:off x="0" y="0"/>
                          <a:ext cx="2413000" cy="520700"/>
                        </a:xfrm>
                        <a:prstGeom prst="rect">
                          <a:avLst/>
                        </a:prstGeom>
                        <a:solidFill>
                          <a:schemeClr val="lt1"/>
                        </a:solidFill>
                        <a:ln w="6350">
                          <a:solidFill>
                            <a:prstClr val="black"/>
                          </a:solidFill>
                        </a:ln>
                      </wps:spPr>
                      <wps:txbx>
                        <w:txbxContent>
                          <w:p w14:paraId="205AEEB8" w14:textId="60473069" w:rsidR="0049366D" w:rsidRDefault="0049366D">
                            <w:r>
                              <w:t xml:space="preserve">Recall the motorcycles and resolve the issue </w:t>
                            </w:r>
                            <w:proofErr w:type="spellStart"/>
                            <w:r>
                              <w:t>all expense</w:t>
                            </w:r>
                            <w:proofErr w:type="spellEnd"/>
                            <w:r>
                              <w:t xml:space="preserve"> </w:t>
                            </w:r>
                            <w:proofErr w:type="gramStart"/>
                            <w:r>
                              <w:t>paid</w:t>
                            </w:r>
                            <w:proofErr w:type="gramEnd"/>
                            <w:r>
                              <w:t xml:space="preserve"> </w:t>
                            </w:r>
                          </w:p>
                          <w:p w14:paraId="260B5F08" w14:textId="37DDF28E" w:rsidR="0053587C" w:rsidRDefault="00392D2F">
                            <w:proofErr w:type="spellStart"/>
                            <w:r>
                              <w:t>users</w:t>
                            </w:r>
                            <w:r w:rsidR="0049366D">
                              <w:t>users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7163D33" id="_x0000_t202" coordsize="21600,21600" o:spt="202" path="m,l,21600r21600,l21600,xe">
                <v:stroke joinstyle="miter"/>
                <v:path gradientshapeok="t" o:connecttype="rect"/>
              </v:shapetype>
              <v:shape id="Text Box 7" o:spid="_x0000_s1026" type="#_x0000_t202" style="position:absolute;margin-left:224pt;margin-top:10.3pt;width:190pt;height:41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" fillcolor="white [3201]" strokeweight=".5pt">
                <v:textbox>
                  <w:txbxContent>
                    <w:p w14:paraId="205AEEB8" w14:textId="60473069" w:rsidR="0049366D" w:rsidRDefault="0049366D">
                      <w:r>
                        <w:t xml:space="preserve">Recall the motorcycles and resolve the issue </w:t>
                      </w:r>
                      <w:proofErr w:type="spellStart"/>
                      <w:r>
                        <w:t>all expense</w:t>
                      </w:r>
                      <w:proofErr w:type="spellEnd"/>
                      <w:r>
                        <w:t xml:space="preserve"> </w:t>
                      </w:r>
                      <w:proofErr w:type="gramStart"/>
                      <w:r>
                        <w:t>paid</w:t>
                      </w:r>
                      <w:proofErr w:type="gramEnd"/>
                      <w:r>
                        <w:t xml:space="preserve"> </w:t>
                      </w:r>
                    </w:p>
                    <w:p w14:paraId="260B5F08" w14:textId="37DDF28E" w:rsidR="0053587C" w:rsidRDefault="00392D2F">
                      <w:proofErr w:type="spellStart"/>
                      <w:r>
                        <w:t>users</w:t>
                      </w:r>
                      <w:r w:rsidR="0049366D">
                        <w:t>users</w:t>
                      </w:r>
                      <w:proofErr w:type="spellEnd"/>
                    </w:p>
                  </w:txbxContent>
                </v:textbox>
              </v:shape>
            </w:pict>
          </mc:Fallback>
        </mc:AlternateContent>
      </w:r>
      <w:r>
        <w:rPr>
          <w:noProof/>
          <w:sz w:val="28"/>
          <w:szCs w:val="28"/>
        </w:rPr>
        <mc:AlternateContent>
          <mc:Choice Requires="wps">
            <w:drawing>
              <wp:anchor distT="0" distB="0" distL="114300" distR="114300" simplePos="0" relativeHeight="251663360" behindDoc="0" locked="0" layoutInCell="1" allowOverlap="1" wp14:anchorId="71A5D319" wp14:editId="305665CD">
                <wp:simplePos x="0" y="0"/>
                <wp:positionH relativeFrom="column">
                  <wp:posOffset>2692400</wp:posOffset>
                </wp:positionH>
                <wp:positionV relativeFrom="paragraph">
                  <wp:posOffset>67310</wp:posOffset>
                </wp:positionV>
                <wp:extent cx="2730500" cy="584200"/>
                <wp:effectExtent l="0" t="0" r="12700" b="12700"/>
                <wp:wrapNone/>
                <wp:docPr id="6" name="Rectangle 6"/>
                <wp:cNvGraphicFramePr/>
                <a:graphic xmlns:a="http://schemas.openxmlformats.org/drawingml/2006/main">
                  <a:graphicData uri="http://schemas.microsoft.com/office/word/2010/wordprocessingShape">
                    <wps:wsp>
                      <wps:cNvSpPr/>
                      <wps:spPr>
                        <a:xfrm>
                          <a:off x="0" y="0"/>
                          <a:ext cx="2730500" cy="5842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903E81" id="Rectangle 6" o:spid="_x0000_s1026" style="position:absolute;margin-left:212pt;margin-top:5.3pt;width:215pt;height:4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" fillcolor="#4472c4 [3204]" strokecolor="#09101d [484]" strokeweight="1pt"/>
            </w:pict>
          </mc:Fallback>
        </mc:AlternateContent>
      </w:r>
    </w:p>
    <w:p w14:paraId="11385C21" w14:textId="6283B9E0" w:rsidR="00B53194" w:rsidRDefault="00DD58EA" w:rsidP="00125C47">
      <w:pPr>
        <w:rPr>
          <w:sz w:val="28"/>
          <w:szCs w:val="28"/>
        </w:rPr>
      </w:pPr>
      <w:r>
        <w:rPr>
          <w:noProof/>
          <w:sz w:val="28"/>
          <w:szCs w:val="28"/>
        </w:rPr>
        <mc:AlternateContent>
          <mc:Choice Requires="wps">
            <w:drawing>
              <wp:anchor distT="0" distB="0" distL="114300" distR="114300" simplePos="0" relativeHeight="251668480" behindDoc="0" locked="0" layoutInCell="1" allowOverlap="1" wp14:anchorId="727EBAE3" wp14:editId="32A6FAAF">
                <wp:simplePos x="0" y="0"/>
                <wp:positionH relativeFrom="column">
                  <wp:posOffset>2286000</wp:posOffset>
                </wp:positionH>
                <wp:positionV relativeFrom="paragraph">
                  <wp:posOffset>142875</wp:posOffset>
                </wp:positionV>
                <wp:extent cx="292100" cy="190500"/>
                <wp:effectExtent l="0" t="25400" r="38100" b="12700"/>
                <wp:wrapNone/>
                <wp:docPr id="11" name="Straight Arrow Connector 11"/>
                <wp:cNvGraphicFramePr/>
                <a:graphic xmlns:a="http://schemas.openxmlformats.org/drawingml/2006/main">
                  <a:graphicData uri="http://schemas.microsoft.com/office/word/2010/wordprocessingShape">
                    <wps:wsp>
                      <wps:cNvCnPr/>
                      <wps:spPr>
                        <a:xfrm flipV="1">
                          <a:off x="0" y="0"/>
                          <a:ext cx="292100"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6C13CA3" id="_x0000_t32" coordsize="21600,21600" o:spt="32" o:oned="t" path="m,l21600,21600e" filled="f">
                <v:path arrowok="t" fillok="f" o:connecttype="none"/>
                <o:lock v:ext="edit" shapetype="t"/>
              </v:shapetype>
              <v:shape id="Straight Arrow Connector 11" o:spid="_x0000_s1026" type="#_x0000_t32" style="position:absolute;margin-left:180pt;margin-top:11.25pt;width:23pt;height:1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" strokecolor="#4472c4 [3204]" strokeweight=".5pt">
                <v:stroke endarrow="block" joinstyle="miter"/>
              </v:shape>
            </w:pict>
          </mc:Fallback>
        </mc:AlternateContent>
      </w:r>
    </w:p>
    <w:p w14:paraId="541AD4F0" w14:textId="75C4E91B" w:rsidR="00B53194" w:rsidRDefault="00DD5274" w:rsidP="00125C47">
      <w:pPr>
        <w:rPr>
          <w:sz w:val="28"/>
          <w:szCs w:val="28"/>
        </w:rPr>
      </w:pPr>
      <w:r>
        <w:rPr>
          <w:noProof/>
          <w:sz w:val="28"/>
          <w:szCs w:val="28"/>
        </w:rPr>
        <mc:AlternateContent>
          <mc:Choice Requires="wps">
            <w:drawing>
              <wp:anchor distT="0" distB="0" distL="114300" distR="114300" simplePos="0" relativeHeight="251661312" behindDoc="0" locked="0" layoutInCell="1" allowOverlap="1" wp14:anchorId="5150B8C7" wp14:editId="2AB2632C">
                <wp:simplePos x="0" y="0"/>
                <wp:positionH relativeFrom="column">
                  <wp:posOffset>1739900</wp:posOffset>
                </wp:positionH>
                <wp:positionV relativeFrom="paragraph">
                  <wp:posOffset>217805</wp:posOffset>
                </wp:positionV>
                <wp:extent cx="1016000" cy="1282700"/>
                <wp:effectExtent l="12700" t="12700" r="12700" b="25400"/>
                <wp:wrapNone/>
                <wp:docPr id="4" name="Diamond 4"/>
                <wp:cNvGraphicFramePr/>
                <a:graphic xmlns:a="http://schemas.openxmlformats.org/drawingml/2006/main">
                  <a:graphicData uri="http://schemas.microsoft.com/office/word/2010/wordprocessingShape">
                    <wps:wsp>
                      <wps:cNvSpPr/>
                      <wps:spPr>
                        <a:xfrm>
                          <a:off x="0" y="0"/>
                          <a:ext cx="1016000" cy="1282700"/>
                        </a:xfrm>
                        <a:prstGeom prst="diamond">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94CEC44" id="_x0000_t4" coordsize="21600,21600" o:spt="4" path="m10800,l,10800,10800,21600,21600,10800xe">
                <v:stroke joinstyle="miter"/>
                <v:path gradientshapeok="t" o:connecttype="rect" textboxrect="5400,5400,16200,16200"/>
              </v:shapetype>
              <v:shape id="Diamond 4" o:spid="_x0000_s1026" type="#_x0000_t4" style="position:absolute;margin-left:137pt;margin-top:17.15pt;width:80pt;height:10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" fillcolor="#4472c4 [3204]" strokecolor="#09101d [484]" strokeweight="1pt"/>
            </w:pict>
          </mc:Fallback>
        </mc:AlternateContent>
      </w:r>
    </w:p>
    <w:p w14:paraId="4D076FED" w14:textId="008B30AE" w:rsidR="001468DF" w:rsidRDefault="00031213" w:rsidP="00125C47">
      <w:pPr>
        <w:rPr>
          <w:sz w:val="28"/>
          <w:szCs w:val="28"/>
        </w:rPr>
      </w:pPr>
      <w:r>
        <w:rPr>
          <w:noProof/>
          <w:sz w:val="28"/>
          <w:szCs w:val="28"/>
        </w:rPr>
        <mc:AlternateContent>
          <mc:Choice Requires="wps">
            <w:drawing>
              <wp:anchor distT="0" distB="0" distL="114300" distR="114300" simplePos="0" relativeHeight="251672576" behindDoc="0" locked="0" layoutInCell="1" allowOverlap="1" wp14:anchorId="76D731F7" wp14:editId="18E953A3">
                <wp:simplePos x="0" y="0"/>
                <wp:positionH relativeFrom="column">
                  <wp:posOffset>3784600</wp:posOffset>
                </wp:positionH>
                <wp:positionV relativeFrom="paragraph">
                  <wp:posOffset>76835</wp:posOffset>
                </wp:positionV>
                <wp:extent cx="393700" cy="558800"/>
                <wp:effectExtent l="0" t="0" r="50800" b="38100"/>
                <wp:wrapNone/>
                <wp:docPr id="15" name="Straight Arrow Connector 15"/>
                <wp:cNvGraphicFramePr/>
                <a:graphic xmlns:a="http://schemas.openxmlformats.org/drawingml/2006/main">
                  <a:graphicData uri="http://schemas.microsoft.com/office/word/2010/wordprocessingShape">
                    <wps:wsp>
                      <wps:cNvCnPr/>
                      <wps:spPr>
                        <a:xfrm>
                          <a:off x="0" y="0"/>
                          <a:ext cx="393700" cy="558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0A4363" id="Straight Arrow Connector 15" o:spid="_x0000_s1026" type="#_x0000_t32" style="position:absolute;margin-left:298pt;margin-top:6.05pt;width:31pt;height:44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" strokecolor="#4472c4 [3204]" strokeweight=".5pt">
                <v:stroke endarrow="block" joinstyle="miter"/>
              </v:shape>
            </w:pict>
          </mc:Fallback>
        </mc:AlternateContent>
      </w:r>
      <w:r w:rsidR="006A7425">
        <w:rPr>
          <w:noProof/>
          <w:sz w:val="28"/>
          <w:szCs w:val="28"/>
        </w:rPr>
        <mc:AlternateContent>
          <mc:Choice Requires="wps">
            <w:drawing>
              <wp:anchor distT="0" distB="0" distL="114300" distR="114300" simplePos="0" relativeHeight="251659264" behindDoc="0" locked="0" layoutInCell="1" allowOverlap="1" wp14:anchorId="15B172CA" wp14:editId="44E5DA23">
                <wp:simplePos x="0" y="0"/>
                <wp:positionH relativeFrom="column">
                  <wp:posOffset>-546100</wp:posOffset>
                </wp:positionH>
                <wp:positionV relativeFrom="paragraph">
                  <wp:posOffset>154305</wp:posOffset>
                </wp:positionV>
                <wp:extent cx="1447800" cy="1028700"/>
                <wp:effectExtent l="0" t="0" r="12700" b="12700"/>
                <wp:wrapNone/>
                <wp:docPr id="2" name="Rectangle 2"/>
                <wp:cNvGraphicFramePr/>
                <a:graphic xmlns:a="http://schemas.openxmlformats.org/drawingml/2006/main">
                  <a:graphicData uri="http://schemas.microsoft.com/office/word/2010/wordprocessingShape">
                    <wps:wsp>
                      <wps:cNvSpPr/>
                      <wps:spPr>
                        <a:xfrm>
                          <a:off x="0" y="0"/>
                          <a:ext cx="1447800" cy="10287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BCABA3" id="Rectangle 2" o:spid="_x0000_s1026" style="position:absolute;margin-left:-43pt;margin-top:12.15pt;width:114pt;height:8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" fillcolor="#4472c4 [3204]" strokecolor="#09101d [484]" strokeweight="1pt"/>
            </w:pict>
          </mc:Fallback>
        </mc:AlternateContent>
      </w:r>
    </w:p>
    <w:p w14:paraId="7547F71A" w14:textId="38C5503F" w:rsidR="001468DF" w:rsidRDefault="00466C69" w:rsidP="00125C47">
      <w:pPr>
        <w:rPr>
          <w:sz w:val="28"/>
          <w:szCs w:val="28"/>
        </w:rPr>
      </w:pPr>
      <w:r>
        <w:rPr>
          <w:noProof/>
          <w:sz w:val="28"/>
          <w:szCs w:val="28"/>
        </w:rPr>
        <mc:AlternateContent>
          <mc:Choice Requires="wps">
            <w:drawing>
              <wp:anchor distT="0" distB="0" distL="114300" distR="114300" simplePos="0" relativeHeight="251662336" behindDoc="0" locked="0" layoutInCell="1" allowOverlap="1" wp14:anchorId="04A4593B" wp14:editId="3D318234">
                <wp:simplePos x="0" y="0"/>
                <wp:positionH relativeFrom="column">
                  <wp:posOffset>1993900</wp:posOffset>
                </wp:positionH>
                <wp:positionV relativeFrom="paragraph">
                  <wp:posOffset>177165</wp:posOffset>
                </wp:positionV>
                <wp:extent cx="584200" cy="5207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584200" cy="520700"/>
                        </a:xfrm>
                        <a:prstGeom prst="rect">
                          <a:avLst/>
                        </a:prstGeom>
                        <a:solidFill>
                          <a:schemeClr val="lt1"/>
                        </a:solidFill>
                        <a:ln w="6350">
                          <a:solidFill>
                            <a:prstClr val="black"/>
                          </a:solidFill>
                        </a:ln>
                      </wps:spPr>
                      <wps:txbx>
                        <w:txbxContent>
                          <w:p w14:paraId="119C0D2E" w14:textId="3D5C8146" w:rsidR="00466C69" w:rsidRDefault="00466C69">
                            <w:proofErr w:type="spellStart"/>
                            <w:r>
                              <w:t>Descision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A4593B" id="Text Box 5" o:spid="_x0000_s1027" type="#_x0000_t202" style="position:absolute;margin-left:157pt;margin-top:13.95pt;width:46pt;height:4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" fillcolor="white [3201]" strokeweight=".5pt">
                <v:textbox>
                  <w:txbxContent>
                    <w:p w14:paraId="119C0D2E" w14:textId="3D5C8146" w:rsidR="00466C69" w:rsidRDefault="00466C69">
                      <w:proofErr w:type="spellStart"/>
                      <w:r>
                        <w:t>Descision</w:t>
                      </w:r>
                      <w:proofErr w:type="spellEnd"/>
                    </w:p>
                  </w:txbxContent>
                </v:textbox>
              </v:shape>
            </w:pict>
          </mc:Fallback>
        </mc:AlternateContent>
      </w:r>
      <w:r w:rsidR="00B53194">
        <w:rPr>
          <w:noProof/>
          <w:sz w:val="28"/>
          <w:szCs w:val="28"/>
        </w:rPr>
        <mc:AlternateContent>
          <mc:Choice Requires="wps">
            <w:drawing>
              <wp:anchor distT="0" distB="0" distL="114300" distR="114300" simplePos="0" relativeHeight="251660288" behindDoc="0" locked="0" layoutInCell="1" allowOverlap="1" wp14:anchorId="0D65B6E7" wp14:editId="29E23403">
                <wp:simplePos x="0" y="0"/>
                <wp:positionH relativeFrom="column">
                  <wp:posOffset>-406400</wp:posOffset>
                </wp:positionH>
                <wp:positionV relativeFrom="paragraph">
                  <wp:posOffset>113665</wp:posOffset>
                </wp:positionV>
                <wp:extent cx="1181100" cy="736600"/>
                <wp:effectExtent l="0" t="0" r="12700" b="12700"/>
                <wp:wrapNone/>
                <wp:docPr id="3" name="Text Box 3"/>
                <wp:cNvGraphicFramePr/>
                <a:graphic xmlns:a="http://schemas.openxmlformats.org/drawingml/2006/main">
                  <a:graphicData uri="http://schemas.microsoft.com/office/word/2010/wordprocessingShape">
                    <wps:wsp>
                      <wps:cNvSpPr txBox="1"/>
                      <wps:spPr>
                        <a:xfrm>
                          <a:off x="0" y="0"/>
                          <a:ext cx="1181100" cy="736600"/>
                        </a:xfrm>
                        <a:prstGeom prst="rect">
                          <a:avLst/>
                        </a:prstGeom>
                        <a:solidFill>
                          <a:schemeClr val="lt1"/>
                        </a:solidFill>
                        <a:ln w="6350">
                          <a:solidFill>
                            <a:prstClr val="black"/>
                          </a:solidFill>
                        </a:ln>
                      </wps:spPr>
                      <wps:txbx>
                        <w:txbxContent>
                          <w:p w14:paraId="575CF9E1" w14:textId="5800D251" w:rsidR="00B53194" w:rsidRDefault="00DD5274">
                            <w:r>
                              <w:t xml:space="preserve">(problem) oil light coming on </w:t>
                            </w:r>
                            <w:proofErr w:type="spellStart"/>
                            <w:proofErr w:type="gramStart"/>
                            <w:r>
                              <w:t>unexpectadly</w:t>
                            </w:r>
                            <w:proofErr w:type="spellEnd"/>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65B6E7" id="Text Box 3" o:spid="_x0000_s1028" type="#_x0000_t202" style="position:absolute;margin-left:-32pt;margin-top:8.95pt;width:93pt;height:5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" fillcolor="white [3201]" strokeweight=".5pt">
                <v:textbox>
                  <w:txbxContent>
                    <w:p w14:paraId="575CF9E1" w14:textId="5800D251" w:rsidR="00B53194" w:rsidRDefault="00DD5274">
                      <w:r>
                        <w:t xml:space="preserve">(problem) oil light coming on </w:t>
                      </w:r>
                      <w:proofErr w:type="spellStart"/>
                      <w:proofErr w:type="gramStart"/>
                      <w:r>
                        <w:t>unexpectadly</w:t>
                      </w:r>
                      <w:proofErr w:type="spellEnd"/>
                      <w:proofErr w:type="gramEnd"/>
                    </w:p>
                  </w:txbxContent>
                </v:textbox>
              </v:shape>
            </w:pict>
          </mc:Fallback>
        </mc:AlternateContent>
      </w:r>
    </w:p>
    <w:p w14:paraId="71DAF55B" w14:textId="0C388917" w:rsidR="001468DF" w:rsidRDefault="00DD58EA" w:rsidP="00125C47">
      <w:pPr>
        <w:rPr>
          <w:sz w:val="28"/>
          <w:szCs w:val="28"/>
        </w:rPr>
      </w:pPr>
      <w:r>
        <w:rPr>
          <w:noProof/>
          <w:sz w:val="28"/>
          <w:szCs w:val="28"/>
        </w:rPr>
        <mc:AlternateContent>
          <mc:Choice Requires="wps">
            <w:drawing>
              <wp:anchor distT="0" distB="0" distL="114300" distR="114300" simplePos="0" relativeHeight="251667456" behindDoc="0" locked="0" layoutInCell="1" allowOverlap="1" wp14:anchorId="5EFD4185" wp14:editId="4F1179AE">
                <wp:simplePos x="0" y="0"/>
                <wp:positionH relativeFrom="column">
                  <wp:posOffset>901700</wp:posOffset>
                </wp:positionH>
                <wp:positionV relativeFrom="paragraph">
                  <wp:posOffset>201295</wp:posOffset>
                </wp:positionV>
                <wp:extent cx="838200" cy="88900"/>
                <wp:effectExtent l="0" t="50800" r="0" b="12700"/>
                <wp:wrapNone/>
                <wp:docPr id="10" name="Straight Arrow Connector 10"/>
                <wp:cNvGraphicFramePr/>
                <a:graphic xmlns:a="http://schemas.openxmlformats.org/drawingml/2006/main">
                  <a:graphicData uri="http://schemas.microsoft.com/office/word/2010/wordprocessingShape">
                    <wps:wsp>
                      <wps:cNvCnPr/>
                      <wps:spPr>
                        <a:xfrm flipV="1">
                          <a:off x="0" y="0"/>
                          <a:ext cx="838200" cy="88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9D7A3B" id="Straight Arrow Connector 10" o:spid="_x0000_s1026" type="#_x0000_t32" style="position:absolute;margin-left:71pt;margin-top:15.85pt;width:66pt;height:7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" strokecolor="#4472c4 [3204]" strokeweight=".5pt">
                <v:stroke endarrow="block" joinstyle="miter"/>
              </v:shape>
            </w:pict>
          </mc:Fallback>
        </mc:AlternateContent>
      </w:r>
    </w:p>
    <w:p w14:paraId="353FA080" w14:textId="32454422" w:rsidR="0013428C" w:rsidRDefault="00031213" w:rsidP="00125C47">
      <w:pPr>
        <w:rPr>
          <w:sz w:val="28"/>
          <w:szCs w:val="28"/>
        </w:rPr>
      </w:pPr>
      <w:r>
        <w:rPr>
          <w:noProof/>
          <w:sz w:val="28"/>
          <w:szCs w:val="28"/>
        </w:rPr>
        <mc:AlternateContent>
          <mc:Choice Requires="wps">
            <w:drawing>
              <wp:anchor distT="0" distB="0" distL="114300" distR="114300" simplePos="0" relativeHeight="251671552" behindDoc="0" locked="0" layoutInCell="1" allowOverlap="1" wp14:anchorId="2653940F" wp14:editId="52654E67">
                <wp:simplePos x="0" y="0"/>
                <wp:positionH relativeFrom="column">
                  <wp:posOffset>3784600</wp:posOffset>
                </wp:positionH>
                <wp:positionV relativeFrom="paragraph">
                  <wp:posOffset>200660</wp:posOffset>
                </wp:positionV>
                <wp:extent cx="1638300" cy="431800"/>
                <wp:effectExtent l="0" t="0" r="12700" b="12700"/>
                <wp:wrapNone/>
                <wp:docPr id="14" name="Text Box 14"/>
                <wp:cNvGraphicFramePr/>
                <a:graphic xmlns:a="http://schemas.openxmlformats.org/drawingml/2006/main">
                  <a:graphicData uri="http://schemas.microsoft.com/office/word/2010/wordprocessingShape">
                    <wps:wsp>
                      <wps:cNvSpPr txBox="1"/>
                      <wps:spPr>
                        <a:xfrm>
                          <a:off x="0" y="0"/>
                          <a:ext cx="1638300" cy="431800"/>
                        </a:xfrm>
                        <a:prstGeom prst="rect">
                          <a:avLst/>
                        </a:prstGeom>
                        <a:solidFill>
                          <a:schemeClr val="lt1"/>
                        </a:solidFill>
                        <a:ln w="6350">
                          <a:solidFill>
                            <a:prstClr val="black"/>
                          </a:solidFill>
                        </a:ln>
                      </wps:spPr>
                      <wps:txbx>
                        <w:txbxContent>
                          <w:p w14:paraId="17E4F191" w14:textId="50ED3E62" w:rsidR="00031213" w:rsidRDefault="00031213">
                            <w:r>
                              <w:t xml:space="preserve">Either </w:t>
                            </w:r>
                            <w:proofErr w:type="gramStart"/>
                            <w:r>
                              <w:t>end result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53940F" id="Text Box 14" o:spid="_x0000_s1029" type="#_x0000_t202" style="position:absolute;margin-left:298pt;margin-top:15.8pt;width:129pt;height:34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" fillcolor="white [3201]" strokeweight=".5pt">
                <v:textbox>
                  <w:txbxContent>
                    <w:p w14:paraId="17E4F191" w14:textId="50ED3E62" w:rsidR="00031213" w:rsidRDefault="00031213">
                      <w:r>
                        <w:t xml:space="preserve">Either </w:t>
                      </w:r>
                      <w:proofErr w:type="gramStart"/>
                      <w:r>
                        <w:t>end result</w:t>
                      </w:r>
                      <w:proofErr w:type="gramEnd"/>
                    </w:p>
                  </w:txbxContent>
                </v:textbox>
              </v:shape>
            </w:pict>
          </mc:Fallback>
        </mc:AlternateContent>
      </w:r>
      <w:r>
        <w:rPr>
          <w:noProof/>
          <w:sz w:val="28"/>
          <w:szCs w:val="28"/>
        </w:rPr>
        <mc:AlternateContent>
          <mc:Choice Requires="wps">
            <w:drawing>
              <wp:anchor distT="0" distB="0" distL="114300" distR="114300" simplePos="0" relativeHeight="251670528" behindDoc="0" locked="0" layoutInCell="1" allowOverlap="1" wp14:anchorId="279BA68C" wp14:editId="3B166303">
                <wp:simplePos x="0" y="0"/>
                <wp:positionH relativeFrom="column">
                  <wp:posOffset>3632200</wp:posOffset>
                </wp:positionH>
                <wp:positionV relativeFrom="paragraph">
                  <wp:posOffset>73660</wp:posOffset>
                </wp:positionV>
                <wp:extent cx="1955800" cy="698500"/>
                <wp:effectExtent l="0" t="0" r="12700" b="12700"/>
                <wp:wrapNone/>
                <wp:docPr id="13" name="Rectangle 13"/>
                <wp:cNvGraphicFramePr/>
                <a:graphic xmlns:a="http://schemas.openxmlformats.org/drawingml/2006/main">
                  <a:graphicData uri="http://schemas.microsoft.com/office/word/2010/wordprocessingShape">
                    <wps:wsp>
                      <wps:cNvSpPr/>
                      <wps:spPr>
                        <a:xfrm>
                          <a:off x="0" y="0"/>
                          <a:ext cx="1955800" cy="6985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DB72ED" id="Rectangle 13" o:spid="_x0000_s1026" style="position:absolute;margin-left:286pt;margin-top:5.8pt;width:154pt;height:5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" fillcolor="#4472c4 [3204]" strokecolor="#09101d [484]" strokeweight="1pt"/>
            </w:pict>
          </mc:Fallback>
        </mc:AlternateContent>
      </w:r>
    </w:p>
    <w:p w14:paraId="5CBCBD66" w14:textId="77777777" w:rsidR="0013428C" w:rsidRDefault="0013428C" w:rsidP="00125C47">
      <w:pPr>
        <w:rPr>
          <w:sz w:val="28"/>
          <w:szCs w:val="28"/>
        </w:rPr>
      </w:pPr>
    </w:p>
    <w:p w14:paraId="67F77DDA" w14:textId="77777777" w:rsidR="00B247EF" w:rsidRDefault="00B247EF" w:rsidP="00125C47">
      <w:pPr>
        <w:rPr>
          <w:sz w:val="28"/>
          <w:szCs w:val="28"/>
        </w:rPr>
      </w:pPr>
    </w:p>
    <w:p w14:paraId="5020B457" w14:textId="5C0C892D" w:rsidR="0013428C" w:rsidRDefault="00031213" w:rsidP="00125C47">
      <w:pPr>
        <w:rPr>
          <w:sz w:val="28"/>
          <w:szCs w:val="28"/>
        </w:rPr>
      </w:pPr>
      <w:r>
        <w:rPr>
          <w:noProof/>
          <w:sz w:val="28"/>
          <w:szCs w:val="28"/>
        </w:rPr>
        <mc:AlternateContent>
          <mc:Choice Requires="wps">
            <w:drawing>
              <wp:anchor distT="0" distB="0" distL="114300" distR="114300" simplePos="0" relativeHeight="251673600" behindDoc="0" locked="0" layoutInCell="1" allowOverlap="1" wp14:anchorId="6886EE42" wp14:editId="3F9C3F26">
                <wp:simplePos x="0" y="0"/>
                <wp:positionH relativeFrom="column">
                  <wp:posOffset>3327400</wp:posOffset>
                </wp:positionH>
                <wp:positionV relativeFrom="paragraph">
                  <wp:posOffset>337820</wp:posOffset>
                </wp:positionV>
                <wp:extent cx="304800" cy="266700"/>
                <wp:effectExtent l="0" t="25400" r="38100" b="12700"/>
                <wp:wrapNone/>
                <wp:docPr id="16" name="Straight Arrow Connector 16"/>
                <wp:cNvGraphicFramePr/>
                <a:graphic xmlns:a="http://schemas.openxmlformats.org/drawingml/2006/main">
                  <a:graphicData uri="http://schemas.microsoft.com/office/word/2010/wordprocessingShape">
                    <wps:wsp>
                      <wps:cNvCnPr/>
                      <wps:spPr>
                        <a:xfrm flipV="1">
                          <a:off x="0" y="0"/>
                          <a:ext cx="30480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950290" id="Straight Arrow Connector 16" o:spid="_x0000_s1026" type="#_x0000_t32" style="position:absolute;margin-left:262pt;margin-top:26.6pt;width:24pt;height:21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" strokecolor="#4472c4 [3204]" strokeweight=".5pt">
                <v:stroke endarrow="block" joinstyle="miter"/>
              </v:shape>
            </w:pict>
          </mc:Fallback>
        </mc:AlternateContent>
      </w:r>
      <w:r w:rsidR="00DD58EA">
        <w:rPr>
          <w:noProof/>
          <w:sz w:val="28"/>
          <w:szCs w:val="28"/>
        </w:rPr>
        <mc:AlternateContent>
          <mc:Choice Requires="wps">
            <w:drawing>
              <wp:anchor distT="0" distB="0" distL="114300" distR="114300" simplePos="0" relativeHeight="251669504" behindDoc="0" locked="0" layoutInCell="1" allowOverlap="1" wp14:anchorId="236177C2" wp14:editId="608B4E90">
                <wp:simplePos x="0" y="0"/>
                <wp:positionH relativeFrom="column">
                  <wp:posOffset>2133600</wp:posOffset>
                </wp:positionH>
                <wp:positionV relativeFrom="paragraph">
                  <wp:posOffset>96520</wp:posOffset>
                </wp:positionV>
                <wp:extent cx="0" cy="381000"/>
                <wp:effectExtent l="63500" t="0" r="38100" b="38100"/>
                <wp:wrapNone/>
                <wp:docPr id="12" name="Straight Arrow Connector 12"/>
                <wp:cNvGraphicFramePr/>
                <a:graphic xmlns:a="http://schemas.openxmlformats.org/drawingml/2006/main">
                  <a:graphicData uri="http://schemas.microsoft.com/office/word/2010/wordprocessingShape">
                    <wps:wsp>
                      <wps:cNvCnPr/>
                      <wps:spPr>
                        <a:xfrm>
                          <a:off x="0" y="0"/>
                          <a:ext cx="0"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E7C9DB" id="Straight Arrow Connector 12" o:spid="_x0000_s1026" type="#_x0000_t32" style="position:absolute;margin-left:168pt;margin-top:7.6pt;width:0;height:30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" strokecolor="#4472c4 [3204]" strokeweight=".5pt">
                <v:stroke endarrow="block" joinstyle="miter"/>
              </v:shape>
            </w:pict>
          </mc:Fallback>
        </mc:AlternateContent>
      </w:r>
      <w:r w:rsidR="00392D2F">
        <w:rPr>
          <w:noProof/>
          <w:sz w:val="28"/>
          <w:szCs w:val="28"/>
        </w:rPr>
        <mc:AlternateContent>
          <mc:Choice Requires="wps">
            <w:drawing>
              <wp:anchor distT="0" distB="0" distL="114300" distR="114300" simplePos="0" relativeHeight="251666432" behindDoc="0" locked="0" layoutInCell="1" allowOverlap="1" wp14:anchorId="0CA23E07" wp14:editId="5CE58EF0">
                <wp:simplePos x="0" y="0"/>
                <wp:positionH relativeFrom="column">
                  <wp:posOffset>1295400</wp:posOffset>
                </wp:positionH>
                <wp:positionV relativeFrom="paragraph">
                  <wp:posOffset>668020</wp:posOffset>
                </wp:positionV>
                <wp:extent cx="1917700" cy="457200"/>
                <wp:effectExtent l="0" t="0" r="12700" b="12700"/>
                <wp:wrapNone/>
                <wp:docPr id="9" name="Text Box 9"/>
                <wp:cNvGraphicFramePr/>
                <a:graphic xmlns:a="http://schemas.openxmlformats.org/drawingml/2006/main">
                  <a:graphicData uri="http://schemas.microsoft.com/office/word/2010/wordprocessingShape">
                    <wps:wsp>
                      <wps:cNvSpPr txBox="1"/>
                      <wps:spPr>
                        <a:xfrm>
                          <a:off x="0" y="0"/>
                          <a:ext cx="1917700" cy="457200"/>
                        </a:xfrm>
                        <a:prstGeom prst="rect">
                          <a:avLst/>
                        </a:prstGeom>
                        <a:solidFill>
                          <a:schemeClr val="lt1"/>
                        </a:solidFill>
                        <a:ln w="6350">
                          <a:solidFill>
                            <a:prstClr val="black"/>
                          </a:solidFill>
                        </a:ln>
                      </wps:spPr>
                      <wps:txbx>
                        <w:txbxContent>
                          <w:p w14:paraId="522762D9" w14:textId="26C6D5DC" w:rsidR="00392D2F" w:rsidRDefault="00392D2F">
                            <w:r>
                              <w:t>Re imburse the users and collect all motorcycles 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A23E07" id="Text Box 9" o:spid="_x0000_s1030" type="#_x0000_t202" style="position:absolute;margin-left:102pt;margin-top:52.6pt;width:151pt;height:3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" fillcolor="white [3201]" strokeweight=".5pt">
                <v:textbox>
                  <w:txbxContent>
                    <w:p w14:paraId="522762D9" w14:textId="26C6D5DC" w:rsidR="00392D2F" w:rsidRDefault="00392D2F">
                      <w:r>
                        <w:t>Re imburse the users and collect all motorcycles back</w:t>
                      </w:r>
                    </w:p>
                  </w:txbxContent>
                </v:textbox>
              </v:shape>
            </w:pict>
          </mc:Fallback>
        </mc:AlternateContent>
      </w:r>
      <w:r w:rsidR="00392D2F">
        <w:rPr>
          <w:noProof/>
          <w:sz w:val="28"/>
          <w:szCs w:val="28"/>
        </w:rPr>
        <mc:AlternateContent>
          <mc:Choice Requires="wps">
            <w:drawing>
              <wp:anchor distT="0" distB="0" distL="114300" distR="114300" simplePos="0" relativeHeight="251665408" behindDoc="0" locked="0" layoutInCell="1" allowOverlap="1" wp14:anchorId="544844A7" wp14:editId="013CFCAD">
                <wp:simplePos x="0" y="0"/>
                <wp:positionH relativeFrom="column">
                  <wp:posOffset>1206500</wp:posOffset>
                </wp:positionH>
                <wp:positionV relativeFrom="paragraph">
                  <wp:posOffset>604520</wp:posOffset>
                </wp:positionV>
                <wp:extent cx="2120900" cy="520700"/>
                <wp:effectExtent l="0" t="0" r="12700" b="12700"/>
                <wp:wrapNone/>
                <wp:docPr id="8" name="Rounded Rectangle 8"/>
                <wp:cNvGraphicFramePr/>
                <a:graphic xmlns:a="http://schemas.openxmlformats.org/drawingml/2006/main">
                  <a:graphicData uri="http://schemas.microsoft.com/office/word/2010/wordprocessingShape">
                    <wps:wsp>
                      <wps:cNvSpPr/>
                      <wps:spPr>
                        <a:xfrm>
                          <a:off x="0" y="0"/>
                          <a:ext cx="2120900" cy="5207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6E52B88" id="Rounded Rectangle 8" o:spid="_x0000_s1026" style="position:absolute;margin-left:95pt;margin-top:47.6pt;width:167pt;height:41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" fillcolor="#4472c4 [3204]" strokecolor="#09101d [484]" strokeweight="1pt">
                <v:stroke joinstyle="miter"/>
              </v:roundrect>
            </w:pict>
          </mc:Fallback>
        </mc:AlternateContent>
      </w:r>
    </w:p>
    <w:p w14:paraId="2BE0CE2C" w14:textId="77777777" w:rsidR="00487C6E" w:rsidRPr="00487C6E" w:rsidRDefault="00487C6E" w:rsidP="00487C6E">
      <w:pPr>
        <w:rPr>
          <w:sz w:val="28"/>
          <w:szCs w:val="28"/>
        </w:rPr>
      </w:pPr>
    </w:p>
    <w:p w14:paraId="6D250EAA" w14:textId="77777777" w:rsidR="00487C6E" w:rsidRPr="00487C6E" w:rsidRDefault="00487C6E" w:rsidP="00487C6E">
      <w:pPr>
        <w:rPr>
          <w:sz w:val="28"/>
          <w:szCs w:val="28"/>
        </w:rPr>
      </w:pPr>
    </w:p>
    <w:p w14:paraId="2B761A39" w14:textId="77777777" w:rsidR="00487C6E" w:rsidRPr="00487C6E" w:rsidRDefault="00487C6E" w:rsidP="00487C6E">
      <w:pPr>
        <w:rPr>
          <w:sz w:val="28"/>
          <w:szCs w:val="28"/>
        </w:rPr>
      </w:pPr>
    </w:p>
    <w:p w14:paraId="561BA57D" w14:textId="77777777" w:rsidR="00487C6E" w:rsidRPr="00487C6E" w:rsidRDefault="00487C6E" w:rsidP="00487C6E">
      <w:pPr>
        <w:rPr>
          <w:sz w:val="28"/>
          <w:szCs w:val="28"/>
        </w:rPr>
      </w:pPr>
    </w:p>
    <w:p w14:paraId="440DE41D" w14:textId="77777777" w:rsidR="00487C6E" w:rsidRPr="00487C6E" w:rsidRDefault="00487C6E" w:rsidP="00487C6E">
      <w:pPr>
        <w:rPr>
          <w:sz w:val="28"/>
          <w:szCs w:val="28"/>
        </w:rPr>
      </w:pPr>
    </w:p>
    <w:p w14:paraId="49B1E62B" w14:textId="77777777" w:rsidR="00487C6E" w:rsidRPr="00487C6E" w:rsidRDefault="00487C6E" w:rsidP="00487C6E">
      <w:pPr>
        <w:rPr>
          <w:sz w:val="28"/>
          <w:szCs w:val="28"/>
        </w:rPr>
      </w:pPr>
    </w:p>
    <w:p w14:paraId="1BB895CD" w14:textId="77777777" w:rsidR="00487C6E" w:rsidRPr="00487C6E" w:rsidRDefault="00487C6E" w:rsidP="00487C6E">
      <w:pPr>
        <w:rPr>
          <w:sz w:val="28"/>
          <w:szCs w:val="28"/>
        </w:rPr>
      </w:pPr>
    </w:p>
    <w:p w14:paraId="21F20A80" w14:textId="77777777" w:rsidR="00487C6E" w:rsidRPr="00487C6E" w:rsidRDefault="00487C6E" w:rsidP="00487C6E">
      <w:pPr>
        <w:rPr>
          <w:sz w:val="28"/>
          <w:szCs w:val="28"/>
        </w:rPr>
      </w:pPr>
    </w:p>
    <w:p w14:paraId="044A6970" w14:textId="77777777" w:rsidR="00487C6E" w:rsidRDefault="00487C6E" w:rsidP="00487C6E">
      <w:pPr>
        <w:rPr>
          <w:sz w:val="28"/>
          <w:szCs w:val="28"/>
        </w:rPr>
      </w:pPr>
    </w:p>
    <w:p w14:paraId="7AA1143C" w14:textId="10924C0B" w:rsidR="00487C6E" w:rsidRDefault="00487C6E" w:rsidP="00487C6E">
      <w:pPr>
        <w:tabs>
          <w:tab w:val="left" w:pos="7160"/>
        </w:tabs>
        <w:rPr>
          <w:sz w:val="28"/>
          <w:szCs w:val="28"/>
        </w:rPr>
      </w:pPr>
      <w:r>
        <w:rPr>
          <w:sz w:val="28"/>
          <w:szCs w:val="28"/>
        </w:rPr>
        <w:tab/>
      </w:r>
    </w:p>
    <w:p w14:paraId="33DD27D0" w14:textId="77777777" w:rsidR="00FD5561" w:rsidRDefault="00FD5561" w:rsidP="00487C6E">
      <w:pPr>
        <w:tabs>
          <w:tab w:val="left" w:pos="7160"/>
        </w:tabs>
        <w:rPr>
          <w:b/>
          <w:bCs/>
          <w:color w:val="4472C4" w:themeColor="accent1"/>
          <w:sz w:val="32"/>
          <w:szCs w:val="32"/>
          <w:u w:val="single"/>
        </w:rPr>
      </w:pPr>
    </w:p>
    <w:p w14:paraId="4A42AC18" w14:textId="3B41CCCE" w:rsidR="00487C6E" w:rsidRPr="00FD5561" w:rsidRDefault="00487C6E" w:rsidP="006610AE">
      <w:pPr>
        <w:pStyle w:val="Heading1"/>
        <w:rPr>
          <w:b/>
          <w:bCs/>
          <w:color w:val="4472C4" w:themeColor="accent1"/>
          <w:u w:val="single"/>
        </w:rPr>
      </w:pPr>
      <w:bookmarkStart w:id="4" w:name="_Toc152530270"/>
      <w:r w:rsidRPr="00FD5561">
        <w:rPr>
          <w:b/>
          <w:bCs/>
          <w:color w:val="4472C4" w:themeColor="accent1"/>
          <w:u w:val="single"/>
        </w:rPr>
        <w:t>Chapter 4</w:t>
      </w:r>
      <w:bookmarkEnd w:id="4"/>
    </w:p>
    <w:p w14:paraId="1948B167" w14:textId="77777777" w:rsidR="00A67D37" w:rsidRDefault="00A67D37" w:rsidP="00487C6E">
      <w:pPr>
        <w:tabs>
          <w:tab w:val="left" w:pos="7160"/>
        </w:tabs>
        <w:rPr>
          <w:b/>
          <w:bCs/>
          <w:sz w:val="32"/>
          <w:szCs w:val="32"/>
          <w:u w:val="single"/>
        </w:rPr>
      </w:pPr>
    </w:p>
    <w:p w14:paraId="39CE00D7" w14:textId="77777777" w:rsidR="00A67D37" w:rsidRDefault="00A67D37" w:rsidP="00487C6E">
      <w:pPr>
        <w:tabs>
          <w:tab w:val="left" w:pos="7160"/>
        </w:tabs>
        <w:rPr>
          <w:b/>
          <w:bCs/>
          <w:sz w:val="32"/>
          <w:szCs w:val="32"/>
          <w:u w:val="single"/>
        </w:rPr>
      </w:pPr>
    </w:p>
    <w:p w14:paraId="2383C636" w14:textId="1178730E" w:rsidR="00A67D37" w:rsidRDefault="008B1C24" w:rsidP="00487C6E">
      <w:pPr>
        <w:tabs>
          <w:tab w:val="left" w:pos="7160"/>
        </w:tabs>
        <w:rPr>
          <w:sz w:val="28"/>
          <w:szCs w:val="28"/>
        </w:rPr>
      </w:pPr>
      <w:r>
        <w:rPr>
          <w:sz w:val="28"/>
          <w:szCs w:val="28"/>
        </w:rPr>
        <w:t xml:space="preserve">Teamwork- teamwork is a key skill in life, especially if you are involved in racing. </w:t>
      </w:r>
      <w:r w:rsidR="00FF11D0">
        <w:rPr>
          <w:sz w:val="28"/>
          <w:szCs w:val="28"/>
        </w:rPr>
        <w:t xml:space="preserve">Teamwork is used constantly in every team as they work together to help the rider on track to get their fastest lap time and ultimately the win. </w:t>
      </w:r>
      <w:r w:rsidR="006802E2">
        <w:rPr>
          <w:sz w:val="28"/>
          <w:szCs w:val="28"/>
        </w:rPr>
        <w:t xml:space="preserve">Every team that enters a race have taken the time to go over the motorcycle to ensure everything is functioning correctly and is as safe as can be </w:t>
      </w:r>
      <w:r w:rsidR="00351620">
        <w:rPr>
          <w:sz w:val="28"/>
          <w:szCs w:val="28"/>
        </w:rPr>
        <w:t>these help</w:t>
      </w:r>
      <w:r w:rsidR="00FD5561">
        <w:rPr>
          <w:sz w:val="28"/>
          <w:szCs w:val="28"/>
        </w:rPr>
        <w:t xml:space="preserve"> </w:t>
      </w:r>
      <w:r w:rsidR="002C0031">
        <w:rPr>
          <w:sz w:val="28"/>
          <w:szCs w:val="28"/>
        </w:rPr>
        <w:t>with</w:t>
      </w:r>
      <w:r w:rsidR="00705A19">
        <w:rPr>
          <w:sz w:val="28"/>
          <w:szCs w:val="28"/>
        </w:rPr>
        <w:t xml:space="preserve"> the </w:t>
      </w:r>
      <w:proofErr w:type="gramStart"/>
      <w:r w:rsidR="00705A19">
        <w:rPr>
          <w:sz w:val="28"/>
          <w:szCs w:val="28"/>
        </w:rPr>
        <w:t>riders</w:t>
      </w:r>
      <w:proofErr w:type="gramEnd"/>
      <w:r w:rsidR="00705A19">
        <w:rPr>
          <w:sz w:val="28"/>
          <w:szCs w:val="28"/>
        </w:rPr>
        <w:t xml:space="preserve"> confidence as he will feel more comfortable on his machine.</w:t>
      </w:r>
    </w:p>
    <w:p w14:paraId="15CA4789" w14:textId="77777777" w:rsidR="00705A19" w:rsidRDefault="00705A19" w:rsidP="00487C6E">
      <w:pPr>
        <w:tabs>
          <w:tab w:val="left" w:pos="7160"/>
        </w:tabs>
        <w:rPr>
          <w:sz w:val="28"/>
          <w:szCs w:val="28"/>
        </w:rPr>
      </w:pPr>
    </w:p>
    <w:p w14:paraId="509D4B41" w14:textId="0D635F37" w:rsidR="00705A19" w:rsidRDefault="00705A19" w:rsidP="00487C6E">
      <w:pPr>
        <w:tabs>
          <w:tab w:val="left" w:pos="7160"/>
        </w:tabs>
        <w:rPr>
          <w:sz w:val="28"/>
          <w:szCs w:val="28"/>
        </w:rPr>
      </w:pPr>
      <w:r>
        <w:rPr>
          <w:sz w:val="28"/>
          <w:szCs w:val="28"/>
        </w:rPr>
        <w:t xml:space="preserve">Times that I have had to use </w:t>
      </w:r>
      <w:r w:rsidR="00351620">
        <w:rPr>
          <w:sz w:val="28"/>
          <w:szCs w:val="28"/>
        </w:rPr>
        <w:t>teamwork</w:t>
      </w:r>
      <w:r>
        <w:rPr>
          <w:sz w:val="28"/>
          <w:szCs w:val="28"/>
        </w:rPr>
        <w:t xml:space="preserve"> </w:t>
      </w:r>
      <w:r w:rsidR="00BA6E44">
        <w:rPr>
          <w:sz w:val="28"/>
          <w:szCs w:val="28"/>
        </w:rPr>
        <w:t xml:space="preserve">are in my job as a beach lifeguard where the </w:t>
      </w:r>
      <w:r w:rsidR="00066A73">
        <w:rPr>
          <w:sz w:val="28"/>
          <w:szCs w:val="28"/>
        </w:rPr>
        <w:t>elements</w:t>
      </w:r>
      <w:r w:rsidR="00BA6E44">
        <w:rPr>
          <w:sz w:val="28"/>
          <w:szCs w:val="28"/>
        </w:rPr>
        <w:t xml:space="preserve"> of your work environment are everchanging and have little to no control of the atmosphere around you. To ensure the beaches that we cover are as safe as possible we have 2-4 lifeguards on each beach to keep an eye out on people who come to the beach</w:t>
      </w:r>
      <w:r w:rsidR="007839D5">
        <w:rPr>
          <w:sz w:val="28"/>
          <w:szCs w:val="28"/>
        </w:rPr>
        <w:t>. We do this by setting up red and yellow flags as the safest are to be in the sea, we do this by communicating to each other through hand signals and radio</w:t>
      </w:r>
      <w:r w:rsidR="00F85D96">
        <w:rPr>
          <w:sz w:val="28"/>
          <w:szCs w:val="28"/>
        </w:rPr>
        <w:t>s in a watertight case in case we need to enter the water</w:t>
      </w:r>
      <w:r w:rsidR="00066A73">
        <w:rPr>
          <w:sz w:val="28"/>
          <w:szCs w:val="28"/>
        </w:rPr>
        <w:t xml:space="preserve">. Another key part of our equipment to talk to each other are our base radios that are kept in the lifeguard unit, we use these if we need to contact the next beach to us or our supervisors that are on the roads </w:t>
      </w:r>
      <w:r w:rsidR="00351620">
        <w:rPr>
          <w:sz w:val="28"/>
          <w:szCs w:val="28"/>
        </w:rPr>
        <w:t>nearby</w:t>
      </w:r>
      <w:r w:rsidR="009F74DA">
        <w:rPr>
          <w:sz w:val="28"/>
          <w:szCs w:val="28"/>
        </w:rPr>
        <w:t>. As lifeguards we are taught various amount of hand signals as a backup if our radios stop working</w:t>
      </w:r>
      <w:r w:rsidR="001C32DD">
        <w:rPr>
          <w:sz w:val="28"/>
          <w:szCs w:val="28"/>
        </w:rPr>
        <w:t>.</w:t>
      </w:r>
    </w:p>
    <w:p w14:paraId="0821BC36" w14:textId="77777777" w:rsidR="001C32DD" w:rsidRDefault="001C32DD" w:rsidP="00487C6E">
      <w:pPr>
        <w:tabs>
          <w:tab w:val="left" w:pos="7160"/>
        </w:tabs>
        <w:rPr>
          <w:sz w:val="28"/>
          <w:szCs w:val="28"/>
        </w:rPr>
      </w:pPr>
    </w:p>
    <w:p w14:paraId="16FFFA45" w14:textId="57BDC771" w:rsidR="001C32DD" w:rsidRPr="008B1C24" w:rsidRDefault="001C32DD" w:rsidP="00487C6E">
      <w:pPr>
        <w:tabs>
          <w:tab w:val="left" w:pos="7160"/>
        </w:tabs>
        <w:rPr>
          <w:sz w:val="28"/>
          <w:szCs w:val="28"/>
        </w:rPr>
      </w:pPr>
      <w:r>
        <w:rPr>
          <w:sz w:val="28"/>
          <w:szCs w:val="28"/>
        </w:rPr>
        <w:t>Ther</w:t>
      </w:r>
      <w:r w:rsidR="006C15AE">
        <w:rPr>
          <w:sz w:val="28"/>
          <w:szCs w:val="28"/>
        </w:rPr>
        <w:t>e have been instances during the summer where we have had to work as a team to rescue people in the sea</w:t>
      </w:r>
      <w:r w:rsidR="00DD6900">
        <w:rPr>
          <w:sz w:val="28"/>
          <w:szCs w:val="28"/>
        </w:rPr>
        <w:t xml:space="preserve">, the approach we took was two lifeguards entered the sea on rescue boards and radios to help </w:t>
      </w:r>
      <w:r w:rsidR="002C0031">
        <w:rPr>
          <w:sz w:val="28"/>
          <w:szCs w:val="28"/>
        </w:rPr>
        <w:t>retrieve</w:t>
      </w:r>
      <w:r w:rsidR="00DD6900">
        <w:rPr>
          <w:sz w:val="28"/>
          <w:szCs w:val="28"/>
        </w:rPr>
        <w:t xml:space="preserve"> the </w:t>
      </w:r>
      <w:r w:rsidR="002C0031">
        <w:rPr>
          <w:sz w:val="28"/>
          <w:szCs w:val="28"/>
        </w:rPr>
        <w:t>casualty</w:t>
      </w:r>
      <w:r w:rsidR="00DD6900">
        <w:rPr>
          <w:sz w:val="28"/>
          <w:szCs w:val="28"/>
        </w:rPr>
        <w:t xml:space="preserve"> back to land</w:t>
      </w:r>
      <w:r w:rsidR="00FF2F6A">
        <w:rPr>
          <w:sz w:val="28"/>
          <w:szCs w:val="28"/>
        </w:rPr>
        <w:t xml:space="preserve">. Upon reflection we should have </w:t>
      </w:r>
      <w:r w:rsidR="002C0031">
        <w:rPr>
          <w:sz w:val="28"/>
          <w:szCs w:val="28"/>
        </w:rPr>
        <w:t>analysed</w:t>
      </w:r>
      <w:r w:rsidR="00FF2F6A">
        <w:rPr>
          <w:sz w:val="28"/>
          <w:szCs w:val="28"/>
        </w:rPr>
        <w:t xml:space="preserve"> the situation more </w:t>
      </w:r>
      <w:r w:rsidR="005A51EA">
        <w:rPr>
          <w:sz w:val="28"/>
          <w:szCs w:val="28"/>
        </w:rPr>
        <w:t>and could have given more advice to prevent this happening.</w:t>
      </w:r>
      <w:r w:rsidR="00254C2C">
        <w:rPr>
          <w:sz w:val="28"/>
          <w:szCs w:val="28"/>
        </w:rPr>
        <w:t xml:space="preserve"> Another approach we could have done would have been to have one of our </w:t>
      </w:r>
      <w:r w:rsidR="00FA0465">
        <w:rPr>
          <w:sz w:val="28"/>
          <w:szCs w:val="28"/>
        </w:rPr>
        <w:t>neighbouring</w:t>
      </w:r>
      <w:r w:rsidR="00254C2C">
        <w:rPr>
          <w:sz w:val="28"/>
          <w:szCs w:val="28"/>
        </w:rPr>
        <w:t xml:space="preserve"> beaches to paddle over and meet in the middle as this is w</w:t>
      </w:r>
      <w:r w:rsidR="0087700E">
        <w:rPr>
          <w:sz w:val="28"/>
          <w:szCs w:val="28"/>
        </w:rPr>
        <w:t>here the casualty was</w:t>
      </w:r>
      <w:r w:rsidR="000A2383">
        <w:rPr>
          <w:sz w:val="28"/>
          <w:szCs w:val="28"/>
        </w:rPr>
        <w:t>, this would have meant that each beach would still have 2 lifeguards left on land to keep the rest of the beach safe.</w:t>
      </w:r>
    </w:p>
    <w:p w14:paraId="6D5EDFA6" w14:textId="77777777" w:rsidR="00A67D37" w:rsidRDefault="00A67D37" w:rsidP="00487C6E">
      <w:pPr>
        <w:tabs>
          <w:tab w:val="left" w:pos="7160"/>
        </w:tabs>
        <w:rPr>
          <w:b/>
          <w:bCs/>
          <w:sz w:val="32"/>
          <w:szCs w:val="32"/>
          <w:u w:val="single"/>
        </w:rPr>
      </w:pPr>
    </w:p>
    <w:p w14:paraId="5DADF8BD" w14:textId="3BD9B04C" w:rsidR="00A67D37" w:rsidRDefault="0088697B" w:rsidP="00487C6E">
      <w:pPr>
        <w:tabs>
          <w:tab w:val="left" w:pos="7160"/>
        </w:tabs>
        <w:rPr>
          <w:b/>
          <w:bCs/>
          <w:sz w:val="32"/>
          <w:szCs w:val="32"/>
          <w:u w:val="single"/>
        </w:rPr>
      </w:pPr>
      <w:r>
        <w:lastRenderedPageBreak/>
        <w:fldChar w:fldCharType="begin"/>
      </w:r>
      <w:r>
        <w:instrText xml:space="preserve"> INCLUDEPICTURE "/Users/car16/Library/Group Containers/UBF8T346G9.ms/WebArchiveCopyPasteTempFiles/com.microsoft.Word/9k=" \* MERGEFORMATINET </w:instrText>
      </w:r>
      <w:r>
        <w:fldChar w:fldCharType="separate"/>
      </w:r>
      <w:r>
        <w:rPr>
          <w:noProof/>
        </w:rPr>
        <w:drawing>
          <wp:inline distT="0" distB="0" distL="0" distR="0" wp14:anchorId="4E6B9D5A" wp14:editId="11065AE5">
            <wp:extent cx="3797300" cy="2146300"/>
            <wp:effectExtent l="0" t="0" r="0" b="0"/>
            <wp:docPr id="18" name="Picture 18" descr="RNLI Lifeguards In The UK And Channel Isl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NLI Lifeguards In The UK And Channel Islan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7300" cy="2146300"/>
                    </a:xfrm>
                    <a:prstGeom prst="rect">
                      <a:avLst/>
                    </a:prstGeom>
                    <a:noFill/>
                    <a:ln>
                      <a:noFill/>
                    </a:ln>
                  </pic:spPr>
                </pic:pic>
              </a:graphicData>
            </a:graphic>
          </wp:inline>
        </w:drawing>
      </w:r>
      <w:r>
        <w:fldChar w:fldCharType="end"/>
      </w:r>
    </w:p>
    <w:p w14:paraId="1B4CB42D" w14:textId="77777777" w:rsidR="00A67D37" w:rsidRDefault="00A67D37" w:rsidP="00487C6E">
      <w:pPr>
        <w:tabs>
          <w:tab w:val="left" w:pos="7160"/>
        </w:tabs>
        <w:rPr>
          <w:b/>
          <w:bCs/>
          <w:sz w:val="32"/>
          <w:szCs w:val="32"/>
          <w:u w:val="single"/>
        </w:rPr>
      </w:pPr>
    </w:p>
    <w:p w14:paraId="301451D8" w14:textId="1A9968AA" w:rsidR="00A67D37" w:rsidRDefault="004D7442" w:rsidP="00487C6E">
      <w:pPr>
        <w:tabs>
          <w:tab w:val="left" w:pos="7160"/>
        </w:tabs>
        <w:rPr>
          <w:b/>
          <w:bCs/>
          <w:sz w:val="32"/>
          <w:szCs w:val="32"/>
          <w:u w:val="single"/>
        </w:rPr>
      </w:pPr>
      <w:r>
        <w:fldChar w:fldCharType="begin"/>
      </w:r>
      <w:r>
        <w:instrText xml:space="preserve"> INCLUDEPICTURE "/Users/car16/Library/Group Containers/UBF8T346G9.ms/WebArchiveCopyPasteTempFiles/com.microsoft.Word/images?q=tbnANd9GcRn-_uCd77wNQjEjJZxZsXUCXL2TMx2Z_rMCQ&amp;usqp=CAU" \* MERGEFORMATINET </w:instrText>
      </w:r>
      <w:r>
        <w:fldChar w:fldCharType="separate"/>
      </w:r>
      <w:r>
        <w:rPr>
          <w:noProof/>
        </w:rPr>
        <w:drawing>
          <wp:inline distT="0" distB="0" distL="0" distR="0" wp14:anchorId="70590C38" wp14:editId="5989E816">
            <wp:extent cx="3797300" cy="2146300"/>
            <wp:effectExtent l="0" t="0" r="0" b="0"/>
            <wp:docPr id="20" name="Picture 20" descr="Become an RNLI beach lifegu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come an RNLI beach lifegua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97300" cy="2146300"/>
                    </a:xfrm>
                    <a:prstGeom prst="rect">
                      <a:avLst/>
                    </a:prstGeom>
                    <a:noFill/>
                    <a:ln>
                      <a:noFill/>
                    </a:ln>
                  </pic:spPr>
                </pic:pic>
              </a:graphicData>
            </a:graphic>
          </wp:inline>
        </w:drawing>
      </w:r>
      <w:r>
        <w:fldChar w:fldCharType="end"/>
      </w:r>
    </w:p>
    <w:p w14:paraId="5C3DFFE9" w14:textId="77777777" w:rsidR="00A67D37" w:rsidRDefault="00A67D37" w:rsidP="00487C6E">
      <w:pPr>
        <w:tabs>
          <w:tab w:val="left" w:pos="7160"/>
        </w:tabs>
        <w:rPr>
          <w:b/>
          <w:bCs/>
          <w:sz w:val="32"/>
          <w:szCs w:val="32"/>
          <w:u w:val="single"/>
        </w:rPr>
      </w:pPr>
    </w:p>
    <w:p w14:paraId="0581D1B9" w14:textId="3083D1C4" w:rsidR="00A67D37" w:rsidRDefault="004D7442" w:rsidP="00487C6E">
      <w:pPr>
        <w:tabs>
          <w:tab w:val="left" w:pos="7160"/>
        </w:tabs>
        <w:rPr>
          <w:b/>
          <w:bCs/>
          <w:sz w:val="32"/>
          <w:szCs w:val="32"/>
          <w:u w:val="single"/>
        </w:rPr>
      </w:pPr>
      <w:r>
        <w:rPr>
          <w:b/>
          <w:bCs/>
          <w:sz w:val="32"/>
          <w:szCs w:val="32"/>
          <w:u w:val="single"/>
        </w:rPr>
        <w:t xml:space="preserve">Images from </w:t>
      </w:r>
      <w:r w:rsidR="00F1472C">
        <w:rPr>
          <w:b/>
          <w:bCs/>
          <w:sz w:val="32"/>
          <w:szCs w:val="32"/>
          <w:u w:val="single"/>
        </w:rPr>
        <w:t xml:space="preserve"> </w:t>
      </w:r>
    </w:p>
    <w:p w14:paraId="12072106" w14:textId="5191E42C" w:rsidR="00A67D37" w:rsidRDefault="00F1472C" w:rsidP="00487C6E">
      <w:pPr>
        <w:tabs>
          <w:tab w:val="left" w:pos="7160"/>
        </w:tabs>
        <w:rPr>
          <w:b/>
          <w:bCs/>
          <w:sz w:val="32"/>
          <w:szCs w:val="32"/>
          <w:u w:val="single"/>
        </w:rPr>
      </w:pPr>
      <w:r w:rsidRPr="00F1472C">
        <w:rPr>
          <w:b/>
          <w:bCs/>
          <w:sz w:val="32"/>
          <w:szCs w:val="32"/>
          <w:u w:val="single"/>
        </w:rPr>
        <w:t>https://summerjobs.rnli.org</w:t>
      </w:r>
    </w:p>
    <w:p w14:paraId="0165D2CE" w14:textId="77777777" w:rsidR="00A67D37" w:rsidRDefault="00A67D37" w:rsidP="00487C6E">
      <w:pPr>
        <w:tabs>
          <w:tab w:val="left" w:pos="7160"/>
        </w:tabs>
        <w:rPr>
          <w:b/>
          <w:bCs/>
          <w:sz w:val="32"/>
          <w:szCs w:val="32"/>
          <w:u w:val="single"/>
        </w:rPr>
      </w:pPr>
    </w:p>
    <w:p w14:paraId="65A2EE94" w14:textId="77777777" w:rsidR="00A67D37" w:rsidRDefault="00A67D37" w:rsidP="00487C6E">
      <w:pPr>
        <w:tabs>
          <w:tab w:val="left" w:pos="7160"/>
        </w:tabs>
        <w:rPr>
          <w:b/>
          <w:bCs/>
          <w:sz w:val="32"/>
          <w:szCs w:val="32"/>
          <w:u w:val="single"/>
        </w:rPr>
      </w:pPr>
    </w:p>
    <w:p w14:paraId="53A1486F" w14:textId="77777777" w:rsidR="00A67D37" w:rsidRDefault="00A67D37" w:rsidP="00487C6E">
      <w:pPr>
        <w:tabs>
          <w:tab w:val="left" w:pos="7160"/>
        </w:tabs>
        <w:rPr>
          <w:b/>
          <w:bCs/>
          <w:sz w:val="32"/>
          <w:szCs w:val="32"/>
          <w:u w:val="single"/>
        </w:rPr>
      </w:pPr>
    </w:p>
    <w:p w14:paraId="4C3F2B4C" w14:textId="77777777" w:rsidR="00A67D37" w:rsidRDefault="00A67D37" w:rsidP="00487C6E">
      <w:pPr>
        <w:tabs>
          <w:tab w:val="left" w:pos="7160"/>
        </w:tabs>
        <w:rPr>
          <w:b/>
          <w:bCs/>
          <w:sz w:val="32"/>
          <w:szCs w:val="32"/>
          <w:u w:val="single"/>
        </w:rPr>
      </w:pPr>
    </w:p>
    <w:p w14:paraId="1FC54B4C" w14:textId="77777777" w:rsidR="00A67D37" w:rsidRDefault="00A67D37" w:rsidP="00487C6E">
      <w:pPr>
        <w:tabs>
          <w:tab w:val="left" w:pos="7160"/>
        </w:tabs>
        <w:rPr>
          <w:b/>
          <w:bCs/>
          <w:sz w:val="32"/>
          <w:szCs w:val="32"/>
          <w:u w:val="single"/>
        </w:rPr>
      </w:pPr>
    </w:p>
    <w:p w14:paraId="1A2D25DE" w14:textId="77777777" w:rsidR="00A67D37" w:rsidRDefault="00A67D37" w:rsidP="00487C6E">
      <w:pPr>
        <w:tabs>
          <w:tab w:val="left" w:pos="7160"/>
        </w:tabs>
        <w:rPr>
          <w:b/>
          <w:bCs/>
          <w:sz w:val="32"/>
          <w:szCs w:val="32"/>
          <w:u w:val="single"/>
        </w:rPr>
      </w:pPr>
    </w:p>
    <w:p w14:paraId="4C182E1F" w14:textId="77777777" w:rsidR="00A67D37" w:rsidRDefault="00A67D37" w:rsidP="00487C6E">
      <w:pPr>
        <w:tabs>
          <w:tab w:val="left" w:pos="7160"/>
        </w:tabs>
        <w:rPr>
          <w:b/>
          <w:bCs/>
          <w:sz w:val="32"/>
          <w:szCs w:val="32"/>
          <w:u w:val="single"/>
        </w:rPr>
      </w:pPr>
    </w:p>
    <w:p w14:paraId="758B28DB" w14:textId="77777777" w:rsidR="00A67D37" w:rsidRDefault="00A67D37" w:rsidP="00487C6E">
      <w:pPr>
        <w:tabs>
          <w:tab w:val="left" w:pos="7160"/>
        </w:tabs>
        <w:rPr>
          <w:b/>
          <w:bCs/>
          <w:sz w:val="32"/>
          <w:szCs w:val="32"/>
          <w:u w:val="single"/>
        </w:rPr>
      </w:pPr>
    </w:p>
    <w:p w14:paraId="22AB8D1D" w14:textId="77777777" w:rsidR="00A67D37" w:rsidRDefault="00A67D37" w:rsidP="00487C6E">
      <w:pPr>
        <w:tabs>
          <w:tab w:val="left" w:pos="7160"/>
        </w:tabs>
        <w:rPr>
          <w:b/>
          <w:bCs/>
          <w:sz w:val="32"/>
          <w:szCs w:val="32"/>
          <w:u w:val="single"/>
        </w:rPr>
      </w:pPr>
    </w:p>
    <w:p w14:paraId="0ABA56CD" w14:textId="77777777" w:rsidR="00A67D37" w:rsidRDefault="00A67D37" w:rsidP="00487C6E">
      <w:pPr>
        <w:tabs>
          <w:tab w:val="left" w:pos="7160"/>
        </w:tabs>
        <w:rPr>
          <w:b/>
          <w:bCs/>
          <w:sz w:val="32"/>
          <w:szCs w:val="32"/>
          <w:u w:val="single"/>
        </w:rPr>
      </w:pPr>
    </w:p>
    <w:p w14:paraId="6361FC67" w14:textId="77777777" w:rsidR="00DD403A" w:rsidRDefault="00DD403A" w:rsidP="006610AE">
      <w:pPr>
        <w:pStyle w:val="Heading1"/>
        <w:rPr>
          <w:b/>
          <w:bCs/>
          <w:color w:val="4472C4" w:themeColor="accent1"/>
          <w:u w:val="single"/>
        </w:rPr>
      </w:pPr>
      <w:bookmarkStart w:id="5" w:name="_Toc152530271"/>
    </w:p>
    <w:p w14:paraId="04AB7253" w14:textId="2AB52732" w:rsidR="00FD5561" w:rsidRPr="00FD5561" w:rsidRDefault="00FD5561" w:rsidP="006610AE">
      <w:pPr>
        <w:pStyle w:val="Heading1"/>
        <w:rPr>
          <w:b/>
          <w:bCs/>
          <w:color w:val="auto"/>
          <w:u w:val="single"/>
        </w:rPr>
      </w:pPr>
      <w:r w:rsidRPr="00FD5561">
        <w:rPr>
          <w:b/>
          <w:bCs/>
          <w:color w:val="4472C4" w:themeColor="accent1"/>
          <w:u w:val="single"/>
        </w:rPr>
        <w:t>Chapter 5</w:t>
      </w:r>
      <w:bookmarkEnd w:id="5"/>
    </w:p>
    <w:p w14:paraId="43BFA8A2" w14:textId="77777777" w:rsidR="00DD403A" w:rsidRDefault="00DD403A" w:rsidP="00DD44D3">
      <w:pPr>
        <w:rPr>
          <w:b/>
          <w:bCs/>
          <w:u w:val="single"/>
        </w:rPr>
      </w:pPr>
    </w:p>
    <w:p w14:paraId="65B7DB09" w14:textId="77777777" w:rsidR="00DD403A" w:rsidRDefault="00DD403A" w:rsidP="00DD44D3">
      <w:pPr>
        <w:rPr>
          <w:b/>
          <w:bCs/>
          <w:u w:val="single"/>
        </w:rPr>
      </w:pPr>
    </w:p>
    <w:p w14:paraId="61BA4837" w14:textId="63A901D3" w:rsidR="00400687" w:rsidRPr="00DD44D3" w:rsidRDefault="00400687" w:rsidP="00DD44D3">
      <w:pPr>
        <w:rPr>
          <w:b/>
          <w:bCs/>
          <w:sz w:val="32"/>
          <w:szCs w:val="32"/>
          <w:u w:val="single"/>
        </w:rPr>
      </w:pPr>
      <w:r>
        <w:rPr>
          <w:b/>
          <w:bCs/>
          <w:u w:val="single"/>
        </w:rPr>
        <w:t>Personal Development Plan</w:t>
      </w:r>
    </w:p>
    <w:p w14:paraId="427157DF" w14:textId="77777777" w:rsidR="00400687" w:rsidRDefault="00400687" w:rsidP="00400687">
      <w:pPr>
        <w:jc w:val="center"/>
        <w:rPr>
          <w:b/>
          <w:bCs/>
          <w:u w:val="single"/>
        </w:rPr>
      </w:pPr>
    </w:p>
    <w:p w14:paraId="1144E373" w14:textId="3B538C6D" w:rsidR="00400687" w:rsidRPr="00FA6FD7" w:rsidRDefault="00400687" w:rsidP="00400687">
      <w:pPr>
        <w:rPr>
          <w:i/>
          <w:iCs/>
        </w:rPr>
      </w:pPr>
      <w:r>
        <w:rPr>
          <w:b/>
          <w:bCs/>
          <w:u w:val="single"/>
        </w:rPr>
        <w:t xml:space="preserve">Name </w:t>
      </w:r>
      <w:r w:rsidR="00351620">
        <w:rPr>
          <w:b/>
          <w:bCs/>
        </w:rPr>
        <w:t>- Carwyn</w:t>
      </w:r>
      <w:r>
        <w:rPr>
          <w:b/>
          <w:bCs/>
        </w:rPr>
        <w:t xml:space="preserve"> Brown</w:t>
      </w:r>
    </w:p>
    <w:p w14:paraId="1AD679A9" w14:textId="4D94FDA7" w:rsidR="00400687" w:rsidRPr="00FA6FD7" w:rsidRDefault="00400687" w:rsidP="00400687">
      <w:r>
        <w:rPr>
          <w:b/>
          <w:bCs/>
          <w:u w:val="single"/>
        </w:rPr>
        <w:t xml:space="preserve">Degree </w:t>
      </w:r>
      <w:r w:rsidR="00351620">
        <w:rPr>
          <w:b/>
          <w:bCs/>
          <w:u w:val="single"/>
        </w:rPr>
        <w:t>– Motorcycle</w:t>
      </w:r>
      <w:r>
        <w:rPr>
          <w:b/>
          <w:bCs/>
          <w:u w:val="single"/>
        </w:rPr>
        <w:t xml:space="preserve"> engineering</w:t>
      </w:r>
    </w:p>
    <w:p w14:paraId="31061BCA" w14:textId="665DBABF" w:rsidR="00400687" w:rsidRPr="00FA6FD7" w:rsidRDefault="00400687" w:rsidP="00400687">
      <w:r>
        <w:rPr>
          <w:b/>
          <w:bCs/>
          <w:u w:val="single"/>
        </w:rPr>
        <w:t xml:space="preserve">Previous Qualifications – </w:t>
      </w:r>
      <w:r w:rsidR="00351620">
        <w:rPr>
          <w:b/>
          <w:bCs/>
          <w:u w:val="single"/>
        </w:rPr>
        <w:t>level</w:t>
      </w:r>
      <w:r>
        <w:rPr>
          <w:b/>
          <w:bCs/>
          <w:u w:val="single"/>
        </w:rPr>
        <w:t xml:space="preserve"> 2/3 in light vehicle maintenance and repairs</w:t>
      </w:r>
    </w:p>
    <w:tbl>
      <w:tblPr>
        <w:tblStyle w:val="TableGrid"/>
        <w:tblpPr w:leftFromText="180" w:rightFromText="180" w:vertAnchor="page" w:horzAnchor="margin" w:tblpY="4521"/>
        <w:tblW w:w="0" w:type="auto"/>
        <w:tblLook w:val="04A0" w:firstRow="1" w:lastRow="0" w:firstColumn="1" w:lastColumn="0" w:noHBand="0" w:noVBand="1"/>
      </w:tblPr>
      <w:tblGrid>
        <w:gridCol w:w="1803"/>
        <w:gridCol w:w="1803"/>
        <w:gridCol w:w="1803"/>
        <w:gridCol w:w="1803"/>
        <w:gridCol w:w="1804"/>
      </w:tblGrid>
      <w:tr w:rsidR="00DD403A" w14:paraId="61B84D94" w14:textId="77777777" w:rsidTr="00DD403A">
        <w:tc>
          <w:tcPr>
            <w:tcW w:w="9016" w:type="dxa"/>
            <w:gridSpan w:val="5"/>
            <w:shd w:val="clear" w:color="auto" w:fill="A8D08D" w:themeFill="accent6" w:themeFillTint="99"/>
          </w:tcPr>
          <w:p w14:paraId="5CCA8E0C" w14:textId="77777777" w:rsidR="00DD403A" w:rsidRPr="00FA6FD7" w:rsidRDefault="00DD403A" w:rsidP="00DD403A">
            <w:pPr>
              <w:rPr>
                <w:b/>
                <w:bCs/>
              </w:rPr>
            </w:pPr>
            <w:r w:rsidRPr="00FA6FD7">
              <w:rPr>
                <w:b/>
                <w:bCs/>
              </w:rPr>
              <w:t>Long Term Goals (5 to 10 years)</w:t>
            </w:r>
          </w:p>
        </w:tc>
      </w:tr>
      <w:tr w:rsidR="00DD403A" w14:paraId="719C06E2" w14:textId="77777777" w:rsidTr="00DD403A">
        <w:tc>
          <w:tcPr>
            <w:tcW w:w="9016" w:type="dxa"/>
            <w:gridSpan w:val="5"/>
          </w:tcPr>
          <w:p w14:paraId="76852431" w14:textId="77777777" w:rsidR="00DD403A" w:rsidRDefault="00DD403A" w:rsidP="00DD403A">
            <w:r>
              <w:t>Would like to work for triumph as a motorcycle technician and potentially on their race team.</w:t>
            </w:r>
          </w:p>
          <w:p w14:paraId="6CCA6E8C" w14:textId="77777777" w:rsidR="00DD403A" w:rsidRDefault="00DD403A" w:rsidP="00DD403A"/>
          <w:p w14:paraId="2CFFEFB7" w14:textId="77777777" w:rsidR="00DD403A" w:rsidRDefault="00DD403A" w:rsidP="00DD403A"/>
        </w:tc>
      </w:tr>
      <w:tr w:rsidR="00DD403A" w14:paraId="4E9A3727" w14:textId="77777777" w:rsidTr="00DD403A">
        <w:tc>
          <w:tcPr>
            <w:tcW w:w="9016" w:type="dxa"/>
            <w:gridSpan w:val="5"/>
            <w:shd w:val="clear" w:color="auto" w:fill="A8D08D" w:themeFill="accent6" w:themeFillTint="99"/>
          </w:tcPr>
          <w:p w14:paraId="09C11047" w14:textId="77777777" w:rsidR="00DD403A" w:rsidRPr="00FA6FD7" w:rsidRDefault="00DD403A" w:rsidP="00DD403A">
            <w:pPr>
              <w:rPr>
                <w:b/>
                <w:bCs/>
              </w:rPr>
            </w:pPr>
            <w:r w:rsidRPr="00FA6FD7">
              <w:rPr>
                <w:b/>
                <w:bCs/>
              </w:rPr>
              <w:t>Short Term Goals (0 to 5 years)</w:t>
            </w:r>
          </w:p>
        </w:tc>
      </w:tr>
      <w:tr w:rsidR="00DD403A" w14:paraId="017E640E" w14:textId="77777777" w:rsidTr="00DD403A">
        <w:tc>
          <w:tcPr>
            <w:tcW w:w="9016" w:type="dxa"/>
            <w:gridSpan w:val="5"/>
          </w:tcPr>
          <w:p w14:paraId="0D42B853" w14:textId="77777777" w:rsidR="00DD403A" w:rsidRDefault="00DD403A" w:rsidP="00DD403A">
            <w:r>
              <w:t>Complete my course at UWTSD and try to take a placement year to earn more experience for future jobs.</w:t>
            </w:r>
          </w:p>
          <w:p w14:paraId="53A603DF" w14:textId="77777777" w:rsidR="00DD403A" w:rsidRDefault="00DD403A" w:rsidP="00DD403A"/>
          <w:p w14:paraId="22EF52F0" w14:textId="77777777" w:rsidR="00DD403A" w:rsidRDefault="00DD403A" w:rsidP="00DD403A"/>
          <w:p w14:paraId="524D7B42" w14:textId="77777777" w:rsidR="00DD403A" w:rsidRDefault="00DD403A" w:rsidP="00DD403A"/>
        </w:tc>
      </w:tr>
      <w:tr w:rsidR="00DD403A" w14:paraId="564A959B" w14:textId="77777777" w:rsidTr="00DD403A">
        <w:tc>
          <w:tcPr>
            <w:tcW w:w="1803" w:type="dxa"/>
            <w:shd w:val="clear" w:color="auto" w:fill="A8D08D" w:themeFill="accent6" w:themeFillTint="99"/>
          </w:tcPr>
          <w:p w14:paraId="68D10EBA" w14:textId="77777777" w:rsidR="00DD403A" w:rsidRPr="00FA6FD7" w:rsidRDefault="00DD403A" w:rsidP="00DD403A">
            <w:pPr>
              <w:rPr>
                <w:b/>
                <w:bCs/>
              </w:rPr>
            </w:pPr>
            <w:r w:rsidRPr="00FA6FD7">
              <w:rPr>
                <w:b/>
                <w:bCs/>
              </w:rPr>
              <w:t>Goal</w:t>
            </w:r>
          </w:p>
        </w:tc>
        <w:tc>
          <w:tcPr>
            <w:tcW w:w="1803" w:type="dxa"/>
            <w:shd w:val="clear" w:color="auto" w:fill="A8D08D" w:themeFill="accent6" w:themeFillTint="99"/>
          </w:tcPr>
          <w:p w14:paraId="372EE4C4" w14:textId="77777777" w:rsidR="00DD403A" w:rsidRPr="00FA6FD7" w:rsidRDefault="00DD403A" w:rsidP="00DD403A">
            <w:pPr>
              <w:rPr>
                <w:b/>
                <w:bCs/>
              </w:rPr>
            </w:pPr>
            <w:r w:rsidRPr="00FA6FD7">
              <w:rPr>
                <w:b/>
                <w:bCs/>
              </w:rPr>
              <w:t>Objective</w:t>
            </w:r>
          </w:p>
        </w:tc>
        <w:tc>
          <w:tcPr>
            <w:tcW w:w="1803" w:type="dxa"/>
            <w:shd w:val="clear" w:color="auto" w:fill="A8D08D" w:themeFill="accent6" w:themeFillTint="99"/>
          </w:tcPr>
          <w:p w14:paraId="1D0B076D" w14:textId="77777777" w:rsidR="00DD403A" w:rsidRPr="00FA6FD7" w:rsidRDefault="00DD403A" w:rsidP="00DD403A">
            <w:pPr>
              <w:rPr>
                <w:b/>
                <w:bCs/>
              </w:rPr>
            </w:pPr>
            <w:r w:rsidRPr="00FA6FD7">
              <w:rPr>
                <w:b/>
                <w:bCs/>
              </w:rPr>
              <w:t>Resources Required</w:t>
            </w:r>
          </w:p>
        </w:tc>
        <w:tc>
          <w:tcPr>
            <w:tcW w:w="1803" w:type="dxa"/>
            <w:shd w:val="clear" w:color="auto" w:fill="A8D08D" w:themeFill="accent6" w:themeFillTint="99"/>
          </w:tcPr>
          <w:p w14:paraId="4B289A5E" w14:textId="77777777" w:rsidR="00DD403A" w:rsidRPr="00FA6FD7" w:rsidRDefault="00DD403A" w:rsidP="00DD403A">
            <w:pPr>
              <w:rPr>
                <w:b/>
                <w:bCs/>
              </w:rPr>
            </w:pPr>
            <w:r w:rsidRPr="00FA6FD7">
              <w:rPr>
                <w:b/>
                <w:bCs/>
              </w:rPr>
              <w:t>Measurement</w:t>
            </w:r>
          </w:p>
        </w:tc>
        <w:tc>
          <w:tcPr>
            <w:tcW w:w="1804" w:type="dxa"/>
            <w:shd w:val="clear" w:color="auto" w:fill="A8D08D" w:themeFill="accent6" w:themeFillTint="99"/>
          </w:tcPr>
          <w:p w14:paraId="6FB6E3B5" w14:textId="77777777" w:rsidR="00DD403A" w:rsidRPr="00FA6FD7" w:rsidRDefault="00DD403A" w:rsidP="00DD403A">
            <w:pPr>
              <w:rPr>
                <w:b/>
                <w:bCs/>
              </w:rPr>
            </w:pPr>
            <w:r w:rsidRPr="00FA6FD7">
              <w:rPr>
                <w:b/>
                <w:bCs/>
              </w:rPr>
              <w:t>Target Date</w:t>
            </w:r>
          </w:p>
        </w:tc>
      </w:tr>
      <w:tr w:rsidR="00DD403A" w14:paraId="71A757BF" w14:textId="77777777" w:rsidTr="00DD403A">
        <w:tc>
          <w:tcPr>
            <w:tcW w:w="1803" w:type="dxa"/>
          </w:tcPr>
          <w:p w14:paraId="065A4915" w14:textId="77777777" w:rsidR="00DD403A" w:rsidRDefault="00DD403A" w:rsidP="00DD403A"/>
          <w:p w14:paraId="50B26213" w14:textId="77777777" w:rsidR="00DD403A" w:rsidRDefault="00DD403A" w:rsidP="00DD403A">
            <w:r>
              <w:t>Placement year</w:t>
            </w:r>
          </w:p>
          <w:p w14:paraId="66695CA0" w14:textId="77777777" w:rsidR="00DD403A" w:rsidRDefault="00DD403A" w:rsidP="00DD403A"/>
          <w:p w14:paraId="73134B47" w14:textId="77777777" w:rsidR="00DD403A" w:rsidRDefault="00DD403A" w:rsidP="00DD403A"/>
        </w:tc>
        <w:tc>
          <w:tcPr>
            <w:tcW w:w="1803" w:type="dxa"/>
          </w:tcPr>
          <w:p w14:paraId="463BC4E0" w14:textId="77777777" w:rsidR="00DD403A" w:rsidRDefault="00DD403A" w:rsidP="00DD403A">
            <w:r>
              <w:t>Placement with triumph to learn and understand more in motorcycles</w:t>
            </w:r>
          </w:p>
        </w:tc>
        <w:tc>
          <w:tcPr>
            <w:tcW w:w="1803" w:type="dxa"/>
          </w:tcPr>
          <w:p w14:paraId="7DFC965E" w14:textId="77777777" w:rsidR="00DD403A" w:rsidRDefault="00DD403A" w:rsidP="00DD403A">
            <w:r>
              <w:t>Contact triumph and guidance from university</w:t>
            </w:r>
          </w:p>
        </w:tc>
        <w:tc>
          <w:tcPr>
            <w:tcW w:w="1803" w:type="dxa"/>
          </w:tcPr>
          <w:p w14:paraId="5E21A1E9" w14:textId="77777777" w:rsidR="00DD403A" w:rsidRDefault="00DD403A" w:rsidP="00DD403A">
            <w:r>
              <w:t>1year</w:t>
            </w:r>
          </w:p>
        </w:tc>
        <w:tc>
          <w:tcPr>
            <w:tcW w:w="1804" w:type="dxa"/>
          </w:tcPr>
          <w:p w14:paraId="4B4D5AF5" w14:textId="77777777" w:rsidR="00DD403A" w:rsidRDefault="00DD403A" w:rsidP="00DD403A">
            <w:r>
              <w:t>Start September 2025</w:t>
            </w:r>
          </w:p>
        </w:tc>
      </w:tr>
      <w:tr w:rsidR="00DD403A" w14:paraId="46E493E7" w14:textId="77777777" w:rsidTr="00DD403A">
        <w:tc>
          <w:tcPr>
            <w:tcW w:w="1803" w:type="dxa"/>
          </w:tcPr>
          <w:p w14:paraId="3BDE260F" w14:textId="77777777" w:rsidR="00DD403A" w:rsidRDefault="00DD403A" w:rsidP="00DD403A"/>
          <w:p w14:paraId="5466E809" w14:textId="77777777" w:rsidR="00DD403A" w:rsidRDefault="00DD403A" w:rsidP="00DD403A">
            <w:r>
              <w:t>Work at triumph</w:t>
            </w:r>
          </w:p>
          <w:p w14:paraId="0AE09244" w14:textId="77777777" w:rsidR="00DD403A" w:rsidRDefault="00DD403A" w:rsidP="00DD403A"/>
          <w:p w14:paraId="6457EAE1" w14:textId="77777777" w:rsidR="00DD403A" w:rsidRDefault="00DD403A" w:rsidP="00DD403A"/>
        </w:tc>
        <w:tc>
          <w:tcPr>
            <w:tcW w:w="1803" w:type="dxa"/>
          </w:tcPr>
          <w:p w14:paraId="1BDAB213" w14:textId="77777777" w:rsidR="00DD403A" w:rsidRDefault="00DD403A" w:rsidP="00DD403A"/>
          <w:p w14:paraId="2FEE51CE" w14:textId="77777777" w:rsidR="00DD403A" w:rsidRDefault="00DD403A" w:rsidP="00DD403A">
            <w:r>
              <w:t>To work on motorcycle engines and suspension</w:t>
            </w:r>
          </w:p>
        </w:tc>
        <w:tc>
          <w:tcPr>
            <w:tcW w:w="1803" w:type="dxa"/>
          </w:tcPr>
          <w:p w14:paraId="64C50993" w14:textId="77777777" w:rsidR="00DD403A" w:rsidRDefault="00DD403A" w:rsidP="00DD403A"/>
          <w:p w14:paraId="760D4004" w14:textId="77777777" w:rsidR="00DD403A" w:rsidRDefault="00DD403A" w:rsidP="00DD403A">
            <w:r>
              <w:t>Degree in motorcycle engineering and experience working on motorcycles</w:t>
            </w:r>
          </w:p>
        </w:tc>
        <w:tc>
          <w:tcPr>
            <w:tcW w:w="1803" w:type="dxa"/>
          </w:tcPr>
          <w:p w14:paraId="755DBDB4" w14:textId="77777777" w:rsidR="00DD403A" w:rsidRDefault="00DD403A" w:rsidP="00DD403A"/>
          <w:p w14:paraId="2843A418" w14:textId="77777777" w:rsidR="00DD403A" w:rsidRDefault="00DD403A" w:rsidP="00DD403A">
            <w:r>
              <w:t>Long as possible</w:t>
            </w:r>
          </w:p>
        </w:tc>
        <w:tc>
          <w:tcPr>
            <w:tcW w:w="1804" w:type="dxa"/>
          </w:tcPr>
          <w:p w14:paraId="45FAF061" w14:textId="77777777" w:rsidR="00DD403A" w:rsidRDefault="00DD403A" w:rsidP="00DD403A">
            <w:r>
              <w:t>2028</w:t>
            </w:r>
          </w:p>
        </w:tc>
      </w:tr>
      <w:tr w:rsidR="00DD403A" w14:paraId="25CE46F8" w14:textId="77777777" w:rsidTr="00DD403A">
        <w:tc>
          <w:tcPr>
            <w:tcW w:w="1803" w:type="dxa"/>
          </w:tcPr>
          <w:p w14:paraId="4A0AD684" w14:textId="77777777" w:rsidR="00DD403A" w:rsidRDefault="00DD403A" w:rsidP="00DD403A"/>
          <w:p w14:paraId="1CD45860" w14:textId="77777777" w:rsidR="00DD403A" w:rsidRDefault="00DD403A" w:rsidP="00DD403A">
            <w:r>
              <w:t xml:space="preserve">Attend every </w:t>
            </w:r>
            <w:proofErr w:type="spellStart"/>
            <w:r>
              <w:t>uwtsd</w:t>
            </w:r>
            <w:proofErr w:type="spellEnd"/>
            <w:r>
              <w:t xml:space="preserve"> racing events.</w:t>
            </w:r>
          </w:p>
          <w:p w14:paraId="194F2D39" w14:textId="77777777" w:rsidR="00DD403A" w:rsidRDefault="00DD403A" w:rsidP="00DD403A"/>
          <w:p w14:paraId="0D86AF17" w14:textId="77777777" w:rsidR="00DD403A" w:rsidRDefault="00DD403A" w:rsidP="00DD403A"/>
        </w:tc>
        <w:tc>
          <w:tcPr>
            <w:tcW w:w="1803" w:type="dxa"/>
          </w:tcPr>
          <w:p w14:paraId="02F7AE7F" w14:textId="77777777" w:rsidR="00DD403A" w:rsidRDefault="00DD403A" w:rsidP="00DD403A">
            <w:proofErr w:type="gramStart"/>
            <w:r>
              <w:t>Help out</w:t>
            </w:r>
            <w:proofErr w:type="gramEnd"/>
            <w:r>
              <w:t xml:space="preserve"> developing and working on uwtsd motorcycle </w:t>
            </w:r>
          </w:p>
        </w:tc>
        <w:tc>
          <w:tcPr>
            <w:tcW w:w="1803" w:type="dxa"/>
          </w:tcPr>
          <w:p w14:paraId="72EDE6E5" w14:textId="77777777" w:rsidR="00DD403A" w:rsidRDefault="00DD403A" w:rsidP="00DD403A">
            <w:r>
              <w:t xml:space="preserve">Using time in workshop </w:t>
            </w:r>
          </w:p>
        </w:tc>
        <w:tc>
          <w:tcPr>
            <w:tcW w:w="1803" w:type="dxa"/>
          </w:tcPr>
          <w:p w14:paraId="2BBFD834" w14:textId="77777777" w:rsidR="00DD403A" w:rsidRDefault="00DD403A" w:rsidP="00DD403A">
            <w:r>
              <w:t>Time in university</w:t>
            </w:r>
          </w:p>
        </w:tc>
        <w:tc>
          <w:tcPr>
            <w:tcW w:w="1804" w:type="dxa"/>
          </w:tcPr>
          <w:p w14:paraId="79D61AC7" w14:textId="77777777" w:rsidR="00DD403A" w:rsidRDefault="00DD403A" w:rsidP="00DD403A">
            <w:r>
              <w:t>2023-2026</w:t>
            </w:r>
          </w:p>
        </w:tc>
      </w:tr>
      <w:tr w:rsidR="00DD403A" w14:paraId="49B50AD6" w14:textId="77777777" w:rsidTr="00DD403A">
        <w:tc>
          <w:tcPr>
            <w:tcW w:w="1803" w:type="dxa"/>
          </w:tcPr>
          <w:p w14:paraId="7585698A" w14:textId="77777777" w:rsidR="00DD403A" w:rsidRDefault="00DD403A" w:rsidP="00DD403A"/>
          <w:p w14:paraId="1A2EBDFC" w14:textId="77777777" w:rsidR="00DD403A" w:rsidRDefault="00DD403A" w:rsidP="00DD403A">
            <w:r>
              <w:t>Work at triumph moto2 team</w:t>
            </w:r>
          </w:p>
          <w:p w14:paraId="0E3B20ED" w14:textId="77777777" w:rsidR="00DD403A" w:rsidRDefault="00DD403A" w:rsidP="00DD403A"/>
          <w:p w14:paraId="0D6AD64E" w14:textId="77777777" w:rsidR="00DD403A" w:rsidRDefault="00DD403A" w:rsidP="00DD403A"/>
        </w:tc>
        <w:tc>
          <w:tcPr>
            <w:tcW w:w="1803" w:type="dxa"/>
          </w:tcPr>
          <w:p w14:paraId="56AC1646" w14:textId="77777777" w:rsidR="00DD403A" w:rsidRDefault="00DD403A" w:rsidP="00DD403A">
            <w:r>
              <w:t xml:space="preserve">Work as </w:t>
            </w:r>
            <w:proofErr w:type="spellStart"/>
            <w:proofErr w:type="gramStart"/>
            <w:r>
              <w:t>a</w:t>
            </w:r>
            <w:proofErr w:type="spellEnd"/>
            <w:proofErr w:type="gramEnd"/>
            <w:r>
              <w:t xml:space="preserve"> engine technician for. Moto 2 racing team</w:t>
            </w:r>
          </w:p>
        </w:tc>
        <w:tc>
          <w:tcPr>
            <w:tcW w:w="1803" w:type="dxa"/>
          </w:tcPr>
          <w:p w14:paraId="22DF4E27" w14:textId="77777777" w:rsidR="00DD403A" w:rsidRDefault="00DD403A" w:rsidP="00DD403A">
            <w:r>
              <w:t>Experience in the pits and working on motorcycle engines</w:t>
            </w:r>
          </w:p>
        </w:tc>
        <w:tc>
          <w:tcPr>
            <w:tcW w:w="1803" w:type="dxa"/>
          </w:tcPr>
          <w:p w14:paraId="6BC5F606" w14:textId="77777777" w:rsidR="00DD403A" w:rsidRDefault="00DD403A" w:rsidP="00DD403A">
            <w:r>
              <w:t>After gaining more experience</w:t>
            </w:r>
          </w:p>
        </w:tc>
        <w:tc>
          <w:tcPr>
            <w:tcW w:w="1804" w:type="dxa"/>
          </w:tcPr>
          <w:p w14:paraId="247C2570" w14:textId="77777777" w:rsidR="00DD403A" w:rsidRDefault="00DD403A" w:rsidP="00DD403A">
            <w:r>
              <w:t>2030</w:t>
            </w:r>
          </w:p>
        </w:tc>
      </w:tr>
      <w:tr w:rsidR="00DD403A" w14:paraId="4F551D7F" w14:textId="77777777" w:rsidTr="00DD403A">
        <w:tc>
          <w:tcPr>
            <w:tcW w:w="1803" w:type="dxa"/>
          </w:tcPr>
          <w:p w14:paraId="416D82B8" w14:textId="77777777" w:rsidR="00DD403A" w:rsidRDefault="00DD403A" w:rsidP="00DD403A"/>
          <w:p w14:paraId="213C918E" w14:textId="77777777" w:rsidR="00DD403A" w:rsidRDefault="00DD403A" w:rsidP="00DD403A">
            <w:r>
              <w:t>Bridgestone tyre</w:t>
            </w:r>
          </w:p>
          <w:p w14:paraId="2BA8BDB8" w14:textId="77777777" w:rsidR="00DD403A" w:rsidRDefault="00DD403A" w:rsidP="00DD403A"/>
          <w:p w14:paraId="0382FA1D" w14:textId="77777777" w:rsidR="00DD403A" w:rsidRDefault="00DD403A" w:rsidP="00DD403A"/>
        </w:tc>
        <w:tc>
          <w:tcPr>
            <w:tcW w:w="1803" w:type="dxa"/>
          </w:tcPr>
          <w:p w14:paraId="52C1DBD6" w14:textId="77777777" w:rsidR="00DD403A" w:rsidRDefault="00DD403A" w:rsidP="00DD403A">
            <w:r>
              <w:t>Help develop new tyres with different compound and tread patterns</w:t>
            </w:r>
          </w:p>
        </w:tc>
        <w:tc>
          <w:tcPr>
            <w:tcW w:w="1803" w:type="dxa"/>
          </w:tcPr>
          <w:p w14:paraId="721B8E82" w14:textId="77777777" w:rsidR="00DD403A" w:rsidRDefault="00DD403A" w:rsidP="00DD403A">
            <w:r>
              <w:t>Knowledge and understanding of tyre and motorcycle degree</w:t>
            </w:r>
          </w:p>
        </w:tc>
        <w:tc>
          <w:tcPr>
            <w:tcW w:w="1803" w:type="dxa"/>
          </w:tcPr>
          <w:p w14:paraId="26371567" w14:textId="77777777" w:rsidR="00DD403A" w:rsidRDefault="00DD403A" w:rsidP="00DD403A"/>
          <w:p w14:paraId="2A3CD3C8" w14:textId="77777777" w:rsidR="00DD403A" w:rsidRDefault="00DD403A" w:rsidP="00DD403A">
            <w:r>
              <w:t>10 years</w:t>
            </w:r>
          </w:p>
        </w:tc>
        <w:tc>
          <w:tcPr>
            <w:tcW w:w="1804" w:type="dxa"/>
          </w:tcPr>
          <w:p w14:paraId="7A955E71" w14:textId="77777777" w:rsidR="00DD403A" w:rsidRDefault="00DD403A" w:rsidP="00DD403A">
            <w:r>
              <w:t>2029</w:t>
            </w:r>
          </w:p>
        </w:tc>
      </w:tr>
    </w:tbl>
    <w:p w14:paraId="5264F497" w14:textId="7792B000" w:rsidR="00400687" w:rsidRPr="00FA6FD7" w:rsidRDefault="00400687" w:rsidP="00400687">
      <w:r>
        <w:rPr>
          <w:b/>
          <w:bCs/>
          <w:u w:val="single"/>
        </w:rPr>
        <w:t xml:space="preserve">Previous Experience – Raced motocross for 8 years and part time work in a mechanics </w:t>
      </w:r>
      <w:r w:rsidR="00351620">
        <w:rPr>
          <w:b/>
          <w:bCs/>
          <w:u w:val="single"/>
        </w:rPr>
        <w:t>garage.</w:t>
      </w:r>
    </w:p>
    <w:p w14:paraId="7CBFA7A0" w14:textId="77777777" w:rsidR="00400687" w:rsidRDefault="00400687" w:rsidP="00400687">
      <w:pPr>
        <w:rPr>
          <w:b/>
          <w:bCs/>
          <w:u w:val="single"/>
        </w:rPr>
      </w:pPr>
    </w:p>
    <w:p w14:paraId="58324B3F" w14:textId="77777777" w:rsidR="00A67D37" w:rsidRDefault="00A67D37" w:rsidP="00487C6E">
      <w:pPr>
        <w:tabs>
          <w:tab w:val="left" w:pos="7160"/>
        </w:tabs>
        <w:rPr>
          <w:b/>
          <w:bCs/>
          <w:sz w:val="32"/>
          <w:szCs w:val="32"/>
          <w:u w:val="single"/>
        </w:rPr>
      </w:pPr>
    </w:p>
    <w:p w14:paraId="502CA32F" w14:textId="15366411" w:rsidR="00487C6E" w:rsidRPr="00FD5561" w:rsidRDefault="00252B7E" w:rsidP="008A72CD">
      <w:pPr>
        <w:pStyle w:val="Heading1"/>
        <w:rPr>
          <w:b/>
          <w:bCs/>
          <w:color w:val="4472C4" w:themeColor="accent1"/>
          <w:u w:val="single"/>
        </w:rPr>
      </w:pPr>
      <w:bookmarkStart w:id="6" w:name="_Toc152530272"/>
      <w:r w:rsidRPr="00FD5561">
        <w:rPr>
          <w:b/>
          <w:bCs/>
          <w:color w:val="4472C4" w:themeColor="accent1"/>
          <w:u w:val="single"/>
        </w:rPr>
        <w:lastRenderedPageBreak/>
        <w:t>Conclusion</w:t>
      </w:r>
      <w:bookmarkEnd w:id="6"/>
    </w:p>
    <w:p w14:paraId="1F69ECA5" w14:textId="77777777" w:rsidR="00252B7E" w:rsidRDefault="00252B7E" w:rsidP="00487C6E">
      <w:pPr>
        <w:tabs>
          <w:tab w:val="left" w:pos="7160"/>
        </w:tabs>
        <w:rPr>
          <w:b/>
          <w:bCs/>
          <w:sz w:val="32"/>
          <w:szCs w:val="32"/>
          <w:u w:val="single"/>
        </w:rPr>
      </w:pPr>
    </w:p>
    <w:p w14:paraId="7B491180" w14:textId="405EF010" w:rsidR="00252B7E" w:rsidRDefault="00252B7E" w:rsidP="00487C6E">
      <w:pPr>
        <w:tabs>
          <w:tab w:val="left" w:pos="7160"/>
        </w:tabs>
        <w:rPr>
          <w:sz w:val="28"/>
          <w:szCs w:val="28"/>
        </w:rPr>
      </w:pPr>
      <w:r>
        <w:rPr>
          <w:sz w:val="28"/>
          <w:szCs w:val="28"/>
        </w:rPr>
        <w:t xml:space="preserve">To conclude, during </w:t>
      </w:r>
      <w:r w:rsidR="00C12B05">
        <w:rPr>
          <w:sz w:val="28"/>
          <w:szCs w:val="28"/>
        </w:rPr>
        <w:t xml:space="preserve">this technical report I have written about the health and safety regulations that engineers </w:t>
      </w:r>
      <w:proofErr w:type="gramStart"/>
      <w:r w:rsidR="00C12B05">
        <w:rPr>
          <w:sz w:val="28"/>
          <w:szCs w:val="28"/>
        </w:rPr>
        <w:t>have to</w:t>
      </w:r>
      <w:proofErr w:type="gramEnd"/>
      <w:r w:rsidR="00C12B05">
        <w:rPr>
          <w:sz w:val="28"/>
          <w:szCs w:val="28"/>
        </w:rPr>
        <w:t xml:space="preserve"> follow,</w:t>
      </w:r>
      <w:r w:rsidR="00D05506">
        <w:rPr>
          <w:sz w:val="28"/>
          <w:szCs w:val="28"/>
        </w:rPr>
        <w:t xml:space="preserve"> the roles </w:t>
      </w:r>
      <w:r w:rsidR="00846D09">
        <w:rPr>
          <w:sz w:val="28"/>
          <w:szCs w:val="28"/>
        </w:rPr>
        <w:t>engineers</w:t>
      </w:r>
      <w:r w:rsidR="00D05506">
        <w:rPr>
          <w:sz w:val="28"/>
          <w:szCs w:val="28"/>
        </w:rPr>
        <w:t xml:space="preserve"> play in society and their guidance. </w:t>
      </w:r>
      <w:r w:rsidR="00105AC2">
        <w:rPr>
          <w:sz w:val="28"/>
          <w:szCs w:val="28"/>
        </w:rPr>
        <w:t xml:space="preserve">Problem solving in a manufacture </w:t>
      </w:r>
      <w:r w:rsidR="00AF7269">
        <w:rPr>
          <w:sz w:val="28"/>
          <w:szCs w:val="28"/>
        </w:rPr>
        <w:t>h</w:t>
      </w:r>
      <w:r w:rsidR="00846D09">
        <w:rPr>
          <w:sz w:val="28"/>
          <w:szCs w:val="28"/>
        </w:rPr>
        <w:t xml:space="preserve">ad been </w:t>
      </w:r>
      <w:r w:rsidR="00105AC2">
        <w:rPr>
          <w:sz w:val="28"/>
          <w:szCs w:val="28"/>
        </w:rPr>
        <w:t>discussed her and how manufacture can rectify certain problems</w:t>
      </w:r>
      <w:r w:rsidR="00B51690">
        <w:rPr>
          <w:sz w:val="28"/>
          <w:szCs w:val="28"/>
        </w:rPr>
        <w:t xml:space="preserve">. Team structure- here I wrote about the importance of working in a team and how I have been in a team position myself in my work. At the end I have filled out a table showing my goals and ambitions and how I would like to </w:t>
      </w:r>
      <w:r w:rsidR="00AF7269">
        <w:rPr>
          <w:sz w:val="28"/>
          <w:szCs w:val="28"/>
        </w:rPr>
        <w:t>achieve</w:t>
      </w:r>
      <w:r w:rsidR="00B51690">
        <w:rPr>
          <w:sz w:val="28"/>
          <w:szCs w:val="28"/>
        </w:rPr>
        <w:t xml:space="preserve"> them and </w:t>
      </w:r>
      <w:r w:rsidR="00AF7269">
        <w:rPr>
          <w:sz w:val="28"/>
          <w:szCs w:val="28"/>
        </w:rPr>
        <w:t>when I would like to achieve them</w:t>
      </w:r>
      <w:r w:rsidR="00E27762">
        <w:rPr>
          <w:sz w:val="28"/>
          <w:szCs w:val="28"/>
        </w:rPr>
        <w:t>.</w:t>
      </w:r>
    </w:p>
    <w:p w14:paraId="64AD2C5F" w14:textId="77777777" w:rsidR="00E27762" w:rsidRDefault="00E27762" w:rsidP="00487C6E">
      <w:pPr>
        <w:tabs>
          <w:tab w:val="left" w:pos="7160"/>
        </w:tabs>
        <w:rPr>
          <w:sz w:val="28"/>
          <w:szCs w:val="28"/>
        </w:rPr>
      </w:pPr>
    </w:p>
    <w:p w14:paraId="3788603E" w14:textId="77777777" w:rsidR="00E27762" w:rsidRDefault="00E27762" w:rsidP="00487C6E">
      <w:pPr>
        <w:tabs>
          <w:tab w:val="left" w:pos="7160"/>
        </w:tabs>
        <w:rPr>
          <w:sz w:val="28"/>
          <w:szCs w:val="28"/>
        </w:rPr>
      </w:pPr>
    </w:p>
    <w:p w14:paraId="364E80CE" w14:textId="77777777" w:rsidR="00DD403A" w:rsidRDefault="00DD403A" w:rsidP="00787AD9">
      <w:pPr>
        <w:pStyle w:val="Heading1"/>
        <w:rPr>
          <w:b/>
          <w:bCs/>
          <w:color w:val="4472C4" w:themeColor="accent1"/>
          <w:u w:val="single"/>
        </w:rPr>
      </w:pPr>
      <w:bookmarkStart w:id="7" w:name="_Toc152530273"/>
    </w:p>
    <w:p w14:paraId="20CDDF5C" w14:textId="0C08526B" w:rsidR="00E27762" w:rsidRDefault="00E27762" w:rsidP="00787AD9">
      <w:pPr>
        <w:pStyle w:val="Heading1"/>
        <w:rPr>
          <w:b/>
          <w:bCs/>
          <w:color w:val="4472C4" w:themeColor="accent1"/>
          <w:u w:val="single"/>
        </w:rPr>
      </w:pPr>
      <w:r>
        <w:rPr>
          <w:b/>
          <w:bCs/>
          <w:color w:val="4472C4" w:themeColor="accent1"/>
          <w:u w:val="single"/>
        </w:rPr>
        <w:t>Reference list</w:t>
      </w:r>
      <w:bookmarkEnd w:id="7"/>
    </w:p>
    <w:p w14:paraId="4B5AD5D1" w14:textId="77777777" w:rsidR="00E27762" w:rsidRDefault="00E27762" w:rsidP="00487C6E">
      <w:pPr>
        <w:tabs>
          <w:tab w:val="left" w:pos="7160"/>
        </w:tabs>
        <w:rPr>
          <w:b/>
          <w:bCs/>
          <w:color w:val="4472C4" w:themeColor="accent1"/>
          <w:sz w:val="32"/>
          <w:szCs w:val="32"/>
          <w:u w:val="single"/>
        </w:rPr>
      </w:pPr>
    </w:p>
    <w:p w14:paraId="6FF46A16" w14:textId="77777777" w:rsidR="00D44CBE" w:rsidRDefault="00D44CBE" w:rsidP="00487C6E">
      <w:pPr>
        <w:tabs>
          <w:tab w:val="left" w:pos="7160"/>
        </w:tabs>
        <w:rPr>
          <w:sz w:val="28"/>
          <w:szCs w:val="28"/>
        </w:rPr>
      </w:pPr>
    </w:p>
    <w:p w14:paraId="4854BE39" w14:textId="77777777" w:rsidR="00D44CBE" w:rsidRDefault="00D44CBE" w:rsidP="00487C6E">
      <w:pPr>
        <w:tabs>
          <w:tab w:val="left" w:pos="7160"/>
        </w:tabs>
        <w:rPr>
          <w:sz w:val="28"/>
          <w:szCs w:val="28"/>
        </w:rPr>
      </w:pPr>
    </w:p>
    <w:p w14:paraId="3DA7D659" w14:textId="7C5EB864" w:rsidR="00D44CBE" w:rsidRDefault="00D74274" w:rsidP="00487C6E">
      <w:pPr>
        <w:tabs>
          <w:tab w:val="left" w:pos="7160"/>
        </w:tabs>
        <w:rPr>
          <w:sz w:val="28"/>
          <w:szCs w:val="28"/>
        </w:rPr>
      </w:pPr>
      <w:r w:rsidRPr="00D74274">
        <w:rPr>
          <w:sz w:val="28"/>
          <w:szCs w:val="28"/>
        </w:rPr>
        <w:t xml:space="preserve">Legislation.gov.uk. (2011). The Provision and Use of Work Equipment Regulations 1998. </w:t>
      </w:r>
      <w:hyperlink r:id="rId11" w:history="1">
        <w:r w:rsidR="002D028B" w:rsidRPr="0047216F">
          <w:rPr>
            <w:rStyle w:val="Hyperlink"/>
            <w:sz w:val="28"/>
            <w:szCs w:val="28"/>
          </w:rPr>
          <w:t>https://www.legislation.gov.uk/uksi/1998/2306/part/II/made</w:t>
        </w:r>
      </w:hyperlink>
      <w:r w:rsidRPr="00D74274">
        <w:rPr>
          <w:sz w:val="28"/>
          <w:szCs w:val="28"/>
        </w:rPr>
        <w:t>.</w:t>
      </w:r>
    </w:p>
    <w:p w14:paraId="4F38FABA" w14:textId="77777777" w:rsidR="002D028B" w:rsidRDefault="002D028B" w:rsidP="00487C6E">
      <w:pPr>
        <w:tabs>
          <w:tab w:val="left" w:pos="7160"/>
        </w:tabs>
        <w:rPr>
          <w:sz w:val="28"/>
          <w:szCs w:val="28"/>
        </w:rPr>
      </w:pPr>
    </w:p>
    <w:p w14:paraId="5186DE33" w14:textId="1127DC32" w:rsidR="002D028B" w:rsidRDefault="002B756A" w:rsidP="00487C6E">
      <w:pPr>
        <w:tabs>
          <w:tab w:val="left" w:pos="7160"/>
        </w:tabs>
        <w:rPr>
          <w:sz w:val="28"/>
          <w:szCs w:val="28"/>
        </w:rPr>
      </w:pPr>
      <w:r w:rsidRPr="002B756A">
        <w:rPr>
          <w:sz w:val="28"/>
          <w:szCs w:val="28"/>
        </w:rPr>
        <w:t xml:space="preserve">Honda Code of Conduct. </w:t>
      </w:r>
      <w:hyperlink r:id="rId12" w:history="1">
        <w:r w:rsidR="008D03A9" w:rsidRPr="0047216F">
          <w:rPr>
            <w:rStyle w:val="Hyperlink"/>
            <w:sz w:val="28"/>
            <w:szCs w:val="28"/>
          </w:rPr>
          <w:t>https://global.honda/en/about/assets/codeofconduct/pdf/HondaCodeofConduct_en.pdf</w:t>
        </w:r>
      </w:hyperlink>
      <w:r w:rsidRPr="002B756A">
        <w:rPr>
          <w:sz w:val="28"/>
          <w:szCs w:val="28"/>
        </w:rPr>
        <w:t>.</w:t>
      </w:r>
    </w:p>
    <w:p w14:paraId="4D393F1C" w14:textId="77777777" w:rsidR="008D03A9" w:rsidRDefault="008D03A9" w:rsidP="00487C6E">
      <w:pPr>
        <w:tabs>
          <w:tab w:val="left" w:pos="7160"/>
        </w:tabs>
        <w:rPr>
          <w:sz w:val="28"/>
          <w:szCs w:val="28"/>
        </w:rPr>
      </w:pPr>
    </w:p>
    <w:p w14:paraId="78A95038" w14:textId="77777777" w:rsidR="006249BE" w:rsidRDefault="008D03A9" w:rsidP="00487C6E">
      <w:pPr>
        <w:tabs>
          <w:tab w:val="left" w:pos="7160"/>
        </w:tabs>
        <w:rPr>
          <w:sz w:val="28"/>
          <w:szCs w:val="28"/>
        </w:rPr>
      </w:pPr>
      <w:r w:rsidRPr="008D03A9">
        <w:rPr>
          <w:sz w:val="28"/>
          <w:szCs w:val="28"/>
        </w:rPr>
        <w:t xml:space="preserve">rnli.org. Summer jobs at the RNLI. </w:t>
      </w:r>
    </w:p>
    <w:p w14:paraId="6008D6B3" w14:textId="47468D58" w:rsidR="008D03A9" w:rsidRDefault="008D03A9" w:rsidP="00487C6E">
      <w:pPr>
        <w:tabs>
          <w:tab w:val="left" w:pos="7160"/>
        </w:tabs>
        <w:rPr>
          <w:sz w:val="28"/>
          <w:szCs w:val="28"/>
        </w:rPr>
      </w:pPr>
      <w:r w:rsidRPr="008D03A9">
        <w:rPr>
          <w:sz w:val="28"/>
          <w:szCs w:val="28"/>
        </w:rPr>
        <w:t>https://summerjobs.rnli.org/ [Accessed 3 Dec. 2023].</w:t>
      </w:r>
    </w:p>
    <w:p w14:paraId="51EC261F" w14:textId="77777777" w:rsidR="00D44CBE" w:rsidRDefault="00D44CBE" w:rsidP="00487C6E">
      <w:pPr>
        <w:tabs>
          <w:tab w:val="left" w:pos="7160"/>
        </w:tabs>
        <w:rPr>
          <w:sz w:val="28"/>
          <w:szCs w:val="28"/>
        </w:rPr>
      </w:pPr>
    </w:p>
    <w:p w14:paraId="0FCE9853" w14:textId="2C7BCAF9" w:rsidR="00D44CBE" w:rsidRDefault="00BD6E33" w:rsidP="00487C6E">
      <w:pPr>
        <w:tabs>
          <w:tab w:val="left" w:pos="7160"/>
        </w:tabs>
        <w:rPr>
          <w:sz w:val="28"/>
          <w:szCs w:val="28"/>
        </w:rPr>
      </w:pPr>
      <w:r w:rsidRPr="00BD6E33">
        <w:rPr>
          <w:sz w:val="28"/>
          <w:szCs w:val="28"/>
        </w:rPr>
        <w:t>www.yamaha.com. Yamaha Compliance Code of Conduct - Sustainability - Yamaha Corporation. https://www.yamaha.com/en/csr/related_information/policy_type/compliance_code_of_conduct/.</w:t>
      </w:r>
    </w:p>
    <w:p w14:paraId="2F51F40C" w14:textId="63A5F825" w:rsidR="00E27762" w:rsidRDefault="00E27762" w:rsidP="00487C6E">
      <w:pPr>
        <w:tabs>
          <w:tab w:val="left" w:pos="7160"/>
        </w:tabs>
        <w:rPr>
          <w:sz w:val="28"/>
          <w:szCs w:val="28"/>
        </w:rPr>
      </w:pPr>
    </w:p>
    <w:p w14:paraId="714C460B" w14:textId="77777777" w:rsidR="00BD6E33" w:rsidRPr="00E27762" w:rsidRDefault="00BD6E33" w:rsidP="00487C6E">
      <w:pPr>
        <w:tabs>
          <w:tab w:val="left" w:pos="7160"/>
        </w:tabs>
        <w:rPr>
          <w:sz w:val="28"/>
          <w:szCs w:val="28"/>
        </w:rPr>
      </w:pPr>
    </w:p>
    <w:sectPr w:rsidR="00BD6E33" w:rsidRPr="00E277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C4008" w14:textId="77777777" w:rsidR="0059214E" w:rsidRDefault="0059214E" w:rsidP="0059214E">
      <w:r>
        <w:separator/>
      </w:r>
    </w:p>
  </w:endnote>
  <w:endnote w:type="continuationSeparator" w:id="0">
    <w:p w14:paraId="49FC9491" w14:textId="77777777" w:rsidR="0059214E" w:rsidRDefault="0059214E" w:rsidP="00592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F052D" w14:textId="77777777" w:rsidR="0059214E" w:rsidRDefault="0059214E" w:rsidP="0059214E">
      <w:r>
        <w:separator/>
      </w:r>
    </w:p>
  </w:footnote>
  <w:footnote w:type="continuationSeparator" w:id="0">
    <w:p w14:paraId="7DFEE526" w14:textId="77777777" w:rsidR="0059214E" w:rsidRDefault="0059214E" w:rsidP="005921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36AA8"/>
    <w:multiLevelType w:val="hybridMultilevel"/>
    <w:tmpl w:val="BD2A9BAA"/>
    <w:lvl w:ilvl="0" w:tplc="5DC8372A">
      <w:start w:val="1"/>
      <w:numFmt w:val="lowerRoman"/>
      <w:lvlText w:val="%1."/>
      <w:lvlJc w:val="left"/>
      <w:pPr>
        <w:ind w:left="1200" w:hanging="72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 w15:restartNumberingAfterBreak="0">
    <w:nsid w:val="443E38DC"/>
    <w:multiLevelType w:val="multilevel"/>
    <w:tmpl w:val="D5301F2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10C78A0"/>
    <w:multiLevelType w:val="hybridMultilevel"/>
    <w:tmpl w:val="9E86E160"/>
    <w:lvl w:ilvl="0" w:tplc="7010B8FE">
      <w:start w:val="1"/>
      <w:numFmt w:val="lowerRoman"/>
      <w:lvlText w:val="%1."/>
      <w:lvlJc w:val="left"/>
      <w:pPr>
        <w:ind w:left="1200" w:hanging="72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num w:numId="1" w16cid:durableId="675380580">
    <w:abstractNumId w:val="1"/>
  </w:num>
  <w:num w:numId="2" w16cid:durableId="1480682287">
    <w:abstractNumId w:val="0"/>
  </w:num>
  <w:num w:numId="3" w16cid:durableId="15901151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F24"/>
    <w:rsid w:val="00031213"/>
    <w:rsid w:val="00066A73"/>
    <w:rsid w:val="00076DC5"/>
    <w:rsid w:val="000A2383"/>
    <w:rsid w:val="000B3A5D"/>
    <w:rsid w:val="000C22EA"/>
    <w:rsid w:val="000E66A3"/>
    <w:rsid w:val="00103AB7"/>
    <w:rsid w:val="00105AC2"/>
    <w:rsid w:val="0012228C"/>
    <w:rsid w:val="00125C47"/>
    <w:rsid w:val="00130677"/>
    <w:rsid w:val="0013428C"/>
    <w:rsid w:val="001468DF"/>
    <w:rsid w:val="00151F24"/>
    <w:rsid w:val="00177693"/>
    <w:rsid w:val="001A4F69"/>
    <w:rsid w:val="001C32DD"/>
    <w:rsid w:val="00234574"/>
    <w:rsid w:val="00242650"/>
    <w:rsid w:val="00252B7E"/>
    <w:rsid w:val="00254C2C"/>
    <w:rsid w:val="00255AC1"/>
    <w:rsid w:val="002665AB"/>
    <w:rsid w:val="00270CBC"/>
    <w:rsid w:val="002B15C0"/>
    <w:rsid w:val="002B756A"/>
    <w:rsid w:val="002C0031"/>
    <w:rsid w:val="002C3CC0"/>
    <w:rsid w:val="002D028B"/>
    <w:rsid w:val="002D0BEC"/>
    <w:rsid w:val="002D5A01"/>
    <w:rsid w:val="002E4875"/>
    <w:rsid w:val="00351620"/>
    <w:rsid w:val="00392D2F"/>
    <w:rsid w:val="003B377C"/>
    <w:rsid w:val="003C73E3"/>
    <w:rsid w:val="00400687"/>
    <w:rsid w:val="00416DAA"/>
    <w:rsid w:val="00423EA8"/>
    <w:rsid w:val="00437EF3"/>
    <w:rsid w:val="00466C69"/>
    <w:rsid w:val="00487C6E"/>
    <w:rsid w:val="0049364D"/>
    <w:rsid w:val="0049366D"/>
    <w:rsid w:val="004965B9"/>
    <w:rsid w:val="004B6A31"/>
    <w:rsid w:val="004D7442"/>
    <w:rsid w:val="004E6C21"/>
    <w:rsid w:val="004F43B0"/>
    <w:rsid w:val="005223AD"/>
    <w:rsid w:val="0053587C"/>
    <w:rsid w:val="0059214E"/>
    <w:rsid w:val="005A51EA"/>
    <w:rsid w:val="005C61D5"/>
    <w:rsid w:val="005D7469"/>
    <w:rsid w:val="005E6F14"/>
    <w:rsid w:val="005F0BDB"/>
    <w:rsid w:val="005F2F65"/>
    <w:rsid w:val="006201CC"/>
    <w:rsid w:val="006249BE"/>
    <w:rsid w:val="00631864"/>
    <w:rsid w:val="0064436D"/>
    <w:rsid w:val="006610AE"/>
    <w:rsid w:val="006766D9"/>
    <w:rsid w:val="006802E2"/>
    <w:rsid w:val="006823ED"/>
    <w:rsid w:val="006846C2"/>
    <w:rsid w:val="006A7425"/>
    <w:rsid w:val="006B3182"/>
    <w:rsid w:val="006B7E4E"/>
    <w:rsid w:val="006C15AE"/>
    <w:rsid w:val="007007A9"/>
    <w:rsid w:val="00705A19"/>
    <w:rsid w:val="0072683B"/>
    <w:rsid w:val="0075291B"/>
    <w:rsid w:val="00776916"/>
    <w:rsid w:val="007839D5"/>
    <w:rsid w:val="00787AD9"/>
    <w:rsid w:val="0079409C"/>
    <w:rsid w:val="007A6DAE"/>
    <w:rsid w:val="007B2833"/>
    <w:rsid w:val="008048E3"/>
    <w:rsid w:val="00846D09"/>
    <w:rsid w:val="0085224E"/>
    <w:rsid w:val="00860425"/>
    <w:rsid w:val="0087700E"/>
    <w:rsid w:val="00881924"/>
    <w:rsid w:val="0088697B"/>
    <w:rsid w:val="008A72CD"/>
    <w:rsid w:val="008B1C24"/>
    <w:rsid w:val="008D03A9"/>
    <w:rsid w:val="008E0C1E"/>
    <w:rsid w:val="008E3C68"/>
    <w:rsid w:val="00910690"/>
    <w:rsid w:val="0093086D"/>
    <w:rsid w:val="009624B4"/>
    <w:rsid w:val="00971EA0"/>
    <w:rsid w:val="0098019A"/>
    <w:rsid w:val="00985C78"/>
    <w:rsid w:val="009B7D68"/>
    <w:rsid w:val="009D6820"/>
    <w:rsid w:val="009F2954"/>
    <w:rsid w:val="009F74DA"/>
    <w:rsid w:val="00A24B85"/>
    <w:rsid w:val="00A2660E"/>
    <w:rsid w:val="00A357C5"/>
    <w:rsid w:val="00A6447F"/>
    <w:rsid w:val="00A645A3"/>
    <w:rsid w:val="00A67D37"/>
    <w:rsid w:val="00AC08D9"/>
    <w:rsid w:val="00AF7269"/>
    <w:rsid w:val="00B003D2"/>
    <w:rsid w:val="00B14250"/>
    <w:rsid w:val="00B247EF"/>
    <w:rsid w:val="00B51690"/>
    <w:rsid w:val="00B53194"/>
    <w:rsid w:val="00B93C3A"/>
    <w:rsid w:val="00BA45F5"/>
    <w:rsid w:val="00BA6513"/>
    <w:rsid w:val="00BA6E44"/>
    <w:rsid w:val="00BB732D"/>
    <w:rsid w:val="00BD6E33"/>
    <w:rsid w:val="00C12B05"/>
    <w:rsid w:val="00C24C7C"/>
    <w:rsid w:val="00C27C81"/>
    <w:rsid w:val="00C412F4"/>
    <w:rsid w:val="00C67655"/>
    <w:rsid w:val="00C83266"/>
    <w:rsid w:val="00C84BAC"/>
    <w:rsid w:val="00C95072"/>
    <w:rsid w:val="00CA089B"/>
    <w:rsid w:val="00CC69CF"/>
    <w:rsid w:val="00CD1D73"/>
    <w:rsid w:val="00D05506"/>
    <w:rsid w:val="00D05DE1"/>
    <w:rsid w:val="00D25E2D"/>
    <w:rsid w:val="00D44CBE"/>
    <w:rsid w:val="00D47630"/>
    <w:rsid w:val="00D51ABD"/>
    <w:rsid w:val="00D74274"/>
    <w:rsid w:val="00D90B0D"/>
    <w:rsid w:val="00DD403A"/>
    <w:rsid w:val="00DD44D3"/>
    <w:rsid w:val="00DD5274"/>
    <w:rsid w:val="00DD58EA"/>
    <w:rsid w:val="00DD6900"/>
    <w:rsid w:val="00DF495E"/>
    <w:rsid w:val="00DF5FB4"/>
    <w:rsid w:val="00E201F8"/>
    <w:rsid w:val="00E27762"/>
    <w:rsid w:val="00E308A5"/>
    <w:rsid w:val="00E51460"/>
    <w:rsid w:val="00E8470A"/>
    <w:rsid w:val="00EA2C8C"/>
    <w:rsid w:val="00EE5E73"/>
    <w:rsid w:val="00F033AA"/>
    <w:rsid w:val="00F04619"/>
    <w:rsid w:val="00F049FE"/>
    <w:rsid w:val="00F1472C"/>
    <w:rsid w:val="00F2566F"/>
    <w:rsid w:val="00F26CE9"/>
    <w:rsid w:val="00F320B5"/>
    <w:rsid w:val="00F85D96"/>
    <w:rsid w:val="00F9144C"/>
    <w:rsid w:val="00FA02A6"/>
    <w:rsid w:val="00FA0465"/>
    <w:rsid w:val="00FB215C"/>
    <w:rsid w:val="00FD5561"/>
    <w:rsid w:val="00FF11D0"/>
    <w:rsid w:val="00FF2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8233B"/>
  <w15:chartTrackingRefBased/>
  <w15:docId w15:val="{8D9751E2-3B69-414E-B74A-3D09AA19A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1F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4265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F2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1F24"/>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51F24"/>
    <w:pPr>
      <w:spacing w:before="120"/>
    </w:pPr>
    <w:rPr>
      <w:rFonts w:cstheme="minorHAnsi"/>
      <w:b/>
      <w:bCs/>
      <w:i/>
      <w:iCs/>
    </w:rPr>
  </w:style>
  <w:style w:type="paragraph" w:styleId="TOC2">
    <w:name w:val="toc 2"/>
    <w:basedOn w:val="Normal"/>
    <w:next w:val="Normal"/>
    <w:autoRedefine/>
    <w:uiPriority w:val="39"/>
    <w:unhideWhenUsed/>
    <w:rsid w:val="00151F2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51F24"/>
    <w:pPr>
      <w:ind w:left="480"/>
    </w:pPr>
    <w:rPr>
      <w:rFonts w:cstheme="minorHAnsi"/>
      <w:sz w:val="20"/>
      <w:szCs w:val="20"/>
    </w:rPr>
  </w:style>
  <w:style w:type="paragraph" w:styleId="TOC4">
    <w:name w:val="toc 4"/>
    <w:basedOn w:val="Normal"/>
    <w:next w:val="Normal"/>
    <w:autoRedefine/>
    <w:uiPriority w:val="39"/>
    <w:semiHidden/>
    <w:unhideWhenUsed/>
    <w:rsid w:val="00151F24"/>
    <w:pPr>
      <w:ind w:left="720"/>
    </w:pPr>
    <w:rPr>
      <w:rFonts w:cstheme="minorHAnsi"/>
      <w:sz w:val="20"/>
      <w:szCs w:val="20"/>
    </w:rPr>
  </w:style>
  <w:style w:type="paragraph" w:styleId="TOC5">
    <w:name w:val="toc 5"/>
    <w:basedOn w:val="Normal"/>
    <w:next w:val="Normal"/>
    <w:autoRedefine/>
    <w:uiPriority w:val="39"/>
    <w:semiHidden/>
    <w:unhideWhenUsed/>
    <w:rsid w:val="00151F24"/>
    <w:pPr>
      <w:ind w:left="960"/>
    </w:pPr>
    <w:rPr>
      <w:rFonts w:cstheme="minorHAnsi"/>
      <w:sz w:val="20"/>
      <w:szCs w:val="20"/>
    </w:rPr>
  </w:style>
  <w:style w:type="paragraph" w:styleId="TOC6">
    <w:name w:val="toc 6"/>
    <w:basedOn w:val="Normal"/>
    <w:next w:val="Normal"/>
    <w:autoRedefine/>
    <w:uiPriority w:val="39"/>
    <w:semiHidden/>
    <w:unhideWhenUsed/>
    <w:rsid w:val="00151F24"/>
    <w:pPr>
      <w:ind w:left="1200"/>
    </w:pPr>
    <w:rPr>
      <w:rFonts w:cstheme="minorHAnsi"/>
      <w:sz w:val="20"/>
      <w:szCs w:val="20"/>
    </w:rPr>
  </w:style>
  <w:style w:type="paragraph" w:styleId="TOC7">
    <w:name w:val="toc 7"/>
    <w:basedOn w:val="Normal"/>
    <w:next w:val="Normal"/>
    <w:autoRedefine/>
    <w:uiPriority w:val="39"/>
    <w:semiHidden/>
    <w:unhideWhenUsed/>
    <w:rsid w:val="00151F24"/>
    <w:pPr>
      <w:ind w:left="1440"/>
    </w:pPr>
    <w:rPr>
      <w:rFonts w:cstheme="minorHAnsi"/>
      <w:sz w:val="20"/>
      <w:szCs w:val="20"/>
    </w:rPr>
  </w:style>
  <w:style w:type="paragraph" w:styleId="TOC8">
    <w:name w:val="toc 8"/>
    <w:basedOn w:val="Normal"/>
    <w:next w:val="Normal"/>
    <w:autoRedefine/>
    <w:uiPriority w:val="39"/>
    <w:semiHidden/>
    <w:unhideWhenUsed/>
    <w:rsid w:val="00151F24"/>
    <w:pPr>
      <w:ind w:left="1680"/>
    </w:pPr>
    <w:rPr>
      <w:rFonts w:cstheme="minorHAnsi"/>
      <w:sz w:val="20"/>
      <w:szCs w:val="20"/>
    </w:rPr>
  </w:style>
  <w:style w:type="paragraph" w:styleId="TOC9">
    <w:name w:val="toc 9"/>
    <w:basedOn w:val="Normal"/>
    <w:next w:val="Normal"/>
    <w:autoRedefine/>
    <w:uiPriority w:val="39"/>
    <w:semiHidden/>
    <w:unhideWhenUsed/>
    <w:rsid w:val="00151F24"/>
    <w:pPr>
      <w:ind w:left="1920"/>
    </w:pPr>
    <w:rPr>
      <w:rFonts w:cstheme="minorHAnsi"/>
      <w:sz w:val="20"/>
      <w:szCs w:val="20"/>
    </w:rPr>
  </w:style>
  <w:style w:type="character" w:styleId="Hyperlink">
    <w:name w:val="Hyperlink"/>
    <w:basedOn w:val="DefaultParagraphFont"/>
    <w:uiPriority w:val="99"/>
    <w:unhideWhenUsed/>
    <w:rsid w:val="00151F24"/>
    <w:rPr>
      <w:color w:val="0563C1" w:themeColor="hyperlink"/>
      <w:u w:val="single"/>
    </w:rPr>
  </w:style>
  <w:style w:type="paragraph" w:styleId="ListParagraph">
    <w:name w:val="List Paragraph"/>
    <w:basedOn w:val="Normal"/>
    <w:uiPriority w:val="34"/>
    <w:qFormat/>
    <w:rsid w:val="00151F24"/>
    <w:pPr>
      <w:ind w:left="720"/>
      <w:contextualSpacing/>
    </w:pPr>
  </w:style>
  <w:style w:type="character" w:customStyle="1" w:styleId="ui-provider">
    <w:name w:val="ui-provider"/>
    <w:basedOn w:val="DefaultParagraphFont"/>
    <w:rsid w:val="0064436D"/>
  </w:style>
  <w:style w:type="paragraph" w:styleId="FootnoteText">
    <w:name w:val="footnote text"/>
    <w:basedOn w:val="Normal"/>
    <w:link w:val="FootnoteTextChar"/>
    <w:uiPriority w:val="99"/>
    <w:semiHidden/>
    <w:unhideWhenUsed/>
    <w:rsid w:val="0059214E"/>
    <w:rPr>
      <w:sz w:val="20"/>
      <w:szCs w:val="20"/>
    </w:rPr>
  </w:style>
  <w:style w:type="character" w:customStyle="1" w:styleId="FootnoteTextChar">
    <w:name w:val="Footnote Text Char"/>
    <w:basedOn w:val="DefaultParagraphFont"/>
    <w:link w:val="FootnoteText"/>
    <w:uiPriority w:val="99"/>
    <w:semiHidden/>
    <w:rsid w:val="0059214E"/>
    <w:rPr>
      <w:sz w:val="20"/>
      <w:szCs w:val="20"/>
    </w:rPr>
  </w:style>
  <w:style w:type="character" w:styleId="FootnoteReference">
    <w:name w:val="footnote reference"/>
    <w:basedOn w:val="DefaultParagraphFont"/>
    <w:uiPriority w:val="99"/>
    <w:semiHidden/>
    <w:unhideWhenUsed/>
    <w:rsid w:val="0059214E"/>
    <w:rPr>
      <w:vertAlign w:val="superscript"/>
    </w:rPr>
  </w:style>
  <w:style w:type="table" w:styleId="TableGrid">
    <w:name w:val="Table Grid"/>
    <w:basedOn w:val="TableNormal"/>
    <w:uiPriority w:val="39"/>
    <w:rsid w:val="00400687"/>
    <w:rPr>
      <w:rFonts w:eastAsiaTheme="minorEastAsia"/>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242650"/>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D02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lobal.honda/en/about/assets/codeofconduct/pdf/HondaCodeofConduct_en.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1998/2306/part/II/made"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89235-A4F5-2849-A458-0CD6A3A85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10</Pages>
  <Words>1744</Words>
  <Characters>9946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Carwyn Brown (2306102)</dc:creator>
  <cp:keywords/>
  <dc:description/>
  <cp:lastModifiedBy>Carwyn Brown (2306102)</cp:lastModifiedBy>
  <cp:revision>169</cp:revision>
  <dcterms:created xsi:type="dcterms:W3CDTF">2023-11-27T22:08:00Z</dcterms:created>
  <dcterms:modified xsi:type="dcterms:W3CDTF">2023-12-03T21:18:00Z</dcterms:modified>
</cp:coreProperties>
</file>