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51C70" w:rsidRDefault="007164CB" w:rsidP="007164CB">
      <w:pPr>
        <w:jc w:val="center"/>
      </w:pPr>
      <w:r>
        <w:rPr>
          <w:noProof/>
          <w:lang w:val="en-GB" w:eastAsia="en-GB"/>
        </w:rPr>
        <w:drawing>
          <wp:inline distT="0" distB="0" distL="0" distR="0">
            <wp:extent cx="1571625" cy="631109"/>
            <wp:effectExtent l="0" t="0" r="0" b="0"/>
            <wp:docPr id="2" name="Picture 2" descr="C:\Users\fad-ch\Desktop\TSD HEADERS\TSD_swan2013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fad-ch\Desktop\TSD HEADERS\TSD_swan2013.gif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2237" cy="63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21C9" w:rsidRPr="004521C9" w:rsidRDefault="008E0620" w:rsidP="004521C9">
      <w:r w:rsidRPr="008E0620">
        <w:rPr>
          <w:b/>
          <w:sz w:val="28"/>
          <w:szCs w:val="28"/>
        </w:rPr>
        <w:t>Seminar: The Environment in 2050</w:t>
      </w:r>
      <w:r w:rsidR="004521C9">
        <w:rPr>
          <w:b/>
          <w:sz w:val="28"/>
          <w:szCs w:val="28"/>
        </w:rPr>
        <w:t xml:space="preserve"> </w:t>
      </w:r>
      <w:hyperlink r:id="rId8" w:history="1">
        <w:r w:rsidR="004521C9">
          <w:rPr>
            <w:rStyle w:val="Hyperlink"/>
          </w:rPr>
          <w:t>http://www.youtube.com/watch?v=5KwKWZcTy7M</w:t>
        </w:r>
      </w:hyperlink>
    </w:p>
    <w:p w:rsidR="008E0620" w:rsidRPr="008E0620" w:rsidRDefault="004521C9" w:rsidP="004521C9">
      <w:pPr>
        <w:jc w:val="center"/>
        <w:rPr>
          <w:b/>
          <w:sz w:val="28"/>
          <w:szCs w:val="28"/>
        </w:rPr>
      </w:pPr>
      <w:r w:rsidRPr="008E0620">
        <w:rPr>
          <w:noProof/>
          <w:sz w:val="28"/>
          <w:szCs w:val="28"/>
          <w:lang w:val="en-GB" w:eastAsia="en-GB"/>
        </w:rPr>
        <w:drawing>
          <wp:inline distT="0" distB="0" distL="0" distR="0" wp14:anchorId="66954D2D" wp14:editId="08BE9AA2">
            <wp:extent cx="4511857" cy="1933303"/>
            <wp:effectExtent l="19050" t="0" r="2993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1857" cy="193330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E0620" w:rsidRPr="004521C9" w:rsidRDefault="000F25E0" w:rsidP="004521C9">
      <w:pPr>
        <w:rPr>
          <w:sz w:val="28"/>
          <w:szCs w:val="28"/>
        </w:rPr>
      </w:pPr>
      <w:bookmarkStart w:id="0" w:name="_GoBack"/>
      <w:bookmarkEnd w:id="0"/>
      <w:r w:rsidRPr="005636EB">
        <w:rPr>
          <w:b/>
          <w:sz w:val="28"/>
          <w:szCs w:val="28"/>
        </w:rPr>
        <w:t>Questions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a FRS?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Do we know what society will be like in 2050?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Briefly, describe 3 environmental changes that will change society by 2050.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the predicted population by 2050?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intellectual capital and what will be its spatial redistribution?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implications will this demographic trend have on the environment?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the demographic transition model and how would it influence the environment?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the ‘Green Revolution’ and how did it influence the environment?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maybe the second ‘Green Revolution’ and construct a table of the pros and cons for the environment?</w:t>
      </w:r>
    </w:p>
    <w:p w:rsidR="000F25E0" w:rsidRPr="005636EB" w:rsidRDefault="000F25E0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the ‘firm’ prediction</w:t>
      </w:r>
      <w:r w:rsidR="006C181D" w:rsidRPr="005636EB">
        <w:rPr>
          <w:sz w:val="24"/>
          <w:szCs w:val="24"/>
        </w:rPr>
        <w:t xml:space="preserve"> </w:t>
      </w:r>
      <w:r w:rsidRPr="005636EB">
        <w:rPr>
          <w:sz w:val="24"/>
          <w:szCs w:val="24"/>
        </w:rPr>
        <w:t>about 2050</w:t>
      </w:r>
      <w:r w:rsidR="006C181D" w:rsidRPr="005636EB">
        <w:rPr>
          <w:sz w:val="24"/>
          <w:szCs w:val="24"/>
        </w:rPr>
        <w:t>?</w:t>
      </w:r>
    </w:p>
    <w:p w:rsidR="006C181D" w:rsidRPr="005636EB" w:rsidRDefault="006C181D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are the 2 key points of climate change according to Rees (2008)?</w:t>
      </w:r>
    </w:p>
    <w:p w:rsidR="006C181D" w:rsidRPr="005636EB" w:rsidRDefault="006C181D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the G8+5 and present their targets?</w:t>
      </w:r>
    </w:p>
    <w:p w:rsidR="006C181D" w:rsidRPr="005636EB" w:rsidRDefault="006C181D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CCS and why is it important?</w:t>
      </w:r>
    </w:p>
    <w:p w:rsidR="006C181D" w:rsidRPr="005636EB" w:rsidRDefault="006C181D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the ‘new geological era’?</w:t>
      </w:r>
    </w:p>
    <w:p w:rsidR="006C181D" w:rsidRPr="005636EB" w:rsidRDefault="006C181D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Should scientists engage with policy makers? What does Obama say?</w:t>
      </w:r>
    </w:p>
    <w:p w:rsidR="005636EB" w:rsidRPr="005636EB" w:rsidRDefault="005636EB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>What is ‘spaceship earth’ and how does it influence our understanding of the environment?</w:t>
      </w:r>
    </w:p>
    <w:p w:rsidR="005636EB" w:rsidRDefault="005636EB" w:rsidP="005636EB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 w:rsidRPr="005636EB">
        <w:rPr>
          <w:sz w:val="24"/>
          <w:szCs w:val="24"/>
        </w:rPr>
        <w:t xml:space="preserve">If you were an alien how would you compare the world between now and 2050 (in table format)? </w:t>
      </w:r>
    </w:p>
    <w:p w:rsidR="008E6EBC" w:rsidRPr="008E6EBC" w:rsidRDefault="008E6EBC" w:rsidP="008E6EBC">
      <w:pPr>
        <w:pStyle w:val="ListParagraph"/>
        <w:numPr>
          <w:ilvl w:val="0"/>
          <w:numId w:val="1"/>
        </w:numPr>
        <w:spacing w:after="0"/>
        <w:rPr>
          <w:sz w:val="24"/>
          <w:szCs w:val="24"/>
        </w:rPr>
      </w:pPr>
      <w:r>
        <w:rPr>
          <w:sz w:val="24"/>
          <w:szCs w:val="24"/>
        </w:rPr>
        <w:t>Lord Rees in his 2010 lecture at Cambridge University tried to predict “The World in 2050”.  What are the environmental implications of his prediction?</w:t>
      </w:r>
      <w:r w:rsidR="00457823">
        <w:rPr>
          <w:sz w:val="24"/>
          <w:szCs w:val="24"/>
        </w:rPr>
        <w:t xml:space="preserve"> (Essay plan)</w:t>
      </w:r>
    </w:p>
    <w:sectPr w:rsidR="008E6EBC" w:rsidRPr="008E6EBC" w:rsidSect="008E6EBC">
      <w:pgSz w:w="12240" w:h="15840"/>
      <w:pgMar w:top="1077" w:right="1440" w:bottom="1077" w:left="147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3F43E3"/>
    <w:multiLevelType w:val="hybridMultilevel"/>
    <w:tmpl w:val="4F2CDA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67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8E0620"/>
    <w:rsid w:val="000F25E0"/>
    <w:rsid w:val="004521C9"/>
    <w:rsid w:val="00457823"/>
    <w:rsid w:val="005636EB"/>
    <w:rsid w:val="006C181D"/>
    <w:rsid w:val="007164CB"/>
    <w:rsid w:val="008E0620"/>
    <w:rsid w:val="008E6EBC"/>
    <w:rsid w:val="00A51C70"/>
    <w:rsid w:val="00B45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1C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E062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62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636EB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4521C9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6046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utube.com/watch?v=5KwKWZcTy7M" TargetMode="External"/><Relationship Id="rId3" Type="http://schemas.openxmlformats.org/officeDocument/2006/relationships/styles" Target="styles.xml"/><Relationship Id="rId7" Type="http://schemas.openxmlformats.org/officeDocument/2006/relationships/image" Target="media/image1.gi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GostTitle.XSL" StyleName="GOST - Title Sort"/>
</file>

<file path=customXml/itemProps1.xml><?xml version="1.0" encoding="utf-8"?>
<ds:datastoreItem xmlns:ds="http://schemas.openxmlformats.org/officeDocument/2006/customXml" ds:itemID="{B3361EC8-ABB7-401E-9DCB-05DCD8DE1D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Miss V Morris</dc:creator>
  <cp:keywords/>
  <dc:description/>
  <cp:lastModifiedBy>Chris House</cp:lastModifiedBy>
  <cp:revision>5</cp:revision>
  <cp:lastPrinted>2011-01-04T08:57:00Z</cp:lastPrinted>
  <dcterms:created xsi:type="dcterms:W3CDTF">2011-01-04T12:10:00Z</dcterms:created>
  <dcterms:modified xsi:type="dcterms:W3CDTF">2014-03-14T15:04:00Z</dcterms:modified>
</cp:coreProperties>
</file>