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18934570"/>
        <w:docPartObj>
          <w:docPartGallery w:val="Cover Pages"/>
          <w:docPartUnique/>
        </w:docPartObj>
      </w:sdtPr>
      <w:sdtEndPr>
        <w:rPr>
          <w:rFonts w:ascii="Arial" w:hAnsi="Arial" w:cs="Arial"/>
          <w:sz w:val="24"/>
          <w:szCs w:val="24"/>
        </w:rPr>
      </w:sdtEndPr>
      <w:sdtContent>
        <w:p w14:paraId="3CF11F2E" w14:textId="18BC495A" w:rsidR="00A7189E" w:rsidRDefault="00A7189E"/>
        <w:p w14:paraId="3AE15803" w14:textId="77777777" w:rsidR="00B30047" w:rsidRDefault="006431D4" w:rsidP="00B30047">
          <w:pPr>
            <w:spacing w:after="160" w:line="259" w:lineRule="auto"/>
            <w:rPr>
              <w:rFonts w:ascii="Arial" w:hAnsi="Arial" w:cs="Arial"/>
              <w:sz w:val="24"/>
              <w:szCs w:val="24"/>
            </w:rPr>
          </w:pPr>
          <w:r>
            <w:rPr>
              <w:noProof/>
            </w:rPr>
            <mc:AlternateContent>
              <mc:Choice Requires="wps">
                <w:drawing>
                  <wp:anchor distT="0" distB="0" distL="182880" distR="182880" simplePos="0" relativeHeight="251659776" behindDoc="0" locked="0" layoutInCell="1" allowOverlap="1" wp14:anchorId="5AD39121" wp14:editId="4DEC0899">
                    <wp:simplePos x="0" y="0"/>
                    <wp:positionH relativeFrom="margin">
                      <wp:posOffset>502920</wp:posOffset>
                    </wp:positionH>
                    <wp:positionV relativeFrom="page">
                      <wp:posOffset>1744980</wp:posOffset>
                    </wp:positionV>
                    <wp:extent cx="4686300" cy="3444240"/>
                    <wp:effectExtent l="0" t="0" r="5715"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444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F9D1A" w14:textId="6AA553FC" w:rsidR="00A7189E" w:rsidRPr="00571CD5" w:rsidRDefault="00A7189E">
                                <w:pPr>
                                  <w:pStyle w:val="NoSpacing"/>
                                  <w:spacing w:before="40" w:after="560" w:line="216" w:lineRule="auto"/>
                                  <w:rPr>
                                    <w:sz w:val="72"/>
                                    <w:szCs w:val="72"/>
                                  </w:rPr>
                                </w:pPr>
                                <w:sdt>
                                  <w:sdtPr>
                                    <w:rPr>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934F9" w:rsidRPr="006431D4">
                                      <w:rPr>
                                        <w:sz w:val="44"/>
                                        <w:szCs w:val="44"/>
                                      </w:rPr>
                                      <w:t xml:space="preserve">TERRORISM AND PUBLIC SERVICE RESPONSES </w:t>
                                    </w:r>
                                    <w:r w:rsidR="006431D4" w:rsidRPr="006431D4">
                                      <w:rPr>
                                        <w:sz w:val="44"/>
                                        <w:szCs w:val="44"/>
                                      </w:rPr>
                                      <w:t xml:space="preserve">    WORD </w:t>
                                    </w:r>
                                    <w:r w:rsidR="00AD3EFC" w:rsidRPr="006431D4">
                                      <w:rPr>
                                        <w:sz w:val="44"/>
                                        <w:szCs w:val="44"/>
                                      </w:rPr>
                                      <w:t>COUNT:</w:t>
                                    </w:r>
                                    <w:r w:rsidR="006431D4" w:rsidRPr="006431D4">
                                      <w:rPr>
                                        <w:sz w:val="44"/>
                                        <w:szCs w:val="44"/>
                                      </w:rPr>
                                      <w:t xml:space="preserve"> </w:t>
                                    </w:r>
                                    <w:r w:rsidR="0049412F">
                                      <w:rPr>
                                        <w:sz w:val="44"/>
                                        <w:szCs w:val="44"/>
                                      </w:rPr>
                                      <w:t>2</w:t>
                                    </w:r>
                                    <w:r w:rsidR="00B53B15">
                                      <w:rPr>
                                        <w:sz w:val="44"/>
                                        <w:szCs w:val="44"/>
                                      </w:rPr>
                                      <w:t>505</w:t>
                                    </w:r>
                                    <w:r w:rsidR="00D45A73">
                                      <w:rPr>
                                        <w:sz w:val="44"/>
                                        <w:szCs w:val="44"/>
                                      </w:rPr>
                                      <w:t xml:space="preserve"> </w:t>
                                    </w:r>
                                  </w:sdtContent>
                                </w:sdt>
                              </w:p>
                              <w:sdt>
                                <w:sdtPr>
                                  <w:rPr>
                                    <w:cap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EAB807" w14:textId="082CC399" w:rsidR="00A7189E" w:rsidRPr="006431D4" w:rsidRDefault="005934F9">
                                    <w:pPr>
                                      <w:pStyle w:val="NoSpacing"/>
                                      <w:spacing w:before="40" w:after="40"/>
                                      <w:rPr>
                                        <w:caps/>
                                        <w:sz w:val="36"/>
                                        <w:szCs w:val="36"/>
                                      </w:rPr>
                                    </w:pPr>
                                    <w:r w:rsidRPr="006431D4">
                                      <w:rPr>
                                        <w:caps/>
                                        <w:sz w:val="36"/>
                                        <w:szCs w:val="36"/>
                                      </w:rPr>
                                      <w:t xml:space="preserve">ASSIGNMENT </w:t>
                                    </w:r>
                                    <w:r w:rsidR="00631D46" w:rsidRPr="006431D4">
                                      <w:rPr>
                                        <w:caps/>
                                        <w:sz w:val="36"/>
                                        <w:szCs w:val="36"/>
                                      </w:rPr>
                                      <w:t>1</w:t>
                                    </w:r>
                                    <w:r w:rsidR="007C7015" w:rsidRPr="006431D4">
                                      <w:rPr>
                                        <w:caps/>
                                        <w:sz w:val="36"/>
                                        <w:szCs w:val="36"/>
                                      </w:rPr>
                                      <w:t xml:space="preserve"> </w:t>
                                    </w:r>
                                    <w:r w:rsidR="00AD3EFC" w:rsidRPr="006431D4">
                                      <w:rPr>
                                        <w:caps/>
                                        <w:sz w:val="36"/>
                                        <w:szCs w:val="36"/>
                                      </w:rPr>
                                      <w:t>(BMPS</w:t>
                                    </w:r>
                                    <w:r w:rsidR="00DF053A" w:rsidRPr="006431D4">
                                      <w:rPr>
                                        <w:caps/>
                                        <w:sz w:val="36"/>
                                        <w:szCs w:val="36"/>
                                      </w:rPr>
                                      <w:t>5</w:t>
                                    </w:r>
                                    <w:r w:rsidR="002B42F5" w:rsidRPr="006431D4">
                                      <w:rPr>
                                        <w:caps/>
                                        <w:sz w:val="36"/>
                                        <w:szCs w:val="36"/>
                                      </w:rPr>
                                      <w:t>004)</w:t>
                                    </w:r>
                                  </w:p>
                                </w:sdtContent>
                              </w:sdt>
                              <w:sdt>
                                <w:sdtPr>
                                  <w:rPr>
                                    <w:caps/>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9A2B1C1" w14:textId="201E762D" w:rsidR="00A7189E" w:rsidRPr="006431D4" w:rsidRDefault="00A7189E">
                                    <w:pPr>
                                      <w:pStyle w:val="NoSpacing"/>
                                      <w:spacing w:before="80" w:after="40"/>
                                      <w:rPr>
                                        <w:caps/>
                                        <w:color w:val="5B9BD5" w:themeColor="accent5"/>
                                        <w:sz w:val="32"/>
                                        <w:szCs w:val="32"/>
                                      </w:rPr>
                                    </w:pPr>
                                    <w:r w:rsidRPr="006431D4">
                                      <w:rPr>
                                        <w:caps/>
                                        <w:sz w:val="32"/>
                                        <w:szCs w:val="32"/>
                                      </w:rPr>
                                      <w:t>Elliott Jones (2005813)</w:t>
                                    </w:r>
                                    <w:r w:rsidR="00571CD5" w:rsidRPr="006431D4">
                                      <w:rPr>
                                        <w:caps/>
                                        <w:sz w:val="32"/>
                                        <w:szCs w:val="32"/>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5AD39121" id="_x0000_t202" coordsize="21600,21600" o:spt="202" path="m,l,21600r21600,l21600,xe">
                    <v:stroke joinstyle="miter"/>
                    <v:path gradientshapeok="t" o:connecttype="rect"/>
                  </v:shapetype>
                  <v:shape id="Text Box 131" o:spid="_x0000_s1026" type="#_x0000_t202" style="position:absolute;margin-left:39.6pt;margin-top:137.4pt;width:369pt;height:271.2pt;z-index:251659776;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" filled="f" stroked="f" strokeweight=".5pt">
                    <v:textbox inset="0,0,0,0">
                      <w:txbxContent>
                        <w:p w14:paraId="1E6F9D1A" w14:textId="6AA553FC" w:rsidR="00A7189E" w:rsidRPr="00571CD5" w:rsidRDefault="00A7189E">
                          <w:pPr>
                            <w:pStyle w:val="NoSpacing"/>
                            <w:spacing w:before="40" w:after="560" w:line="216" w:lineRule="auto"/>
                            <w:rPr>
                              <w:sz w:val="72"/>
                              <w:szCs w:val="72"/>
                            </w:rPr>
                          </w:pPr>
                          <w:sdt>
                            <w:sdtPr>
                              <w:rPr>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5934F9" w:rsidRPr="006431D4">
                                <w:rPr>
                                  <w:sz w:val="44"/>
                                  <w:szCs w:val="44"/>
                                </w:rPr>
                                <w:t xml:space="preserve">TERRORISM AND PUBLIC SERVICE RESPONSES </w:t>
                              </w:r>
                              <w:r w:rsidR="006431D4" w:rsidRPr="006431D4">
                                <w:rPr>
                                  <w:sz w:val="44"/>
                                  <w:szCs w:val="44"/>
                                </w:rPr>
                                <w:t xml:space="preserve">    WORD </w:t>
                              </w:r>
                              <w:r w:rsidR="00AD3EFC" w:rsidRPr="006431D4">
                                <w:rPr>
                                  <w:sz w:val="44"/>
                                  <w:szCs w:val="44"/>
                                </w:rPr>
                                <w:t>COUNT:</w:t>
                              </w:r>
                              <w:r w:rsidR="006431D4" w:rsidRPr="006431D4">
                                <w:rPr>
                                  <w:sz w:val="44"/>
                                  <w:szCs w:val="44"/>
                                </w:rPr>
                                <w:t xml:space="preserve"> </w:t>
                              </w:r>
                              <w:r w:rsidR="0049412F">
                                <w:rPr>
                                  <w:sz w:val="44"/>
                                  <w:szCs w:val="44"/>
                                </w:rPr>
                                <w:t>2</w:t>
                              </w:r>
                              <w:r w:rsidR="00B53B15">
                                <w:rPr>
                                  <w:sz w:val="44"/>
                                  <w:szCs w:val="44"/>
                                </w:rPr>
                                <w:t>505</w:t>
                              </w:r>
                              <w:r w:rsidR="00D45A73">
                                <w:rPr>
                                  <w:sz w:val="44"/>
                                  <w:szCs w:val="44"/>
                                </w:rPr>
                                <w:t xml:space="preserve"> </w:t>
                              </w:r>
                            </w:sdtContent>
                          </w:sdt>
                        </w:p>
                        <w:sdt>
                          <w:sdtPr>
                            <w:rPr>
                              <w:cap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EAB807" w14:textId="082CC399" w:rsidR="00A7189E" w:rsidRPr="006431D4" w:rsidRDefault="005934F9">
                              <w:pPr>
                                <w:pStyle w:val="NoSpacing"/>
                                <w:spacing w:before="40" w:after="40"/>
                                <w:rPr>
                                  <w:caps/>
                                  <w:sz w:val="36"/>
                                  <w:szCs w:val="36"/>
                                </w:rPr>
                              </w:pPr>
                              <w:r w:rsidRPr="006431D4">
                                <w:rPr>
                                  <w:caps/>
                                  <w:sz w:val="36"/>
                                  <w:szCs w:val="36"/>
                                </w:rPr>
                                <w:t xml:space="preserve">ASSIGNMENT </w:t>
                              </w:r>
                              <w:r w:rsidR="00631D46" w:rsidRPr="006431D4">
                                <w:rPr>
                                  <w:caps/>
                                  <w:sz w:val="36"/>
                                  <w:szCs w:val="36"/>
                                </w:rPr>
                                <w:t>1</w:t>
                              </w:r>
                              <w:r w:rsidR="007C7015" w:rsidRPr="006431D4">
                                <w:rPr>
                                  <w:caps/>
                                  <w:sz w:val="36"/>
                                  <w:szCs w:val="36"/>
                                </w:rPr>
                                <w:t xml:space="preserve"> </w:t>
                              </w:r>
                              <w:r w:rsidR="00AD3EFC" w:rsidRPr="006431D4">
                                <w:rPr>
                                  <w:caps/>
                                  <w:sz w:val="36"/>
                                  <w:szCs w:val="36"/>
                                </w:rPr>
                                <w:t>(BMPS</w:t>
                              </w:r>
                              <w:r w:rsidR="00DF053A" w:rsidRPr="006431D4">
                                <w:rPr>
                                  <w:caps/>
                                  <w:sz w:val="36"/>
                                  <w:szCs w:val="36"/>
                                </w:rPr>
                                <w:t>5</w:t>
                              </w:r>
                              <w:r w:rsidR="002B42F5" w:rsidRPr="006431D4">
                                <w:rPr>
                                  <w:caps/>
                                  <w:sz w:val="36"/>
                                  <w:szCs w:val="36"/>
                                </w:rPr>
                                <w:t>004)</w:t>
                              </w:r>
                            </w:p>
                          </w:sdtContent>
                        </w:sdt>
                        <w:sdt>
                          <w:sdtPr>
                            <w:rPr>
                              <w:caps/>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9A2B1C1" w14:textId="201E762D" w:rsidR="00A7189E" w:rsidRPr="006431D4" w:rsidRDefault="00A7189E">
                              <w:pPr>
                                <w:pStyle w:val="NoSpacing"/>
                                <w:spacing w:before="80" w:after="40"/>
                                <w:rPr>
                                  <w:caps/>
                                  <w:color w:val="5B9BD5" w:themeColor="accent5"/>
                                  <w:sz w:val="32"/>
                                  <w:szCs w:val="32"/>
                                </w:rPr>
                              </w:pPr>
                              <w:r w:rsidRPr="006431D4">
                                <w:rPr>
                                  <w:caps/>
                                  <w:sz w:val="32"/>
                                  <w:szCs w:val="32"/>
                                </w:rPr>
                                <w:t>Elliott Jones (2005813)</w:t>
                              </w:r>
                              <w:r w:rsidR="00571CD5" w:rsidRPr="006431D4">
                                <w:rPr>
                                  <w:caps/>
                                  <w:sz w:val="32"/>
                                  <w:szCs w:val="32"/>
                                </w:rPr>
                                <w:t xml:space="preserve">       </w:t>
                              </w:r>
                            </w:p>
                          </w:sdtContent>
                        </w:sdt>
                      </w:txbxContent>
                    </v:textbox>
                    <w10:wrap type="square" anchorx="margin" anchory="page"/>
                  </v:shape>
                </w:pict>
              </mc:Fallback>
            </mc:AlternateContent>
          </w:r>
          <w:r w:rsidR="00A7189E">
            <w:rPr>
              <w:rFonts w:ascii="Arial" w:hAnsi="Arial" w:cs="Arial"/>
              <w:sz w:val="24"/>
              <w:szCs w:val="24"/>
            </w:rPr>
            <w:br w:type="page"/>
          </w:r>
        </w:p>
      </w:sdtContent>
    </w:sdt>
    <w:p w14:paraId="26C08C54" w14:textId="77777777" w:rsidR="00B30047" w:rsidRDefault="00B30047">
      <w:pPr>
        <w:rPr>
          <w:lang w:val="en-US"/>
        </w:rPr>
      </w:pPr>
    </w:p>
    <w:p w14:paraId="3F18380C" w14:textId="77777777" w:rsidR="00B30047" w:rsidRDefault="00B30047">
      <w:pPr>
        <w:rPr>
          <w:lang w:val="en-US"/>
        </w:rPr>
      </w:pPr>
    </w:p>
    <w:p w14:paraId="4D5B93BC" w14:textId="77777777" w:rsidR="00B30047" w:rsidRDefault="00B30047">
      <w:pPr>
        <w:rPr>
          <w:lang w:val="en-US"/>
        </w:rPr>
      </w:pPr>
    </w:p>
    <w:p w14:paraId="186405B2" w14:textId="77777777" w:rsidR="00B30047" w:rsidRDefault="00B30047">
      <w:pPr>
        <w:rPr>
          <w:lang w:val="en-US"/>
        </w:rPr>
      </w:pPr>
    </w:p>
    <w:p w14:paraId="3339D13D" w14:textId="77777777" w:rsidR="00351FA8" w:rsidRDefault="00132C54" w:rsidP="00377955">
      <w:pPr>
        <w:spacing w:line="480" w:lineRule="auto"/>
        <w:rPr>
          <w:rFonts w:ascii="Arial" w:hAnsi="Arial" w:cs="Arial"/>
          <w:b/>
          <w:bCs/>
          <w:sz w:val="24"/>
          <w:szCs w:val="24"/>
          <w:lang w:val="en-US"/>
        </w:rPr>
      </w:pPr>
      <w:r>
        <w:rPr>
          <w:rFonts w:ascii="Arial" w:hAnsi="Arial" w:cs="Arial"/>
          <w:b/>
          <w:bCs/>
          <w:sz w:val="24"/>
          <w:szCs w:val="24"/>
          <w:lang w:val="en-US"/>
        </w:rPr>
        <w:t xml:space="preserve">Defining terrorism. </w:t>
      </w:r>
    </w:p>
    <w:p w14:paraId="49CFFD2B" w14:textId="77777777" w:rsidR="007D2644" w:rsidRDefault="007D2644" w:rsidP="00377955">
      <w:pPr>
        <w:spacing w:line="480" w:lineRule="auto"/>
        <w:rPr>
          <w:rFonts w:ascii="Arial" w:hAnsi="Arial" w:cs="Arial"/>
          <w:sz w:val="24"/>
          <w:szCs w:val="24"/>
          <w:lang w:val="en-US"/>
        </w:rPr>
      </w:pPr>
    </w:p>
    <w:p w14:paraId="4294F956" w14:textId="559519EE" w:rsidR="003D23F8" w:rsidRDefault="007D2644" w:rsidP="00377955">
      <w:pPr>
        <w:spacing w:line="480" w:lineRule="auto"/>
        <w:rPr>
          <w:rFonts w:ascii="Arial" w:hAnsi="Arial" w:cs="Arial"/>
          <w:sz w:val="24"/>
          <w:szCs w:val="24"/>
          <w:lang w:val="en-US"/>
        </w:rPr>
      </w:pPr>
      <w:r>
        <w:rPr>
          <w:rFonts w:ascii="Arial" w:hAnsi="Arial" w:cs="Arial"/>
          <w:sz w:val="24"/>
          <w:szCs w:val="24"/>
          <w:lang w:val="en-US"/>
        </w:rPr>
        <w:t xml:space="preserve">Over recent decades </w:t>
      </w:r>
      <w:r w:rsidR="004C0D8C">
        <w:rPr>
          <w:rFonts w:ascii="Arial" w:hAnsi="Arial" w:cs="Arial"/>
          <w:sz w:val="24"/>
          <w:szCs w:val="24"/>
          <w:lang w:val="en-US"/>
        </w:rPr>
        <w:t>acts of terrorism and the number of terrorist attacks carried out by terrorist organisations has been on the rise.</w:t>
      </w:r>
      <w:r w:rsidR="00781002">
        <w:rPr>
          <w:rFonts w:ascii="Arial" w:hAnsi="Arial" w:cs="Arial"/>
          <w:sz w:val="24"/>
          <w:szCs w:val="24"/>
          <w:lang w:val="en-US"/>
        </w:rPr>
        <w:t xml:space="preserve"> </w:t>
      </w:r>
      <w:r w:rsidR="006C3479">
        <w:rPr>
          <w:rFonts w:ascii="Arial" w:hAnsi="Arial" w:cs="Arial"/>
          <w:sz w:val="24"/>
          <w:szCs w:val="24"/>
          <w:lang w:val="en-US"/>
        </w:rPr>
        <w:t>I</w:t>
      </w:r>
      <w:r w:rsidR="00781002">
        <w:rPr>
          <w:rFonts w:ascii="Arial" w:hAnsi="Arial" w:cs="Arial"/>
          <w:sz w:val="24"/>
          <w:szCs w:val="24"/>
          <w:lang w:val="en-US"/>
        </w:rPr>
        <w:t xml:space="preserve">n order to act against terrorism accordingly and to understand why </w:t>
      </w:r>
      <w:r w:rsidR="00586AB9">
        <w:rPr>
          <w:rFonts w:ascii="Arial" w:hAnsi="Arial" w:cs="Arial"/>
          <w:sz w:val="24"/>
          <w:szCs w:val="24"/>
          <w:lang w:val="en-US"/>
        </w:rPr>
        <w:t xml:space="preserve">there has been an </w:t>
      </w:r>
      <w:r w:rsidR="00C61072">
        <w:rPr>
          <w:rFonts w:ascii="Arial" w:hAnsi="Arial" w:cs="Arial"/>
          <w:sz w:val="24"/>
          <w:szCs w:val="24"/>
          <w:lang w:val="en-US"/>
        </w:rPr>
        <w:t>increase we</w:t>
      </w:r>
      <w:r w:rsidR="00586AB9">
        <w:rPr>
          <w:rFonts w:ascii="Arial" w:hAnsi="Arial" w:cs="Arial"/>
          <w:sz w:val="24"/>
          <w:szCs w:val="24"/>
          <w:lang w:val="en-US"/>
        </w:rPr>
        <w:t xml:space="preserve"> must first define </w:t>
      </w:r>
      <w:r w:rsidR="00A43A04">
        <w:rPr>
          <w:rFonts w:ascii="Arial" w:hAnsi="Arial" w:cs="Arial"/>
          <w:sz w:val="24"/>
          <w:szCs w:val="24"/>
          <w:lang w:val="en-US"/>
        </w:rPr>
        <w:t xml:space="preserve">what </w:t>
      </w:r>
      <w:r w:rsidR="00586AB9">
        <w:rPr>
          <w:rFonts w:ascii="Arial" w:hAnsi="Arial" w:cs="Arial"/>
          <w:sz w:val="24"/>
          <w:szCs w:val="24"/>
          <w:lang w:val="en-US"/>
        </w:rPr>
        <w:t>ter</w:t>
      </w:r>
      <w:r w:rsidR="00CA17C8">
        <w:rPr>
          <w:rFonts w:ascii="Arial" w:hAnsi="Arial" w:cs="Arial"/>
          <w:sz w:val="24"/>
          <w:szCs w:val="24"/>
          <w:lang w:val="en-US"/>
        </w:rPr>
        <w:t>rorism</w:t>
      </w:r>
      <w:r w:rsidR="00A43A04">
        <w:rPr>
          <w:rFonts w:ascii="Arial" w:hAnsi="Arial" w:cs="Arial"/>
          <w:sz w:val="24"/>
          <w:szCs w:val="24"/>
          <w:lang w:val="en-US"/>
        </w:rPr>
        <w:t xml:space="preserve"> is.</w:t>
      </w:r>
      <w:r w:rsidR="001C75E0">
        <w:rPr>
          <w:rFonts w:ascii="Arial" w:hAnsi="Arial" w:cs="Arial"/>
          <w:sz w:val="24"/>
          <w:szCs w:val="24"/>
          <w:lang w:val="en-US"/>
        </w:rPr>
        <w:t xml:space="preserve"> Terrorism is responsible </w:t>
      </w:r>
      <w:r w:rsidR="00303B9C">
        <w:rPr>
          <w:rFonts w:ascii="Arial" w:hAnsi="Arial" w:cs="Arial"/>
          <w:sz w:val="24"/>
          <w:szCs w:val="24"/>
          <w:lang w:val="en-US"/>
        </w:rPr>
        <w:t xml:space="preserve">for over </w:t>
      </w:r>
      <w:r w:rsidR="003E4F83">
        <w:rPr>
          <w:rFonts w:ascii="Arial" w:hAnsi="Arial" w:cs="Arial"/>
          <w:sz w:val="24"/>
          <w:szCs w:val="24"/>
          <w:lang w:val="en-US"/>
        </w:rPr>
        <w:t xml:space="preserve">21 thousand deaths each year, the total number of deaths from terrorism increased from </w:t>
      </w:r>
      <w:r w:rsidR="008B445F">
        <w:rPr>
          <w:rFonts w:ascii="Arial" w:hAnsi="Arial" w:cs="Arial"/>
          <w:sz w:val="24"/>
          <w:szCs w:val="24"/>
          <w:lang w:val="en-US"/>
        </w:rPr>
        <w:t>8</w:t>
      </w:r>
      <w:r w:rsidR="00854D10">
        <w:rPr>
          <w:rFonts w:ascii="Arial" w:hAnsi="Arial" w:cs="Arial"/>
          <w:sz w:val="24"/>
          <w:szCs w:val="24"/>
          <w:lang w:val="en-US"/>
        </w:rPr>
        <w:t xml:space="preserve">000 deaths in 2010 to a staggering </w:t>
      </w:r>
      <w:r w:rsidR="00192CE3">
        <w:rPr>
          <w:rFonts w:ascii="Arial" w:hAnsi="Arial" w:cs="Arial"/>
          <w:sz w:val="24"/>
          <w:szCs w:val="24"/>
          <w:lang w:val="en-US"/>
        </w:rPr>
        <w:t>44,000 in 2014(</w:t>
      </w:r>
      <w:r w:rsidR="005161B8">
        <w:rPr>
          <w:rFonts w:ascii="Arial" w:hAnsi="Arial" w:cs="Arial"/>
          <w:sz w:val="24"/>
          <w:szCs w:val="24"/>
          <w:lang w:val="en-US"/>
        </w:rPr>
        <w:t>Richie, Et al</w:t>
      </w:r>
      <w:r w:rsidR="00ED4B53">
        <w:rPr>
          <w:rFonts w:ascii="Arial" w:hAnsi="Arial" w:cs="Arial"/>
          <w:sz w:val="24"/>
          <w:szCs w:val="24"/>
          <w:lang w:val="en-US"/>
        </w:rPr>
        <w:t xml:space="preserve">, 2013). </w:t>
      </w:r>
      <w:r w:rsidR="00A43A04">
        <w:rPr>
          <w:rFonts w:ascii="Arial" w:hAnsi="Arial" w:cs="Arial"/>
          <w:sz w:val="24"/>
          <w:szCs w:val="24"/>
          <w:lang w:val="en-US"/>
        </w:rPr>
        <w:t xml:space="preserve"> </w:t>
      </w:r>
    </w:p>
    <w:p w14:paraId="699EE298" w14:textId="5A44A17E" w:rsidR="00D84CE4" w:rsidRDefault="00806013" w:rsidP="00377955">
      <w:pPr>
        <w:spacing w:line="480" w:lineRule="auto"/>
        <w:rPr>
          <w:rFonts w:ascii="Arial" w:hAnsi="Arial" w:cs="Arial"/>
          <w:sz w:val="24"/>
          <w:szCs w:val="24"/>
          <w:lang w:val="en-US"/>
        </w:rPr>
      </w:pPr>
      <w:r>
        <w:rPr>
          <w:rFonts w:ascii="Arial" w:hAnsi="Arial" w:cs="Arial"/>
          <w:sz w:val="24"/>
          <w:szCs w:val="24"/>
          <w:lang w:val="en-US"/>
        </w:rPr>
        <w:t xml:space="preserve">By having </w:t>
      </w:r>
      <w:r w:rsidR="00B81C99">
        <w:rPr>
          <w:rFonts w:ascii="Arial" w:hAnsi="Arial" w:cs="Arial"/>
          <w:sz w:val="24"/>
          <w:szCs w:val="24"/>
          <w:lang w:val="en-US"/>
        </w:rPr>
        <w:t>a global</w:t>
      </w:r>
      <w:r w:rsidR="002B7C1D">
        <w:rPr>
          <w:rFonts w:ascii="Arial" w:hAnsi="Arial" w:cs="Arial"/>
          <w:sz w:val="24"/>
          <w:szCs w:val="24"/>
          <w:lang w:val="en-US"/>
        </w:rPr>
        <w:t xml:space="preserve"> definition of </w:t>
      </w:r>
      <w:r w:rsidR="003E11D0">
        <w:rPr>
          <w:rFonts w:ascii="Arial" w:hAnsi="Arial" w:cs="Arial"/>
          <w:sz w:val="24"/>
          <w:szCs w:val="24"/>
          <w:lang w:val="en-US"/>
        </w:rPr>
        <w:t>terrorism,</w:t>
      </w:r>
      <w:r w:rsidR="002B7C1D">
        <w:rPr>
          <w:rFonts w:ascii="Arial" w:hAnsi="Arial" w:cs="Arial"/>
          <w:sz w:val="24"/>
          <w:szCs w:val="24"/>
          <w:lang w:val="en-US"/>
        </w:rPr>
        <w:t xml:space="preserve"> </w:t>
      </w:r>
      <w:r w:rsidR="001B6183">
        <w:rPr>
          <w:rFonts w:ascii="Arial" w:hAnsi="Arial" w:cs="Arial"/>
          <w:sz w:val="24"/>
          <w:szCs w:val="24"/>
          <w:lang w:val="en-US"/>
        </w:rPr>
        <w:t>it</w:t>
      </w:r>
      <w:r w:rsidR="00B81C99">
        <w:rPr>
          <w:rFonts w:ascii="Arial" w:hAnsi="Arial" w:cs="Arial"/>
          <w:sz w:val="24"/>
          <w:szCs w:val="24"/>
          <w:lang w:val="en-US"/>
        </w:rPr>
        <w:t xml:space="preserve"> would</w:t>
      </w:r>
      <w:r w:rsidR="001B6183">
        <w:rPr>
          <w:rFonts w:ascii="Arial" w:hAnsi="Arial" w:cs="Arial"/>
          <w:sz w:val="24"/>
          <w:szCs w:val="24"/>
          <w:lang w:val="en-US"/>
        </w:rPr>
        <w:t xml:space="preserve"> allow</w:t>
      </w:r>
      <w:r w:rsidR="00B81C99">
        <w:rPr>
          <w:rFonts w:ascii="Arial" w:hAnsi="Arial" w:cs="Arial"/>
          <w:sz w:val="24"/>
          <w:szCs w:val="24"/>
          <w:lang w:val="en-US"/>
        </w:rPr>
        <w:t xml:space="preserve"> </w:t>
      </w:r>
      <w:r w:rsidR="001B6183">
        <w:rPr>
          <w:rFonts w:ascii="Arial" w:hAnsi="Arial" w:cs="Arial"/>
          <w:sz w:val="24"/>
          <w:szCs w:val="24"/>
          <w:lang w:val="en-US"/>
        </w:rPr>
        <w:t xml:space="preserve">countries across the world to </w:t>
      </w:r>
      <w:r w:rsidR="00B81C99">
        <w:rPr>
          <w:rFonts w:ascii="Arial" w:hAnsi="Arial" w:cs="Arial"/>
          <w:sz w:val="24"/>
          <w:szCs w:val="24"/>
          <w:lang w:val="en-US"/>
        </w:rPr>
        <w:t>adopt similar responses to acts of</w:t>
      </w:r>
      <w:r w:rsidR="001B6183">
        <w:rPr>
          <w:rFonts w:ascii="Arial" w:hAnsi="Arial" w:cs="Arial"/>
          <w:sz w:val="24"/>
          <w:szCs w:val="24"/>
          <w:lang w:val="en-US"/>
        </w:rPr>
        <w:t xml:space="preserve"> terrorism</w:t>
      </w:r>
      <w:r w:rsidR="00ED1FAE">
        <w:rPr>
          <w:rFonts w:ascii="Arial" w:hAnsi="Arial" w:cs="Arial"/>
          <w:sz w:val="24"/>
          <w:szCs w:val="24"/>
          <w:lang w:val="en-US"/>
        </w:rPr>
        <w:t xml:space="preserve">, such as having similar </w:t>
      </w:r>
      <w:r w:rsidR="00710E80">
        <w:rPr>
          <w:rFonts w:ascii="Arial" w:hAnsi="Arial" w:cs="Arial"/>
          <w:sz w:val="24"/>
          <w:szCs w:val="24"/>
          <w:lang w:val="en-US"/>
        </w:rPr>
        <w:t xml:space="preserve">punishments </w:t>
      </w:r>
      <w:r w:rsidR="00E6683A">
        <w:rPr>
          <w:rFonts w:ascii="Arial" w:hAnsi="Arial" w:cs="Arial"/>
          <w:sz w:val="24"/>
          <w:szCs w:val="24"/>
          <w:lang w:val="en-US"/>
        </w:rPr>
        <w:t>and public service responses to terrorism.</w:t>
      </w:r>
      <w:r w:rsidR="00710E80">
        <w:rPr>
          <w:rFonts w:ascii="Arial" w:hAnsi="Arial" w:cs="Arial"/>
          <w:sz w:val="24"/>
          <w:szCs w:val="24"/>
          <w:lang w:val="en-US"/>
        </w:rPr>
        <w:t xml:space="preserve"> </w:t>
      </w:r>
      <w:r w:rsidR="00386D87">
        <w:rPr>
          <w:rFonts w:ascii="Arial" w:hAnsi="Arial" w:cs="Arial"/>
          <w:sz w:val="24"/>
          <w:szCs w:val="24"/>
          <w:lang w:val="en-US"/>
        </w:rPr>
        <w:t>However,</w:t>
      </w:r>
      <w:r w:rsidR="00710E80">
        <w:rPr>
          <w:rFonts w:ascii="Arial" w:hAnsi="Arial" w:cs="Arial"/>
          <w:sz w:val="24"/>
          <w:szCs w:val="24"/>
          <w:lang w:val="en-US"/>
        </w:rPr>
        <w:t xml:space="preserve"> by not having </w:t>
      </w:r>
      <w:r w:rsidR="003E11D0">
        <w:rPr>
          <w:rFonts w:ascii="Arial" w:hAnsi="Arial" w:cs="Arial"/>
          <w:sz w:val="24"/>
          <w:szCs w:val="24"/>
          <w:lang w:val="en-US"/>
        </w:rPr>
        <w:t>a</w:t>
      </w:r>
      <w:r w:rsidR="00710E80">
        <w:rPr>
          <w:rFonts w:ascii="Arial" w:hAnsi="Arial" w:cs="Arial"/>
          <w:sz w:val="24"/>
          <w:szCs w:val="24"/>
          <w:lang w:val="en-US"/>
        </w:rPr>
        <w:t xml:space="preserve"> global definition </w:t>
      </w:r>
      <w:r w:rsidR="003E11D0">
        <w:rPr>
          <w:rFonts w:ascii="Arial" w:hAnsi="Arial" w:cs="Arial"/>
          <w:sz w:val="24"/>
          <w:szCs w:val="24"/>
          <w:lang w:val="en-US"/>
        </w:rPr>
        <w:t xml:space="preserve">for </w:t>
      </w:r>
      <w:r w:rsidR="00710E80">
        <w:rPr>
          <w:rFonts w:ascii="Arial" w:hAnsi="Arial" w:cs="Arial"/>
          <w:sz w:val="24"/>
          <w:szCs w:val="24"/>
          <w:lang w:val="en-US"/>
        </w:rPr>
        <w:t>terror</w:t>
      </w:r>
      <w:r w:rsidR="003E11D0">
        <w:rPr>
          <w:rFonts w:ascii="Arial" w:hAnsi="Arial" w:cs="Arial"/>
          <w:sz w:val="24"/>
          <w:szCs w:val="24"/>
          <w:lang w:val="en-US"/>
        </w:rPr>
        <w:t>ism</w:t>
      </w:r>
      <w:r w:rsidR="00710E80">
        <w:rPr>
          <w:rFonts w:ascii="Arial" w:hAnsi="Arial" w:cs="Arial"/>
          <w:sz w:val="24"/>
          <w:szCs w:val="24"/>
          <w:lang w:val="en-US"/>
        </w:rPr>
        <w:t xml:space="preserve"> it means that countries across the world can look at </w:t>
      </w:r>
      <w:r w:rsidR="00D31D67">
        <w:rPr>
          <w:rFonts w:ascii="Arial" w:hAnsi="Arial" w:cs="Arial"/>
          <w:sz w:val="24"/>
          <w:szCs w:val="24"/>
          <w:lang w:val="en-US"/>
        </w:rPr>
        <w:t>crimes differently and</w:t>
      </w:r>
      <w:r w:rsidR="00CF0C9D">
        <w:rPr>
          <w:rFonts w:ascii="Arial" w:hAnsi="Arial" w:cs="Arial"/>
          <w:sz w:val="24"/>
          <w:szCs w:val="24"/>
          <w:lang w:val="en-US"/>
        </w:rPr>
        <w:t xml:space="preserve"> decide for themselves what an act of terrorism may by</w:t>
      </w:r>
      <w:r w:rsidR="00386D87">
        <w:rPr>
          <w:rFonts w:ascii="Arial" w:hAnsi="Arial" w:cs="Arial"/>
          <w:sz w:val="24"/>
          <w:szCs w:val="24"/>
          <w:lang w:val="en-US"/>
        </w:rPr>
        <w:t xml:space="preserve">. </w:t>
      </w:r>
      <w:r w:rsidR="00955F89">
        <w:rPr>
          <w:rFonts w:ascii="Arial" w:hAnsi="Arial" w:cs="Arial"/>
          <w:sz w:val="24"/>
          <w:szCs w:val="24"/>
          <w:lang w:val="en-US"/>
        </w:rPr>
        <w:t>T</w:t>
      </w:r>
      <w:r w:rsidR="00D31D67">
        <w:rPr>
          <w:rFonts w:ascii="Arial" w:hAnsi="Arial" w:cs="Arial"/>
          <w:sz w:val="24"/>
          <w:szCs w:val="24"/>
          <w:lang w:val="en-US"/>
        </w:rPr>
        <w:t>herefore what may be an act of terrorism in one country may not be considered an act of terrorism in another</w:t>
      </w:r>
      <w:r w:rsidR="00AE2051">
        <w:rPr>
          <w:rFonts w:ascii="Arial" w:hAnsi="Arial" w:cs="Arial"/>
          <w:sz w:val="24"/>
          <w:szCs w:val="24"/>
          <w:lang w:val="en-US"/>
        </w:rPr>
        <w:t xml:space="preserve"> </w:t>
      </w:r>
      <w:r w:rsidR="00D31D67">
        <w:rPr>
          <w:rFonts w:ascii="Arial" w:hAnsi="Arial" w:cs="Arial"/>
          <w:sz w:val="24"/>
          <w:szCs w:val="24"/>
          <w:lang w:val="en-US"/>
        </w:rPr>
        <w:t xml:space="preserve">and this can bring its own set of challenges such as </w:t>
      </w:r>
      <w:r w:rsidR="005B3B39">
        <w:rPr>
          <w:rFonts w:ascii="Arial" w:hAnsi="Arial" w:cs="Arial"/>
          <w:sz w:val="24"/>
          <w:szCs w:val="24"/>
          <w:lang w:val="en-US"/>
        </w:rPr>
        <w:t xml:space="preserve">terrorists </w:t>
      </w:r>
      <w:r w:rsidR="009F2315">
        <w:rPr>
          <w:rFonts w:ascii="Arial" w:hAnsi="Arial" w:cs="Arial"/>
          <w:sz w:val="24"/>
          <w:szCs w:val="24"/>
          <w:lang w:val="en-US"/>
        </w:rPr>
        <w:t xml:space="preserve">receiving </w:t>
      </w:r>
      <w:r w:rsidR="00FD3C36">
        <w:rPr>
          <w:rFonts w:ascii="Arial" w:hAnsi="Arial" w:cs="Arial"/>
          <w:sz w:val="24"/>
          <w:szCs w:val="24"/>
          <w:lang w:val="en-US"/>
        </w:rPr>
        <w:t xml:space="preserve"> less time in prison</w:t>
      </w:r>
      <w:r w:rsidR="009F2315">
        <w:rPr>
          <w:rFonts w:ascii="Arial" w:hAnsi="Arial" w:cs="Arial"/>
          <w:sz w:val="24"/>
          <w:szCs w:val="24"/>
          <w:lang w:val="en-US"/>
        </w:rPr>
        <w:t xml:space="preserve"> </w:t>
      </w:r>
      <w:r w:rsidR="00FD3C36">
        <w:rPr>
          <w:rFonts w:ascii="Arial" w:hAnsi="Arial" w:cs="Arial"/>
          <w:sz w:val="24"/>
          <w:szCs w:val="24"/>
          <w:lang w:val="en-US"/>
        </w:rPr>
        <w:t xml:space="preserve"> for committing crimes in different countries.</w:t>
      </w:r>
    </w:p>
    <w:p w14:paraId="43F8ABDC" w14:textId="2BD3A97D" w:rsidR="002D769A" w:rsidRDefault="00124FC5" w:rsidP="00377955">
      <w:pPr>
        <w:spacing w:line="480" w:lineRule="auto"/>
        <w:rPr>
          <w:rFonts w:ascii="Arial" w:hAnsi="Arial" w:cs="Arial"/>
          <w:sz w:val="24"/>
          <w:szCs w:val="24"/>
          <w:lang w:val="en-US"/>
        </w:rPr>
      </w:pPr>
      <w:r>
        <w:rPr>
          <w:rFonts w:ascii="Arial" w:hAnsi="Arial" w:cs="Arial"/>
          <w:sz w:val="24"/>
          <w:szCs w:val="24"/>
          <w:lang w:val="en-US"/>
        </w:rPr>
        <w:t xml:space="preserve"> </w:t>
      </w:r>
      <w:r w:rsidR="00845B93">
        <w:rPr>
          <w:rFonts w:ascii="Arial" w:hAnsi="Arial" w:cs="Arial"/>
          <w:sz w:val="24"/>
          <w:szCs w:val="24"/>
          <w:lang w:val="en-US"/>
        </w:rPr>
        <w:t xml:space="preserve"> The UK’s definition of terrorism </w:t>
      </w:r>
      <w:r w:rsidR="00395FA0">
        <w:rPr>
          <w:rFonts w:ascii="Arial" w:hAnsi="Arial" w:cs="Arial"/>
          <w:sz w:val="24"/>
          <w:szCs w:val="24"/>
          <w:lang w:val="en-US"/>
        </w:rPr>
        <w:t xml:space="preserve">as stated by the terrorism act of 2000 is </w:t>
      </w:r>
      <w:r w:rsidR="0053095C">
        <w:rPr>
          <w:rFonts w:ascii="Arial" w:hAnsi="Arial" w:cs="Arial"/>
          <w:sz w:val="24"/>
          <w:szCs w:val="24"/>
          <w:lang w:val="en-US"/>
        </w:rPr>
        <w:t xml:space="preserve">the use or threat of violence </w:t>
      </w:r>
      <w:r w:rsidR="006A5F1D">
        <w:rPr>
          <w:rFonts w:ascii="Arial" w:hAnsi="Arial" w:cs="Arial"/>
          <w:sz w:val="24"/>
          <w:szCs w:val="24"/>
          <w:lang w:val="en-US"/>
        </w:rPr>
        <w:t xml:space="preserve">to influence international government organisations </w:t>
      </w:r>
      <w:r w:rsidR="00EA218D">
        <w:rPr>
          <w:rFonts w:ascii="Arial" w:hAnsi="Arial" w:cs="Arial"/>
          <w:sz w:val="24"/>
          <w:szCs w:val="24"/>
          <w:lang w:val="en-US"/>
        </w:rPr>
        <w:t xml:space="preserve">and or to intimidate the </w:t>
      </w:r>
      <w:r w:rsidR="008E452C">
        <w:rPr>
          <w:rFonts w:ascii="Arial" w:hAnsi="Arial" w:cs="Arial"/>
          <w:sz w:val="24"/>
          <w:szCs w:val="24"/>
          <w:lang w:val="en-US"/>
        </w:rPr>
        <w:t>public sector and or th</w:t>
      </w:r>
      <w:r w:rsidR="00254B3E">
        <w:rPr>
          <w:rFonts w:ascii="Arial" w:hAnsi="Arial" w:cs="Arial"/>
          <w:sz w:val="24"/>
          <w:szCs w:val="24"/>
          <w:lang w:val="en-US"/>
        </w:rPr>
        <w:t xml:space="preserve">e public to </w:t>
      </w:r>
      <w:r w:rsidR="006A738A">
        <w:rPr>
          <w:rFonts w:ascii="Arial" w:hAnsi="Arial" w:cs="Arial"/>
          <w:sz w:val="24"/>
          <w:szCs w:val="24"/>
          <w:lang w:val="en-US"/>
        </w:rPr>
        <w:t>advance their political and or religious beliefs.</w:t>
      </w:r>
      <w:r w:rsidR="00126DA2">
        <w:rPr>
          <w:rFonts w:ascii="Arial" w:hAnsi="Arial" w:cs="Arial"/>
          <w:sz w:val="24"/>
          <w:szCs w:val="24"/>
          <w:lang w:val="en-US"/>
        </w:rPr>
        <w:t xml:space="preserve"> </w:t>
      </w:r>
      <w:r w:rsidR="006A738A">
        <w:rPr>
          <w:rFonts w:ascii="Arial" w:hAnsi="Arial" w:cs="Arial"/>
          <w:sz w:val="24"/>
          <w:szCs w:val="24"/>
          <w:lang w:val="en-US"/>
        </w:rPr>
        <w:t>(</w:t>
      </w:r>
      <w:r w:rsidR="00C07576">
        <w:rPr>
          <w:rFonts w:ascii="Arial" w:hAnsi="Arial" w:cs="Arial"/>
          <w:sz w:val="24"/>
          <w:szCs w:val="24"/>
          <w:lang w:val="en-US"/>
        </w:rPr>
        <w:t xml:space="preserve">Gov.UK , 2000) </w:t>
      </w:r>
    </w:p>
    <w:p w14:paraId="455BFB87" w14:textId="50E525FD" w:rsidR="00101DFB" w:rsidRDefault="00101DFB" w:rsidP="00377955">
      <w:pPr>
        <w:spacing w:line="480" w:lineRule="auto"/>
        <w:rPr>
          <w:rFonts w:ascii="Arial" w:hAnsi="Arial" w:cs="Arial"/>
          <w:sz w:val="24"/>
          <w:szCs w:val="24"/>
          <w:lang w:val="en-US"/>
        </w:rPr>
      </w:pPr>
      <w:r>
        <w:rPr>
          <w:rFonts w:ascii="Arial" w:hAnsi="Arial" w:cs="Arial"/>
          <w:sz w:val="24"/>
          <w:szCs w:val="24"/>
          <w:lang w:val="en-US"/>
        </w:rPr>
        <w:t xml:space="preserve">The Crown prosecution service within the UK defines terrorism </w:t>
      </w:r>
      <w:r w:rsidR="00CD7C3C">
        <w:rPr>
          <w:rFonts w:ascii="Arial" w:hAnsi="Arial" w:cs="Arial"/>
          <w:sz w:val="24"/>
          <w:szCs w:val="24"/>
          <w:lang w:val="en-US"/>
        </w:rPr>
        <w:t>as</w:t>
      </w:r>
      <w:r>
        <w:rPr>
          <w:rFonts w:ascii="Arial" w:hAnsi="Arial" w:cs="Arial"/>
          <w:sz w:val="24"/>
          <w:szCs w:val="24"/>
          <w:lang w:val="en-US"/>
        </w:rPr>
        <w:t xml:space="preserve"> “ </w:t>
      </w:r>
      <w:r w:rsidR="00102E91">
        <w:rPr>
          <w:rFonts w:ascii="Arial" w:hAnsi="Arial" w:cs="Arial"/>
          <w:sz w:val="24"/>
          <w:szCs w:val="24"/>
          <w:lang w:val="en-US"/>
        </w:rPr>
        <w:t xml:space="preserve">the use or threat of action </w:t>
      </w:r>
      <w:r w:rsidR="00CD7C3C">
        <w:rPr>
          <w:rFonts w:ascii="Arial" w:hAnsi="Arial" w:cs="Arial"/>
          <w:sz w:val="24"/>
          <w:szCs w:val="24"/>
          <w:lang w:val="en-US"/>
        </w:rPr>
        <w:t>, both inside and out of the UK</w:t>
      </w:r>
      <w:r w:rsidR="005473DF">
        <w:rPr>
          <w:rFonts w:ascii="Arial" w:hAnsi="Arial" w:cs="Arial"/>
          <w:sz w:val="24"/>
          <w:szCs w:val="24"/>
          <w:lang w:val="en-US"/>
        </w:rPr>
        <w:t>, designed to influence any international government organi</w:t>
      </w:r>
      <w:r w:rsidR="004F4B59">
        <w:rPr>
          <w:rFonts w:ascii="Arial" w:hAnsi="Arial" w:cs="Arial"/>
          <w:sz w:val="24"/>
          <w:szCs w:val="24"/>
          <w:lang w:val="en-US"/>
        </w:rPr>
        <w:t>s</w:t>
      </w:r>
      <w:r w:rsidR="005473DF">
        <w:rPr>
          <w:rFonts w:ascii="Arial" w:hAnsi="Arial" w:cs="Arial"/>
          <w:sz w:val="24"/>
          <w:szCs w:val="24"/>
          <w:lang w:val="en-US"/>
        </w:rPr>
        <w:t xml:space="preserve">ation , or to intimidate the public, </w:t>
      </w:r>
      <w:r w:rsidR="00874CC5">
        <w:rPr>
          <w:rFonts w:ascii="Arial" w:hAnsi="Arial" w:cs="Arial"/>
          <w:sz w:val="24"/>
          <w:szCs w:val="24"/>
          <w:lang w:val="en-US"/>
        </w:rPr>
        <w:t>it must also be f</w:t>
      </w:r>
      <w:r w:rsidR="007C1050">
        <w:rPr>
          <w:rFonts w:ascii="Arial" w:hAnsi="Arial" w:cs="Arial"/>
          <w:sz w:val="24"/>
          <w:szCs w:val="24"/>
          <w:lang w:val="en-US"/>
        </w:rPr>
        <w:t xml:space="preserve">or the purpose of advancing a political, </w:t>
      </w:r>
      <w:r w:rsidR="009212E4">
        <w:rPr>
          <w:rFonts w:ascii="Arial" w:hAnsi="Arial" w:cs="Arial"/>
          <w:sz w:val="24"/>
          <w:szCs w:val="24"/>
          <w:lang w:val="en-US"/>
        </w:rPr>
        <w:t xml:space="preserve">racial, or ideological cause”. </w:t>
      </w:r>
    </w:p>
    <w:p w14:paraId="6BE72BCB" w14:textId="77777777" w:rsidR="00124FC5" w:rsidRDefault="00124FC5" w:rsidP="00377955">
      <w:pPr>
        <w:spacing w:line="480" w:lineRule="auto"/>
        <w:rPr>
          <w:rFonts w:ascii="Arial" w:hAnsi="Arial" w:cs="Arial"/>
          <w:sz w:val="24"/>
          <w:szCs w:val="24"/>
          <w:lang w:val="en-US"/>
        </w:rPr>
      </w:pPr>
    </w:p>
    <w:p w14:paraId="00616C14" w14:textId="199DC0AC" w:rsidR="00D8523E" w:rsidRDefault="00124FC5" w:rsidP="00377955">
      <w:pPr>
        <w:spacing w:line="480" w:lineRule="auto"/>
        <w:rPr>
          <w:rFonts w:ascii="Arial" w:hAnsi="Arial" w:cs="Arial"/>
          <w:sz w:val="24"/>
          <w:szCs w:val="24"/>
          <w:lang w:val="en-US"/>
        </w:rPr>
      </w:pPr>
      <w:r>
        <w:rPr>
          <w:rFonts w:ascii="Arial" w:hAnsi="Arial" w:cs="Arial"/>
          <w:sz w:val="24"/>
          <w:szCs w:val="24"/>
          <w:lang w:val="en-US"/>
        </w:rPr>
        <w:t xml:space="preserve">The most compelling argument to having one global definition of terrorism is </w:t>
      </w:r>
      <w:r w:rsidR="00D556B3">
        <w:rPr>
          <w:rFonts w:ascii="Arial" w:hAnsi="Arial" w:cs="Arial"/>
          <w:sz w:val="24"/>
          <w:szCs w:val="24"/>
          <w:lang w:val="en-US"/>
        </w:rPr>
        <w:t xml:space="preserve">to allow </w:t>
      </w:r>
      <w:r w:rsidR="00D17311">
        <w:rPr>
          <w:rFonts w:ascii="Arial" w:hAnsi="Arial" w:cs="Arial"/>
          <w:sz w:val="24"/>
          <w:szCs w:val="24"/>
          <w:lang w:val="en-US"/>
        </w:rPr>
        <w:t xml:space="preserve">the option of </w:t>
      </w:r>
      <w:r w:rsidR="00D556B3">
        <w:rPr>
          <w:rFonts w:ascii="Arial" w:hAnsi="Arial" w:cs="Arial"/>
          <w:sz w:val="24"/>
          <w:szCs w:val="24"/>
          <w:lang w:val="en-US"/>
        </w:rPr>
        <w:t>legislation and legal framework</w:t>
      </w:r>
      <w:r w:rsidR="00D17311">
        <w:rPr>
          <w:rFonts w:ascii="Arial" w:hAnsi="Arial" w:cs="Arial"/>
          <w:sz w:val="24"/>
          <w:szCs w:val="24"/>
          <w:lang w:val="en-US"/>
        </w:rPr>
        <w:t xml:space="preserve"> to be </w:t>
      </w:r>
      <w:r w:rsidR="00DB2814">
        <w:rPr>
          <w:rFonts w:ascii="Arial" w:hAnsi="Arial" w:cs="Arial"/>
          <w:sz w:val="24"/>
          <w:szCs w:val="24"/>
          <w:lang w:val="en-US"/>
        </w:rPr>
        <w:t>created for</w:t>
      </w:r>
      <w:r w:rsidR="00D556B3">
        <w:rPr>
          <w:rFonts w:ascii="Arial" w:hAnsi="Arial" w:cs="Arial"/>
          <w:sz w:val="24"/>
          <w:szCs w:val="24"/>
          <w:lang w:val="en-US"/>
        </w:rPr>
        <w:t xml:space="preserve"> acts of terrorism</w:t>
      </w:r>
      <w:r w:rsidR="00DB2814">
        <w:rPr>
          <w:rFonts w:ascii="Arial" w:hAnsi="Arial" w:cs="Arial"/>
          <w:sz w:val="24"/>
          <w:szCs w:val="24"/>
          <w:lang w:val="en-US"/>
        </w:rPr>
        <w:t>.</w:t>
      </w:r>
      <w:r w:rsidR="00D556B3">
        <w:rPr>
          <w:rFonts w:ascii="Arial" w:hAnsi="Arial" w:cs="Arial"/>
          <w:sz w:val="24"/>
          <w:szCs w:val="24"/>
          <w:lang w:val="en-US"/>
        </w:rPr>
        <w:t xml:space="preserve"> </w:t>
      </w:r>
      <w:r w:rsidR="00DB2814">
        <w:rPr>
          <w:rFonts w:ascii="Arial" w:hAnsi="Arial" w:cs="Arial"/>
          <w:sz w:val="24"/>
          <w:szCs w:val="24"/>
          <w:lang w:val="en-US"/>
        </w:rPr>
        <w:t>B</w:t>
      </w:r>
      <w:r w:rsidR="00D556B3">
        <w:rPr>
          <w:rFonts w:ascii="Arial" w:hAnsi="Arial" w:cs="Arial"/>
          <w:sz w:val="24"/>
          <w:szCs w:val="24"/>
          <w:lang w:val="en-US"/>
        </w:rPr>
        <w:t xml:space="preserve">y understanding terrorism and by having the one definition of terrorism it </w:t>
      </w:r>
      <w:r w:rsidR="00DB2814">
        <w:rPr>
          <w:rFonts w:ascii="Arial" w:hAnsi="Arial" w:cs="Arial"/>
          <w:sz w:val="24"/>
          <w:szCs w:val="24"/>
          <w:lang w:val="en-US"/>
        </w:rPr>
        <w:t xml:space="preserve">would </w:t>
      </w:r>
      <w:r w:rsidR="00D556B3">
        <w:rPr>
          <w:rFonts w:ascii="Arial" w:hAnsi="Arial" w:cs="Arial"/>
          <w:sz w:val="24"/>
          <w:szCs w:val="24"/>
          <w:lang w:val="en-US"/>
        </w:rPr>
        <w:t xml:space="preserve">allow </w:t>
      </w:r>
      <w:r w:rsidR="004249D3">
        <w:rPr>
          <w:rFonts w:ascii="Arial" w:hAnsi="Arial" w:cs="Arial"/>
          <w:sz w:val="24"/>
          <w:szCs w:val="24"/>
          <w:lang w:val="en-US"/>
        </w:rPr>
        <w:t>the legislation to be</w:t>
      </w:r>
      <w:r w:rsidR="00A52DA4">
        <w:rPr>
          <w:rFonts w:ascii="Arial" w:hAnsi="Arial" w:cs="Arial"/>
          <w:sz w:val="24"/>
          <w:szCs w:val="24"/>
          <w:lang w:val="en-US"/>
        </w:rPr>
        <w:t xml:space="preserve"> specific and to set a standardised </w:t>
      </w:r>
      <w:r w:rsidR="00EB0232">
        <w:rPr>
          <w:rFonts w:ascii="Arial" w:hAnsi="Arial" w:cs="Arial"/>
          <w:sz w:val="24"/>
          <w:szCs w:val="24"/>
          <w:lang w:val="en-US"/>
        </w:rPr>
        <w:t xml:space="preserve">requirement for the use of the legislation, meaning that </w:t>
      </w:r>
      <w:r w:rsidR="008701E1">
        <w:rPr>
          <w:rFonts w:ascii="Arial" w:hAnsi="Arial" w:cs="Arial"/>
          <w:sz w:val="24"/>
          <w:szCs w:val="24"/>
          <w:lang w:val="en-US"/>
        </w:rPr>
        <w:t xml:space="preserve">there will be a standard of what terrorism should be </w:t>
      </w:r>
      <w:r w:rsidR="00803627">
        <w:rPr>
          <w:rFonts w:ascii="Arial" w:hAnsi="Arial" w:cs="Arial"/>
          <w:sz w:val="24"/>
          <w:szCs w:val="24"/>
          <w:lang w:val="en-US"/>
        </w:rPr>
        <w:t xml:space="preserve">, it will also mean that the punishment and the response to terrorism </w:t>
      </w:r>
      <w:r w:rsidR="00110DE5">
        <w:rPr>
          <w:rFonts w:ascii="Arial" w:hAnsi="Arial" w:cs="Arial"/>
          <w:sz w:val="24"/>
          <w:szCs w:val="24"/>
          <w:lang w:val="en-US"/>
        </w:rPr>
        <w:t xml:space="preserve">will be the same if not very similar around the globe as </w:t>
      </w:r>
      <w:r w:rsidR="002E2816">
        <w:rPr>
          <w:rFonts w:ascii="Arial" w:hAnsi="Arial" w:cs="Arial"/>
          <w:sz w:val="24"/>
          <w:szCs w:val="24"/>
          <w:lang w:val="en-US"/>
        </w:rPr>
        <w:t>it will leave no area of confusion as to what is considered an act of terrorism and what is not</w:t>
      </w:r>
      <w:r w:rsidR="007478B1">
        <w:rPr>
          <w:rFonts w:ascii="Arial" w:hAnsi="Arial" w:cs="Arial"/>
          <w:sz w:val="24"/>
          <w:szCs w:val="24"/>
          <w:lang w:val="en-US"/>
        </w:rPr>
        <w:t xml:space="preserve"> and that is a very important factor to consider.</w:t>
      </w:r>
    </w:p>
    <w:p w14:paraId="065248C4" w14:textId="19BFEC0A" w:rsidR="009F4328" w:rsidRDefault="0088796A" w:rsidP="00377955">
      <w:pPr>
        <w:spacing w:line="480" w:lineRule="auto"/>
        <w:rPr>
          <w:rFonts w:ascii="Arial" w:hAnsi="Arial" w:cs="Arial"/>
          <w:sz w:val="24"/>
          <w:szCs w:val="24"/>
          <w:lang w:val="en-US"/>
        </w:rPr>
      </w:pPr>
      <w:r>
        <w:rPr>
          <w:rFonts w:ascii="Arial" w:hAnsi="Arial" w:cs="Arial"/>
          <w:sz w:val="24"/>
          <w:szCs w:val="24"/>
          <w:lang w:val="en-US"/>
        </w:rPr>
        <w:t>Defining terroris</w:t>
      </w:r>
      <w:r w:rsidR="001E5EEC">
        <w:rPr>
          <w:rFonts w:ascii="Arial" w:hAnsi="Arial" w:cs="Arial"/>
          <w:sz w:val="24"/>
          <w:szCs w:val="24"/>
          <w:lang w:val="en-US"/>
        </w:rPr>
        <w:t xml:space="preserve">m </w:t>
      </w:r>
      <w:r w:rsidR="00421570">
        <w:rPr>
          <w:rFonts w:ascii="Arial" w:hAnsi="Arial" w:cs="Arial"/>
          <w:sz w:val="24"/>
          <w:szCs w:val="24"/>
          <w:lang w:val="en-US"/>
        </w:rPr>
        <w:t>globally is</w:t>
      </w:r>
      <w:r>
        <w:rPr>
          <w:rFonts w:ascii="Arial" w:hAnsi="Arial" w:cs="Arial"/>
          <w:sz w:val="24"/>
          <w:szCs w:val="24"/>
          <w:lang w:val="en-US"/>
        </w:rPr>
        <w:t xml:space="preserve"> needed </w:t>
      </w:r>
      <w:r w:rsidR="0061372B">
        <w:rPr>
          <w:rFonts w:ascii="Arial" w:hAnsi="Arial" w:cs="Arial"/>
          <w:sz w:val="24"/>
          <w:szCs w:val="24"/>
          <w:lang w:val="en-US"/>
        </w:rPr>
        <w:t>for</w:t>
      </w:r>
      <w:r>
        <w:rPr>
          <w:rFonts w:ascii="Arial" w:hAnsi="Arial" w:cs="Arial"/>
          <w:sz w:val="24"/>
          <w:szCs w:val="24"/>
          <w:lang w:val="en-US"/>
        </w:rPr>
        <w:t xml:space="preserve"> us to reach the level of counter terrorism that Is </w:t>
      </w:r>
      <w:r w:rsidR="001E5EEC">
        <w:rPr>
          <w:rFonts w:ascii="Arial" w:hAnsi="Arial" w:cs="Arial"/>
          <w:sz w:val="24"/>
          <w:szCs w:val="24"/>
          <w:lang w:val="en-US"/>
        </w:rPr>
        <w:t>required</w:t>
      </w:r>
      <w:r w:rsidR="00023BD0">
        <w:rPr>
          <w:rFonts w:ascii="Arial" w:hAnsi="Arial" w:cs="Arial"/>
          <w:sz w:val="24"/>
          <w:szCs w:val="24"/>
          <w:lang w:val="en-US"/>
        </w:rPr>
        <w:t xml:space="preserve"> to </w:t>
      </w:r>
      <w:r w:rsidR="00201B12">
        <w:rPr>
          <w:rFonts w:ascii="Arial" w:hAnsi="Arial" w:cs="Arial"/>
          <w:sz w:val="24"/>
          <w:szCs w:val="24"/>
          <w:lang w:val="en-US"/>
        </w:rPr>
        <w:t>combat terrorist</w:t>
      </w:r>
      <w:r w:rsidR="00023BD0">
        <w:rPr>
          <w:rFonts w:ascii="Arial" w:hAnsi="Arial" w:cs="Arial"/>
          <w:sz w:val="24"/>
          <w:szCs w:val="24"/>
          <w:lang w:val="en-US"/>
        </w:rPr>
        <w:t xml:space="preserve"> </w:t>
      </w:r>
      <w:r w:rsidR="00421570">
        <w:rPr>
          <w:rFonts w:ascii="Arial" w:hAnsi="Arial" w:cs="Arial"/>
          <w:sz w:val="24"/>
          <w:szCs w:val="24"/>
          <w:lang w:val="en-US"/>
        </w:rPr>
        <w:t>organisations</w:t>
      </w:r>
      <w:r w:rsidR="00023BD0">
        <w:rPr>
          <w:rFonts w:ascii="Arial" w:hAnsi="Arial" w:cs="Arial"/>
          <w:sz w:val="24"/>
          <w:szCs w:val="24"/>
          <w:lang w:val="en-US"/>
        </w:rPr>
        <w:t>.</w:t>
      </w:r>
      <w:r>
        <w:rPr>
          <w:rFonts w:ascii="Arial" w:hAnsi="Arial" w:cs="Arial"/>
          <w:sz w:val="24"/>
          <w:szCs w:val="24"/>
          <w:lang w:val="en-US"/>
        </w:rPr>
        <w:t xml:space="preserve"> Dr Boaz Ganor</w:t>
      </w:r>
      <w:r w:rsidR="007B5308">
        <w:rPr>
          <w:rFonts w:ascii="Arial" w:hAnsi="Arial" w:cs="Arial"/>
          <w:sz w:val="24"/>
          <w:szCs w:val="24"/>
          <w:lang w:val="en-US"/>
        </w:rPr>
        <w:t xml:space="preserve"> he states that “</w:t>
      </w:r>
      <w:r w:rsidR="00E462B7">
        <w:rPr>
          <w:rFonts w:ascii="Arial" w:hAnsi="Arial" w:cs="Arial"/>
          <w:sz w:val="24"/>
          <w:szCs w:val="24"/>
          <w:lang w:val="en-US"/>
        </w:rPr>
        <w:t xml:space="preserve"> we would never </w:t>
      </w:r>
      <w:r w:rsidR="005A3AE2">
        <w:rPr>
          <w:rFonts w:ascii="Arial" w:hAnsi="Arial" w:cs="Arial"/>
          <w:sz w:val="24"/>
          <w:szCs w:val="24"/>
          <w:lang w:val="en-US"/>
        </w:rPr>
        <w:t xml:space="preserve">be able to get to the level of </w:t>
      </w:r>
      <w:r w:rsidR="00F8314A">
        <w:rPr>
          <w:rFonts w:ascii="Arial" w:hAnsi="Arial" w:cs="Arial"/>
          <w:sz w:val="24"/>
          <w:szCs w:val="24"/>
          <w:lang w:val="en-US"/>
        </w:rPr>
        <w:t xml:space="preserve">international counter terrorism efficiency which is needed to deal with future terrorist attacks without </w:t>
      </w:r>
      <w:r w:rsidR="00484EF6">
        <w:rPr>
          <w:rFonts w:ascii="Arial" w:hAnsi="Arial" w:cs="Arial"/>
          <w:sz w:val="24"/>
          <w:szCs w:val="24"/>
          <w:lang w:val="en-US"/>
        </w:rPr>
        <w:t xml:space="preserve">agreeing on the basic issue “ and the basic issue that he is referring to is the issue of not having and or not agreeing to </w:t>
      </w:r>
      <w:r w:rsidR="001062E8">
        <w:rPr>
          <w:rFonts w:ascii="Arial" w:hAnsi="Arial" w:cs="Arial"/>
          <w:sz w:val="24"/>
          <w:szCs w:val="24"/>
          <w:lang w:val="en-US"/>
        </w:rPr>
        <w:t>having a standardi</w:t>
      </w:r>
      <w:r w:rsidR="00C62695">
        <w:rPr>
          <w:rFonts w:ascii="Arial" w:hAnsi="Arial" w:cs="Arial"/>
          <w:sz w:val="24"/>
          <w:szCs w:val="24"/>
          <w:lang w:val="en-US"/>
        </w:rPr>
        <w:t>s</w:t>
      </w:r>
      <w:r w:rsidR="001062E8">
        <w:rPr>
          <w:rFonts w:ascii="Arial" w:hAnsi="Arial" w:cs="Arial"/>
          <w:sz w:val="24"/>
          <w:szCs w:val="24"/>
          <w:lang w:val="en-US"/>
        </w:rPr>
        <w:t>ed definition of terrorism globally.</w:t>
      </w:r>
    </w:p>
    <w:p w14:paraId="1F09AEDC" w14:textId="77777777" w:rsidR="003F01C3" w:rsidRDefault="003F01C3" w:rsidP="00377955">
      <w:pPr>
        <w:spacing w:line="480" w:lineRule="auto"/>
        <w:rPr>
          <w:rFonts w:ascii="Arial" w:hAnsi="Arial" w:cs="Arial"/>
          <w:sz w:val="24"/>
          <w:szCs w:val="24"/>
          <w:lang w:val="en-US"/>
        </w:rPr>
      </w:pPr>
    </w:p>
    <w:p w14:paraId="5E58FD30" w14:textId="2E3D91B2" w:rsidR="00FE3F4F" w:rsidRDefault="00D8523E" w:rsidP="00377955">
      <w:pPr>
        <w:spacing w:line="480" w:lineRule="auto"/>
        <w:rPr>
          <w:rFonts w:ascii="Arial" w:hAnsi="Arial" w:cs="Arial"/>
          <w:sz w:val="24"/>
          <w:szCs w:val="24"/>
          <w:lang w:val="en-US"/>
        </w:rPr>
      </w:pPr>
      <w:r>
        <w:rPr>
          <w:rFonts w:ascii="Arial" w:hAnsi="Arial" w:cs="Arial"/>
          <w:sz w:val="24"/>
          <w:szCs w:val="24"/>
          <w:lang w:val="en-US"/>
        </w:rPr>
        <w:t xml:space="preserve">Defining terrorism allows us to get a better understanding of why people are turning to terrorism and </w:t>
      </w:r>
      <w:r w:rsidR="00683EF1">
        <w:rPr>
          <w:rFonts w:ascii="Arial" w:hAnsi="Arial" w:cs="Arial"/>
          <w:sz w:val="24"/>
          <w:szCs w:val="24"/>
          <w:lang w:val="en-US"/>
        </w:rPr>
        <w:t>what the motives of todays terrorist groups are,</w:t>
      </w:r>
      <w:r>
        <w:rPr>
          <w:rFonts w:ascii="Arial" w:hAnsi="Arial" w:cs="Arial"/>
          <w:sz w:val="24"/>
          <w:szCs w:val="24"/>
          <w:lang w:val="en-US"/>
        </w:rPr>
        <w:t xml:space="preserve">  once we have a better understanding of terrorism it allows us to fight against it with the knowledge and understanding</w:t>
      </w:r>
      <w:r w:rsidR="00683EF1">
        <w:rPr>
          <w:rFonts w:ascii="Arial" w:hAnsi="Arial" w:cs="Arial"/>
          <w:sz w:val="24"/>
          <w:szCs w:val="24"/>
          <w:lang w:val="en-US"/>
        </w:rPr>
        <w:t xml:space="preserve"> that will give the public services an advantage against the terrorist organisations.</w:t>
      </w:r>
      <w:r>
        <w:rPr>
          <w:rFonts w:ascii="Arial" w:hAnsi="Arial" w:cs="Arial"/>
          <w:sz w:val="24"/>
          <w:szCs w:val="24"/>
          <w:lang w:val="en-US"/>
        </w:rPr>
        <w:t xml:space="preserve"> </w:t>
      </w:r>
      <w:r w:rsidR="00B53B15">
        <w:rPr>
          <w:rFonts w:ascii="Arial" w:hAnsi="Arial" w:cs="Arial"/>
          <w:sz w:val="24"/>
          <w:szCs w:val="24"/>
          <w:lang w:val="en-US"/>
        </w:rPr>
        <w:t>Therefore,</w:t>
      </w:r>
      <w:r>
        <w:rPr>
          <w:rFonts w:ascii="Arial" w:hAnsi="Arial" w:cs="Arial"/>
          <w:sz w:val="24"/>
          <w:szCs w:val="24"/>
          <w:lang w:val="en-US"/>
        </w:rPr>
        <w:t xml:space="preserve"> </w:t>
      </w:r>
      <w:r w:rsidR="00525A0E">
        <w:rPr>
          <w:rFonts w:ascii="Arial" w:hAnsi="Arial" w:cs="Arial"/>
          <w:sz w:val="24"/>
          <w:szCs w:val="24"/>
          <w:lang w:val="en-US"/>
        </w:rPr>
        <w:t xml:space="preserve">we can aim to stop terrorism at its source compared to fighting </w:t>
      </w:r>
      <w:r w:rsidR="002E79F7">
        <w:rPr>
          <w:rFonts w:ascii="Arial" w:hAnsi="Arial" w:cs="Arial"/>
          <w:sz w:val="24"/>
          <w:szCs w:val="24"/>
          <w:lang w:val="en-US"/>
        </w:rPr>
        <w:t xml:space="preserve">when it is too </w:t>
      </w:r>
      <w:proofErr w:type="gramStart"/>
      <w:r w:rsidR="002E79F7">
        <w:rPr>
          <w:rFonts w:ascii="Arial" w:hAnsi="Arial" w:cs="Arial"/>
          <w:sz w:val="24"/>
          <w:szCs w:val="24"/>
          <w:lang w:val="en-US"/>
        </w:rPr>
        <w:t>late</w:t>
      </w:r>
      <w:proofErr w:type="gramEnd"/>
      <w:r w:rsidR="002E79F7">
        <w:rPr>
          <w:rFonts w:ascii="Arial" w:hAnsi="Arial" w:cs="Arial"/>
          <w:sz w:val="24"/>
          <w:szCs w:val="24"/>
          <w:lang w:val="en-US"/>
        </w:rPr>
        <w:t xml:space="preserve"> and the attack has already happened</w:t>
      </w:r>
      <w:r w:rsidR="00120B54">
        <w:rPr>
          <w:rFonts w:ascii="Arial" w:hAnsi="Arial" w:cs="Arial"/>
          <w:sz w:val="24"/>
          <w:szCs w:val="24"/>
          <w:lang w:val="en-US"/>
        </w:rPr>
        <w:t xml:space="preserve">. </w:t>
      </w:r>
    </w:p>
    <w:p w14:paraId="77217D03" w14:textId="299815D9" w:rsidR="00FE3F4F" w:rsidRDefault="00FE3F4F" w:rsidP="00377955">
      <w:pPr>
        <w:spacing w:line="480" w:lineRule="auto"/>
        <w:rPr>
          <w:rFonts w:ascii="Arial" w:hAnsi="Arial" w:cs="Arial"/>
          <w:sz w:val="24"/>
          <w:szCs w:val="24"/>
          <w:lang w:val="en-US"/>
        </w:rPr>
      </w:pPr>
    </w:p>
    <w:p w14:paraId="144938D0" w14:textId="77777777" w:rsidR="00360107" w:rsidRDefault="00360107" w:rsidP="00377955">
      <w:pPr>
        <w:spacing w:line="480" w:lineRule="auto"/>
        <w:rPr>
          <w:rFonts w:ascii="Arial" w:hAnsi="Arial" w:cs="Arial"/>
          <w:b/>
          <w:bCs/>
          <w:sz w:val="24"/>
          <w:szCs w:val="24"/>
          <w:lang w:val="en-US"/>
        </w:rPr>
      </w:pPr>
    </w:p>
    <w:p w14:paraId="404693CE" w14:textId="77777777" w:rsidR="00360107" w:rsidRDefault="00360107" w:rsidP="00377955">
      <w:pPr>
        <w:spacing w:line="480" w:lineRule="auto"/>
        <w:rPr>
          <w:rFonts w:ascii="Arial" w:hAnsi="Arial" w:cs="Arial"/>
          <w:b/>
          <w:bCs/>
          <w:sz w:val="24"/>
          <w:szCs w:val="24"/>
          <w:lang w:val="en-US"/>
        </w:rPr>
      </w:pPr>
    </w:p>
    <w:p w14:paraId="00025599" w14:textId="77777777" w:rsidR="00360107" w:rsidRDefault="00360107" w:rsidP="00377955">
      <w:pPr>
        <w:spacing w:line="480" w:lineRule="auto"/>
        <w:rPr>
          <w:rFonts w:ascii="Arial" w:hAnsi="Arial" w:cs="Arial"/>
          <w:b/>
          <w:bCs/>
          <w:sz w:val="24"/>
          <w:szCs w:val="24"/>
          <w:lang w:val="en-US"/>
        </w:rPr>
      </w:pPr>
    </w:p>
    <w:p w14:paraId="66B5C889" w14:textId="77777777" w:rsidR="00360107" w:rsidRDefault="00360107" w:rsidP="00377955">
      <w:pPr>
        <w:spacing w:line="480" w:lineRule="auto"/>
        <w:rPr>
          <w:rFonts w:ascii="Arial" w:hAnsi="Arial" w:cs="Arial"/>
          <w:b/>
          <w:bCs/>
          <w:sz w:val="24"/>
          <w:szCs w:val="24"/>
          <w:lang w:val="en-US"/>
        </w:rPr>
      </w:pPr>
    </w:p>
    <w:p w14:paraId="4A8AE3DF" w14:textId="749A838E" w:rsidR="000F246E" w:rsidRDefault="005E0A32" w:rsidP="00377955">
      <w:pPr>
        <w:spacing w:line="480" w:lineRule="auto"/>
        <w:rPr>
          <w:rFonts w:ascii="Arial" w:hAnsi="Arial" w:cs="Arial"/>
          <w:b/>
          <w:bCs/>
          <w:sz w:val="24"/>
          <w:szCs w:val="24"/>
          <w:lang w:val="en-US"/>
        </w:rPr>
      </w:pPr>
      <w:r>
        <w:rPr>
          <w:rFonts w:ascii="Arial" w:hAnsi="Arial" w:cs="Arial"/>
          <w:b/>
          <w:bCs/>
          <w:sz w:val="24"/>
          <w:szCs w:val="24"/>
          <w:lang w:val="en-US"/>
        </w:rPr>
        <w:t>Case study</w:t>
      </w:r>
      <w:r w:rsidR="00256547">
        <w:rPr>
          <w:rFonts w:ascii="Arial" w:hAnsi="Arial" w:cs="Arial"/>
          <w:b/>
          <w:bCs/>
          <w:sz w:val="24"/>
          <w:szCs w:val="24"/>
          <w:lang w:val="en-US"/>
        </w:rPr>
        <w:t xml:space="preserve"> on Al Qaeda </w:t>
      </w:r>
    </w:p>
    <w:p w14:paraId="7FA9D77C" w14:textId="1C5DDD03" w:rsidR="00256547" w:rsidRDefault="007D4530" w:rsidP="00377955">
      <w:pPr>
        <w:spacing w:line="480" w:lineRule="auto"/>
        <w:rPr>
          <w:rFonts w:ascii="Arial" w:hAnsi="Arial" w:cs="Arial"/>
          <w:sz w:val="24"/>
          <w:szCs w:val="24"/>
          <w:lang w:val="en-US"/>
        </w:rPr>
      </w:pPr>
      <w:r>
        <w:rPr>
          <w:rFonts w:ascii="Arial" w:hAnsi="Arial" w:cs="Arial"/>
          <w:sz w:val="24"/>
          <w:szCs w:val="24"/>
          <w:lang w:val="en-US"/>
        </w:rPr>
        <w:t xml:space="preserve">Al Qaeda </w:t>
      </w:r>
      <w:r w:rsidR="006D74F6">
        <w:rPr>
          <w:rFonts w:ascii="Arial" w:hAnsi="Arial" w:cs="Arial"/>
          <w:sz w:val="24"/>
          <w:szCs w:val="24"/>
          <w:lang w:val="en-US"/>
        </w:rPr>
        <w:t xml:space="preserve">is possibly one of the most if not the most notorious </w:t>
      </w:r>
      <w:r w:rsidR="0032712D">
        <w:rPr>
          <w:rFonts w:ascii="Arial" w:hAnsi="Arial" w:cs="Arial"/>
          <w:sz w:val="24"/>
          <w:szCs w:val="24"/>
          <w:lang w:val="en-US"/>
        </w:rPr>
        <w:t xml:space="preserve">groups that are linked with terrorism. </w:t>
      </w:r>
      <w:r w:rsidR="007360A3">
        <w:rPr>
          <w:rFonts w:ascii="Arial" w:hAnsi="Arial" w:cs="Arial"/>
          <w:sz w:val="24"/>
          <w:szCs w:val="24"/>
          <w:lang w:val="en-US"/>
        </w:rPr>
        <w:t>T</w:t>
      </w:r>
      <w:r w:rsidR="00E91BD6">
        <w:rPr>
          <w:rFonts w:ascii="Arial" w:hAnsi="Arial" w:cs="Arial"/>
          <w:sz w:val="24"/>
          <w:szCs w:val="24"/>
          <w:lang w:val="en-US"/>
        </w:rPr>
        <w:t xml:space="preserve">his is </w:t>
      </w:r>
      <w:r w:rsidR="0060126E">
        <w:rPr>
          <w:rFonts w:ascii="Arial" w:hAnsi="Arial" w:cs="Arial"/>
          <w:sz w:val="24"/>
          <w:szCs w:val="24"/>
          <w:lang w:val="en-US"/>
        </w:rPr>
        <w:t>since</w:t>
      </w:r>
      <w:r w:rsidR="00E91BD6">
        <w:rPr>
          <w:rFonts w:ascii="Arial" w:hAnsi="Arial" w:cs="Arial"/>
          <w:sz w:val="24"/>
          <w:szCs w:val="24"/>
          <w:lang w:val="en-US"/>
        </w:rPr>
        <w:t xml:space="preserve"> they are responsible for one of the worst acts of terror th</w:t>
      </w:r>
      <w:r w:rsidR="001B14D7">
        <w:rPr>
          <w:rFonts w:ascii="Arial" w:hAnsi="Arial" w:cs="Arial"/>
          <w:sz w:val="24"/>
          <w:szCs w:val="24"/>
          <w:lang w:val="en-US"/>
        </w:rPr>
        <w:t>e world has seen.</w:t>
      </w:r>
      <w:r w:rsidR="001E6553">
        <w:rPr>
          <w:rFonts w:ascii="Arial" w:hAnsi="Arial" w:cs="Arial"/>
          <w:sz w:val="24"/>
          <w:szCs w:val="24"/>
          <w:lang w:val="en-US"/>
        </w:rPr>
        <w:t xml:space="preserve"> Al Qaeda the group formally run by Osama bin laden was responsible for the tragedy that happened </w:t>
      </w:r>
      <w:r w:rsidR="003B09BB">
        <w:rPr>
          <w:rFonts w:ascii="Arial" w:hAnsi="Arial" w:cs="Arial"/>
          <w:sz w:val="24"/>
          <w:szCs w:val="24"/>
          <w:lang w:val="en-US"/>
        </w:rPr>
        <w:t>on September 11</w:t>
      </w:r>
      <w:r w:rsidR="003B09BB" w:rsidRPr="003B09BB">
        <w:rPr>
          <w:rFonts w:ascii="Arial" w:hAnsi="Arial" w:cs="Arial"/>
          <w:sz w:val="24"/>
          <w:szCs w:val="24"/>
          <w:vertAlign w:val="superscript"/>
          <w:lang w:val="en-US"/>
        </w:rPr>
        <w:t>th</w:t>
      </w:r>
      <w:r w:rsidR="003B09BB">
        <w:rPr>
          <w:rFonts w:ascii="Arial" w:hAnsi="Arial" w:cs="Arial"/>
          <w:sz w:val="24"/>
          <w:szCs w:val="24"/>
          <w:lang w:val="en-US"/>
        </w:rPr>
        <w:t xml:space="preserve"> of 2001. </w:t>
      </w:r>
      <w:r w:rsidR="00A73FE6">
        <w:rPr>
          <w:rFonts w:ascii="Arial" w:hAnsi="Arial" w:cs="Arial"/>
          <w:sz w:val="24"/>
          <w:szCs w:val="24"/>
          <w:lang w:val="en-US"/>
        </w:rPr>
        <w:t>This was one of the biggest attacks and acts of terror that the world had seen from any terrorist organi</w:t>
      </w:r>
      <w:r w:rsidR="004F4B59">
        <w:rPr>
          <w:rFonts w:ascii="Arial" w:hAnsi="Arial" w:cs="Arial"/>
          <w:sz w:val="24"/>
          <w:szCs w:val="24"/>
          <w:lang w:val="en-US"/>
        </w:rPr>
        <w:t>s</w:t>
      </w:r>
      <w:r w:rsidR="00A73FE6">
        <w:rPr>
          <w:rFonts w:ascii="Arial" w:hAnsi="Arial" w:cs="Arial"/>
          <w:sz w:val="24"/>
          <w:szCs w:val="24"/>
          <w:lang w:val="en-US"/>
        </w:rPr>
        <w:t>ation</w:t>
      </w:r>
      <w:r w:rsidR="00257829">
        <w:rPr>
          <w:rFonts w:ascii="Arial" w:hAnsi="Arial" w:cs="Arial"/>
          <w:sz w:val="24"/>
          <w:szCs w:val="24"/>
          <w:lang w:val="en-US"/>
        </w:rPr>
        <w:t xml:space="preserve"> due to the horrifying number of deaths and </w:t>
      </w:r>
      <w:r w:rsidR="00B02CD5">
        <w:rPr>
          <w:rFonts w:ascii="Arial" w:hAnsi="Arial" w:cs="Arial"/>
          <w:sz w:val="24"/>
          <w:szCs w:val="24"/>
          <w:lang w:val="en-US"/>
        </w:rPr>
        <w:t>injuries caused by the attack.</w:t>
      </w:r>
      <w:r w:rsidR="007523A6">
        <w:rPr>
          <w:rFonts w:ascii="Arial" w:hAnsi="Arial" w:cs="Arial"/>
          <w:sz w:val="24"/>
          <w:szCs w:val="24"/>
          <w:lang w:val="en-US"/>
        </w:rPr>
        <w:t xml:space="preserve"> This was the attack that had made Al Qaeda’s the biggest threat to </w:t>
      </w:r>
      <w:r w:rsidR="009440AD">
        <w:rPr>
          <w:rFonts w:ascii="Arial" w:hAnsi="Arial" w:cs="Arial"/>
          <w:sz w:val="24"/>
          <w:szCs w:val="24"/>
          <w:lang w:val="en-US"/>
        </w:rPr>
        <w:t>the globe.</w:t>
      </w:r>
    </w:p>
    <w:p w14:paraId="5EC016E5" w14:textId="59A89190" w:rsidR="00AD6A90" w:rsidRDefault="00FE11E7" w:rsidP="00377955">
      <w:pPr>
        <w:spacing w:line="480" w:lineRule="auto"/>
        <w:rPr>
          <w:rFonts w:ascii="Arial" w:hAnsi="Arial" w:cs="Arial"/>
          <w:sz w:val="24"/>
          <w:szCs w:val="24"/>
          <w:lang w:val="en-US"/>
        </w:rPr>
      </w:pPr>
      <w:r>
        <w:rPr>
          <w:rFonts w:ascii="Arial" w:hAnsi="Arial" w:cs="Arial"/>
          <w:sz w:val="24"/>
          <w:szCs w:val="24"/>
          <w:lang w:val="en-US"/>
        </w:rPr>
        <w:t xml:space="preserve"> </w:t>
      </w:r>
      <w:r w:rsidR="00FA5F36">
        <w:rPr>
          <w:rFonts w:ascii="Arial" w:hAnsi="Arial" w:cs="Arial"/>
          <w:sz w:val="24"/>
          <w:szCs w:val="24"/>
          <w:lang w:val="en-US"/>
        </w:rPr>
        <w:t>A</w:t>
      </w:r>
      <w:r w:rsidR="00AD6A90">
        <w:rPr>
          <w:rFonts w:ascii="Arial" w:hAnsi="Arial" w:cs="Arial"/>
          <w:sz w:val="24"/>
          <w:szCs w:val="24"/>
          <w:lang w:val="en-US"/>
        </w:rPr>
        <w:t xml:space="preserve">ccording </w:t>
      </w:r>
      <w:r w:rsidR="00000E63">
        <w:rPr>
          <w:rFonts w:ascii="Arial" w:hAnsi="Arial" w:cs="Arial"/>
          <w:sz w:val="24"/>
          <w:szCs w:val="24"/>
          <w:lang w:val="en-US"/>
        </w:rPr>
        <w:t xml:space="preserve">to a BBC news article published in July of 2004 the group known as Al Qaeda was founded in </w:t>
      </w:r>
      <w:r w:rsidR="00725358">
        <w:rPr>
          <w:rFonts w:ascii="Arial" w:hAnsi="Arial" w:cs="Arial"/>
          <w:sz w:val="24"/>
          <w:szCs w:val="24"/>
          <w:lang w:val="en-US"/>
        </w:rPr>
        <w:t>1989. This was decades before the attack on America which made the organi</w:t>
      </w:r>
      <w:r w:rsidR="004F4B59">
        <w:rPr>
          <w:rFonts w:ascii="Arial" w:hAnsi="Arial" w:cs="Arial"/>
          <w:sz w:val="24"/>
          <w:szCs w:val="24"/>
          <w:lang w:val="en-US"/>
        </w:rPr>
        <w:t>s</w:t>
      </w:r>
      <w:r w:rsidR="00725358">
        <w:rPr>
          <w:rFonts w:ascii="Arial" w:hAnsi="Arial" w:cs="Arial"/>
          <w:sz w:val="24"/>
          <w:szCs w:val="24"/>
          <w:lang w:val="en-US"/>
        </w:rPr>
        <w:t xml:space="preserve">ation </w:t>
      </w:r>
      <w:r w:rsidR="00EB2B8A">
        <w:rPr>
          <w:rFonts w:ascii="Arial" w:hAnsi="Arial" w:cs="Arial"/>
          <w:sz w:val="24"/>
          <w:szCs w:val="24"/>
          <w:lang w:val="en-US"/>
        </w:rPr>
        <w:t xml:space="preserve">notorious. </w:t>
      </w:r>
      <w:r w:rsidR="009708BB">
        <w:rPr>
          <w:rFonts w:ascii="Arial" w:hAnsi="Arial" w:cs="Arial"/>
          <w:sz w:val="24"/>
          <w:szCs w:val="24"/>
          <w:lang w:val="en-US"/>
        </w:rPr>
        <w:t>The groups leader at the time was Osama bin laden</w:t>
      </w:r>
      <w:r w:rsidR="00CA7B1E">
        <w:rPr>
          <w:rFonts w:ascii="Arial" w:hAnsi="Arial" w:cs="Arial"/>
          <w:sz w:val="24"/>
          <w:szCs w:val="24"/>
          <w:lang w:val="en-US"/>
        </w:rPr>
        <w:t xml:space="preserve"> who also had followers willing to commit these acts of terrorism</w:t>
      </w:r>
      <w:r w:rsidR="00FA5F36">
        <w:rPr>
          <w:rFonts w:ascii="Arial" w:hAnsi="Arial" w:cs="Arial"/>
          <w:sz w:val="24"/>
          <w:szCs w:val="24"/>
          <w:lang w:val="en-US"/>
        </w:rPr>
        <w:t xml:space="preserve"> </w:t>
      </w:r>
      <w:r w:rsidR="00ED080F">
        <w:rPr>
          <w:rFonts w:ascii="Arial" w:hAnsi="Arial" w:cs="Arial"/>
          <w:sz w:val="24"/>
          <w:szCs w:val="24"/>
          <w:lang w:val="en-US"/>
        </w:rPr>
        <w:t xml:space="preserve">with the support of Al Qaeda. </w:t>
      </w:r>
      <w:r w:rsidR="004D705B">
        <w:rPr>
          <w:rFonts w:ascii="Arial" w:hAnsi="Arial" w:cs="Arial"/>
          <w:sz w:val="24"/>
          <w:szCs w:val="24"/>
          <w:lang w:val="en-US"/>
        </w:rPr>
        <w:t xml:space="preserve">The group was created shortly after soviet forces exited Afghanistan </w:t>
      </w:r>
      <w:r w:rsidR="003C58CB">
        <w:rPr>
          <w:rFonts w:ascii="Arial" w:hAnsi="Arial" w:cs="Arial"/>
          <w:sz w:val="24"/>
          <w:szCs w:val="24"/>
          <w:lang w:val="en-US"/>
        </w:rPr>
        <w:t xml:space="preserve">and Osama bin laden and his followers began </w:t>
      </w:r>
      <w:r w:rsidR="00ED7D2F">
        <w:rPr>
          <w:rFonts w:ascii="Arial" w:hAnsi="Arial" w:cs="Arial"/>
          <w:sz w:val="24"/>
          <w:szCs w:val="24"/>
          <w:lang w:val="en-US"/>
        </w:rPr>
        <w:t>looking to expand the group to look for new members and recruits to Al Qaeda.</w:t>
      </w:r>
      <w:r w:rsidR="00F95A88">
        <w:rPr>
          <w:rFonts w:ascii="Arial" w:hAnsi="Arial" w:cs="Arial"/>
          <w:sz w:val="24"/>
          <w:szCs w:val="24"/>
          <w:lang w:val="en-US"/>
        </w:rPr>
        <w:t xml:space="preserve"> The article then goes on to </w:t>
      </w:r>
      <w:r w:rsidR="00746B55">
        <w:rPr>
          <w:rFonts w:ascii="Arial" w:hAnsi="Arial" w:cs="Arial"/>
          <w:sz w:val="24"/>
          <w:szCs w:val="24"/>
          <w:lang w:val="en-US"/>
        </w:rPr>
        <w:t xml:space="preserve">state that it was believed for the group to be operating within </w:t>
      </w:r>
      <w:r w:rsidR="006B30D2">
        <w:rPr>
          <w:rFonts w:ascii="Arial" w:hAnsi="Arial" w:cs="Arial"/>
          <w:sz w:val="24"/>
          <w:szCs w:val="24"/>
          <w:lang w:val="en-US"/>
        </w:rPr>
        <w:t xml:space="preserve">40 to 50 countries, this really shows the growth that the group had and how serious the group was about making political and ideological change. </w:t>
      </w:r>
      <w:r w:rsidR="00976BAD">
        <w:rPr>
          <w:rFonts w:ascii="Arial" w:hAnsi="Arial" w:cs="Arial"/>
          <w:sz w:val="24"/>
          <w:szCs w:val="24"/>
          <w:lang w:val="en-US"/>
        </w:rPr>
        <w:t>This</w:t>
      </w:r>
      <w:r w:rsidR="006B30D2">
        <w:rPr>
          <w:rFonts w:ascii="Arial" w:hAnsi="Arial" w:cs="Arial"/>
          <w:sz w:val="24"/>
          <w:szCs w:val="24"/>
          <w:lang w:val="en-US"/>
        </w:rPr>
        <w:t xml:space="preserve"> is an important factor to consider when looking at groups to decide whether the term </w:t>
      </w:r>
      <w:r w:rsidR="00FD6951">
        <w:rPr>
          <w:rFonts w:ascii="Arial" w:hAnsi="Arial" w:cs="Arial"/>
          <w:sz w:val="24"/>
          <w:szCs w:val="24"/>
          <w:lang w:val="en-US"/>
        </w:rPr>
        <w:t xml:space="preserve">of terrorists is suitable. </w:t>
      </w:r>
      <w:r w:rsidR="00DD25B7">
        <w:rPr>
          <w:rFonts w:ascii="Arial" w:hAnsi="Arial" w:cs="Arial"/>
          <w:sz w:val="24"/>
          <w:szCs w:val="24"/>
          <w:lang w:val="en-US"/>
        </w:rPr>
        <w:t>After the</w:t>
      </w:r>
      <w:r w:rsidR="00CC5480">
        <w:rPr>
          <w:rFonts w:ascii="Arial" w:hAnsi="Arial" w:cs="Arial"/>
          <w:sz w:val="24"/>
          <w:szCs w:val="24"/>
          <w:lang w:val="en-US"/>
        </w:rPr>
        <w:t xml:space="preserve"> death of </w:t>
      </w:r>
      <w:r w:rsidR="002D3A67">
        <w:rPr>
          <w:rFonts w:ascii="Arial" w:hAnsi="Arial" w:cs="Arial"/>
          <w:sz w:val="24"/>
          <w:szCs w:val="24"/>
          <w:lang w:val="en-US"/>
        </w:rPr>
        <w:t xml:space="preserve">Osama bin Laden many thought that Al Qaeda and other groups </w:t>
      </w:r>
      <w:r w:rsidR="00BD3B8F">
        <w:rPr>
          <w:rFonts w:ascii="Arial" w:hAnsi="Arial" w:cs="Arial"/>
          <w:sz w:val="24"/>
          <w:szCs w:val="24"/>
          <w:lang w:val="en-US"/>
        </w:rPr>
        <w:t xml:space="preserve">would become scarce and not pose as big a threat, however a journal produced </w:t>
      </w:r>
      <w:r w:rsidR="00962843">
        <w:rPr>
          <w:rFonts w:ascii="Arial" w:hAnsi="Arial" w:cs="Arial"/>
          <w:sz w:val="24"/>
          <w:szCs w:val="24"/>
          <w:lang w:val="en-US"/>
        </w:rPr>
        <w:t xml:space="preserve">by the international </w:t>
      </w:r>
      <w:r w:rsidR="000B139D">
        <w:rPr>
          <w:rFonts w:ascii="Arial" w:hAnsi="Arial" w:cs="Arial"/>
          <w:sz w:val="24"/>
          <w:szCs w:val="24"/>
          <w:lang w:val="en-US"/>
        </w:rPr>
        <w:t xml:space="preserve">journal of terrorism and politics </w:t>
      </w:r>
      <w:r w:rsidR="00B619DF">
        <w:rPr>
          <w:rFonts w:ascii="Arial" w:hAnsi="Arial" w:cs="Arial"/>
          <w:sz w:val="24"/>
          <w:szCs w:val="24"/>
          <w:lang w:val="en-US"/>
        </w:rPr>
        <w:t xml:space="preserve">stated that </w:t>
      </w:r>
      <w:r w:rsidR="00767CB1">
        <w:rPr>
          <w:rFonts w:ascii="Arial" w:hAnsi="Arial" w:cs="Arial"/>
          <w:sz w:val="24"/>
          <w:szCs w:val="24"/>
          <w:lang w:val="en-US"/>
        </w:rPr>
        <w:t xml:space="preserve">after more than a decade in the battle </w:t>
      </w:r>
      <w:r w:rsidR="00767CB1">
        <w:rPr>
          <w:rFonts w:ascii="Arial" w:hAnsi="Arial" w:cs="Arial"/>
          <w:sz w:val="24"/>
          <w:szCs w:val="24"/>
          <w:lang w:val="en-US"/>
        </w:rPr>
        <w:lastRenderedPageBreak/>
        <w:t>against Al Qaeda in Afghanistan that the U</w:t>
      </w:r>
      <w:r w:rsidR="008768C4">
        <w:rPr>
          <w:rFonts w:ascii="Arial" w:hAnsi="Arial" w:cs="Arial"/>
          <w:sz w:val="24"/>
          <w:szCs w:val="24"/>
          <w:lang w:val="en-US"/>
        </w:rPr>
        <w:t xml:space="preserve">nited states faced different threats posed by </w:t>
      </w:r>
      <w:r w:rsidR="00A02C61">
        <w:rPr>
          <w:rFonts w:ascii="Arial" w:hAnsi="Arial" w:cs="Arial"/>
          <w:sz w:val="24"/>
          <w:szCs w:val="24"/>
          <w:lang w:val="en-US"/>
        </w:rPr>
        <w:t>Al Qaeda affiliate groups in the middle east</w:t>
      </w:r>
      <w:r w:rsidR="008652FF">
        <w:rPr>
          <w:rFonts w:ascii="Arial" w:hAnsi="Arial" w:cs="Arial"/>
          <w:sz w:val="24"/>
          <w:szCs w:val="24"/>
          <w:lang w:val="en-US"/>
        </w:rPr>
        <w:t>. These affiliate groups have also adopted similar ideologies to Al Qaed</w:t>
      </w:r>
      <w:r w:rsidR="00FF401E">
        <w:rPr>
          <w:rFonts w:ascii="Arial" w:hAnsi="Arial" w:cs="Arial"/>
          <w:sz w:val="24"/>
          <w:szCs w:val="24"/>
          <w:lang w:val="en-US"/>
        </w:rPr>
        <w:t>a</w:t>
      </w:r>
      <w:r w:rsidR="00C85F12">
        <w:rPr>
          <w:rFonts w:ascii="Arial" w:hAnsi="Arial" w:cs="Arial"/>
          <w:sz w:val="24"/>
          <w:szCs w:val="24"/>
          <w:lang w:val="en-US"/>
        </w:rPr>
        <w:t>.</w:t>
      </w:r>
    </w:p>
    <w:p w14:paraId="4C137AC8" w14:textId="77777777" w:rsidR="004A592F" w:rsidRDefault="004A592F" w:rsidP="00377955">
      <w:pPr>
        <w:spacing w:line="480" w:lineRule="auto"/>
        <w:rPr>
          <w:rFonts w:ascii="Arial" w:hAnsi="Arial" w:cs="Arial"/>
          <w:sz w:val="24"/>
          <w:szCs w:val="24"/>
          <w:lang w:val="en-US"/>
        </w:rPr>
      </w:pPr>
    </w:p>
    <w:p w14:paraId="4621F303" w14:textId="15F4522A" w:rsidR="009D1DD8" w:rsidRDefault="00FD6951" w:rsidP="00377955">
      <w:pPr>
        <w:spacing w:line="480" w:lineRule="auto"/>
        <w:rPr>
          <w:rFonts w:ascii="Arial" w:hAnsi="Arial" w:cs="Arial"/>
          <w:sz w:val="24"/>
          <w:szCs w:val="24"/>
          <w:lang w:val="en-US"/>
        </w:rPr>
      </w:pPr>
      <w:r>
        <w:rPr>
          <w:rFonts w:ascii="Arial" w:hAnsi="Arial" w:cs="Arial"/>
          <w:sz w:val="24"/>
          <w:szCs w:val="24"/>
          <w:lang w:val="en-US"/>
        </w:rPr>
        <w:t>Al Qaeda ha</w:t>
      </w:r>
      <w:r w:rsidR="00D95D16">
        <w:rPr>
          <w:rFonts w:ascii="Arial" w:hAnsi="Arial" w:cs="Arial"/>
          <w:sz w:val="24"/>
          <w:szCs w:val="24"/>
          <w:lang w:val="en-US"/>
        </w:rPr>
        <w:t>s</w:t>
      </w:r>
      <w:r>
        <w:rPr>
          <w:rFonts w:ascii="Arial" w:hAnsi="Arial" w:cs="Arial"/>
          <w:sz w:val="24"/>
          <w:szCs w:val="24"/>
          <w:lang w:val="en-US"/>
        </w:rPr>
        <w:t xml:space="preserve"> a very strong ideolo</w:t>
      </w:r>
      <w:r w:rsidR="00986C65">
        <w:rPr>
          <w:rFonts w:ascii="Arial" w:hAnsi="Arial" w:cs="Arial"/>
          <w:sz w:val="24"/>
          <w:szCs w:val="24"/>
          <w:lang w:val="en-US"/>
        </w:rPr>
        <w:t xml:space="preserve">gical standing, meaning that each member of Al Qaeda knew what they </w:t>
      </w:r>
      <w:r w:rsidR="00BD692D">
        <w:rPr>
          <w:rFonts w:ascii="Arial" w:hAnsi="Arial" w:cs="Arial"/>
          <w:sz w:val="24"/>
          <w:szCs w:val="24"/>
          <w:lang w:val="en-US"/>
        </w:rPr>
        <w:t>are fighting for</w:t>
      </w:r>
      <w:r w:rsidR="000B4540">
        <w:rPr>
          <w:rFonts w:ascii="Arial" w:hAnsi="Arial" w:cs="Arial"/>
          <w:sz w:val="24"/>
          <w:szCs w:val="24"/>
          <w:lang w:val="en-US"/>
        </w:rPr>
        <w:t xml:space="preserve">. </w:t>
      </w:r>
      <w:r w:rsidR="006737D7">
        <w:rPr>
          <w:rFonts w:ascii="Arial" w:hAnsi="Arial" w:cs="Arial"/>
          <w:sz w:val="24"/>
          <w:szCs w:val="24"/>
          <w:lang w:val="en-US"/>
        </w:rPr>
        <w:t xml:space="preserve">A study conducted by </w:t>
      </w:r>
      <w:r w:rsidR="00C62B24">
        <w:rPr>
          <w:rFonts w:ascii="Arial" w:hAnsi="Arial" w:cs="Arial"/>
          <w:sz w:val="24"/>
          <w:szCs w:val="24"/>
          <w:lang w:val="en-US"/>
        </w:rPr>
        <w:t xml:space="preserve">Researchomatic on the ideology and beliefs of Al Qaeda have </w:t>
      </w:r>
      <w:r w:rsidR="00B171ED">
        <w:rPr>
          <w:rFonts w:ascii="Arial" w:hAnsi="Arial" w:cs="Arial"/>
          <w:sz w:val="24"/>
          <w:szCs w:val="24"/>
          <w:lang w:val="en-US"/>
        </w:rPr>
        <w:t xml:space="preserve">found that the fundamental goals and ideology of the group </w:t>
      </w:r>
      <w:r w:rsidR="00CC4DCD">
        <w:rPr>
          <w:rFonts w:ascii="Arial" w:hAnsi="Arial" w:cs="Arial"/>
          <w:sz w:val="24"/>
          <w:szCs w:val="24"/>
          <w:lang w:val="en-US"/>
        </w:rPr>
        <w:t>are</w:t>
      </w:r>
      <w:r w:rsidR="00B171ED">
        <w:rPr>
          <w:rFonts w:ascii="Arial" w:hAnsi="Arial" w:cs="Arial"/>
          <w:sz w:val="24"/>
          <w:szCs w:val="24"/>
          <w:lang w:val="en-US"/>
        </w:rPr>
        <w:t xml:space="preserve"> to </w:t>
      </w:r>
      <w:r w:rsidR="00634C06">
        <w:rPr>
          <w:rFonts w:ascii="Arial" w:hAnsi="Arial" w:cs="Arial"/>
          <w:sz w:val="24"/>
          <w:szCs w:val="24"/>
          <w:lang w:val="en-US"/>
        </w:rPr>
        <w:t>overthrow the current world order</w:t>
      </w:r>
      <w:r w:rsidR="008A5321">
        <w:rPr>
          <w:rFonts w:ascii="Arial" w:hAnsi="Arial" w:cs="Arial"/>
          <w:sz w:val="24"/>
          <w:szCs w:val="24"/>
          <w:lang w:val="en-US"/>
        </w:rPr>
        <w:t xml:space="preserve"> and to</w:t>
      </w:r>
      <w:r w:rsidR="00507552">
        <w:rPr>
          <w:rFonts w:ascii="Arial" w:hAnsi="Arial" w:cs="Arial"/>
          <w:sz w:val="24"/>
          <w:szCs w:val="24"/>
          <w:lang w:val="en-US"/>
        </w:rPr>
        <w:t xml:space="preserve"> create a world ruled by one man known as the Muslim caliphate</w:t>
      </w:r>
      <w:r w:rsidR="00CC4DCD">
        <w:rPr>
          <w:rFonts w:ascii="Arial" w:hAnsi="Arial" w:cs="Arial"/>
          <w:sz w:val="24"/>
          <w:szCs w:val="24"/>
          <w:lang w:val="en-US"/>
        </w:rPr>
        <w:t xml:space="preserve">. Al Qaeda also believe that </w:t>
      </w:r>
      <w:r w:rsidR="00384E9F">
        <w:rPr>
          <w:rFonts w:ascii="Arial" w:hAnsi="Arial" w:cs="Arial"/>
          <w:sz w:val="24"/>
          <w:szCs w:val="24"/>
          <w:lang w:val="en-US"/>
        </w:rPr>
        <w:t xml:space="preserve">the current leadership is weak and are responsible for </w:t>
      </w:r>
      <w:r w:rsidR="000B3A2A">
        <w:rPr>
          <w:rFonts w:ascii="Arial" w:hAnsi="Arial" w:cs="Arial"/>
          <w:sz w:val="24"/>
          <w:szCs w:val="24"/>
          <w:lang w:val="en-US"/>
        </w:rPr>
        <w:t xml:space="preserve">what they consider to be the decline of the Muslim </w:t>
      </w:r>
      <w:r w:rsidR="00D20E5E">
        <w:rPr>
          <w:rFonts w:ascii="Arial" w:hAnsi="Arial" w:cs="Arial"/>
          <w:sz w:val="24"/>
          <w:szCs w:val="24"/>
          <w:lang w:val="en-US"/>
        </w:rPr>
        <w:t xml:space="preserve">people. They hold those currently in power responsible for </w:t>
      </w:r>
      <w:r w:rsidR="004F4B59">
        <w:rPr>
          <w:rFonts w:ascii="Arial" w:hAnsi="Arial" w:cs="Arial"/>
          <w:sz w:val="24"/>
          <w:szCs w:val="24"/>
          <w:lang w:val="en-US"/>
        </w:rPr>
        <w:t>all</w:t>
      </w:r>
      <w:r w:rsidR="00D20E5E">
        <w:rPr>
          <w:rFonts w:ascii="Arial" w:hAnsi="Arial" w:cs="Arial"/>
          <w:sz w:val="24"/>
          <w:szCs w:val="24"/>
          <w:lang w:val="en-US"/>
        </w:rPr>
        <w:t xml:space="preserve"> the hardships of the Muslim people.</w:t>
      </w:r>
      <w:r w:rsidR="00A94EB8">
        <w:rPr>
          <w:rFonts w:ascii="Arial" w:hAnsi="Arial" w:cs="Arial"/>
          <w:sz w:val="24"/>
          <w:szCs w:val="24"/>
          <w:lang w:val="en-US"/>
        </w:rPr>
        <w:t xml:space="preserve"> </w:t>
      </w:r>
      <w:r w:rsidR="00242A87">
        <w:rPr>
          <w:rFonts w:ascii="Arial" w:hAnsi="Arial" w:cs="Arial"/>
          <w:sz w:val="24"/>
          <w:szCs w:val="24"/>
          <w:lang w:val="en-US"/>
        </w:rPr>
        <w:t xml:space="preserve"> Al Qaeda’s </w:t>
      </w:r>
      <w:r w:rsidR="008A6B50">
        <w:rPr>
          <w:rFonts w:ascii="Arial" w:hAnsi="Arial" w:cs="Arial"/>
          <w:sz w:val="24"/>
          <w:szCs w:val="24"/>
          <w:lang w:val="en-US"/>
        </w:rPr>
        <w:t xml:space="preserve">key </w:t>
      </w:r>
      <w:r w:rsidR="00511BDB">
        <w:rPr>
          <w:rFonts w:ascii="Arial" w:hAnsi="Arial" w:cs="Arial"/>
          <w:sz w:val="24"/>
          <w:szCs w:val="24"/>
          <w:lang w:val="en-US"/>
        </w:rPr>
        <w:t>aims,</w:t>
      </w:r>
      <w:r w:rsidR="008A6B50">
        <w:rPr>
          <w:rFonts w:ascii="Arial" w:hAnsi="Arial" w:cs="Arial"/>
          <w:sz w:val="24"/>
          <w:szCs w:val="24"/>
          <w:lang w:val="en-US"/>
        </w:rPr>
        <w:t xml:space="preserve"> and </w:t>
      </w:r>
      <w:r w:rsidR="00D97576">
        <w:rPr>
          <w:rFonts w:ascii="Arial" w:hAnsi="Arial" w:cs="Arial"/>
          <w:sz w:val="24"/>
          <w:szCs w:val="24"/>
          <w:lang w:val="en-US"/>
        </w:rPr>
        <w:t>goals are to in</w:t>
      </w:r>
      <w:r w:rsidR="00C702AB">
        <w:rPr>
          <w:rFonts w:ascii="Arial" w:hAnsi="Arial" w:cs="Arial"/>
          <w:sz w:val="24"/>
          <w:szCs w:val="24"/>
          <w:lang w:val="en-US"/>
        </w:rPr>
        <w:t xml:space="preserve">spire and to provoke </w:t>
      </w:r>
      <w:r w:rsidR="000B6FB4">
        <w:rPr>
          <w:rFonts w:ascii="Arial" w:hAnsi="Arial" w:cs="Arial"/>
          <w:sz w:val="24"/>
          <w:szCs w:val="24"/>
          <w:lang w:val="en-US"/>
        </w:rPr>
        <w:t xml:space="preserve">Islamic </w:t>
      </w:r>
      <w:r w:rsidR="00063789">
        <w:rPr>
          <w:rFonts w:ascii="Arial" w:hAnsi="Arial" w:cs="Arial"/>
          <w:sz w:val="24"/>
          <w:szCs w:val="24"/>
          <w:lang w:val="en-US"/>
        </w:rPr>
        <w:t xml:space="preserve">movements and to encourage the </w:t>
      </w:r>
      <w:r w:rsidR="000B6FB4">
        <w:rPr>
          <w:rFonts w:ascii="Arial" w:hAnsi="Arial" w:cs="Arial"/>
          <w:sz w:val="24"/>
          <w:szCs w:val="24"/>
          <w:lang w:val="en-US"/>
        </w:rPr>
        <w:t>Muslim</w:t>
      </w:r>
      <w:r w:rsidR="00063789">
        <w:rPr>
          <w:rFonts w:ascii="Arial" w:hAnsi="Arial" w:cs="Arial"/>
          <w:sz w:val="24"/>
          <w:szCs w:val="24"/>
          <w:lang w:val="en-US"/>
        </w:rPr>
        <w:t xml:space="preserve"> population worldwide </w:t>
      </w:r>
      <w:r w:rsidR="005552C9">
        <w:rPr>
          <w:rFonts w:ascii="Arial" w:hAnsi="Arial" w:cs="Arial"/>
          <w:sz w:val="24"/>
          <w:szCs w:val="24"/>
          <w:lang w:val="en-US"/>
        </w:rPr>
        <w:t>to attack those who are perceived as the enemy (</w:t>
      </w:r>
      <w:r w:rsidR="009B10AA">
        <w:rPr>
          <w:rFonts w:ascii="Arial" w:hAnsi="Arial" w:cs="Arial"/>
          <w:sz w:val="24"/>
          <w:szCs w:val="24"/>
          <w:lang w:val="en-US"/>
        </w:rPr>
        <w:t>Gun</w:t>
      </w:r>
      <w:r w:rsidR="00775B77">
        <w:rPr>
          <w:rFonts w:ascii="Arial" w:hAnsi="Arial" w:cs="Arial"/>
          <w:sz w:val="24"/>
          <w:szCs w:val="24"/>
          <w:lang w:val="en-US"/>
        </w:rPr>
        <w:t xml:space="preserve">aratna, 2005). </w:t>
      </w:r>
    </w:p>
    <w:p w14:paraId="56E2E24A" w14:textId="71B9F038" w:rsidR="00BD40A5" w:rsidRDefault="00A94EB8" w:rsidP="00377955">
      <w:pPr>
        <w:spacing w:line="480" w:lineRule="auto"/>
        <w:rPr>
          <w:rFonts w:ascii="Arial" w:hAnsi="Arial" w:cs="Arial"/>
          <w:sz w:val="24"/>
          <w:szCs w:val="24"/>
          <w:lang w:val="en-US"/>
        </w:rPr>
      </w:pPr>
      <w:r>
        <w:rPr>
          <w:rFonts w:ascii="Arial" w:hAnsi="Arial" w:cs="Arial"/>
          <w:sz w:val="24"/>
          <w:szCs w:val="24"/>
          <w:lang w:val="en-US"/>
        </w:rPr>
        <w:t xml:space="preserve">The motives behind the attacks that Al Qaeda have claimed responsibility for are to </w:t>
      </w:r>
      <w:r w:rsidR="00555FAE">
        <w:rPr>
          <w:rFonts w:ascii="Arial" w:hAnsi="Arial" w:cs="Arial"/>
          <w:sz w:val="24"/>
          <w:szCs w:val="24"/>
          <w:lang w:val="en-US"/>
        </w:rPr>
        <w:t>create political and ideological change</w:t>
      </w:r>
      <w:r w:rsidR="00E073D1">
        <w:rPr>
          <w:rFonts w:ascii="Arial" w:hAnsi="Arial" w:cs="Arial"/>
          <w:sz w:val="24"/>
          <w:szCs w:val="24"/>
          <w:lang w:val="en-US"/>
        </w:rPr>
        <w:t>.</w:t>
      </w:r>
      <w:r w:rsidR="0087131C">
        <w:rPr>
          <w:rFonts w:ascii="Arial" w:hAnsi="Arial" w:cs="Arial"/>
          <w:sz w:val="24"/>
          <w:szCs w:val="24"/>
          <w:lang w:val="en-US"/>
        </w:rPr>
        <w:t xml:space="preserve"> </w:t>
      </w:r>
      <w:r w:rsidR="00E4342F">
        <w:rPr>
          <w:rFonts w:ascii="Arial" w:hAnsi="Arial" w:cs="Arial"/>
          <w:sz w:val="24"/>
          <w:szCs w:val="24"/>
          <w:lang w:val="en-US"/>
        </w:rPr>
        <w:t>Th</w:t>
      </w:r>
      <w:r w:rsidR="008E5348">
        <w:rPr>
          <w:rFonts w:ascii="Arial" w:hAnsi="Arial" w:cs="Arial"/>
          <w:sz w:val="24"/>
          <w:szCs w:val="24"/>
          <w:lang w:val="en-US"/>
        </w:rPr>
        <w:t>e group is motivated by the struggle and hardship that the Muslim population ha</w:t>
      </w:r>
      <w:r w:rsidR="00622BAD">
        <w:rPr>
          <w:rFonts w:ascii="Arial" w:hAnsi="Arial" w:cs="Arial"/>
          <w:sz w:val="24"/>
          <w:szCs w:val="24"/>
          <w:lang w:val="en-US"/>
        </w:rPr>
        <w:t>ve</w:t>
      </w:r>
      <w:r w:rsidR="008E5348">
        <w:rPr>
          <w:rFonts w:ascii="Arial" w:hAnsi="Arial" w:cs="Arial"/>
          <w:sz w:val="24"/>
          <w:szCs w:val="24"/>
          <w:lang w:val="en-US"/>
        </w:rPr>
        <w:t xml:space="preserve"> endured and this is what is motivating </w:t>
      </w:r>
      <w:r w:rsidR="001C20E8">
        <w:rPr>
          <w:rFonts w:ascii="Arial" w:hAnsi="Arial" w:cs="Arial"/>
          <w:sz w:val="24"/>
          <w:szCs w:val="24"/>
          <w:lang w:val="en-US"/>
        </w:rPr>
        <w:t xml:space="preserve">Al Qaeda and other groups like it to carry out these attacks in order to send their message to those </w:t>
      </w:r>
      <w:r w:rsidR="00BD40A5">
        <w:rPr>
          <w:rFonts w:ascii="Arial" w:hAnsi="Arial" w:cs="Arial"/>
          <w:sz w:val="24"/>
          <w:szCs w:val="24"/>
          <w:lang w:val="en-US"/>
        </w:rPr>
        <w:t>who are currently in power.</w:t>
      </w:r>
    </w:p>
    <w:p w14:paraId="38599490" w14:textId="77777777" w:rsidR="00FE4790" w:rsidRDefault="00FE4790" w:rsidP="00377955">
      <w:pPr>
        <w:spacing w:line="480" w:lineRule="auto"/>
        <w:rPr>
          <w:rFonts w:ascii="Arial" w:hAnsi="Arial" w:cs="Arial"/>
          <w:sz w:val="24"/>
          <w:szCs w:val="24"/>
          <w:lang w:val="en-US"/>
        </w:rPr>
      </w:pPr>
    </w:p>
    <w:p w14:paraId="15568C3E" w14:textId="514DFFC2" w:rsidR="006064F0" w:rsidRDefault="00BD40A5" w:rsidP="00377955">
      <w:pPr>
        <w:spacing w:line="480" w:lineRule="auto"/>
        <w:rPr>
          <w:rFonts w:ascii="Arial" w:hAnsi="Arial" w:cs="Arial"/>
          <w:sz w:val="24"/>
          <w:szCs w:val="24"/>
          <w:lang w:val="en-US"/>
        </w:rPr>
      </w:pPr>
      <w:r>
        <w:rPr>
          <w:rFonts w:ascii="Arial" w:hAnsi="Arial" w:cs="Arial"/>
          <w:sz w:val="24"/>
          <w:szCs w:val="24"/>
          <w:lang w:val="en-US"/>
        </w:rPr>
        <w:t xml:space="preserve"> They </w:t>
      </w:r>
      <w:r w:rsidR="00E4342F">
        <w:rPr>
          <w:rFonts w:ascii="Arial" w:hAnsi="Arial" w:cs="Arial"/>
          <w:sz w:val="24"/>
          <w:szCs w:val="24"/>
          <w:lang w:val="en-US"/>
        </w:rPr>
        <w:t xml:space="preserve">will aim </w:t>
      </w:r>
      <w:r>
        <w:rPr>
          <w:rFonts w:ascii="Arial" w:hAnsi="Arial" w:cs="Arial"/>
          <w:sz w:val="24"/>
          <w:szCs w:val="24"/>
          <w:lang w:val="en-US"/>
        </w:rPr>
        <w:t>to achieve their g</w:t>
      </w:r>
      <w:r w:rsidR="00E460C1">
        <w:rPr>
          <w:rFonts w:ascii="Arial" w:hAnsi="Arial" w:cs="Arial"/>
          <w:sz w:val="24"/>
          <w:szCs w:val="24"/>
          <w:lang w:val="en-US"/>
        </w:rPr>
        <w:t>oals</w:t>
      </w:r>
      <w:r>
        <w:rPr>
          <w:rFonts w:ascii="Arial" w:hAnsi="Arial" w:cs="Arial"/>
          <w:sz w:val="24"/>
          <w:szCs w:val="24"/>
          <w:lang w:val="en-US"/>
        </w:rPr>
        <w:t xml:space="preserve"> in different ways </w:t>
      </w:r>
      <w:r w:rsidR="00314F5A">
        <w:rPr>
          <w:rFonts w:ascii="Arial" w:hAnsi="Arial" w:cs="Arial"/>
          <w:sz w:val="24"/>
          <w:szCs w:val="24"/>
          <w:lang w:val="en-US"/>
        </w:rPr>
        <w:t xml:space="preserve">and by using different strategies such as </w:t>
      </w:r>
      <w:r w:rsidR="00E4342F">
        <w:rPr>
          <w:rFonts w:ascii="Arial" w:hAnsi="Arial" w:cs="Arial"/>
          <w:sz w:val="24"/>
          <w:szCs w:val="24"/>
          <w:lang w:val="en-US"/>
        </w:rPr>
        <w:t xml:space="preserve">by recruiting people from all around the world to join </w:t>
      </w:r>
      <w:r w:rsidR="009D22C9">
        <w:rPr>
          <w:rFonts w:ascii="Arial" w:hAnsi="Arial" w:cs="Arial"/>
          <w:sz w:val="24"/>
          <w:szCs w:val="24"/>
          <w:lang w:val="en-US"/>
        </w:rPr>
        <w:t>their</w:t>
      </w:r>
      <w:r w:rsidR="00E4342F">
        <w:rPr>
          <w:rFonts w:ascii="Arial" w:hAnsi="Arial" w:cs="Arial"/>
          <w:sz w:val="24"/>
          <w:szCs w:val="24"/>
          <w:lang w:val="en-US"/>
        </w:rPr>
        <w:t xml:space="preserve"> cause and </w:t>
      </w:r>
      <w:r w:rsidR="00000429">
        <w:rPr>
          <w:rFonts w:ascii="Arial" w:hAnsi="Arial" w:cs="Arial"/>
          <w:sz w:val="24"/>
          <w:szCs w:val="24"/>
          <w:lang w:val="en-US"/>
        </w:rPr>
        <w:t xml:space="preserve">to fight </w:t>
      </w:r>
      <w:r w:rsidR="007D118E">
        <w:rPr>
          <w:rFonts w:ascii="Arial" w:hAnsi="Arial" w:cs="Arial"/>
          <w:sz w:val="24"/>
          <w:szCs w:val="24"/>
          <w:lang w:val="en-US"/>
        </w:rPr>
        <w:t>side by side.</w:t>
      </w:r>
      <w:r w:rsidR="00EB32C4">
        <w:rPr>
          <w:rFonts w:ascii="Arial" w:hAnsi="Arial" w:cs="Arial"/>
          <w:sz w:val="24"/>
          <w:szCs w:val="24"/>
          <w:lang w:val="en-US"/>
        </w:rPr>
        <w:t xml:space="preserve"> Al </w:t>
      </w:r>
      <w:r w:rsidR="00DD049D">
        <w:rPr>
          <w:rFonts w:ascii="Arial" w:hAnsi="Arial" w:cs="Arial"/>
          <w:sz w:val="24"/>
          <w:szCs w:val="24"/>
          <w:lang w:val="en-US"/>
        </w:rPr>
        <w:t xml:space="preserve">Qaeda’s methods in which they achieve their goal </w:t>
      </w:r>
      <w:r w:rsidR="00B10FE8">
        <w:rPr>
          <w:rFonts w:ascii="Arial" w:hAnsi="Arial" w:cs="Arial"/>
          <w:sz w:val="24"/>
          <w:szCs w:val="24"/>
          <w:lang w:val="en-US"/>
        </w:rPr>
        <w:t xml:space="preserve">have become increasingly more technically </w:t>
      </w:r>
      <w:r w:rsidR="00681C6C">
        <w:rPr>
          <w:rFonts w:ascii="Arial" w:hAnsi="Arial" w:cs="Arial"/>
          <w:sz w:val="24"/>
          <w:szCs w:val="24"/>
          <w:lang w:val="en-US"/>
        </w:rPr>
        <w:t>a</w:t>
      </w:r>
      <w:r w:rsidR="003B3DF5">
        <w:rPr>
          <w:rFonts w:ascii="Arial" w:hAnsi="Arial" w:cs="Arial"/>
          <w:sz w:val="24"/>
          <w:szCs w:val="24"/>
          <w:lang w:val="en-US"/>
        </w:rPr>
        <w:t xml:space="preserve">dvanced </w:t>
      </w:r>
      <w:r w:rsidR="00681C6C">
        <w:rPr>
          <w:rFonts w:ascii="Arial" w:hAnsi="Arial" w:cs="Arial"/>
          <w:sz w:val="24"/>
          <w:szCs w:val="24"/>
          <w:lang w:val="en-US"/>
        </w:rPr>
        <w:t xml:space="preserve"> </w:t>
      </w:r>
      <w:r w:rsidR="00966A88">
        <w:rPr>
          <w:rFonts w:ascii="Arial" w:hAnsi="Arial" w:cs="Arial"/>
          <w:sz w:val="24"/>
          <w:szCs w:val="24"/>
          <w:lang w:val="en-US"/>
        </w:rPr>
        <w:t>meaning</w:t>
      </w:r>
      <w:r w:rsidR="00466B60">
        <w:rPr>
          <w:rFonts w:ascii="Arial" w:hAnsi="Arial" w:cs="Arial"/>
          <w:sz w:val="24"/>
          <w:szCs w:val="24"/>
          <w:lang w:val="en-US"/>
        </w:rPr>
        <w:t xml:space="preserve"> that</w:t>
      </w:r>
      <w:r w:rsidR="00EF14A8">
        <w:rPr>
          <w:rFonts w:ascii="Arial" w:hAnsi="Arial" w:cs="Arial"/>
          <w:sz w:val="24"/>
          <w:szCs w:val="24"/>
          <w:lang w:val="en-US"/>
        </w:rPr>
        <w:t xml:space="preserve"> the use of technology has allowed </w:t>
      </w:r>
      <w:r w:rsidR="007D118E">
        <w:rPr>
          <w:rFonts w:ascii="Arial" w:hAnsi="Arial" w:cs="Arial"/>
          <w:sz w:val="24"/>
          <w:szCs w:val="24"/>
          <w:lang w:val="en-US"/>
        </w:rPr>
        <w:t xml:space="preserve"> for groups such as Al Qaeda and </w:t>
      </w:r>
      <w:r w:rsidR="00B71421">
        <w:rPr>
          <w:rFonts w:ascii="Arial" w:hAnsi="Arial" w:cs="Arial"/>
          <w:sz w:val="24"/>
          <w:szCs w:val="24"/>
          <w:lang w:val="en-US"/>
        </w:rPr>
        <w:t>many other terrorist organi</w:t>
      </w:r>
      <w:r w:rsidR="00966A88">
        <w:rPr>
          <w:rFonts w:ascii="Arial" w:hAnsi="Arial" w:cs="Arial"/>
          <w:sz w:val="24"/>
          <w:szCs w:val="24"/>
          <w:lang w:val="en-US"/>
        </w:rPr>
        <w:t>s</w:t>
      </w:r>
      <w:r w:rsidR="00B71421">
        <w:rPr>
          <w:rFonts w:ascii="Arial" w:hAnsi="Arial" w:cs="Arial"/>
          <w:sz w:val="24"/>
          <w:szCs w:val="24"/>
          <w:lang w:val="en-US"/>
        </w:rPr>
        <w:t xml:space="preserve">ations </w:t>
      </w:r>
      <w:r w:rsidR="004B592A">
        <w:rPr>
          <w:rFonts w:ascii="Arial" w:hAnsi="Arial" w:cs="Arial"/>
          <w:sz w:val="24"/>
          <w:szCs w:val="24"/>
          <w:lang w:val="en-US"/>
        </w:rPr>
        <w:t xml:space="preserve">to </w:t>
      </w:r>
      <w:r w:rsidR="004B592A">
        <w:rPr>
          <w:rFonts w:ascii="Arial" w:hAnsi="Arial" w:cs="Arial"/>
          <w:sz w:val="24"/>
          <w:szCs w:val="24"/>
          <w:lang w:val="en-US"/>
        </w:rPr>
        <w:lastRenderedPageBreak/>
        <w:t>achieve over the</w:t>
      </w:r>
      <w:r w:rsidR="00396089">
        <w:rPr>
          <w:rFonts w:ascii="Arial" w:hAnsi="Arial" w:cs="Arial"/>
          <w:sz w:val="24"/>
          <w:szCs w:val="24"/>
          <w:lang w:val="en-US"/>
        </w:rPr>
        <w:t xml:space="preserve">ir goals </w:t>
      </w:r>
      <w:r w:rsidR="00745850">
        <w:rPr>
          <w:rFonts w:ascii="Arial" w:hAnsi="Arial" w:cs="Arial"/>
          <w:sz w:val="24"/>
          <w:szCs w:val="24"/>
          <w:lang w:val="en-US"/>
        </w:rPr>
        <w:t>quicker and easier through the use of technology</w:t>
      </w:r>
      <w:r w:rsidR="0064461B">
        <w:rPr>
          <w:rFonts w:ascii="Arial" w:hAnsi="Arial" w:cs="Arial"/>
          <w:sz w:val="24"/>
          <w:szCs w:val="24"/>
          <w:lang w:val="en-US"/>
        </w:rPr>
        <w:t>.</w:t>
      </w:r>
      <w:r w:rsidR="004B592A">
        <w:rPr>
          <w:rFonts w:ascii="Arial" w:hAnsi="Arial" w:cs="Arial"/>
          <w:sz w:val="24"/>
          <w:szCs w:val="24"/>
          <w:lang w:val="en-US"/>
        </w:rPr>
        <w:t xml:space="preserve"> </w:t>
      </w:r>
      <w:r w:rsidR="00476B6A">
        <w:rPr>
          <w:rFonts w:ascii="Arial" w:hAnsi="Arial" w:cs="Arial"/>
          <w:sz w:val="24"/>
          <w:szCs w:val="24"/>
          <w:lang w:val="en-US"/>
        </w:rPr>
        <w:t xml:space="preserve">We have seen the use of the internet increase and improve, as well as the technological equipment that is being used </w:t>
      </w:r>
      <w:r w:rsidR="006064F0">
        <w:rPr>
          <w:rFonts w:ascii="Arial" w:hAnsi="Arial" w:cs="Arial"/>
          <w:sz w:val="24"/>
          <w:szCs w:val="24"/>
          <w:lang w:val="en-US"/>
        </w:rPr>
        <w:t xml:space="preserve">to fight against terrorism improve exponentially. </w:t>
      </w:r>
    </w:p>
    <w:p w14:paraId="6B592ACD" w14:textId="31D598E1" w:rsidR="006624FF" w:rsidRDefault="00D779C2" w:rsidP="00377955">
      <w:pPr>
        <w:spacing w:line="480" w:lineRule="auto"/>
        <w:rPr>
          <w:rFonts w:ascii="Arial" w:hAnsi="Arial" w:cs="Arial"/>
          <w:sz w:val="24"/>
          <w:szCs w:val="24"/>
          <w:lang w:val="en-US"/>
        </w:rPr>
      </w:pPr>
      <w:r>
        <w:rPr>
          <w:rFonts w:ascii="Arial" w:hAnsi="Arial" w:cs="Arial"/>
          <w:sz w:val="24"/>
          <w:szCs w:val="24"/>
          <w:lang w:val="en-US"/>
        </w:rPr>
        <w:t xml:space="preserve">The methods in which these </w:t>
      </w:r>
      <w:r w:rsidR="007F600E">
        <w:rPr>
          <w:rFonts w:ascii="Arial" w:hAnsi="Arial" w:cs="Arial"/>
          <w:sz w:val="24"/>
          <w:szCs w:val="24"/>
          <w:lang w:val="en-US"/>
        </w:rPr>
        <w:t>terroris</w:t>
      </w:r>
      <w:r w:rsidR="00031F9F">
        <w:rPr>
          <w:rFonts w:ascii="Arial" w:hAnsi="Arial" w:cs="Arial"/>
          <w:sz w:val="24"/>
          <w:szCs w:val="24"/>
          <w:lang w:val="en-US"/>
        </w:rPr>
        <w:t>t</w:t>
      </w:r>
      <w:r>
        <w:rPr>
          <w:rFonts w:ascii="Arial" w:hAnsi="Arial" w:cs="Arial"/>
          <w:sz w:val="24"/>
          <w:szCs w:val="24"/>
          <w:lang w:val="en-US"/>
        </w:rPr>
        <w:t xml:space="preserve"> groups are using </w:t>
      </w:r>
      <w:r w:rsidR="007C5B4A">
        <w:rPr>
          <w:rFonts w:ascii="Arial" w:hAnsi="Arial" w:cs="Arial"/>
          <w:sz w:val="24"/>
          <w:szCs w:val="24"/>
          <w:lang w:val="en-US"/>
        </w:rPr>
        <w:t xml:space="preserve">to get their message across have changed over </w:t>
      </w:r>
      <w:r w:rsidR="0060126E">
        <w:rPr>
          <w:rFonts w:ascii="Arial" w:hAnsi="Arial" w:cs="Arial"/>
          <w:sz w:val="24"/>
          <w:szCs w:val="24"/>
          <w:lang w:val="en-US"/>
        </w:rPr>
        <w:t>time,</w:t>
      </w:r>
      <w:r w:rsidR="00E32218">
        <w:rPr>
          <w:rFonts w:ascii="Arial" w:hAnsi="Arial" w:cs="Arial"/>
          <w:sz w:val="24"/>
          <w:szCs w:val="24"/>
          <w:lang w:val="en-US"/>
        </w:rPr>
        <w:t xml:space="preserve"> groups such </w:t>
      </w:r>
      <w:r w:rsidR="00880845">
        <w:rPr>
          <w:rFonts w:ascii="Arial" w:hAnsi="Arial" w:cs="Arial"/>
          <w:sz w:val="24"/>
          <w:szCs w:val="24"/>
          <w:lang w:val="en-US"/>
        </w:rPr>
        <w:t>as Al</w:t>
      </w:r>
      <w:r w:rsidR="007C5B4A">
        <w:rPr>
          <w:rFonts w:ascii="Arial" w:hAnsi="Arial" w:cs="Arial"/>
          <w:sz w:val="24"/>
          <w:szCs w:val="24"/>
          <w:lang w:val="en-US"/>
        </w:rPr>
        <w:t xml:space="preserve"> Qaeda are able to </w:t>
      </w:r>
      <w:r w:rsidR="00287A73">
        <w:rPr>
          <w:rFonts w:ascii="Arial" w:hAnsi="Arial" w:cs="Arial"/>
          <w:sz w:val="24"/>
          <w:szCs w:val="24"/>
          <w:lang w:val="en-US"/>
        </w:rPr>
        <w:t>recruit and promote their ideology and beliefs via use of the internet</w:t>
      </w:r>
      <w:r w:rsidR="00E32218">
        <w:rPr>
          <w:rFonts w:ascii="Arial" w:hAnsi="Arial" w:cs="Arial"/>
          <w:sz w:val="24"/>
          <w:szCs w:val="24"/>
          <w:lang w:val="en-US"/>
        </w:rPr>
        <w:t xml:space="preserve">. Terrorist organisations </w:t>
      </w:r>
      <w:r w:rsidR="00132C5F">
        <w:rPr>
          <w:rFonts w:ascii="Arial" w:hAnsi="Arial" w:cs="Arial"/>
          <w:sz w:val="24"/>
          <w:szCs w:val="24"/>
          <w:lang w:val="en-US"/>
        </w:rPr>
        <w:t xml:space="preserve">will create and use websites in which they can share terrorist propaganda and instructional </w:t>
      </w:r>
      <w:r w:rsidR="007F600E">
        <w:rPr>
          <w:rFonts w:ascii="Arial" w:hAnsi="Arial" w:cs="Arial"/>
          <w:sz w:val="24"/>
          <w:szCs w:val="24"/>
          <w:lang w:val="en-US"/>
        </w:rPr>
        <w:t>videos</w:t>
      </w:r>
      <w:r w:rsidR="00132C5F">
        <w:rPr>
          <w:rFonts w:ascii="Arial" w:hAnsi="Arial" w:cs="Arial"/>
          <w:sz w:val="24"/>
          <w:szCs w:val="24"/>
          <w:lang w:val="en-US"/>
        </w:rPr>
        <w:t xml:space="preserve"> </w:t>
      </w:r>
      <w:r w:rsidR="007F600E">
        <w:rPr>
          <w:rFonts w:ascii="Arial" w:hAnsi="Arial" w:cs="Arial"/>
          <w:sz w:val="24"/>
          <w:szCs w:val="24"/>
          <w:lang w:val="en-US"/>
        </w:rPr>
        <w:t>via use of the internet</w:t>
      </w:r>
      <w:r w:rsidR="00877C0A">
        <w:rPr>
          <w:rFonts w:ascii="Arial" w:hAnsi="Arial" w:cs="Arial"/>
          <w:sz w:val="24"/>
          <w:szCs w:val="24"/>
          <w:lang w:val="en-US"/>
        </w:rPr>
        <w:t xml:space="preserve"> (UNODC</w:t>
      </w:r>
      <w:r w:rsidR="00130E9C">
        <w:rPr>
          <w:rFonts w:ascii="Arial" w:hAnsi="Arial" w:cs="Arial"/>
          <w:sz w:val="24"/>
          <w:szCs w:val="24"/>
          <w:lang w:val="en-US"/>
        </w:rPr>
        <w:t xml:space="preserve"> 2012).</w:t>
      </w:r>
      <w:r w:rsidR="007F600E">
        <w:rPr>
          <w:rFonts w:ascii="Arial" w:hAnsi="Arial" w:cs="Arial"/>
          <w:sz w:val="24"/>
          <w:szCs w:val="24"/>
          <w:lang w:val="en-US"/>
        </w:rPr>
        <w:t xml:space="preserve"> </w:t>
      </w:r>
    </w:p>
    <w:p w14:paraId="41D22E12" w14:textId="14EA57FA" w:rsidR="00314F5A" w:rsidRDefault="009539AF" w:rsidP="00377955">
      <w:pPr>
        <w:spacing w:line="480" w:lineRule="auto"/>
        <w:rPr>
          <w:rFonts w:ascii="Arial" w:hAnsi="Arial" w:cs="Arial"/>
          <w:sz w:val="24"/>
          <w:szCs w:val="24"/>
          <w:lang w:val="en-US"/>
        </w:rPr>
      </w:pPr>
      <w:r>
        <w:rPr>
          <w:rFonts w:ascii="Arial" w:hAnsi="Arial" w:cs="Arial"/>
          <w:sz w:val="24"/>
          <w:szCs w:val="24"/>
          <w:lang w:val="en-US"/>
        </w:rPr>
        <w:t>Advancements</w:t>
      </w:r>
      <w:r w:rsidR="00C9209D">
        <w:rPr>
          <w:rFonts w:ascii="Arial" w:hAnsi="Arial" w:cs="Arial"/>
          <w:sz w:val="24"/>
          <w:szCs w:val="24"/>
          <w:lang w:val="en-US"/>
        </w:rPr>
        <w:t xml:space="preserve"> in technology allow the public services in the fight against terrorism and </w:t>
      </w:r>
      <w:r>
        <w:rPr>
          <w:rFonts w:ascii="Arial" w:hAnsi="Arial" w:cs="Arial"/>
          <w:sz w:val="24"/>
          <w:szCs w:val="24"/>
          <w:lang w:val="en-US"/>
        </w:rPr>
        <w:t xml:space="preserve">in counter terrorism measures, however much like the use of the internet and technology can help against the fight it is also being used against us by these terrorism groups. </w:t>
      </w:r>
      <w:r w:rsidR="004A56CB">
        <w:rPr>
          <w:rFonts w:ascii="Arial" w:hAnsi="Arial" w:cs="Arial"/>
          <w:sz w:val="24"/>
          <w:szCs w:val="24"/>
          <w:lang w:val="en-US"/>
        </w:rPr>
        <w:t>According to</w:t>
      </w:r>
      <w:r w:rsidR="00E97006">
        <w:rPr>
          <w:rFonts w:ascii="Arial" w:hAnsi="Arial" w:cs="Arial"/>
          <w:sz w:val="24"/>
          <w:szCs w:val="24"/>
          <w:lang w:val="en-US"/>
        </w:rPr>
        <w:t xml:space="preserve"> the</w:t>
      </w:r>
      <w:r w:rsidR="004A56CB">
        <w:rPr>
          <w:rFonts w:ascii="Arial" w:hAnsi="Arial" w:cs="Arial"/>
          <w:sz w:val="24"/>
          <w:szCs w:val="24"/>
          <w:lang w:val="en-US"/>
        </w:rPr>
        <w:t xml:space="preserve"> </w:t>
      </w:r>
      <w:r w:rsidR="00F2586B">
        <w:rPr>
          <w:rFonts w:ascii="Arial" w:hAnsi="Arial" w:cs="Arial"/>
          <w:sz w:val="24"/>
          <w:szCs w:val="24"/>
          <w:lang w:val="en-US"/>
        </w:rPr>
        <w:t>Hague centre for statistic studies</w:t>
      </w:r>
      <w:r w:rsidR="00BD0E73">
        <w:rPr>
          <w:rFonts w:ascii="Arial" w:hAnsi="Arial" w:cs="Arial"/>
          <w:sz w:val="24"/>
          <w:szCs w:val="24"/>
          <w:lang w:val="en-US"/>
        </w:rPr>
        <w:t xml:space="preserve"> in an article regarding the use of artificial intelligence used by terrorist organisations</w:t>
      </w:r>
      <w:r w:rsidR="0040023F">
        <w:rPr>
          <w:rFonts w:ascii="Arial" w:hAnsi="Arial" w:cs="Arial"/>
          <w:sz w:val="24"/>
          <w:szCs w:val="24"/>
          <w:lang w:val="en-US"/>
        </w:rPr>
        <w:t>, the assumption that terrorist organisations are using AI technology to their advantage is a lik</w:t>
      </w:r>
      <w:r w:rsidR="00C85B9D">
        <w:rPr>
          <w:rFonts w:ascii="Arial" w:hAnsi="Arial" w:cs="Arial"/>
          <w:sz w:val="24"/>
          <w:szCs w:val="24"/>
          <w:lang w:val="en-US"/>
        </w:rPr>
        <w:t>ely one, the article then proceeds to use cyber attacks as a key example of how terrorists are using technology to their advantage and this is evidence that the war on terror is evolving</w:t>
      </w:r>
      <w:r w:rsidR="00C74B8A">
        <w:rPr>
          <w:rFonts w:ascii="Arial" w:hAnsi="Arial" w:cs="Arial"/>
          <w:sz w:val="24"/>
          <w:szCs w:val="24"/>
          <w:lang w:val="en-US"/>
        </w:rPr>
        <w:t xml:space="preserve">. </w:t>
      </w:r>
      <w:r w:rsidR="00F41DD5">
        <w:rPr>
          <w:rFonts w:ascii="Arial" w:hAnsi="Arial" w:cs="Arial"/>
          <w:sz w:val="24"/>
          <w:szCs w:val="24"/>
          <w:lang w:val="en-US"/>
        </w:rPr>
        <w:t>T</w:t>
      </w:r>
      <w:r w:rsidR="00C85B9D">
        <w:rPr>
          <w:rFonts w:ascii="Arial" w:hAnsi="Arial" w:cs="Arial"/>
          <w:sz w:val="24"/>
          <w:szCs w:val="24"/>
          <w:lang w:val="en-US"/>
        </w:rPr>
        <w:t xml:space="preserve">he use of the internet is being used for counter terrorism </w:t>
      </w:r>
      <w:r w:rsidR="0060126E">
        <w:rPr>
          <w:rFonts w:ascii="Arial" w:hAnsi="Arial" w:cs="Arial"/>
          <w:sz w:val="24"/>
          <w:szCs w:val="24"/>
          <w:lang w:val="en-US"/>
        </w:rPr>
        <w:t xml:space="preserve">efforts; </w:t>
      </w:r>
      <w:r w:rsidR="00FD1639">
        <w:rPr>
          <w:rFonts w:ascii="Arial" w:hAnsi="Arial" w:cs="Arial"/>
          <w:sz w:val="24"/>
          <w:szCs w:val="24"/>
          <w:lang w:val="en-US"/>
        </w:rPr>
        <w:t>however,</w:t>
      </w:r>
      <w:r w:rsidR="00C85B9D">
        <w:rPr>
          <w:rFonts w:ascii="Arial" w:hAnsi="Arial" w:cs="Arial"/>
          <w:sz w:val="24"/>
          <w:szCs w:val="24"/>
          <w:lang w:val="en-US"/>
        </w:rPr>
        <w:t xml:space="preserve"> it is also being used against us by these organisations.</w:t>
      </w:r>
    </w:p>
    <w:p w14:paraId="11F267C9" w14:textId="40BA2BA0" w:rsidR="005E0A32" w:rsidRDefault="005D0E3C" w:rsidP="00377955">
      <w:pPr>
        <w:spacing w:line="480" w:lineRule="auto"/>
        <w:rPr>
          <w:rFonts w:ascii="Arial" w:hAnsi="Arial" w:cs="Arial"/>
          <w:sz w:val="24"/>
          <w:szCs w:val="24"/>
          <w:lang w:val="en-US"/>
        </w:rPr>
      </w:pPr>
      <w:r>
        <w:rPr>
          <w:rFonts w:ascii="Arial" w:hAnsi="Arial" w:cs="Arial"/>
          <w:sz w:val="24"/>
          <w:szCs w:val="24"/>
          <w:lang w:val="en-US"/>
        </w:rPr>
        <w:t>.</w:t>
      </w:r>
    </w:p>
    <w:p w14:paraId="4EBE68B8" w14:textId="0FEB8277" w:rsidR="00EF78DF" w:rsidRDefault="00E14077" w:rsidP="00377955">
      <w:pPr>
        <w:spacing w:line="480" w:lineRule="auto"/>
        <w:rPr>
          <w:rFonts w:ascii="Arial" w:hAnsi="Arial" w:cs="Arial"/>
          <w:sz w:val="24"/>
          <w:szCs w:val="24"/>
          <w:lang w:val="en-US"/>
        </w:rPr>
      </w:pPr>
      <w:r>
        <w:rPr>
          <w:rFonts w:ascii="Arial" w:hAnsi="Arial" w:cs="Arial"/>
          <w:b/>
          <w:bCs/>
          <w:sz w:val="24"/>
          <w:szCs w:val="24"/>
          <w:lang w:val="en-US"/>
        </w:rPr>
        <w:t>The response to terrorist threats and attacks.</w:t>
      </w:r>
      <w:r>
        <w:rPr>
          <w:rFonts w:ascii="Arial" w:hAnsi="Arial" w:cs="Arial"/>
          <w:sz w:val="24"/>
          <w:szCs w:val="24"/>
          <w:lang w:val="en-US"/>
        </w:rPr>
        <w:t xml:space="preserve"> </w:t>
      </w:r>
    </w:p>
    <w:p w14:paraId="0AC390E0" w14:textId="69D8606D" w:rsidR="00850DA1" w:rsidRDefault="00535A5C" w:rsidP="00377955">
      <w:pPr>
        <w:spacing w:line="480" w:lineRule="auto"/>
        <w:rPr>
          <w:rFonts w:ascii="Arial" w:hAnsi="Arial" w:cs="Arial"/>
          <w:sz w:val="24"/>
          <w:szCs w:val="24"/>
          <w:lang w:val="en-US"/>
        </w:rPr>
      </w:pPr>
      <w:r>
        <w:rPr>
          <w:rFonts w:ascii="Arial" w:hAnsi="Arial" w:cs="Arial"/>
          <w:sz w:val="24"/>
          <w:szCs w:val="24"/>
          <w:lang w:val="en-US"/>
        </w:rPr>
        <w:t>One of the best defen</w:t>
      </w:r>
      <w:r w:rsidR="00F41DD5">
        <w:rPr>
          <w:rFonts w:ascii="Arial" w:hAnsi="Arial" w:cs="Arial"/>
          <w:sz w:val="24"/>
          <w:szCs w:val="24"/>
          <w:lang w:val="en-US"/>
        </w:rPr>
        <w:t>c</w:t>
      </w:r>
      <w:r>
        <w:rPr>
          <w:rFonts w:ascii="Arial" w:hAnsi="Arial" w:cs="Arial"/>
          <w:sz w:val="24"/>
          <w:szCs w:val="24"/>
          <w:lang w:val="en-US"/>
        </w:rPr>
        <w:t xml:space="preserve">es </w:t>
      </w:r>
      <w:r w:rsidR="00BA27B6">
        <w:rPr>
          <w:rFonts w:ascii="Arial" w:hAnsi="Arial" w:cs="Arial"/>
          <w:sz w:val="24"/>
          <w:szCs w:val="24"/>
          <w:lang w:val="en-US"/>
        </w:rPr>
        <w:t xml:space="preserve">that we have against future terrorist attacks is the ability to look back at previous attacks and to evaluate </w:t>
      </w:r>
      <w:r w:rsidR="007C3747">
        <w:rPr>
          <w:rFonts w:ascii="Arial" w:hAnsi="Arial" w:cs="Arial"/>
          <w:sz w:val="24"/>
          <w:szCs w:val="24"/>
          <w:lang w:val="en-US"/>
        </w:rPr>
        <w:t>how we can better prepare and prevent future attacks, and from doing this we can create legislation that will prepare us and protect us from future attacks</w:t>
      </w:r>
      <w:r w:rsidR="007C371C">
        <w:rPr>
          <w:rFonts w:ascii="Arial" w:hAnsi="Arial" w:cs="Arial"/>
          <w:sz w:val="24"/>
          <w:szCs w:val="24"/>
          <w:lang w:val="en-US"/>
        </w:rPr>
        <w:t xml:space="preserve">. </w:t>
      </w:r>
      <w:r w:rsidR="00557471">
        <w:rPr>
          <w:rFonts w:ascii="Arial" w:hAnsi="Arial" w:cs="Arial"/>
          <w:sz w:val="24"/>
          <w:szCs w:val="24"/>
          <w:lang w:val="en-US"/>
        </w:rPr>
        <w:t xml:space="preserve">In the case study of Al Qaeda </w:t>
      </w:r>
      <w:r w:rsidR="009A3C74">
        <w:rPr>
          <w:rFonts w:ascii="Arial" w:hAnsi="Arial" w:cs="Arial"/>
          <w:sz w:val="24"/>
          <w:szCs w:val="24"/>
          <w:lang w:val="en-US"/>
        </w:rPr>
        <w:t xml:space="preserve">we are able to look at attacks carried out by the organisation and study their methods and tactics </w:t>
      </w:r>
      <w:r w:rsidR="009A3C74">
        <w:rPr>
          <w:rFonts w:ascii="Arial" w:hAnsi="Arial" w:cs="Arial"/>
          <w:sz w:val="24"/>
          <w:szCs w:val="24"/>
          <w:lang w:val="en-US"/>
        </w:rPr>
        <w:lastRenderedPageBreak/>
        <w:t xml:space="preserve">used in order to better prepare us from the risk of future attacks such as </w:t>
      </w:r>
      <w:r w:rsidR="00211889">
        <w:rPr>
          <w:rFonts w:ascii="Arial" w:hAnsi="Arial" w:cs="Arial"/>
          <w:sz w:val="24"/>
          <w:szCs w:val="24"/>
          <w:lang w:val="en-US"/>
        </w:rPr>
        <w:t xml:space="preserve">the tragedy of 9/11.  </w:t>
      </w:r>
    </w:p>
    <w:p w14:paraId="64A49844" w14:textId="14AF5B86" w:rsidR="009A444E" w:rsidRDefault="007C371C" w:rsidP="00377955">
      <w:pPr>
        <w:spacing w:line="480" w:lineRule="auto"/>
        <w:rPr>
          <w:rFonts w:ascii="Arial" w:hAnsi="Arial" w:cs="Arial"/>
          <w:sz w:val="24"/>
          <w:szCs w:val="24"/>
          <w:lang w:val="en-US"/>
        </w:rPr>
      </w:pPr>
      <w:r>
        <w:rPr>
          <w:rFonts w:ascii="Arial" w:hAnsi="Arial" w:cs="Arial"/>
          <w:sz w:val="24"/>
          <w:szCs w:val="24"/>
          <w:lang w:val="en-US"/>
        </w:rPr>
        <w:t xml:space="preserve">The perfect example of when the public services came together and created a piece of legislation </w:t>
      </w:r>
      <w:r w:rsidR="00EE51CB">
        <w:rPr>
          <w:rFonts w:ascii="Arial" w:hAnsi="Arial" w:cs="Arial"/>
          <w:sz w:val="24"/>
          <w:szCs w:val="24"/>
          <w:lang w:val="en-US"/>
        </w:rPr>
        <w:t xml:space="preserve">in the wake of a terrorist attack </w:t>
      </w:r>
      <w:r w:rsidR="001B1619">
        <w:rPr>
          <w:rFonts w:ascii="Arial" w:hAnsi="Arial" w:cs="Arial"/>
          <w:sz w:val="24"/>
          <w:szCs w:val="24"/>
          <w:lang w:val="en-US"/>
        </w:rPr>
        <w:t>was the introduction of the war on terror campaign. According to</w:t>
      </w:r>
      <w:r w:rsidR="00C90D73">
        <w:rPr>
          <w:rFonts w:ascii="Arial" w:hAnsi="Arial" w:cs="Arial"/>
          <w:sz w:val="24"/>
          <w:szCs w:val="24"/>
          <w:lang w:val="en-US"/>
        </w:rPr>
        <w:t xml:space="preserve"> an article produced </w:t>
      </w:r>
      <w:r w:rsidR="0055036B">
        <w:rPr>
          <w:rFonts w:ascii="Arial" w:hAnsi="Arial" w:cs="Arial"/>
          <w:sz w:val="24"/>
          <w:szCs w:val="24"/>
          <w:lang w:val="en-US"/>
        </w:rPr>
        <w:t xml:space="preserve">in 2019 by </w:t>
      </w:r>
      <w:r w:rsidR="00675B35">
        <w:rPr>
          <w:rFonts w:ascii="Arial" w:hAnsi="Arial" w:cs="Arial"/>
          <w:sz w:val="24"/>
          <w:szCs w:val="24"/>
          <w:lang w:val="en-US"/>
        </w:rPr>
        <w:t>“ History”</w:t>
      </w:r>
      <w:r w:rsidR="005F3454">
        <w:rPr>
          <w:rFonts w:ascii="Arial" w:hAnsi="Arial" w:cs="Arial"/>
          <w:sz w:val="24"/>
          <w:szCs w:val="24"/>
          <w:lang w:val="en-US"/>
        </w:rPr>
        <w:t xml:space="preserve"> the war on terror campaign was launched in the wake of one of the deadliest terrorist attacks carried out in history by the group Al Qaeda, the campaign was launched by the U.S president at the time being</w:t>
      </w:r>
      <w:r w:rsidR="00EF78DF">
        <w:rPr>
          <w:rFonts w:ascii="Arial" w:hAnsi="Arial" w:cs="Arial"/>
          <w:sz w:val="24"/>
          <w:szCs w:val="24"/>
          <w:lang w:val="en-US"/>
        </w:rPr>
        <w:t xml:space="preserve"> president Bush, and he urged the world to join him in the war against terror.</w:t>
      </w:r>
      <w:r w:rsidR="009B5A33">
        <w:rPr>
          <w:rFonts w:ascii="Arial" w:hAnsi="Arial" w:cs="Arial"/>
          <w:sz w:val="24"/>
          <w:szCs w:val="24"/>
          <w:lang w:val="en-US"/>
        </w:rPr>
        <w:t xml:space="preserve"> </w:t>
      </w:r>
      <w:r w:rsidR="00B76B40">
        <w:rPr>
          <w:rFonts w:ascii="Arial" w:hAnsi="Arial" w:cs="Arial"/>
          <w:sz w:val="24"/>
          <w:szCs w:val="24"/>
          <w:lang w:val="en-US"/>
        </w:rPr>
        <w:t xml:space="preserve">The global war on terror </w:t>
      </w:r>
      <w:r w:rsidR="007F2CEF">
        <w:rPr>
          <w:rFonts w:ascii="Arial" w:hAnsi="Arial" w:cs="Arial"/>
          <w:sz w:val="24"/>
          <w:szCs w:val="24"/>
          <w:lang w:val="en-US"/>
        </w:rPr>
        <w:t xml:space="preserve">act was the first real piece of legislation that was targeting terrorist organisations and had a plan in mind on how to fight against terror. </w:t>
      </w:r>
      <w:r w:rsidR="00391237">
        <w:rPr>
          <w:rFonts w:ascii="Arial" w:hAnsi="Arial" w:cs="Arial"/>
          <w:sz w:val="24"/>
          <w:szCs w:val="24"/>
          <w:lang w:val="en-US"/>
        </w:rPr>
        <w:t xml:space="preserve">From the U.S state department </w:t>
      </w:r>
      <w:r w:rsidR="001A0400">
        <w:rPr>
          <w:rFonts w:ascii="Arial" w:hAnsi="Arial" w:cs="Arial"/>
          <w:sz w:val="24"/>
          <w:szCs w:val="24"/>
          <w:lang w:val="en-US"/>
        </w:rPr>
        <w:t xml:space="preserve">archive </w:t>
      </w:r>
      <w:r w:rsidR="003332BE">
        <w:rPr>
          <w:rFonts w:ascii="Arial" w:hAnsi="Arial" w:cs="Arial"/>
          <w:sz w:val="24"/>
          <w:szCs w:val="24"/>
          <w:lang w:val="en-US"/>
        </w:rPr>
        <w:t xml:space="preserve">we can see the </w:t>
      </w:r>
      <w:r w:rsidR="004F3605">
        <w:rPr>
          <w:rFonts w:ascii="Arial" w:hAnsi="Arial" w:cs="Arial"/>
          <w:sz w:val="24"/>
          <w:szCs w:val="24"/>
          <w:lang w:val="en-US"/>
        </w:rPr>
        <w:t>in-depth</w:t>
      </w:r>
      <w:r w:rsidR="003332BE">
        <w:rPr>
          <w:rFonts w:ascii="Arial" w:hAnsi="Arial" w:cs="Arial"/>
          <w:sz w:val="24"/>
          <w:szCs w:val="24"/>
          <w:lang w:val="en-US"/>
        </w:rPr>
        <w:t xml:space="preserve"> p</w:t>
      </w:r>
      <w:r w:rsidR="00061F69">
        <w:rPr>
          <w:rFonts w:ascii="Arial" w:hAnsi="Arial" w:cs="Arial"/>
          <w:sz w:val="24"/>
          <w:szCs w:val="24"/>
          <w:lang w:val="en-US"/>
        </w:rPr>
        <w:t>lan that the war on terror campaign had for the first 100 days after the attack on September 11</w:t>
      </w:r>
      <w:r w:rsidR="00061F69" w:rsidRPr="00061F69">
        <w:rPr>
          <w:rFonts w:ascii="Arial" w:hAnsi="Arial" w:cs="Arial"/>
          <w:sz w:val="24"/>
          <w:szCs w:val="24"/>
          <w:vertAlign w:val="superscript"/>
          <w:lang w:val="en-US"/>
        </w:rPr>
        <w:t>th</w:t>
      </w:r>
      <w:r w:rsidR="00061F69">
        <w:rPr>
          <w:rFonts w:ascii="Arial" w:hAnsi="Arial" w:cs="Arial"/>
          <w:sz w:val="24"/>
          <w:szCs w:val="24"/>
          <w:lang w:val="en-US"/>
        </w:rPr>
        <w:t xml:space="preserve"> </w:t>
      </w:r>
      <w:r w:rsidR="004F3605">
        <w:rPr>
          <w:rFonts w:ascii="Arial" w:hAnsi="Arial" w:cs="Arial"/>
          <w:sz w:val="24"/>
          <w:szCs w:val="24"/>
          <w:lang w:val="en-US"/>
        </w:rPr>
        <w:t xml:space="preserve">we can see the areas in which </w:t>
      </w:r>
      <w:r w:rsidR="008E2955">
        <w:rPr>
          <w:rFonts w:ascii="Arial" w:hAnsi="Arial" w:cs="Arial"/>
          <w:sz w:val="24"/>
          <w:szCs w:val="24"/>
          <w:lang w:val="en-US"/>
        </w:rPr>
        <w:t xml:space="preserve">the counter terrorism efforts were going to strike first such as the funding that these terrorist organisations receive, </w:t>
      </w:r>
      <w:r w:rsidR="0003035E">
        <w:rPr>
          <w:rFonts w:ascii="Arial" w:hAnsi="Arial" w:cs="Arial"/>
          <w:sz w:val="24"/>
          <w:szCs w:val="24"/>
          <w:lang w:val="en-US"/>
        </w:rPr>
        <w:t xml:space="preserve">as well as the plan to </w:t>
      </w:r>
      <w:r w:rsidR="00A67860">
        <w:rPr>
          <w:rFonts w:ascii="Arial" w:hAnsi="Arial" w:cs="Arial"/>
          <w:sz w:val="24"/>
          <w:szCs w:val="24"/>
          <w:lang w:val="en-US"/>
        </w:rPr>
        <w:t xml:space="preserve">break the hold that the Al Qaeda had on Afghanistan and disrupting their global network. </w:t>
      </w:r>
      <w:r w:rsidR="006247DB">
        <w:rPr>
          <w:rFonts w:ascii="Arial" w:hAnsi="Arial" w:cs="Arial"/>
          <w:sz w:val="24"/>
          <w:szCs w:val="24"/>
          <w:lang w:val="en-US"/>
        </w:rPr>
        <w:t xml:space="preserve">This is the reaction that the U.S had to the </w:t>
      </w:r>
      <w:r w:rsidR="000E05F9">
        <w:rPr>
          <w:rFonts w:ascii="Arial" w:hAnsi="Arial" w:cs="Arial"/>
          <w:sz w:val="24"/>
          <w:szCs w:val="24"/>
          <w:lang w:val="en-US"/>
        </w:rPr>
        <w:t>attack and we can see exactly how their public services responded to this attack.</w:t>
      </w:r>
    </w:p>
    <w:p w14:paraId="769E6833" w14:textId="77777777" w:rsidR="00312F84" w:rsidRDefault="00286AD1" w:rsidP="00377955">
      <w:pPr>
        <w:spacing w:line="480" w:lineRule="auto"/>
        <w:rPr>
          <w:rFonts w:ascii="Arial" w:hAnsi="Arial" w:cs="Arial"/>
          <w:sz w:val="24"/>
          <w:szCs w:val="24"/>
          <w:lang w:val="en-US"/>
        </w:rPr>
      </w:pPr>
      <w:r>
        <w:rPr>
          <w:rFonts w:ascii="Arial" w:hAnsi="Arial" w:cs="Arial"/>
          <w:sz w:val="24"/>
          <w:szCs w:val="24"/>
          <w:lang w:val="en-US"/>
        </w:rPr>
        <w:t xml:space="preserve">Each country may respond to threats or acts of terror differently. </w:t>
      </w:r>
    </w:p>
    <w:p w14:paraId="69574C0D" w14:textId="77777777" w:rsidR="000C1EFE" w:rsidRDefault="000C1EFE" w:rsidP="00377955">
      <w:pPr>
        <w:spacing w:line="480" w:lineRule="auto"/>
        <w:rPr>
          <w:rFonts w:ascii="Arial" w:hAnsi="Arial" w:cs="Arial"/>
          <w:sz w:val="24"/>
          <w:szCs w:val="24"/>
          <w:lang w:val="en-US"/>
        </w:rPr>
      </w:pPr>
    </w:p>
    <w:p w14:paraId="61237D72" w14:textId="7F7C81F4" w:rsidR="00286AD1" w:rsidRDefault="00E05237" w:rsidP="00377955">
      <w:pPr>
        <w:spacing w:line="480" w:lineRule="auto"/>
        <w:rPr>
          <w:rFonts w:ascii="Arial" w:hAnsi="Arial" w:cs="Arial"/>
          <w:sz w:val="24"/>
          <w:szCs w:val="24"/>
          <w:lang w:val="en-US"/>
        </w:rPr>
      </w:pPr>
      <w:r>
        <w:rPr>
          <w:rFonts w:ascii="Arial" w:hAnsi="Arial" w:cs="Arial"/>
          <w:sz w:val="24"/>
          <w:szCs w:val="24"/>
          <w:lang w:val="en-US"/>
        </w:rPr>
        <w:t xml:space="preserve"> </w:t>
      </w:r>
      <w:r w:rsidR="000C1EFE">
        <w:rPr>
          <w:rFonts w:ascii="Arial" w:hAnsi="Arial" w:cs="Arial"/>
          <w:sz w:val="24"/>
          <w:szCs w:val="24"/>
          <w:lang w:val="en-US"/>
        </w:rPr>
        <w:t>I</w:t>
      </w:r>
      <w:r>
        <w:rPr>
          <w:rFonts w:ascii="Arial" w:hAnsi="Arial" w:cs="Arial"/>
          <w:sz w:val="24"/>
          <w:szCs w:val="24"/>
          <w:lang w:val="en-US"/>
        </w:rPr>
        <w:t>t is crucial when looking at terrorist attacks to consider how prepared we are,</w:t>
      </w:r>
      <w:r w:rsidR="00E42503">
        <w:rPr>
          <w:rFonts w:ascii="Arial" w:hAnsi="Arial" w:cs="Arial"/>
          <w:sz w:val="24"/>
          <w:szCs w:val="24"/>
          <w:lang w:val="en-US"/>
        </w:rPr>
        <w:t xml:space="preserve"> how we can prevent future attacks and how we can protect our public and the public services in the </w:t>
      </w:r>
      <w:r w:rsidR="00770C54">
        <w:rPr>
          <w:rFonts w:ascii="Arial" w:hAnsi="Arial" w:cs="Arial"/>
          <w:sz w:val="24"/>
          <w:szCs w:val="24"/>
          <w:lang w:val="en-US"/>
        </w:rPr>
        <w:t xml:space="preserve">event of an attack in the UK. Currently </w:t>
      </w:r>
      <w:r w:rsidR="00C36542">
        <w:rPr>
          <w:rFonts w:ascii="Arial" w:hAnsi="Arial" w:cs="Arial"/>
          <w:sz w:val="24"/>
          <w:szCs w:val="24"/>
          <w:lang w:val="en-US"/>
        </w:rPr>
        <w:t>the MI5 tells us that the UK threat level as of February 2021 is substantial</w:t>
      </w:r>
      <w:r w:rsidR="003528F3">
        <w:rPr>
          <w:rFonts w:ascii="Arial" w:hAnsi="Arial" w:cs="Arial"/>
          <w:sz w:val="24"/>
          <w:szCs w:val="24"/>
          <w:lang w:val="en-US"/>
        </w:rPr>
        <w:t xml:space="preserve">, meaning that with the use of intelligence they believe that </w:t>
      </w:r>
      <w:r w:rsidR="00545510">
        <w:rPr>
          <w:rFonts w:ascii="Arial" w:hAnsi="Arial" w:cs="Arial"/>
          <w:sz w:val="24"/>
          <w:szCs w:val="24"/>
          <w:lang w:val="en-US"/>
        </w:rPr>
        <w:t xml:space="preserve">an attack on the UK is likely based off how the MI5 </w:t>
      </w:r>
      <w:r w:rsidR="006C4121">
        <w:rPr>
          <w:rFonts w:ascii="Arial" w:hAnsi="Arial" w:cs="Arial"/>
          <w:sz w:val="24"/>
          <w:szCs w:val="24"/>
          <w:lang w:val="en-US"/>
        </w:rPr>
        <w:t xml:space="preserve">assesses the threat levels within the UK. The </w:t>
      </w:r>
      <w:r w:rsidR="00866C15">
        <w:rPr>
          <w:rFonts w:ascii="Arial" w:hAnsi="Arial" w:cs="Arial"/>
          <w:sz w:val="24"/>
          <w:szCs w:val="24"/>
          <w:lang w:val="en-US"/>
        </w:rPr>
        <w:t xml:space="preserve">information about the current threat </w:t>
      </w:r>
      <w:r w:rsidR="00866C15">
        <w:rPr>
          <w:rFonts w:ascii="Arial" w:hAnsi="Arial" w:cs="Arial"/>
          <w:sz w:val="24"/>
          <w:szCs w:val="24"/>
          <w:lang w:val="en-US"/>
        </w:rPr>
        <w:lastRenderedPageBreak/>
        <w:t xml:space="preserve">level within the UK has been made available to the public since the year </w:t>
      </w:r>
      <w:r w:rsidR="00072AA1">
        <w:rPr>
          <w:rFonts w:ascii="Arial" w:hAnsi="Arial" w:cs="Arial"/>
          <w:sz w:val="24"/>
          <w:szCs w:val="24"/>
          <w:lang w:val="en-US"/>
        </w:rPr>
        <w:t xml:space="preserve">2006, this is once again a public service response to </w:t>
      </w:r>
      <w:r w:rsidR="00474724">
        <w:rPr>
          <w:rFonts w:ascii="Arial" w:hAnsi="Arial" w:cs="Arial"/>
          <w:sz w:val="24"/>
          <w:szCs w:val="24"/>
          <w:lang w:val="en-US"/>
        </w:rPr>
        <w:t xml:space="preserve">threat in the UK as by making the information available to the public at any given time it allows the public to feel </w:t>
      </w:r>
      <w:r w:rsidR="002A622C">
        <w:rPr>
          <w:rFonts w:ascii="Arial" w:hAnsi="Arial" w:cs="Arial"/>
          <w:sz w:val="24"/>
          <w:szCs w:val="24"/>
          <w:lang w:val="en-US"/>
        </w:rPr>
        <w:t xml:space="preserve">informed about any change in the threat level at any time and maintains a level of transparency with the public. </w:t>
      </w:r>
    </w:p>
    <w:p w14:paraId="4AA5C9BA" w14:textId="19CD63C2" w:rsidR="00293ABE" w:rsidRDefault="00293ABE" w:rsidP="00377955">
      <w:pPr>
        <w:spacing w:line="480" w:lineRule="auto"/>
        <w:rPr>
          <w:rFonts w:ascii="Arial" w:hAnsi="Arial" w:cs="Arial"/>
          <w:sz w:val="24"/>
          <w:szCs w:val="24"/>
          <w:lang w:val="en-US"/>
        </w:rPr>
      </w:pPr>
    </w:p>
    <w:p w14:paraId="19335640" w14:textId="6C5C7704" w:rsidR="00200A94" w:rsidRDefault="00094CBA" w:rsidP="00377955">
      <w:pPr>
        <w:spacing w:line="480" w:lineRule="auto"/>
        <w:rPr>
          <w:rFonts w:ascii="Arial" w:hAnsi="Arial" w:cs="Arial"/>
          <w:sz w:val="24"/>
          <w:szCs w:val="24"/>
          <w:lang w:val="en-US"/>
        </w:rPr>
      </w:pPr>
      <w:r>
        <w:rPr>
          <w:rFonts w:ascii="Arial" w:hAnsi="Arial" w:cs="Arial"/>
          <w:sz w:val="24"/>
          <w:szCs w:val="24"/>
          <w:lang w:val="en-US"/>
        </w:rPr>
        <w:t>The UK has also revised previous legislation</w:t>
      </w:r>
      <w:r w:rsidR="00BE1164">
        <w:rPr>
          <w:rFonts w:ascii="Arial" w:hAnsi="Arial" w:cs="Arial"/>
          <w:sz w:val="24"/>
          <w:szCs w:val="24"/>
          <w:lang w:val="en-US"/>
        </w:rPr>
        <w:t xml:space="preserve"> as well as create new pieces of </w:t>
      </w:r>
      <w:r w:rsidR="00363A9C">
        <w:rPr>
          <w:rFonts w:ascii="Arial" w:hAnsi="Arial" w:cs="Arial"/>
          <w:sz w:val="24"/>
          <w:szCs w:val="24"/>
          <w:lang w:val="en-US"/>
        </w:rPr>
        <w:t>legislation in</w:t>
      </w:r>
      <w:r w:rsidR="000969CB">
        <w:rPr>
          <w:rFonts w:ascii="Arial" w:hAnsi="Arial" w:cs="Arial"/>
          <w:sz w:val="24"/>
          <w:szCs w:val="24"/>
          <w:lang w:val="en-US"/>
        </w:rPr>
        <w:t xml:space="preserve"> order to be more effective within todays political climate and to be used against the challenges we face today, and terrorism is one of those issues. The civil contingencies act</w:t>
      </w:r>
      <w:r w:rsidR="00363A9C">
        <w:rPr>
          <w:rFonts w:ascii="Arial" w:hAnsi="Arial" w:cs="Arial"/>
          <w:sz w:val="24"/>
          <w:szCs w:val="24"/>
          <w:lang w:val="en-US"/>
        </w:rPr>
        <w:t xml:space="preserve"> received the royal assent in 2004 and according to the </w:t>
      </w:r>
      <w:r w:rsidR="00384966">
        <w:rPr>
          <w:rFonts w:ascii="Arial" w:hAnsi="Arial" w:cs="Arial"/>
          <w:sz w:val="24"/>
          <w:szCs w:val="24"/>
          <w:lang w:val="en-US"/>
        </w:rPr>
        <w:t>short guide of</w:t>
      </w:r>
      <w:r w:rsidR="00C97537">
        <w:rPr>
          <w:rFonts w:ascii="Arial" w:hAnsi="Arial" w:cs="Arial"/>
          <w:sz w:val="24"/>
          <w:szCs w:val="24"/>
          <w:lang w:val="en-US"/>
        </w:rPr>
        <w:t xml:space="preserve"> the civil contingencies act produced by the cabinet office</w:t>
      </w:r>
      <w:r w:rsidR="005D360C">
        <w:rPr>
          <w:rFonts w:ascii="Arial" w:hAnsi="Arial" w:cs="Arial"/>
          <w:sz w:val="24"/>
          <w:szCs w:val="24"/>
          <w:lang w:val="en-US"/>
        </w:rPr>
        <w:t xml:space="preserve">, </w:t>
      </w:r>
      <w:r w:rsidR="00C97537">
        <w:rPr>
          <w:rFonts w:ascii="Arial" w:hAnsi="Arial" w:cs="Arial"/>
          <w:sz w:val="24"/>
          <w:szCs w:val="24"/>
          <w:lang w:val="en-US"/>
        </w:rPr>
        <w:t xml:space="preserve"> </w:t>
      </w:r>
      <w:r w:rsidR="009B48C2">
        <w:rPr>
          <w:rFonts w:ascii="Arial" w:hAnsi="Arial" w:cs="Arial"/>
          <w:sz w:val="24"/>
          <w:szCs w:val="24"/>
          <w:lang w:val="en-US"/>
        </w:rPr>
        <w:t xml:space="preserve">the overview of the act itself is </w:t>
      </w:r>
      <w:r w:rsidR="001E7B1F">
        <w:rPr>
          <w:rFonts w:ascii="Arial" w:hAnsi="Arial" w:cs="Arial"/>
          <w:sz w:val="24"/>
          <w:szCs w:val="24"/>
          <w:lang w:val="en-US"/>
        </w:rPr>
        <w:t>for “the act</w:t>
      </w:r>
      <w:r w:rsidR="00C9019A">
        <w:rPr>
          <w:rFonts w:ascii="Arial" w:hAnsi="Arial" w:cs="Arial"/>
          <w:sz w:val="24"/>
          <w:szCs w:val="24"/>
          <w:lang w:val="en-US"/>
        </w:rPr>
        <w:t>, and accompanying regulations and non-legislative matters</w:t>
      </w:r>
      <w:r w:rsidR="00115AB3">
        <w:rPr>
          <w:rFonts w:ascii="Arial" w:hAnsi="Arial" w:cs="Arial"/>
          <w:sz w:val="24"/>
          <w:szCs w:val="24"/>
          <w:lang w:val="en-US"/>
        </w:rPr>
        <w:t xml:space="preserve">, will deliver a single framework for civil protection within the United Kingdom”. What this means is that by having a single and specific act that covers the protection of the UK population it allows the public service the opportunity to </w:t>
      </w:r>
      <w:r w:rsidR="00EF639E">
        <w:rPr>
          <w:rFonts w:ascii="Arial" w:hAnsi="Arial" w:cs="Arial"/>
          <w:sz w:val="24"/>
          <w:szCs w:val="24"/>
          <w:lang w:val="en-US"/>
        </w:rPr>
        <w:t>evaluate which crimes come under this piece of legal framework and it allows the services to have easy and precise information as to what is regarded as danger to the public’s protection</w:t>
      </w:r>
      <w:r w:rsidR="00F41DD5">
        <w:rPr>
          <w:rFonts w:ascii="Arial" w:hAnsi="Arial" w:cs="Arial"/>
          <w:sz w:val="24"/>
          <w:szCs w:val="24"/>
          <w:lang w:val="en-US"/>
        </w:rPr>
        <w:t>.</w:t>
      </w:r>
      <w:r w:rsidR="00A2385A">
        <w:rPr>
          <w:rFonts w:ascii="Arial" w:hAnsi="Arial" w:cs="Arial"/>
          <w:sz w:val="24"/>
          <w:szCs w:val="24"/>
          <w:lang w:val="en-US"/>
        </w:rPr>
        <w:t xml:space="preserve"> </w:t>
      </w:r>
      <w:r w:rsidR="00F41DD5">
        <w:rPr>
          <w:rFonts w:ascii="Arial" w:hAnsi="Arial" w:cs="Arial"/>
          <w:sz w:val="24"/>
          <w:szCs w:val="24"/>
          <w:lang w:val="en-US"/>
        </w:rPr>
        <w:t>T</w:t>
      </w:r>
      <w:r w:rsidR="00A2385A">
        <w:rPr>
          <w:rFonts w:ascii="Arial" w:hAnsi="Arial" w:cs="Arial"/>
          <w:sz w:val="24"/>
          <w:szCs w:val="24"/>
          <w:lang w:val="en-US"/>
        </w:rPr>
        <w:t xml:space="preserve">he act </w:t>
      </w:r>
      <w:r w:rsidR="00B26935">
        <w:rPr>
          <w:rFonts w:ascii="Arial" w:hAnsi="Arial" w:cs="Arial"/>
          <w:sz w:val="24"/>
          <w:szCs w:val="24"/>
          <w:lang w:val="en-US"/>
        </w:rPr>
        <w:t xml:space="preserve">outlines what constitutes </w:t>
      </w:r>
      <w:r w:rsidR="00EF4178">
        <w:rPr>
          <w:rFonts w:ascii="Arial" w:hAnsi="Arial" w:cs="Arial"/>
          <w:sz w:val="24"/>
          <w:szCs w:val="24"/>
          <w:lang w:val="en-US"/>
        </w:rPr>
        <w:t xml:space="preserve">a threat to the UK population or serious damage to the environment, and under this piece of legislation is </w:t>
      </w:r>
      <w:r w:rsidR="00876715">
        <w:rPr>
          <w:rFonts w:ascii="Arial" w:hAnsi="Arial" w:cs="Arial"/>
          <w:sz w:val="24"/>
          <w:szCs w:val="24"/>
          <w:lang w:val="en-US"/>
        </w:rPr>
        <w:t>war and terrorism that threatens the security of the UK.</w:t>
      </w:r>
      <w:r w:rsidR="00200A94">
        <w:rPr>
          <w:rFonts w:ascii="Arial" w:hAnsi="Arial" w:cs="Arial"/>
          <w:sz w:val="24"/>
          <w:szCs w:val="24"/>
          <w:lang w:val="en-US"/>
        </w:rPr>
        <w:t xml:space="preserve"> This act was created after </w:t>
      </w:r>
      <w:r w:rsidR="005F7079">
        <w:rPr>
          <w:rFonts w:ascii="Arial" w:hAnsi="Arial" w:cs="Arial"/>
          <w:sz w:val="24"/>
          <w:szCs w:val="24"/>
          <w:lang w:val="en-US"/>
        </w:rPr>
        <w:t xml:space="preserve">concerns were raised about the level of multi- agency </w:t>
      </w:r>
      <w:r w:rsidR="0059561F">
        <w:rPr>
          <w:rFonts w:ascii="Arial" w:hAnsi="Arial" w:cs="Arial"/>
          <w:sz w:val="24"/>
          <w:szCs w:val="24"/>
          <w:lang w:val="en-US"/>
        </w:rPr>
        <w:t>coordination in t</w:t>
      </w:r>
      <w:r w:rsidR="004D522E">
        <w:rPr>
          <w:rFonts w:ascii="Arial" w:hAnsi="Arial" w:cs="Arial"/>
          <w:sz w:val="24"/>
          <w:szCs w:val="24"/>
          <w:lang w:val="en-US"/>
        </w:rPr>
        <w:t xml:space="preserve">he public service sector, and the need </w:t>
      </w:r>
      <w:r w:rsidR="004B2D45">
        <w:rPr>
          <w:rFonts w:ascii="Arial" w:hAnsi="Arial" w:cs="Arial"/>
          <w:sz w:val="24"/>
          <w:szCs w:val="24"/>
          <w:lang w:val="en-US"/>
        </w:rPr>
        <w:t xml:space="preserve">for </w:t>
      </w:r>
      <w:r w:rsidR="00CC0B52">
        <w:rPr>
          <w:rFonts w:ascii="Arial" w:hAnsi="Arial" w:cs="Arial"/>
          <w:sz w:val="24"/>
          <w:szCs w:val="24"/>
          <w:lang w:val="en-US"/>
        </w:rPr>
        <w:t xml:space="preserve">public services to increase their coordination during the events in which the act can be applied( </w:t>
      </w:r>
      <w:r w:rsidR="00E45588">
        <w:rPr>
          <w:rFonts w:ascii="Arial" w:hAnsi="Arial" w:cs="Arial"/>
          <w:sz w:val="24"/>
          <w:szCs w:val="24"/>
          <w:lang w:val="en-US"/>
        </w:rPr>
        <w:t>Crofts</w:t>
      </w:r>
      <w:r w:rsidR="008A42B3">
        <w:rPr>
          <w:rFonts w:ascii="Arial" w:hAnsi="Arial" w:cs="Arial"/>
          <w:sz w:val="24"/>
          <w:szCs w:val="24"/>
          <w:lang w:val="en-US"/>
        </w:rPr>
        <w:t xml:space="preserve">, 2011). </w:t>
      </w:r>
    </w:p>
    <w:p w14:paraId="44A08C59" w14:textId="109B6082" w:rsidR="00C75C92" w:rsidRDefault="00876715" w:rsidP="00377955">
      <w:pPr>
        <w:spacing w:line="480" w:lineRule="auto"/>
        <w:rPr>
          <w:rFonts w:ascii="Arial" w:hAnsi="Arial" w:cs="Arial"/>
          <w:sz w:val="24"/>
          <w:szCs w:val="24"/>
          <w:lang w:val="en-US"/>
        </w:rPr>
      </w:pPr>
      <w:r>
        <w:rPr>
          <w:rFonts w:ascii="Arial" w:hAnsi="Arial" w:cs="Arial"/>
          <w:sz w:val="24"/>
          <w:szCs w:val="24"/>
          <w:lang w:val="en-US"/>
        </w:rPr>
        <w:t xml:space="preserve"> </w:t>
      </w:r>
      <w:r w:rsidR="00F41DD5">
        <w:rPr>
          <w:rFonts w:ascii="Arial" w:hAnsi="Arial" w:cs="Arial"/>
          <w:sz w:val="24"/>
          <w:szCs w:val="24"/>
          <w:lang w:val="en-US"/>
        </w:rPr>
        <w:t>I</w:t>
      </w:r>
      <w:r>
        <w:rPr>
          <w:rFonts w:ascii="Arial" w:hAnsi="Arial" w:cs="Arial"/>
          <w:sz w:val="24"/>
          <w:szCs w:val="24"/>
          <w:lang w:val="en-US"/>
        </w:rPr>
        <w:t xml:space="preserve">f any of these criteria are met such as the threat of serious damage to human welfare it enables the public services to act </w:t>
      </w:r>
      <w:r w:rsidR="00F54328">
        <w:rPr>
          <w:rFonts w:ascii="Arial" w:hAnsi="Arial" w:cs="Arial"/>
          <w:sz w:val="24"/>
          <w:szCs w:val="24"/>
          <w:lang w:val="en-US"/>
        </w:rPr>
        <w:t xml:space="preserve">within the civil contingencies act’s rights. </w:t>
      </w:r>
      <w:r w:rsidR="00604125">
        <w:rPr>
          <w:rFonts w:ascii="Arial" w:hAnsi="Arial" w:cs="Arial"/>
          <w:sz w:val="24"/>
          <w:szCs w:val="24"/>
          <w:lang w:val="en-US"/>
        </w:rPr>
        <w:lastRenderedPageBreak/>
        <w:t xml:space="preserve">There are two parts to the act and the first part is in relation to what will happen within the public service roles specifically in the event of </w:t>
      </w:r>
      <w:r w:rsidR="00994BD5">
        <w:rPr>
          <w:rFonts w:ascii="Arial" w:hAnsi="Arial" w:cs="Arial"/>
          <w:sz w:val="24"/>
          <w:szCs w:val="24"/>
          <w:lang w:val="en-US"/>
        </w:rPr>
        <w:t xml:space="preserve">the threat of war and terrorism and or serious human welfare damage. The guide goes on to show that </w:t>
      </w:r>
      <w:r w:rsidR="00927ECD">
        <w:rPr>
          <w:rFonts w:ascii="Arial" w:hAnsi="Arial" w:cs="Arial"/>
          <w:sz w:val="24"/>
          <w:szCs w:val="24"/>
          <w:lang w:val="en-US"/>
        </w:rPr>
        <w:t xml:space="preserve">emergency services such as the police, fire and ambulance services are to all work together and in cohesion with other public services such as </w:t>
      </w:r>
      <w:r w:rsidR="00451B74">
        <w:rPr>
          <w:rFonts w:ascii="Arial" w:hAnsi="Arial" w:cs="Arial"/>
          <w:sz w:val="24"/>
          <w:szCs w:val="24"/>
          <w:lang w:val="en-US"/>
        </w:rPr>
        <w:t xml:space="preserve">the NHS bodies, and in an event where the act is being used these public services must work together as a </w:t>
      </w:r>
      <w:r w:rsidR="00C361F8">
        <w:rPr>
          <w:rFonts w:ascii="Arial" w:hAnsi="Arial" w:cs="Arial"/>
          <w:sz w:val="24"/>
          <w:szCs w:val="24"/>
          <w:lang w:val="en-US"/>
        </w:rPr>
        <w:t>multi-agency</w:t>
      </w:r>
      <w:r w:rsidR="00451B74">
        <w:rPr>
          <w:rFonts w:ascii="Arial" w:hAnsi="Arial" w:cs="Arial"/>
          <w:sz w:val="24"/>
          <w:szCs w:val="24"/>
          <w:lang w:val="en-US"/>
        </w:rPr>
        <w:t xml:space="preserve"> public service to provide protection to the UK population. </w:t>
      </w:r>
    </w:p>
    <w:p w14:paraId="6A9AA29D" w14:textId="77777777" w:rsidR="00DD6621" w:rsidRDefault="00DD6621" w:rsidP="00377955">
      <w:pPr>
        <w:spacing w:line="480" w:lineRule="auto"/>
        <w:rPr>
          <w:rFonts w:ascii="Arial" w:hAnsi="Arial" w:cs="Arial"/>
          <w:sz w:val="24"/>
          <w:szCs w:val="24"/>
          <w:lang w:val="en-US"/>
        </w:rPr>
      </w:pPr>
    </w:p>
    <w:p w14:paraId="1C02382F" w14:textId="6A9D2BA5" w:rsidR="0041766B" w:rsidRDefault="0041766B" w:rsidP="00377955">
      <w:pPr>
        <w:spacing w:line="480" w:lineRule="auto"/>
        <w:rPr>
          <w:rFonts w:ascii="Arial" w:hAnsi="Arial" w:cs="Arial"/>
          <w:sz w:val="24"/>
          <w:szCs w:val="24"/>
          <w:lang w:val="en-US"/>
        </w:rPr>
      </w:pPr>
      <w:r>
        <w:rPr>
          <w:rFonts w:ascii="Arial" w:hAnsi="Arial" w:cs="Arial"/>
          <w:sz w:val="24"/>
          <w:szCs w:val="24"/>
          <w:lang w:val="en-US"/>
        </w:rPr>
        <w:t xml:space="preserve">From this case study </w:t>
      </w:r>
      <w:r w:rsidR="00FC3C38">
        <w:rPr>
          <w:rFonts w:ascii="Arial" w:hAnsi="Arial" w:cs="Arial"/>
          <w:sz w:val="24"/>
          <w:szCs w:val="24"/>
          <w:lang w:val="en-US"/>
        </w:rPr>
        <w:t xml:space="preserve">into the terrorist group Al Qaeda and through researching their methods and their goals and motives and through looking at the </w:t>
      </w:r>
      <w:r w:rsidR="00207AEC">
        <w:rPr>
          <w:rFonts w:ascii="Arial" w:hAnsi="Arial" w:cs="Arial"/>
          <w:sz w:val="24"/>
          <w:szCs w:val="24"/>
          <w:lang w:val="en-US"/>
        </w:rPr>
        <w:t xml:space="preserve">damage they have </w:t>
      </w:r>
      <w:r w:rsidR="00FD7280">
        <w:rPr>
          <w:rFonts w:ascii="Arial" w:hAnsi="Arial" w:cs="Arial"/>
          <w:sz w:val="24"/>
          <w:szCs w:val="24"/>
          <w:lang w:val="en-US"/>
        </w:rPr>
        <w:t xml:space="preserve">caused physically, environmentally and economically </w:t>
      </w:r>
      <w:r w:rsidR="00207AEC">
        <w:rPr>
          <w:rFonts w:ascii="Arial" w:hAnsi="Arial" w:cs="Arial"/>
          <w:sz w:val="24"/>
          <w:szCs w:val="24"/>
          <w:lang w:val="en-US"/>
        </w:rPr>
        <w:t>and they lives they have taken as an organisation from their attacks</w:t>
      </w:r>
      <w:r w:rsidR="00F2456C">
        <w:rPr>
          <w:rFonts w:ascii="Arial" w:hAnsi="Arial" w:cs="Arial"/>
          <w:sz w:val="24"/>
          <w:szCs w:val="24"/>
          <w:lang w:val="en-US"/>
        </w:rPr>
        <w:t xml:space="preserve"> I am inclined to </w:t>
      </w:r>
      <w:r w:rsidR="00B64D67">
        <w:rPr>
          <w:rFonts w:ascii="Arial" w:hAnsi="Arial" w:cs="Arial"/>
          <w:sz w:val="24"/>
          <w:szCs w:val="24"/>
          <w:lang w:val="en-US"/>
        </w:rPr>
        <w:t>agree that Al Qaeda should be classed as a terrorist organisation due to the factors listed in this case study</w:t>
      </w:r>
      <w:r w:rsidR="00792C28">
        <w:rPr>
          <w:rFonts w:ascii="Arial" w:hAnsi="Arial" w:cs="Arial"/>
          <w:sz w:val="24"/>
          <w:szCs w:val="24"/>
          <w:lang w:val="en-US"/>
        </w:rPr>
        <w:t xml:space="preserve">. </w:t>
      </w:r>
      <w:r w:rsidR="00FC4C78">
        <w:rPr>
          <w:rFonts w:ascii="Arial" w:hAnsi="Arial" w:cs="Arial"/>
          <w:sz w:val="24"/>
          <w:szCs w:val="24"/>
          <w:lang w:val="en-US"/>
        </w:rPr>
        <w:t xml:space="preserve">The attack that occurred on September 11 </w:t>
      </w:r>
      <w:r w:rsidR="00AF1B00">
        <w:rPr>
          <w:rFonts w:ascii="Arial" w:hAnsi="Arial" w:cs="Arial"/>
          <w:sz w:val="24"/>
          <w:szCs w:val="24"/>
          <w:lang w:val="en-US"/>
        </w:rPr>
        <w:t xml:space="preserve">was the biggest attack that any terrorist organisation has performed </w:t>
      </w:r>
      <w:r w:rsidR="00DC1038">
        <w:rPr>
          <w:rFonts w:ascii="Arial" w:hAnsi="Arial" w:cs="Arial"/>
          <w:sz w:val="24"/>
          <w:szCs w:val="24"/>
          <w:lang w:val="en-US"/>
        </w:rPr>
        <w:t xml:space="preserve">and an attack of that </w:t>
      </w:r>
      <w:r w:rsidR="00792C28">
        <w:rPr>
          <w:rFonts w:ascii="Arial" w:hAnsi="Arial" w:cs="Arial"/>
          <w:sz w:val="24"/>
          <w:szCs w:val="24"/>
          <w:lang w:val="en-US"/>
        </w:rPr>
        <w:t xml:space="preserve">magnitude </w:t>
      </w:r>
      <w:r w:rsidR="00D50D36">
        <w:rPr>
          <w:rFonts w:ascii="Arial" w:hAnsi="Arial" w:cs="Arial"/>
          <w:sz w:val="24"/>
          <w:szCs w:val="24"/>
          <w:lang w:val="en-US"/>
        </w:rPr>
        <w:t xml:space="preserve">was done with the sole purpose of </w:t>
      </w:r>
      <w:r w:rsidR="00BB3483">
        <w:rPr>
          <w:rFonts w:ascii="Arial" w:hAnsi="Arial" w:cs="Arial"/>
          <w:sz w:val="24"/>
          <w:szCs w:val="24"/>
          <w:lang w:val="en-US"/>
        </w:rPr>
        <w:t>spark</w:t>
      </w:r>
      <w:r w:rsidR="00D50D36">
        <w:rPr>
          <w:rFonts w:ascii="Arial" w:hAnsi="Arial" w:cs="Arial"/>
          <w:sz w:val="24"/>
          <w:szCs w:val="24"/>
          <w:lang w:val="en-US"/>
        </w:rPr>
        <w:t>ing</w:t>
      </w:r>
      <w:r w:rsidR="00BB3483">
        <w:rPr>
          <w:rFonts w:ascii="Arial" w:hAnsi="Arial" w:cs="Arial"/>
          <w:sz w:val="24"/>
          <w:szCs w:val="24"/>
          <w:lang w:val="en-US"/>
        </w:rPr>
        <w:t xml:space="preserve"> political and ideological change</w:t>
      </w:r>
      <w:r w:rsidR="00097560">
        <w:rPr>
          <w:rFonts w:ascii="Arial" w:hAnsi="Arial" w:cs="Arial"/>
          <w:sz w:val="24"/>
          <w:szCs w:val="24"/>
          <w:lang w:val="en-US"/>
        </w:rPr>
        <w:t>.</w:t>
      </w:r>
      <w:r w:rsidR="00BB3483">
        <w:rPr>
          <w:rFonts w:ascii="Arial" w:hAnsi="Arial" w:cs="Arial"/>
          <w:sz w:val="24"/>
          <w:szCs w:val="24"/>
          <w:lang w:val="en-US"/>
        </w:rPr>
        <w:t xml:space="preserve"> I also believe the fact that the group still exists and </w:t>
      </w:r>
      <w:r w:rsidR="008D61FB">
        <w:rPr>
          <w:rFonts w:ascii="Arial" w:hAnsi="Arial" w:cs="Arial"/>
          <w:sz w:val="24"/>
          <w:szCs w:val="24"/>
          <w:lang w:val="en-US"/>
        </w:rPr>
        <w:t>is still thought to be active</w:t>
      </w:r>
      <w:r w:rsidR="00097560">
        <w:rPr>
          <w:rFonts w:ascii="Arial" w:hAnsi="Arial" w:cs="Arial"/>
          <w:sz w:val="24"/>
          <w:szCs w:val="24"/>
          <w:lang w:val="en-US"/>
        </w:rPr>
        <w:t xml:space="preserve"> and have </w:t>
      </w:r>
      <w:r w:rsidR="00F93081">
        <w:rPr>
          <w:rFonts w:ascii="Arial" w:hAnsi="Arial" w:cs="Arial"/>
          <w:sz w:val="24"/>
          <w:szCs w:val="24"/>
          <w:lang w:val="en-US"/>
        </w:rPr>
        <w:t>expanded</w:t>
      </w:r>
      <w:r w:rsidR="00097560">
        <w:rPr>
          <w:rFonts w:ascii="Arial" w:hAnsi="Arial" w:cs="Arial"/>
          <w:sz w:val="24"/>
          <w:szCs w:val="24"/>
          <w:lang w:val="en-US"/>
        </w:rPr>
        <w:t xml:space="preserve"> their organisation through affiliate groups and through having cells of Al Qaeda </w:t>
      </w:r>
      <w:r w:rsidR="00BF7DCA">
        <w:rPr>
          <w:rFonts w:ascii="Arial" w:hAnsi="Arial" w:cs="Arial"/>
          <w:sz w:val="24"/>
          <w:szCs w:val="24"/>
          <w:lang w:val="en-US"/>
        </w:rPr>
        <w:t xml:space="preserve">spread through the world </w:t>
      </w:r>
      <w:r w:rsidR="006C633A">
        <w:rPr>
          <w:rFonts w:ascii="Arial" w:hAnsi="Arial" w:cs="Arial"/>
          <w:sz w:val="24"/>
          <w:szCs w:val="24"/>
          <w:lang w:val="en-US"/>
        </w:rPr>
        <w:t xml:space="preserve">in countries such as </w:t>
      </w:r>
      <w:r w:rsidR="005630E4">
        <w:rPr>
          <w:rFonts w:ascii="Arial" w:hAnsi="Arial" w:cs="Arial"/>
          <w:sz w:val="24"/>
          <w:szCs w:val="24"/>
          <w:lang w:val="en-US"/>
        </w:rPr>
        <w:t>Iraq , and Somalia with Al Qaeda affiliate groups widening their reach(</w:t>
      </w:r>
      <w:r w:rsidR="00CA5A8C">
        <w:rPr>
          <w:rFonts w:ascii="Arial" w:hAnsi="Arial" w:cs="Arial"/>
          <w:sz w:val="24"/>
          <w:szCs w:val="24"/>
          <w:lang w:val="en-US"/>
        </w:rPr>
        <w:t>Joscelyn</w:t>
      </w:r>
      <w:r w:rsidR="00F41A8D">
        <w:rPr>
          <w:rFonts w:ascii="Arial" w:hAnsi="Arial" w:cs="Arial"/>
          <w:sz w:val="24"/>
          <w:szCs w:val="24"/>
          <w:lang w:val="en-US"/>
        </w:rPr>
        <w:t>,2013)</w:t>
      </w:r>
      <w:r w:rsidR="003F2A50">
        <w:rPr>
          <w:rFonts w:ascii="Arial" w:hAnsi="Arial" w:cs="Arial"/>
          <w:sz w:val="24"/>
          <w:szCs w:val="24"/>
          <w:lang w:val="en-US"/>
        </w:rPr>
        <w:t>.</w:t>
      </w:r>
      <w:r w:rsidR="008D61FB">
        <w:rPr>
          <w:rFonts w:ascii="Arial" w:hAnsi="Arial" w:cs="Arial"/>
          <w:sz w:val="24"/>
          <w:szCs w:val="24"/>
          <w:lang w:val="en-US"/>
        </w:rPr>
        <w:t xml:space="preserve"> is another reason as to why </w:t>
      </w:r>
      <w:r w:rsidR="0027642A">
        <w:rPr>
          <w:rFonts w:ascii="Arial" w:hAnsi="Arial" w:cs="Arial"/>
          <w:sz w:val="24"/>
          <w:szCs w:val="24"/>
          <w:lang w:val="en-US"/>
        </w:rPr>
        <w:t xml:space="preserve">they are considered one of the most if not the </w:t>
      </w:r>
      <w:r w:rsidR="004B3667">
        <w:rPr>
          <w:rFonts w:ascii="Arial" w:hAnsi="Arial" w:cs="Arial"/>
          <w:sz w:val="24"/>
          <w:szCs w:val="24"/>
          <w:lang w:val="en-US"/>
        </w:rPr>
        <w:t>deadliest</w:t>
      </w:r>
      <w:r w:rsidR="0027642A">
        <w:rPr>
          <w:rFonts w:ascii="Arial" w:hAnsi="Arial" w:cs="Arial"/>
          <w:sz w:val="24"/>
          <w:szCs w:val="24"/>
          <w:lang w:val="en-US"/>
        </w:rPr>
        <w:t xml:space="preserve"> terrorist organisations created. The reach that this organisation has as well as the funding and equipment </w:t>
      </w:r>
      <w:r w:rsidR="004B3667">
        <w:rPr>
          <w:rFonts w:ascii="Arial" w:hAnsi="Arial" w:cs="Arial"/>
          <w:sz w:val="24"/>
          <w:szCs w:val="24"/>
          <w:lang w:val="en-US"/>
        </w:rPr>
        <w:t>they have available still makes them a considerable threat.</w:t>
      </w:r>
    </w:p>
    <w:p w14:paraId="1DC88F18" w14:textId="77777777" w:rsidR="00BD3B9E" w:rsidRDefault="00BD3B9E" w:rsidP="00377955">
      <w:pPr>
        <w:spacing w:line="480" w:lineRule="auto"/>
        <w:rPr>
          <w:rFonts w:ascii="Arial" w:hAnsi="Arial" w:cs="Arial"/>
          <w:sz w:val="24"/>
          <w:szCs w:val="24"/>
          <w:lang w:val="en-US"/>
        </w:rPr>
      </w:pPr>
    </w:p>
    <w:p w14:paraId="23D8C82A" w14:textId="77777777" w:rsidR="008865C1" w:rsidRDefault="008865C1" w:rsidP="008865C1">
      <w:pPr>
        <w:autoSpaceDE w:val="0"/>
        <w:autoSpaceDN w:val="0"/>
        <w:adjustRightInd w:val="0"/>
        <w:spacing w:after="200" w:line="276" w:lineRule="auto"/>
        <w:ind w:left="395"/>
        <w:contextualSpacing/>
        <w:rPr>
          <w:rFonts w:ascii="Arial" w:hAnsi="Arial" w:cs="Arial"/>
          <w:sz w:val="24"/>
          <w:szCs w:val="24"/>
        </w:rPr>
      </w:pPr>
    </w:p>
    <w:p w14:paraId="638F1ED4" w14:textId="77777777" w:rsidR="008865C1" w:rsidRDefault="008865C1" w:rsidP="005C1CD9">
      <w:pPr>
        <w:autoSpaceDE w:val="0"/>
        <w:autoSpaceDN w:val="0"/>
        <w:adjustRightInd w:val="0"/>
        <w:spacing w:line="276" w:lineRule="auto"/>
        <w:contextualSpacing/>
        <w:rPr>
          <w:rFonts w:ascii="Arial" w:hAnsi="Arial" w:cs="Arial"/>
          <w:sz w:val="24"/>
          <w:szCs w:val="24"/>
        </w:rPr>
      </w:pPr>
    </w:p>
    <w:p w14:paraId="52815467" w14:textId="77777777" w:rsidR="008865C1" w:rsidRDefault="008865C1" w:rsidP="00377955">
      <w:pPr>
        <w:spacing w:line="480" w:lineRule="auto"/>
        <w:rPr>
          <w:rFonts w:ascii="Arial" w:hAnsi="Arial" w:cs="Arial"/>
          <w:sz w:val="24"/>
          <w:szCs w:val="24"/>
          <w:lang w:val="en-US"/>
        </w:rPr>
      </w:pPr>
    </w:p>
    <w:p w14:paraId="318BCE88" w14:textId="5B7F17FD" w:rsidR="003F647A" w:rsidRDefault="003F647A" w:rsidP="00377955">
      <w:pPr>
        <w:spacing w:line="480" w:lineRule="auto"/>
        <w:rPr>
          <w:rFonts w:ascii="Arial" w:hAnsi="Arial" w:cs="Arial"/>
          <w:sz w:val="24"/>
          <w:szCs w:val="24"/>
          <w:lang w:val="en-US"/>
        </w:rPr>
      </w:pPr>
    </w:p>
    <w:p w14:paraId="35C823EC" w14:textId="5A16D47F" w:rsidR="003F647A" w:rsidRDefault="003F647A" w:rsidP="00377955">
      <w:pPr>
        <w:spacing w:line="480" w:lineRule="auto"/>
        <w:rPr>
          <w:rFonts w:ascii="Arial" w:hAnsi="Arial" w:cs="Arial"/>
          <w:sz w:val="24"/>
          <w:szCs w:val="24"/>
          <w:lang w:val="en-US"/>
        </w:rPr>
      </w:pPr>
    </w:p>
    <w:p w14:paraId="38E2FC15" w14:textId="76ED7357" w:rsidR="003F647A" w:rsidRDefault="003F647A" w:rsidP="00377955">
      <w:pPr>
        <w:spacing w:line="480" w:lineRule="auto"/>
        <w:rPr>
          <w:rFonts w:ascii="Arial" w:hAnsi="Arial" w:cs="Arial"/>
          <w:sz w:val="24"/>
          <w:szCs w:val="24"/>
          <w:lang w:val="en-US"/>
        </w:rPr>
      </w:pPr>
    </w:p>
    <w:p w14:paraId="29BCDE10" w14:textId="77777777" w:rsidR="0075092E" w:rsidRDefault="0075092E" w:rsidP="00F77A1F">
      <w:pPr>
        <w:spacing w:line="480" w:lineRule="auto"/>
        <w:rPr>
          <w:rFonts w:ascii="Arial" w:hAnsi="Arial" w:cs="Arial"/>
          <w:sz w:val="24"/>
          <w:szCs w:val="24"/>
          <w:lang w:val="en-US"/>
        </w:rPr>
      </w:pPr>
    </w:p>
    <w:p w14:paraId="350FF0B3" w14:textId="77777777" w:rsidR="00B53B15" w:rsidRDefault="00B53B15" w:rsidP="00F77A1F">
      <w:pPr>
        <w:spacing w:line="480" w:lineRule="auto"/>
        <w:rPr>
          <w:rFonts w:ascii="Arial" w:hAnsi="Arial" w:cs="Arial"/>
          <w:sz w:val="24"/>
          <w:szCs w:val="24"/>
          <w:lang w:val="en-US"/>
        </w:rPr>
      </w:pPr>
    </w:p>
    <w:p w14:paraId="594EC845" w14:textId="77777777" w:rsidR="00B53B15" w:rsidRDefault="00B53B15" w:rsidP="00F77A1F">
      <w:pPr>
        <w:spacing w:line="480" w:lineRule="auto"/>
        <w:rPr>
          <w:rFonts w:ascii="Arial" w:hAnsi="Arial" w:cs="Arial"/>
          <w:sz w:val="24"/>
          <w:szCs w:val="24"/>
          <w:lang w:val="en-US"/>
        </w:rPr>
      </w:pPr>
    </w:p>
    <w:p w14:paraId="63D7929B" w14:textId="77777777" w:rsidR="00B53B15" w:rsidRDefault="00B53B15" w:rsidP="00F77A1F">
      <w:pPr>
        <w:spacing w:line="480" w:lineRule="auto"/>
        <w:rPr>
          <w:rFonts w:ascii="Arial" w:hAnsi="Arial" w:cs="Arial"/>
          <w:sz w:val="24"/>
          <w:szCs w:val="24"/>
          <w:lang w:val="en-US"/>
        </w:rPr>
      </w:pPr>
    </w:p>
    <w:p w14:paraId="501C70D5" w14:textId="77777777" w:rsidR="00B53B15" w:rsidRDefault="00B53B15" w:rsidP="00F77A1F">
      <w:pPr>
        <w:spacing w:line="480" w:lineRule="auto"/>
        <w:rPr>
          <w:rFonts w:ascii="Arial" w:hAnsi="Arial" w:cs="Arial"/>
          <w:sz w:val="24"/>
          <w:szCs w:val="24"/>
          <w:lang w:val="en-US"/>
        </w:rPr>
      </w:pPr>
    </w:p>
    <w:p w14:paraId="143EBB28" w14:textId="77777777" w:rsidR="00B53B15" w:rsidRDefault="00B53B15" w:rsidP="00F77A1F">
      <w:pPr>
        <w:spacing w:line="480" w:lineRule="auto"/>
        <w:rPr>
          <w:rFonts w:ascii="Arial" w:hAnsi="Arial" w:cs="Arial"/>
          <w:sz w:val="24"/>
          <w:szCs w:val="24"/>
          <w:lang w:val="en-US"/>
        </w:rPr>
      </w:pPr>
    </w:p>
    <w:p w14:paraId="438B527F" w14:textId="77777777" w:rsidR="00B53B15" w:rsidRDefault="00B53B15" w:rsidP="00F77A1F">
      <w:pPr>
        <w:spacing w:line="480" w:lineRule="auto"/>
        <w:rPr>
          <w:rFonts w:ascii="Arial" w:hAnsi="Arial" w:cs="Arial"/>
          <w:sz w:val="24"/>
          <w:szCs w:val="24"/>
          <w:lang w:val="en-US"/>
        </w:rPr>
      </w:pPr>
    </w:p>
    <w:p w14:paraId="44A155E7" w14:textId="77777777" w:rsidR="00B53B15" w:rsidRDefault="00B53B15" w:rsidP="00F77A1F">
      <w:pPr>
        <w:spacing w:line="480" w:lineRule="auto"/>
        <w:rPr>
          <w:rFonts w:ascii="Arial" w:hAnsi="Arial" w:cs="Arial"/>
          <w:sz w:val="24"/>
          <w:szCs w:val="24"/>
          <w:lang w:val="en-US"/>
        </w:rPr>
      </w:pPr>
    </w:p>
    <w:p w14:paraId="72AC830E" w14:textId="77777777" w:rsidR="00B53B15" w:rsidRDefault="00B53B15" w:rsidP="00F77A1F">
      <w:pPr>
        <w:spacing w:line="480" w:lineRule="auto"/>
        <w:rPr>
          <w:rFonts w:ascii="Arial" w:hAnsi="Arial" w:cs="Arial"/>
          <w:sz w:val="24"/>
          <w:szCs w:val="24"/>
          <w:lang w:val="en-US"/>
        </w:rPr>
      </w:pPr>
    </w:p>
    <w:p w14:paraId="514E4ECD" w14:textId="77777777" w:rsidR="00B53B15" w:rsidRDefault="00B53B15" w:rsidP="00F77A1F">
      <w:pPr>
        <w:spacing w:line="480" w:lineRule="auto"/>
        <w:rPr>
          <w:rFonts w:ascii="Arial" w:hAnsi="Arial" w:cs="Arial"/>
          <w:sz w:val="24"/>
          <w:szCs w:val="24"/>
          <w:lang w:val="en-US"/>
        </w:rPr>
      </w:pPr>
    </w:p>
    <w:p w14:paraId="49B2B659" w14:textId="77777777" w:rsidR="00B53B15" w:rsidRDefault="00B53B15" w:rsidP="00F77A1F">
      <w:pPr>
        <w:spacing w:line="480" w:lineRule="auto"/>
        <w:rPr>
          <w:rFonts w:ascii="Arial" w:hAnsi="Arial" w:cs="Arial"/>
          <w:sz w:val="24"/>
          <w:szCs w:val="24"/>
          <w:lang w:val="en-US"/>
        </w:rPr>
      </w:pPr>
    </w:p>
    <w:p w14:paraId="6C7A35C5" w14:textId="77777777" w:rsidR="00B53B15" w:rsidRDefault="00B53B15" w:rsidP="00F77A1F">
      <w:pPr>
        <w:spacing w:line="480" w:lineRule="auto"/>
        <w:rPr>
          <w:rFonts w:ascii="Arial" w:hAnsi="Arial" w:cs="Arial"/>
          <w:sz w:val="24"/>
          <w:szCs w:val="24"/>
          <w:lang w:val="en-US"/>
        </w:rPr>
      </w:pPr>
    </w:p>
    <w:p w14:paraId="4A9A5C8A" w14:textId="77777777" w:rsidR="00B53B15" w:rsidRDefault="00B53B15" w:rsidP="00F77A1F">
      <w:pPr>
        <w:spacing w:line="480" w:lineRule="auto"/>
        <w:rPr>
          <w:rFonts w:ascii="Arial" w:hAnsi="Arial" w:cs="Arial"/>
          <w:sz w:val="24"/>
          <w:szCs w:val="24"/>
          <w:lang w:val="en-US"/>
        </w:rPr>
      </w:pPr>
    </w:p>
    <w:p w14:paraId="400EBB1F" w14:textId="77777777" w:rsidR="00B53B15" w:rsidRDefault="00B53B15" w:rsidP="00F77A1F">
      <w:pPr>
        <w:spacing w:line="480" w:lineRule="auto"/>
        <w:rPr>
          <w:rFonts w:ascii="Arial" w:hAnsi="Arial" w:cs="Arial"/>
          <w:sz w:val="24"/>
          <w:szCs w:val="24"/>
          <w:lang w:val="en-US"/>
        </w:rPr>
      </w:pPr>
    </w:p>
    <w:p w14:paraId="516362D2" w14:textId="77777777" w:rsidR="0060126E" w:rsidRDefault="0060126E" w:rsidP="00F77A1F">
      <w:pPr>
        <w:spacing w:line="480" w:lineRule="auto"/>
        <w:rPr>
          <w:rFonts w:ascii="Arial" w:hAnsi="Arial" w:cs="Arial"/>
          <w:sz w:val="24"/>
          <w:szCs w:val="24"/>
          <w:lang w:val="en-US"/>
        </w:rPr>
      </w:pPr>
    </w:p>
    <w:p w14:paraId="03FE09A0" w14:textId="2799C691" w:rsidR="00F77A1F" w:rsidRDefault="00F77A1F" w:rsidP="00F77A1F">
      <w:pPr>
        <w:spacing w:line="480" w:lineRule="auto"/>
        <w:rPr>
          <w:rFonts w:ascii="Arial" w:hAnsi="Arial" w:cs="Arial"/>
          <w:sz w:val="24"/>
          <w:szCs w:val="24"/>
          <w:lang w:val="en-US"/>
        </w:rPr>
      </w:pPr>
      <w:r>
        <w:rPr>
          <w:rFonts w:ascii="Arial" w:hAnsi="Arial" w:cs="Arial"/>
          <w:sz w:val="24"/>
          <w:szCs w:val="24"/>
          <w:lang w:val="en-US"/>
        </w:rPr>
        <w:t xml:space="preserve">Reference list </w:t>
      </w:r>
    </w:p>
    <w:p w14:paraId="22663E9C" w14:textId="77777777" w:rsidR="005A4DB6" w:rsidRDefault="005A4DB6" w:rsidP="00377955">
      <w:pPr>
        <w:spacing w:line="480" w:lineRule="auto"/>
      </w:pPr>
    </w:p>
    <w:p w14:paraId="477CAFE0" w14:textId="0AABDB7C" w:rsidR="005A4DB6" w:rsidRPr="0080654F" w:rsidRDefault="001F085E" w:rsidP="00377955">
      <w:pPr>
        <w:spacing w:line="480" w:lineRule="auto"/>
        <w:rPr>
          <w:sz w:val="22"/>
          <w:szCs w:val="22"/>
        </w:rPr>
      </w:pPr>
      <w:r>
        <w:t>BBC</w:t>
      </w:r>
      <w:r w:rsidR="005B5ABD">
        <w:t>,</w:t>
      </w:r>
      <w:r w:rsidR="005A5592">
        <w:t xml:space="preserve"> (2004</w:t>
      </w:r>
      <w:r w:rsidR="00353771">
        <w:t xml:space="preserve">). </w:t>
      </w:r>
      <w:r w:rsidR="005A5592">
        <w:t xml:space="preserve"> News article on Al Qaeda</w:t>
      </w:r>
      <w:r w:rsidR="00AE1090">
        <w:t xml:space="preserve">’s origin and </w:t>
      </w:r>
      <w:r w:rsidR="00A432F5">
        <w:t>links,</w:t>
      </w:r>
      <w:r w:rsidR="00AE1090">
        <w:t xml:space="preserve"> Available </w:t>
      </w:r>
      <w:r w:rsidR="00A432F5">
        <w:t>at:</w:t>
      </w:r>
      <w:r w:rsidR="00AE1090">
        <w:t xml:space="preserve"> </w:t>
      </w:r>
    </w:p>
    <w:p w14:paraId="6790C7E8" w14:textId="111DDA8C" w:rsidR="005A4DB6" w:rsidRPr="0075092E" w:rsidRDefault="00C42CF1" w:rsidP="00377955">
      <w:pPr>
        <w:spacing w:line="480" w:lineRule="auto"/>
        <w:rPr>
          <w:lang w:val="en-US"/>
        </w:rPr>
      </w:pPr>
      <w:hyperlink r:id="rId9" w:history="1">
        <w:r w:rsidRPr="006E0610">
          <w:rPr>
            <w:rStyle w:val="Hyperlink"/>
            <w:rFonts w:eastAsiaTheme="minorEastAsia"/>
          </w:rPr>
          <w:t>http://news.bbc.co.uk/1/hi/world/middle_east/1670089.stm</w:t>
        </w:r>
      </w:hyperlink>
      <w:r w:rsidR="005A4DB6">
        <w:t xml:space="preserve"> </w:t>
      </w:r>
    </w:p>
    <w:p w14:paraId="5009A622" w14:textId="4841E4E5" w:rsidR="00C42CF1" w:rsidRDefault="00C42CF1" w:rsidP="00377955">
      <w:pPr>
        <w:spacing w:line="480" w:lineRule="auto"/>
        <w:rPr>
          <w:rFonts w:eastAsiaTheme="minorEastAsia"/>
        </w:rPr>
      </w:pPr>
    </w:p>
    <w:p w14:paraId="22F6FEBC" w14:textId="7252288E" w:rsidR="00A432F5" w:rsidRDefault="00D8465D" w:rsidP="00377955">
      <w:pPr>
        <w:spacing w:line="480" w:lineRule="auto"/>
        <w:rPr>
          <w:rFonts w:eastAsiaTheme="minorEastAsia"/>
        </w:rPr>
      </w:pPr>
      <w:r>
        <w:rPr>
          <w:rFonts w:eastAsiaTheme="minorEastAsia"/>
        </w:rPr>
        <w:t xml:space="preserve">United </w:t>
      </w:r>
      <w:r w:rsidR="0097046A">
        <w:rPr>
          <w:rFonts w:eastAsiaTheme="minorEastAsia"/>
        </w:rPr>
        <w:t>States department of state archive, (</w:t>
      </w:r>
      <w:r w:rsidR="00806786">
        <w:rPr>
          <w:rFonts w:eastAsiaTheme="minorEastAsia"/>
        </w:rPr>
        <w:t>2001)</w:t>
      </w:r>
      <w:r w:rsidR="002B52AE">
        <w:rPr>
          <w:rFonts w:eastAsiaTheme="minorEastAsia"/>
        </w:rPr>
        <w:t xml:space="preserve">, The global war on terrorism: the first </w:t>
      </w:r>
      <w:r w:rsidR="00FE138C">
        <w:rPr>
          <w:rFonts w:eastAsiaTheme="minorEastAsia"/>
        </w:rPr>
        <w:t>100 days, Available at:</w:t>
      </w:r>
    </w:p>
    <w:p w14:paraId="3851FFAD" w14:textId="391137A6" w:rsidR="005A4DB6" w:rsidRDefault="00C42CF1" w:rsidP="00377955">
      <w:pPr>
        <w:spacing w:line="480" w:lineRule="auto"/>
      </w:pPr>
      <w:hyperlink r:id="rId10" w:history="1">
        <w:r w:rsidRPr="006E0610">
          <w:rPr>
            <w:rStyle w:val="Hyperlink"/>
            <w:rFonts w:eastAsiaTheme="minorEastAsia"/>
          </w:rPr>
          <w:t>https://2001-2009.</w:t>
        </w:r>
        <w:r w:rsidRPr="006E0610">
          <w:rPr>
            <w:rStyle w:val="Hyperlink"/>
            <w:rFonts w:eastAsiaTheme="minorEastAsia"/>
          </w:rPr>
          <w:t>s</w:t>
        </w:r>
        <w:r w:rsidRPr="006E0610">
          <w:rPr>
            <w:rStyle w:val="Hyperlink"/>
            <w:rFonts w:eastAsiaTheme="minorEastAsia"/>
          </w:rPr>
          <w:t>tate.gov/s/ct/rls/wh/6947.htm</w:t>
        </w:r>
      </w:hyperlink>
      <w:r w:rsidR="005A4DB6">
        <w:t xml:space="preserve"> </w:t>
      </w:r>
    </w:p>
    <w:p w14:paraId="493FB7FA" w14:textId="199820F9" w:rsidR="00C42CF1" w:rsidRDefault="00C42CF1" w:rsidP="00377955">
      <w:pPr>
        <w:spacing w:line="480" w:lineRule="auto"/>
        <w:rPr>
          <w:rFonts w:eastAsiaTheme="minorEastAsia"/>
        </w:rPr>
      </w:pPr>
    </w:p>
    <w:p w14:paraId="7C35ACEC" w14:textId="20AFEBAB" w:rsidR="004B32F0" w:rsidRDefault="00EB59AC" w:rsidP="00377955">
      <w:pPr>
        <w:spacing w:line="480" w:lineRule="auto"/>
        <w:rPr>
          <w:rFonts w:eastAsiaTheme="minorEastAsia"/>
        </w:rPr>
      </w:pPr>
      <w:proofErr w:type="spellStart"/>
      <w:proofErr w:type="gramStart"/>
      <w:r>
        <w:rPr>
          <w:rFonts w:eastAsiaTheme="minorEastAsia"/>
        </w:rPr>
        <w:t>Crofts,L</w:t>
      </w:r>
      <w:proofErr w:type="spellEnd"/>
      <w:r>
        <w:rPr>
          <w:rFonts w:eastAsiaTheme="minorEastAsia"/>
        </w:rPr>
        <w:t>.</w:t>
      </w:r>
      <w:proofErr w:type="gramEnd"/>
      <w:r>
        <w:rPr>
          <w:rFonts w:eastAsiaTheme="minorEastAsia"/>
        </w:rPr>
        <w:t>(</w:t>
      </w:r>
      <w:r w:rsidR="007B59AF">
        <w:rPr>
          <w:rFonts w:eastAsiaTheme="minorEastAsia"/>
        </w:rPr>
        <w:t xml:space="preserve">2011), An assessment of the civil contingencies act </w:t>
      </w:r>
      <w:r w:rsidR="005D362F">
        <w:rPr>
          <w:rFonts w:eastAsiaTheme="minorEastAsia"/>
        </w:rPr>
        <w:t>enhancement programme and the impact it will have on</w:t>
      </w:r>
      <w:r w:rsidR="00DE2FE3">
        <w:rPr>
          <w:rFonts w:eastAsiaTheme="minorEastAsia"/>
        </w:rPr>
        <w:t xml:space="preserve"> UK local level multi-agency emergency response. Available at: </w:t>
      </w:r>
    </w:p>
    <w:p w14:paraId="3CCA5502" w14:textId="304CCA93" w:rsidR="005A4DB6" w:rsidRDefault="00C42CF1" w:rsidP="00377955">
      <w:pPr>
        <w:spacing w:line="480" w:lineRule="auto"/>
      </w:pPr>
      <w:hyperlink r:id="rId11" w:history="1">
        <w:r w:rsidRPr="006E0610">
          <w:rPr>
            <w:rStyle w:val="Hyperlink"/>
            <w:rFonts w:eastAsiaTheme="minorEastAsia"/>
          </w:rPr>
          <w:t>https://d1wqtxts1xzle7.cloudfront.net/60080205/Lauras_Crofts_M65_GED20190722-58711-1tvrx8b-with-cover-page-v2.pdf?Expires=1636033858&amp;Signature=BfHQNHrd8VpCExwkrQslImdAWH-0h5SfCzSTCF6Qs1qoKyG1SBrmpPeHOqozDWtiQzyWVaUqX3llXXGec47lRd99apBIk1bSHavZJSofFzQfX8tVQBeE0VgydeYHX3M7n8nlc0ujR6vJplXv~DzAm4jp3I82ahOfwiwPKMAMpNWSO~PP93QaRV5Ge6ewmWcy1YG5fZo8sB8zdd99IjSnx</w:t>
        </w:r>
        <w:r w:rsidRPr="006E0610">
          <w:rPr>
            <w:rStyle w:val="Hyperlink"/>
            <w:rFonts w:eastAsiaTheme="minorEastAsia"/>
          </w:rPr>
          <w:t>x</w:t>
        </w:r>
        <w:r w:rsidRPr="006E0610">
          <w:rPr>
            <w:rStyle w:val="Hyperlink"/>
            <w:rFonts w:eastAsiaTheme="minorEastAsia"/>
          </w:rPr>
          <w:t>g5pqAZgtRzvUe0h2R5Ui6Cfxrb4mpGsfxfn3LqPii3Unu-58zMwiFV4wDf32Rq2GJPy9kCxfi76YoSLffxeFnE6X7oMhU~GgPVQQUtb8I~3qJJpvyUZg9AZBvALhlGkQ__&amp;Key-Pair-Id=APKAJLOHF5GGSLRBV4ZA</w:t>
        </w:r>
      </w:hyperlink>
    </w:p>
    <w:p w14:paraId="4763DC0B" w14:textId="68C71064" w:rsidR="00C42CF1" w:rsidRDefault="00C42CF1" w:rsidP="00377955">
      <w:pPr>
        <w:spacing w:line="480" w:lineRule="auto"/>
        <w:rPr>
          <w:rFonts w:eastAsiaTheme="minorEastAsia"/>
        </w:rPr>
      </w:pPr>
    </w:p>
    <w:p w14:paraId="392BFA4E" w14:textId="74FE682A" w:rsidR="005A4DB6" w:rsidRPr="006C270A" w:rsidRDefault="00A96623" w:rsidP="006C270A">
      <w:pPr>
        <w:spacing w:before="240" w:line="480" w:lineRule="auto"/>
        <w:rPr>
          <w:rFonts w:eastAsiaTheme="minorEastAsia"/>
        </w:rPr>
      </w:pPr>
      <w:proofErr w:type="spellStart"/>
      <w:proofErr w:type="gramStart"/>
      <w:r>
        <w:rPr>
          <w:rFonts w:eastAsiaTheme="minorEastAsia"/>
        </w:rPr>
        <w:t>Gunaratna</w:t>
      </w:r>
      <w:r w:rsidR="000C2561">
        <w:rPr>
          <w:rFonts w:eastAsiaTheme="minorEastAsia"/>
        </w:rPr>
        <w:t>,R</w:t>
      </w:r>
      <w:proofErr w:type="spellEnd"/>
      <w:r w:rsidR="000C2561">
        <w:rPr>
          <w:rFonts w:eastAsiaTheme="minorEastAsia"/>
        </w:rPr>
        <w:t>.</w:t>
      </w:r>
      <w:proofErr w:type="gramEnd"/>
      <w:r w:rsidR="000C2561">
        <w:rPr>
          <w:rFonts w:eastAsiaTheme="minorEastAsia"/>
        </w:rPr>
        <w:t xml:space="preserve">(2005), </w:t>
      </w:r>
      <w:r w:rsidR="0017345D">
        <w:rPr>
          <w:rFonts w:eastAsiaTheme="minorEastAsia"/>
        </w:rPr>
        <w:t>current trends in</w:t>
      </w:r>
      <w:r w:rsidR="00386996">
        <w:rPr>
          <w:rFonts w:eastAsiaTheme="minorEastAsia"/>
        </w:rPr>
        <w:t xml:space="preserve"> I</w:t>
      </w:r>
      <w:r w:rsidR="00A93BF9">
        <w:rPr>
          <w:rFonts w:eastAsiaTheme="minorEastAsia"/>
        </w:rPr>
        <w:t>slam</w:t>
      </w:r>
      <w:r w:rsidR="00D11D6B">
        <w:rPr>
          <w:rFonts w:eastAsiaTheme="minorEastAsia"/>
        </w:rPr>
        <w:t>is</w:t>
      </w:r>
      <w:r w:rsidR="00A93BF9">
        <w:rPr>
          <w:rFonts w:eastAsiaTheme="minorEastAsia"/>
        </w:rPr>
        <w:t xml:space="preserve">t ideology( Volume 1) , </w:t>
      </w:r>
      <w:r w:rsidR="00D652F3">
        <w:rPr>
          <w:rFonts w:eastAsiaTheme="minorEastAsia"/>
        </w:rPr>
        <w:t>AL Qaeda’s</w:t>
      </w:r>
      <w:r w:rsidR="00A93BF9">
        <w:rPr>
          <w:rFonts w:eastAsiaTheme="minorEastAsia"/>
        </w:rPr>
        <w:t xml:space="preserve"> ideo</w:t>
      </w:r>
      <w:r w:rsidR="00D652F3">
        <w:rPr>
          <w:rFonts w:eastAsiaTheme="minorEastAsia"/>
        </w:rPr>
        <w:t>logy. Available at:</w:t>
      </w:r>
      <w:r w:rsidR="00D11D6B">
        <w:rPr>
          <w:rFonts w:eastAsiaTheme="minorEastAsia"/>
        </w:rPr>
        <w:t xml:space="preserve"> </w:t>
      </w:r>
      <w:hyperlink r:id="rId12" w:history="1">
        <w:r w:rsidR="00D11D6B" w:rsidRPr="006E0610">
          <w:rPr>
            <w:rStyle w:val="Hyperlink"/>
            <w:rFonts w:eastAsiaTheme="minorEastAsia"/>
          </w:rPr>
          <w:t>https://go.gale.com/ps/i.do?id=GALE%7CA34</w:t>
        </w:r>
        <w:r w:rsidR="00D11D6B" w:rsidRPr="006E0610">
          <w:rPr>
            <w:rStyle w:val="Hyperlink"/>
            <w:rFonts w:eastAsiaTheme="minorEastAsia"/>
          </w:rPr>
          <w:t>8</w:t>
        </w:r>
        <w:r w:rsidR="00D11D6B" w:rsidRPr="006E0610">
          <w:rPr>
            <w:rStyle w:val="Hyperlink"/>
            <w:rFonts w:eastAsiaTheme="minorEastAsia"/>
          </w:rPr>
          <w:t>311769&amp;sid=googleScholar&amp;v=2.1&amp;it=r&amp;linkaccess=abs&amp;issn=1940834X&amp;p=AONE&amp;sw=w&amp;userGro</w:t>
        </w:r>
        <w:r w:rsidR="00D11D6B" w:rsidRPr="006E0610">
          <w:rPr>
            <w:rStyle w:val="Hyperlink"/>
            <w:rFonts w:eastAsiaTheme="minorEastAsia"/>
          </w:rPr>
          <w:t>u</w:t>
        </w:r>
        <w:r w:rsidR="00D11D6B" w:rsidRPr="006E0610">
          <w:rPr>
            <w:rStyle w:val="Hyperlink"/>
            <w:rFonts w:eastAsiaTheme="minorEastAsia"/>
          </w:rPr>
          <w:t>pName=anon%7Ead89149e</w:t>
        </w:r>
      </w:hyperlink>
      <w:r w:rsidR="005A4DB6">
        <w:t xml:space="preserve"> </w:t>
      </w:r>
    </w:p>
    <w:p w14:paraId="3EDFBBB7" w14:textId="77777777" w:rsidR="0075092E" w:rsidRDefault="0075092E" w:rsidP="00377955">
      <w:pPr>
        <w:spacing w:line="480" w:lineRule="auto"/>
        <w:rPr>
          <w:rFonts w:eastAsiaTheme="minorEastAsia"/>
        </w:rPr>
      </w:pPr>
    </w:p>
    <w:p w14:paraId="672E4E3C" w14:textId="713C38F7" w:rsidR="005A4DB6" w:rsidRPr="006C270A" w:rsidRDefault="00A35FA6" w:rsidP="00377955">
      <w:pPr>
        <w:spacing w:line="480" w:lineRule="auto"/>
        <w:rPr>
          <w:rFonts w:eastAsiaTheme="minorEastAsia"/>
        </w:rPr>
      </w:pPr>
      <w:proofErr w:type="spellStart"/>
      <w:proofErr w:type="gramStart"/>
      <w:r>
        <w:rPr>
          <w:rFonts w:eastAsiaTheme="minorEastAsia"/>
        </w:rPr>
        <w:t>Ritchie,</w:t>
      </w:r>
      <w:r w:rsidR="005A1ED7">
        <w:rPr>
          <w:rFonts w:eastAsiaTheme="minorEastAsia"/>
        </w:rPr>
        <w:t>H</w:t>
      </w:r>
      <w:proofErr w:type="spellEnd"/>
      <w:proofErr w:type="gramEnd"/>
      <w:r w:rsidR="005A1ED7">
        <w:rPr>
          <w:rFonts w:eastAsiaTheme="minorEastAsia"/>
        </w:rPr>
        <w:t xml:space="preserve"> ,. </w:t>
      </w:r>
      <w:proofErr w:type="spellStart"/>
      <w:r w:rsidR="00874F0E">
        <w:rPr>
          <w:rFonts w:eastAsiaTheme="minorEastAsia"/>
        </w:rPr>
        <w:t>Hasell</w:t>
      </w:r>
      <w:proofErr w:type="spellEnd"/>
      <w:r w:rsidR="00874F0E">
        <w:rPr>
          <w:rFonts w:eastAsiaTheme="minorEastAsia"/>
        </w:rPr>
        <w:t xml:space="preserve">, </w:t>
      </w:r>
      <w:proofErr w:type="gramStart"/>
      <w:r w:rsidR="00874F0E">
        <w:rPr>
          <w:rFonts w:eastAsiaTheme="minorEastAsia"/>
        </w:rPr>
        <w:t>J,.</w:t>
      </w:r>
      <w:proofErr w:type="gramEnd"/>
      <w:r w:rsidR="00874F0E">
        <w:rPr>
          <w:rFonts w:eastAsiaTheme="minorEastAsia"/>
        </w:rPr>
        <w:t xml:space="preserve"> </w:t>
      </w:r>
      <w:proofErr w:type="spellStart"/>
      <w:proofErr w:type="gramStart"/>
      <w:r w:rsidR="00861938">
        <w:rPr>
          <w:rFonts w:eastAsiaTheme="minorEastAsia"/>
        </w:rPr>
        <w:t>Appel,C</w:t>
      </w:r>
      <w:proofErr w:type="spellEnd"/>
      <w:r w:rsidR="00861938">
        <w:rPr>
          <w:rFonts w:eastAsiaTheme="minorEastAsia"/>
        </w:rPr>
        <w:t>,.</w:t>
      </w:r>
      <w:proofErr w:type="gramEnd"/>
      <w:r w:rsidR="00861938">
        <w:rPr>
          <w:rFonts w:eastAsiaTheme="minorEastAsia"/>
        </w:rPr>
        <w:t xml:space="preserve"> </w:t>
      </w:r>
      <w:proofErr w:type="spellStart"/>
      <w:proofErr w:type="gramStart"/>
      <w:r w:rsidR="00861938">
        <w:rPr>
          <w:rFonts w:eastAsiaTheme="minorEastAsia"/>
        </w:rPr>
        <w:t>Roser,M</w:t>
      </w:r>
      <w:proofErr w:type="spellEnd"/>
      <w:r w:rsidR="00861938">
        <w:rPr>
          <w:rFonts w:eastAsiaTheme="minorEastAsia"/>
        </w:rPr>
        <w:t>,.</w:t>
      </w:r>
      <w:proofErr w:type="gramEnd"/>
      <w:r w:rsidR="00861938">
        <w:rPr>
          <w:rFonts w:eastAsiaTheme="minorEastAsia"/>
        </w:rPr>
        <w:t xml:space="preserve"> </w:t>
      </w:r>
      <w:r w:rsidR="00064C11">
        <w:rPr>
          <w:rFonts w:eastAsiaTheme="minorEastAsia"/>
        </w:rPr>
        <w:t>(2013</w:t>
      </w:r>
      <w:proofErr w:type="gramStart"/>
      <w:r w:rsidR="00064C11">
        <w:rPr>
          <w:rFonts w:eastAsiaTheme="minorEastAsia"/>
        </w:rPr>
        <w:t xml:space="preserve">) </w:t>
      </w:r>
      <w:r w:rsidR="001C3DA6">
        <w:rPr>
          <w:rFonts w:eastAsiaTheme="minorEastAsia"/>
        </w:rPr>
        <w:t>.</w:t>
      </w:r>
      <w:proofErr w:type="gramEnd"/>
      <w:r w:rsidR="001C3DA6">
        <w:rPr>
          <w:rFonts w:eastAsiaTheme="minorEastAsia"/>
        </w:rPr>
        <w:t xml:space="preserve"> Terrorism., </w:t>
      </w:r>
      <w:r w:rsidR="00064C11">
        <w:rPr>
          <w:rFonts w:eastAsiaTheme="minorEastAsia"/>
        </w:rPr>
        <w:t xml:space="preserve">Article </w:t>
      </w:r>
      <w:r w:rsidR="00AE50C4">
        <w:rPr>
          <w:rFonts w:eastAsiaTheme="minorEastAsia"/>
        </w:rPr>
        <w:t xml:space="preserve">summarising the deaths </w:t>
      </w:r>
      <w:r w:rsidR="006C270A">
        <w:rPr>
          <w:rFonts w:eastAsiaTheme="minorEastAsia"/>
        </w:rPr>
        <w:t xml:space="preserve">resulted from terrorist attacks. Available at: </w:t>
      </w:r>
      <w:hyperlink r:id="rId13" w:history="1">
        <w:r w:rsidR="006C270A" w:rsidRPr="006E0610">
          <w:rPr>
            <w:rStyle w:val="Hyperlink"/>
            <w:rFonts w:eastAsiaTheme="minorEastAsia"/>
          </w:rPr>
          <w:t>https://ourworldindata.o</w:t>
        </w:r>
        <w:r w:rsidR="006C270A" w:rsidRPr="006E0610">
          <w:rPr>
            <w:rStyle w:val="Hyperlink"/>
            <w:rFonts w:eastAsiaTheme="minorEastAsia"/>
          </w:rPr>
          <w:t>r</w:t>
        </w:r>
        <w:r w:rsidR="006C270A" w:rsidRPr="006E0610">
          <w:rPr>
            <w:rStyle w:val="Hyperlink"/>
            <w:rFonts w:eastAsiaTheme="minorEastAsia"/>
          </w:rPr>
          <w:t>g/terrorism</w:t>
        </w:r>
      </w:hyperlink>
      <w:r w:rsidR="005A4DB6">
        <w:t xml:space="preserve"> </w:t>
      </w:r>
    </w:p>
    <w:p w14:paraId="053D783F" w14:textId="32B15740" w:rsidR="0075092E" w:rsidRDefault="0075092E" w:rsidP="00377955">
      <w:pPr>
        <w:spacing w:line="480" w:lineRule="auto"/>
        <w:rPr>
          <w:rFonts w:eastAsiaTheme="minorEastAsia"/>
        </w:rPr>
      </w:pPr>
    </w:p>
    <w:p w14:paraId="586CF11D" w14:textId="1EF84386" w:rsidR="00386996" w:rsidRDefault="00793568" w:rsidP="00377955">
      <w:pPr>
        <w:spacing w:line="480" w:lineRule="auto"/>
        <w:rPr>
          <w:rFonts w:eastAsiaTheme="minorEastAsia"/>
        </w:rPr>
      </w:pPr>
      <w:proofErr w:type="spellStart"/>
      <w:proofErr w:type="gramStart"/>
      <w:r>
        <w:rPr>
          <w:rFonts w:eastAsiaTheme="minorEastAsia"/>
        </w:rPr>
        <w:t>Joscelyn,T</w:t>
      </w:r>
      <w:proofErr w:type="spellEnd"/>
      <w:r>
        <w:rPr>
          <w:rFonts w:eastAsiaTheme="minorEastAsia"/>
        </w:rPr>
        <w:t>.</w:t>
      </w:r>
      <w:proofErr w:type="gramEnd"/>
      <w:r w:rsidR="00F4599B">
        <w:rPr>
          <w:rFonts w:eastAsiaTheme="minorEastAsia"/>
        </w:rPr>
        <w:t>(2013).</w:t>
      </w:r>
      <w:r>
        <w:rPr>
          <w:rFonts w:eastAsiaTheme="minorEastAsia"/>
        </w:rPr>
        <w:t xml:space="preserve"> </w:t>
      </w:r>
      <w:r w:rsidR="0072119C">
        <w:rPr>
          <w:rFonts w:eastAsiaTheme="minorEastAsia"/>
        </w:rPr>
        <w:t>Global Al Qaeda</w:t>
      </w:r>
      <w:r w:rsidR="00397CE6">
        <w:rPr>
          <w:rFonts w:eastAsiaTheme="minorEastAsia"/>
        </w:rPr>
        <w:t>:</w:t>
      </w:r>
      <w:r w:rsidR="0072119C">
        <w:rPr>
          <w:rFonts w:eastAsiaTheme="minorEastAsia"/>
        </w:rPr>
        <w:t xml:space="preserve"> affiliates, objectives </w:t>
      </w:r>
      <w:r w:rsidR="00397CE6">
        <w:rPr>
          <w:rFonts w:eastAsiaTheme="minorEastAsia"/>
        </w:rPr>
        <w:t>and future challenges.</w:t>
      </w:r>
      <w:r w:rsidR="00F4599B">
        <w:rPr>
          <w:rFonts w:eastAsiaTheme="minorEastAsia"/>
        </w:rPr>
        <w:t xml:space="preserve"> Available at:</w:t>
      </w:r>
    </w:p>
    <w:p w14:paraId="767C5412" w14:textId="0DE5DAA2" w:rsidR="005A4DB6" w:rsidRDefault="0075092E" w:rsidP="00377955">
      <w:pPr>
        <w:spacing w:line="480" w:lineRule="auto"/>
      </w:pPr>
      <w:hyperlink r:id="rId14" w:history="1">
        <w:r w:rsidRPr="006E0610">
          <w:rPr>
            <w:rStyle w:val="Hyperlink"/>
            <w:rFonts w:eastAsiaTheme="minorEastAsia"/>
          </w:rPr>
          <w:t>https://s3.us-east-2.a</w:t>
        </w:r>
        <w:r w:rsidRPr="006E0610">
          <w:rPr>
            <w:rStyle w:val="Hyperlink"/>
            <w:rFonts w:eastAsiaTheme="minorEastAsia"/>
          </w:rPr>
          <w:t>m</w:t>
        </w:r>
        <w:r w:rsidRPr="006E0610">
          <w:rPr>
            <w:rStyle w:val="Hyperlink"/>
            <w:rFonts w:eastAsiaTheme="minorEastAsia"/>
          </w:rPr>
          <w:t>azonaws.com/defenddemocracy/uploads/documents/TJFormattedTestimony7_18.pdf</w:t>
        </w:r>
      </w:hyperlink>
      <w:r w:rsidR="005A4DB6">
        <w:t xml:space="preserve"> </w:t>
      </w:r>
    </w:p>
    <w:p w14:paraId="65E1C301" w14:textId="77777777" w:rsidR="0075092E" w:rsidRDefault="0075092E" w:rsidP="00377955">
      <w:pPr>
        <w:spacing w:line="480" w:lineRule="auto"/>
        <w:rPr>
          <w:rFonts w:eastAsiaTheme="minorEastAsia"/>
        </w:rPr>
      </w:pPr>
    </w:p>
    <w:p w14:paraId="470CCC30" w14:textId="77777777" w:rsidR="00F4599B" w:rsidRDefault="00F4599B" w:rsidP="00377955">
      <w:pPr>
        <w:spacing w:line="480" w:lineRule="auto"/>
        <w:rPr>
          <w:rFonts w:eastAsiaTheme="minorEastAsia"/>
        </w:rPr>
      </w:pPr>
    </w:p>
    <w:p w14:paraId="2DB560FD" w14:textId="77777777" w:rsidR="00F4599B" w:rsidRDefault="00F4599B" w:rsidP="00377955">
      <w:pPr>
        <w:spacing w:line="480" w:lineRule="auto"/>
        <w:rPr>
          <w:rFonts w:eastAsiaTheme="minorEastAsia"/>
        </w:rPr>
      </w:pPr>
    </w:p>
    <w:p w14:paraId="6F4B0023" w14:textId="062FB179" w:rsidR="00F4599B" w:rsidRDefault="00C536EF" w:rsidP="00377955">
      <w:pPr>
        <w:spacing w:line="480" w:lineRule="auto"/>
        <w:rPr>
          <w:rFonts w:eastAsiaTheme="minorEastAsia"/>
        </w:rPr>
      </w:pPr>
      <w:proofErr w:type="spellStart"/>
      <w:r>
        <w:rPr>
          <w:rFonts w:eastAsiaTheme="minorEastAsia"/>
        </w:rPr>
        <w:t>Hummud</w:t>
      </w:r>
      <w:proofErr w:type="spellEnd"/>
      <w:r>
        <w:rPr>
          <w:rFonts w:eastAsiaTheme="minorEastAsia"/>
        </w:rPr>
        <w:t xml:space="preserve">, </w:t>
      </w:r>
      <w:r w:rsidR="002F7963">
        <w:rPr>
          <w:rFonts w:eastAsiaTheme="minorEastAsia"/>
        </w:rPr>
        <w:t xml:space="preserve">Carla, E., </w:t>
      </w:r>
      <w:proofErr w:type="spellStart"/>
      <w:r w:rsidR="002F7963">
        <w:rPr>
          <w:rFonts w:eastAsiaTheme="minorEastAsia"/>
        </w:rPr>
        <w:t>Arieff</w:t>
      </w:r>
      <w:proofErr w:type="spellEnd"/>
      <w:r w:rsidR="002F7963">
        <w:rPr>
          <w:rFonts w:eastAsiaTheme="minorEastAsia"/>
        </w:rPr>
        <w:t xml:space="preserve">, </w:t>
      </w:r>
      <w:r w:rsidR="009A22DC">
        <w:rPr>
          <w:rFonts w:eastAsiaTheme="minorEastAsia"/>
        </w:rPr>
        <w:t xml:space="preserve">Alexis, </w:t>
      </w:r>
      <w:r w:rsidR="000C27A5">
        <w:rPr>
          <w:rFonts w:eastAsiaTheme="minorEastAsia"/>
        </w:rPr>
        <w:t xml:space="preserve">Blanchard, Lauren, </w:t>
      </w:r>
      <w:proofErr w:type="spellStart"/>
      <w:r w:rsidR="000C27A5">
        <w:rPr>
          <w:rFonts w:eastAsiaTheme="minorEastAsia"/>
        </w:rPr>
        <w:t>ploch</w:t>
      </w:r>
      <w:proofErr w:type="spellEnd"/>
      <w:r w:rsidR="000C27A5">
        <w:rPr>
          <w:rFonts w:eastAsiaTheme="minorEastAsia"/>
        </w:rPr>
        <w:t>,</w:t>
      </w:r>
      <w:r w:rsidR="008860CF">
        <w:rPr>
          <w:rFonts w:eastAsiaTheme="minorEastAsia"/>
        </w:rPr>
        <w:t xml:space="preserve"> Christopher, M. </w:t>
      </w:r>
      <w:proofErr w:type="spellStart"/>
      <w:proofErr w:type="gramStart"/>
      <w:r w:rsidR="008860CF">
        <w:rPr>
          <w:rFonts w:eastAsiaTheme="minorEastAsia"/>
        </w:rPr>
        <w:t>Jermery,</w:t>
      </w:r>
      <w:r w:rsidR="001E1A23">
        <w:rPr>
          <w:rFonts w:eastAsiaTheme="minorEastAsia"/>
        </w:rPr>
        <w:t>M</w:t>
      </w:r>
      <w:proofErr w:type="spellEnd"/>
      <w:r w:rsidR="001E1A23">
        <w:rPr>
          <w:rFonts w:eastAsiaTheme="minorEastAsia"/>
        </w:rPr>
        <w:t>.</w:t>
      </w:r>
      <w:proofErr w:type="gramEnd"/>
      <w:r w:rsidR="001E1A23">
        <w:rPr>
          <w:rFonts w:eastAsiaTheme="minorEastAsia"/>
        </w:rPr>
        <w:t xml:space="preserve"> </w:t>
      </w:r>
      <w:r w:rsidR="00910F45">
        <w:rPr>
          <w:rFonts w:eastAsiaTheme="minorEastAsia"/>
        </w:rPr>
        <w:t xml:space="preserve">(2014). </w:t>
      </w:r>
      <w:r w:rsidR="001E1A23">
        <w:rPr>
          <w:rFonts w:eastAsiaTheme="minorEastAsia"/>
        </w:rPr>
        <w:t>Al Qaeda</w:t>
      </w:r>
      <w:r w:rsidR="002719D7">
        <w:rPr>
          <w:rFonts w:eastAsiaTheme="minorEastAsia"/>
        </w:rPr>
        <w:t xml:space="preserve">- affiliate groups: Middle east and Africa., </w:t>
      </w:r>
      <w:r w:rsidR="00910F45">
        <w:rPr>
          <w:rFonts w:eastAsiaTheme="minorEastAsia"/>
        </w:rPr>
        <w:t>international journal of terrorism and political hot spots</w:t>
      </w:r>
      <w:r w:rsidR="001904F1">
        <w:rPr>
          <w:rFonts w:eastAsiaTheme="minorEastAsia"/>
        </w:rPr>
        <w:t>. Volume 9, issue 2/3. Available at:</w:t>
      </w:r>
    </w:p>
    <w:p w14:paraId="1AB2358C" w14:textId="3348C6E0" w:rsidR="005A4DB6" w:rsidRDefault="00F4599B" w:rsidP="00377955">
      <w:pPr>
        <w:spacing w:line="480" w:lineRule="auto"/>
      </w:pPr>
      <w:hyperlink r:id="rId15" w:history="1">
        <w:r w:rsidRPr="006E0610">
          <w:rPr>
            <w:rStyle w:val="Hyperlink"/>
            <w:rFonts w:eastAsiaTheme="minorEastAsia"/>
          </w:rPr>
          <w:t>https://web.s.ebscohost.com/abstract?site=ehost&amp;scope=site&amp;jrnl=19327889&amp;AN=100932863&amp;h=UGYg5xr3o4H9PkJLl%2bVLsLAEWEMMr7WiJJLz4BoXtSC9%2fBWPaaRYrjjun8jUhKNf7fI6FJ0KPqJ%2fO0l3A8wCEA%3d%3d&amp;crl=c&amp;resultLocal=ErrCrlNoResults&amp;resultNs=Ehost&amp;crlhashurl=login.aspx%3fdirect%3dtrue%26profile%3dehost%26scope%</w:t>
        </w:r>
        <w:r w:rsidRPr="006E0610">
          <w:rPr>
            <w:rStyle w:val="Hyperlink"/>
            <w:rFonts w:eastAsiaTheme="minorEastAsia"/>
          </w:rPr>
          <w:t>3</w:t>
        </w:r>
        <w:r w:rsidRPr="006E0610">
          <w:rPr>
            <w:rStyle w:val="Hyperlink"/>
            <w:rFonts w:eastAsiaTheme="minorEastAsia"/>
          </w:rPr>
          <w:t>dsite%26authtype%3dcrawler%26jrnl%3d19327889%26AN%3d100932863</w:t>
        </w:r>
      </w:hyperlink>
      <w:r w:rsidR="005A4DB6">
        <w:t xml:space="preserve"> </w:t>
      </w:r>
    </w:p>
    <w:p w14:paraId="338025AC" w14:textId="5AC01BBF" w:rsidR="0075092E" w:rsidRDefault="0075092E" w:rsidP="00377955">
      <w:pPr>
        <w:spacing w:line="480" w:lineRule="auto"/>
        <w:rPr>
          <w:rFonts w:eastAsiaTheme="minorEastAsia"/>
        </w:rPr>
      </w:pPr>
    </w:p>
    <w:p w14:paraId="078A0FAD" w14:textId="1FB3E9E7" w:rsidR="005A4DB6" w:rsidRPr="00944F69" w:rsidRDefault="005555CF" w:rsidP="00377955">
      <w:pPr>
        <w:spacing w:line="480" w:lineRule="auto"/>
        <w:rPr>
          <w:rFonts w:eastAsiaTheme="minorEastAsia"/>
        </w:rPr>
      </w:pPr>
      <w:r>
        <w:rPr>
          <w:rFonts w:eastAsiaTheme="minorEastAsia"/>
        </w:rPr>
        <w:t>Gov.UK</w:t>
      </w:r>
      <w:r w:rsidR="00B54467">
        <w:rPr>
          <w:rFonts w:eastAsiaTheme="minorEastAsia"/>
        </w:rPr>
        <w:t xml:space="preserve">, Cabinet office (2004). Civil contingencies act 2004: a short guide. </w:t>
      </w:r>
      <w:r w:rsidR="00944F69">
        <w:rPr>
          <w:rFonts w:eastAsiaTheme="minorEastAsia"/>
        </w:rPr>
        <w:t xml:space="preserve">Available at: </w:t>
      </w:r>
      <w:hyperlink r:id="rId16" w:history="1">
        <w:r w:rsidR="00944F69" w:rsidRPr="006E0610">
          <w:rPr>
            <w:rStyle w:val="Hyperlink"/>
            <w:rFonts w:eastAsiaTheme="minorEastAsia"/>
          </w:rPr>
          <w:t>https://www.cambridge.gov.uk/media/1253/cca-short-guide.pdf</w:t>
        </w:r>
      </w:hyperlink>
      <w:r w:rsidR="005A4DB6">
        <w:t xml:space="preserve"> </w:t>
      </w:r>
    </w:p>
    <w:p w14:paraId="12C7C37C" w14:textId="4760826C" w:rsidR="0075092E" w:rsidRDefault="0075092E" w:rsidP="00377955">
      <w:pPr>
        <w:spacing w:line="480" w:lineRule="auto"/>
        <w:rPr>
          <w:rFonts w:eastAsiaTheme="minorEastAsia"/>
        </w:rPr>
      </w:pPr>
    </w:p>
    <w:p w14:paraId="5C7839C8" w14:textId="17F9E2F4" w:rsidR="00944F69" w:rsidRDefault="00153E72" w:rsidP="00377955">
      <w:pPr>
        <w:spacing w:line="480" w:lineRule="auto"/>
        <w:rPr>
          <w:rFonts w:eastAsiaTheme="minorEastAsia"/>
        </w:rPr>
      </w:pPr>
      <w:proofErr w:type="spellStart"/>
      <w:proofErr w:type="gramStart"/>
      <w:r>
        <w:rPr>
          <w:rFonts w:eastAsiaTheme="minorEastAsia"/>
        </w:rPr>
        <w:t>Veer,R</w:t>
      </w:r>
      <w:proofErr w:type="spellEnd"/>
      <w:proofErr w:type="gramEnd"/>
      <w:r w:rsidR="00A00666">
        <w:rPr>
          <w:rFonts w:eastAsiaTheme="minorEastAsia"/>
        </w:rPr>
        <w:t xml:space="preserve">, </w:t>
      </w:r>
      <w:r w:rsidR="00B50A5C">
        <w:rPr>
          <w:rFonts w:eastAsiaTheme="minorEastAsia"/>
        </w:rPr>
        <w:t xml:space="preserve"> Hague centre for strategic studies. </w:t>
      </w:r>
      <w:r w:rsidR="00321F22">
        <w:rPr>
          <w:rFonts w:eastAsiaTheme="minorEastAsia"/>
        </w:rPr>
        <w:t>Terrorism in the age of technology</w:t>
      </w:r>
      <w:r w:rsidR="00196CD8">
        <w:rPr>
          <w:rFonts w:eastAsiaTheme="minorEastAsia"/>
        </w:rPr>
        <w:t>, Available at:</w:t>
      </w:r>
    </w:p>
    <w:p w14:paraId="568823F5" w14:textId="7EEF2771" w:rsidR="005A4DB6" w:rsidRDefault="0075092E" w:rsidP="00377955">
      <w:pPr>
        <w:spacing w:line="480" w:lineRule="auto"/>
      </w:pPr>
      <w:hyperlink r:id="rId17" w:history="1">
        <w:r w:rsidRPr="006E0610">
          <w:rPr>
            <w:rStyle w:val="Hyperlink"/>
            <w:rFonts w:eastAsiaTheme="minorEastAsia"/>
          </w:rPr>
          <w:t>http</w:t>
        </w:r>
        <w:r w:rsidRPr="006E0610">
          <w:rPr>
            <w:rStyle w:val="Hyperlink"/>
            <w:rFonts w:eastAsiaTheme="minorEastAsia"/>
          </w:rPr>
          <w:t>s</w:t>
        </w:r>
        <w:r w:rsidRPr="006E0610">
          <w:rPr>
            <w:rStyle w:val="Hyperlink"/>
            <w:rFonts w:eastAsiaTheme="minorEastAsia"/>
          </w:rPr>
          <w:t>://www.clingendael.org/pub/2019/strategic-monitor-2019-2020/terrorism-in-the-age-of-technology/</w:t>
        </w:r>
      </w:hyperlink>
      <w:r w:rsidR="005A4DB6">
        <w:t xml:space="preserve"> </w:t>
      </w:r>
    </w:p>
    <w:p w14:paraId="06DDBD83" w14:textId="77777777" w:rsidR="0075092E" w:rsidRDefault="0075092E" w:rsidP="00377955">
      <w:pPr>
        <w:spacing w:line="480" w:lineRule="auto"/>
        <w:rPr>
          <w:rFonts w:eastAsiaTheme="minorEastAsia"/>
        </w:rPr>
      </w:pPr>
    </w:p>
    <w:p w14:paraId="3FD84C1D" w14:textId="53143F25" w:rsidR="005A4DB6" w:rsidRPr="00024A9F" w:rsidRDefault="003227C2" w:rsidP="00377955">
      <w:pPr>
        <w:spacing w:line="480" w:lineRule="auto"/>
        <w:rPr>
          <w:rFonts w:eastAsiaTheme="minorEastAsia"/>
        </w:rPr>
      </w:pPr>
      <w:r>
        <w:rPr>
          <w:rFonts w:eastAsiaTheme="minorEastAsia"/>
        </w:rPr>
        <w:t xml:space="preserve">Crown prosecution </w:t>
      </w:r>
      <w:r w:rsidR="00024A9F">
        <w:rPr>
          <w:rFonts w:eastAsiaTheme="minorEastAsia"/>
        </w:rPr>
        <w:t>service(CPS</w:t>
      </w:r>
      <w:r>
        <w:rPr>
          <w:rFonts w:eastAsiaTheme="minorEastAsia"/>
        </w:rPr>
        <w:t xml:space="preserve"> )</w:t>
      </w:r>
      <w:r w:rsidR="00A55BB8">
        <w:rPr>
          <w:rFonts w:eastAsiaTheme="minorEastAsia"/>
        </w:rPr>
        <w:t xml:space="preserve">, Terrorism </w:t>
      </w:r>
      <w:r w:rsidR="00607528">
        <w:rPr>
          <w:rFonts w:eastAsiaTheme="minorEastAsia"/>
        </w:rPr>
        <w:t>, Definition of Terrorism</w:t>
      </w:r>
      <w:r w:rsidR="00024A9F">
        <w:rPr>
          <w:rFonts w:eastAsiaTheme="minorEastAsia"/>
        </w:rPr>
        <w:t xml:space="preserve">., Available at: </w:t>
      </w:r>
      <w:hyperlink r:id="rId18" w:history="1">
        <w:r w:rsidR="00024A9F" w:rsidRPr="006E0610">
          <w:rPr>
            <w:rStyle w:val="Hyperlink"/>
            <w:rFonts w:eastAsiaTheme="minorEastAsia"/>
          </w:rPr>
          <w:t>https://w</w:t>
        </w:r>
        <w:r w:rsidR="00024A9F" w:rsidRPr="006E0610">
          <w:rPr>
            <w:rStyle w:val="Hyperlink"/>
            <w:rFonts w:eastAsiaTheme="minorEastAsia"/>
          </w:rPr>
          <w:t>w</w:t>
        </w:r>
        <w:r w:rsidR="00024A9F" w:rsidRPr="006E0610">
          <w:rPr>
            <w:rStyle w:val="Hyperlink"/>
            <w:rFonts w:eastAsiaTheme="minorEastAsia"/>
          </w:rPr>
          <w:t>w.cps.gov.uk/crime-info/terrorism</w:t>
        </w:r>
      </w:hyperlink>
      <w:r w:rsidR="005A4DB6">
        <w:t xml:space="preserve"> </w:t>
      </w:r>
    </w:p>
    <w:p w14:paraId="4E133F0B" w14:textId="77777777" w:rsidR="0075092E" w:rsidRDefault="0075092E" w:rsidP="00377955">
      <w:pPr>
        <w:spacing w:line="480" w:lineRule="auto"/>
        <w:rPr>
          <w:rFonts w:eastAsiaTheme="minorEastAsia"/>
        </w:rPr>
      </w:pPr>
    </w:p>
    <w:p w14:paraId="13069CCE" w14:textId="6716AA2E" w:rsidR="00024A9F" w:rsidRDefault="00544B3A" w:rsidP="00377955">
      <w:pPr>
        <w:spacing w:line="480" w:lineRule="auto"/>
        <w:rPr>
          <w:rFonts w:eastAsiaTheme="minorEastAsia"/>
        </w:rPr>
      </w:pPr>
      <w:r>
        <w:rPr>
          <w:rFonts w:eastAsiaTheme="minorEastAsia"/>
        </w:rPr>
        <w:t>History.com</w:t>
      </w:r>
      <w:r w:rsidR="00F42EBA">
        <w:rPr>
          <w:rFonts w:eastAsiaTheme="minorEastAsia"/>
        </w:rPr>
        <w:t xml:space="preserve">, </w:t>
      </w:r>
      <w:proofErr w:type="gramStart"/>
      <w:r w:rsidR="00F42EBA">
        <w:rPr>
          <w:rFonts w:eastAsiaTheme="minorEastAsia"/>
        </w:rPr>
        <w:t>editors(</w:t>
      </w:r>
      <w:proofErr w:type="gramEnd"/>
      <w:r w:rsidR="002239BE">
        <w:rPr>
          <w:rFonts w:eastAsiaTheme="minorEastAsia"/>
        </w:rPr>
        <w:t xml:space="preserve">2019) </w:t>
      </w:r>
      <w:r w:rsidR="00AB331A">
        <w:rPr>
          <w:rFonts w:eastAsiaTheme="minorEastAsia"/>
        </w:rPr>
        <w:t xml:space="preserve">A timeline on the U.S </w:t>
      </w:r>
      <w:r w:rsidR="0056333A">
        <w:rPr>
          <w:rFonts w:eastAsiaTheme="minorEastAsia"/>
        </w:rPr>
        <w:t>War on terror campaign. Available at:</w:t>
      </w:r>
    </w:p>
    <w:p w14:paraId="67ECD3C4" w14:textId="30C361F0" w:rsidR="005A4DB6" w:rsidRDefault="00024A9F" w:rsidP="00377955">
      <w:pPr>
        <w:spacing w:line="480" w:lineRule="auto"/>
      </w:pPr>
      <w:hyperlink r:id="rId19" w:history="1">
        <w:r w:rsidRPr="006E0610">
          <w:rPr>
            <w:rStyle w:val="Hyperlink"/>
            <w:rFonts w:eastAsiaTheme="minorEastAsia"/>
          </w:rPr>
          <w:t>https://www</w:t>
        </w:r>
        <w:r w:rsidRPr="006E0610">
          <w:rPr>
            <w:rStyle w:val="Hyperlink"/>
            <w:rFonts w:eastAsiaTheme="minorEastAsia"/>
          </w:rPr>
          <w:t>.</w:t>
        </w:r>
        <w:r w:rsidRPr="006E0610">
          <w:rPr>
            <w:rStyle w:val="Hyperlink"/>
            <w:rFonts w:eastAsiaTheme="minorEastAsia"/>
          </w:rPr>
          <w:t>history.com/topics/21st-century/war-on-terror-timeline</w:t>
        </w:r>
      </w:hyperlink>
      <w:r w:rsidR="005A4DB6">
        <w:t xml:space="preserve"> </w:t>
      </w:r>
    </w:p>
    <w:p w14:paraId="0E11806A" w14:textId="1F537FC3" w:rsidR="0075092E" w:rsidRDefault="0075092E" w:rsidP="00377955">
      <w:pPr>
        <w:spacing w:line="480" w:lineRule="auto"/>
        <w:rPr>
          <w:rFonts w:eastAsiaTheme="minorEastAsia"/>
        </w:rPr>
      </w:pPr>
    </w:p>
    <w:p w14:paraId="0385013D" w14:textId="0F5571DE" w:rsidR="005A4DB6" w:rsidRPr="00122F98" w:rsidRDefault="00C32CA9" w:rsidP="00377955">
      <w:pPr>
        <w:spacing w:line="480" w:lineRule="auto"/>
        <w:rPr>
          <w:rFonts w:eastAsiaTheme="minorEastAsia"/>
        </w:rPr>
      </w:pPr>
      <w:r>
        <w:rPr>
          <w:rFonts w:eastAsiaTheme="minorEastAsia"/>
        </w:rPr>
        <w:t xml:space="preserve">Gov.UK </w:t>
      </w:r>
      <w:r w:rsidR="00625018">
        <w:rPr>
          <w:rFonts w:eastAsiaTheme="minorEastAsia"/>
        </w:rPr>
        <w:t>(2000) Terrorism act 2000</w:t>
      </w:r>
      <w:r w:rsidR="00122F98">
        <w:rPr>
          <w:rFonts w:eastAsiaTheme="minorEastAsia"/>
        </w:rPr>
        <w:t xml:space="preserve">. Available at: </w:t>
      </w:r>
      <w:hyperlink r:id="rId20" w:history="1">
        <w:r w:rsidR="00122F98" w:rsidRPr="006E0610">
          <w:rPr>
            <w:rStyle w:val="Hyperlink"/>
            <w:rFonts w:eastAsiaTheme="minorEastAsia"/>
          </w:rPr>
          <w:t>https://w</w:t>
        </w:r>
        <w:r w:rsidR="00122F98" w:rsidRPr="006E0610">
          <w:rPr>
            <w:rStyle w:val="Hyperlink"/>
            <w:rFonts w:eastAsiaTheme="minorEastAsia"/>
          </w:rPr>
          <w:t>w</w:t>
        </w:r>
        <w:r w:rsidR="00122F98" w:rsidRPr="006E0610">
          <w:rPr>
            <w:rStyle w:val="Hyperlink"/>
            <w:rFonts w:eastAsiaTheme="minorEastAsia"/>
          </w:rPr>
          <w:t>w.legislation.gov.uk/ukpga/2000/11/section/1</w:t>
        </w:r>
      </w:hyperlink>
    </w:p>
    <w:p w14:paraId="0F7D45D6" w14:textId="77777777" w:rsidR="0075092E" w:rsidRDefault="0075092E" w:rsidP="00377955">
      <w:pPr>
        <w:spacing w:line="480" w:lineRule="auto"/>
        <w:rPr>
          <w:rFonts w:eastAsiaTheme="minorEastAsia"/>
        </w:rPr>
      </w:pPr>
    </w:p>
    <w:p w14:paraId="7D2D0523" w14:textId="78B4128B" w:rsidR="00122F98" w:rsidRDefault="00906D6D" w:rsidP="00377955">
      <w:pPr>
        <w:spacing w:line="480" w:lineRule="auto"/>
        <w:rPr>
          <w:rFonts w:eastAsiaTheme="minorEastAsia"/>
        </w:rPr>
      </w:pPr>
      <w:r>
        <w:rPr>
          <w:rFonts w:eastAsiaTheme="minorEastAsia"/>
        </w:rPr>
        <w:t>Security service, MI</w:t>
      </w:r>
      <w:proofErr w:type="gramStart"/>
      <w:r>
        <w:rPr>
          <w:rFonts w:eastAsiaTheme="minorEastAsia"/>
        </w:rPr>
        <w:t>5.</w:t>
      </w:r>
      <w:r w:rsidR="00F46222">
        <w:rPr>
          <w:rFonts w:eastAsiaTheme="minorEastAsia"/>
        </w:rPr>
        <w:t>(</w:t>
      </w:r>
      <w:proofErr w:type="gramEnd"/>
      <w:r w:rsidR="00F46222">
        <w:rPr>
          <w:rFonts w:eastAsiaTheme="minorEastAsia"/>
        </w:rPr>
        <w:t xml:space="preserve">2021). </w:t>
      </w:r>
      <w:r>
        <w:rPr>
          <w:rFonts w:eastAsiaTheme="minorEastAsia"/>
        </w:rPr>
        <w:t xml:space="preserve"> </w:t>
      </w:r>
      <w:r w:rsidR="00830730">
        <w:rPr>
          <w:rFonts w:eastAsiaTheme="minorEastAsia"/>
        </w:rPr>
        <w:t xml:space="preserve">Threat levels, current threat level within the UK and past threat level assessments. </w:t>
      </w:r>
      <w:r w:rsidR="00F46222">
        <w:rPr>
          <w:rFonts w:eastAsiaTheme="minorEastAsia"/>
        </w:rPr>
        <w:t>Available at:</w:t>
      </w:r>
    </w:p>
    <w:p w14:paraId="208D3E61" w14:textId="41536638" w:rsidR="005A4DB6" w:rsidRDefault="000A57E0" w:rsidP="00377955">
      <w:pPr>
        <w:spacing w:line="480" w:lineRule="auto"/>
      </w:pPr>
      <w:hyperlink r:id="rId21" w:history="1">
        <w:r w:rsidRPr="006E0610">
          <w:rPr>
            <w:rStyle w:val="Hyperlink"/>
            <w:rFonts w:eastAsiaTheme="minorEastAsia"/>
          </w:rPr>
          <w:t>https://www.mi5.gov.uk/threat-levels#:~:text=There%20is%20now%20a%20single%20national%20threat%20level,includes%20Islamist%2C%20Northern%20Ireland%2C%20left-w</w:t>
        </w:r>
        <w:r w:rsidRPr="006E0610">
          <w:rPr>
            <w:rStyle w:val="Hyperlink"/>
            <w:rFonts w:eastAsiaTheme="minorEastAsia"/>
          </w:rPr>
          <w:t>i</w:t>
        </w:r>
        <w:r w:rsidRPr="006E0610">
          <w:rPr>
            <w:rStyle w:val="Hyperlink"/>
            <w:rFonts w:eastAsiaTheme="minorEastAsia"/>
          </w:rPr>
          <w:t>ng%20and%20right-wing%20terrorism.</w:t>
        </w:r>
      </w:hyperlink>
      <w:r w:rsidR="005A4DB6">
        <w:t xml:space="preserve"> </w:t>
      </w:r>
    </w:p>
    <w:p w14:paraId="085FD2E5" w14:textId="77777777" w:rsidR="0075092E" w:rsidRDefault="0075092E" w:rsidP="00377955">
      <w:pPr>
        <w:spacing w:line="480" w:lineRule="auto"/>
        <w:rPr>
          <w:rFonts w:eastAsiaTheme="minorEastAsia"/>
        </w:rPr>
      </w:pPr>
    </w:p>
    <w:p w14:paraId="07815883" w14:textId="04A9C844" w:rsidR="00F46222" w:rsidRDefault="00015027" w:rsidP="00377955">
      <w:pPr>
        <w:spacing w:line="480" w:lineRule="auto"/>
        <w:rPr>
          <w:rFonts w:eastAsiaTheme="minorEastAsia"/>
        </w:rPr>
      </w:pPr>
      <w:proofErr w:type="spellStart"/>
      <w:proofErr w:type="gramStart"/>
      <w:r>
        <w:rPr>
          <w:rFonts w:eastAsiaTheme="minorEastAsia"/>
        </w:rPr>
        <w:t>Researchomatic</w:t>
      </w:r>
      <w:proofErr w:type="spellEnd"/>
      <w:r>
        <w:rPr>
          <w:rFonts w:eastAsiaTheme="minorEastAsia"/>
        </w:rPr>
        <w:t>.(</w:t>
      </w:r>
      <w:proofErr w:type="gramEnd"/>
      <w:r>
        <w:rPr>
          <w:rFonts w:eastAsiaTheme="minorEastAsia"/>
        </w:rPr>
        <w:t xml:space="preserve">2010) </w:t>
      </w:r>
      <w:r w:rsidR="00A83B06">
        <w:rPr>
          <w:rFonts w:eastAsiaTheme="minorEastAsia"/>
        </w:rPr>
        <w:t>Al Qaeda: ideologies,</w:t>
      </w:r>
      <w:r w:rsidR="00A411D8">
        <w:rPr>
          <w:rFonts w:eastAsiaTheme="minorEastAsia"/>
        </w:rPr>
        <w:t xml:space="preserve"> aims beliefs and motivations</w:t>
      </w:r>
      <w:r w:rsidR="00014ADA">
        <w:rPr>
          <w:rFonts w:eastAsiaTheme="minorEastAsia"/>
        </w:rPr>
        <w:t>. Available at:</w:t>
      </w:r>
    </w:p>
    <w:p w14:paraId="659ED213" w14:textId="01A97593" w:rsidR="005A4DB6" w:rsidRDefault="00F46222" w:rsidP="00377955">
      <w:pPr>
        <w:spacing w:line="480" w:lineRule="auto"/>
      </w:pPr>
      <w:hyperlink r:id="rId22" w:history="1">
        <w:r w:rsidRPr="006E0610">
          <w:rPr>
            <w:rStyle w:val="Hyperlink"/>
            <w:rFonts w:eastAsiaTheme="minorEastAsia"/>
          </w:rPr>
          <w:t>https://</w:t>
        </w:r>
        <w:r w:rsidRPr="006E0610">
          <w:rPr>
            <w:rStyle w:val="Hyperlink"/>
            <w:rFonts w:eastAsiaTheme="minorEastAsia"/>
          </w:rPr>
          <w:t>w</w:t>
        </w:r>
        <w:r w:rsidRPr="006E0610">
          <w:rPr>
            <w:rStyle w:val="Hyperlink"/>
            <w:rFonts w:eastAsiaTheme="minorEastAsia"/>
          </w:rPr>
          <w:t>ww.researchomatic.com/Al-Qaeda-Ideologies-Aims-Beliefs-And-Motivations-5823.html</w:t>
        </w:r>
      </w:hyperlink>
      <w:r w:rsidR="005A4DB6">
        <w:t xml:space="preserve"> </w:t>
      </w:r>
    </w:p>
    <w:p w14:paraId="0AA43E53" w14:textId="0E86D6E4" w:rsidR="0075092E" w:rsidRDefault="0048014F" w:rsidP="00377955">
      <w:pPr>
        <w:spacing w:line="480" w:lineRule="auto"/>
        <w:rPr>
          <w:rFonts w:eastAsiaTheme="minorEastAsia"/>
        </w:rPr>
      </w:pPr>
      <w:proofErr w:type="gramStart"/>
      <w:r>
        <w:rPr>
          <w:rFonts w:eastAsiaTheme="minorEastAsia"/>
        </w:rPr>
        <w:t>UNODC(</w:t>
      </w:r>
      <w:proofErr w:type="gramEnd"/>
      <w:r>
        <w:rPr>
          <w:rFonts w:eastAsiaTheme="minorEastAsia"/>
        </w:rPr>
        <w:t>2012</w:t>
      </w:r>
      <w:r w:rsidR="00607C63">
        <w:rPr>
          <w:rFonts w:eastAsiaTheme="minorEastAsia"/>
        </w:rPr>
        <w:t>). The use of the internet for terrorist purposes</w:t>
      </w:r>
      <w:r>
        <w:rPr>
          <w:rFonts w:eastAsiaTheme="minorEastAsia"/>
        </w:rPr>
        <w:t xml:space="preserve">. Available at: </w:t>
      </w:r>
      <w:r w:rsidR="00607C63">
        <w:rPr>
          <w:rFonts w:eastAsiaTheme="minorEastAsia"/>
        </w:rPr>
        <w:t xml:space="preserve"> </w:t>
      </w:r>
    </w:p>
    <w:p w14:paraId="18EDFDA5" w14:textId="4295BF71" w:rsidR="005A4DB6" w:rsidRDefault="0075092E" w:rsidP="00377955">
      <w:pPr>
        <w:spacing w:line="480" w:lineRule="auto"/>
      </w:pPr>
      <w:hyperlink r:id="rId23" w:history="1">
        <w:r w:rsidRPr="006E0610">
          <w:rPr>
            <w:rStyle w:val="Hyperlink"/>
            <w:rFonts w:eastAsiaTheme="minorEastAsia"/>
          </w:rPr>
          <w:t>https://www.unodc.org/doc</w:t>
        </w:r>
        <w:r w:rsidRPr="006E0610">
          <w:rPr>
            <w:rStyle w:val="Hyperlink"/>
            <w:rFonts w:eastAsiaTheme="minorEastAsia"/>
          </w:rPr>
          <w:t>u</w:t>
        </w:r>
        <w:r w:rsidRPr="006E0610">
          <w:rPr>
            <w:rStyle w:val="Hyperlink"/>
            <w:rFonts w:eastAsiaTheme="minorEastAsia"/>
          </w:rPr>
          <w:t>ments/frontpage/Use_of_Internet_for_Terrorist_Purposes.pdf</w:t>
        </w:r>
      </w:hyperlink>
      <w:r w:rsidR="005A4DB6">
        <w:t xml:space="preserve"> </w:t>
      </w:r>
    </w:p>
    <w:p w14:paraId="577B1308" w14:textId="56E93475" w:rsidR="0075092E" w:rsidRDefault="0075092E" w:rsidP="00377955">
      <w:pPr>
        <w:spacing w:line="480" w:lineRule="auto"/>
        <w:rPr>
          <w:rFonts w:eastAsiaTheme="minorEastAsia"/>
        </w:rPr>
      </w:pPr>
    </w:p>
    <w:p w14:paraId="4B8E4D63" w14:textId="258AEBCD" w:rsidR="0048014F" w:rsidRDefault="00E46853" w:rsidP="00377955">
      <w:pPr>
        <w:spacing w:line="480" w:lineRule="auto"/>
        <w:rPr>
          <w:rFonts w:eastAsiaTheme="minorEastAsia"/>
        </w:rPr>
      </w:pPr>
      <w:proofErr w:type="spellStart"/>
      <w:r>
        <w:rPr>
          <w:rFonts w:eastAsiaTheme="minorEastAsia"/>
        </w:rPr>
        <w:t>Ganor</w:t>
      </w:r>
      <w:proofErr w:type="spellEnd"/>
      <w:r>
        <w:rPr>
          <w:rFonts w:eastAsiaTheme="minorEastAsia"/>
        </w:rPr>
        <w:t xml:space="preserve">, </w:t>
      </w:r>
      <w:proofErr w:type="gramStart"/>
      <w:r>
        <w:rPr>
          <w:rFonts w:eastAsiaTheme="minorEastAsia"/>
        </w:rPr>
        <w:t>B.</w:t>
      </w:r>
      <w:r w:rsidR="00353771">
        <w:rPr>
          <w:rFonts w:eastAsiaTheme="minorEastAsia"/>
        </w:rPr>
        <w:t>(</w:t>
      </w:r>
      <w:proofErr w:type="gramEnd"/>
      <w:r w:rsidR="00353771">
        <w:rPr>
          <w:rFonts w:eastAsiaTheme="minorEastAsia"/>
        </w:rPr>
        <w:t xml:space="preserve">2013). </w:t>
      </w:r>
      <w:r>
        <w:rPr>
          <w:rFonts w:eastAsiaTheme="minorEastAsia"/>
        </w:rPr>
        <w:t xml:space="preserve"> </w:t>
      </w:r>
      <w:r w:rsidR="00353771">
        <w:rPr>
          <w:rFonts w:eastAsiaTheme="minorEastAsia"/>
        </w:rPr>
        <w:t>The definition of terrorism: The need for a global definition. Available at:</w:t>
      </w:r>
    </w:p>
    <w:p w14:paraId="7D285524" w14:textId="4C81319C" w:rsidR="005A4DB6" w:rsidRDefault="0075092E" w:rsidP="00377955">
      <w:pPr>
        <w:spacing w:line="480" w:lineRule="auto"/>
      </w:pPr>
      <w:hyperlink r:id="rId24" w:history="1">
        <w:r w:rsidRPr="006E0610">
          <w:rPr>
            <w:rStyle w:val="Hyperlink"/>
            <w:rFonts w:eastAsiaTheme="minorEastAsia"/>
          </w:rPr>
          <w:t>https</w:t>
        </w:r>
        <w:r w:rsidRPr="006E0610">
          <w:rPr>
            <w:rStyle w:val="Hyperlink"/>
            <w:rFonts w:eastAsiaTheme="minorEastAsia"/>
          </w:rPr>
          <w:t>:</w:t>
        </w:r>
        <w:r w:rsidRPr="006E0610">
          <w:rPr>
            <w:rStyle w:val="Hyperlink"/>
            <w:rFonts w:eastAsiaTheme="minorEastAsia"/>
          </w:rPr>
          <w:t>//www.youtube.com/watch?v=lunQwBhzgxo</w:t>
        </w:r>
      </w:hyperlink>
      <w:r w:rsidR="005A4DB6">
        <w:t xml:space="preserve"> </w:t>
      </w:r>
    </w:p>
    <w:p w14:paraId="6BF775BF" w14:textId="0F6D13B4" w:rsidR="00F41E42" w:rsidRDefault="00F41E42" w:rsidP="00377955">
      <w:pPr>
        <w:spacing w:line="480" w:lineRule="auto"/>
        <w:rPr>
          <w:lang w:val="en-US"/>
        </w:rPr>
      </w:pPr>
    </w:p>
    <w:p w14:paraId="6699A8D8" w14:textId="77777777" w:rsidR="00F41E42" w:rsidRDefault="00F41E42" w:rsidP="00377955">
      <w:pPr>
        <w:spacing w:line="480" w:lineRule="auto"/>
        <w:rPr>
          <w:lang w:val="en-US"/>
        </w:rPr>
      </w:pPr>
    </w:p>
    <w:p w14:paraId="0C53E9E2" w14:textId="77777777" w:rsidR="00124FC5" w:rsidRDefault="00124FC5" w:rsidP="00377955">
      <w:pPr>
        <w:spacing w:line="480" w:lineRule="auto"/>
        <w:rPr>
          <w:lang w:val="en-US"/>
        </w:rPr>
      </w:pPr>
    </w:p>
    <w:p w14:paraId="06101D0E" w14:textId="61257FDE" w:rsidR="00960813" w:rsidRDefault="00960813" w:rsidP="00377955">
      <w:pPr>
        <w:spacing w:line="480" w:lineRule="auto"/>
        <w:rPr>
          <w:lang w:val="en-US"/>
        </w:rPr>
      </w:pPr>
    </w:p>
    <w:p w14:paraId="368FA6BB" w14:textId="77777777" w:rsidR="00386D87" w:rsidRPr="00132C54" w:rsidRDefault="00386D87" w:rsidP="00377955">
      <w:pPr>
        <w:spacing w:line="480" w:lineRule="auto"/>
        <w:rPr>
          <w:rFonts w:ascii="Arial" w:hAnsi="Arial" w:cs="Arial"/>
          <w:b/>
          <w:bCs/>
          <w:sz w:val="24"/>
          <w:szCs w:val="24"/>
          <w:lang w:val="en-US"/>
        </w:rPr>
      </w:pPr>
    </w:p>
    <w:p w14:paraId="62A422A2" w14:textId="4DD17BF7" w:rsidR="009B298A" w:rsidRDefault="009B298A">
      <w:pPr>
        <w:rPr>
          <w:lang w:val="en-US"/>
        </w:rPr>
      </w:pPr>
    </w:p>
    <w:p w14:paraId="788D87C5" w14:textId="77777777" w:rsidR="009B298A" w:rsidRPr="009B298A" w:rsidRDefault="009B298A">
      <w:pPr>
        <w:rPr>
          <w:lang w:val="en-US"/>
        </w:rPr>
      </w:pPr>
    </w:p>
    <w:sectPr w:rsidR="009B298A" w:rsidRPr="009B298A" w:rsidSect="00A718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10741"/>
    <w:multiLevelType w:val="hybridMultilevel"/>
    <w:tmpl w:val="C4602600"/>
    <w:lvl w:ilvl="0" w:tplc="8D8CD70E">
      <w:start w:val="1"/>
      <w:numFmt w:val="decimal"/>
      <w:lvlText w:val="%1."/>
      <w:lvlJc w:val="left"/>
      <w:pPr>
        <w:ind w:left="755" w:hanging="360"/>
      </w:pPr>
    </w:lvl>
    <w:lvl w:ilvl="1" w:tplc="08090019">
      <w:start w:val="1"/>
      <w:numFmt w:val="lowerLetter"/>
      <w:lvlText w:val="%2."/>
      <w:lvlJc w:val="left"/>
      <w:pPr>
        <w:ind w:left="1475" w:hanging="360"/>
      </w:pPr>
    </w:lvl>
    <w:lvl w:ilvl="2" w:tplc="0809001B">
      <w:start w:val="1"/>
      <w:numFmt w:val="lowerRoman"/>
      <w:lvlText w:val="%3."/>
      <w:lvlJc w:val="right"/>
      <w:pPr>
        <w:ind w:left="2195" w:hanging="180"/>
      </w:pPr>
    </w:lvl>
    <w:lvl w:ilvl="3" w:tplc="0809000F">
      <w:start w:val="1"/>
      <w:numFmt w:val="decimal"/>
      <w:lvlText w:val="%4."/>
      <w:lvlJc w:val="left"/>
      <w:pPr>
        <w:ind w:left="2915" w:hanging="360"/>
      </w:pPr>
    </w:lvl>
    <w:lvl w:ilvl="4" w:tplc="08090019">
      <w:start w:val="1"/>
      <w:numFmt w:val="lowerLetter"/>
      <w:lvlText w:val="%5."/>
      <w:lvlJc w:val="left"/>
      <w:pPr>
        <w:ind w:left="3635" w:hanging="360"/>
      </w:pPr>
    </w:lvl>
    <w:lvl w:ilvl="5" w:tplc="0809001B">
      <w:start w:val="1"/>
      <w:numFmt w:val="lowerRoman"/>
      <w:lvlText w:val="%6."/>
      <w:lvlJc w:val="right"/>
      <w:pPr>
        <w:ind w:left="4355" w:hanging="180"/>
      </w:pPr>
    </w:lvl>
    <w:lvl w:ilvl="6" w:tplc="0809000F">
      <w:start w:val="1"/>
      <w:numFmt w:val="decimal"/>
      <w:lvlText w:val="%7."/>
      <w:lvlJc w:val="left"/>
      <w:pPr>
        <w:ind w:left="5075" w:hanging="360"/>
      </w:pPr>
    </w:lvl>
    <w:lvl w:ilvl="7" w:tplc="08090019">
      <w:start w:val="1"/>
      <w:numFmt w:val="lowerLetter"/>
      <w:lvlText w:val="%8."/>
      <w:lvlJc w:val="left"/>
      <w:pPr>
        <w:ind w:left="5795" w:hanging="360"/>
      </w:pPr>
    </w:lvl>
    <w:lvl w:ilvl="8" w:tplc="0809001B">
      <w:start w:val="1"/>
      <w:numFmt w:val="lowerRoman"/>
      <w:lvlText w:val="%9."/>
      <w:lvlJc w:val="right"/>
      <w:pPr>
        <w:ind w:left="65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722"/>
    <w:rsid w:val="00000429"/>
    <w:rsid w:val="00000ABD"/>
    <w:rsid w:val="00000E63"/>
    <w:rsid w:val="00014ADA"/>
    <w:rsid w:val="00015027"/>
    <w:rsid w:val="00022E11"/>
    <w:rsid w:val="00023BD0"/>
    <w:rsid w:val="00024A9F"/>
    <w:rsid w:val="0003035E"/>
    <w:rsid w:val="00031F9F"/>
    <w:rsid w:val="00061A09"/>
    <w:rsid w:val="00061F69"/>
    <w:rsid w:val="00063789"/>
    <w:rsid w:val="00064C11"/>
    <w:rsid w:val="00072AA1"/>
    <w:rsid w:val="00080A71"/>
    <w:rsid w:val="00094CBA"/>
    <w:rsid w:val="000969CB"/>
    <w:rsid w:val="00097560"/>
    <w:rsid w:val="000A3F09"/>
    <w:rsid w:val="000A57E0"/>
    <w:rsid w:val="000B139D"/>
    <w:rsid w:val="000B3A2A"/>
    <w:rsid w:val="000B4540"/>
    <w:rsid w:val="000B6FB4"/>
    <w:rsid w:val="000B71CC"/>
    <w:rsid w:val="000C1EFE"/>
    <w:rsid w:val="000C2561"/>
    <w:rsid w:val="000C27A5"/>
    <w:rsid w:val="000D45DD"/>
    <w:rsid w:val="000D75F3"/>
    <w:rsid w:val="000E05F9"/>
    <w:rsid w:val="000F246E"/>
    <w:rsid w:val="00101DFB"/>
    <w:rsid w:val="00102E91"/>
    <w:rsid w:val="001062E8"/>
    <w:rsid w:val="00110DE5"/>
    <w:rsid w:val="00115AB3"/>
    <w:rsid w:val="00120B54"/>
    <w:rsid w:val="00122F98"/>
    <w:rsid w:val="00124FC5"/>
    <w:rsid w:val="00126DA2"/>
    <w:rsid w:val="00130E9C"/>
    <w:rsid w:val="00132C54"/>
    <w:rsid w:val="00132C5F"/>
    <w:rsid w:val="00153AAE"/>
    <w:rsid w:val="00153E72"/>
    <w:rsid w:val="0017345D"/>
    <w:rsid w:val="00176BC1"/>
    <w:rsid w:val="00187EEC"/>
    <w:rsid w:val="001904F1"/>
    <w:rsid w:val="00192CE3"/>
    <w:rsid w:val="00196CD8"/>
    <w:rsid w:val="001A0400"/>
    <w:rsid w:val="001A1822"/>
    <w:rsid w:val="001B14D7"/>
    <w:rsid w:val="001B1619"/>
    <w:rsid w:val="001B6183"/>
    <w:rsid w:val="001B794E"/>
    <w:rsid w:val="001C20E8"/>
    <w:rsid w:val="001C3DA6"/>
    <w:rsid w:val="001C42BF"/>
    <w:rsid w:val="001C4740"/>
    <w:rsid w:val="001C75E0"/>
    <w:rsid w:val="001E1A23"/>
    <w:rsid w:val="001E5EEC"/>
    <w:rsid w:val="001E6553"/>
    <w:rsid w:val="001E7B1F"/>
    <w:rsid w:val="001F085E"/>
    <w:rsid w:val="00200A94"/>
    <w:rsid w:val="00201B12"/>
    <w:rsid w:val="00207013"/>
    <w:rsid w:val="00207AEC"/>
    <w:rsid w:val="00211889"/>
    <w:rsid w:val="002239BE"/>
    <w:rsid w:val="002328F8"/>
    <w:rsid w:val="002377C6"/>
    <w:rsid w:val="00241356"/>
    <w:rsid w:val="00242A87"/>
    <w:rsid w:val="00250266"/>
    <w:rsid w:val="00250753"/>
    <w:rsid w:val="00254B3E"/>
    <w:rsid w:val="00256547"/>
    <w:rsid w:val="00257829"/>
    <w:rsid w:val="00265308"/>
    <w:rsid w:val="00265391"/>
    <w:rsid w:val="002719D7"/>
    <w:rsid w:val="0027642A"/>
    <w:rsid w:val="002770EE"/>
    <w:rsid w:val="00286AD1"/>
    <w:rsid w:val="00287A73"/>
    <w:rsid w:val="00293ABE"/>
    <w:rsid w:val="00296A83"/>
    <w:rsid w:val="002A622C"/>
    <w:rsid w:val="002B42F5"/>
    <w:rsid w:val="002B52AE"/>
    <w:rsid w:val="002B7C1D"/>
    <w:rsid w:val="002D3A67"/>
    <w:rsid w:val="002D769A"/>
    <w:rsid w:val="002E1761"/>
    <w:rsid w:val="002E2401"/>
    <w:rsid w:val="002E2816"/>
    <w:rsid w:val="002E5722"/>
    <w:rsid w:val="002E79F7"/>
    <w:rsid w:val="002F7963"/>
    <w:rsid w:val="00303B9C"/>
    <w:rsid w:val="00312F84"/>
    <w:rsid w:val="00314F5A"/>
    <w:rsid w:val="00320237"/>
    <w:rsid w:val="00321F22"/>
    <w:rsid w:val="003227C2"/>
    <w:rsid w:val="0032712D"/>
    <w:rsid w:val="003332BE"/>
    <w:rsid w:val="00333D33"/>
    <w:rsid w:val="003377B6"/>
    <w:rsid w:val="00347E4E"/>
    <w:rsid w:val="00351FA8"/>
    <w:rsid w:val="003528F3"/>
    <w:rsid w:val="00353771"/>
    <w:rsid w:val="00360107"/>
    <w:rsid w:val="00363A9C"/>
    <w:rsid w:val="00377955"/>
    <w:rsid w:val="00384966"/>
    <w:rsid w:val="00384E9F"/>
    <w:rsid w:val="00386996"/>
    <w:rsid w:val="00386D87"/>
    <w:rsid w:val="00391237"/>
    <w:rsid w:val="00395FA0"/>
    <w:rsid w:val="00396089"/>
    <w:rsid w:val="00397CE6"/>
    <w:rsid w:val="003A556F"/>
    <w:rsid w:val="003A6CDC"/>
    <w:rsid w:val="003B09BB"/>
    <w:rsid w:val="003B3DF5"/>
    <w:rsid w:val="003C19E4"/>
    <w:rsid w:val="003C5376"/>
    <w:rsid w:val="003C58CB"/>
    <w:rsid w:val="003D23F8"/>
    <w:rsid w:val="003E11D0"/>
    <w:rsid w:val="003E4F83"/>
    <w:rsid w:val="003F01C3"/>
    <w:rsid w:val="003F2A50"/>
    <w:rsid w:val="003F647A"/>
    <w:rsid w:val="003F6F91"/>
    <w:rsid w:val="0040023F"/>
    <w:rsid w:val="0041704E"/>
    <w:rsid w:val="0041766B"/>
    <w:rsid w:val="00421570"/>
    <w:rsid w:val="00423CB5"/>
    <w:rsid w:val="004249D3"/>
    <w:rsid w:val="00437387"/>
    <w:rsid w:val="00442869"/>
    <w:rsid w:val="004474BB"/>
    <w:rsid w:val="00451B74"/>
    <w:rsid w:val="00463C3F"/>
    <w:rsid w:val="00466B60"/>
    <w:rsid w:val="00466E0C"/>
    <w:rsid w:val="00474724"/>
    <w:rsid w:val="00476B6A"/>
    <w:rsid w:val="00476D37"/>
    <w:rsid w:val="0048014F"/>
    <w:rsid w:val="00484EF6"/>
    <w:rsid w:val="0049412F"/>
    <w:rsid w:val="004A56CB"/>
    <w:rsid w:val="004A592F"/>
    <w:rsid w:val="004B2D45"/>
    <w:rsid w:val="004B32F0"/>
    <w:rsid w:val="004B3667"/>
    <w:rsid w:val="004B592A"/>
    <w:rsid w:val="004C0D8C"/>
    <w:rsid w:val="004D522E"/>
    <w:rsid w:val="004D705B"/>
    <w:rsid w:val="004E70B9"/>
    <w:rsid w:val="004F11F9"/>
    <w:rsid w:val="004F3605"/>
    <w:rsid w:val="004F4B59"/>
    <w:rsid w:val="00507552"/>
    <w:rsid w:val="00511BDB"/>
    <w:rsid w:val="005161B8"/>
    <w:rsid w:val="00525A0E"/>
    <w:rsid w:val="0053095C"/>
    <w:rsid w:val="00535A5C"/>
    <w:rsid w:val="00544B3A"/>
    <w:rsid w:val="00545510"/>
    <w:rsid w:val="005473DF"/>
    <w:rsid w:val="0055036B"/>
    <w:rsid w:val="005552C9"/>
    <w:rsid w:val="005555CF"/>
    <w:rsid w:val="00555FAE"/>
    <w:rsid w:val="00557471"/>
    <w:rsid w:val="00557FB0"/>
    <w:rsid w:val="005630E4"/>
    <w:rsid w:val="0056333A"/>
    <w:rsid w:val="00571CD5"/>
    <w:rsid w:val="00586AB9"/>
    <w:rsid w:val="005934F9"/>
    <w:rsid w:val="0059561F"/>
    <w:rsid w:val="00597717"/>
    <w:rsid w:val="005A02B5"/>
    <w:rsid w:val="005A1ED7"/>
    <w:rsid w:val="005A3AE2"/>
    <w:rsid w:val="005A4DB6"/>
    <w:rsid w:val="005A5592"/>
    <w:rsid w:val="005B3B39"/>
    <w:rsid w:val="005B5ABD"/>
    <w:rsid w:val="005C1CD9"/>
    <w:rsid w:val="005C7205"/>
    <w:rsid w:val="005C79F1"/>
    <w:rsid w:val="005D0E3C"/>
    <w:rsid w:val="005D2943"/>
    <w:rsid w:val="005D360C"/>
    <w:rsid w:val="005D362F"/>
    <w:rsid w:val="005D61BF"/>
    <w:rsid w:val="005E0A32"/>
    <w:rsid w:val="005E56A4"/>
    <w:rsid w:val="005F3454"/>
    <w:rsid w:val="005F7079"/>
    <w:rsid w:val="0060126E"/>
    <w:rsid w:val="00604125"/>
    <w:rsid w:val="006048D0"/>
    <w:rsid w:val="006064F0"/>
    <w:rsid w:val="00607528"/>
    <w:rsid w:val="00607C63"/>
    <w:rsid w:val="0061372B"/>
    <w:rsid w:val="00622BAD"/>
    <w:rsid w:val="006247DB"/>
    <w:rsid w:val="00625018"/>
    <w:rsid w:val="00631D46"/>
    <w:rsid w:val="00634C06"/>
    <w:rsid w:val="00641758"/>
    <w:rsid w:val="006431D4"/>
    <w:rsid w:val="0064461B"/>
    <w:rsid w:val="00645B0F"/>
    <w:rsid w:val="00651270"/>
    <w:rsid w:val="00653053"/>
    <w:rsid w:val="006624FF"/>
    <w:rsid w:val="006737D7"/>
    <w:rsid w:val="00675B35"/>
    <w:rsid w:val="00681C6C"/>
    <w:rsid w:val="00683EF1"/>
    <w:rsid w:val="006A5F1D"/>
    <w:rsid w:val="006A738A"/>
    <w:rsid w:val="006B09A7"/>
    <w:rsid w:val="006B30D2"/>
    <w:rsid w:val="006C270A"/>
    <w:rsid w:val="006C3479"/>
    <w:rsid w:val="006C3B0B"/>
    <w:rsid w:val="006C4121"/>
    <w:rsid w:val="006C633A"/>
    <w:rsid w:val="006D74F6"/>
    <w:rsid w:val="006F05A5"/>
    <w:rsid w:val="006F5072"/>
    <w:rsid w:val="006F55E3"/>
    <w:rsid w:val="00710E80"/>
    <w:rsid w:val="0072119C"/>
    <w:rsid w:val="00725358"/>
    <w:rsid w:val="00725D64"/>
    <w:rsid w:val="007360A3"/>
    <w:rsid w:val="00745850"/>
    <w:rsid w:val="00746B55"/>
    <w:rsid w:val="007478B1"/>
    <w:rsid w:val="0075092E"/>
    <w:rsid w:val="00751540"/>
    <w:rsid w:val="007523A6"/>
    <w:rsid w:val="00760F7E"/>
    <w:rsid w:val="00767CB1"/>
    <w:rsid w:val="00770C54"/>
    <w:rsid w:val="00775B77"/>
    <w:rsid w:val="0078009A"/>
    <w:rsid w:val="00780A30"/>
    <w:rsid w:val="00781002"/>
    <w:rsid w:val="00792C28"/>
    <w:rsid w:val="00793568"/>
    <w:rsid w:val="00793B03"/>
    <w:rsid w:val="00794C83"/>
    <w:rsid w:val="007B5308"/>
    <w:rsid w:val="007B59AF"/>
    <w:rsid w:val="007C1050"/>
    <w:rsid w:val="007C371C"/>
    <w:rsid w:val="007C3747"/>
    <w:rsid w:val="007C5B4A"/>
    <w:rsid w:val="007C7015"/>
    <w:rsid w:val="007D118E"/>
    <w:rsid w:val="007D2644"/>
    <w:rsid w:val="007D4530"/>
    <w:rsid w:val="007F2CEF"/>
    <w:rsid w:val="007F600E"/>
    <w:rsid w:val="00803627"/>
    <w:rsid w:val="00803BAB"/>
    <w:rsid w:val="00806013"/>
    <w:rsid w:val="0080654F"/>
    <w:rsid w:val="00806786"/>
    <w:rsid w:val="00830730"/>
    <w:rsid w:val="008458D2"/>
    <w:rsid w:val="00845B93"/>
    <w:rsid w:val="00850DA1"/>
    <w:rsid w:val="00854D10"/>
    <w:rsid w:val="00861938"/>
    <w:rsid w:val="008652FF"/>
    <w:rsid w:val="00866C15"/>
    <w:rsid w:val="008701E1"/>
    <w:rsid w:val="00870BE3"/>
    <w:rsid w:val="0087131C"/>
    <w:rsid w:val="00874CC5"/>
    <w:rsid w:val="00874F0E"/>
    <w:rsid w:val="00876715"/>
    <w:rsid w:val="008768C4"/>
    <w:rsid w:val="00877C0A"/>
    <w:rsid w:val="00880845"/>
    <w:rsid w:val="00882C56"/>
    <w:rsid w:val="008860CF"/>
    <w:rsid w:val="008865C1"/>
    <w:rsid w:val="0088796A"/>
    <w:rsid w:val="008A2F70"/>
    <w:rsid w:val="008A42B3"/>
    <w:rsid w:val="008A5321"/>
    <w:rsid w:val="008A6B50"/>
    <w:rsid w:val="008B20ED"/>
    <w:rsid w:val="008B263C"/>
    <w:rsid w:val="008B445F"/>
    <w:rsid w:val="008B599E"/>
    <w:rsid w:val="008D61FB"/>
    <w:rsid w:val="008E2955"/>
    <w:rsid w:val="008E452C"/>
    <w:rsid w:val="008E5348"/>
    <w:rsid w:val="008F5A34"/>
    <w:rsid w:val="009037EE"/>
    <w:rsid w:val="00906D6D"/>
    <w:rsid w:val="00910F45"/>
    <w:rsid w:val="009212E4"/>
    <w:rsid w:val="00922A78"/>
    <w:rsid w:val="00927ECD"/>
    <w:rsid w:val="00931DA8"/>
    <w:rsid w:val="00934C12"/>
    <w:rsid w:val="009440AD"/>
    <w:rsid w:val="00944F69"/>
    <w:rsid w:val="009539AF"/>
    <w:rsid w:val="00955F89"/>
    <w:rsid w:val="00960813"/>
    <w:rsid w:val="00960BAB"/>
    <w:rsid w:val="00962843"/>
    <w:rsid w:val="00966A88"/>
    <w:rsid w:val="0097046A"/>
    <w:rsid w:val="009708BB"/>
    <w:rsid w:val="009755EC"/>
    <w:rsid w:val="00976BAD"/>
    <w:rsid w:val="009866F7"/>
    <w:rsid w:val="00986C65"/>
    <w:rsid w:val="00987F93"/>
    <w:rsid w:val="0099014D"/>
    <w:rsid w:val="00994BD5"/>
    <w:rsid w:val="009A22DC"/>
    <w:rsid w:val="009A3C74"/>
    <w:rsid w:val="009A444E"/>
    <w:rsid w:val="009A6FD7"/>
    <w:rsid w:val="009B10AA"/>
    <w:rsid w:val="009B298A"/>
    <w:rsid w:val="009B48C2"/>
    <w:rsid w:val="009B5A33"/>
    <w:rsid w:val="009C1604"/>
    <w:rsid w:val="009C5406"/>
    <w:rsid w:val="009D1DD8"/>
    <w:rsid w:val="009D22C9"/>
    <w:rsid w:val="009F2315"/>
    <w:rsid w:val="009F4328"/>
    <w:rsid w:val="00A00666"/>
    <w:rsid w:val="00A02C61"/>
    <w:rsid w:val="00A11DE3"/>
    <w:rsid w:val="00A2385A"/>
    <w:rsid w:val="00A35FA6"/>
    <w:rsid w:val="00A411D8"/>
    <w:rsid w:val="00A41476"/>
    <w:rsid w:val="00A432F5"/>
    <w:rsid w:val="00A439B5"/>
    <w:rsid w:val="00A43A04"/>
    <w:rsid w:val="00A52DA4"/>
    <w:rsid w:val="00A55BB8"/>
    <w:rsid w:val="00A67860"/>
    <w:rsid w:val="00A7189E"/>
    <w:rsid w:val="00A73FE6"/>
    <w:rsid w:val="00A83B06"/>
    <w:rsid w:val="00A93BF9"/>
    <w:rsid w:val="00A94EB8"/>
    <w:rsid w:val="00A96623"/>
    <w:rsid w:val="00AA6458"/>
    <w:rsid w:val="00AB331A"/>
    <w:rsid w:val="00AB75C2"/>
    <w:rsid w:val="00AD3EFC"/>
    <w:rsid w:val="00AD6A90"/>
    <w:rsid w:val="00AE1090"/>
    <w:rsid w:val="00AE2051"/>
    <w:rsid w:val="00AE50C4"/>
    <w:rsid w:val="00AF1B00"/>
    <w:rsid w:val="00AF68BF"/>
    <w:rsid w:val="00B02CD5"/>
    <w:rsid w:val="00B10FE8"/>
    <w:rsid w:val="00B14C80"/>
    <w:rsid w:val="00B171ED"/>
    <w:rsid w:val="00B26935"/>
    <w:rsid w:val="00B30047"/>
    <w:rsid w:val="00B50A5C"/>
    <w:rsid w:val="00B53B15"/>
    <w:rsid w:val="00B54467"/>
    <w:rsid w:val="00B619DF"/>
    <w:rsid w:val="00B64AF6"/>
    <w:rsid w:val="00B64D67"/>
    <w:rsid w:val="00B678C5"/>
    <w:rsid w:val="00B71421"/>
    <w:rsid w:val="00B7204C"/>
    <w:rsid w:val="00B7693F"/>
    <w:rsid w:val="00B76B40"/>
    <w:rsid w:val="00B81C99"/>
    <w:rsid w:val="00BA27B6"/>
    <w:rsid w:val="00BB3483"/>
    <w:rsid w:val="00BB77FD"/>
    <w:rsid w:val="00BD0E73"/>
    <w:rsid w:val="00BD3B8F"/>
    <w:rsid w:val="00BD3B9E"/>
    <w:rsid w:val="00BD40A5"/>
    <w:rsid w:val="00BD692D"/>
    <w:rsid w:val="00BE1164"/>
    <w:rsid w:val="00BF1980"/>
    <w:rsid w:val="00BF7DCA"/>
    <w:rsid w:val="00C04228"/>
    <w:rsid w:val="00C07576"/>
    <w:rsid w:val="00C11241"/>
    <w:rsid w:val="00C217D2"/>
    <w:rsid w:val="00C222FF"/>
    <w:rsid w:val="00C25AD9"/>
    <w:rsid w:val="00C3213E"/>
    <w:rsid w:val="00C32CA9"/>
    <w:rsid w:val="00C361F8"/>
    <w:rsid w:val="00C36542"/>
    <w:rsid w:val="00C42CF1"/>
    <w:rsid w:val="00C536EF"/>
    <w:rsid w:val="00C60487"/>
    <w:rsid w:val="00C61072"/>
    <w:rsid w:val="00C62695"/>
    <w:rsid w:val="00C62B24"/>
    <w:rsid w:val="00C702AB"/>
    <w:rsid w:val="00C74B8A"/>
    <w:rsid w:val="00C75C92"/>
    <w:rsid w:val="00C843A8"/>
    <w:rsid w:val="00C85B9D"/>
    <w:rsid w:val="00C85F12"/>
    <w:rsid w:val="00C9019A"/>
    <w:rsid w:val="00C90D73"/>
    <w:rsid w:val="00C9209D"/>
    <w:rsid w:val="00C97537"/>
    <w:rsid w:val="00CA17C8"/>
    <w:rsid w:val="00CA32F5"/>
    <w:rsid w:val="00CA5A8C"/>
    <w:rsid w:val="00CA7B1E"/>
    <w:rsid w:val="00CA7E5D"/>
    <w:rsid w:val="00CC0B52"/>
    <w:rsid w:val="00CC4DCD"/>
    <w:rsid w:val="00CC4F9F"/>
    <w:rsid w:val="00CC5480"/>
    <w:rsid w:val="00CC61D9"/>
    <w:rsid w:val="00CD7C3C"/>
    <w:rsid w:val="00CE018E"/>
    <w:rsid w:val="00CE0C37"/>
    <w:rsid w:val="00CE26FD"/>
    <w:rsid w:val="00CF0C9D"/>
    <w:rsid w:val="00CF253B"/>
    <w:rsid w:val="00D11D6B"/>
    <w:rsid w:val="00D135C5"/>
    <w:rsid w:val="00D17311"/>
    <w:rsid w:val="00D20E5E"/>
    <w:rsid w:val="00D318B2"/>
    <w:rsid w:val="00D31D67"/>
    <w:rsid w:val="00D333AA"/>
    <w:rsid w:val="00D45A73"/>
    <w:rsid w:val="00D50D36"/>
    <w:rsid w:val="00D556B3"/>
    <w:rsid w:val="00D652F3"/>
    <w:rsid w:val="00D779C2"/>
    <w:rsid w:val="00D8465D"/>
    <w:rsid w:val="00D84CE4"/>
    <w:rsid w:val="00D8523E"/>
    <w:rsid w:val="00D95D16"/>
    <w:rsid w:val="00D97576"/>
    <w:rsid w:val="00DB2814"/>
    <w:rsid w:val="00DC1038"/>
    <w:rsid w:val="00DD049D"/>
    <w:rsid w:val="00DD25B7"/>
    <w:rsid w:val="00DD6621"/>
    <w:rsid w:val="00DE2FE3"/>
    <w:rsid w:val="00DF053A"/>
    <w:rsid w:val="00DF07AF"/>
    <w:rsid w:val="00DF2742"/>
    <w:rsid w:val="00E05237"/>
    <w:rsid w:val="00E073D1"/>
    <w:rsid w:val="00E122B0"/>
    <w:rsid w:val="00E14077"/>
    <w:rsid w:val="00E16EF0"/>
    <w:rsid w:val="00E304FC"/>
    <w:rsid w:val="00E31B98"/>
    <w:rsid w:val="00E32218"/>
    <w:rsid w:val="00E42503"/>
    <w:rsid w:val="00E4342F"/>
    <w:rsid w:val="00E45588"/>
    <w:rsid w:val="00E460C1"/>
    <w:rsid w:val="00E462B7"/>
    <w:rsid w:val="00E46853"/>
    <w:rsid w:val="00E517CA"/>
    <w:rsid w:val="00E5219A"/>
    <w:rsid w:val="00E6683A"/>
    <w:rsid w:val="00E91BD6"/>
    <w:rsid w:val="00E97006"/>
    <w:rsid w:val="00EA218D"/>
    <w:rsid w:val="00EB0232"/>
    <w:rsid w:val="00EB2B8A"/>
    <w:rsid w:val="00EB32C4"/>
    <w:rsid w:val="00EB41D1"/>
    <w:rsid w:val="00EB59AC"/>
    <w:rsid w:val="00ED080F"/>
    <w:rsid w:val="00ED1FAE"/>
    <w:rsid w:val="00ED4B53"/>
    <w:rsid w:val="00ED7D2F"/>
    <w:rsid w:val="00EE51CB"/>
    <w:rsid w:val="00EF14A8"/>
    <w:rsid w:val="00EF4178"/>
    <w:rsid w:val="00EF639E"/>
    <w:rsid w:val="00EF78DF"/>
    <w:rsid w:val="00F05EFA"/>
    <w:rsid w:val="00F2456C"/>
    <w:rsid w:val="00F2586B"/>
    <w:rsid w:val="00F33DA4"/>
    <w:rsid w:val="00F41A8D"/>
    <w:rsid w:val="00F41DD5"/>
    <w:rsid w:val="00F41E42"/>
    <w:rsid w:val="00F42EBA"/>
    <w:rsid w:val="00F446C8"/>
    <w:rsid w:val="00F44BC9"/>
    <w:rsid w:val="00F4599B"/>
    <w:rsid w:val="00F46222"/>
    <w:rsid w:val="00F54328"/>
    <w:rsid w:val="00F55849"/>
    <w:rsid w:val="00F56422"/>
    <w:rsid w:val="00F61DAD"/>
    <w:rsid w:val="00F63053"/>
    <w:rsid w:val="00F77A1F"/>
    <w:rsid w:val="00F8314A"/>
    <w:rsid w:val="00F92952"/>
    <w:rsid w:val="00F93081"/>
    <w:rsid w:val="00F95A88"/>
    <w:rsid w:val="00FA5F36"/>
    <w:rsid w:val="00FC1435"/>
    <w:rsid w:val="00FC32F0"/>
    <w:rsid w:val="00FC3C38"/>
    <w:rsid w:val="00FC4C78"/>
    <w:rsid w:val="00FD1639"/>
    <w:rsid w:val="00FD3C36"/>
    <w:rsid w:val="00FD6951"/>
    <w:rsid w:val="00FD7280"/>
    <w:rsid w:val="00FE05E9"/>
    <w:rsid w:val="00FE11E7"/>
    <w:rsid w:val="00FE138C"/>
    <w:rsid w:val="00FE1BDB"/>
    <w:rsid w:val="00FE3F4F"/>
    <w:rsid w:val="00FE3FE4"/>
    <w:rsid w:val="00FE4790"/>
    <w:rsid w:val="00FE717A"/>
    <w:rsid w:val="00FF4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F7F1"/>
  <w15:chartTrackingRefBased/>
  <w15:docId w15:val="{A6C84CF3-8022-4B5E-85B8-B0556AF21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8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8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89E"/>
    <w:rPr>
      <w:rFonts w:eastAsiaTheme="minorEastAsia"/>
      <w:lang w:val="en-US"/>
    </w:rPr>
  </w:style>
  <w:style w:type="character" w:styleId="Hyperlink">
    <w:name w:val="Hyperlink"/>
    <w:basedOn w:val="DefaultParagraphFont"/>
    <w:uiPriority w:val="99"/>
    <w:unhideWhenUsed/>
    <w:rsid w:val="003F647A"/>
    <w:rPr>
      <w:color w:val="0000FF"/>
      <w:u w:val="single"/>
    </w:rPr>
  </w:style>
  <w:style w:type="character" w:styleId="UnresolvedMention">
    <w:name w:val="Unresolved Mention"/>
    <w:basedOn w:val="DefaultParagraphFont"/>
    <w:uiPriority w:val="99"/>
    <w:semiHidden/>
    <w:unhideWhenUsed/>
    <w:rsid w:val="00645B0F"/>
    <w:rPr>
      <w:color w:val="605E5C"/>
      <w:shd w:val="clear" w:color="auto" w:fill="E1DFDD"/>
    </w:rPr>
  </w:style>
  <w:style w:type="character" w:styleId="FollowedHyperlink">
    <w:name w:val="FollowedHyperlink"/>
    <w:basedOn w:val="DefaultParagraphFont"/>
    <w:uiPriority w:val="99"/>
    <w:semiHidden/>
    <w:unhideWhenUsed/>
    <w:rsid w:val="001F08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963571">
      <w:bodyDiv w:val="1"/>
      <w:marLeft w:val="0"/>
      <w:marRight w:val="0"/>
      <w:marTop w:val="0"/>
      <w:marBottom w:val="0"/>
      <w:divBdr>
        <w:top w:val="none" w:sz="0" w:space="0" w:color="auto"/>
        <w:left w:val="none" w:sz="0" w:space="0" w:color="auto"/>
        <w:bottom w:val="none" w:sz="0" w:space="0" w:color="auto"/>
        <w:right w:val="none" w:sz="0" w:space="0" w:color="auto"/>
      </w:divBdr>
    </w:div>
    <w:div w:id="165937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rworldindata.org/terrorism" TargetMode="External"/><Relationship Id="rId18" Type="http://schemas.openxmlformats.org/officeDocument/2006/relationships/hyperlink" Target="https://www.cps.gov.uk/crime-info/terroris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mi5.gov.uk/threat-levels#:~:text=There%20is%20now%20a%20single%20national%20threat%20level,includes%20Islamist%2C%20Northern%20Ireland%2C%20left-wing%20and%20right-wing%20terrorism." TargetMode="External"/><Relationship Id="rId7" Type="http://schemas.openxmlformats.org/officeDocument/2006/relationships/settings" Target="settings.xml"/><Relationship Id="rId12" Type="http://schemas.openxmlformats.org/officeDocument/2006/relationships/hyperlink" Target="https://go.gale.com/ps/i.do?id=GALE%7CA348311769&amp;sid=googleScholar&amp;v=2.1&amp;it=r&amp;linkaccess=abs&amp;issn=1940834X&amp;p=AONE&amp;sw=w&amp;userGroupName=anon%7Ead89149e" TargetMode="External"/><Relationship Id="rId17" Type="http://schemas.openxmlformats.org/officeDocument/2006/relationships/hyperlink" Target="https://www.clingendael.org/pub/2019/strategic-monitor-2019-2020/terrorism-in-the-age-of-technolog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mbridge.gov.uk/media/1253/cca-short-guide.pdf" TargetMode="External"/><Relationship Id="rId20" Type="http://schemas.openxmlformats.org/officeDocument/2006/relationships/hyperlink" Target="https://www.legislation.gov.uk/ukpga/2000/11/section/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1wqtxts1xzle7.cloudfront.net/60080205/Lauras_Crofts_M65_GED20190722-58711-1tvrx8b-with-cover-page-v2.pdf?Expires=1636033858&amp;Signature=BfHQNHrd8VpCExwkrQslImdAWH-0h5SfCzSTCF6Qs1qoKyG1SBrmpPeHOqozDWtiQzyWVaUqX3llXXGec47lRd99apBIk1bSHavZJSofFzQfX8tVQBeE0VgydeYHX3M7n8nlc0ujR6vJplXv~DzAm4jp3I82ahOfwiwPKMAMpNWSO~PP93QaRV5Ge6ewmWcy1YG5fZo8sB8zdd99IjSnxxg5pqAZgtRzvUe0h2R5Ui6Cfxrb4mpGsfxfn3LqPii3Unu-58zMwiFV4wDf32Rq2GJPy9kCxfi76YoSLffxeFnE6X7oMhU~GgPVQQUtb8I~3qJJpvyUZg9AZBvALhlGkQ__&amp;Key-Pair-Id=APKAJLOHF5GGSLRBV4ZA" TargetMode="External"/><Relationship Id="rId24" Type="http://schemas.openxmlformats.org/officeDocument/2006/relationships/hyperlink" Target="https://www.youtube.com/watch?v=lunQwBhzgxo" TargetMode="External"/><Relationship Id="rId5" Type="http://schemas.openxmlformats.org/officeDocument/2006/relationships/numbering" Target="numbering.xml"/><Relationship Id="rId15" Type="http://schemas.openxmlformats.org/officeDocument/2006/relationships/hyperlink" Target="https://web.s.ebscohost.com/abstract?site=ehost&amp;scope=site&amp;jrnl=19327889&amp;AN=100932863&amp;h=UGYg5xr3o4H9PkJLl%2bVLsLAEWEMMr7WiJJLz4BoXtSC9%2fBWPaaRYrjjun8jUhKNf7fI6FJ0KPqJ%2fO0l3A8wCEA%3d%3d&amp;crl=c&amp;resultLocal=ErrCrlNoResults&amp;resultNs=Ehost&amp;crlhashurl=login.aspx%3fdirect%3dtrue%26profile%3dehost%26scope%3dsite%26authtype%3dcrawler%26jrnl%3d19327889%26AN%3d100932863" TargetMode="External"/><Relationship Id="rId23" Type="http://schemas.openxmlformats.org/officeDocument/2006/relationships/hyperlink" Target="https://www.unodc.org/documents/frontpage/Use_of_Internet_for_Terrorist_Purposes.pdf" TargetMode="External"/><Relationship Id="rId10" Type="http://schemas.openxmlformats.org/officeDocument/2006/relationships/hyperlink" Target="https://2001-2009.state.gov/s/ct/rls/wh/6947.htm" TargetMode="External"/><Relationship Id="rId19" Type="http://schemas.openxmlformats.org/officeDocument/2006/relationships/hyperlink" Target="https://www.history.com/topics/21st-century/war-on-terror-timeline" TargetMode="External"/><Relationship Id="rId4" Type="http://schemas.openxmlformats.org/officeDocument/2006/relationships/customXml" Target="../customXml/item4.xml"/><Relationship Id="rId9" Type="http://schemas.openxmlformats.org/officeDocument/2006/relationships/hyperlink" Target="http://news.bbc.co.uk/1/hi/world/middle_east/1670089.stm" TargetMode="External"/><Relationship Id="rId14" Type="http://schemas.openxmlformats.org/officeDocument/2006/relationships/hyperlink" Target="https://s3.us-east-2.amazonaws.com/defenddemocracy/uploads/documents/TJFormattedTestimony7_18.pdf" TargetMode="External"/><Relationship Id="rId22" Type="http://schemas.openxmlformats.org/officeDocument/2006/relationships/hyperlink" Target="https://www.researchomatic.com/Al-Qaeda-Ideologies-Aims-Beliefs-And-Motivations-58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76fa30870d49784007b2ae9cb6b47c46">
  <xsd:schema xmlns:xsd="http://www.w3.org/2001/XMLSchema" xmlns:xs="http://www.w3.org/2001/XMLSchema" xmlns:p="http://schemas.microsoft.com/office/2006/metadata/properties" xmlns:ns3="1b88a2b3-a887-4da5-bc58-1cd6fd79184b" targetNamespace="http://schemas.microsoft.com/office/2006/metadata/properties" ma:root="true" ma:fieldsID="d3dac50e5902efab8751116ffb86e45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15C31-0AF7-483B-BCEC-235A68577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C625E0-B8DE-4A83-AB3F-F441FEAECBFF}">
  <ds:schemaRefs>
    <ds:schemaRef ds:uri="http://schemas.microsoft.com/sharepoint/v3/contenttype/forms"/>
  </ds:schemaRefs>
</ds:datastoreItem>
</file>

<file path=customXml/itemProps3.xml><?xml version="1.0" encoding="utf-8"?>
<ds:datastoreItem xmlns:ds="http://schemas.openxmlformats.org/officeDocument/2006/customXml" ds:itemID="{1818DFFD-A2C8-4D5E-AF9F-F6689B070C76}">
  <ds:schemaRefs>
    <ds:schemaRef ds:uri="http://purl.org/dc/terms/"/>
    <ds:schemaRef ds:uri="http://schemas.microsoft.com/office/2006/metadata/properties"/>
    <ds:schemaRef ds:uri="http://schemas.microsoft.com/office/infopath/2007/PartnerControls"/>
    <ds:schemaRef ds:uri="1b88a2b3-a887-4da5-bc58-1cd6fd79184b"/>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80214AA-79D3-4AA0-9BE1-B4AF08863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3074</Words>
  <Characters>17526</Characters>
  <Application>Microsoft Office Word</Application>
  <DocSecurity>0</DocSecurity>
  <Lines>146</Lines>
  <Paragraphs>41</Paragraphs>
  <ScaleCrop>false</ScaleCrop>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AND PUBLIC SERVICE RESPONSES     WORD COUNT: 2505</dc:title>
  <dc:subject>ASSIGNMENT 1 (BMPS5004)</dc:subject>
  <dc:creator>Elliott Jones (2005813)</dc:creator>
  <cp:keywords/>
  <dc:description/>
  <cp:lastModifiedBy>Elliott Jones (2005813)</cp:lastModifiedBy>
  <cp:revision>65</cp:revision>
  <dcterms:created xsi:type="dcterms:W3CDTF">2021-11-04T18:22:00Z</dcterms:created>
  <dcterms:modified xsi:type="dcterms:W3CDTF">2021-11-05T19:18:00Z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