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C3935F2" w14:textId="4EF6A358" w:rsidR="002D5B3F" w:rsidRPr="00B1780E" w:rsidRDefault="001A24F3" w:rsidP="00B1780E">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2FFAAD33" wp14:editId="3ED350FF">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E61D43" w:rsidRPr="00E61D43">
        <w:rPr>
          <w:rFonts w:ascii="Arial" w:hAnsi="Arial" w:cs="Arial"/>
          <w:b/>
          <w:sz w:val="28"/>
          <w:szCs w:val="28"/>
        </w:rPr>
        <w:t>GA36d</w:t>
      </w: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5771B73D" w14:textId="77777777" w:rsidTr="00A406E5">
        <w:tc>
          <w:tcPr>
            <w:tcW w:w="9922" w:type="dxa"/>
            <w:shd w:val="clear" w:color="auto" w:fill="C0C0C0"/>
          </w:tcPr>
          <w:p w14:paraId="79D76605" w14:textId="77777777" w:rsidR="00681FA9" w:rsidRPr="00A406E5" w:rsidRDefault="00F45764" w:rsidP="00552351">
            <w:pPr>
              <w:pStyle w:val="Heading4"/>
              <w:rPr>
                <w:rFonts w:ascii="Arial" w:hAnsi="Arial" w:cs="Arial"/>
                <w:b/>
              </w:rPr>
            </w:pPr>
            <w:r>
              <w:rPr>
                <w:rFonts w:ascii="Arial" w:hAnsi="Arial" w:cs="Arial"/>
                <w:b/>
              </w:rPr>
              <w:t>LEVEL 7</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408F8EE1"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51AF61B0" w14:textId="77777777" w:rsidTr="008F1308">
        <w:tc>
          <w:tcPr>
            <w:tcW w:w="2093" w:type="dxa"/>
            <w:shd w:val="pct15" w:color="auto" w:fill="auto"/>
          </w:tcPr>
          <w:p w14:paraId="5E6920E8"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022055F4"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2D8E13CF"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3E9ABF73" w14:textId="77777777" w:rsidR="003B3F9D" w:rsidRPr="00A406E5" w:rsidRDefault="003B3F9D" w:rsidP="001E57C1">
            <w:pPr>
              <w:spacing w:before="120" w:after="120"/>
              <w:jc w:val="both"/>
              <w:rPr>
                <w:rFonts w:ascii="Arial" w:hAnsi="Arial" w:cs="Arial"/>
                <w:b/>
                <w:sz w:val="22"/>
                <w:szCs w:val="22"/>
              </w:rPr>
            </w:pPr>
          </w:p>
        </w:tc>
      </w:tr>
      <w:tr w:rsidR="00DB116D" w:rsidRPr="00A406E5" w14:paraId="65D828A3" w14:textId="77777777" w:rsidTr="00A406E5">
        <w:tc>
          <w:tcPr>
            <w:tcW w:w="2093" w:type="dxa"/>
            <w:shd w:val="pct15" w:color="auto" w:fill="auto"/>
          </w:tcPr>
          <w:p w14:paraId="50437EA5"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485E5463" w14:textId="74632124" w:rsidR="00DB116D" w:rsidRPr="00A406E5" w:rsidRDefault="00E96D2A" w:rsidP="00E51AAC">
            <w:pPr>
              <w:spacing w:before="120" w:after="120"/>
              <w:jc w:val="both"/>
              <w:rPr>
                <w:rFonts w:ascii="Arial" w:hAnsi="Arial" w:cs="Arial"/>
                <w:b/>
                <w:sz w:val="22"/>
                <w:szCs w:val="22"/>
              </w:rPr>
            </w:pPr>
            <w:r>
              <w:rPr>
                <w:rFonts w:ascii="Arial" w:hAnsi="Arial" w:cs="Arial"/>
                <w:b/>
                <w:sz w:val="22"/>
                <w:szCs w:val="22"/>
              </w:rPr>
              <w:t xml:space="preserve">MSc </w:t>
            </w:r>
            <w:r w:rsidR="003E7523">
              <w:rPr>
                <w:rFonts w:ascii="Arial" w:hAnsi="Arial" w:cs="Arial"/>
                <w:b/>
                <w:sz w:val="22"/>
                <w:szCs w:val="22"/>
              </w:rPr>
              <w:t>Lean and Agile Operations</w:t>
            </w:r>
          </w:p>
        </w:tc>
      </w:tr>
      <w:tr w:rsidR="008F1308" w:rsidRPr="00A406E5" w14:paraId="2B3E806A" w14:textId="77777777" w:rsidTr="00A628CC">
        <w:tc>
          <w:tcPr>
            <w:tcW w:w="2093" w:type="dxa"/>
            <w:shd w:val="pct15" w:color="auto" w:fill="auto"/>
          </w:tcPr>
          <w:p w14:paraId="309BEAC7"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tcPr>
          <w:p w14:paraId="688AADE8" w14:textId="30FFA3A6" w:rsidR="008F1308" w:rsidRPr="00A406E5" w:rsidRDefault="006E64CC" w:rsidP="00E51AAC">
            <w:pPr>
              <w:spacing w:before="120" w:after="120"/>
              <w:jc w:val="both"/>
              <w:rPr>
                <w:rFonts w:ascii="Arial" w:hAnsi="Arial" w:cs="Arial"/>
                <w:b/>
                <w:sz w:val="22"/>
                <w:szCs w:val="22"/>
              </w:rPr>
            </w:pPr>
            <w:r>
              <w:rPr>
                <w:rFonts w:ascii="Arial" w:hAnsi="Arial" w:cs="Arial"/>
                <w:b/>
                <w:sz w:val="22"/>
                <w:szCs w:val="22"/>
              </w:rPr>
              <w:t>Logistics and International Trade</w:t>
            </w:r>
          </w:p>
        </w:tc>
      </w:tr>
      <w:tr w:rsidR="00B84B5B" w:rsidRPr="00A406E5" w14:paraId="2D45691B" w14:textId="77777777" w:rsidTr="008F1308">
        <w:tc>
          <w:tcPr>
            <w:tcW w:w="2093" w:type="dxa"/>
            <w:shd w:val="pct15" w:color="auto" w:fill="auto"/>
          </w:tcPr>
          <w:p w14:paraId="17D121E6"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4D0E41A8" w14:textId="5B0ED78F" w:rsidR="00B84B5B" w:rsidRPr="00A406E5" w:rsidRDefault="00E175FE" w:rsidP="00152E9D">
            <w:pPr>
              <w:spacing w:before="120" w:after="120"/>
              <w:jc w:val="both"/>
              <w:rPr>
                <w:rFonts w:ascii="Arial" w:hAnsi="Arial" w:cs="Arial"/>
                <w:b/>
                <w:sz w:val="22"/>
                <w:szCs w:val="22"/>
              </w:rPr>
            </w:pPr>
            <w:r>
              <w:rPr>
                <w:rFonts w:ascii="Arial" w:hAnsi="Arial" w:cs="Arial"/>
                <w:b/>
                <w:sz w:val="22"/>
                <w:szCs w:val="22"/>
              </w:rPr>
              <w:t>AC</w:t>
            </w:r>
            <w:r w:rsidR="004967DB">
              <w:rPr>
                <w:rFonts w:ascii="Arial" w:hAnsi="Arial" w:cs="Arial"/>
                <w:b/>
                <w:sz w:val="22"/>
                <w:szCs w:val="22"/>
              </w:rPr>
              <w:t>H</w:t>
            </w:r>
            <w:r>
              <w:rPr>
                <w:rFonts w:ascii="Arial" w:hAnsi="Arial" w:cs="Arial"/>
                <w:b/>
                <w:sz w:val="22"/>
                <w:szCs w:val="22"/>
              </w:rPr>
              <w:t>A70</w:t>
            </w:r>
            <w:r w:rsidR="004967DB">
              <w:rPr>
                <w:rFonts w:ascii="Arial" w:hAnsi="Arial" w:cs="Arial"/>
                <w:b/>
                <w:sz w:val="22"/>
                <w:szCs w:val="22"/>
              </w:rPr>
              <w:t>14</w:t>
            </w:r>
          </w:p>
        </w:tc>
        <w:tc>
          <w:tcPr>
            <w:tcW w:w="2268" w:type="dxa"/>
            <w:shd w:val="clear" w:color="auto" w:fill="D9D9D9"/>
          </w:tcPr>
          <w:p w14:paraId="36F9A059"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218959C4" w14:textId="77777777" w:rsidR="00B84B5B" w:rsidRPr="00A406E5" w:rsidRDefault="00E96D2A" w:rsidP="00E51AAC">
            <w:pPr>
              <w:spacing w:before="120" w:after="120"/>
              <w:jc w:val="both"/>
              <w:rPr>
                <w:rFonts w:ascii="Arial" w:hAnsi="Arial" w:cs="Arial"/>
                <w:b/>
                <w:sz w:val="22"/>
                <w:szCs w:val="22"/>
              </w:rPr>
            </w:pPr>
            <w:r>
              <w:rPr>
                <w:rFonts w:ascii="Arial" w:hAnsi="Arial" w:cs="Arial"/>
                <w:b/>
                <w:sz w:val="22"/>
                <w:szCs w:val="22"/>
              </w:rPr>
              <w:t>50%</w:t>
            </w:r>
          </w:p>
        </w:tc>
      </w:tr>
      <w:tr w:rsidR="00DB116D" w:rsidRPr="00A406E5" w14:paraId="449BB050" w14:textId="77777777" w:rsidTr="008F1308">
        <w:tc>
          <w:tcPr>
            <w:tcW w:w="2093" w:type="dxa"/>
            <w:shd w:val="pct15" w:color="auto" w:fill="auto"/>
          </w:tcPr>
          <w:p w14:paraId="5ADDED6D"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0EEA466B" w14:textId="77777777" w:rsidR="00DB116D" w:rsidRPr="00A406E5" w:rsidRDefault="00E96D2A" w:rsidP="00E51AAC">
            <w:pPr>
              <w:spacing w:before="120" w:after="120"/>
              <w:jc w:val="both"/>
              <w:rPr>
                <w:rFonts w:ascii="Arial" w:hAnsi="Arial" w:cs="Arial"/>
                <w:b/>
                <w:sz w:val="22"/>
                <w:szCs w:val="22"/>
              </w:rPr>
            </w:pPr>
            <w:r>
              <w:rPr>
                <w:rFonts w:ascii="Arial" w:hAnsi="Arial" w:cs="Arial"/>
                <w:b/>
                <w:sz w:val="22"/>
                <w:szCs w:val="22"/>
              </w:rPr>
              <w:t>Andrew Thorn</w:t>
            </w:r>
          </w:p>
        </w:tc>
        <w:tc>
          <w:tcPr>
            <w:tcW w:w="2268" w:type="dxa"/>
            <w:shd w:val="clear" w:color="auto" w:fill="D9D9D9"/>
          </w:tcPr>
          <w:p w14:paraId="4C9C25DA"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1D64F1C4" w14:textId="77777777" w:rsidR="00DB116D" w:rsidRPr="00A406E5" w:rsidRDefault="00E96D2A" w:rsidP="00E51AAC">
            <w:pPr>
              <w:spacing w:before="120" w:after="120"/>
              <w:jc w:val="both"/>
              <w:rPr>
                <w:rFonts w:ascii="Arial" w:hAnsi="Arial" w:cs="Arial"/>
                <w:b/>
                <w:sz w:val="22"/>
                <w:szCs w:val="22"/>
              </w:rPr>
            </w:pPr>
            <w:r>
              <w:rPr>
                <w:rFonts w:ascii="Arial" w:hAnsi="Arial" w:cs="Arial"/>
                <w:b/>
                <w:sz w:val="22"/>
                <w:szCs w:val="22"/>
              </w:rPr>
              <w:t>Kelvin Lake</w:t>
            </w:r>
          </w:p>
        </w:tc>
      </w:tr>
      <w:tr w:rsidR="00DB116D" w:rsidRPr="00A406E5" w14:paraId="29A49652" w14:textId="77777777" w:rsidTr="008F1308">
        <w:tc>
          <w:tcPr>
            <w:tcW w:w="2093" w:type="dxa"/>
            <w:shd w:val="pct15" w:color="auto" w:fill="auto"/>
          </w:tcPr>
          <w:p w14:paraId="23C7CB2D"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42CA3638" w14:textId="2307EBB4" w:rsidR="00DB116D" w:rsidRPr="00A23ACE" w:rsidRDefault="004967DB" w:rsidP="005F0579">
            <w:pPr>
              <w:spacing w:before="120" w:after="120"/>
              <w:jc w:val="both"/>
              <w:rPr>
                <w:rFonts w:ascii="Arial" w:hAnsi="Arial" w:cs="Arial"/>
                <w:b/>
                <w:sz w:val="22"/>
                <w:szCs w:val="22"/>
              </w:rPr>
            </w:pPr>
            <w:r>
              <w:rPr>
                <w:rFonts w:ascii="Arial" w:hAnsi="Arial" w:cs="Arial"/>
                <w:b/>
                <w:sz w:val="22"/>
                <w:szCs w:val="22"/>
              </w:rPr>
              <w:t>A</w:t>
            </w:r>
            <w:r w:rsidR="00CE67B8">
              <w:rPr>
                <w:rFonts w:ascii="Arial" w:hAnsi="Arial" w:cs="Arial"/>
                <w:b/>
                <w:sz w:val="22"/>
                <w:szCs w:val="22"/>
              </w:rPr>
              <w:t>ssessing and Reducing the Environmental Impact of Logistics Operations</w:t>
            </w:r>
          </w:p>
        </w:tc>
        <w:tc>
          <w:tcPr>
            <w:tcW w:w="2268" w:type="dxa"/>
            <w:shd w:val="pct15" w:color="auto" w:fill="auto"/>
          </w:tcPr>
          <w:p w14:paraId="628ED703"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1CDB71AC" w14:textId="3AA6169B" w:rsidR="00DB116D" w:rsidRPr="00A406E5" w:rsidRDefault="004967DB" w:rsidP="00E51AAC">
            <w:pPr>
              <w:spacing w:before="120" w:after="120"/>
              <w:jc w:val="both"/>
              <w:rPr>
                <w:rFonts w:ascii="Arial" w:hAnsi="Arial" w:cs="Arial"/>
                <w:b/>
                <w:sz w:val="22"/>
                <w:szCs w:val="22"/>
              </w:rPr>
            </w:pPr>
            <w:r>
              <w:rPr>
                <w:rFonts w:ascii="Arial" w:hAnsi="Arial" w:cs="Arial"/>
                <w:b/>
                <w:sz w:val="22"/>
                <w:szCs w:val="22"/>
              </w:rPr>
              <w:t>2.500</w:t>
            </w:r>
          </w:p>
        </w:tc>
      </w:tr>
      <w:tr w:rsidR="00B84B5B" w:rsidRPr="00A406E5" w14:paraId="68E12291" w14:textId="77777777" w:rsidTr="008F1308">
        <w:tc>
          <w:tcPr>
            <w:tcW w:w="2093" w:type="dxa"/>
            <w:shd w:val="pct15" w:color="auto" w:fill="auto"/>
          </w:tcPr>
          <w:p w14:paraId="2A27A287"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tcPr>
          <w:p w14:paraId="4D92ED9C" w14:textId="13647BEC" w:rsidR="00B84B5B" w:rsidRPr="00A406E5" w:rsidRDefault="004E33BE" w:rsidP="005F0579">
            <w:pPr>
              <w:spacing w:before="120" w:after="120"/>
              <w:jc w:val="both"/>
              <w:rPr>
                <w:rFonts w:ascii="Arial" w:hAnsi="Arial" w:cs="Arial"/>
                <w:b/>
                <w:sz w:val="22"/>
                <w:szCs w:val="22"/>
              </w:rPr>
            </w:pPr>
            <w:r>
              <w:rPr>
                <w:rFonts w:ascii="Arial" w:hAnsi="Arial" w:cs="Arial"/>
                <w:b/>
                <w:sz w:val="22"/>
                <w:szCs w:val="22"/>
              </w:rPr>
              <w:t>17/</w:t>
            </w:r>
            <w:r w:rsidR="00C520D3">
              <w:rPr>
                <w:rFonts w:ascii="Arial" w:hAnsi="Arial" w:cs="Arial"/>
                <w:b/>
                <w:sz w:val="22"/>
                <w:szCs w:val="22"/>
              </w:rPr>
              <w:t>12/2026</w:t>
            </w:r>
          </w:p>
        </w:tc>
        <w:tc>
          <w:tcPr>
            <w:tcW w:w="2268" w:type="dxa"/>
            <w:shd w:val="pct15" w:color="auto" w:fill="auto"/>
          </w:tcPr>
          <w:p w14:paraId="18B247FA"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0A7FEE2E" w14:textId="6EC471BF" w:rsidR="00B84B5B" w:rsidRPr="00A406E5" w:rsidRDefault="00C520D3" w:rsidP="005F0579">
            <w:pPr>
              <w:spacing w:before="120" w:after="120"/>
              <w:jc w:val="both"/>
              <w:rPr>
                <w:rFonts w:ascii="Arial" w:hAnsi="Arial" w:cs="Arial"/>
                <w:b/>
                <w:sz w:val="22"/>
                <w:szCs w:val="22"/>
              </w:rPr>
            </w:pPr>
            <w:r>
              <w:rPr>
                <w:rFonts w:ascii="Arial" w:hAnsi="Arial" w:cs="Arial"/>
                <w:b/>
                <w:sz w:val="22"/>
                <w:szCs w:val="22"/>
              </w:rPr>
              <w:t>28/01/2028</w:t>
            </w:r>
          </w:p>
        </w:tc>
      </w:tr>
      <w:tr w:rsidR="00152E9D" w:rsidRPr="00A406E5" w14:paraId="7D686DFE" w14:textId="77777777" w:rsidTr="00A406E5">
        <w:tc>
          <w:tcPr>
            <w:tcW w:w="2093" w:type="dxa"/>
            <w:shd w:val="pct15" w:color="auto" w:fill="auto"/>
          </w:tcPr>
          <w:p w14:paraId="1FF7F5EF"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tcPr>
          <w:p w14:paraId="3CE794C8" w14:textId="77777777" w:rsidR="00A86488" w:rsidRPr="00A406E5" w:rsidRDefault="00A86488" w:rsidP="00A86488">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1B438C28" w14:textId="77777777" w:rsidR="00A86488" w:rsidRPr="00A406E5" w:rsidRDefault="00A86488" w:rsidP="00A86488">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0964A9A9" w14:textId="77777777" w:rsidR="00A86488" w:rsidRDefault="00A86488" w:rsidP="00A86488">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Pr>
                <w:rFonts w:ascii="Arial" w:hAnsi="Arial" w:cs="Arial"/>
                <w:b/>
                <w:sz w:val="22"/>
                <w:szCs w:val="22"/>
              </w:rPr>
              <w:t>:</w:t>
            </w:r>
          </w:p>
          <w:p w14:paraId="75CD64AD" w14:textId="77777777" w:rsidR="00A86488" w:rsidRDefault="00A86488" w:rsidP="00A86488">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14:paraId="35AB0841" w14:textId="67F24903" w:rsidR="00A406E5" w:rsidRPr="00A86488" w:rsidRDefault="00A86488" w:rsidP="00A86488">
            <w:pPr>
              <w:rPr>
                <w:rFonts w:ascii="Arial" w:hAnsi="Arial" w:cs="Arial"/>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00A406E5" w:rsidRPr="00A406E5" w14:paraId="68F4397D" w14:textId="77777777" w:rsidTr="00A406E5">
        <w:tc>
          <w:tcPr>
            <w:tcW w:w="2093" w:type="dxa"/>
            <w:shd w:val="pct15" w:color="auto" w:fill="auto"/>
          </w:tcPr>
          <w:p w14:paraId="2A5094F2"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tcPr>
          <w:p w14:paraId="706EE280"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65590AA0" w14:textId="6DBA5659"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E153B3" w:rsidRPr="00A406E5" w14:paraId="39CB0463" w14:textId="77777777" w:rsidTr="00E153B3">
        <w:tc>
          <w:tcPr>
            <w:tcW w:w="9747" w:type="dxa"/>
            <w:shd w:val="pct10" w:color="auto" w:fill="auto"/>
          </w:tcPr>
          <w:p w14:paraId="23F9930A" w14:textId="77777777" w:rsidR="00E153B3" w:rsidRPr="00A406E5" w:rsidRDefault="00E153B3" w:rsidP="00273FEE">
            <w:pPr>
              <w:rPr>
                <w:rFonts w:ascii="Arial" w:hAnsi="Arial" w:cs="Arial"/>
                <w:b/>
                <w:sz w:val="22"/>
                <w:szCs w:val="22"/>
              </w:rPr>
            </w:pPr>
            <w:r w:rsidRPr="00A406E5">
              <w:rPr>
                <w:rFonts w:ascii="Arial" w:hAnsi="Arial" w:cs="Arial"/>
                <w:b/>
                <w:sz w:val="22"/>
                <w:szCs w:val="22"/>
              </w:rPr>
              <w:t xml:space="preserve">Module Learning Outcomes </w:t>
            </w:r>
          </w:p>
          <w:p w14:paraId="388AA43A" w14:textId="77777777" w:rsidR="00E153B3" w:rsidRPr="00A406E5" w:rsidRDefault="00E153B3" w:rsidP="00273FEE">
            <w:pPr>
              <w:rPr>
                <w:rFonts w:ascii="Arial" w:hAnsi="Arial" w:cs="Arial"/>
                <w:sz w:val="22"/>
                <w:szCs w:val="22"/>
              </w:rPr>
            </w:pPr>
            <w:r w:rsidRPr="00A406E5">
              <w:rPr>
                <w:rFonts w:ascii="Arial" w:hAnsi="Arial" w:cs="Arial"/>
                <w:b/>
                <w:sz w:val="22"/>
                <w:szCs w:val="22"/>
              </w:rPr>
              <w:t>(from module syllabus)</w:t>
            </w:r>
          </w:p>
        </w:tc>
      </w:tr>
      <w:tr w:rsidR="00E153B3" w:rsidRPr="00A406E5" w14:paraId="2E3CE8A2" w14:textId="77777777" w:rsidTr="00E153B3">
        <w:tc>
          <w:tcPr>
            <w:tcW w:w="9747" w:type="dxa"/>
          </w:tcPr>
          <w:p w14:paraId="67808902" w14:textId="3E82B225" w:rsidR="0027398B" w:rsidRDefault="005A3FC0" w:rsidP="00CE67B8">
            <w:pPr>
              <w:rPr>
                <w:rFonts w:ascii="Arial" w:hAnsi="Arial" w:cs="Arial"/>
                <w:sz w:val="22"/>
                <w:szCs w:val="22"/>
              </w:rPr>
            </w:pPr>
            <w:r w:rsidRPr="005A3FC0">
              <w:rPr>
                <w:rFonts w:ascii="Arial" w:hAnsi="Arial" w:cs="Arial"/>
                <w:sz w:val="22"/>
                <w:szCs w:val="22"/>
              </w:rPr>
              <w:t>Upon the successful completion of this module, the student should be able to</w:t>
            </w:r>
            <w:r w:rsidR="00A23ACE">
              <w:rPr>
                <w:rFonts w:ascii="Arial" w:hAnsi="Arial" w:cs="Arial"/>
                <w:sz w:val="22"/>
                <w:szCs w:val="22"/>
              </w:rPr>
              <w:t>: -</w:t>
            </w:r>
          </w:p>
          <w:p w14:paraId="776E621F" w14:textId="1F2E72A8" w:rsidR="0027398B" w:rsidRPr="0027398B" w:rsidRDefault="0027398B" w:rsidP="0027398B">
            <w:pPr>
              <w:numPr>
                <w:ilvl w:val="0"/>
                <w:numId w:val="30"/>
              </w:numPr>
              <w:rPr>
                <w:rFonts w:ascii="Arial" w:hAnsi="Arial" w:cs="Arial"/>
                <w:sz w:val="22"/>
                <w:szCs w:val="22"/>
              </w:rPr>
            </w:pPr>
            <w:r w:rsidRPr="0027398B">
              <w:rPr>
                <w:rFonts w:ascii="Arial" w:hAnsi="Arial" w:cs="Arial"/>
                <w:sz w:val="22"/>
                <w:szCs w:val="22"/>
              </w:rPr>
              <w:t>critically analyse logistics strategies in the 21st century and analyse the environmental impact of logistical and supply chain operations</w:t>
            </w:r>
            <w:r w:rsidR="00B1780E">
              <w:rPr>
                <w:rFonts w:ascii="Arial" w:hAnsi="Arial" w:cs="Arial"/>
                <w:sz w:val="22"/>
                <w:szCs w:val="22"/>
              </w:rPr>
              <w:t>.</w:t>
            </w:r>
          </w:p>
          <w:p w14:paraId="60B73B44" w14:textId="77777777" w:rsidR="0027398B" w:rsidRPr="0027398B" w:rsidRDefault="0027398B" w:rsidP="0027398B">
            <w:pPr>
              <w:numPr>
                <w:ilvl w:val="0"/>
                <w:numId w:val="30"/>
              </w:numPr>
              <w:rPr>
                <w:rFonts w:ascii="Arial" w:hAnsi="Arial" w:cs="Arial"/>
                <w:sz w:val="22"/>
                <w:szCs w:val="22"/>
              </w:rPr>
            </w:pPr>
            <w:r w:rsidRPr="0027398B">
              <w:rPr>
                <w:rFonts w:ascii="Arial" w:hAnsi="Arial" w:cs="Arial"/>
                <w:sz w:val="22"/>
                <w:szCs w:val="22"/>
              </w:rPr>
              <w:t>evaluate the complexity of global trade including legislative compliance, documentation and use of multi-modal transportation and costs.</w:t>
            </w:r>
          </w:p>
          <w:p w14:paraId="62248631" w14:textId="0884F8CE" w:rsidR="0027398B" w:rsidRPr="00CE67B8" w:rsidRDefault="0027398B" w:rsidP="00CE67B8">
            <w:pPr>
              <w:rPr>
                <w:rFonts w:ascii="Arial" w:hAnsi="Arial" w:cs="Arial"/>
                <w:sz w:val="22"/>
                <w:szCs w:val="22"/>
              </w:rPr>
            </w:pPr>
          </w:p>
        </w:tc>
      </w:tr>
    </w:tbl>
    <w:p w14:paraId="5C075235"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63A1367F" w14:textId="77777777" w:rsidTr="00A406E5">
        <w:tc>
          <w:tcPr>
            <w:tcW w:w="9781" w:type="dxa"/>
            <w:shd w:val="clear" w:color="auto" w:fill="C0C0C0"/>
          </w:tcPr>
          <w:p w14:paraId="1FE9B3BE"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3AB48200" w14:textId="77777777" w:rsidR="00EE6F25" w:rsidRDefault="00EE6F25" w:rsidP="005969E2">
      <w:pPr>
        <w:jc w:val="both"/>
        <w:rPr>
          <w:rFonts w:ascii="Arial" w:hAnsi="Arial" w:cs="Arial"/>
          <w:sz w:val="22"/>
          <w:szCs w:val="22"/>
        </w:rPr>
      </w:pPr>
    </w:p>
    <w:p w14:paraId="3B9C8438" w14:textId="77777777" w:rsidR="00A86488" w:rsidRPr="008052E1" w:rsidRDefault="00A86488" w:rsidP="00A86488">
      <w:pPr>
        <w:pStyle w:val="Heading2"/>
        <w:ind w:left="567" w:firstLine="142"/>
        <w:rPr>
          <w:rFonts w:ascii="Arial" w:hAnsi="Arial" w:cs="Arial"/>
          <w:b w:val="0"/>
          <w:bCs/>
          <w:sz w:val="22"/>
          <w:szCs w:val="22"/>
        </w:rPr>
      </w:pPr>
      <w:r w:rsidRPr="008052E1">
        <w:rPr>
          <w:rFonts w:ascii="Arial" w:hAnsi="Arial" w:cs="Arial"/>
          <w:b w:val="0"/>
          <w:bCs/>
          <w:sz w:val="22"/>
          <w:szCs w:val="22"/>
        </w:rPr>
        <w:t>Use of Generative AI in Assessment</w:t>
      </w:r>
    </w:p>
    <w:p w14:paraId="7E892DAF" w14:textId="77777777" w:rsidR="00A86488" w:rsidRPr="00FA7E96" w:rsidRDefault="00A86488" w:rsidP="00A86488">
      <w:pPr>
        <w:rPr>
          <w:rFonts w:ascii="Arial" w:hAnsi="Arial" w:cs="Arial"/>
          <w:sz w:val="22"/>
          <w:szCs w:val="22"/>
        </w:rPr>
      </w:pPr>
      <w:r>
        <w:tab/>
      </w:r>
      <w:r w:rsidRPr="00FA7E96">
        <w:rPr>
          <w:rFonts w:ascii="Arial" w:hAnsi="Arial" w:cs="Arial"/>
          <w:sz w:val="22"/>
          <w:szCs w:val="22"/>
        </w:rPr>
        <w:t>(Lecturer to indicate Yes or No against each element)</w:t>
      </w:r>
    </w:p>
    <w:p w14:paraId="7D29D57C" w14:textId="34605B2F" w:rsidR="00A86488" w:rsidRPr="00FA7E96" w:rsidRDefault="00A86488" w:rsidP="00A86488">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tbl>
      <w:tblPr>
        <w:tblStyle w:val="TableGrid"/>
        <w:tblW w:w="9064"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50"/>
        <w:gridCol w:w="5397"/>
        <w:gridCol w:w="1417"/>
      </w:tblGrid>
      <w:tr w:rsidR="00A86488" w:rsidRPr="00FA7E96" w14:paraId="776CBAB2" w14:textId="77777777" w:rsidTr="003721C2">
        <w:trPr>
          <w:trHeight w:val="300"/>
        </w:trPr>
        <w:tc>
          <w:tcPr>
            <w:tcW w:w="2250" w:type="dxa"/>
            <w:tcMar>
              <w:left w:w="105" w:type="dxa"/>
              <w:right w:w="105" w:type="dxa"/>
            </w:tcMar>
          </w:tcPr>
          <w:p w14:paraId="48EFE22B" w14:textId="77777777" w:rsidR="00A86488" w:rsidRPr="00FA7E96" w:rsidRDefault="00A86488" w:rsidP="003721C2">
            <w:pPr>
              <w:spacing w:line="259" w:lineRule="auto"/>
              <w:rPr>
                <w:rFonts w:ascii="Arial" w:eastAsia="Calibri" w:hAnsi="Arial" w:cs="Arial"/>
                <w:sz w:val="22"/>
                <w:szCs w:val="22"/>
              </w:rPr>
            </w:pPr>
            <w:r w:rsidRPr="00FA7E96">
              <w:rPr>
                <w:rFonts w:ascii="Arial" w:eastAsia="Calibri" w:hAnsi="Arial" w:cs="Arial"/>
                <w:sz w:val="22"/>
                <w:szCs w:val="22"/>
              </w:rPr>
              <w:t>RESEARCH</w:t>
            </w:r>
          </w:p>
        </w:tc>
        <w:tc>
          <w:tcPr>
            <w:tcW w:w="5397" w:type="dxa"/>
            <w:tcMar>
              <w:left w:w="105" w:type="dxa"/>
              <w:right w:w="105" w:type="dxa"/>
            </w:tcMar>
          </w:tcPr>
          <w:p w14:paraId="35C469A8" w14:textId="77777777" w:rsidR="00A86488" w:rsidRPr="00FA7E96" w:rsidRDefault="00A86488" w:rsidP="003721C2">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research, including searching for bibliography, using tools to summarise, compare and interrogate materials.</w:t>
            </w:r>
          </w:p>
        </w:tc>
        <w:tc>
          <w:tcPr>
            <w:tcW w:w="1417" w:type="dxa"/>
          </w:tcPr>
          <w:p w14:paraId="4B162A4C" w14:textId="77777777" w:rsidR="00A86488" w:rsidRDefault="00A86488" w:rsidP="003721C2">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132582787"/>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p w14:paraId="2C617E67" w14:textId="77777777" w:rsidR="00A86488" w:rsidRDefault="00A86488" w:rsidP="003721C2">
            <w:pPr>
              <w:rPr>
                <w:rFonts w:ascii="Arial" w:eastAsia="Calibri" w:hAnsi="Arial" w:cs="Arial"/>
                <w:sz w:val="22"/>
                <w:szCs w:val="22"/>
              </w:rPr>
            </w:pPr>
          </w:p>
          <w:p w14:paraId="333AF243" w14:textId="77777777" w:rsidR="00A86488" w:rsidRPr="00FA7E96" w:rsidRDefault="00A86488" w:rsidP="003721C2">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32746510"/>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A86488" w:rsidRPr="00FA7E96" w14:paraId="0F0FF131" w14:textId="77777777" w:rsidTr="003721C2">
        <w:trPr>
          <w:trHeight w:val="300"/>
        </w:trPr>
        <w:tc>
          <w:tcPr>
            <w:tcW w:w="2250" w:type="dxa"/>
            <w:tcMar>
              <w:left w:w="105" w:type="dxa"/>
              <w:right w:w="105" w:type="dxa"/>
            </w:tcMar>
          </w:tcPr>
          <w:p w14:paraId="21432E02" w14:textId="77777777" w:rsidR="00A86488" w:rsidRPr="00FA7E96" w:rsidRDefault="00A86488" w:rsidP="003721C2">
            <w:pPr>
              <w:spacing w:line="259" w:lineRule="auto"/>
              <w:rPr>
                <w:rFonts w:ascii="Arial" w:eastAsia="Calibri" w:hAnsi="Arial" w:cs="Arial"/>
                <w:sz w:val="22"/>
                <w:szCs w:val="22"/>
              </w:rPr>
            </w:pPr>
            <w:r w:rsidRPr="00FA7E96">
              <w:rPr>
                <w:rFonts w:ascii="Arial" w:eastAsia="Calibri" w:hAnsi="Arial" w:cs="Arial"/>
                <w:sz w:val="22"/>
                <w:szCs w:val="22"/>
              </w:rPr>
              <w:t>STRUCTURE</w:t>
            </w:r>
          </w:p>
        </w:tc>
        <w:tc>
          <w:tcPr>
            <w:tcW w:w="5397" w:type="dxa"/>
            <w:tcMar>
              <w:left w:w="105" w:type="dxa"/>
              <w:right w:w="105" w:type="dxa"/>
            </w:tcMar>
          </w:tcPr>
          <w:p w14:paraId="2948D992" w14:textId="77777777" w:rsidR="00A86488" w:rsidRPr="00FA7E96" w:rsidRDefault="00A86488" w:rsidP="003721C2">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structuring your submission, including creating a draft argument structure, identifying parts and headings, etc.</w:t>
            </w:r>
          </w:p>
        </w:tc>
        <w:tc>
          <w:tcPr>
            <w:tcW w:w="1417" w:type="dxa"/>
          </w:tcPr>
          <w:p w14:paraId="6ACF7D85" w14:textId="1B248750" w:rsidR="00A86488" w:rsidRDefault="00A86488" w:rsidP="003721C2">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963106295"/>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p w14:paraId="350F3C19" w14:textId="77777777" w:rsidR="00A86488" w:rsidRDefault="00A86488" w:rsidP="003721C2">
            <w:pPr>
              <w:rPr>
                <w:rFonts w:ascii="Arial" w:eastAsia="Calibri" w:hAnsi="Arial" w:cs="Arial"/>
                <w:sz w:val="22"/>
                <w:szCs w:val="22"/>
              </w:rPr>
            </w:pPr>
          </w:p>
          <w:p w14:paraId="24814A66" w14:textId="16DCAFB7" w:rsidR="00A86488" w:rsidRPr="00FA7E96" w:rsidRDefault="00A86488" w:rsidP="003721C2">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70765072"/>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A86488" w:rsidRPr="00FA7E96" w14:paraId="439DCA64" w14:textId="77777777" w:rsidTr="003721C2">
        <w:trPr>
          <w:trHeight w:val="300"/>
        </w:trPr>
        <w:tc>
          <w:tcPr>
            <w:tcW w:w="2250" w:type="dxa"/>
            <w:tcMar>
              <w:left w:w="105" w:type="dxa"/>
              <w:right w:w="105" w:type="dxa"/>
            </w:tcMar>
          </w:tcPr>
          <w:p w14:paraId="71A498E0" w14:textId="77777777" w:rsidR="00A86488" w:rsidRPr="00FA7E96" w:rsidRDefault="00A86488" w:rsidP="003721C2">
            <w:pPr>
              <w:spacing w:line="259" w:lineRule="auto"/>
              <w:rPr>
                <w:rFonts w:ascii="Arial" w:eastAsia="Calibri" w:hAnsi="Arial" w:cs="Arial"/>
                <w:sz w:val="22"/>
                <w:szCs w:val="22"/>
              </w:rPr>
            </w:pPr>
            <w:r w:rsidRPr="00FA7E96">
              <w:rPr>
                <w:rFonts w:ascii="Arial" w:eastAsia="Calibri" w:hAnsi="Arial" w:cs="Arial"/>
                <w:sz w:val="22"/>
                <w:szCs w:val="22"/>
              </w:rPr>
              <w:t>PROOFREADING</w:t>
            </w:r>
          </w:p>
        </w:tc>
        <w:tc>
          <w:tcPr>
            <w:tcW w:w="5397" w:type="dxa"/>
            <w:tcMar>
              <w:left w:w="105" w:type="dxa"/>
              <w:right w:w="105" w:type="dxa"/>
            </w:tcMar>
          </w:tcPr>
          <w:p w14:paraId="5289AC6E" w14:textId="77777777" w:rsidR="00A86488" w:rsidRPr="00FA7E96" w:rsidRDefault="00A86488" w:rsidP="003721C2">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check your own text/creation for grammatical and syntactical mistakes, including rephrasing of your own work within specific standards.</w:t>
            </w:r>
          </w:p>
        </w:tc>
        <w:tc>
          <w:tcPr>
            <w:tcW w:w="1417" w:type="dxa"/>
          </w:tcPr>
          <w:p w14:paraId="06A8D6E6" w14:textId="7ECB0C80" w:rsidR="00A86488" w:rsidRDefault="00A86488" w:rsidP="003721C2">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324893659"/>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p w14:paraId="1648EE5A" w14:textId="77777777" w:rsidR="00A86488" w:rsidRDefault="00A86488" w:rsidP="003721C2">
            <w:pPr>
              <w:rPr>
                <w:rFonts w:ascii="Arial" w:eastAsia="Calibri" w:hAnsi="Arial" w:cs="Arial"/>
                <w:sz w:val="22"/>
                <w:szCs w:val="22"/>
              </w:rPr>
            </w:pPr>
          </w:p>
          <w:p w14:paraId="06ECC066" w14:textId="44FA460F" w:rsidR="00A86488" w:rsidRPr="00FA7E96" w:rsidRDefault="00A86488" w:rsidP="003721C2">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147112077"/>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A86488" w:rsidRPr="00FA7E96" w14:paraId="340FCE1A" w14:textId="77777777" w:rsidTr="003721C2">
        <w:trPr>
          <w:trHeight w:val="300"/>
        </w:trPr>
        <w:tc>
          <w:tcPr>
            <w:tcW w:w="2250" w:type="dxa"/>
            <w:tcMar>
              <w:left w:w="105" w:type="dxa"/>
              <w:right w:w="105" w:type="dxa"/>
            </w:tcMar>
          </w:tcPr>
          <w:p w14:paraId="176A4728" w14:textId="77777777" w:rsidR="00A86488" w:rsidRPr="00FA7E96" w:rsidRDefault="00A86488" w:rsidP="003721C2">
            <w:pPr>
              <w:spacing w:line="259" w:lineRule="auto"/>
              <w:rPr>
                <w:rFonts w:ascii="Arial" w:eastAsia="Calibri" w:hAnsi="Arial" w:cs="Arial"/>
                <w:sz w:val="22"/>
                <w:szCs w:val="22"/>
              </w:rPr>
            </w:pPr>
            <w:r w:rsidRPr="00FA7E96">
              <w:rPr>
                <w:rFonts w:ascii="Arial" w:eastAsia="Calibri" w:hAnsi="Arial" w:cs="Arial"/>
                <w:sz w:val="22"/>
                <w:szCs w:val="22"/>
              </w:rPr>
              <w:t>WRITING</w:t>
            </w:r>
          </w:p>
        </w:tc>
        <w:tc>
          <w:tcPr>
            <w:tcW w:w="5397" w:type="dxa"/>
            <w:tcMar>
              <w:left w:w="105" w:type="dxa"/>
              <w:right w:w="105" w:type="dxa"/>
            </w:tcMar>
          </w:tcPr>
          <w:p w14:paraId="6338816D" w14:textId="77777777" w:rsidR="00A86488" w:rsidRPr="00FA7E96" w:rsidRDefault="00A86488" w:rsidP="003721C2">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text for submission.</w:t>
            </w:r>
          </w:p>
        </w:tc>
        <w:tc>
          <w:tcPr>
            <w:tcW w:w="1417" w:type="dxa"/>
          </w:tcPr>
          <w:p w14:paraId="09CA1FC6" w14:textId="77777777" w:rsidR="00A86488" w:rsidRDefault="00A86488" w:rsidP="003721C2">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2A3194FF" w14:textId="77777777" w:rsidR="00A86488" w:rsidRDefault="00A86488" w:rsidP="003721C2">
            <w:pPr>
              <w:rPr>
                <w:rFonts w:ascii="Arial" w:eastAsia="Calibri" w:hAnsi="Arial" w:cs="Arial"/>
                <w:sz w:val="22"/>
                <w:szCs w:val="22"/>
              </w:rPr>
            </w:pPr>
          </w:p>
          <w:p w14:paraId="4B2DB89A" w14:textId="77777777" w:rsidR="00A86488" w:rsidRPr="00FA7E96" w:rsidRDefault="00A86488" w:rsidP="003721C2">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A86488" w:rsidRPr="00FA7E96" w14:paraId="5D7CFA05" w14:textId="77777777" w:rsidTr="003721C2">
        <w:trPr>
          <w:trHeight w:val="300"/>
        </w:trPr>
        <w:tc>
          <w:tcPr>
            <w:tcW w:w="2250" w:type="dxa"/>
            <w:tcMar>
              <w:left w:w="105" w:type="dxa"/>
              <w:right w:w="105" w:type="dxa"/>
            </w:tcMar>
          </w:tcPr>
          <w:p w14:paraId="5D629356" w14:textId="77777777" w:rsidR="00A86488" w:rsidRPr="00FA7E96" w:rsidRDefault="00A86488" w:rsidP="003721C2">
            <w:pPr>
              <w:spacing w:line="259" w:lineRule="auto"/>
              <w:rPr>
                <w:rFonts w:ascii="Arial" w:eastAsia="Calibri" w:hAnsi="Arial" w:cs="Arial"/>
                <w:sz w:val="22"/>
                <w:szCs w:val="22"/>
              </w:rPr>
            </w:pPr>
            <w:r w:rsidRPr="00FA7E96">
              <w:rPr>
                <w:rFonts w:ascii="Arial" w:eastAsia="Calibri" w:hAnsi="Arial" w:cs="Arial"/>
                <w:sz w:val="22"/>
                <w:szCs w:val="22"/>
              </w:rPr>
              <w:t>CREATIVE</w:t>
            </w:r>
          </w:p>
        </w:tc>
        <w:tc>
          <w:tcPr>
            <w:tcW w:w="5397" w:type="dxa"/>
            <w:tcMar>
              <w:left w:w="105" w:type="dxa"/>
              <w:right w:w="105" w:type="dxa"/>
            </w:tcMar>
          </w:tcPr>
          <w:p w14:paraId="29BB268E" w14:textId="77777777" w:rsidR="00A86488" w:rsidRPr="00FA7E96" w:rsidRDefault="00A86488" w:rsidP="003721C2">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creative materials, such as images.</w:t>
            </w:r>
          </w:p>
        </w:tc>
        <w:tc>
          <w:tcPr>
            <w:tcW w:w="1417" w:type="dxa"/>
          </w:tcPr>
          <w:p w14:paraId="0BC2E709" w14:textId="77777777" w:rsidR="00A86488" w:rsidRDefault="00A86488" w:rsidP="003721C2">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010552085"/>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p w14:paraId="4F2608C1" w14:textId="77777777" w:rsidR="00A86488" w:rsidRDefault="00A86488" w:rsidP="003721C2">
            <w:pPr>
              <w:rPr>
                <w:rFonts w:ascii="Arial" w:eastAsia="Calibri" w:hAnsi="Arial" w:cs="Arial"/>
                <w:sz w:val="22"/>
                <w:szCs w:val="22"/>
              </w:rPr>
            </w:pPr>
          </w:p>
          <w:p w14:paraId="012AAEB5" w14:textId="77777777" w:rsidR="00A86488" w:rsidRPr="00FA7E96" w:rsidRDefault="00A86488" w:rsidP="003721C2">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17855451"/>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A86488" w:rsidRPr="00FA7E96" w14:paraId="10DC371D" w14:textId="77777777" w:rsidTr="003721C2">
        <w:trPr>
          <w:trHeight w:val="300"/>
        </w:trPr>
        <w:tc>
          <w:tcPr>
            <w:tcW w:w="2250" w:type="dxa"/>
            <w:tcMar>
              <w:left w:w="105" w:type="dxa"/>
              <w:right w:w="105" w:type="dxa"/>
            </w:tcMar>
          </w:tcPr>
          <w:p w14:paraId="1E90685D" w14:textId="77777777" w:rsidR="00A86488" w:rsidRPr="00FA7E96" w:rsidRDefault="00A86488" w:rsidP="003721C2">
            <w:pPr>
              <w:spacing w:line="259" w:lineRule="auto"/>
              <w:rPr>
                <w:rFonts w:ascii="Arial" w:hAnsi="Arial" w:cs="Arial"/>
                <w:sz w:val="22"/>
                <w:szCs w:val="22"/>
              </w:rPr>
            </w:pPr>
            <w:r w:rsidRPr="00FA7E96">
              <w:rPr>
                <w:rFonts w:ascii="Arial" w:eastAsia="Calibri" w:hAnsi="Arial" w:cs="Arial"/>
                <w:sz w:val="22"/>
                <w:szCs w:val="22"/>
              </w:rPr>
              <w:t>PROGRAMING</w:t>
            </w:r>
          </w:p>
        </w:tc>
        <w:tc>
          <w:tcPr>
            <w:tcW w:w="5397" w:type="dxa"/>
            <w:tcMar>
              <w:left w:w="105" w:type="dxa"/>
              <w:right w:w="105" w:type="dxa"/>
            </w:tcMar>
          </w:tcPr>
          <w:p w14:paraId="25006EDC" w14:textId="77777777" w:rsidR="00A86488" w:rsidRPr="00FA7E96" w:rsidRDefault="00A86488" w:rsidP="003721C2">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and check code.</w:t>
            </w:r>
          </w:p>
        </w:tc>
        <w:tc>
          <w:tcPr>
            <w:tcW w:w="1417" w:type="dxa"/>
          </w:tcPr>
          <w:p w14:paraId="1CA9B4CE" w14:textId="77777777" w:rsidR="00A86488" w:rsidRDefault="00A86488" w:rsidP="003721C2">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p w14:paraId="358A163B" w14:textId="77777777" w:rsidR="00A86488" w:rsidRDefault="00A86488" w:rsidP="003721C2">
            <w:pPr>
              <w:rPr>
                <w:rFonts w:ascii="Arial" w:eastAsia="Calibri" w:hAnsi="Arial" w:cs="Arial"/>
                <w:sz w:val="22"/>
                <w:szCs w:val="22"/>
              </w:rPr>
            </w:pPr>
          </w:p>
          <w:p w14:paraId="0D83B5A5" w14:textId="77777777" w:rsidR="00A86488" w:rsidRPr="00FA7E96" w:rsidRDefault="00A86488" w:rsidP="003721C2">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648559774"/>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A86488" w:rsidRPr="00FA7E96" w14:paraId="6154E2D0" w14:textId="77777777" w:rsidTr="003721C2">
        <w:trPr>
          <w:trHeight w:val="300"/>
        </w:trPr>
        <w:tc>
          <w:tcPr>
            <w:tcW w:w="2250" w:type="dxa"/>
            <w:tcMar>
              <w:left w:w="105" w:type="dxa"/>
              <w:right w:w="105" w:type="dxa"/>
            </w:tcMar>
          </w:tcPr>
          <w:p w14:paraId="6B3B018A" w14:textId="77777777" w:rsidR="00A86488" w:rsidRPr="00FA7E96" w:rsidRDefault="00A86488" w:rsidP="003721C2">
            <w:pPr>
              <w:spacing w:line="259" w:lineRule="auto"/>
              <w:rPr>
                <w:rFonts w:ascii="Arial" w:eastAsia="Calibri" w:hAnsi="Arial" w:cs="Arial"/>
                <w:sz w:val="22"/>
                <w:szCs w:val="22"/>
              </w:rPr>
            </w:pPr>
            <w:r w:rsidRPr="00FA7E96">
              <w:rPr>
                <w:rFonts w:ascii="Arial" w:eastAsia="Calibri" w:hAnsi="Arial" w:cs="Arial"/>
                <w:sz w:val="22"/>
                <w:szCs w:val="22"/>
              </w:rPr>
              <w:t>NONE</w:t>
            </w:r>
          </w:p>
        </w:tc>
        <w:tc>
          <w:tcPr>
            <w:tcW w:w="5397" w:type="dxa"/>
            <w:tcMar>
              <w:left w:w="105" w:type="dxa"/>
              <w:right w:w="105" w:type="dxa"/>
            </w:tcMar>
          </w:tcPr>
          <w:p w14:paraId="51B6F934" w14:textId="77777777" w:rsidR="00A86488" w:rsidRPr="00FA7E96" w:rsidRDefault="00A86488" w:rsidP="003721C2">
            <w:pPr>
              <w:spacing w:line="259" w:lineRule="auto"/>
              <w:rPr>
                <w:rFonts w:ascii="Arial" w:eastAsia="Calibri" w:hAnsi="Arial" w:cs="Arial"/>
                <w:sz w:val="22"/>
                <w:szCs w:val="22"/>
              </w:rPr>
            </w:pPr>
            <w:r w:rsidRPr="00FA7E96">
              <w:rPr>
                <w:rFonts w:ascii="Arial" w:eastAsia="Calibri" w:hAnsi="Arial" w:cs="Arial"/>
                <w:sz w:val="22"/>
                <w:szCs w:val="22"/>
              </w:rPr>
              <w:t xml:space="preserve">For this assessment, you are not allowed to use </w:t>
            </w:r>
            <w:r w:rsidRPr="00FA7E96">
              <w:rPr>
                <w:rFonts w:ascii="Arial" w:eastAsia="Calibri" w:hAnsi="Arial" w:cs="Arial"/>
                <w:b/>
                <w:bCs/>
                <w:sz w:val="22"/>
                <w:szCs w:val="22"/>
              </w:rPr>
              <w:t>any</w:t>
            </w:r>
            <w:r w:rsidRPr="00FA7E96">
              <w:rPr>
                <w:rFonts w:ascii="Arial" w:eastAsia="Calibri" w:hAnsi="Arial" w:cs="Arial"/>
                <w:sz w:val="22"/>
                <w:szCs w:val="22"/>
              </w:rPr>
              <w:t xml:space="preserve"> type of Generative AI support. This includes research support, structure support, writing/proofreading support and creative support.</w:t>
            </w:r>
          </w:p>
        </w:tc>
        <w:tc>
          <w:tcPr>
            <w:tcW w:w="1417" w:type="dxa"/>
          </w:tcPr>
          <w:p w14:paraId="73831348" w14:textId="77777777" w:rsidR="00A86488" w:rsidRDefault="00A86488" w:rsidP="003721C2">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610168832"/>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0687B7BB" w14:textId="77777777" w:rsidR="00A86488" w:rsidRDefault="00A86488" w:rsidP="003721C2">
            <w:pPr>
              <w:rPr>
                <w:rFonts w:ascii="Arial" w:eastAsia="Calibri" w:hAnsi="Arial" w:cs="Arial"/>
                <w:sz w:val="22"/>
                <w:szCs w:val="22"/>
              </w:rPr>
            </w:pPr>
          </w:p>
          <w:p w14:paraId="1FA03D1A" w14:textId="77777777" w:rsidR="00A86488" w:rsidRPr="00FA7E96" w:rsidRDefault="00A86488" w:rsidP="003721C2">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628280607"/>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tc>
      </w:tr>
    </w:tbl>
    <w:p w14:paraId="0E1DD4EB" w14:textId="77777777" w:rsidR="00A86488" w:rsidRDefault="00A86488" w:rsidP="00A86488">
      <w:pPr>
        <w:rPr>
          <w:rFonts w:ascii="Arial" w:hAnsi="Arial" w:cs="Arial"/>
          <w:sz w:val="22"/>
          <w:szCs w:val="22"/>
        </w:rPr>
      </w:pPr>
    </w:p>
    <w:p w14:paraId="5A6A3702" w14:textId="77777777" w:rsidR="001770CF" w:rsidRDefault="001770CF" w:rsidP="005969E2">
      <w:pPr>
        <w:jc w:val="both"/>
        <w:rPr>
          <w:rFonts w:ascii="Arial" w:hAnsi="Arial" w:cs="Arial"/>
          <w:b/>
          <w:bCs/>
          <w:sz w:val="22"/>
          <w:szCs w:val="22"/>
          <w:u w:val="single"/>
        </w:rPr>
      </w:pPr>
    </w:p>
    <w:p w14:paraId="67A2ACB7" w14:textId="77777777" w:rsidR="0027398B" w:rsidRDefault="0027398B" w:rsidP="005969E2">
      <w:pPr>
        <w:jc w:val="both"/>
        <w:rPr>
          <w:rFonts w:ascii="Arial" w:hAnsi="Arial" w:cs="Arial"/>
          <w:b/>
          <w:bCs/>
          <w:sz w:val="22"/>
          <w:szCs w:val="22"/>
          <w:u w:val="single"/>
        </w:rPr>
      </w:pPr>
    </w:p>
    <w:p w14:paraId="7497AF0B" w14:textId="77777777" w:rsidR="0027398B" w:rsidRDefault="0027398B" w:rsidP="005969E2">
      <w:pPr>
        <w:jc w:val="both"/>
        <w:rPr>
          <w:rFonts w:ascii="Arial" w:hAnsi="Arial" w:cs="Arial"/>
          <w:b/>
          <w:bCs/>
          <w:sz w:val="22"/>
          <w:szCs w:val="22"/>
          <w:u w:val="single"/>
        </w:rPr>
      </w:pPr>
    </w:p>
    <w:p w14:paraId="33C951B0" w14:textId="77777777" w:rsidR="0027398B" w:rsidRDefault="0027398B" w:rsidP="005969E2">
      <w:pPr>
        <w:jc w:val="both"/>
        <w:rPr>
          <w:rFonts w:ascii="Arial" w:hAnsi="Arial" w:cs="Arial"/>
          <w:b/>
          <w:bCs/>
          <w:sz w:val="22"/>
          <w:szCs w:val="22"/>
          <w:u w:val="single"/>
        </w:rPr>
      </w:pPr>
    </w:p>
    <w:p w14:paraId="1D96A769" w14:textId="77777777" w:rsidR="00B1780E" w:rsidRDefault="00B1780E">
      <w:pPr>
        <w:rPr>
          <w:rFonts w:ascii="Arial" w:hAnsi="Arial" w:cs="Arial"/>
          <w:b/>
          <w:bCs/>
          <w:sz w:val="22"/>
          <w:szCs w:val="22"/>
          <w:u w:val="single"/>
        </w:rPr>
      </w:pPr>
      <w:r>
        <w:rPr>
          <w:rFonts w:ascii="Arial" w:hAnsi="Arial" w:cs="Arial"/>
          <w:b/>
          <w:bCs/>
          <w:sz w:val="22"/>
          <w:szCs w:val="22"/>
          <w:u w:val="single"/>
        </w:rPr>
        <w:br w:type="page"/>
      </w:r>
    </w:p>
    <w:p w14:paraId="7AB014A0" w14:textId="0F146C97" w:rsidR="00A86488" w:rsidRPr="00A86488" w:rsidRDefault="00A86488" w:rsidP="005969E2">
      <w:pPr>
        <w:jc w:val="both"/>
        <w:rPr>
          <w:rFonts w:ascii="Arial" w:hAnsi="Arial" w:cs="Arial"/>
          <w:b/>
          <w:bCs/>
          <w:sz w:val="22"/>
          <w:szCs w:val="22"/>
          <w:u w:val="single"/>
        </w:rPr>
      </w:pPr>
      <w:r>
        <w:rPr>
          <w:rFonts w:ascii="Arial" w:hAnsi="Arial" w:cs="Arial"/>
          <w:b/>
          <w:bCs/>
          <w:sz w:val="22"/>
          <w:szCs w:val="22"/>
          <w:u w:val="single"/>
        </w:rPr>
        <w:t>Task Requirements</w:t>
      </w:r>
    </w:p>
    <w:p w14:paraId="681BA751" w14:textId="44025B82" w:rsidR="00C26A92" w:rsidRDefault="001630D4" w:rsidP="00C26A92">
      <w:pPr>
        <w:autoSpaceDE w:val="0"/>
        <w:autoSpaceDN w:val="0"/>
        <w:adjustRightInd w:val="0"/>
        <w:rPr>
          <w:rFonts w:ascii="Arial" w:hAnsi="Arial" w:cs="Arial"/>
          <w:sz w:val="22"/>
          <w:szCs w:val="22"/>
          <w:shd w:val="clear" w:color="auto" w:fill="FAF9F8"/>
        </w:rPr>
      </w:pPr>
      <w:r>
        <w:rPr>
          <w:rFonts w:ascii="Arial" w:hAnsi="Arial" w:cs="Arial"/>
          <w:sz w:val="22"/>
          <w:szCs w:val="22"/>
          <w:shd w:val="clear" w:color="auto" w:fill="FAF9F8"/>
        </w:rPr>
        <w:t>You are require</w:t>
      </w:r>
      <w:r w:rsidR="00822881">
        <w:rPr>
          <w:rFonts w:ascii="Arial" w:hAnsi="Arial" w:cs="Arial"/>
          <w:sz w:val="22"/>
          <w:szCs w:val="22"/>
          <w:shd w:val="clear" w:color="auto" w:fill="FAF9F8"/>
        </w:rPr>
        <w:t>d</w:t>
      </w:r>
      <w:r>
        <w:rPr>
          <w:rFonts w:ascii="Arial" w:hAnsi="Arial" w:cs="Arial"/>
          <w:sz w:val="22"/>
          <w:szCs w:val="22"/>
          <w:shd w:val="clear" w:color="auto" w:fill="FAF9F8"/>
        </w:rPr>
        <w:t xml:space="preserve"> to undertake</w:t>
      </w:r>
      <w:r w:rsidR="00F23248">
        <w:rPr>
          <w:rFonts w:ascii="Arial" w:hAnsi="Arial" w:cs="Arial"/>
          <w:sz w:val="22"/>
          <w:szCs w:val="22"/>
          <w:shd w:val="clear" w:color="auto" w:fill="FAF9F8"/>
        </w:rPr>
        <w:t xml:space="preserve"> an investigation</w:t>
      </w:r>
      <w:r w:rsidR="001B4A61">
        <w:rPr>
          <w:rFonts w:ascii="Arial" w:hAnsi="Arial" w:cs="Arial"/>
          <w:sz w:val="22"/>
          <w:szCs w:val="22"/>
          <w:shd w:val="clear" w:color="auto" w:fill="FAF9F8"/>
        </w:rPr>
        <w:t xml:space="preserve"> that evaluates how logistics and supply chain operations</w:t>
      </w:r>
      <w:r w:rsidR="001C52B4">
        <w:rPr>
          <w:rFonts w:ascii="Arial" w:hAnsi="Arial" w:cs="Arial"/>
          <w:sz w:val="22"/>
          <w:szCs w:val="22"/>
          <w:shd w:val="clear" w:color="auto" w:fill="FAF9F8"/>
        </w:rPr>
        <w:t xml:space="preserve"> can be decarbonised for a given product of your choice</w:t>
      </w:r>
      <w:r w:rsidR="000F38C5">
        <w:rPr>
          <w:rFonts w:ascii="Arial" w:hAnsi="Arial" w:cs="Arial"/>
          <w:sz w:val="22"/>
          <w:szCs w:val="22"/>
          <w:shd w:val="clear" w:color="auto" w:fill="FAF9F8"/>
        </w:rPr>
        <w:t xml:space="preserve"> </w:t>
      </w:r>
      <w:r w:rsidR="001D655C">
        <w:rPr>
          <w:rFonts w:ascii="Arial" w:hAnsi="Arial" w:cs="Arial"/>
          <w:sz w:val="22"/>
          <w:szCs w:val="22"/>
          <w:shd w:val="clear" w:color="auto" w:fill="FAF9F8"/>
        </w:rPr>
        <w:t>from</w:t>
      </w:r>
      <w:r w:rsidR="000F38C5">
        <w:rPr>
          <w:rFonts w:ascii="Arial" w:hAnsi="Arial" w:cs="Arial"/>
          <w:sz w:val="22"/>
          <w:szCs w:val="22"/>
          <w:shd w:val="clear" w:color="auto" w:fill="FAF9F8"/>
        </w:rPr>
        <w:t xml:space="preserve"> the source to customer</w:t>
      </w:r>
      <w:r w:rsidR="00132FED">
        <w:rPr>
          <w:rFonts w:ascii="Arial" w:hAnsi="Arial" w:cs="Arial"/>
          <w:sz w:val="22"/>
          <w:szCs w:val="22"/>
          <w:shd w:val="clear" w:color="auto" w:fill="FAF9F8"/>
        </w:rPr>
        <w:t>.  For example</w:t>
      </w:r>
      <w:r w:rsidR="00822881">
        <w:rPr>
          <w:rFonts w:ascii="Arial" w:hAnsi="Arial" w:cs="Arial"/>
          <w:sz w:val="22"/>
          <w:szCs w:val="22"/>
          <w:shd w:val="clear" w:color="auto" w:fill="FAF9F8"/>
        </w:rPr>
        <w:t>,</w:t>
      </w:r>
      <w:r w:rsidR="00132FED">
        <w:rPr>
          <w:rFonts w:ascii="Arial" w:hAnsi="Arial" w:cs="Arial"/>
          <w:sz w:val="22"/>
          <w:szCs w:val="22"/>
          <w:shd w:val="clear" w:color="auto" w:fill="FAF9F8"/>
        </w:rPr>
        <w:t xml:space="preserve"> for coffee this would be from the plantation to the cup.</w:t>
      </w:r>
    </w:p>
    <w:p w14:paraId="6BBCEEDF" w14:textId="77777777" w:rsidR="008E644F" w:rsidRDefault="008E644F" w:rsidP="00C26A92">
      <w:pPr>
        <w:autoSpaceDE w:val="0"/>
        <w:autoSpaceDN w:val="0"/>
        <w:adjustRightInd w:val="0"/>
        <w:rPr>
          <w:rFonts w:ascii="Arial" w:hAnsi="Arial" w:cs="Arial"/>
          <w:sz w:val="22"/>
          <w:szCs w:val="22"/>
          <w:shd w:val="clear" w:color="auto" w:fill="FAF9F8"/>
        </w:rPr>
      </w:pPr>
    </w:p>
    <w:p w14:paraId="30382F34" w14:textId="5292C9C6" w:rsidR="008E644F" w:rsidRDefault="008E644F" w:rsidP="00C26A92">
      <w:pPr>
        <w:autoSpaceDE w:val="0"/>
        <w:autoSpaceDN w:val="0"/>
        <w:adjustRightInd w:val="0"/>
        <w:rPr>
          <w:rFonts w:ascii="Arial" w:hAnsi="Arial" w:cs="Arial"/>
          <w:sz w:val="22"/>
          <w:szCs w:val="22"/>
          <w:shd w:val="clear" w:color="auto" w:fill="FAF9F8"/>
        </w:rPr>
      </w:pPr>
      <w:r>
        <w:rPr>
          <w:rFonts w:ascii="Arial" w:hAnsi="Arial" w:cs="Arial"/>
          <w:sz w:val="22"/>
          <w:szCs w:val="22"/>
          <w:shd w:val="clear" w:color="auto" w:fill="FAF9F8"/>
        </w:rPr>
        <w:t>You are required to address the following in your report: -</w:t>
      </w:r>
    </w:p>
    <w:p w14:paraId="348601C1" w14:textId="77777777" w:rsidR="00822881" w:rsidRDefault="00822881" w:rsidP="00C26A92">
      <w:pPr>
        <w:autoSpaceDE w:val="0"/>
        <w:autoSpaceDN w:val="0"/>
        <w:adjustRightInd w:val="0"/>
        <w:rPr>
          <w:rFonts w:ascii="Arial" w:hAnsi="Arial" w:cs="Arial"/>
          <w:sz w:val="22"/>
          <w:szCs w:val="22"/>
          <w:shd w:val="clear" w:color="auto" w:fill="FAF9F8"/>
        </w:rPr>
      </w:pPr>
    </w:p>
    <w:p w14:paraId="1522D840" w14:textId="7B090292" w:rsidR="00822881" w:rsidRDefault="00641AA8" w:rsidP="008E644F">
      <w:pPr>
        <w:pStyle w:val="ListParagraph"/>
        <w:numPr>
          <w:ilvl w:val="0"/>
          <w:numId w:val="31"/>
        </w:numPr>
        <w:autoSpaceDE w:val="0"/>
        <w:autoSpaceDN w:val="0"/>
        <w:adjustRightInd w:val="0"/>
        <w:rPr>
          <w:rFonts w:ascii="Arial" w:hAnsi="Arial" w:cs="Arial"/>
          <w:sz w:val="22"/>
          <w:szCs w:val="22"/>
          <w:shd w:val="clear" w:color="auto" w:fill="FAF9F8"/>
        </w:rPr>
      </w:pPr>
      <w:r>
        <w:rPr>
          <w:rFonts w:ascii="Arial" w:hAnsi="Arial" w:cs="Arial"/>
          <w:sz w:val="22"/>
          <w:szCs w:val="22"/>
          <w:shd w:val="clear" w:color="auto" w:fill="FAF9F8"/>
        </w:rPr>
        <w:t>You should explain your chosen supply chain</w:t>
      </w:r>
      <w:r w:rsidR="001D655C">
        <w:rPr>
          <w:rFonts w:ascii="Arial" w:hAnsi="Arial" w:cs="Arial"/>
          <w:sz w:val="22"/>
          <w:szCs w:val="22"/>
          <w:shd w:val="clear" w:color="auto" w:fill="FAF9F8"/>
        </w:rPr>
        <w:t xml:space="preserve"> and you are expected to show all the stages from the source</w:t>
      </w:r>
      <w:r w:rsidR="006A20F0">
        <w:rPr>
          <w:rFonts w:ascii="Arial" w:hAnsi="Arial" w:cs="Arial"/>
          <w:sz w:val="22"/>
          <w:szCs w:val="22"/>
          <w:shd w:val="clear" w:color="auto" w:fill="FAF9F8"/>
        </w:rPr>
        <w:t xml:space="preserve"> to the final customer</w:t>
      </w:r>
      <w:r w:rsidR="00242F41">
        <w:rPr>
          <w:rFonts w:ascii="Arial" w:hAnsi="Arial" w:cs="Arial"/>
          <w:sz w:val="22"/>
          <w:szCs w:val="22"/>
          <w:shd w:val="clear" w:color="auto" w:fill="FAF9F8"/>
        </w:rPr>
        <w:t>.</w:t>
      </w:r>
    </w:p>
    <w:p w14:paraId="60B1E258" w14:textId="71929DE9" w:rsidR="00242F41" w:rsidRDefault="00242F41" w:rsidP="008E644F">
      <w:pPr>
        <w:pStyle w:val="ListParagraph"/>
        <w:numPr>
          <w:ilvl w:val="0"/>
          <w:numId w:val="31"/>
        </w:numPr>
        <w:autoSpaceDE w:val="0"/>
        <w:autoSpaceDN w:val="0"/>
        <w:adjustRightInd w:val="0"/>
        <w:rPr>
          <w:rFonts w:ascii="Arial" w:hAnsi="Arial" w:cs="Arial"/>
          <w:sz w:val="22"/>
          <w:szCs w:val="22"/>
          <w:shd w:val="clear" w:color="auto" w:fill="FAF9F8"/>
        </w:rPr>
      </w:pPr>
      <w:r>
        <w:rPr>
          <w:rFonts w:ascii="Arial" w:hAnsi="Arial" w:cs="Arial"/>
          <w:sz w:val="22"/>
          <w:szCs w:val="22"/>
          <w:shd w:val="clear" w:color="auto" w:fill="FAF9F8"/>
        </w:rPr>
        <w:t>Critically evaluate</w:t>
      </w:r>
      <w:r w:rsidR="00CA2966">
        <w:rPr>
          <w:rFonts w:ascii="Arial" w:hAnsi="Arial" w:cs="Arial"/>
          <w:sz w:val="22"/>
          <w:szCs w:val="22"/>
          <w:shd w:val="clear" w:color="auto" w:fill="FAF9F8"/>
        </w:rPr>
        <w:t xml:space="preserve"> </w:t>
      </w:r>
      <w:r w:rsidR="006A455E">
        <w:rPr>
          <w:rFonts w:ascii="Arial" w:hAnsi="Arial" w:cs="Arial"/>
          <w:sz w:val="22"/>
          <w:szCs w:val="22"/>
          <w:shd w:val="clear" w:color="auto" w:fill="FAF9F8"/>
        </w:rPr>
        <w:t xml:space="preserve">the current supply chain approach </w:t>
      </w:r>
      <w:r w:rsidR="00CA2966">
        <w:rPr>
          <w:rFonts w:ascii="Arial" w:hAnsi="Arial" w:cs="Arial"/>
          <w:sz w:val="22"/>
          <w:szCs w:val="22"/>
          <w:shd w:val="clear" w:color="auto" w:fill="FAF9F8"/>
        </w:rPr>
        <w:t>and calculate</w:t>
      </w:r>
      <w:r w:rsidR="007F6EA1">
        <w:rPr>
          <w:rFonts w:ascii="Arial" w:hAnsi="Arial" w:cs="Arial"/>
          <w:sz w:val="22"/>
          <w:szCs w:val="22"/>
          <w:shd w:val="clear" w:color="auto" w:fill="FAF9F8"/>
        </w:rPr>
        <w:t xml:space="preserve"> carbon emissions</w:t>
      </w:r>
      <w:r w:rsidR="00436A6A">
        <w:rPr>
          <w:rFonts w:ascii="Arial" w:hAnsi="Arial" w:cs="Arial"/>
          <w:sz w:val="22"/>
          <w:szCs w:val="22"/>
          <w:shd w:val="clear" w:color="auto" w:fill="FAF9F8"/>
        </w:rPr>
        <w:t xml:space="preserve"> from to final customer</w:t>
      </w:r>
      <w:r w:rsidR="007F6EA1">
        <w:rPr>
          <w:rFonts w:ascii="Arial" w:hAnsi="Arial" w:cs="Arial"/>
          <w:sz w:val="22"/>
          <w:szCs w:val="22"/>
          <w:shd w:val="clear" w:color="auto" w:fill="FAF9F8"/>
        </w:rPr>
        <w:t>.  Please note that you are expected</w:t>
      </w:r>
      <w:r w:rsidR="00BF4D8B">
        <w:rPr>
          <w:rFonts w:ascii="Arial" w:hAnsi="Arial" w:cs="Arial"/>
          <w:sz w:val="22"/>
          <w:szCs w:val="22"/>
          <w:shd w:val="clear" w:color="auto" w:fill="FAF9F8"/>
        </w:rPr>
        <w:t xml:space="preserve"> to calculate carbon emissions</w:t>
      </w:r>
      <w:r w:rsidR="00CE7DD9">
        <w:rPr>
          <w:rFonts w:ascii="Arial" w:hAnsi="Arial" w:cs="Arial"/>
          <w:sz w:val="22"/>
          <w:szCs w:val="22"/>
          <w:shd w:val="clear" w:color="auto" w:fill="FAF9F8"/>
        </w:rPr>
        <w:t xml:space="preserve"> based on the modes of transport used, not just quote values from literature</w:t>
      </w:r>
      <w:r w:rsidR="00CD4489">
        <w:rPr>
          <w:rFonts w:ascii="Arial" w:hAnsi="Arial" w:cs="Arial"/>
          <w:sz w:val="22"/>
          <w:szCs w:val="22"/>
          <w:shd w:val="clear" w:color="auto" w:fill="FAF9F8"/>
        </w:rPr>
        <w:t>.  Other emissions should be considered and how they impact on the environment as well.</w:t>
      </w:r>
    </w:p>
    <w:p w14:paraId="17D9BAE7" w14:textId="2364C7FE" w:rsidR="00CD4489" w:rsidRDefault="00437B68" w:rsidP="008E644F">
      <w:pPr>
        <w:pStyle w:val="ListParagraph"/>
        <w:numPr>
          <w:ilvl w:val="0"/>
          <w:numId w:val="31"/>
        </w:numPr>
        <w:autoSpaceDE w:val="0"/>
        <w:autoSpaceDN w:val="0"/>
        <w:adjustRightInd w:val="0"/>
        <w:rPr>
          <w:rFonts w:ascii="Arial" w:hAnsi="Arial" w:cs="Arial"/>
          <w:sz w:val="22"/>
          <w:szCs w:val="22"/>
          <w:shd w:val="clear" w:color="auto" w:fill="FAF9F8"/>
        </w:rPr>
      </w:pPr>
      <w:r>
        <w:rPr>
          <w:rFonts w:ascii="Arial" w:hAnsi="Arial" w:cs="Arial"/>
          <w:sz w:val="22"/>
          <w:szCs w:val="22"/>
          <w:shd w:val="clear" w:color="auto" w:fill="FAF9F8"/>
        </w:rPr>
        <w:t>Critically analyse</w:t>
      </w:r>
      <w:r w:rsidR="00436A6A">
        <w:rPr>
          <w:rFonts w:ascii="Arial" w:hAnsi="Arial" w:cs="Arial"/>
          <w:sz w:val="22"/>
          <w:szCs w:val="22"/>
          <w:shd w:val="clear" w:color="auto" w:fill="FAF9F8"/>
        </w:rPr>
        <w:t xml:space="preserve"> the current transport modes and </w:t>
      </w:r>
      <w:r w:rsidR="00126355">
        <w:rPr>
          <w:rFonts w:ascii="Arial" w:hAnsi="Arial" w:cs="Arial"/>
          <w:sz w:val="22"/>
          <w:szCs w:val="22"/>
          <w:shd w:val="clear" w:color="auto" w:fill="FAF9F8"/>
        </w:rPr>
        <w:t>review what steps can be taken to decarbonise</w:t>
      </w:r>
      <w:r w:rsidR="00031EC6">
        <w:rPr>
          <w:rFonts w:ascii="Arial" w:hAnsi="Arial" w:cs="Arial"/>
          <w:sz w:val="22"/>
          <w:szCs w:val="22"/>
          <w:shd w:val="clear" w:color="auto" w:fill="FAF9F8"/>
        </w:rPr>
        <w:t xml:space="preserve"> transportation.</w:t>
      </w:r>
    </w:p>
    <w:p w14:paraId="346BB5D0" w14:textId="63028980" w:rsidR="00031EC6" w:rsidRDefault="00031EC6" w:rsidP="008E644F">
      <w:pPr>
        <w:pStyle w:val="ListParagraph"/>
        <w:numPr>
          <w:ilvl w:val="0"/>
          <w:numId w:val="31"/>
        </w:numPr>
        <w:autoSpaceDE w:val="0"/>
        <w:autoSpaceDN w:val="0"/>
        <w:adjustRightInd w:val="0"/>
        <w:rPr>
          <w:rFonts w:ascii="Arial" w:hAnsi="Arial" w:cs="Arial"/>
          <w:sz w:val="22"/>
          <w:szCs w:val="22"/>
          <w:shd w:val="clear" w:color="auto" w:fill="FAF9F8"/>
        </w:rPr>
      </w:pPr>
      <w:r>
        <w:rPr>
          <w:rFonts w:ascii="Arial" w:hAnsi="Arial" w:cs="Arial"/>
          <w:sz w:val="22"/>
          <w:szCs w:val="22"/>
          <w:shd w:val="clear" w:color="auto" w:fill="FAF9F8"/>
        </w:rPr>
        <w:t>Calculation of costs involved with any suggested improvements</w:t>
      </w:r>
      <w:r w:rsidR="00642B1B">
        <w:rPr>
          <w:rFonts w:ascii="Arial" w:hAnsi="Arial" w:cs="Arial"/>
          <w:sz w:val="22"/>
          <w:szCs w:val="22"/>
          <w:shd w:val="clear" w:color="auto" w:fill="FAF9F8"/>
        </w:rPr>
        <w:t xml:space="preserve"> and legislative requirements</w:t>
      </w:r>
    </w:p>
    <w:p w14:paraId="0A62B088" w14:textId="16E675EC" w:rsidR="00642B1B" w:rsidRDefault="00642B1B" w:rsidP="008E644F">
      <w:pPr>
        <w:pStyle w:val="ListParagraph"/>
        <w:numPr>
          <w:ilvl w:val="0"/>
          <w:numId w:val="31"/>
        </w:numPr>
        <w:autoSpaceDE w:val="0"/>
        <w:autoSpaceDN w:val="0"/>
        <w:adjustRightInd w:val="0"/>
        <w:rPr>
          <w:rFonts w:ascii="Arial" w:hAnsi="Arial" w:cs="Arial"/>
          <w:sz w:val="22"/>
          <w:szCs w:val="22"/>
          <w:shd w:val="clear" w:color="auto" w:fill="FAF9F8"/>
        </w:rPr>
      </w:pPr>
      <w:r>
        <w:rPr>
          <w:rFonts w:ascii="Arial" w:hAnsi="Arial" w:cs="Arial"/>
          <w:sz w:val="22"/>
          <w:szCs w:val="22"/>
          <w:shd w:val="clear" w:color="auto" w:fill="FAF9F8"/>
        </w:rPr>
        <w:t>Prepare a set of recommendations</w:t>
      </w:r>
      <w:r w:rsidR="00DC7D06">
        <w:rPr>
          <w:rFonts w:ascii="Arial" w:hAnsi="Arial" w:cs="Arial"/>
          <w:sz w:val="22"/>
          <w:szCs w:val="22"/>
          <w:shd w:val="clear" w:color="auto" w:fill="FAF9F8"/>
        </w:rPr>
        <w:t>.</w:t>
      </w:r>
    </w:p>
    <w:p w14:paraId="0807F76E" w14:textId="77777777" w:rsidR="00DC7D06" w:rsidRDefault="00DC7D06" w:rsidP="00DC7D06">
      <w:pPr>
        <w:autoSpaceDE w:val="0"/>
        <w:autoSpaceDN w:val="0"/>
        <w:adjustRightInd w:val="0"/>
        <w:rPr>
          <w:rFonts w:ascii="Arial" w:hAnsi="Arial" w:cs="Arial"/>
          <w:sz w:val="22"/>
          <w:szCs w:val="22"/>
          <w:shd w:val="clear" w:color="auto" w:fill="FAF9F8"/>
        </w:rPr>
      </w:pPr>
    </w:p>
    <w:p w14:paraId="3B058398" w14:textId="77777777" w:rsidR="00DC7D06" w:rsidRPr="00DC7D06" w:rsidRDefault="00DC7D06" w:rsidP="00DC7D06">
      <w:pPr>
        <w:autoSpaceDE w:val="0"/>
        <w:autoSpaceDN w:val="0"/>
        <w:adjustRightInd w:val="0"/>
        <w:rPr>
          <w:rFonts w:ascii="Arial" w:hAnsi="Arial" w:cs="Arial"/>
          <w:sz w:val="22"/>
          <w:szCs w:val="22"/>
          <w:shd w:val="clear" w:color="auto" w:fill="FAF9F8"/>
        </w:rPr>
      </w:pPr>
    </w:p>
    <w:p w14:paraId="053606C9" w14:textId="500296FE" w:rsidR="00132FED" w:rsidRDefault="00132FED" w:rsidP="00C26A92">
      <w:pPr>
        <w:autoSpaceDE w:val="0"/>
        <w:autoSpaceDN w:val="0"/>
        <w:adjustRightInd w:val="0"/>
        <w:rPr>
          <w:rFonts w:ascii="Arial" w:hAnsi="Arial" w:cs="Arial"/>
          <w:sz w:val="22"/>
          <w:szCs w:val="22"/>
          <w:shd w:val="clear" w:color="auto" w:fill="FAF9F8"/>
        </w:rPr>
      </w:pPr>
    </w:p>
    <w:p w14:paraId="46BBD071" w14:textId="77777777" w:rsidR="00132FED" w:rsidRDefault="00132FED" w:rsidP="00C26A92">
      <w:pPr>
        <w:autoSpaceDE w:val="0"/>
        <w:autoSpaceDN w:val="0"/>
        <w:adjustRightInd w:val="0"/>
        <w:rPr>
          <w:rFonts w:ascii="Arial" w:hAnsi="Arial" w:cs="Arial"/>
          <w:sz w:val="22"/>
          <w:szCs w:val="22"/>
          <w:shd w:val="clear" w:color="auto" w:fill="FAF9F8"/>
        </w:rPr>
      </w:pPr>
    </w:p>
    <w:p w14:paraId="33D4AFEC" w14:textId="77777777" w:rsidR="00094D16" w:rsidRPr="00C26A92" w:rsidRDefault="00094D16" w:rsidP="00C26A92">
      <w:pPr>
        <w:autoSpaceDE w:val="0"/>
        <w:autoSpaceDN w:val="0"/>
        <w:adjustRightInd w:val="0"/>
        <w:rPr>
          <w:rFonts w:ascii="Arial" w:hAnsi="Arial" w:cs="Arial"/>
          <w:sz w:val="22"/>
          <w:szCs w:val="22"/>
          <w:shd w:val="clear" w:color="auto" w:fill="FAF9F8"/>
        </w:rPr>
      </w:pPr>
    </w:p>
    <w:p w14:paraId="07EEADF7" w14:textId="77777777" w:rsidR="00C26A92" w:rsidRPr="00C26A92" w:rsidRDefault="00C26A92" w:rsidP="00C26A92">
      <w:pPr>
        <w:autoSpaceDE w:val="0"/>
        <w:autoSpaceDN w:val="0"/>
        <w:adjustRightInd w:val="0"/>
        <w:rPr>
          <w:rFonts w:ascii="Arial" w:hAnsi="Arial" w:cs="Arial"/>
          <w:sz w:val="22"/>
          <w:szCs w:val="22"/>
          <w:shd w:val="clear" w:color="auto" w:fill="FAF9F8"/>
        </w:rPr>
      </w:pPr>
      <w:r w:rsidRPr="00C26A92">
        <w:rPr>
          <w:rFonts w:ascii="Arial" w:hAnsi="Arial" w:cs="Arial"/>
          <w:sz w:val="22"/>
          <w:szCs w:val="22"/>
          <w:shd w:val="clear" w:color="auto" w:fill="FAF9F8"/>
        </w:rPr>
        <w:t> </w:t>
      </w:r>
    </w:p>
    <w:p w14:paraId="40542FD4" w14:textId="608119F1" w:rsidR="00C26A92" w:rsidRPr="00DA53DB" w:rsidRDefault="00C26A92" w:rsidP="00DA53DB">
      <w:pPr>
        <w:autoSpaceDE w:val="0"/>
        <w:autoSpaceDN w:val="0"/>
        <w:adjustRightInd w:val="0"/>
        <w:rPr>
          <w:rFonts w:ascii="Arial" w:hAnsi="Arial" w:cs="Arial"/>
          <w:sz w:val="22"/>
          <w:szCs w:val="22"/>
          <w:shd w:val="clear" w:color="auto" w:fill="FAF9F8"/>
        </w:rPr>
      </w:pPr>
    </w:p>
    <w:p w14:paraId="4EBEE6FD" w14:textId="7055F281" w:rsidR="00B07354" w:rsidRPr="00C26A92" w:rsidRDefault="00B07354" w:rsidP="00C26A92">
      <w:pPr>
        <w:autoSpaceDE w:val="0"/>
        <w:autoSpaceDN w:val="0"/>
        <w:adjustRightInd w:val="0"/>
        <w:rPr>
          <w:rFonts w:ascii="Arial" w:hAnsi="Arial" w:cs="Arial"/>
          <w:sz w:val="22"/>
          <w:szCs w:val="22"/>
          <w:shd w:val="clear" w:color="auto" w:fill="FAF9F8"/>
        </w:rPr>
      </w:pPr>
    </w:p>
    <w:p w14:paraId="73895B29" w14:textId="77777777" w:rsidR="0041317A" w:rsidRDefault="0041317A" w:rsidP="0041317A">
      <w:pPr>
        <w:autoSpaceDE w:val="0"/>
        <w:autoSpaceDN w:val="0"/>
        <w:adjustRightInd w:val="0"/>
        <w:rPr>
          <w:rFonts w:ascii="Arial" w:hAnsi="Arial" w:cs="Arial"/>
          <w:sz w:val="27"/>
          <w:szCs w:val="27"/>
          <w:shd w:val="clear" w:color="auto" w:fill="FAF9F8"/>
        </w:rPr>
      </w:pPr>
    </w:p>
    <w:p w14:paraId="3E27FF37" w14:textId="77777777" w:rsidR="0041317A" w:rsidRPr="0041317A" w:rsidRDefault="0041317A" w:rsidP="0041317A">
      <w:pPr>
        <w:autoSpaceDE w:val="0"/>
        <w:autoSpaceDN w:val="0"/>
        <w:adjustRightInd w:val="0"/>
        <w:rPr>
          <w:rFonts w:ascii="Arial" w:hAnsi="Arial" w:cs="Arial"/>
          <w:sz w:val="27"/>
          <w:szCs w:val="27"/>
          <w:shd w:val="clear" w:color="auto" w:fill="FAF9F8"/>
        </w:rPr>
      </w:pPr>
    </w:p>
    <w:p w14:paraId="1B00799E" w14:textId="57BA67E6" w:rsidR="00A56028" w:rsidRPr="00214FED" w:rsidRDefault="00A56028" w:rsidP="00A23ACE">
      <w:pPr>
        <w:autoSpaceDE w:val="0"/>
        <w:autoSpaceDN w:val="0"/>
        <w:adjustRightInd w:val="0"/>
        <w:rPr>
          <w:rFonts w:ascii="Arial" w:hAnsi="Arial" w:cs="Arial"/>
          <w:sz w:val="27"/>
          <w:szCs w:val="27"/>
          <w:shd w:val="clear" w:color="auto" w:fill="FAF9F8"/>
        </w:rPr>
      </w:pPr>
    </w:p>
    <w:p w14:paraId="7C4673FE" w14:textId="77777777" w:rsidR="00A56028" w:rsidRDefault="00A56028" w:rsidP="00A56028">
      <w:pPr>
        <w:autoSpaceDE w:val="0"/>
        <w:autoSpaceDN w:val="0"/>
        <w:adjustRightInd w:val="0"/>
        <w:ind w:left="720"/>
        <w:rPr>
          <w:rFonts w:ascii="Calibri" w:hAnsi="Calibri" w:cs="Calibri"/>
          <w:sz w:val="22"/>
          <w:szCs w:val="22"/>
        </w:rPr>
      </w:pPr>
    </w:p>
    <w:p w14:paraId="35DCD00F" w14:textId="77777777" w:rsidR="00152E9D" w:rsidRPr="00A406E5" w:rsidRDefault="00152E9D" w:rsidP="00A67FB1">
      <w:pPr>
        <w:ind w:left="720"/>
        <w:rPr>
          <w:rFonts w:ascii="Arial" w:hAnsi="Arial" w:cs="Arial"/>
          <w:sz w:val="24"/>
          <w:szCs w:val="24"/>
        </w:rPr>
      </w:pPr>
    </w:p>
    <w:p w14:paraId="7326A1CB" w14:textId="77777777" w:rsidR="00152E9D" w:rsidRPr="00A406E5" w:rsidRDefault="00152E9D" w:rsidP="00A67FB1">
      <w:pPr>
        <w:ind w:left="720"/>
        <w:rPr>
          <w:rFonts w:ascii="Arial" w:hAnsi="Arial" w:cs="Arial"/>
          <w:sz w:val="24"/>
          <w:szCs w:val="24"/>
        </w:rPr>
      </w:pPr>
    </w:p>
    <w:p w14:paraId="2C19DA7D" w14:textId="77777777" w:rsidR="00152E9D" w:rsidRPr="00A406E5" w:rsidRDefault="00152E9D" w:rsidP="00A67FB1">
      <w:pPr>
        <w:ind w:left="720"/>
        <w:rPr>
          <w:rFonts w:ascii="Arial" w:hAnsi="Arial" w:cs="Arial"/>
          <w:sz w:val="24"/>
          <w:szCs w:val="24"/>
        </w:rPr>
      </w:pPr>
    </w:p>
    <w:p w14:paraId="75714404" w14:textId="77777777" w:rsidR="00152E9D" w:rsidRPr="00A406E5" w:rsidRDefault="00152E9D" w:rsidP="00B07354">
      <w:pPr>
        <w:rPr>
          <w:rFonts w:ascii="Arial" w:hAnsi="Arial" w:cs="Arial"/>
          <w:sz w:val="24"/>
          <w:szCs w:val="24"/>
        </w:rPr>
      </w:pPr>
    </w:p>
    <w:p w14:paraId="154B31EF" w14:textId="77777777" w:rsidR="00152E9D" w:rsidRPr="00A406E5" w:rsidRDefault="00152E9D" w:rsidP="00A67FB1">
      <w:pPr>
        <w:ind w:left="720"/>
        <w:rPr>
          <w:rFonts w:ascii="Arial" w:hAnsi="Arial" w:cs="Arial"/>
          <w:sz w:val="24"/>
          <w:szCs w:val="24"/>
        </w:rPr>
      </w:pPr>
    </w:p>
    <w:p w14:paraId="00C767A2" w14:textId="77777777" w:rsidR="00152E9D" w:rsidRPr="00A406E5" w:rsidRDefault="00152E9D" w:rsidP="00A67FB1">
      <w:pPr>
        <w:ind w:left="720"/>
        <w:rPr>
          <w:rFonts w:ascii="Arial" w:hAnsi="Arial" w:cs="Arial"/>
          <w:sz w:val="24"/>
          <w:szCs w:val="24"/>
        </w:rPr>
      </w:pPr>
    </w:p>
    <w:p w14:paraId="7CDF621A" w14:textId="77777777" w:rsidR="00152E9D" w:rsidRPr="00A406E5" w:rsidRDefault="00152E9D" w:rsidP="00A67FB1">
      <w:pPr>
        <w:ind w:left="720"/>
        <w:rPr>
          <w:rFonts w:ascii="Arial" w:hAnsi="Arial" w:cs="Arial"/>
          <w:sz w:val="24"/>
          <w:szCs w:val="24"/>
        </w:rPr>
      </w:pPr>
    </w:p>
    <w:p w14:paraId="20C37EC0" w14:textId="77777777" w:rsidR="00152E9D" w:rsidRPr="00A406E5" w:rsidRDefault="00152E9D" w:rsidP="00A67FB1">
      <w:pPr>
        <w:ind w:left="720"/>
        <w:rPr>
          <w:rFonts w:ascii="Arial" w:hAnsi="Arial" w:cs="Arial"/>
          <w:sz w:val="24"/>
          <w:szCs w:val="24"/>
        </w:rPr>
      </w:pPr>
    </w:p>
    <w:p w14:paraId="06E26225" w14:textId="77777777" w:rsidR="00152E9D" w:rsidRPr="00A406E5" w:rsidRDefault="00152E9D" w:rsidP="00A67FB1">
      <w:pPr>
        <w:ind w:left="720"/>
        <w:rPr>
          <w:rFonts w:ascii="Arial" w:hAnsi="Arial" w:cs="Arial"/>
          <w:sz w:val="24"/>
          <w:szCs w:val="24"/>
        </w:rPr>
      </w:pPr>
    </w:p>
    <w:p w14:paraId="35DBE97A" w14:textId="77777777" w:rsidR="00152E9D" w:rsidRPr="00A406E5" w:rsidRDefault="00152E9D" w:rsidP="00A67FB1">
      <w:pPr>
        <w:ind w:left="720"/>
        <w:rPr>
          <w:rFonts w:ascii="Arial" w:hAnsi="Arial" w:cs="Arial"/>
          <w:sz w:val="24"/>
          <w:szCs w:val="24"/>
        </w:rPr>
      </w:pPr>
    </w:p>
    <w:p w14:paraId="5098C476" w14:textId="77777777" w:rsidR="00152E9D" w:rsidRPr="00A406E5" w:rsidRDefault="00152E9D" w:rsidP="00A67FB1">
      <w:pPr>
        <w:ind w:left="720"/>
        <w:rPr>
          <w:rFonts w:ascii="Arial" w:hAnsi="Arial" w:cs="Arial"/>
          <w:sz w:val="24"/>
          <w:szCs w:val="24"/>
        </w:rPr>
      </w:pPr>
    </w:p>
    <w:p w14:paraId="0FB5C63A" w14:textId="77777777" w:rsidR="00152E9D" w:rsidRPr="00A406E5" w:rsidRDefault="00152E9D" w:rsidP="00A67FB1">
      <w:pPr>
        <w:ind w:left="720"/>
        <w:rPr>
          <w:rFonts w:ascii="Arial" w:hAnsi="Arial" w:cs="Arial"/>
          <w:sz w:val="24"/>
          <w:szCs w:val="24"/>
        </w:rPr>
      </w:pPr>
    </w:p>
    <w:p w14:paraId="4B824D00" w14:textId="77777777" w:rsidR="00152E9D" w:rsidRPr="00A406E5" w:rsidRDefault="00152E9D" w:rsidP="00A67FB1">
      <w:pPr>
        <w:ind w:left="720"/>
        <w:rPr>
          <w:rFonts w:ascii="Arial" w:hAnsi="Arial" w:cs="Arial"/>
          <w:sz w:val="24"/>
          <w:szCs w:val="24"/>
        </w:rPr>
      </w:pPr>
    </w:p>
    <w:p w14:paraId="60D0E01A" w14:textId="77777777" w:rsidR="00152E9D" w:rsidRPr="00A406E5" w:rsidRDefault="00152E9D" w:rsidP="00A67FB1">
      <w:pPr>
        <w:ind w:left="720"/>
        <w:rPr>
          <w:rFonts w:ascii="Arial" w:hAnsi="Arial" w:cs="Arial"/>
          <w:sz w:val="24"/>
          <w:szCs w:val="24"/>
        </w:rPr>
      </w:pPr>
    </w:p>
    <w:p w14:paraId="48321CE3" w14:textId="77777777" w:rsidR="00152E9D" w:rsidRPr="00A406E5" w:rsidRDefault="00152E9D" w:rsidP="00A67FB1">
      <w:pPr>
        <w:ind w:left="720"/>
        <w:rPr>
          <w:rFonts w:ascii="Arial" w:hAnsi="Arial" w:cs="Arial"/>
          <w:sz w:val="24"/>
          <w:szCs w:val="24"/>
        </w:rPr>
      </w:pPr>
    </w:p>
    <w:p w14:paraId="01F1C5B1" w14:textId="704EA25B" w:rsidR="00A85BFE" w:rsidRDefault="004D5E9B" w:rsidP="00E153B3">
      <w:pPr>
        <w:jc w:val="both"/>
        <w:rPr>
          <w:rFonts w:ascii="Arial" w:hAnsi="Arial" w:cs="Arial"/>
          <w:sz w:val="22"/>
          <w:szCs w:val="22"/>
        </w:rPr>
      </w:pPr>
      <w:r>
        <w:rPr>
          <w:rFonts w:ascii="Arial" w:hAnsi="Arial" w:cs="Arial"/>
          <w:sz w:val="22"/>
          <w:szCs w:val="22"/>
        </w:rPr>
        <w:br/>
      </w:r>
      <w:r>
        <w:rPr>
          <w:rFonts w:ascii="Arial" w:hAnsi="Arial" w:cs="Arial"/>
          <w:sz w:val="22"/>
          <w:szCs w:val="22"/>
        </w:rPr>
        <w:br/>
      </w:r>
      <w:r w:rsidR="00A85BFE">
        <w:rPr>
          <w:rFonts w:ascii="Arial" w:hAnsi="Arial" w:cs="Arial"/>
          <w:sz w:val="22"/>
          <w:szCs w:val="22"/>
        </w:rPr>
        <w:br w:type="page"/>
      </w:r>
    </w:p>
    <w:p w14:paraId="3339D98A"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42924195" w14:textId="77777777" w:rsidTr="00C8667A">
        <w:trPr>
          <w:trHeight w:val="414"/>
        </w:trPr>
        <w:tc>
          <w:tcPr>
            <w:tcW w:w="10670" w:type="dxa"/>
            <w:shd w:val="clear" w:color="auto" w:fill="D9D9D9"/>
          </w:tcPr>
          <w:p w14:paraId="4D5B4C7D"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7FEAD9BA" w14:textId="77777777" w:rsidR="00D22D9C" w:rsidRPr="00A406E5" w:rsidRDefault="00D22D9C" w:rsidP="00D22D9C">
      <w:pPr>
        <w:jc w:val="both"/>
        <w:rPr>
          <w:rFonts w:ascii="Arial" w:hAnsi="Arial" w:cs="Arial"/>
          <w:sz w:val="22"/>
          <w:szCs w:val="22"/>
        </w:rPr>
      </w:pPr>
    </w:p>
    <w:p w14:paraId="6FAFA449"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403E7E21" w14:textId="77777777" w:rsidR="004D5E9B" w:rsidRDefault="004D5E9B" w:rsidP="00D22D9C">
      <w:pPr>
        <w:jc w:val="both"/>
        <w:rPr>
          <w:rFonts w:ascii="Arial" w:hAnsi="Arial" w:cs="Arial"/>
          <w:b/>
          <w:sz w:val="22"/>
          <w:szCs w:val="22"/>
        </w:rPr>
      </w:pPr>
    </w:p>
    <w:p w14:paraId="38798A56"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29BCD09F" w14:textId="77777777"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xml:space="preserve">, </w:t>
      </w:r>
      <w:r w:rsidR="00B10CF0">
        <w:rPr>
          <w:rFonts w:ascii="Arial" w:hAnsi="Arial" w:cs="Arial"/>
          <w:sz w:val="22"/>
          <w:szCs w:val="22"/>
        </w:rPr>
        <w:t>as</w:t>
      </w:r>
      <w:r w:rsidR="00FE5651">
        <w:rPr>
          <w:rFonts w:ascii="Arial" w:hAnsi="Arial" w:cs="Arial"/>
          <w:sz w:val="22"/>
          <w:szCs w:val="22"/>
        </w:rPr>
        <w:t xml:space="preserv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w:t>
      </w:r>
      <w:r w:rsidR="00011C22">
        <w:rPr>
          <w:rFonts w:ascii="Arial" w:hAnsi="Arial" w:cs="Arial"/>
          <w:sz w:val="22"/>
          <w:szCs w:val="22"/>
        </w:rPr>
        <w:t xml:space="preserve"> correctly</w:t>
      </w:r>
      <w:r w:rsidR="005F3A53" w:rsidRPr="00A406E5">
        <w:rPr>
          <w:rFonts w:ascii="Arial" w:hAnsi="Arial" w:cs="Arial"/>
          <w:sz w:val="22"/>
          <w:szCs w:val="22"/>
        </w:rPr>
        <w:t xml:space="preserve">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4B9C3343" w14:textId="77777777" w:rsidR="00C01A3F" w:rsidRPr="00A406E5" w:rsidRDefault="00C01A3F" w:rsidP="00D22D9C">
      <w:pPr>
        <w:jc w:val="both"/>
        <w:rPr>
          <w:rFonts w:ascii="Arial" w:hAnsi="Arial" w:cs="Arial"/>
          <w:sz w:val="22"/>
          <w:szCs w:val="22"/>
        </w:rPr>
      </w:pPr>
    </w:p>
    <w:p w14:paraId="42676077" w14:textId="59ED93A1"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A23ACE" w:rsidRPr="00A23ACE">
        <w:rPr>
          <w:rFonts w:ascii="Arial" w:hAnsi="Arial" w:cs="Arial"/>
          <w:sz w:val="22"/>
          <w:szCs w:val="22"/>
          <w:shd w:val="clear" w:color="auto" w:fill="FAF9F8"/>
        </w:rPr>
        <w:t>Please ensure that you reference background reading and analytical models that you have used or to which you have referred. Higher marks will be awarded for critical analysis of the research and high-level referencing</w:t>
      </w:r>
      <w:r w:rsidR="00A23ACE">
        <w:rPr>
          <w:rFonts w:ascii="Arial" w:hAnsi="Arial" w:cs="Arial"/>
          <w:sz w:val="25"/>
          <w:szCs w:val="25"/>
          <w:shd w:val="clear" w:color="auto" w:fill="FAF9F8"/>
        </w:rPr>
        <w:t>.</w:t>
      </w:r>
    </w:p>
    <w:p w14:paraId="12EC87E1" w14:textId="77777777" w:rsidR="00C01A3F" w:rsidRPr="00A406E5" w:rsidRDefault="00C01A3F" w:rsidP="00D22D9C">
      <w:pPr>
        <w:jc w:val="both"/>
        <w:rPr>
          <w:rFonts w:ascii="Arial" w:hAnsi="Arial" w:cs="Arial"/>
          <w:sz w:val="22"/>
          <w:szCs w:val="22"/>
        </w:rPr>
      </w:pPr>
    </w:p>
    <w:p w14:paraId="172583A1" w14:textId="77777777" w:rsidR="00D22D9C" w:rsidRPr="00A406E5" w:rsidRDefault="00D22D9C" w:rsidP="00D22D9C">
      <w:pPr>
        <w:jc w:val="both"/>
        <w:rPr>
          <w:rFonts w:ascii="Arial" w:hAnsi="Arial" w:cs="Arial"/>
          <w:sz w:val="22"/>
          <w:szCs w:val="22"/>
        </w:rPr>
      </w:pPr>
    </w:p>
    <w:p w14:paraId="15377682"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0BCA037D" w14:textId="77777777" w:rsidR="00D22D9C" w:rsidRPr="00A406E5" w:rsidRDefault="00B10CF0" w:rsidP="00B10CF0">
      <w:pPr>
        <w:jc w:val="both"/>
        <w:rPr>
          <w:rFonts w:ascii="Arial" w:hAnsi="Arial" w:cs="Arial"/>
          <w:sz w:val="22"/>
          <w:szCs w:val="22"/>
        </w:rPr>
      </w:pPr>
      <w:r>
        <w:rPr>
          <w:rFonts w:ascii="Arial" w:hAnsi="Arial" w:cs="Arial"/>
          <w:sz w:val="22"/>
          <w:szCs w:val="22"/>
        </w:rPr>
        <w:t>At level 7</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Pr>
          <w:rFonts w:ascii="Arial" w:hAnsi="Arial" w:cs="Arial"/>
          <w:sz w:val="22"/>
          <w:szCs w:val="22"/>
        </w:rPr>
        <w:t xml:space="preserve"> a</w:t>
      </w:r>
      <w:r w:rsidR="004D5E9B">
        <w:t xml:space="preserve"> </w:t>
      </w:r>
      <w:r w:rsidRPr="00B10CF0">
        <w:rPr>
          <w:rFonts w:ascii="Arial" w:hAnsi="Arial" w:cs="Arial"/>
          <w:sz w:val="22"/>
          <w:szCs w:val="22"/>
        </w:rPr>
        <w:t>systematic understanding of knowledge, and a critical awareness of current problems</w:t>
      </w:r>
      <w:r>
        <w:rPr>
          <w:rFonts w:ascii="Arial" w:hAnsi="Arial" w:cs="Arial"/>
          <w:sz w:val="22"/>
          <w:szCs w:val="22"/>
        </w:rPr>
        <w:t xml:space="preserve"> </w:t>
      </w:r>
      <w:r w:rsidRPr="00B10CF0">
        <w:rPr>
          <w:rFonts w:ascii="Arial" w:hAnsi="Arial" w:cs="Arial"/>
          <w:sz w:val="22"/>
          <w:szCs w:val="22"/>
        </w:rPr>
        <w:t xml:space="preserve">and/or new insights, much of which is at, or informed by, the forefront of </w:t>
      </w:r>
      <w:r>
        <w:rPr>
          <w:rFonts w:ascii="Arial" w:hAnsi="Arial" w:cs="Arial"/>
          <w:sz w:val="22"/>
          <w:szCs w:val="22"/>
        </w:rPr>
        <w:t>your</w:t>
      </w:r>
      <w:r w:rsidRPr="00B10CF0">
        <w:rPr>
          <w:rFonts w:ascii="Arial" w:hAnsi="Arial" w:cs="Arial"/>
          <w:sz w:val="22"/>
          <w:szCs w:val="22"/>
        </w:rPr>
        <w:t xml:space="preserve"> academic</w:t>
      </w:r>
      <w:r>
        <w:rPr>
          <w:rFonts w:ascii="Arial" w:hAnsi="Arial" w:cs="Arial"/>
          <w:sz w:val="22"/>
          <w:szCs w:val="22"/>
        </w:rPr>
        <w:t xml:space="preserve"> </w:t>
      </w:r>
      <w:r w:rsidRPr="00B10CF0">
        <w:rPr>
          <w:rFonts w:ascii="Arial" w:hAnsi="Arial" w:cs="Arial"/>
          <w:sz w:val="22"/>
          <w:szCs w:val="22"/>
        </w:rPr>
        <w:t>discipline, field of study or area of professional practice</w:t>
      </w:r>
      <w:r w:rsidR="00011C22">
        <w:rPr>
          <w:rFonts w:ascii="Arial" w:hAnsi="Arial" w:cs="Arial"/>
          <w:sz w:val="22"/>
          <w:szCs w:val="22"/>
        </w:rPr>
        <w:t>,</w:t>
      </w:r>
      <w:r>
        <w:rPr>
          <w:rFonts w:ascii="Arial" w:hAnsi="Arial" w:cs="Arial"/>
          <w:sz w:val="22"/>
          <w:szCs w:val="22"/>
        </w:rPr>
        <w:t xml:space="preserve"> with </w:t>
      </w:r>
      <w:r w:rsidRPr="00B10CF0">
        <w:rPr>
          <w:rFonts w:ascii="Arial" w:hAnsi="Arial" w:cs="Arial"/>
          <w:sz w:val="22"/>
          <w:szCs w:val="22"/>
        </w:rPr>
        <w:t xml:space="preserve">a comprehensive understanding of techniques applicable to </w:t>
      </w:r>
      <w:r>
        <w:rPr>
          <w:rFonts w:ascii="Arial" w:hAnsi="Arial" w:cs="Arial"/>
          <w:sz w:val="22"/>
          <w:szCs w:val="22"/>
        </w:rPr>
        <w:t xml:space="preserve">your </w:t>
      </w:r>
      <w:r w:rsidRPr="00B10CF0">
        <w:rPr>
          <w:rFonts w:ascii="Arial" w:hAnsi="Arial" w:cs="Arial"/>
          <w:sz w:val="22"/>
          <w:szCs w:val="22"/>
        </w:rPr>
        <w:t>own research or</w:t>
      </w:r>
      <w:r>
        <w:rPr>
          <w:rFonts w:ascii="Arial" w:hAnsi="Arial" w:cs="Arial"/>
          <w:sz w:val="22"/>
          <w:szCs w:val="22"/>
        </w:rPr>
        <w:t xml:space="preserve"> </w:t>
      </w:r>
      <w:r w:rsidRPr="00B10CF0">
        <w:rPr>
          <w:rFonts w:ascii="Arial" w:hAnsi="Arial" w:cs="Arial"/>
          <w:sz w:val="22"/>
          <w:szCs w:val="22"/>
        </w:rPr>
        <w:t>advanced scholarship</w:t>
      </w:r>
      <w:r>
        <w:rPr>
          <w:rFonts w:ascii="Arial" w:hAnsi="Arial" w:cs="Arial"/>
          <w:sz w:val="22"/>
          <w:szCs w:val="22"/>
        </w:rPr>
        <w:t xml:space="preserve">. </w:t>
      </w:r>
      <w:r w:rsidR="00D22D9C" w:rsidRPr="00A406E5">
        <w:rPr>
          <w:rFonts w:ascii="Arial" w:hAnsi="Arial" w:cs="Arial"/>
          <w:sz w:val="22"/>
          <w:szCs w:val="22"/>
        </w:rPr>
        <w:t xml:space="preserve">Your work must demonstrate </w:t>
      </w:r>
      <w:r w:rsidR="00011C22">
        <w:rPr>
          <w:rFonts w:ascii="Arial" w:hAnsi="Arial" w:cs="Arial"/>
          <w:sz w:val="22"/>
          <w:szCs w:val="22"/>
        </w:rPr>
        <w:t>your</w:t>
      </w:r>
      <w:r w:rsidR="00D22D9C" w:rsidRPr="00A406E5">
        <w:rPr>
          <w:rFonts w:ascii="Arial" w:hAnsi="Arial" w:cs="Arial"/>
          <w:sz w:val="22"/>
          <w:szCs w:val="22"/>
        </w:rPr>
        <w:t xml:space="preserve"> growing </w:t>
      </w:r>
      <w:r w:rsidR="00011C22">
        <w:rPr>
          <w:rFonts w:ascii="Arial" w:hAnsi="Arial" w:cs="Arial"/>
          <w:sz w:val="22"/>
          <w:szCs w:val="22"/>
        </w:rPr>
        <w:t>mastery</w:t>
      </w:r>
      <w:r w:rsidR="00D22D9C" w:rsidRPr="00A406E5">
        <w:rPr>
          <w:rFonts w:ascii="Arial" w:hAnsi="Arial" w:cs="Arial"/>
          <w:sz w:val="22"/>
          <w:szCs w:val="22"/>
        </w:rPr>
        <w:t xml:space="preserve"> of </w:t>
      </w:r>
      <w:r w:rsidR="00876776">
        <w:rPr>
          <w:rFonts w:ascii="Arial" w:hAnsi="Arial" w:cs="Arial"/>
          <w:sz w:val="22"/>
          <w:szCs w:val="22"/>
        </w:rPr>
        <w:t xml:space="preserve">these </w:t>
      </w:r>
      <w:r w:rsidR="00011C22">
        <w:rPr>
          <w:rFonts w:ascii="Arial" w:hAnsi="Arial" w:cs="Arial"/>
          <w:sz w:val="22"/>
          <w:szCs w:val="22"/>
        </w:rPr>
        <w:t xml:space="preserve">concepts, </w:t>
      </w:r>
      <w:r w:rsidR="00D22D9C" w:rsidRPr="00A406E5">
        <w:rPr>
          <w:rFonts w:ascii="Arial" w:hAnsi="Arial" w:cs="Arial"/>
          <w:sz w:val="22"/>
          <w:szCs w:val="22"/>
        </w:rPr>
        <w:t>principles</w:t>
      </w:r>
      <w:r w:rsidR="00011C22">
        <w:rPr>
          <w:rFonts w:ascii="Arial" w:hAnsi="Arial" w:cs="Arial"/>
          <w:sz w:val="22"/>
          <w:szCs w:val="22"/>
        </w:rPr>
        <w:t>, current challenges, innovation and insights</w:t>
      </w:r>
      <w:r w:rsidR="00D22D9C" w:rsidRPr="00A406E5">
        <w:rPr>
          <w:rFonts w:ascii="Arial" w:hAnsi="Arial" w:cs="Arial"/>
          <w:sz w:val="22"/>
          <w:szCs w:val="22"/>
        </w:rPr>
        <w:t xml:space="preserve">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w:t>
      </w:r>
      <w:r w:rsidR="00011C22">
        <w:rPr>
          <w:rFonts w:ascii="Arial" w:hAnsi="Arial" w:cs="Arial"/>
          <w:sz w:val="22"/>
          <w:szCs w:val="22"/>
        </w:rPr>
        <w:t xml:space="preserve">contemporary </w:t>
      </w:r>
      <w:r w:rsidR="00D22D9C" w:rsidRPr="00A406E5">
        <w:rPr>
          <w:rFonts w:ascii="Arial" w:hAnsi="Arial" w:cs="Arial"/>
          <w:sz w:val="22"/>
          <w:szCs w:val="22"/>
        </w:rPr>
        <w:t xml:space="preserve">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004D5E9B" w:rsidRPr="004D5E9B">
        <w:t xml:space="preserve"> </w:t>
      </w:r>
    </w:p>
    <w:p w14:paraId="5FF496F8" w14:textId="77777777" w:rsidR="00C01A3F" w:rsidRPr="00A406E5" w:rsidRDefault="00C01A3F" w:rsidP="00C01A3F">
      <w:pPr>
        <w:jc w:val="both"/>
        <w:rPr>
          <w:rFonts w:ascii="Arial" w:hAnsi="Arial" w:cs="Arial"/>
          <w:b/>
          <w:i/>
          <w:sz w:val="22"/>
          <w:szCs w:val="22"/>
        </w:rPr>
      </w:pPr>
    </w:p>
    <w:p w14:paraId="455089A6" w14:textId="6648F1B2" w:rsidR="00C01A3F" w:rsidRPr="000321CD" w:rsidRDefault="008042F0" w:rsidP="00C01A3F">
      <w:pPr>
        <w:jc w:val="both"/>
        <w:rPr>
          <w:rFonts w:ascii="Arial" w:hAnsi="Arial" w:cs="Arial"/>
          <w:iCs/>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DC7D06">
        <w:rPr>
          <w:rFonts w:ascii="Arial" w:hAnsi="Arial" w:cs="Arial"/>
          <w:b/>
          <w:i/>
          <w:sz w:val="22"/>
          <w:szCs w:val="22"/>
        </w:rPr>
        <w:t xml:space="preserve"> </w:t>
      </w:r>
      <w:r w:rsidR="000321CD">
        <w:rPr>
          <w:rFonts w:ascii="Arial" w:hAnsi="Arial" w:cs="Arial"/>
          <w:bCs/>
          <w:iCs/>
          <w:sz w:val="22"/>
          <w:szCs w:val="22"/>
        </w:rPr>
        <w:t>M</w:t>
      </w:r>
      <w:r w:rsidR="00DC7D06" w:rsidRPr="000321CD">
        <w:rPr>
          <w:rFonts w:ascii="Arial" w:hAnsi="Arial" w:cs="Arial"/>
          <w:bCs/>
          <w:iCs/>
          <w:sz w:val="22"/>
          <w:szCs w:val="22"/>
        </w:rPr>
        <w:t>ake sure that you consider every stage in the supply chain</w:t>
      </w:r>
      <w:r w:rsidR="000321CD">
        <w:rPr>
          <w:rFonts w:ascii="Arial" w:hAnsi="Arial" w:cs="Arial"/>
          <w:iCs/>
          <w:sz w:val="22"/>
          <w:szCs w:val="22"/>
        </w:rPr>
        <w:t xml:space="preserve"> and in particular the transportation</w:t>
      </w:r>
      <w:r w:rsidR="00B62AE7">
        <w:rPr>
          <w:rFonts w:ascii="Arial" w:hAnsi="Arial" w:cs="Arial"/>
          <w:iCs/>
          <w:sz w:val="22"/>
          <w:szCs w:val="22"/>
        </w:rPr>
        <w:t xml:space="preserve"> at every point in the supply chain.  Review the modes of transport as to how suitable they are</w:t>
      </w:r>
      <w:r w:rsidR="00C71B4C">
        <w:rPr>
          <w:rFonts w:ascii="Arial" w:hAnsi="Arial" w:cs="Arial"/>
          <w:iCs/>
          <w:sz w:val="22"/>
          <w:szCs w:val="22"/>
        </w:rPr>
        <w:t>.</w:t>
      </w:r>
    </w:p>
    <w:p w14:paraId="3DBD922D" w14:textId="77777777" w:rsidR="00D22D9C" w:rsidRPr="000321CD" w:rsidRDefault="00D22D9C" w:rsidP="00D22D9C">
      <w:pPr>
        <w:jc w:val="both"/>
        <w:rPr>
          <w:rFonts w:ascii="Arial" w:hAnsi="Arial" w:cs="Arial"/>
          <w:iCs/>
          <w:sz w:val="22"/>
          <w:szCs w:val="22"/>
        </w:rPr>
      </w:pPr>
    </w:p>
    <w:p w14:paraId="2C9D9F44" w14:textId="77777777" w:rsidR="00D22D9C" w:rsidRPr="00A406E5" w:rsidRDefault="00D22D9C" w:rsidP="00D22D9C">
      <w:pPr>
        <w:jc w:val="both"/>
        <w:rPr>
          <w:rFonts w:ascii="Arial" w:hAnsi="Arial" w:cs="Arial"/>
          <w:b/>
          <w:sz w:val="22"/>
          <w:szCs w:val="22"/>
        </w:rPr>
      </w:pPr>
    </w:p>
    <w:p w14:paraId="35F3C227"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636C32D3" w14:textId="77777777" w:rsidR="00D22D9C" w:rsidRPr="00A406E5" w:rsidRDefault="00C073F1" w:rsidP="008440FE">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w:t>
      </w:r>
      <w:r w:rsidR="008440FE" w:rsidRPr="008440FE">
        <w:rPr>
          <w:rFonts w:ascii="Arial" w:hAnsi="Arial" w:cs="Arial"/>
          <w:sz w:val="22"/>
          <w:szCs w:val="22"/>
        </w:rPr>
        <w:t>evaluate critically current research and advanced scholarship in</w:t>
      </w:r>
      <w:r w:rsidR="008440FE">
        <w:rPr>
          <w:rFonts w:ascii="Arial" w:hAnsi="Arial" w:cs="Arial"/>
          <w:sz w:val="22"/>
          <w:szCs w:val="22"/>
        </w:rPr>
        <w:t xml:space="preserve"> </w:t>
      </w:r>
      <w:r w:rsidR="008440FE" w:rsidRPr="008440FE">
        <w:rPr>
          <w:rFonts w:ascii="Arial" w:hAnsi="Arial" w:cs="Arial"/>
          <w:sz w:val="22"/>
          <w:szCs w:val="22"/>
        </w:rPr>
        <w:t>the discipline</w:t>
      </w:r>
      <w:r w:rsidR="008440FE">
        <w:rPr>
          <w:rFonts w:ascii="Arial" w:hAnsi="Arial" w:cs="Arial"/>
          <w:sz w:val="22"/>
          <w:szCs w:val="22"/>
        </w:rPr>
        <w:t xml:space="preserve">; </w:t>
      </w:r>
      <w:r w:rsidR="008440FE" w:rsidRPr="008440FE">
        <w:rPr>
          <w:rFonts w:ascii="Arial" w:hAnsi="Arial" w:cs="Arial"/>
          <w:sz w:val="22"/>
          <w:szCs w:val="22"/>
        </w:rPr>
        <w:t>evaluate methodologies and develop critiques of them and, where</w:t>
      </w:r>
      <w:r w:rsidR="008440FE">
        <w:rPr>
          <w:rFonts w:ascii="Arial" w:hAnsi="Arial" w:cs="Arial"/>
          <w:sz w:val="22"/>
          <w:szCs w:val="22"/>
        </w:rPr>
        <w:t xml:space="preserve"> </w:t>
      </w:r>
      <w:r w:rsidR="008440FE" w:rsidRPr="008440FE">
        <w:rPr>
          <w:rFonts w:ascii="Arial" w:hAnsi="Arial" w:cs="Arial"/>
          <w:sz w:val="22"/>
          <w:szCs w:val="22"/>
        </w:rPr>
        <w:t>appropr</w:t>
      </w:r>
      <w:r w:rsidR="008440FE">
        <w:rPr>
          <w:rFonts w:ascii="Arial" w:hAnsi="Arial" w:cs="Arial"/>
          <w:sz w:val="22"/>
          <w:szCs w:val="22"/>
        </w:rPr>
        <w:t xml:space="preserve">iate, to propose new hypotheses; </w:t>
      </w:r>
      <w:r w:rsidR="008440FE" w:rsidRPr="008440FE">
        <w:rPr>
          <w:rFonts w:ascii="Arial" w:hAnsi="Arial" w:cs="Arial"/>
          <w:sz w:val="22"/>
          <w:szCs w:val="22"/>
        </w:rPr>
        <w:t>deal with complex issues both</w:t>
      </w:r>
      <w:r w:rsidR="008440FE">
        <w:rPr>
          <w:rFonts w:ascii="Arial" w:hAnsi="Arial" w:cs="Arial"/>
          <w:sz w:val="22"/>
          <w:szCs w:val="22"/>
        </w:rPr>
        <w:t xml:space="preserve"> systematically and creatively to </w:t>
      </w:r>
      <w:r w:rsidR="008440FE" w:rsidRPr="008440FE">
        <w:rPr>
          <w:rFonts w:ascii="Arial" w:hAnsi="Arial" w:cs="Arial"/>
          <w:sz w:val="22"/>
          <w:szCs w:val="22"/>
        </w:rPr>
        <w:t>make sound judgements in</w:t>
      </w:r>
      <w:r w:rsidR="008440FE">
        <w:rPr>
          <w:rFonts w:ascii="Arial" w:hAnsi="Arial" w:cs="Arial"/>
          <w:sz w:val="22"/>
          <w:szCs w:val="22"/>
        </w:rPr>
        <w:t xml:space="preserve"> the absence of complete data.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w:t>
      </w:r>
      <w:r w:rsidR="008440FE">
        <w:rPr>
          <w:rFonts w:ascii="Arial" w:hAnsi="Arial" w:cs="Arial"/>
          <w:sz w:val="22"/>
          <w:szCs w:val="22"/>
        </w:rPr>
        <w:t>experts</w:t>
      </w:r>
      <w:r w:rsidR="00D22D9C" w:rsidRPr="00A406E5">
        <w:rPr>
          <w:rFonts w:ascii="Arial" w:hAnsi="Arial" w:cs="Arial"/>
          <w:sz w:val="22"/>
          <w:szCs w:val="22"/>
        </w:rPr>
        <w:t xml:space="preserve"> within the subject area is crucial to you providing a reasoned and informed debate within your work.  </w:t>
      </w:r>
      <w:r w:rsidR="00876776" w:rsidRPr="00876776">
        <w:rPr>
          <w:rFonts w:ascii="Arial" w:hAnsi="Arial" w:cs="Arial"/>
          <w:sz w:val="22"/>
          <w:szCs w:val="22"/>
        </w:rPr>
        <w:t xml:space="preserve">Your choice of methodologies to gather data and information must be rigorously defended. </w:t>
      </w:r>
      <w:r w:rsidR="00D22D9C" w:rsidRPr="00A406E5">
        <w:rPr>
          <w:rFonts w:ascii="Arial" w:hAnsi="Arial" w:cs="Arial"/>
          <w:sz w:val="22"/>
          <w:szCs w:val="22"/>
        </w:rPr>
        <w:t>Furthermore, you should provide evidence that you are able to make sound judgements and convincing arguments using data and concepts.  Sound, valid</w:t>
      </w:r>
      <w:r w:rsidR="00876776">
        <w:rPr>
          <w:rFonts w:ascii="Arial" w:hAnsi="Arial" w:cs="Arial"/>
          <w:sz w:val="22"/>
          <w:szCs w:val="22"/>
        </w:rPr>
        <w:t>, persuasive</w:t>
      </w:r>
      <w:r w:rsidR="00D22D9C" w:rsidRPr="00A406E5">
        <w:rPr>
          <w:rFonts w:ascii="Arial" w:hAnsi="Arial" w:cs="Arial"/>
          <w:sz w:val="22"/>
          <w:szCs w:val="22"/>
        </w:rPr>
        <w:t xml:space="preserve">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48E6AEA1" w14:textId="77777777" w:rsidR="00D22D9C" w:rsidRPr="00A406E5" w:rsidRDefault="00D22D9C" w:rsidP="00D22D9C">
      <w:pPr>
        <w:jc w:val="both"/>
        <w:rPr>
          <w:rFonts w:ascii="Arial" w:hAnsi="Arial" w:cs="Arial"/>
          <w:sz w:val="22"/>
          <w:szCs w:val="22"/>
        </w:rPr>
      </w:pPr>
    </w:p>
    <w:p w14:paraId="54C6387E" w14:textId="25CDED7F" w:rsidR="00C01A3F" w:rsidRPr="00C71B4C" w:rsidRDefault="008042F0" w:rsidP="00C01A3F">
      <w:pPr>
        <w:jc w:val="both"/>
        <w:rPr>
          <w:rFonts w:ascii="Arial" w:hAnsi="Arial" w:cs="Arial"/>
          <w:iCs/>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C71B4C">
        <w:rPr>
          <w:rFonts w:ascii="Arial" w:hAnsi="Arial" w:cs="Arial"/>
          <w:iCs/>
          <w:sz w:val="22"/>
          <w:szCs w:val="22"/>
        </w:rPr>
        <w:t>Calculation of carbon dioxide</w:t>
      </w:r>
      <w:r w:rsidR="00E516D7">
        <w:rPr>
          <w:rFonts w:ascii="Arial" w:hAnsi="Arial" w:cs="Arial"/>
          <w:iCs/>
          <w:sz w:val="22"/>
          <w:szCs w:val="22"/>
        </w:rPr>
        <w:t xml:space="preserve"> emissions need to show working out and to arrive at an overall figure for carbon emissions for a single journey</w:t>
      </w:r>
      <w:r w:rsidR="00BA17F8">
        <w:rPr>
          <w:rFonts w:ascii="Arial" w:hAnsi="Arial" w:cs="Arial"/>
          <w:iCs/>
          <w:sz w:val="22"/>
          <w:szCs w:val="22"/>
        </w:rPr>
        <w:t>.  Critically evaluate potential ways in which carbon emissions can be reduced</w:t>
      </w:r>
      <w:r w:rsidR="0050147D">
        <w:rPr>
          <w:rFonts w:ascii="Arial" w:hAnsi="Arial" w:cs="Arial"/>
          <w:iCs/>
          <w:sz w:val="22"/>
          <w:szCs w:val="22"/>
        </w:rPr>
        <w:t xml:space="preserve">, for example, using alternative fuels, </w:t>
      </w:r>
      <w:r w:rsidR="00B152FE">
        <w:rPr>
          <w:rFonts w:ascii="Arial" w:hAnsi="Arial" w:cs="Arial"/>
          <w:iCs/>
          <w:sz w:val="22"/>
          <w:szCs w:val="22"/>
        </w:rPr>
        <w:t>fuel cells, hydrogen and electric vehicles.</w:t>
      </w:r>
    </w:p>
    <w:p w14:paraId="53722A17" w14:textId="77777777" w:rsidR="00C01A3F" w:rsidRPr="00A406E5" w:rsidRDefault="00C01A3F" w:rsidP="00D22D9C">
      <w:pPr>
        <w:jc w:val="both"/>
        <w:rPr>
          <w:rFonts w:ascii="Arial" w:hAnsi="Arial" w:cs="Arial"/>
          <w:sz w:val="22"/>
          <w:szCs w:val="22"/>
        </w:rPr>
      </w:pPr>
    </w:p>
    <w:p w14:paraId="5DC598E8" w14:textId="77777777" w:rsidR="00D22D9C" w:rsidRPr="00A406E5" w:rsidRDefault="00D22D9C" w:rsidP="00D22D9C">
      <w:pPr>
        <w:jc w:val="both"/>
        <w:rPr>
          <w:rFonts w:ascii="Arial" w:hAnsi="Arial" w:cs="Arial"/>
          <w:b/>
          <w:sz w:val="22"/>
          <w:szCs w:val="22"/>
        </w:rPr>
      </w:pPr>
    </w:p>
    <w:p w14:paraId="0087F359"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7A8F427E" w14:textId="77777777" w:rsidR="00DB444C" w:rsidRDefault="008440FE" w:rsidP="00DB444C">
      <w:pPr>
        <w:jc w:val="both"/>
        <w:rPr>
          <w:rFonts w:ascii="Arial" w:hAnsi="Arial" w:cs="Arial"/>
          <w:sz w:val="22"/>
          <w:szCs w:val="22"/>
        </w:rPr>
      </w:pPr>
      <w:r>
        <w:rPr>
          <w:rFonts w:ascii="Arial" w:hAnsi="Arial" w:cs="Arial"/>
          <w:sz w:val="22"/>
          <w:szCs w:val="22"/>
        </w:rPr>
        <w:t>At level 7</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 xml:space="preserve">demonstrate </w:t>
      </w:r>
      <w:r w:rsidRPr="008440FE">
        <w:rPr>
          <w:rFonts w:ascii="Arial" w:hAnsi="Arial" w:cs="Arial"/>
          <w:sz w:val="22"/>
          <w:szCs w:val="22"/>
        </w:rPr>
        <w:t>originality in the application of knowledge, together with a practical understanding of</w:t>
      </w:r>
      <w:r w:rsidR="00DB444C">
        <w:rPr>
          <w:rFonts w:ascii="Arial" w:hAnsi="Arial" w:cs="Arial"/>
          <w:sz w:val="22"/>
          <w:szCs w:val="22"/>
        </w:rPr>
        <w:t xml:space="preserve"> </w:t>
      </w:r>
      <w:r w:rsidRPr="008440FE">
        <w:rPr>
          <w:rFonts w:ascii="Arial" w:hAnsi="Arial" w:cs="Arial"/>
          <w:sz w:val="22"/>
          <w:szCs w:val="22"/>
        </w:rPr>
        <w:t>how established techniques of research and enquiry are used to create and interpret</w:t>
      </w:r>
      <w:r w:rsidR="00DB444C">
        <w:rPr>
          <w:rFonts w:ascii="Arial" w:hAnsi="Arial" w:cs="Arial"/>
          <w:sz w:val="22"/>
          <w:szCs w:val="22"/>
        </w:rPr>
        <w:t xml:space="preserve"> </w:t>
      </w:r>
      <w:r w:rsidRPr="008440FE">
        <w:rPr>
          <w:rFonts w:ascii="Arial" w:hAnsi="Arial" w:cs="Arial"/>
          <w:sz w:val="22"/>
          <w:szCs w:val="22"/>
        </w:rPr>
        <w:t>knowledge in the discipline</w:t>
      </w:r>
      <w:r w:rsidR="00DB444C">
        <w:rPr>
          <w:rFonts w:ascii="Arial" w:hAnsi="Arial" w:cs="Arial"/>
          <w:sz w:val="22"/>
          <w:szCs w:val="22"/>
        </w:rPr>
        <w:t>.</w:t>
      </w:r>
      <w:r w:rsidR="00DB444C" w:rsidRPr="00DB444C">
        <w:t xml:space="preserve"> </w:t>
      </w:r>
      <w:r w:rsidR="00DB444C">
        <w:rPr>
          <w:rFonts w:ascii="Arial" w:hAnsi="Arial" w:cs="Arial"/>
          <w:sz w:val="22"/>
          <w:szCs w:val="22"/>
        </w:rPr>
        <w:t>This includes</w:t>
      </w:r>
      <w:r w:rsidR="00DB444C" w:rsidRPr="00DB444C">
        <w:rPr>
          <w:rFonts w:ascii="Arial" w:hAnsi="Arial" w:cs="Arial"/>
          <w:sz w:val="22"/>
          <w:szCs w:val="22"/>
        </w:rPr>
        <w:t xml:space="preserve"> act</w:t>
      </w:r>
      <w:r w:rsidR="00DB444C">
        <w:rPr>
          <w:rFonts w:ascii="Arial" w:hAnsi="Arial" w:cs="Arial"/>
          <w:sz w:val="22"/>
          <w:szCs w:val="22"/>
        </w:rPr>
        <w:t>ing</w:t>
      </w:r>
      <w:r w:rsidR="00DB444C" w:rsidRPr="00DB444C">
        <w:rPr>
          <w:rFonts w:ascii="Arial" w:hAnsi="Arial" w:cs="Arial"/>
          <w:sz w:val="22"/>
          <w:szCs w:val="22"/>
        </w:rPr>
        <w:t xml:space="preserve"> autonomously in planning and implementing tasks at a professional or</w:t>
      </w:r>
      <w:r w:rsidR="00DB444C">
        <w:rPr>
          <w:rFonts w:ascii="Arial" w:hAnsi="Arial" w:cs="Arial"/>
          <w:sz w:val="22"/>
          <w:szCs w:val="22"/>
        </w:rPr>
        <w:t xml:space="preserve"> </w:t>
      </w:r>
      <w:r w:rsidR="00DB444C" w:rsidRPr="00DB444C">
        <w:rPr>
          <w:rFonts w:ascii="Arial" w:hAnsi="Arial" w:cs="Arial"/>
          <w:sz w:val="22"/>
          <w:szCs w:val="22"/>
        </w:rPr>
        <w:t>equivalent level</w:t>
      </w:r>
      <w:r w:rsidR="00DB444C">
        <w:rPr>
          <w:rFonts w:ascii="Arial" w:hAnsi="Arial" w:cs="Arial"/>
          <w:sz w:val="22"/>
          <w:szCs w:val="22"/>
        </w:rPr>
        <w:t xml:space="preserve">, </w:t>
      </w:r>
      <w:r w:rsidR="00DB444C" w:rsidRPr="00DB444C">
        <w:rPr>
          <w:rFonts w:ascii="Arial" w:hAnsi="Arial" w:cs="Arial"/>
          <w:sz w:val="22"/>
          <w:szCs w:val="22"/>
        </w:rPr>
        <w:t>originality in tackling and solving problems</w:t>
      </w:r>
      <w:r w:rsidR="00DB444C">
        <w:rPr>
          <w:rFonts w:ascii="Arial" w:hAnsi="Arial" w:cs="Arial"/>
          <w:sz w:val="22"/>
          <w:szCs w:val="22"/>
        </w:rPr>
        <w:t xml:space="preserve">, and </w:t>
      </w:r>
      <w:r w:rsidR="00DB444C" w:rsidRPr="00DB444C">
        <w:rPr>
          <w:rFonts w:ascii="Arial" w:hAnsi="Arial" w:cs="Arial"/>
          <w:sz w:val="22"/>
          <w:szCs w:val="22"/>
        </w:rPr>
        <w:t xml:space="preserve">decision-making in complex and unpredictable </w:t>
      </w:r>
      <w:r w:rsidR="00DB444C">
        <w:rPr>
          <w:rFonts w:ascii="Arial" w:hAnsi="Arial" w:cs="Arial"/>
          <w:sz w:val="22"/>
          <w:szCs w:val="22"/>
        </w:rPr>
        <w:t xml:space="preserve">contexts or </w:t>
      </w:r>
      <w:r w:rsidR="00DB444C" w:rsidRPr="00DB444C">
        <w:rPr>
          <w:rFonts w:ascii="Arial" w:hAnsi="Arial" w:cs="Arial"/>
          <w:sz w:val="22"/>
          <w:szCs w:val="22"/>
        </w:rPr>
        <w:t>situations</w:t>
      </w:r>
      <w:r w:rsidR="00DB444C">
        <w:rPr>
          <w:rFonts w:ascii="Arial" w:hAnsi="Arial" w:cs="Arial"/>
          <w:sz w:val="22"/>
          <w:szCs w:val="22"/>
        </w:rPr>
        <w:t>.</w:t>
      </w:r>
    </w:p>
    <w:p w14:paraId="64F6DF92" w14:textId="77777777" w:rsidR="00DB444C" w:rsidRDefault="00DB444C" w:rsidP="008440FE">
      <w:pPr>
        <w:jc w:val="both"/>
        <w:rPr>
          <w:rFonts w:ascii="Arial" w:hAnsi="Arial" w:cs="Arial"/>
          <w:sz w:val="22"/>
          <w:szCs w:val="22"/>
        </w:rPr>
      </w:pPr>
    </w:p>
    <w:p w14:paraId="6DEBDCE5" w14:textId="169BFE41" w:rsidR="00D22D9C" w:rsidRPr="00A406E5" w:rsidRDefault="00D22D9C" w:rsidP="006F1715">
      <w:pPr>
        <w:jc w:val="both"/>
        <w:rPr>
          <w:rFonts w:ascii="Arial" w:hAnsi="Arial" w:cs="Arial"/>
          <w:sz w:val="22"/>
          <w:szCs w:val="22"/>
        </w:rPr>
      </w:pPr>
      <w:r w:rsidRPr="00A406E5">
        <w:rPr>
          <w:rFonts w:ascii="Arial" w:hAnsi="Arial" w:cs="Arial"/>
          <w:sz w:val="22"/>
          <w:szCs w:val="22"/>
        </w:rPr>
        <w:t xml:space="preserve">You should be able to demonstrate </w:t>
      </w:r>
      <w:r w:rsidR="006F1715">
        <w:rPr>
          <w:rFonts w:ascii="Arial" w:hAnsi="Arial" w:cs="Arial"/>
          <w:sz w:val="22"/>
          <w:szCs w:val="22"/>
        </w:rPr>
        <w:t>mastery of</w:t>
      </w:r>
      <w:r w:rsidRPr="00A406E5">
        <w:rPr>
          <w:rFonts w:ascii="Arial" w:hAnsi="Arial" w:cs="Arial"/>
          <w:sz w:val="22"/>
          <w:szCs w:val="22"/>
        </w:rPr>
        <w:t xml:space="preserve"> the </w:t>
      </w:r>
      <w:r w:rsidR="00A23ACE">
        <w:rPr>
          <w:rFonts w:ascii="Arial" w:hAnsi="Arial" w:cs="Arial"/>
          <w:sz w:val="22"/>
          <w:szCs w:val="22"/>
        </w:rPr>
        <w:t>leading-edge</w:t>
      </w:r>
      <w:r w:rsidR="00DB444C">
        <w:rPr>
          <w:rFonts w:ascii="Arial" w:hAnsi="Arial" w:cs="Arial"/>
          <w:sz w:val="22"/>
          <w:szCs w:val="22"/>
        </w:rPr>
        <w:t xml:space="preserve"> </w:t>
      </w:r>
      <w:r w:rsidRPr="00A406E5">
        <w:rPr>
          <w:rFonts w:ascii="Arial" w:hAnsi="Arial" w:cs="Arial"/>
          <w:sz w:val="22"/>
          <w:szCs w:val="22"/>
        </w:rPr>
        <w:t xml:space="preserve">subject-related concepts and ideas </w:t>
      </w:r>
      <w:r w:rsidR="006F1715">
        <w:rPr>
          <w:rFonts w:ascii="Arial" w:hAnsi="Arial" w:cs="Arial"/>
          <w:sz w:val="22"/>
          <w:szCs w:val="22"/>
        </w:rPr>
        <w:t xml:space="preserve">as they </w:t>
      </w:r>
      <w:r w:rsidRPr="00A406E5">
        <w:rPr>
          <w:rFonts w:ascii="Arial" w:hAnsi="Arial" w:cs="Arial"/>
          <w:sz w:val="22"/>
          <w:szCs w:val="22"/>
        </w:rPr>
        <w:t xml:space="preserve">relate to real world situations </w:t>
      </w:r>
      <w:r w:rsidR="00C073F1">
        <w:rPr>
          <w:rFonts w:ascii="Arial" w:hAnsi="Arial" w:cs="Arial"/>
          <w:sz w:val="22"/>
          <w:szCs w:val="22"/>
        </w:rPr>
        <w:t>and/</w:t>
      </w:r>
      <w:r w:rsidR="000B6520">
        <w:rPr>
          <w:rFonts w:ascii="Arial" w:hAnsi="Arial" w:cs="Arial"/>
          <w:sz w:val="22"/>
          <w:szCs w:val="22"/>
        </w:rPr>
        <w:t xml:space="preserve">or </w:t>
      </w:r>
      <w:r w:rsidRPr="00A406E5">
        <w:rPr>
          <w:rFonts w:ascii="Arial" w:hAnsi="Arial" w:cs="Arial"/>
          <w:sz w:val="22"/>
          <w:szCs w:val="22"/>
        </w:rPr>
        <w:t>particular context</w:t>
      </w:r>
      <w:r w:rsidR="000B6520">
        <w:rPr>
          <w:rFonts w:ascii="Arial" w:hAnsi="Arial" w:cs="Arial"/>
          <w:sz w:val="22"/>
          <w:szCs w:val="22"/>
        </w:rPr>
        <w:t>s</w:t>
      </w:r>
      <w:r w:rsidRPr="00A406E5">
        <w:rPr>
          <w:rFonts w:ascii="Arial" w:hAnsi="Arial" w:cs="Arial"/>
          <w:sz w:val="22"/>
          <w:szCs w:val="22"/>
        </w:rPr>
        <w:t xml:space="preserve">.  How do they work in practice?  You will deploy models, methods, techniques, and/or theories, in </w:t>
      </w:r>
      <w:r w:rsidR="000B6520">
        <w:rPr>
          <w:rFonts w:ascii="Arial" w:hAnsi="Arial" w:cs="Arial"/>
          <w:sz w:val="22"/>
          <w:szCs w:val="22"/>
        </w:rPr>
        <w:t>those</w:t>
      </w:r>
      <w:r w:rsidRPr="00A406E5">
        <w:rPr>
          <w:rFonts w:ascii="Arial" w:hAnsi="Arial" w:cs="Arial"/>
          <w:sz w:val="22"/>
          <w:szCs w:val="22"/>
        </w:rPr>
        <w:t xml:space="preserve"> context</w:t>
      </w:r>
      <w:r w:rsidR="000B6520">
        <w:rPr>
          <w:rFonts w:ascii="Arial" w:hAnsi="Arial" w:cs="Arial"/>
          <w:sz w:val="22"/>
          <w:szCs w:val="22"/>
        </w:rPr>
        <w:t>s</w:t>
      </w:r>
      <w:r w:rsidR="006D6B5E">
        <w:rPr>
          <w:rFonts w:ascii="Arial" w:hAnsi="Arial" w:cs="Arial"/>
          <w:sz w:val="22"/>
          <w:szCs w:val="22"/>
        </w:rPr>
        <w:t xml:space="preserve"> or circumstances</w:t>
      </w:r>
      <w:r w:rsidRPr="00A406E5">
        <w:rPr>
          <w:rFonts w:ascii="Arial" w:hAnsi="Arial" w:cs="Arial"/>
          <w:sz w:val="22"/>
          <w:szCs w:val="22"/>
        </w:rPr>
        <w:t xml:space="preserve">, to assess current situations, perhaps to formulate plans or </w:t>
      </w:r>
      <w:r w:rsidR="006F1715">
        <w:rPr>
          <w:rFonts w:ascii="Arial" w:hAnsi="Arial" w:cs="Arial"/>
          <w:sz w:val="22"/>
          <w:szCs w:val="22"/>
        </w:rPr>
        <w:t>plausible, justifiable recommendations</w:t>
      </w:r>
      <w:r w:rsidRPr="00A406E5">
        <w:rPr>
          <w:rFonts w:ascii="Arial" w:hAnsi="Arial" w:cs="Arial"/>
          <w:sz w:val="22"/>
          <w:szCs w:val="22"/>
        </w:rPr>
        <w:t xml:space="preserve"> to solve problems, </w:t>
      </w:r>
      <w:r w:rsidR="00676241">
        <w:rPr>
          <w:rFonts w:ascii="Arial" w:hAnsi="Arial" w:cs="Arial"/>
          <w:sz w:val="22"/>
          <w:szCs w:val="22"/>
        </w:rPr>
        <w:t xml:space="preserve">or to propose new models, </w:t>
      </w:r>
      <w:r w:rsidR="00C073F1">
        <w:rPr>
          <w:rFonts w:ascii="Arial" w:hAnsi="Arial" w:cs="Arial"/>
          <w:sz w:val="22"/>
          <w:szCs w:val="22"/>
        </w:rPr>
        <w:t xml:space="preserve">or to create artefacts, </w:t>
      </w:r>
      <w:r w:rsidRPr="00A406E5">
        <w:rPr>
          <w:rFonts w:ascii="Arial" w:hAnsi="Arial" w:cs="Arial"/>
          <w:sz w:val="22"/>
          <w:szCs w:val="22"/>
        </w:rPr>
        <w:t>which may be innovative and creative</w:t>
      </w:r>
      <w:r w:rsidR="006F1715">
        <w:rPr>
          <w:rFonts w:ascii="Arial" w:hAnsi="Arial" w:cs="Arial"/>
          <w:sz w:val="22"/>
          <w:szCs w:val="22"/>
        </w:rPr>
        <w:t xml:space="preserve">, thereby demonstrating your </w:t>
      </w:r>
      <w:r w:rsidR="006F1715" w:rsidRPr="006F1715">
        <w:rPr>
          <w:rFonts w:ascii="Arial" w:hAnsi="Arial" w:cs="Arial"/>
          <w:sz w:val="22"/>
          <w:szCs w:val="22"/>
        </w:rPr>
        <w:t>understanding of</w:t>
      </w:r>
      <w:r w:rsidR="006F1715">
        <w:t xml:space="preserve"> </w:t>
      </w:r>
      <w:r w:rsidR="006F1715" w:rsidRPr="006F1715">
        <w:rPr>
          <w:rFonts w:ascii="Arial" w:hAnsi="Arial" w:cs="Arial"/>
          <w:sz w:val="22"/>
          <w:szCs w:val="22"/>
        </w:rPr>
        <w:t>how the boundaries of knowledge are</w:t>
      </w:r>
      <w:r w:rsidR="006F1715">
        <w:rPr>
          <w:rFonts w:ascii="Arial" w:hAnsi="Arial" w:cs="Arial"/>
          <w:sz w:val="22"/>
          <w:szCs w:val="22"/>
        </w:rPr>
        <w:t xml:space="preserve"> </w:t>
      </w:r>
      <w:r w:rsidR="006F1715" w:rsidRPr="006F1715">
        <w:rPr>
          <w:rFonts w:ascii="Arial" w:hAnsi="Arial" w:cs="Arial"/>
          <w:sz w:val="22"/>
          <w:szCs w:val="22"/>
        </w:rPr>
        <w:t>advanced through research</w:t>
      </w:r>
      <w:r w:rsidR="00676241">
        <w:rPr>
          <w:rFonts w:ascii="Arial" w:hAnsi="Arial" w:cs="Arial"/>
          <w:sz w:val="22"/>
          <w:szCs w:val="22"/>
        </w:rPr>
        <w:t xml:space="preserve"> and/or application</w:t>
      </w:r>
      <w:r w:rsidR="006F1715" w:rsidRPr="006F1715">
        <w:rPr>
          <w:rFonts w:ascii="Arial" w:hAnsi="Arial" w:cs="Arial"/>
          <w:sz w:val="22"/>
          <w:szCs w:val="22"/>
        </w:rPr>
        <w:t>.</w:t>
      </w:r>
      <w:r w:rsidRPr="00A406E5">
        <w:rPr>
          <w:rFonts w:ascii="Arial" w:hAnsi="Arial" w:cs="Arial"/>
          <w:sz w:val="22"/>
          <w:szCs w:val="22"/>
        </w:rPr>
        <w:t xml:space="preserve">  This is likely to involve, for instance, the use of </w:t>
      </w:r>
      <w:r w:rsidR="00A23ACE" w:rsidRPr="00A406E5">
        <w:rPr>
          <w:rFonts w:ascii="Arial" w:hAnsi="Arial" w:cs="Arial"/>
          <w:sz w:val="22"/>
          <w:szCs w:val="22"/>
        </w:rPr>
        <w:t>real-world</w:t>
      </w:r>
      <w:r w:rsidRPr="00A406E5">
        <w:rPr>
          <w:rFonts w:ascii="Arial" w:hAnsi="Arial" w:cs="Arial"/>
          <w:sz w:val="22"/>
          <w:szCs w:val="22"/>
        </w:rPr>
        <w:t xml:space="preserve"> </w:t>
      </w:r>
      <w:r w:rsidR="00C073F1">
        <w:rPr>
          <w:rFonts w:ascii="Arial" w:hAnsi="Arial" w:cs="Arial"/>
          <w:sz w:val="22"/>
          <w:szCs w:val="22"/>
        </w:rPr>
        <w:t xml:space="preserve">artefacts, </w:t>
      </w:r>
      <w:r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Pr="00A406E5">
        <w:rPr>
          <w:rFonts w:ascii="Arial" w:hAnsi="Arial" w:cs="Arial"/>
          <w:sz w:val="22"/>
          <w:szCs w:val="22"/>
        </w:rPr>
        <w:t xml:space="preserve">organisation against others.  </w:t>
      </w:r>
    </w:p>
    <w:p w14:paraId="0C863CDF" w14:textId="77777777" w:rsidR="00D22D9C" w:rsidRPr="00A406E5" w:rsidRDefault="00D22D9C" w:rsidP="00D22D9C">
      <w:pPr>
        <w:jc w:val="both"/>
        <w:rPr>
          <w:rFonts w:ascii="Arial" w:hAnsi="Arial" w:cs="Arial"/>
          <w:sz w:val="22"/>
          <w:szCs w:val="22"/>
        </w:rPr>
      </w:pPr>
    </w:p>
    <w:p w14:paraId="14D9FE46" w14:textId="3612A4F1" w:rsidR="00C01A3F" w:rsidRPr="00A23ACE"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E272FE">
        <w:rPr>
          <w:rFonts w:ascii="Arial" w:hAnsi="Arial" w:cs="Arial"/>
          <w:bCs/>
          <w:iCs/>
          <w:sz w:val="22"/>
          <w:szCs w:val="22"/>
        </w:rPr>
        <w:t>: Consider costs involved with implementing potential improvements along with a leg</w:t>
      </w:r>
      <w:r w:rsidR="00CC5E76">
        <w:rPr>
          <w:rFonts w:ascii="Arial" w:hAnsi="Arial" w:cs="Arial"/>
          <w:bCs/>
          <w:iCs/>
          <w:sz w:val="22"/>
          <w:szCs w:val="22"/>
        </w:rPr>
        <w:t>islative requirements.</w:t>
      </w:r>
      <w:r w:rsidR="00C01A3F" w:rsidRPr="00A406E5">
        <w:rPr>
          <w:rFonts w:ascii="Arial" w:hAnsi="Arial" w:cs="Arial"/>
          <w:i/>
          <w:sz w:val="22"/>
          <w:szCs w:val="22"/>
        </w:rPr>
        <w:t xml:space="preserve"> </w:t>
      </w:r>
      <w:r w:rsidR="00A23ACE">
        <w:rPr>
          <w:rFonts w:ascii="Arial" w:hAnsi="Arial" w:cs="Arial"/>
          <w:sz w:val="25"/>
          <w:szCs w:val="25"/>
          <w:shd w:val="clear" w:color="auto" w:fill="FAF9F8"/>
        </w:rPr>
        <w:t xml:space="preserve"> </w:t>
      </w:r>
    </w:p>
    <w:p w14:paraId="09FC6CF2" w14:textId="77777777" w:rsidR="00C01A3F" w:rsidRPr="00A406E5" w:rsidRDefault="00C01A3F" w:rsidP="00D22D9C">
      <w:pPr>
        <w:jc w:val="both"/>
        <w:rPr>
          <w:rFonts w:ascii="Arial" w:hAnsi="Arial" w:cs="Arial"/>
          <w:sz w:val="22"/>
          <w:szCs w:val="22"/>
        </w:rPr>
      </w:pPr>
    </w:p>
    <w:p w14:paraId="33EC2528" w14:textId="77777777" w:rsidR="008566E5" w:rsidRPr="00A406E5" w:rsidRDefault="008566E5" w:rsidP="00D22D9C">
      <w:pPr>
        <w:jc w:val="both"/>
        <w:rPr>
          <w:rFonts w:ascii="Arial" w:hAnsi="Arial" w:cs="Arial"/>
          <w:sz w:val="22"/>
          <w:szCs w:val="22"/>
        </w:rPr>
      </w:pPr>
    </w:p>
    <w:p w14:paraId="055A2D93"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6F932329" w14:textId="77777777" w:rsidR="00995D51" w:rsidRPr="00A406E5" w:rsidRDefault="00D22D9C" w:rsidP="002466CE">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DB444C">
        <w:rPr>
          <w:rFonts w:ascii="Arial" w:hAnsi="Arial" w:cs="Arial"/>
          <w:sz w:val="22"/>
          <w:szCs w:val="22"/>
        </w:rPr>
        <w:t>post</w:t>
      </w:r>
      <w:r w:rsidR="00103507">
        <w:rPr>
          <w:rFonts w:ascii="Arial" w:hAnsi="Arial" w:cs="Arial"/>
          <w:sz w:val="22"/>
          <w:szCs w:val="22"/>
        </w:rPr>
        <w:t xml:space="preserve">graduate-level employment </w:t>
      </w:r>
      <w:r w:rsidR="002466CE" w:rsidRPr="002466CE">
        <w:rPr>
          <w:rFonts w:ascii="Arial" w:hAnsi="Arial" w:cs="Arial"/>
          <w:sz w:val="22"/>
          <w:szCs w:val="22"/>
        </w:rPr>
        <w:t>in circumstances requiring sound judgement, personal</w:t>
      </w:r>
      <w:r w:rsidR="002466CE">
        <w:rPr>
          <w:rFonts w:ascii="Arial" w:hAnsi="Arial" w:cs="Arial"/>
          <w:sz w:val="22"/>
          <w:szCs w:val="22"/>
        </w:rPr>
        <w:t xml:space="preserve"> </w:t>
      </w:r>
      <w:r w:rsidR="002466CE" w:rsidRPr="002466CE">
        <w:rPr>
          <w:rFonts w:ascii="Arial" w:hAnsi="Arial" w:cs="Arial"/>
          <w:sz w:val="22"/>
          <w:szCs w:val="22"/>
        </w:rPr>
        <w:t>responsibility and initiative in complex and unpredictable professional environments.</w:t>
      </w:r>
      <w:r w:rsidRPr="00A406E5">
        <w:rPr>
          <w:rFonts w:ascii="Arial" w:hAnsi="Arial" w:cs="Arial"/>
          <w:sz w:val="22"/>
          <w:szCs w:val="22"/>
        </w:rPr>
        <w:t xml:space="preserve">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w:t>
      </w:r>
      <w:r w:rsidR="002466CE">
        <w:rPr>
          <w:rFonts w:ascii="Arial" w:hAnsi="Arial" w:cs="Arial"/>
          <w:sz w:val="22"/>
          <w:szCs w:val="22"/>
        </w:rPr>
        <w:t xml:space="preserve">independent </w:t>
      </w:r>
      <w:r w:rsidR="00103507">
        <w:rPr>
          <w:rFonts w:ascii="Arial" w:hAnsi="Arial" w:cs="Arial"/>
          <w:sz w:val="22"/>
          <w:szCs w:val="22"/>
        </w:rPr>
        <w:t xml:space="preserve">learning ability for </w:t>
      </w:r>
      <w:r w:rsidR="002466CE">
        <w:rPr>
          <w:rFonts w:ascii="Arial" w:hAnsi="Arial" w:cs="Arial"/>
          <w:sz w:val="22"/>
          <w:szCs w:val="22"/>
        </w:rPr>
        <w:t xml:space="preserve">continuing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w:t>
      </w:r>
      <w:r w:rsidR="002466CE">
        <w:rPr>
          <w:rFonts w:ascii="Arial" w:hAnsi="Arial" w:cs="Arial"/>
          <w:sz w:val="22"/>
          <w:szCs w:val="22"/>
        </w:rPr>
        <w:t>, projects</w:t>
      </w:r>
      <w:r w:rsidR="00995D51">
        <w:rPr>
          <w:rFonts w:ascii="Arial" w:hAnsi="Arial" w:cs="Arial"/>
          <w:sz w:val="22"/>
          <w:szCs w:val="22"/>
        </w:rPr>
        <w:t xml:space="preserve"> and procedures, whether</w:t>
      </w:r>
      <w:r w:rsidR="00995D51" w:rsidRPr="00995D51">
        <w:rPr>
          <w:rFonts w:ascii="Arial" w:hAnsi="Arial" w:cs="Arial"/>
          <w:sz w:val="22"/>
          <w:szCs w:val="22"/>
        </w:rPr>
        <w:t xml:space="preserve"> individually and/or collaboratively</w:t>
      </w:r>
      <w:r w:rsidR="00676241">
        <w:rPr>
          <w:rFonts w:ascii="Arial" w:hAnsi="Arial" w:cs="Arial"/>
          <w:sz w:val="22"/>
          <w:szCs w:val="22"/>
        </w:rPr>
        <w:t>, to a professional level</w:t>
      </w:r>
      <w:r w:rsidR="00995D51" w:rsidRPr="00995D51">
        <w:rPr>
          <w:rFonts w:ascii="Arial" w:hAnsi="Arial" w:cs="Arial"/>
          <w:sz w:val="22"/>
          <w:szCs w:val="22"/>
        </w:rPr>
        <w:t xml:space="preserve">; </w:t>
      </w:r>
      <w:r w:rsidR="006D6B5E" w:rsidRPr="006D6B5E">
        <w:rPr>
          <w:rFonts w:ascii="Arial" w:hAnsi="Arial" w:cs="Arial"/>
          <w:sz w:val="22"/>
          <w:szCs w:val="22"/>
        </w:rPr>
        <w:t xml:space="preserve">that you can use appropriate media to effectively communicate information, arguments and analysis in a variety of forms </w:t>
      </w:r>
      <w:r w:rsidR="002466CE">
        <w:rPr>
          <w:rFonts w:ascii="Arial" w:hAnsi="Arial" w:cs="Arial"/>
          <w:sz w:val="22"/>
          <w:szCs w:val="22"/>
        </w:rPr>
        <w:t>for a variety of</w:t>
      </w:r>
      <w:r w:rsidR="006D6B5E" w:rsidRPr="006D6B5E">
        <w:rPr>
          <w:rFonts w:ascii="Arial" w:hAnsi="Arial" w:cs="Arial"/>
          <w:sz w:val="22"/>
          <w:szCs w:val="22"/>
        </w:rPr>
        <w:t xml:space="preserve">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7AB8D606" w14:textId="77777777" w:rsidR="00995D51" w:rsidRDefault="00995D51" w:rsidP="00D22D9C">
      <w:pPr>
        <w:jc w:val="both"/>
        <w:rPr>
          <w:rFonts w:ascii="Arial" w:hAnsi="Arial" w:cs="Arial"/>
          <w:sz w:val="22"/>
          <w:szCs w:val="22"/>
        </w:rPr>
      </w:pPr>
    </w:p>
    <w:p w14:paraId="1FF7A762" w14:textId="77777777" w:rsidR="00D22D9C" w:rsidRPr="00A406E5" w:rsidRDefault="00D22D9C" w:rsidP="00D22D9C">
      <w:pPr>
        <w:jc w:val="both"/>
        <w:rPr>
          <w:rFonts w:ascii="Arial" w:hAnsi="Arial" w:cs="Arial"/>
          <w:sz w:val="22"/>
          <w:szCs w:val="22"/>
        </w:rPr>
      </w:pPr>
    </w:p>
    <w:p w14:paraId="449F07AA" w14:textId="53881D98" w:rsidR="00A56028" w:rsidRPr="007227CB" w:rsidRDefault="008042F0" w:rsidP="00A23ACE">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A23ACE">
        <w:rPr>
          <w:rFonts w:ascii="Arial" w:hAnsi="Arial" w:cs="Arial"/>
          <w:b/>
          <w:i/>
          <w:sz w:val="22"/>
          <w:szCs w:val="22"/>
        </w:rPr>
        <w:t xml:space="preserve"> </w:t>
      </w:r>
      <w:r w:rsidR="007227CB">
        <w:rPr>
          <w:rFonts w:ascii="Arial" w:hAnsi="Arial" w:cs="Arial"/>
          <w:sz w:val="25"/>
          <w:szCs w:val="25"/>
          <w:shd w:val="clear" w:color="auto" w:fill="FAF9F8"/>
        </w:rPr>
        <w:t xml:space="preserve">  </w:t>
      </w:r>
      <w:r w:rsidR="007227CB" w:rsidRPr="007227CB">
        <w:rPr>
          <w:rFonts w:ascii="Arial" w:hAnsi="Arial" w:cs="Arial"/>
          <w:sz w:val="22"/>
          <w:szCs w:val="22"/>
          <w:shd w:val="clear" w:color="auto" w:fill="FAF9F8"/>
        </w:rPr>
        <w:t>This element covers the quality</w:t>
      </w:r>
      <w:r w:rsidR="0041317A">
        <w:rPr>
          <w:rFonts w:ascii="Arial" w:hAnsi="Arial" w:cs="Arial"/>
          <w:sz w:val="22"/>
          <w:szCs w:val="22"/>
          <w:shd w:val="clear" w:color="auto" w:fill="FAF9F8"/>
        </w:rPr>
        <w:t xml:space="preserve"> and </w:t>
      </w:r>
      <w:r w:rsidR="007227CB" w:rsidRPr="007227CB">
        <w:rPr>
          <w:rFonts w:ascii="Arial" w:hAnsi="Arial" w:cs="Arial"/>
          <w:sz w:val="22"/>
          <w:szCs w:val="22"/>
          <w:shd w:val="clear" w:color="auto" w:fill="FAF9F8"/>
        </w:rPr>
        <w:t>layout of the report.</w:t>
      </w:r>
      <w:r w:rsidR="0041317A">
        <w:rPr>
          <w:rFonts w:ascii="Arial" w:hAnsi="Arial" w:cs="Arial"/>
          <w:sz w:val="22"/>
          <w:szCs w:val="22"/>
          <w:shd w:val="clear" w:color="auto" w:fill="FAF9F8"/>
        </w:rPr>
        <w:t xml:space="preserve">  Think about what you are writing, structure of paragraphs and how data/analysis can be presented in a meaningful way.</w:t>
      </w:r>
    </w:p>
    <w:p w14:paraId="23F5CF3D" w14:textId="77777777" w:rsidR="00A56028" w:rsidRPr="00493A59" w:rsidRDefault="00A56028" w:rsidP="00A56028">
      <w:pPr>
        <w:rPr>
          <w:rFonts w:ascii="Calibri" w:hAnsi="Calibri"/>
          <w:sz w:val="22"/>
          <w:szCs w:val="22"/>
        </w:rPr>
      </w:pPr>
    </w:p>
    <w:p w14:paraId="653D6ABC" w14:textId="6AEBD8A9" w:rsidR="00A56028" w:rsidRPr="00A23ACE" w:rsidRDefault="00A56028" w:rsidP="00A23ACE">
      <w:pPr>
        <w:rPr>
          <w:rFonts w:ascii="Calibri" w:hAnsi="Calibri"/>
          <w:b/>
          <w:sz w:val="22"/>
          <w:szCs w:val="22"/>
        </w:rPr>
      </w:pPr>
      <w:r>
        <w:rPr>
          <w:rFonts w:ascii="Calibri" w:hAnsi="Calibri"/>
          <w:b/>
          <w:sz w:val="22"/>
          <w:szCs w:val="22"/>
        </w:rPr>
        <w:t xml:space="preserve">Word Count </w:t>
      </w:r>
      <w:r w:rsidR="00A61D1A">
        <w:rPr>
          <w:rFonts w:ascii="Calibri" w:hAnsi="Calibri"/>
          <w:b/>
          <w:sz w:val="22"/>
          <w:szCs w:val="22"/>
        </w:rPr>
        <w:t>2,500</w:t>
      </w:r>
    </w:p>
    <w:p w14:paraId="00348B36" w14:textId="77777777" w:rsidR="00FB3B4E" w:rsidRPr="00A406E5" w:rsidRDefault="00FB3B4E" w:rsidP="00D22D9C">
      <w:pPr>
        <w:jc w:val="both"/>
        <w:rPr>
          <w:rFonts w:ascii="Arial" w:hAnsi="Arial" w:cs="Arial"/>
          <w:sz w:val="22"/>
          <w:szCs w:val="22"/>
        </w:rPr>
      </w:pPr>
    </w:p>
    <w:p w14:paraId="7ACD5315" w14:textId="77777777" w:rsidR="00C01A3F" w:rsidRPr="00A406E5" w:rsidRDefault="00C01A3F" w:rsidP="00E153B3">
      <w:pPr>
        <w:rPr>
          <w:rFonts w:ascii="Arial" w:hAnsi="Arial" w:cs="Arial"/>
          <w:sz w:val="22"/>
          <w:szCs w:val="22"/>
        </w:rPr>
      </w:pPr>
      <w:r w:rsidRPr="00A406E5">
        <w:rPr>
          <w:rFonts w:ascii="Arial" w:hAnsi="Arial" w:cs="Arial"/>
          <w:sz w:val="22"/>
          <w:szCs w:val="22"/>
        </w:rPr>
        <w:br w:type="page"/>
      </w:r>
    </w:p>
    <w:p w14:paraId="31F93CE0"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5DC7ED92" w14:textId="77777777" w:rsidTr="00152E9D">
        <w:trPr>
          <w:jc w:val="center"/>
        </w:trPr>
        <w:tc>
          <w:tcPr>
            <w:tcW w:w="10670" w:type="dxa"/>
            <w:shd w:val="clear" w:color="auto" w:fill="BFBFBF"/>
          </w:tcPr>
          <w:p w14:paraId="41A122FC"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59F1D394" w14:textId="77777777" w:rsidR="00152E9D" w:rsidRPr="00A406E5" w:rsidRDefault="00152E9D" w:rsidP="00152E9D">
      <w:pPr>
        <w:rPr>
          <w:rFonts w:ascii="Arial" w:hAnsi="Arial" w:cs="Arial"/>
        </w:rPr>
      </w:pPr>
    </w:p>
    <w:p w14:paraId="2D4EB0EE"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3EE65DF9" w14:textId="77777777" w:rsidR="00152E9D" w:rsidRPr="00A406E5" w:rsidRDefault="00152E9D" w:rsidP="00152E9D">
      <w:pPr>
        <w:rPr>
          <w:rFonts w:ascii="Arial" w:hAnsi="Arial" w:cs="Arial"/>
          <w:b/>
          <w:sz w:val="22"/>
          <w:szCs w:val="22"/>
        </w:rPr>
        <w:sectPr w:rsidR="00152E9D" w:rsidRPr="00A406E5" w:rsidSect="00F31C04">
          <w:footerReference w:type="default" r:id="rId10"/>
          <w:pgSz w:w="11894" w:h="16834"/>
          <w:pgMar w:top="720" w:right="720" w:bottom="720" w:left="720" w:header="706" w:footer="454" w:gutter="0"/>
          <w:paperSrc w:first="1" w:other="1"/>
          <w:cols w:space="720"/>
          <w:docGrid w:linePitch="272"/>
        </w:sectPr>
      </w:pPr>
    </w:p>
    <w:p w14:paraId="26AFE62F"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10AC45BD"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451E72EA"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3C2B4CAE"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64298899"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286A4A2C"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3BC560EF"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BFC2FA3"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54BC6119"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59E5D09A"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0807996" w14:textId="77777777" w:rsidR="00152E9D" w:rsidRPr="00A406E5" w:rsidRDefault="00152E9D" w:rsidP="00152E9D">
            <w:pPr>
              <w:jc w:val="center"/>
              <w:rPr>
                <w:rFonts w:ascii="Arial" w:hAnsi="Arial" w:cs="Arial"/>
                <w:sz w:val="32"/>
              </w:rPr>
            </w:pPr>
          </w:p>
        </w:tc>
      </w:tr>
      <w:tr w:rsidR="00152E9D" w:rsidRPr="00A406E5" w14:paraId="7C3F77D6"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E248AD1" w14:textId="77777777" w:rsidR="00152E9D" w:rsidRPr="00A406E5" w:rsidRDefault="00152E9D" w:rsidP="00152E9D">
            <w:pPr>
              <w:spacing w:after="120"/>
              <w:rPr>
                <w:rFonts w:ascii="Arial" w:hAnsi="Arial" w:cs="Arial"/>
                <w:sz w:val="14"/>
                <w:szCs w:val="14"/>
              </w:rPr>
            </w:pPr>
          </w:p>
          <w:p w14:paraId="7AEE2D2B" w14:textId="77777777" w:rsidR="00152E9D" w:rsidRPr="00A406E5" w:rsidRDefault="00152E9D" w:rsidP="00152E9D">
            <w:pPr>
              <w:spacing w:after="120"/>
              <w:rPr>
                <w:rFonts w:ascii="Arial" w:hAnsi="Arial" w:cs="Arial"/>
                <w:sz w:val="14"/>
                <w:szCs w:val="14"/>
              </w:rPr>
            </w:pPr>
          </w:p>
          <w:p w14:paraId="1E47C222" w14:textId="77777777" w:rsidR="00152E9D" w:rsidRPr="00A406E5" w:rsidRDefault="00152E9D" w:rsidP="00152E9D">
            <w:pPr>
              <w:spacing w:after="120"/>
              <w:rPr>
                <w:rFonts w:ascii="Arial" w:hAnsi="Arial" w:cs="Arial"/>
                <w:sz w:val="14"/>
                <w:szCs w:val="14"/>
              </w:rPr>
            </w:pPr>
          </w:p>
          <w:p w14:paraId="41EF6167" w14:textId="77777777" w:rsidR="00152E9D" w:rsidRPr="00A406E5" w:rsidRDefault="00152E9D" w:rsidP="00152E9D">
            <w:pPr>
              <w:spacing w:after="120"/>
              <w:rPr>
                <w:rFonts w:ascii="Arial" w:hAnsi="Arial" w:cs="Arial"/>
                <w:sz w:val="14"/>
                <w:szCs w:val="14"/>
              </w:rPr>
            </w:pPr>
          </w:p>
          <w:p w14:paraId="17787819" w14:textId="77777777" w:rsidR="00152E9D" w:rsidRPr="00A406E5" w:rsidRDefault="00152E9D" w:rsidP="00152E9D">
            <w:pPr>
              <w:spacing w:after="120"/>
              <w:rPr>
                <w:rFonts w:ascii="Arial" w:hAnsi="Arial" w:cs="Arial"/>
                <w:sz w:val="14"/>
                <w:szCs w:val="14"/>
              </w:rPr>
            </w:pPr>
          </w:p>
          <w:p w14:paraId="03A41C1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9D6835C" w14:textId="6AFE60BD" w:rsidR="00152E9D" w:rsidRPr="00A406E5" w:rsidRDefault="00BA77AF" w:rsidP="00152E9D">
            <w:pPr>
              <w:jc w:val="center"/>
              <w:rPr>
                <w:rFonts w:ascii="Arial" w:hAnsi="Arial" w:cs="Arial"/>
                <w:sz w:val="32"/>
              </w:rPr>
            </w:pPr>
            <w:r>
              <w:rPr>
                <w:rFonts w:ascii="Arial" w:hAnsi="Arial" w:cs="Arial"/>
                <w:sz w:val="32"/>
              </w:rPr>
              <w:t>1</w:t>
            </w:r>
            <w:r w:rsidR="007227CB">
              <w:rPr>
                <w:rFonts w:ascii="Arial" w:hAnsi="Arial" w:cs="Arial"/>
                <w:sz w:val="32"/>
              </w:rPr>
              <w:t>0</w:t>
            </w:r>
          </w:p>
        </w:tc>
        <w:tc>
          <w:tcPr>
            <w:tcW w:w="416" w:type="pct"/>
            <w:vMerge w:val="restart"/>
            <w:tcBorders>
              <w:top w:val="single" w:sz="4" w:space="0" w:color="auto"/>
              <w:left w:val="single" w:sz="4" w:space="0" w:color="auto"/>
              <w:bottom w:val="single" w:sz="4" w:space="0" w:color="auto"/>
              <w:right w:val="single" w:sz="4" w:space="0" w:color="auto"/>
            </w:tcBorders>
          </w:tcPr>
          <w:p w14:paraId="457A3491" w14:textId="77777777" w:rsidR="00152E9D" w:rsidRPr="00A406E5" w:rsidRDefault="00152E9D" w:rsidP="00152E9D">
            <w:pPr>
              <w:jc w:val="center"/>
              <w:rPr>
                <w:rFonts w:ascii="Arial" w:hAnsi="Arial" w:cs="Arial"/>
                <w:sz w:val="32"/>
              </w:rPr>
            </w:pPr>
          </w:p>
        </w:tc>
      </w:tr>
      <w:tr w:rsidR="00152E9D" w:rsidRPr="00A406E5" w14:paraId="7EC1A608" w14:textId="77777777" w:rsidTr="00A85BFE">
        <w:trPr>
          <w:trHeight w:val="451"/>
        </w:trPr>
        <w:tc>
          <w:tcPr>
            <w:tcW w:w="4169" w:type="pct"/>
            <w:vMerge/>
            <w:tcBorders>
              <w:left w:val="single" w:sz="4" w:space="0" w:color="auto"/>
              <w:bottom w:val="single" w:sz="4" w:space="0" w:color="auto"/>
              <w:right w:val="single" w:sz="4" w:space="0" w:color="auto"/>
            </w:tcBorders>
          </w:tcPr>
          <w:p w14:paraId="29E552CA"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DA5E792"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40B1C439" w14:textId="77777777" w:rsidR="00152E9D" w:rsidRPr="00A406E5" w:rsidRDefault="00152E9D" w:rsidP="00152E9D">
            <w:pPr>
              <w:jc w:val="center"/>
              <w:rPr>
                <w:rFonts w:ascii="Arial" w:hAnsi="Arial" w:cs="Arial"/>
                <w:sz w:val="32"/>
              </w:rPr>
            </w:pPr>
          </w:p>
        </w:tc>
      </w:tr>
      <w:tr w:rsidR="00152E9D" w:rsidRPr="00A406E5" w14:paraId="0C44AA2F"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60B6D40"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5F6B234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C34BA93"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DE66F31" w14:textId="77777777" w:rsidR="00152E9D" w:rsidRPr="00A406E5" w:rsidRDefault="00152E9D" w:rsidP="00152E9D">
            <w:pPr>
              <w:jc w:val="center"/>
              <w:rPr>
                <w:rFonts w:ascii="Arial" w:hAnsi="Arial" w:cs="Arial"/>
                <w:sz w:val="32"/>
              </w:rPr>
            </w:pPr>
          </w:p>
        </w:tc>
      </w:tr>
      <w:tr w:rsidR="00152E9D" w:rsidRPr="00A406E5" w14:paraId="3CD40A24" w14:textId="77777777" w:rsidTr="00A85BFE">
        <w:trPr>
          <w:trHeight w:val="450"/>
        </w:trPr>
        <w:tc>
          <w:tcPr>
            <w:tcW w:w="4169" w:type="pct"/>
            <w:vMerge w:val="restart"/>
            <w:tcBorders>
              <w:top w:val="single" w:sz="4" w:space="0" w:color="auto"/>
              <w:left w:val="single" w:sz="4" w:space="0" w:color="auto"/>
              <w:right w:val="single" w:sz="4" w:space="0" w:color="auto"/>
            </w:tcBorders>
          </w:tcPr>
          <w:p w14:paraId="41417875" w14:textId="77777777" w:rsidR="00152E9D" w:rsidRPr="00A406E5" w:rsidRDefault="00152E9D" w:rsidP="00152E9D">
            <w:pPr>
              <w:spacing w:after="120"/>
              <w:rPr>
                <w:rFonts w:ascii="Arial" w:hAnsi="Arial" w:cs="Arial"/>
                <w:sz w:val="14"/>
                <w:szCs w:val="14"/>
              </w:rPr>
            </w:pPr>
          </w:p>
          <w:p w14:paraId="07B700DE" w14:textId="77777777" w:rsidR="00152E9D" w:rsidRPr="00A406E5" w:rsidRDefault="00152E9D" w:rsidP="00152E9D">
            <w:pPr>
              <w:spacing w:after="120"/>
              <w:rPr>
                <w:rFonts w:ascii="Arial" w:hAnsi="Arial" w:cs="Arial"/>
                <w:sz w:val="14"/>
                <w:szCs w:val="14"/>
              </w:rPr>
            </w:pPr>
          </w:p>
          <w:p w14:paraId="12A8E864" w14:textId="77777777" w:rsidR="00152E9D" w:rsidRPr="00A406E5" w:rsidRDefault="00152E9D" w:rsidP="00152E9D">
            <w:pPr>
              <w:spacing w:after="120"/>
              <w:rPr>
                <w:rFonts w:ascii="Arial" w:hAnsi="Arial" w:cs="Arial"/>
                <w:sz w:val="14"/>
                <w:szCs w:val="14"/>
              </w:rPr>
            </w:pPr>
          </w:p>
          <w:p w14:paraId="74E81074" w14:textId="77777777" w:rsidR="00152E9D" w:rsidRPr="00A406E5" w:rsidRDefault="00152E9D" w:rsidP="00152E9D">
            <w:pPr>
              <w:spacing w:after="120"/>
              <w:rPr>
                <w:rFonts w:ascii="Arial" w:hAnsi="Arial" w:cs="Arial"/>
                <w:sz w:val="14"/>
                <w:szCs w:val="14"/>
              </w:rPr>
            </w:pPr>
          </w:p>
          <w:p w14:paraId="05CC20F7" w14:textId="77777777" w:rsidR="00152E9D" w:rsidRPr="00A406E5" w:rsidRDefault="00152E9D" w:rsidP="00152E9D">
            <w:pPr>
              <w:spacing w:after="120"/>
              <w:rPr>
                <w:rFonts w:ascii="Arial" w:hAnsi="Arial" w:cs="Arial"/>
                <w:sz w:val="14"/>
                <w:szCs w:val="14"/>
              </w:rPr>
            </w:pPr>
          </w:p>
          <w:p w14:paraId="031949B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C2DF533" w14:textId="29F94C9D" w:rsidR="00152E9D" w:rsidRPr="00A406E5" w:rsidRDefault="00BA77AF" w:rsidP="00152E9D">
            <w:pPr>
              <w:jc w:val="center"/>
              <w:rPr>
                <w:rFonts w:ascii="Arial" w:hAnsi="Arial" w:cs="Arial"/>
                <w:sz w:val="32"/>
              </w:rPr>
            </w:pPr>
            <w:r>
              <w:rPr>
                <w:rFonts w:ascii="Arial" w:hAnsi="Arial"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14:paraId="0A24B22C" w14:textId="77777777" w:rsidR="00152E9D" w:rsidRPr="00A406E5" w:rsidRDefault="00152E9D" w:rsidP="00152E9D">
            <w:pPr>
              <w:jc w:val="center"/>
              <w:rPr>
                <w:rFonts w:ascii="Arial" w:hAnsi="Arial" w:cs="Arial"/>
                <w:sz w:val="32"/>
              </w:rPr>
            </w:pPr>
          </w:p>
        </w:tc>
      </w:tr>
      <w:tr w:rsidR="00152E9D" w:rsidRPr="00A406E5" w14:paraId="304A5FE1" w14:textId="77777777" w:rsidTr="00A85BFE">
        <w:trPr>
          <w:trHeight w:val="451"/>
        </w:trPr>
        <w:tc>
          <w:tcPr>
            <w:tcW w:w="4169" w:type="pct"/>
            <w:vMerge/>
            <w:tcBorders>
              <w:left w:val="single" w:sz="4" w:space="0" w:color="auto"/>
              <w:bottom w:val="single" w:sz="4" w:space="0" w:color="auto"/>
              <w:right w:val="single" w:sz="4" w:space="0" w:color="auto"/>
            </w:tcBorders>
          </w:tcPr>
          <w:p w14:paraId="2D95DDD9"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96C8E58"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49DAEDF" w14:textId="77777777" w:rsidR="00152E9D" w:rsidRPr="00A406E5" w:rsidRDefault="00152E9D" w:rsidP="00152E9D">
            <w:pPr>
              <w:jc w:val="center"/>
              <w:rPr>
                <w:rFonts w:ascii="Arial" w:hAnsi="Arial" w:cs="Arial"/>
                <w:sz w:val="32"/>
              </w:rPr>
            </w:pPr>
          </w:p>
        </w:tc>
      </w:tr>
      <w:tr w:rsidR="00152E9D" w:rsidRPr="00A406E5" w14:paraId="4EE5B28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04CFD6D"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14A30B6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DF928DD"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AA173D5" w14:textId="77777777" w:rsidR="00152E9D" w:rsidRPr="00A406E5" w:rsidRDefault="00152E9D" w:rsidP="00152E9D">
            <w:pPr>
              <w:jc w:val="center"/>
              <w:rPr>
                <w:rFonts w:ascii="Arial" w:hAnsi="Arial" w:cs="Arial"/>
                <w:sz w:val="32"/>
              </w:rPr>
            </w:pPr>
          </w:p>
        </w:tc>
      </w:tr>
      <w:tr w:rsidR="00152E9D" w:rsidRPr="00A406E5" w14:paraId="798410E5" w14:textId="77777777" w:rsidTr="00A85BFE">
        <w:trPr>
          <w:trHeight w:val="450"/>
        </w:trPr>
        <w:tc>
          <w:tcPr>
            <w:tcW w:w="4169" w:type="pct"/>
            <w:vMerge w:val="restart"/>
            <w:tcBorders>
              <w:top w:val="single" w:sz="4" w:space="0" w:color="auto"/>
              <w:left w:val="single" w:sz="4" w:space="0" w:color="auto"/>
              <w:right w:val="single" w:sz="4" w:space="0" w:color="auto"/>
            </w:tcBorders>
          </w:tcPr>
          <w:p w14:paraId="5CFDEFEE" w14:textId="77777777" w:rsidR="00152E9D" w:rsidRPr="00A406E5" w:rsidRDefault="00152E9D" w:rsidP="00152E9D">
            <w:pPr>
              <w:spacing w:after="120"/>
              <w:rPr>
                <w:rFonts w:ascii="Arial" w:hAnsi="Arial" w:cs="Arial"/>
                <w:sz w:val="14"/>
                <w:szCs w:val="14"/>
              </w:rPr>
            </w:pPr>
          </w:p>
          <w:p w14:paraId="14EA5AF9" w14:textId="77777777" w:rsidR="00152E9D" w:rsidRPr="00A406E5" w:rsidRDefault="00152E9D" w:rsidP="00152E9D">
            <w:pPr>
              <w:spacing w:after="120"/>
              <w:rPr>
                <w:rFonts w:ascii="Arial" w:hAnsi="Arial" w:cs="Arial"/>
                <w:sz w:val="14"/>
                <w:szCs w:val="14"/>
              </w:rPr>
            </w:pPr>
          </w:p>
          <w:p w14:paraId="7DB0D04E" w14:textId="77777777" w:rsidR="00152E9D" w:rsidRPr="00A406E5" w:rsidRDefault="00152E9D" w:rsidP="00152E9D">
            <w:pPr>
              <w:spacing w:after="120"/>
              <w:rPr>
                <w:rFonts w:ascii="Arial" w:hAnsi="Arial" w:cs="Arial"/>
                <w:sz w:val="14"/>
                <w:szCs w:val="14"/>
              </w:rPr>
            </w:pPr>
          </w:p>
          <w:p w14:paraId="033435FA" w14:textId="77777777" w:rsidR="00152E9D" w:rsidRPr="00A406E5" w:rsidRDefault="00152E9D" w:rsidP="00152E9D">
            <w:pPr>
              <w:spacing w:after="120"/>
              <w:rPr>
                <w:rFonts w:ascii="Arial" w:hAnsi="Arial" w:cs="Arial"/>
                <w:sz w:val="14"/>
                <w:szCs w:val="14"/>
              </w:rPr>
            </w:pPr>
          </w:p>
          <w:p w14:paraId="05077232" w14:textId="77777777" w:rsidR="00152E9D" w:rsidRPr="00A406E5" w:rsidRDefault="00152E9D" w:rsidP="00152E9D">
            <w:pPr>
              <w:spacing w:after="120"/>
              <w:rPr>
                <w:rFonts w:ascii="Arial" w:hAnsi="Arial" w:cs="Arial"/>
                <w:sz w:val="14"/>
                <w:szCs w:val="14"/>
              </w:rPr>
            </w:pPr>
          </w:p>
          <w:p w14:paraId="09B4886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DE10C7A" w14:textId="4011F975" w:rsidR="00152E9D" w:rsidRPr="00A406E5" w:rsidRDefault="00BA77AF" w:rsidP="00152E9D">
            <w:pPr>
              <w:jc w:val="center"/>
              <w:rPr>
                <w:rFonts w:ascii="Arial" w:hAnsi="Arial" w:cs="Arial"/>
                <w:sz w:val="32"/>
              </w:rPr>
            </w:pPr>
            <w:r>
              <w:rPr>
                <w:rFonts w:ascii="Arial" w:hAnsi="Arial" w:cs="Arial"/>
                <w:sz w:val="32"/>
              </w:rPr>
              <w:t>30</w:t>
            </w:r>
          </w:p>
        </w:tc>
        <w:tc>
          <w:tcPr>
            <w:tcW w:w="416" w:type="pct"/>
            <w:vMerge w:val="restart"/>
            <w:tcBorders>
              <w:top w:val="single" w:sz="4" w:space="0" w:color="auto"/>
              <w:left w:val="single" w:sz="4" w:space="0" w:color="auto"/>
              <w:bottom w:val="single" w:sz="4" w:space="0" w:color="auto"/>
              <w:right w:val="single" w:sz="4" w:space="0" w:color="auto"/>
            </w:tcBorders>
          </w:tcPr>
          <w:p w14:paraId="6DA8A30D" w14:textId="77777777" w:rsidR="00152E9D" w:rsidRPr="00A406E5" w:rsidRDefault="00152E9D" w:rsidP="00152E9D">
            <w:pPr>
              <w:jc w:val="center"/>
              <w:rPr>
                <w:rFonts w:ascii="Arial" w:hAnsi="Arial" w:cs="Arial"/>
                <w:sz w:val="32"/>
              </w:rPr>
            </w:pPr>
          </w:p>
        </w:tc>
      </w:tr>
      <w:tr w:rsidR="00152E9D" w:rsidRPr="00A406E5" w14:paraId="39F2A109" w14:textId="77777777" w:rsidTr="00A85BFE">
        <w:trPr>
          <w:trHeight w:val="451"/>
        </w:trPr>
        <w:tc>
          <w:tcPr>
            <w:tcW w:w="4169" w:type="pct"/>
            <w:vMerge/>
            <w:tcBorders>
              <w:left w:val="single" w:sz="4" w:space="0" w:color="auto"/>
              <w:bottom w:val="single" w:sz="4" w:space="0" w:color="auto"/>
              <w:right w:val="single" w:sz="4" w:space="0" w:color="auto"/>
            </w:tcBorders>
          </w:tcPr>
          <w:p w14:paraId="5A89260A"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A85296B"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4192DB44" w14:textId="77777777" w:rsidR="00152E9D" w:rsidRPr="00A406E5" w:rsidRDefault="00152E9D" w:rsidP="00152E9D">
            <w:pPr>
              <w:jc w:val="center"/>
              <w:rPr>
                <w:rFonts w:ascii="Arial" w:hAnsi="Arial" w:cs="Arial"/>
                <w:sz w:val="32"/>
              </w:rPr>
            </w:pPr>
          </w:p>
        </w:tc>
      </w:tr>
      <w:tr w:rsidR="00152E9D" w:rsidRPr="00A406E5" w14:paraId="1B225156"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C18AE3D"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49E1171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B3F2797"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0DEB715" w14:textId="77777777" w:rsidR="00152E9D" w:rsidRPr="00A406E5" w:rsidRDefault="00152E9D" w:rsidP="00152E9D">
            <w:pPr>
              <w:jc w:val="center"/>
              <w:rPr>
                <w:rFonts w:ascii="Arial" w:hAnsi="Arial" w:cs="Arial"/>
                <w:sz w:val="32"/>
              </w:rPr>
            </w:pPr>
          </w:p>
        </w:tc>
      </w:tr>
      <w:tr w:rsidR="00152E9D" w:rsidRPr="00A406E5" w14:paraId="5575E045" w14:textId="77777777" w:rsidTr="00A85BFE">
        <w:trPr>
          <w:trHeight w:val="451"/>
        </w:trPr>
        <w:tc>
          <w:tcPr>
            <w:tcW w:w="4169" w:type="pct"/>
            <w:vMerge w:val="restart"/>
            <w:tcBorders>
              <w:top w:val="single" w:sz="4" w:space="0" w:color="auto"/>
              <w:left w:val="single" w:sz="4" w:space="0" w:color="auto"/>
              <w:right w:val="single" w:sz="4" w:space="0" w:color="auto"/>
            </w:tcBorders>
          </w:tcPr>
          <w:p w14:paraId="0E970645" w14:textId="77777777" w:rsidR="00152E9D" w:rsidRPr="00A406E5" w:rsidRDefault="00152E9D" w:rsidP="00152E9D">
            <w:pPr>
              <w:spacing w:after="120"/>
              <w:rPr>
                <w:rFonts w:ascii="Arial" w:hAnsi="Arial" w:cs="Arial"/>
                <w:sz w:val="14"/>
                <w:szCs w:val="14"/>
              </w:rPr>
            </w:pPr>
          </w:p>
          <w:p w14:paraId="52D8371E" w14:textId="77777777" w:rsidR="00152E9D" w:rsidRPr="00A406E5" w:rsidRDefault="00152E9D" w:rsidP="00152E9D">
            <w:pPr>
              <w:spacing w:after="120"/>
              <w:rPr>
                <w:rFonts w:ascii="Arial" w:hAnsi="Arial" w:cs="Arial"/>
                <w:sz w:val="14"/>
                <w:szCs w:val="14"/>
              </w:rPr>
            </w:pPr>
          </w:p>
          <w:p w14:paraId="4BC760A0" w14:textId="77777777" w:rsidR="00152E9D" w:rsidRPr="00A406E5" w:rsidRDefault="00152E9D" w:rsidP="00152E9D">
            <w:pPr>
              <w:spacing w:after="120"/>
              <w:rPr>
                <w:rFonts w:ascii="Arial" w:hAnsi="Arial" w:cs="Arial"/>
                <w:sz w:val="14"/>
                <w:szCs w:val="14"/>
              </w:rPr>
            </w:pPr>
          </w:p>
          <w:p w14:paraId="3AD2B517" w14:textId="77777777" w:rsidR="00152E9D" w:rsidRPr="00A406E5" w:rsidRDefault="00152E9D" w:rsidP="00152E9D">
            <w:pPr>
              <w:spacing w:after="120"/>
              <w:rPr>
                <w:rFonts w:ascii="Arial" w:hAnsi="Arial" w:cs="Arial"/>
                <w:sz w:val="14"/>
                <w:szCs w:val="14"/>
              </w:rPr>
            </w:pPr>
          </w:p>
          <w:p w14:paraId="4079FA76" w14:textId="77777777" w:rsidR="00152E9D" w:rsidRPr="00A406E5" w:rsidRDefault="00152E9D" w:rsidP="00152E9D">
            <w:pPr>
              <w:spacing w:after="120"/>
              <w:rPr>
                <w:rFonts w:ascii="Arial" w:hAnsi="Arial" w:cs="Arial"/>
                <w:sz w:val="14"/>
                <w:szCs w:val="14"/>
              </w:rPr>
            </w:pPr>
          </w:p>
          <w:p w14:paraId="228A692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2F16A78" w14:textId="2D779D08" w:rsidR="00152E9D" w:rsidRPr="00A406E5" w:rsidRDefault="00BA77AF" w:rsidP="00152E9D">
            <w:pPr>
              <w:jc w:val="center"/>
              <w:rPr>
                <w:rFonts w:ascii="Arial" w:hAnsi="Arial" w:cs="Arial"/>
                <w:sz w:val="32"/>
              </w:rPr>
            </w:pPr>
            <w:r>
              <w:rPr>
                <w:rFonts w:ascii="Arial" w:hAnsi="Arial" w:cs="Arial"/>
                <w:sz w:val="32"/>
              </w:rPr>
              <w:t>3</w:t>
            </w:r>
            <w:r w:rsidR="00A56028">
              <w:rPr>
                <w:rFonts w:ascii="Arial" w:hAnsi="Arial" w:cs="Arial"/>
                <w:sz w:val="32"/>
              </w:rPr>
              <w:t>0</w:t>
            </w:r>
          </w:p>
        </w:tc>
        <w:tc>
          <w:tcPr>
            <w:tcW w:w="416" w:type="pct"/>
            <w:vMerge w:val="restart"/>
            <w:tcBorders>
              <w:top w:val="single" w:sz="4" w:space="0" w:color="auto"/>
              <w:left w:val="single" w:sz="4" w:space="0" w:color="auto"/>
              <w:bottom w:val="single" w:sz="4" w:space="0" w:color="auto"/>
              <w:right w:val="single" w:sz="4" w:space="0" w:color="auto"/>
            </w:tcBorders>
          </w:tcPr>
          <w:p w14:paraId="728E3AE2" w14:textId="77777777" w:rsidR="00152E9D" w:rsidRPr="00A406E5" w:rsidRDefault="00152E9D" w:rsidP="00152E9D">
            <w:pPr>
              <w:jc w:val="center"/>
              <w:rPr>
                <w:rFonts w:ascii="Arial" w:hAnsi="Arial" w:cs="Arial"/>
                <w:sz w:val="32"/>
              </w:rPr>
            </w:pPr>
          </w:p>
        </w:tc>
      </w:tr>
      <w:tr w:rsidR="00152E9D" w:rsidRPr="00A406E5" w14:paraId="52E5279D" w14:textId="77777777" w:rsidTr="00A85BFE">
        <w:trPr>
          <w:trHeight w:val="450"/>
        </w:trPr>
        <w:tc>
          <w:tcPr>
            <w:tcW w:w="4169" w:type="pct"/>
            <w:vMerge/>
            <w:tcBorders>
              <w:left w:val="single" w:sz="4" w:space="0" w:color="auto"/>
              <w:bottom w:val="single" w:sz="4" w:space="0" w:color="auto"/>
              <w:right w:val="single" w:sz="4" w:space="0" w:color="auto"/>
            </w:tcBorders>
          </w:tcPr>
          <w:p w14:paraId="26298DC3"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3302B63"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9FD3BA0" w14:textId="77777777" w:rsidR="00152E9D" w:rsidRPr="00A406E5" w:rsidRDefault="00152E9D" w:rsidP="00152E9D">
            <w:pPr>
              <w:jc w:val="center"/>
              <w:rPr>
                <w:rFonts w:ascii="Arial" w:hAnsi="Arial" w:cs="Arial"/>
                <w:sz w:val="32"/>
              </w:rPr>
            </w:pPr>
          </w:p>
        </w:tc>
      </w:tr>
      <w:tr w:rsidR="00152E9D" w:rsidRPr="00A406E5" w14:paraId="79DCF2D2"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C2D9E9B"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3D2A81B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2BF286B"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A7E49AB" w14:textId="77777777" w:rsidR="00152E9D" w:rsidRPr="00A406E5" w:rsidRDefault="00152E9D" w:rsidP="00152E9D">
            <w:pPr>
              <w:jc w:val="center"/>
              <w:rPr>
                <w:rFonts w:ascii="Arial" w:hAnsi="Arial" w:cs="Arial"/>
                <w:sz w:val="32"/>
              </w:rPr>
            </w:pPr>
          </w:p>
        </w:tc>
      </w:tr>
      <w:tr w:rsidR="00152E9D" w:rsidRPr="00A406E5" w14:paraId="61B29E56" w14:textId="77777777" w:rsidTr="00A85BFE">
        <w:trPr>
          <w:trHeight w:val="451"/>
        </w:trPr>
        <w:tc>
          <w:tcPr>
            <w:tcW w:w="4169" w:type="pct"/>
            <w:vMerge w:val="restart"/>
            <w:tcBorders>
              <w:top w:val="single" w:sz="4" w:space="0" w:color="auto"/>
              <w:left w:val="single" w:sz="4" w:space="0" w:color="auto"/>
              <w:right w:val="single" w:sz="4" w:space="0" w:color="auto"/>
            </w:tcBorders>
          </w:tcPr>
          <w:p w14:paraId="2C5C49FE" w14:textId="77777777" w:rsidR="00152E9D" w:rsidRPr="00A406E5" w:rsidRDefault="00152E9D" w:rsidP="00152E9D">
            <w:pPr>
              <w:spacing w:after="120"/>
              <w:rPr>
                <w:rFonts w:ascii="Arial" w:hAnsi="Arial" w:cs="Arial"/>
                <w:sz w:val="14"/>
                <w:szCs w:val="14"/>
              </w:rPr>
            </w:pPr>
          </w:p>
          <w:p w14:paraId="6B8F57BC" w14:textId="77777777" w:rsidR="00152E9D" w:rsidRPr="00A406E5" w:rsidRDefault="00152E9D" w:rsidP="00152E9D">
            <w:pPr>
              <w:spacing w:after="120"/>
              <w:rPr>
                <w:rFonts w:ascii="Arial" w:hAnsi="Arial" w:cs="Arial"/>
                <w:sz w:val="14"/>
                <w:szCs w:val="14"/>
              </w:rPr>
            </w:pPr>
          </w:p>
          <w:p w14:paraId="7525A58E" w14:textId="77777777" w:rsidR="00152E9D" w:rsidRPr="00A406E5" w:rsidRDefault="00152E9D" w:rsidP="00152E9D">
            <w:pPr>
              <w:spacing w:after="120"/>
              <w:rPr>
                <w:rFonts w:ascii="Arial" w:hAnsi="Arial" w:cs="Arial"/>
                <w:sz w:val="14"/>
                <w:szCs w:val="14"/>
              </w:rPr>
            </w:pPr>
          </w:p>
          <w:p w14:paraId="404D25E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AB40FB8" w14:textId="77777777" w:rsidR="00152E9D" w:rsidRPr="00A406E5" w:rsidRDefault="0040752D" w:rsidP="00152E9D">
            <w:pPr>
              <w:jc w:val="center"/>
              <w:rPr>
                <w:rFonts w:ascii="Arial" w:hAnsi="Arial" w:cs="Arial"/>
                <w:sz w:val="32"/>
              </w:rPr>
            </w:pPr>
            <w:r>
              <w:rPr>
                <w:rFonts w:ascii="Arial" w:hAnsi="Arial" w:cs="Arial"/>
                <w:sz w:val="32"/>
              </w:rPr>
              <w:t>10</w:t>
            </w:r>
          </w:p>
        </w:tc>
        <w:tc>
          <w:tcPr>
            <w:tcW w:w="416" w:type="pct"/>
            <w:vMerge w:val="restart"/>
            <w:tcBorders>
              <w:top w:val="single" w:sz="4" w:space="0" w:color="auto"/>
              <w:left w:val="single" w:sz="4" w:space="0" w:color="auto"/>
              <w:bottom w:val="single" w:sz="4" w:space="0" w:color="auto"/>
              <w:right w:val="single" w:sz="4" w:space="0" w:color="auto"/>
            </w:tcBorders>
          </w:tcPr>
          <w:p w14:paraId="18CBE8E7" w14:textId="77777777" w:rsidR="00152E9D" w:rsidRPr="00A406E5" w:rsidRDefault="00152E9D" w:rsidP="00152E9D">
            <w:pPr>
              <w:jc w:val="center"/>
              <w:rPr>
                <w:rFonts w:ascii="Arial" w:hAnsi="Arial" w:cs="Arial"/>
                <w:sz w:val="32"/>
              </w:rPr>
            </w:pPr>
          </w:p>
        </w:tc>
      </w:tr>
      <w:tr w:rsidR="00152E9D" w:rsidRPr="00A406E5" w14:paraId="4B72B382" w14:textId="77777777" w:rsidTr="00A85BFE">
        <w:trPr>
          <w:trHeight w:val="450"/>
        </w:trPr>
        <w:tc>
          <w:tcPr>
            <w:tcW w:w="4169" w:type="pct"/>
            <w:vMerge/>
            <w:tcBorders>
              <w:left w:val="single" w:sz="4" w:space="0" w:color="auto"/>
              <w:bottom w:val="single" w:sz="4" w:space="0" w:color="auto"/>
              <w:right w:val="single" w:sz="4" w:space="0" w:color="auto"/>
            </w:tcBorders>
          </w:tcPr>
          <w:p w14:paraId="1C7140D5"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FD0DAF5"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4A6CCFF4" w14:textId="77777777" w:rsidR="00152E9D" w:rsidRPr="00A406E5" w:rsidRDefault="00152E9D" w:rsidP="00152E9D">
            <w:pPr>
              <w:jc w:val="center"/>
              <w:rPr>
                <w:rFonts w:ascii="Arial" w:hAnsi="Arial" w:cs="Arial"/>
                <w:sz w:val="32"/>
              </w:rPr>
            </w:pPr>
          </w:p>
        </w:tc>
      </w:tr>
    </w:tbl>
    <w:p w14:paraId="0A5D6356"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4C28EA5E" w14:textId="77777777" w:rsidTr="00152E9D">
        <w:trPr>
          <w:cantSplit/>
        </w:trPr>
        <w:tc>
          <w:tcPr>
            <w:tcW w:w="6062" w:type="dxa"/>
            <w:vMerge w:val="restart"/>
            <w:shd w:val="pct15" w:color="auto" w:fill="auto"/>
            <w:vAlign w:val="center"/>
          </w:tcPr>
          <w:p w14:paraId="3BB89D4E"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3477829E"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67DAB399"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0D21DB18" w14:textId="77777777" w:rsidTr="00152E9D">
        <w:trPr>
          <w:cantSplit/>
        </w:trPr>
        <w:tc>
          <w:tcPr>
            <w:tcW w:w="6062" w:type="dxa"/>
            <w:vMerge/>
            <w:vAlign w:val="bottom"/>
          </w:tcPr>
          <w:p w14:paraId="58B406AB" w14:textId="77777777" w:rsidR="00152E9D" w:rsidRPr="00A406E5" w:rsidRDefault="00152E9D" w:rsidP="00152E9D">
            <w:pPr>
              <w:rPr>
                <w:rFonts w:ascii="Arial" w:hAnsi="Arial" w:cs="Arial"/>
              </w:rPr>
            </w:pPr>
          </w:p>
        </w:tc>
        <w:tc>
          <w:tcPr>
            <w:tcW w:w="2903" w:type="dxa"/>
            <w:vAlign w:val="bottom"/>
          </w:tcPr>
          <w:p w14:paraId="0D70A4E4"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0C4F03">
              <w:rPr>
                <w:rFonts w:ascii="Arial" w:hAnsi="Arial" w:cs="Arial"/>
                <w:sz w:val="12"/>
                <w:szCs w:val="12"/>
              </w:rPr>
              <w:t>5</w:t>
            </w:r>
            <w:r w:rsidR="004D5E9B" w:rsidRPr="00A406E5">
              <w:rPr>
                <w:rFonts w:ascii="Arial" w:hAnsi="Arial" w:cs="Arial"/>
                <w:sz w:val="12"/>
                <w:szCs w:val="12"/>
              </w:rPr>
              <w:t>0% Max</w:t>
            </w:r>
            <w:r w:rsidR="004D5E9B">
              <w:rPr>
                <w:rFonts w:ascii="Arial" w:hAnsi="Arial" w:cs="Arial"/>
                <w:sz w:val="12"/>
                <w:szCs w:val="12"/>
              </w:rPr>
              <w:t>)</w:t>
            </w:r>
          </w:p>
        </w:tc>
        <w:tc>
          <w:tcPr>
            <w:tcW w:w="641" w:type="dxa"/>
            <w:vAlign w:val="bottom"/>
          </w:tcPr>
          <w:p w14:paraId="35727F58" w14:textId="77777777" w:rsidR="00152E9D" w:rsidRPr="00A406E5" w:rsidRDefault="00152E9D" w:rsidP="00152E9D">
            <w:pPr>
              <w:jc w:val="center"/>
              <w:rPr>
                <w:rFonts w:ascii="Arial" w:hAnsi="Arial" w:cs="Arial"/>
                <w:sz w:val="12"/>
                <w:szCs w:val="12"/>
              </w:rPr>
            </w:pPr>
          </w:p>
        </w:tc>
        <w:tc>
          <w:tcPr>
            <w:tcW w:w="1060" w:type="dxa"/>
            <w:vMerge/>
            <w:vAlign w:val="bottom"/>
          </w:tcPr>
          <w:p w14:paraId="048C1582" w14:textId="77777777" w:rsidR="00152E9D" w:rsidRPr="00A406E5" w:rsidRDefault="00152E9D" w:rsidP="00152E9D">
            <w:pPr>
              <w:ind w:leftChars="71" w:left="142"/>
              <w:rPr>
                <w:rFonts w:ascii="Arial" w:hAnsi="Arial" w:cs="Arial"/>
              </w:rPr>
            </w:pPr>
          </w:p>
        </w:tc>
      </w:tr>
      <w:tr w:rsidR="00152E9D" w:rsidRPr="00A406E5" w14:paraId="3741286D" w14:textId="77777777" w:rsidTr="00152E9D">
        <w:trPr>
          <w:cantSplit/>
        </w:trPr>
        <w:tc>
          <w:tcPr>
            <w:tcW w:w="6062" w:type="dxa"/>
            <w:vMerge/>
            <w:vAlign w:val="bottom"/>
          </w:tcPr>
          <w:p w14:paraId="66DEEA67" w14:textId="77777777" w:rsidR="00152E9D" w:rsidRPr="00A406E5" w:rsidRDefault="00152E9D" w:rsidP="00152E9D">
            <w:pPr>
              <w:rPr>
                <w:rFonts w:ascii="Arial" w:hAnsi="Arial" w:cs="Arial"/>
              </w:rPr>
            </w:pPr>
          </w:p>
        </w:tc>
        <w:tc>
          <w:tcPr>
            <w:tcW w:w="2903" w:type="dxa"/>
            <w:vAlign w:val="bottom"/>
          </w:tcPr>
          <w:p w14:paraId="10D36496"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18C688F0" w14:textId="77777777" w:rsidR="00152E9D" w:rsidRPr="00A406E5" w:rsidRDefault="00152E9D" w:rsidP="00152E9D">
            <w:pPr>
              <w:jc w:val="center"/>
              <w:rPr>
                <w:rFonts w:ascii="Arial" w:hAnsi="Arial" w:cs="Arial"/>
                <w:sz w:val="12"/>
                <w:szCs w:val="12"/>
              </w:rPr>
            </w:pPr>
          </w:p>
        </w:tc>
        <w:tc>
          <w:tcPr>
            <w:tcW w:w="1060" w:type="dxa"/>
            <w:vMerge/>
            <w:vAlign w:val="bottom"/>
          </w:tcPr>
          <w:p w14:paraId="13802CBE" w14:textId="77777777" w:rsidR="00152E9D" w:rsidRPr="00A406E5" w:rsidRDefault="00152E9D" w:rsidP="00152E9D">
            <w:pPr>
              <w:ind w:firstLineChars="141" w:firstLine="282"/>
              <w:rPr>
                <w:rFonts w:ascii="Arial" w:hAnsi="Arial" w:cs="Arial"/>
              </w:rPr>
            </w:pPr>
          </w:p>
        </w:tc>
      </w:tr>
    </w:tbl>
    <w:p w14:paraId="59B8A84D" w14:textId="77777777" w:rsidR="00152E9D" w:rsidRDefault="00152E9D" w:rsidP="00152E9D">
      <w:pPr>
        <w:rPr>
          <w:rFonts w:ascii="Arial" w:hAnsi="Arial" w:cs="Arial"/>
        </w:rPr>
      </w:pPr>
    </w:p>
    <w:p w14:paraId="1C1D6F7C" w14:textId="77777777" w:rsidR="00C073F1" w:rsidRDefault="00C073F1" w:rsidP="00152E9D">
      <w:pPr>
        <w:rPr>
          <w:rFonts w:ascii="Arial" w:hAnsi="Arial" w:cs="Arial"/>
        </w:rPr>
      </w:pPr>
    </w:p>
    <w:p w14:paraId="304AB5E6" w14:textId="77777777" w:rsidR="00C073F1" w:rsidRDefault="00C073F1" w:rsidP="00152E9D">
      <w:pPr>
        <w:rPr>
          <w:rFonts w:ascii="Arial" w:hAnsi="Arial" w:cs="Arial"/>
          <w:vanish/>
        </w:rPr>
        <w:sectPr w:rsidR="00C073F1" w:rsidSect="00F61A20">
          <w:footerReference w:type="default" r:id="rId11"/>
          <w:type w:val="continuous"/>
          <w:pgSz w:w="11894" w:h="16834"/>
          <w:pgMar w:top="720" w:right="720" w:bottom="720" w:left="720" w:header="706" w:footer="706" w:gutter="0"/>
          <w:paperSrc w:first="1" w:other="1"/>
          <w:cols w:space="720"/>
        </w:sectPr>
      </w:pPr>
    </w:p>
    <w:p w14:paraId="3D3107D4"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1D06309A" w14:textId="77777777" w:rsidR="00C073F1" w:rsidRPr="00A406E5" w:rsidRDefault="00C073F1" w:rsidP="00152E9D">
      <w:pPr>
        <w:rPr>
          <w:rFonts w:ascii="Arial" w:hAnsi="Arial" w:cs="Arial"/>
          <w:vanish/>
        </w:rPr>
      </w:pPr>
    </w:p>
    <w:p w14:paraId="11833C98"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95B3D7" w:themeFill="accent1" w:themeFillTint="99"/>
        <w:tblLook w:val="04A0" w:firstRow="1" w:lastRow="0" w:firstColumn="1" w:lastColumn="0" w:noHBand="0" w:noVBand="1"/>
      </w:tblPr>
      <w:tblGrid>
        <w:gridCol w:w="13858"/>
      </w:tblGrid>
      <w:tr w:rsidR="00C073F1" w14:paraId="24545721" w14:textId="77777777" w:rsidTr="000B6520">
        <w:tc>
          <w:tcPr>
            <w:tcW w:w="13858" w:type="dxa"/>
            <w:shd w:val="clear" w:color="auto" w:fill="95B3D7" w:themeFill="accent1" w:themeFillTint="99"/>
          </w:tcPr>
          <w:p w14:paraId="72B852FB"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529F4ED9" w14:textId="77777777" w:rsidR="00995D51" w:rsidRDefault="00995D51" w:rsidP="002466CE">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2466CE" w:rsidRPr="00D9771E" w14:paraId="680E7050" w14:textId="77777777" w:rsidTr="009F1137">
        <w:tc>
          <w:tcPr>
            <w:tcW w:w="13948" w:type="dxa"/>
            <w:shd w:val="clear" w:color="auto" w:fill="95B3D7" w:themeFill="accent1" w:themeFillTint="99"/>
          </w:tcPr>
          <w:p w14:paraId="44A0CE12" w14:textId="77777777" w:rsidR="002466CE" w:rsidRPr="00D9771E" w:rsidRDefault="002466CE" w:rsidP="009F1137">
            <w:pPr>
              <w:rPr>
                <w:rFonts w:ascii="Arial" w:hAnsi="Arial" w:cs="Arial"/>
                <w:b/>
              </w:rPr>
            </w:pPr>
            <w:r>
              <w:rPr>
                <w:rFonts w:ascii="Arial" w:hAnsi="Arial" w:cs="Arial"/>
                <w:b/>
              </w:rPr>
              <w:t>Level 7</w:t>
            </w:r>
          </w:p>
        </w:tc>
      </w:tr>
      <w:tr w:rsidR="002466CE" w:rsidRPr="00D9771E" w14:paraId="124957B3" w14:textId="77777777" w:rsidTr="009F1137">
        <w:tc>
          <w:tcPr>
            <w:tcW w:w="13948" w:type="dxa"/>
            <w:shd w:val="clear" w:color="auto" w:fill="DBE5F1" w:themeFill="accent1" w:themeFillTint="33"/>
          </w:tcPr>
          <w:p w14:paraId="0CF79CDC" w14:textId="77777777" w:rsidR="002466CE" w:rsidRPr="00B669B1" w:rsidRDefault="002466CE" w:rsidP="009F1137">
            <w:pPr>
              <w:rPr>
                <w:rFonts w:ascii="Arial" w:eastAsia="Arial" w:hAnsi="Arial" w:cs="Arial"/>
                <w:spacing w:val="-1"/>
              </w:rPr>
            </w:pPr>
            <w:r w:rsidRPr="00D453F1">
              <w:rPr>
                <w:rFonts w:ascii="Arial" w:eastAsia="Arial" w:hAnsi="Arial" w:cs="Arial"/>
                <w:spacing w:val="-1"/>
              </w:rPr>
              <w:t>In accordance with the Framework for Higher Education Qualifications, at the end of Level 7 students should be able to demonstrate: a systematic understanding of knowledge, and a critical awareness of current problems and/or new insights, much of which is at, or informed by, the forefront of their academic discipline</w:t>
            </w:r>
            <w:r>
              <w:rPr>
                <w:rFonts w:ascii="Arial" w:eastAsia="Arial" w:hAnsi="Arial" w:cs="Arial"/>
                <w:spacing w:val="-1"/>
              </w:rPr>
              <w:t xml:space="preserve"> or area of professional practice</w:t>
            </w:r>
            <w:r w:rsidRPr="00D453F1">
              <w:rPr>
                <w:rFonts w:ascii="Arial" w:eastAsia="Arial" w:hAnsi="Arial" w:cs="Arial"/>
                <w:spacing w:val="-1"/>
              </w:rPr>
              <w:t>; a comprehensive understanding of techniques applicable to their own research or advanced scholarship; originality in the application of knowledge, together with a practical understanding of how established techniques of research and enquiry are used to create and interpret knowledge in the discipline; conceptual understanding that enables the student to evaluate critically current research and advanced scholarship in  the discipline to evaluate methodologies and develop critiques of them and, where appropriate, to propose new hypotheses. They will be able to deal with complex issues both systematically and creatively, make sound judgements in the absence of complete data, and communicate their conclusions clearly to specialist and non-specialist audiences.  They will demonstrate self-direction and originality in tackling and solving problems, and act autonomously in planning and implementing tasks at a professional or equivalent level to continue to advance their knowledge and understanding, and to develop new skills to a high level. They the qualities and transferable skills necessary for employment requiring the exercise of initiative and personal responsibility; decision-making in complex and unpredictable situations</w:t>
            </w:r>
            <w:r>
              <w:rPr>
                <w:rFonts w:ascii="Arial" w:eastAsia="Arial" w:hAnsi="Arial" w:cs="Arial"/>
                <w:spacing w:val="-1"/>
              </w:rPr>
              <w:t>/professional environments</w:t>
            </w:r>
            <w:r w:rsidRPr="00D453F1">
              <w:rPr>
                <w:rFonts w:ascii="Arial" w:eastAsia="Arial" w:hAnsi="Arial" w:cs="Arial"/>
                <w:spacing w:val="-1"/>
              </w:rPr>
              <w:t>; and the independent learning ability required for continuing professional development.</w:t>
            </w:r>
          </w:p>
        </w:tc>
      </w:tr>
    </w:tbl>
    <w:p w14:paraId="22B63536" w14:textId="77777777" w:rsidR="002466CE" w:rsidRPr="00D9771E" w:rsidRDefault="002466CE" w:rsidP="002466CE">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2466CE" w:rsidRPr="00D9771E" w14:paraId="1AC1797C" w14:textId="77777777" w:rsidTr="009F1137">
        <w:trPr>
          <w:tblHeader/>
        </w:trPr>
        <w:tc>
          <w:tcPr>
            <w:tcW w:w="1735" w:type="dxa"/>
            <w:shd w:val="clear" w:color="auto" w:fill="95B3D7" w:themeFill="accent1" w:themeFillTint="99"/>
          </w:tcPr>
          <w:p w14:paraId="43242186" w14:textId="77777777" w:rsidR="002466CE" w:rsidRPr="00C73F6F" w:rsidRDefault="002466CE" w:rsidP="009F1137">
            <w:pPr>
              <w:rPr>
                <w:rFonts w:ascii="Arial" w:hAnsi="Arial" w:cs="Arial"/>
                <w:b/>
                <w:sz w:val="18"/>
                <w:szCs w:val="18"/>
              </w:rPr>
            </w:pPr>
            <w:r>
              <w:rPr>
                <w:rFonts w:ascii="Arial" w:hAnsi="Arial" w:cs="Arial"/>
                <w:b/>
                <w:sz w:val="18"/>
                <w:szCs w:val="18"/>
              </w:rPr>
              <w:t>Level 7</w:t>
            </w:r>
          </w:p>
        </w:tc>
        <w:tc>
          <w:tcPr>
            <w:tcW w:w="1736" w:type="dxa"/>
            <w:shd w:val="clear" w:color="auto" w:fill="95B3D7" w:themeFill="accent1" w:themeFillTint="99"/>
            <w:vAlign w:val="center"/>
          </w:tcPr>
          <w:p w14:paraId="5C26E167"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14:paraId="5AA21072"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14:paraId="165DD210"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95B3D7" w:themeFill="accent1" w:themeFillTint="99"/>
            <w:vAlign w:val="center"/>
          </w:tcPr>
          <w:p w14:paraId="285071D3"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SATISFACTORY</w:t>
            </w:r>
          </w:p>
          <w:p w14:paraId="312B8677" w14:textId="77777777" w:rsidR="002466CE" w:rsidRPr="00D9771E" w:rsidRDefault="002466CE" w:rsidP="009F1137">
            <w:pPr>
              <w:jc w:val="center"/>
              <w:rPr>
                <w:rFonts w:ascii="Arial" w:hAnsi="Arial" w:cs="Arial"/>
                <w:b/>
                <w:sz w:val="18"/>
                <w:szCs w:val="18"/>
              </w:rPr>
            </w:pPr>
            <w:r>
              <w:rPr>
                <w:rFonts w:ascii="Arial" w:hAnsi="Arial" w:cs="Arial"/>
                <w:b/>
                <w:sz w:val="18"/>
                <w:szCs w:val="18"/>
              </w:rPr>
              <w:t>(Pass)</w:t>
            </w:r>
          </w:p>
        </w:tc>
        <w:tc>
          <w:tcPr>
            <w:tcW w:w="1736" w:type="dxa"/>
            <w:shd w:val="clear" w:color="auto" w:fill="95B3D7" w:themeFill="accent1" w:themeFillTint="99"/>
            <w:vAlign w:val="center"/>
          </w:tcPr>
          <w:p w14:paraId="6DD262C3"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GOOD</w:t>
            </w:r>
            <w:r>
              <w:rPr>
                <w:rFonts w:ascii="Arial" w:hAnsi="Arial" w:cs="Arial"/>
                <w:b/>
                <w:sz w:val="18"/>
                <w:szCs w:val="18"/>
              </w:rPr>
              <w:t xml:space="preserve"> to</w:t>
            </w:r>
            <w:r w:rsidRPr="00D9771E">
              <w:rPr>
                <w:rFonts w:ascii="Arial" w:hAnsi="Arial" w:cs="Arial"/>
                <w:b/>
                <w:sz w:val="18"/>
                <w:szCs w:val="18"/>
              </w:rPr>
              <w:t xml:space="preserve"> </w:t>
            </w:r>
            <w:r>
              <w:rPr>
                <w:rFonts w:ascii="Arial" w:hAnsi="Arial" w:cs="Arial"/>
                <w:b/>
                <w:sz w:val="18"/>
                <w:szCs w:val="18"/>
              </w:rPr>
              <w:t>VERY GOOD</w:t>
            </w:r>
          </w:p>
          <w:p w14:paraId="3B23C362" w14:textId="77777777" w:rsidR="002466CE" w:rsidRPr="00D9771E" w:rsidRDefault="002466CE" w:rsidP="009F1137">
            <w:pPr>
              <w:jc w:val="center"/>
              <w:rPr>
                <w:rFonts w:ascii="Arial" w:hAnsi="Arial" w:cs="Arial"/>
                <w:b/>
                <w:sz w:val="18"/>
                <w:szCs w:val="18"/>
              </w:rPr>
            </w:pPr>
            <w:r>
              <w:rPr>
                <w:rFonts w:ascii="Arial" w:hAnsi="Arial" w:cs="Arial"/>
                <w:b/>
                <w:sz w:val="18"/>
                <w:szCs w:val="18"/>
              </w:rPr>
              <w:t xml:space="preserve">(Merit) </w:t>
            </w:r>
          </w:p>
        </w:tc>
        <w:tc>
          <w:tcPr>
            <w:tcW w:w="1736" w:type="dxa"/>
            <w:shd w:val="clear" w:color="auto" w:fill="95B3D7" w:themeFill="accent1" w:themeFillTint="99"/>
            <w:vAlign w:val="center"/>
          </w:tcPr>
          <w:p w14:paraId="660B59D8"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EXCELLENT</w:t>
            </w:r>
          </w:p>
          <w:p w14:paraId="5C82AC1A" w14:textId="77777777" w:rsidR="002466CE" w:rsidRPr="00D9771E" w:rsidRDefault="002466CE" w:rsidP="009F1137">
            <w:pPr>
              <w:jc w:val="center"/>
              <w:rPr>
                <w:rFonts w:ascii="Arial" w:hAnsi="Arial" w:cs="Arial"/>
                <w:b/>
                <w:sz w:val="18"/>
                <w:szCs w:val="18"/>
              </w:rPr>
            </w:pPr>
            <w:r>
              <w:rPr>
                <w:rFonts w:ascii="Arial" w:hAnsi="Arial" w:cs="Arial"/>
                <w:b/>
                <w:sz w:val="18"/>
                <w:szCs w:val="18"/>
              </w:rPr>
              <w:t>(Distinction)</w:t>
            </w:r>
          </w:p>
        </w:tc>
        <w:tc>
          <w:tcPr>
            <w:tcW w:w="1736" w:type="dxa"/>
            <w:shd w:val="clear" w:color="auto" w:fill="95B3D7" w:themeFill="accent1" w:themeFillTint="99"/>
            <w:vAlign w:val="center"/>
          </w:tcPr>
          <w:p w14:paraId="1C114C38"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EXCEPTIONAL</w:t>
            </w:r>
          </w:p>
          <w:p w14:paraId="5EA5D3F6" w14:textId="77777777" w:rsidR="002466CE" w:rsidRPr="00D9771E" w:rsidRDefault="002466CE" w:rsidP="009F1137">
            <w:pPr>
              <w:jc w:val="center"/>
              <w:rPr>
                <w:rFonts w:ascii="Arial" w:hAnsi="Arial" w:cs="Arial"/>
                <w:b/>
                <w:sz w:val="18"/>
                <w:szCs w:val="18"/>
              </w:rPr>
            </w:pPr>
            <w:r>
              <w:rPr>
                <w:rFonts w:ascii="Arial" w:hAnsi="Arial" w:cs="Arial"/>
                <w:b/>
                <w:sz w:val="18"/>
                <w:szCs w:val="18"/>
              </w:rPr>
              <w:t>(Distinction)</w:t>
            </w:r>
          </w:p>
        </w:tc>
      </w:tr>
      <w:tr w:rsidR="002466CE" w:rsidRPr="00D9771E" w14:paraId="0C06899C" w14:textId="77777777" w:rsidTr="009F1137">
        <w:trPr>
          <w:tblHeader/>
        </w:trPr>
        <w:tc>
          <w:tcPr>
            <w:tcW w:w="1735" w:type="dxa"/>
            <w:shd w:val="clear" w:color="auto" w:fill="95B3D7" w:themeFill="accent1" w:themeFillTint="99"/>
          </w:tcPr>
          <w:p w14:paraId="0B5E39DB" w14:textId="77777777" w:rsidR="002466CE" w:rsidRPr="00D9771E" w:rsidRDefault="002466CE" w:rsidP="009F1137">
            <w:pPr>
              <w:ind w:left="171"/>
              <w:rPr>
                <w:rFonts w:ascii="Arial" w:hAnsi="Arial" w:cs="Arial"/>
                <w:sz w:val="18"/>
                <w:szCs w:val="18"/>
              </w:rPr>
            </w:pPr>
            <w:r w:rsidRPr="006A2256">
              <w:rPr>
                <w:rFonts w:ascii="Arial" w:eastAsia="Arial" w:hAnsi="Arial" w:cs="Arial"/>
                <w:b/>
                <w:bCs/>
              </w:rPr>
              <w:t>Category</w:t>
            </w:r>
          </w:p>
        </w:tc>
        <w:tc>
          <w:tcPr>
            <w:tcW w:w="1736" w:type="dxa"/>
            <w:shd w:val="clear" w:color="auto" w:fill="95B3D7" w:themeFill="accent1" w:themeFillTint="99"/>
            <w:vAlign w:val="bottom"/>
          </w:tcPr>
          <w:p w14:paraId="38DE35B0" w14:textId="77777777" w:rsidR="002466CE" w:rsidRPr="00D9771E" w:rsidRDefault="002466CE" w:rsidP="009F1137">
            <w:pPr>
              <w:jc w:val="center"/>
              <w:rPr>
                <w:rFonts w:ascii="Arial" w:hAnsi="Arial" w:cs="Arial"/>
                <w:b/>
                <w:sz w:val="18"/>
                <w:szCs w:val="18"/>
              </w:rPr>
            </w:pPr>
            <w:r>
              <w:rPr>
                <w:rFonts w:ascii="Arial" w:hAnsi="Arial" w:cs="Arial"/>
                <w:b/>
                <w:sz w:val="18"/>
                <w:szCs w:val="18"/>
              </w:rPr>
              <w:t>0-29</w:t>
            </w:r>
            <w:r w:rsidRPr="00D9771E">
              <w:rPr>
                <w:rFonts w:ascii="Arial" w:hAnsi="Arial" w:cs="Arial"/>
                <w:b/>
                <w:sz w:val="18"/>
                <w:szCs w:val="18"/>
              </w:rPr>
              <w:t>%</w:t>
            </w:r>
          </w:p>
        </w:tc>
        <w:tc>
          <w:tcPr>
            <w:tcW w:w="1736" w:type="dxa"/>
            <w:shd w:val="clear" w:color="auto" w:fill="95B3D7" w:themeFill="accent1" w:themeFillTint="99"/>
            <w:vAlign w:val="bottom"/>
          </w:tcPr>
          <w:p w14:paraId="3FBE8471" w14:textId="77777777" w:rsidR="002466CE" w:rsidRPr="00D9771E" w:rsidRDefault="002466CE" w:rsidP="009F1137">
            <w:pPr>
              <w:jc w:val="center"/>
              <w:rPr>
                <w:rFonts w:ascii="Arial" w:hAnsi="Arial" w:cs="Arial"/>
                <w:b/>
                <w:sz w:val="18"/>
                <w:szCs w:val="18"/>
              </w:rPr>
            </w:pPr>
            <w:r>
              <w:rPr>
                <w:rFonts w:ascii="Arial" w:hAnsi="Arial" w:cs="Arial"/>
                <w:b/>
                <w:sz w:val="18"/>
                <w:szCs w:val="18"/>
              </w:rPr>
              <w:t>30-44%</w:t>
            </w:r>
          </w:p>
        </w:tc>
        <w:tc>
          <w:tcPr>
            <w:tcW w:w="1736" w:type="dxa"/>
            <w:shd w:val="clear" w:color="auto" w:fill="95B3D7" w:themeFill="accent1" w:themeFillTint="99"/>
            <w:vAlign w:val="bottom"/>
          </w:tcPr>
          <w:p w14:paraId="0AEBC549" w14:textId="77777777" w:rsidR="002466CE" w:rsidRPr="00D9771E" w:rsidRDefault="002466CE" w:rsidP="009F1137">
            <w:pPr>
              <w:jc w:val="center"/>
              <w:rPr>
                <w:rFonts w:ascii="Arial" w:hAnsi="Arial" w:cs="Arial"/>
                <w:b/>
                <w:sz w:val="18"/>
                <w:szCs w:val="18"/>
              </w:rPr>
            </w:pPr>
            <w:r>
              <w:rPr>
                <w:rFonts w:ascii="Arial" w:hAnsi="Arial" w:cs="Arial"/>
                <w:b/>
                <w:sz w:val="18"/>
                <w:szCs w:val="18"/>
              </w:rPr>
              <w:t>45-49%</w:t>
            </w:r>
          </w:p>
        </w:tc>
        <w:tc>
          <w:tcPr>
            <w:tcW w:w="1736" w:type="dxa"/>
            <w:shd w:val="clear" w:color="auto" w:fill="95B3D7" w:themeFill="accent1" w:themeFillTint="99"/>
            <w:vAlign w:val="bottom"/>
          </w:tcPr>
          <w:p w14:paraId="11FC3A05" w14:textId="77777777" w:rsidR="002466CE" w:rsidRPr="00D9771E" w:rsidRDefault="002466CE" w:rsidP="009F1137">
            <w:pPr>
              <w:jc w:val="center"/>
              <w:rPr>
                <w:rFonts w:ascii="Arial" w:hAnsi="Arial" w:cs="Arial"/>
                <w:b/>
                <w:sz w:val="18"/>
                <w:szCs w:val="18"/>
              </w:rPr>
            </w:pPr>
            <w:r>
              <w:rPr>
                <w:rFonts w:ascii="Arial" w:hAnsi="Arial" w:cs="Arial"/>
                <w:b/>
                <w:sz w:val="18"/>
                <w:szCs w:val="18"/>
              </w:rPr>
              <w:t>50-5</w:t>
            </w:r>
            <w:r w:rsidRPr="00D9771E">
              <w:rPr>
                <w:rFonts w:ascii="Arial" w:hAnsi="Arial" w:cs="Arial"/>
                <w:b/>
                <w:sz w:val="18"/>
                <w:szCs w:val="18"/>
              </w:rPr>
              <w:t>9%</w:t>
            </w:r>
          </w:p>
        </w:tc>
        <w:tc>
          <w:tcPr>
            <w:tcW w:w="1736" w:type="dxa"/>
            <w:shd w:val="clear" w:color="auto" w:fill="95B3D7" w:themeFill="accent1" w:themeFillTint="99"/>
            <w:vAlign w:val="bottom"/>
          </w:tcPr>
          <w:p w14:paraId="144A83A6"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95B3D7" w:themeFill="accent1" w:themeFillTint="99"/>
            <w:vAlign w:val="bottom"/>
          </w:tcPr>
          <w:p w14:paraId="09A922C4" w14:textId="77777777" w:rsidR="002466CE" w:rsidRPr="00D9771E" w:rsidRDefault="002466CE" w:rsidP="009F113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95B3D7" w:themeFill="accent1" w:themeFillTint="99"/>
          </w:tcPr>
          <w:p w14:paraId="38A77A2B" w14:textId="77777777" w:rsidR="002466CE" w:rsidRPr="00D9771E" w:rsidRDefault="002466CE" w:rsidP="009F113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2466CE" w:rsidRPr="00D9771E" w14:paraId="19B53D30" w14:textId="77777777" w:rsidTr="009F1137">
        <w:tc>
          <w:tcPr>
            <w:tcW w:w="1735" w:type="dxa"/>
            <w:shd w:val="clear" w:color="auto" w:fill="95B3D7" w:themeFill="accent1" w:themeFillTint="99"/>
          </w:tcPr>
          <w:p w14:paraId="71D9CBCF" w14:textId="77777777" w:rsidR="002466CE" w:rsidRPr="00F65EEE" w:rsidRDefault="002466CE" w:rsidP="009F1137">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current research, </w:t>
            </w:r>
            <w:r w:rsidRPr="00F65EEE">
              <w:rPr>
                <w:rFonts w:ascii="Arial" w:eastAsia="Arial" w:hAnsi="Arial" w:cs="Arial"/>
                <w:bCs/>
                <w:sz w:val="18"/>
                <w:szCs w:val="18"/>
              </w:rPr>
              <w:t>referencing,</w:t>
            </w:r>
          </w:p>
          <w:p w14:paraId="4B6CAF7F" w14:textId="77777777" w:rsidR="002466CE" w:rsidRPr="00F65EEE" w:rsidRDefault="002466CE" w:rsidP="009F1137">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2395792C" w14:textId="77777777" w:rsidR="002466CE" w:rsidRDefault="002466CE" w:rsidP="009F1137">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38566540" w14:textId="77777777" w:rsidR="002466CE" w:rsidRPr="00B669B1" w:rsidRDefault="002466CE" w:rsidP="009F113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6577210A" w14:textId="77777777" w:rsidR="002466CE" w:rsidRPr="00B669B1" w:rsidRDefault="002466CE" w:rsidP="009F113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263B5FD7" w14:textId="77777777" w:rsidR="002466CE" w:rsidRPr="00B669B1" w:rsidRDefault="002466CE" w:rsidP="009F113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4ED88176" w14:textId="77777777" w:rsidR="002466CE" w:rsidRPr="00B669B1" w:rsidRDefault="002466CE" w:rsidP="009F113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62EB7B35" w14:textId="77777777" w:rsidR="002466CE" w:rsidRPr="00B669B1" w:rsidRDefault="002466CE" w:rsidP="009F1137">
            <w:pPr>
              <w:rPr>
                <w:rFonts w:ascii="Arial" w:hAnsi="Arial" w:cs="Arial"/>
              </w:rPr>
            </w:pPr>
            <w:r>
              <w:rPr>
                <w:rFonts w:ascii="Arial" w:hAnsi="Arial" w:cs="Arial"/>
              </w:rPr>
              <w:t xml:space="preserve">Engagement with </w:t>
            </w:r>
            <w:r w:rsidRPr="00B669B1">
              <w:rPr>
                <w:rFonts w:ascii="Arial" w:hAnsi="Arial" w:cs="Arial"/>
              </w:rPr>
              <w:t xml:space="preserve">a </w:t>
            </w:r>
            <w:r>
              <w:rPr>
                <w:rFonts w:ascii="Arial" w:hAnsi="Arial" w:cs="Arial"/>
              </w:rPr>
              <w:t xml:space="preserve">very </w:t>
            </w:r>
            <w:r w:rsidRPr="00B669B1">
              <w:rPr>
                <w:rFonts w:ascii="Arial" w:hAnsi="Arial" w:cs="Arial"/>
              </w:rPr>
              <w:t xml:space="preserve">limited range of relevant </w:t>
            </w:r>
            <w:r>
              <w:rPr>
                <w:rFonts w:ascii="Arial" w:hAnsi="Arial" w:cs="Arial"/>
              </w:rPr>
              <w:t xml:space="preserve">and credible </w:t>
            </w:r>
            <w:r w:rsidRPr="00B669B1">
              <w:rPr>
                <w:rFonts w:ascii="Arial" w:hAnsi="Arial" w:cs="Arial"/>
              </w:rPr>
              <w:t>sources. Some omissions and minor errors.</w:t>
            </w:r>
          </w:p>
          <w:p w14:paraId="7EE29D4E" w14:textId="77777777" w:rsidR="002466CE" w:rsidRPr="00B669B1" w:rsidRDefault="002466CE" w:rsidP="009F113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56B9BF9B" w14:textId="77777777" w:rsidR="002466CE" w:rsidRPr="00B669B1" w:rsidRDefault="002466CE" w:rsidP="009F113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2EF88A55" w14:textId="77777777" w:rsidR="002466CE" w:rsidRPr="00B669B1" w:rsidRDefault="002466CE" w:rsidP="009F1137">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0FDF9D5F" w14:textId="77777777" w:rsidR="002466CE" w:rsidRPr="00B669B1" w:rsidRDefault="002466CE" w:rsidP="009F1137">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10A50BB9" w14:textId="77777777" w:rsidR="002466CE" w:rsidRPr="00B669B1" w:rsidRDefault="002466CE" w:rsidP="009F113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26BF7341" w14:textId="77777777" w:rsidR="002466CE" w:rsidRPr="00B669B1" w:rsidRDefault="002466CE" w:rsidP="009F1137">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2466CE" w:rsidRPr="00D9771E" w14:paraId="2F5AA4EA" w14:textId="77777777" w:rsidTr="009F1137">
        <w:tc>
          <w:tcPr>
            <w:tcW w:w="1735" w:type="dxa"/>
            <w:shd w:val="clear" w:color="auto" w:fill="95B3D7" w:themeFill="accent1" w:themeFillTint="99"/>
          </w:tcPr>
          <w:p w14:paraId="58F9133B" w14:textId="77777777" w:rsidR="002466CE" w:rsidRPr="00CA7DB9" w:rsidRDefault="002466CE" w:rsidP="009F1137">
            <w:pPr>
              <w:spacing w:before="34"/>
              <w:ind w:left="108" w:right="-54"/>
              <w:rPr>
                <w:rFonts w:ascii="Arial" w:eastAsia="Arial" w:hAnsi="Arial" w:cs="Arial"/>
                <w:bCs/>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w:t>
            </w:r>
            <w:r>
              <w:rPr>
                <w:rFonts w:ascii="Arial" w:eastAsia="Arial" w:hAnsi="Arial" w:cs="Arial"/>
                <w:bCs/>
                <w:sz w:val="18"/>
                <w:szCs w:val="18"/>
              </w:rPr>
              <w:t>A</w:t>
            </w:r>
            <w:r w:rsidRPr="00D453F1">
              <w:rPr>
                <w:rFonts w:ascii="Arial" w:eastAsia="Arial" w:hAnsi="Arial" w:cs="Arial"/>
                <w:bCs/>
                <w:sz w:val="18"/>
                <w:szCs w:val="18"/>
              </w:rPr>
              <w:t xml:space="preserve"> systematic</w:t>
            </w:r>
            <w:r>
              <w:rPr>
                <w:rFonts w:ascii="Arial" w:eastAsia="Arial" w:hAnsi="Arial" w:cs="Arial"/>
                <w:bCs/>
                <w:sz w:val="18"/>
                <w:szCs w:val="18"/>
              </w:rPr>
              <w:t>, conceptual</w:t>
            </w:r>
            <w:r w:rsidRPr="00D453F1">
              <w:rPr>
                <w:rFonts w:ascii="Arial" w:eastAsia="Arial" w:hAnsi="Arial" w:cs="Arial"/>
                <w:bCs/>
                <w:sz w:val="18"/>
                <w:szCs w:val="18"/>
              </w:rPr>
              <w:t xml:space="preserve"> understanding of knowledge, and a critical awareness of current problems and/or new insights, much of which is at, or inf</w:t>
            </w:r>
            <w:r>
              <w:rPr>
                <w:rFonts w:ascii="Arial" w:eastAsia="Arial" w:hAnsi="Arial" w:cs="Arial"/>
                <w:bCs/>
                <w:sz w:val="18"/>
                <w:szCs w:val="18"/>
              </w:rPr>
              <w:t>ormed by, the forefront of the</w:t>
            </w:r>
            <w:r w:rsidRPr="00D453F1">
              <w:rPr>
                <w:rFonts w:ascii="Arial" w:eastAsia="Arial" w:hAnsi="Arial" w:cs="Arial"/>
                <w:bCs/>
                <w:sz w:val="18"/>
                <w:szCs w:val="18"/>
              </w:rPr>
              <w:t xml:space="preserve"> </w:t>
            </w:r>
            <w:r>
              <w:rPr>
                <w:rFonts w:ascii="Arial" w:eastAsia="Arial" w:hAnsi="Arial" w:cs="Arial"/>
                <w:bCs/>
                <w:sz w:val="18"/>
                <w:szCs w:val="18"/>
              </w:rPr>
              <w:t xml:space="preserve">discipline; </w:t>
            </w:r>
            <w:r w:rsidRPr="00CC4A59">
              <w:rPr>
                <w:rFonts w:ascii="Arial" w:eastAsia="Arial" w:hAnsi="Arial" w:cs="Arial"/>
                <w:bCs/>
                <w:sz w:val="18"/>
                <w:szCs w:val="18"/>
              </w:rPr>
              <w:t>a comprehensive understanding of techniques applicable to their own research</w:t>
            </w:r>
            <w:r w:rsidRPr="00CA7DB9">
              <w:rPr>
                <w:rFonts w:ascii="Arial" w:eastAsia="Arial" w:hAnsi="Arial" w:cs="Arial"/>
                <w:bCs/>
                <w:sz w:val="18"/>
                <w:szCs w:val="18"/>
              </w:rPr>
              <w:t>)</w:t>
            </w:r>
          </w:p>
          <w:p w14:paraId="6663B27F" w14:textId="77777777" w:rsidR="002466CE" w:rsidRPr="00D9771E" w:rsidRDefault="002466CE" w:rsidP="009F1137">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19C399D7" w14:textId="77777777" w:rsidR="002466CE" w:rsidRDefault="002466CE" w:rsidP="009F1137">
            <w:pPr>
              <w:spacing w:after="120"/>
              <w:rPr>
                <w:rFonts w:ascii="Arial" w:hAnsi="Arial" w:cs="Arial"/>
              </w:rPr>
            </w:pPr>
            <w:r w:rsidRPr="00B669B1">
              <w:rPr>
                <w:rFonts w:ascii="Arial" w:hAnsi="Arial" w:cs="Arial"/>
              </w:rPr>
              <w:t xml:space="preserve">Major gaps in knowledge and understanding of </w:t>
            </w:r>
            <w:r>
              <w:rPr>
                <w:rFonts w:ascii="Arial" w:hAnsi="Arial" w:cs="Arial"/>
              </w:rPr>
              <w:t>the subject matter</w:t>
            </w:r>
            <w:r w:rsidRPr="004E4D03">
              <w:rPr>
                <w:rFonts w:ascii="Arial" w:hAnsi="Arial" w:cs="Arial"/>
              </w:rPr>
              <w:t xml:space="preserve"> </w:t>
            </w:r>
            <w:r>
              <w:rPr>
                <w:rFonts w:ascii="Arial" w:hAnsi="Arial" w:cs="Arial"/>
              </w:rPr>
              <w:t xml:space="preserve">is not </w:t>
            </w:r>
            <w:r w:rsidRPr="004E4D03">
              <w:rPr>
                <w:rFonts w:ascii="Arial" w:hAnsi="Arial" w:cs="Arial"/>
              </w:rPr>
              <w:t>systematic</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w:t>
            </w:r>
            <w:r w:rsidRPr="00747E6E">
              <w:rPr>
                <w:rFonts w:ascii="Arial" w:hAnsi="Arial" w:cs="Arial"/>
              </w:rPr>
              <w:t>awarenes</w:t>
            </w:r>
            <w:r>
              <w:rPr>
                <w:rFonts w:ascii="Arial" w:hAnsi="Arial" w:cs="Arial"/>
              </w:rPr>
              <w:t xml:space="preserve">s of current problems, insights or </w:t>
            </w:r>
            <w:r w:rsidRPr="00DA4E4E">
              <w:rPr>
                <w:rFonts w:ascii="Arial" w:hAnsi="Arial" w:cs="Arial"/>
              </w:rPr>
              <w:t>the latest research and/or advanced scholarship within the discipline.</w:t>
            </w:r>
          </w:p>
          <w:p w14:paraId="7FF18F90" w14:textId="77777777" w:rsidR="002466CE" w:rsidRPr="00B669B1" w:rsidRDefault="002466CE" w:rsidP="009F1137">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711D8BEF" w14:textId="77777777" w:rsidR="002466CE" w:rsidRPr="00B669B1" w:rsidRDefault="002466CE" w:rsidP="009F1137">
            <w:pPr>
              <w:spacing w:after="120"/>
              <w:rPr>
                <w:rFonts w:ascii="Arial" w:hAnsi="Arial" w:cs="Arial"/>
              </w:rPr>
            </w:pPr>
            <w:r w:rsidRPr="00B669B1">
              <w:rPr>
                <w:rFonts w:ascii="Arial" w:hAnsi="Arial" w:cs="Arial"/>
              </w:rPr>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understanding. Some significant inaccuracies</w:t>
            </w:r>
            <w:r>
              <w:rPr>
                <w:rFonts w:ascii="Arial" w:hAnsi="Arial" w:cs="Arial"/>
              </w:rPr>
              <w:t xml:space="preserve"> and/or irrelevant material.  </w:t>
            </w:r>
            <w:r w:rsidRPr="00DA4E4E">
              <w:rPr>
                <w:rFonts w:ascii="Arial" w:hAnsi="Arial" w:cs="Arial"/>
              </w:rPr>
              <w:t xml:space="preserve">No </w:t>
            </w:r>
            <w:r>
              <w:rPr>
                <w:rFonts w:ascii="Arial" w:hAnsi="Arial" w:cs="Arial"/>
              </w:rPr>
              <w:t xml:space="preserve">critical awareness </w:t>
            </w:r>
            <w:r w:rsidRPr="00DA4E4E">
              <w:rPr>
                <w:rFonts w:ascii="Arial" w:hAnsi="Arial" w:cs="Arial"/>
              </w:rPr>
              <w:t xml:space="preserve">of </w:t>
            </w:r>
            <w:r>
              <w:rPr>
                <w:rFonts w:ascii="Arial" w:hAnsi="Arial" w:cs="Arial"/>
              </w:rPr>
              <w:t>current problems, insights, or</w:t>
            </w:r>
            <w:r w:rsidRPr="00DA4E4E">
              <w:rPr>
                <w:rFonts w:ascii="Arial" w:hAnsi="Arial" w:cs="Arial"/>
              </w:rPr>
              <w:t xml:space="preserve"> latest research within the discipline.</w:t>
            </w:r>
          </w:p>
        </w:tc>
        <w:tc>
          <w:tcPr>
            <w:tcW w:w="1736" w:type="dxa"/>
            <w:tcBorders>
              <w:top w:val="single" w:sz="4" w:space="0" w:color="auto"/>
              <w:left w:val="double" w:sz="4" w:space="0" w:color="auto"/>
              <w:bottom w:val="single" w:sz="4" w:space="0" w:color="auto"/>
              <w:right w:val="dashed" w:sz="4" w:space="0" w:color="auto"/>
            </w:tcBorders>
          </w:tcPr>
          <w:p w14:paraId="158E3D26" w14:textId="77777777" w:rsidR="002466CE" w:rsidRPr="00B669B1" w:rsidRDefault="002466CE" w:rsidP="009F1137">
            <w:pPr>
              <w:spacing w:after="120"/>
              <w:rPr>
                <w:rFonts w:ascii="Arial" w:hAnsi="Arial" w:cs="Arial"/>
              </w:rPr>
            </w:pPr>
            <w:r>
              <w:rPr>
                <w:rFonts w:ascii="Arial" w:hAnsi="Arial" w:cs="Arial"/>
              </w:rPr>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understanding of the concepts and principles</w:t>
            </w:r>
            <w:r>
              <w:rPr>
                <w:rFonts w:ascii="Arial" w:hAnsi="Arial" w:cs="Arial"/>
              </w:rPr>
              <w:t xml:space="preserve"> within the subject area, which to some marginal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r>
              <w:rPr>
                <w:rFonts w:ascii="Arial" w:hAnsi="Arial" w:cs="Arial"/>
              </w:rPr>
              <w:t xml:space="preserve">Some critical </w:t>
            </w:r>
            <w:r w:rsidRPr="000622BB">
              <w:rPr>
                <w:rFonts w:ascii="Arial" w:hAnsi="Arial" w:cs="Arial"/>
              </w:rPr>
              <w:t>awareness of current</w:t>
            </w:r>
            <w:r>
              <w:rPr>
                <w:rFonts w:ascii="Arial" w:hAnsi="Arial" w:cs="Arial"/>
              </w:rPr>
              <w:t xml:space="preserve"> problems and/or new insights, but often </w:t>
            </w:r>
            <w:r w:rsidRPr="000622BB">
              <w:rPr>
                <w:rFonts w:ascii="Arial" w:hAnsi="Arial" w:cs="Arial"/>
              </w:rPr>
              <w:t>under-developed</w:t>
            </w:r>
            <w:r>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0CCC8EE2" w14:textId="77777777" w:rsidR="002466CE" w:rsidRPr="00B669B1" w:rsidRDefault="002466CE" w:rsidP="009F1137">
            <w:pPr>
              <w:spacing w:after="120"/>
              <w:rPr>
                <w:rFonts w:ascii="Arial" w:hAnsi="Arial" w:cs="Arial"/>
              </w:rPr>
            </w:pPr>
            <w:r w:rsidRPr="00B669B1">
              <w:rPr>
                <w:rFonts w:ascii="Arial" w:hAnsi="Arial" w:cs="Arial"/>
              </w:rPr>
              <w:t xml:space="preserve">Knowledge is </w:t>
            </w:r>
            <w:r>
              <w:rPr>
                <w:rFonts w:ascii="Arial" w:hAnsi="Arial" w:cs="Arial"/>
              </w:rPr>
              <w:t>accurate and reasonably detailed. A</w:t>
            </w:r>
            <w:r w:rsidRPr="00B669B1">
              <w:rPr>
                <w:rFonts w:ascii="Arial" w:hAnsi="Arial" w:cs="Arial"/>
              </w:rPr>
              <w:t xml:space="preserve"> </w:t>
            </w:r>
            <w:r w:rsidRPr="004E4D03">
              <w:rPr>
                <w:rFonts w:ascii="Arial" w:hAnsi="Arial" w:cs="Arial"/>
              </w:rPr>
              <w:t xml:space="preserve">systematic </w:t>
            </w:r>
            <w:r w:rsidRPr="00B669B1">
              <w:rPr>
                <w:rFonts w:ascii="Arial" w:hAnsi="Arial" w:cs="Arial"/>
              </w:rPr>
              <w:t>unde</w:t>
            </w:r>
            <w:r>
              <w:rPr>
                <w:rFonts w:ascii="Arial" w:hAnsi="Arial" w:cs="Arial"/>
              </w:rPr>
              <w:t>rstanding of the field of study</w:t>
            </w:r>
            <w:r>
              <w:t xml:space="preserve"> </w:t>
            </w:r>
            <w:r>
              <w:rPr>
                <w:rFonts w:ascii="Arial" w:hAnsi="Arial" w:cs="Arial"/>
              </w:rPr>
              <w:t xml:space="preserve">informed by, to some extent, current research and scholarship, A </w:t>
            </w:r>
            <w:r w:rsidRPr="00FA521C">
              <w:rPr>
                <w:rFonts w:ascii="Arial" w:hAnsi="Arial" w:cs="Arial"/>
              </w:rPr>
              <w:t>critical awareness of current problems and/or new insights</w:t>
            </w:r>
            <w:r>
              <w:rPr>
                <w:rFonts w:ascii="Arial" w:hAnsi="Arial" w:cs="Arial"/>
              </w:rPr>
              <w:t xml:space="preserve"> though this may be under-developed occasionally.  </w:t>
            </w:r>
          </w:p>
        </w:tc>
        <w:tc>
          <w:tcPr>
            <w:tcW w:w="1736" w:type="dxa"/>
            <w:tcBorders>
              <w:top w:val="single" w:sz="4" w:space="0" w:color="auto"/>
              <w:left w:val="dashed" w:sz="4" w:space="0" w:color="auto"/>
              <w:bottom w:val="single" w:sz="4" w:space="0" w:color="auto"/>
              <w:right w:val="dashed" w:sz="4" w:space="0" w:color="auto"/>
            </w:tcBorders>
          </w:tcPr>
          <w:p w14:paraId="1E9230CC" w14:textId="77777777" w:rsidR="002466CE" w:rsidRPr="00B669B1" w:rsidRDefault="002466CE" w:rsidP="009F1137">
            <w:pPr>
              <w:spacing w:after="120"/>
              <w:rPr>
                <w:rFonts w:ascii="Arial" w:hAnsi="Arial" w:cs="Arial"/>
              </w:rPr>
            </w:pPr>
            <w:r w:rsidRPr="00B669B1">
              <w:rPr>
                <w:rFonts w:ascii="Arial" w:hAnsi="Arial" w:cs="Arial"/>
              </w:rPr>
              <w:t xml:space="preserve">Knowledge </w:t>
            </w:r>
            <w:r>
              <w:rPr>
                <w:rFonts w:ascii="Arial" w:hAnsi="Arial" w:cs="Arial"/>
              </w:rPr>
              <w:t xml:space="preserve">has a well-defined focus, which is </w:t>
            </w:r>
            <w:r w:rsidRPr="00B669B1">
              <w:rPr>
                <w:rFonts w:ascii="Arial" w:hAnsi="Arial" w:cs="Arial"/>
              </w:rPr>
              <w:t>reasonably</w:t>
            </w:r>
            <w:r>
              <w:rPr>
                <w:rFonts w:ascii="Arial" w:hAnsi="Arial" w:cs="Arial"/>
              </w:rPr>
              <w:t xml:space="preserve"> </w:t>
            </w:r>
            <w:r w:rsidRPr="00B669B1">
              <w:rPr>
                <w:rFonts w:ascii="Arial" w:hAnsi="Arial" w:cs="Arial"/>
              </w:rPr>
              <w:t>extensive</w:t>
            </w:r>
            <w:r>
              <w:rPr>
                <w:rFonts w:ascii="Arial" w:hAnsi="Arial" w:cs="Arial"/>
              </w:rPr>
              <w:t>,</w:t>
            </w:r>
            <w:r>
              <w:t xml:space="preserve"> </w:t>
            </w:r>
            <w:r w:rsidRPr="00BE0135">
              <w:rPr>
                <w:rFonts w:ascii="Arial" w:hAnsi="Arial" w:cs="Arial"/>
              </w:rPr>
              <w:t>coherent and detailed</w:t>
            </w:r>
            <w:r>
              <w:rPr>
                <w:rFonts w:ascii="Arial" w:hAnsi="Arial" w:cs="Arial"/>
              </w:rPr>
              <w:t xml:space="preserve">, with </w:t>
            </w:r>
            <w:r w:rsidRPr="00FA521C">
              <w:rPr>
                <w:rFonts w:ascii="Arial" w:hAnsi="Arial" w:cs="Arial"/>
              </w:rPr>
              <w:t>a critical awareness of current problems and/or new insights</w:t>
            </w:r>
            <w:r>
              <w:rPr>
                <w:rFonts w:ascii="Arial" w:hAnsi="Arial" w:cs="Arial"/>
              </w:rPr>
              <w:t>.</w:t>
            </w:r>
            <w:r w:rsidRPr="00B669B1">
              <w:rPr>
                <w:rFonts w:ascii="Arial" w:hAnsi="Arial" w:cs="Arial"/>
              </w:rPr>
              <w:t xml:space="preserve">  Exhibits </w:t>
            </w:r>
            <w:r>
              <w:rPr>
                <w:rFonts w:ascii="Arial" w:hAnsi="Arial" w:cs="Arial"/>
              </w:rPr>
              <w:t xml:space="preserve">good </w:t>
            </w:r>
            <w:r w:rsidRPr="00B669B1">
              <w:rPr>
                <w:rFonts w:ascii="Arial" w:hAnsi="Arial" w:cs="Arial"/>
              </w:rPr>
              <w:t xml:space="preserve">understanding of the breadth and depth of </w:t>
            </w:r>
            <w:r>
              <w:rPr>
                <w:rFonts w:ascii="Arial" w:hAnsi="Arial" w:cs="Arial"/>
              </w:rPr>
              <w:t xml:space="preserve">contemporary and </w:t>
            </w:r>
            <w:r w:rsidRPr="00B669B1">
              <w:rPr>
                <w:rFonts w:ascii="Arial" w:hAnsi="Arial" w:cs="Arial"/>
              </w:rPr>
              <w:t>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6966BA87" w14:textId="77777777" w:rsidR="002466CE" w:rsidRDefault="002466CE" w:rsidP="009F1137">
            <w:pPr>
              <w:spacing w:after="120"/>
              <w:rPr>
                <w:rFonts w:ascii="Arial" w:hAnsi="Arial" w:cs="Arial"/>
              </w:rPr>
            </w:pPr>
            <w:r>
              <w:rPr>
                <w:rFonts w:ascii="Arial" w:hAnsi="Arial" w:cs="Arial"/>
              </w:rPr>
              <w:t>Excellent</w:t>
            </w:r>
            <w:r w:rsidRPr="00FA521C">
              <w:rPr>
                <w:rFonts w:ascii="Arial" w:hAnsi="Arial" w:cs="Arial"/>
              </w:rPr>
              <w:t xml:space="preserve"> mastery of a complex and specialised area of knowledge</w:t>
            </w:r>
            <w:r>
              <w:rPr>
                <w:rFonts w:ascii="Arial" w:hAnsi="Arial" w:cs="Arial"/>
              </w:rPr>
              <w:t>.</w:t>
            </w:r>
            <w:r w:rsidRPr="00FA521C">
              <w:rPr>
                <w:rFonts w:ascii="Arial" w:hAnsi="Arial" w:cs="Arial"/>
              </w:rPr>
              <w:t xml:space="preserve"> </w:t>
            </w:r>
            <w:r>
              <w:rPr>
                <w:rFonts w:ascii="Arial" w:hAnsi="Arial" w:cs="Arial"/>
              </w:rPr>
              <w:t xml:space="preserve">A systematic, excellent </w:t>
            </w:r>
            <w:r w:rsidRPr="00B669B1">
              <w:rPr>
                <w:rFonts w:ascii="Arial" w:hAnsi="Arial" w:cs="Arial"/>
              </w:rPr>
              <w:t>understanding of the</w:t>
            </w:r>
            <w:r>
              <w:rPr>
                <w:rFonts w:ascii="Arial" w:hAnsi="Arial" w:cs="Arial"/>
              </w:rPr>
              <w:t xml:space="preserve"> concepts</w:t>
            </w:r>
            <w:r w:rsidRPr="00B669B1">
              <w:rPr>
                <w:rFonts w:ascii="Arial" w:hAnsi="Arial" w:cs="Arial"/>
              </w:rPr>
              <w:t xml:space="preserve"> </w:t>
            </w:r>
            <w:r>
              <w:rPr>
                <w:rFonts w:ascii="Arial" w:hAnsi="Arial" w:cs="Arial"/>
              </w:rPr>
              <w:t>of the subject informed by current research and scholarship</w:t>
            </w:r>
            <w:r w:rsidRPr="00B669B1">
              <w:rPr>
                <w:rFonts w:ascii="Arial" w:hAnsi="Arial" w:cs="Arial"/>
              </w:rPr>
              <w:t xml:space="preserve">. </w:t>
            </w:r>
            <w:r>
              <w:rPr>
                <w:rFonts w:ascii="Arial" w:hAnsi="Arial" w:cs="Arial"/>
              </w:rPr>
              <w:t>Highly critical</w:t>
            </w:r>
            <w:r w:rsidRPr="00B669B1">
              <w:rPr>
                <w:rFonts w:ascii="Arial" w:hAnsi="Arial" w:cs="Arial"/>
              </w:rPr>
              <w:t xml:space="preserve"> awareness </w:t>
            </w:r>
            <w:r w:rsidRPr="00387205">
              <w:rPr>
                <w:rFonts w:ascii="Arial" w:hAnsi="Arial" w:cs="Arial"/>
              </w:rPr>
              <w:t>of current</w:t>
            </w:r>
            <w:r>
              <w:rPr>
                <w:rFonts w:ascii="Arial" w:hAnsi="Arial" w:cs="Arial"/>
              </w:rPr>
              <w:t xml:space="preserve"> problems and/or new insights. </w:t>
            </w:r>
            <w:r w:rsidRPr="00205056">
              <w:rPr>
                <w:rFonts w:ascii="Arial" w:hAnsi="Arial" w:cs="Arial"/>
              </w:rPr>
              <w:t>A critical, awareness of how the boundaries of knowledge are advanced through research.</w:t>
            </w:r>
          </w:p>
          <w:p w14:paraId="250EC4A1" w14:textId="77777777" w:rsidR="002466CE" w:rsidRPr="00B669B1" w:rsidRDefault="002466CE" w:rsidP="009F1137">
            <w:pPr>
              <w:spacing w:after="120"/>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429A2A6E" w14:textId="77777777" w:rsidR="002466CE" w:rsidRPr="00B669B1" w:rsidRDefault="002466CE" w:rsidP="009F1137">
            <w:pPr>
              <w:spacing w:after="120"/>
              <w:rPr>
                <w:rFonts w:ascii="Arial" w:hAnsi="Arial" w:cs="Arial"/>
              </w:rPr>
            </w:pPr>
            <w:r>
              <w:rPr>
                <w:rFonts w:ascii="Arial" w:hAnsi="Arial" w:cs="Arial"/>
              </w:rPr>
              <w:t>E</w:t>
            </w:r>
            <w:r w:rsidRPr="00387205">
              <w:rPr>
                <w:rFonts w:ascii="Arial" w:hAnsi="Arial" w:cs="Arial"/>
              </w:rPr>
              <w:t>xceptional mastery of a complex and specialised area of knowledge</w:t>
            </w:r>
            <w:r>
              <w:rPr>
                <w:rFonts w:ascii="Arial" w:hAnsi="Arial" w:cs="Arial"/>
              </w:rPr>
              <w:t>.</w:t>
            </w:r>
            <w:r w:rsidRPr="00387205">
              <w:rPr>
                <w:rFonts w:ascii="Arial" w:hAnsi="Arial" w:cs="Arial"/>
              </w:rPr>
              <w:t xml:space="preserve"> </w:t>
            </w:r>
            <w:r>
              <w:rPr>
                <w:rFonts w:ascii="Arial" w:hAnsi="Arial" w:cs="Arial"/>
              </w:rPr>
              <w:t>An exceptionally</w:t>
            </w:r>
            <w:r w:rsidRPr="00FA521C">
              <w:rPr>
                <w:rFonts w:ascii="Arial" w:hAnsi="Arial" w:cs="Arial"/>
              </w:rPr>
              <w:t xml:space="preserve"> critical awareness of current problems and/or new insights</w:t>
            </w:r>
            <w:r>
              <w:rPr>
                <w:rFonts w:ascii="Arial" w:hAnsi="Arial" w:cs="Arial"/>
              </w:rPr>
              <w:t>. An outstanding</w:t>
            </w:r>
            <w:r w:rsidRPr="00BE0135">
              <w:rPr>
                <w:rFonts w:ascii="Arial" w:hAnsi="Arial" w:cs="Arial"/>
              </w:rPr>
              <w:t xml:space="preserve"> understanding of the </w:t>
            </w:r>
            <w:r>
              <w:rPr>
                <w:rFonts w:ascii="Arial" w:hAnsi="Arial" w:cs="Arial"/>
              </w:rPr>
              <w:t>concepts</w:t>
            </w:r>
            <w:r w:rsidRPr="00BE0135">
              <w:rPr>
                <w:rFonts w:ascii="Arial" w:hAnsi="Arial" w:cs="Arial"/>
              </w:rPr>
              <w:t xml:space="preserve">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 xml:space="preserve">awareness of </w:t>
            </w:r>
            <w:r w:rsidRPr="00FA521C">
              <w:rPr>
                <w:rFonts w:ascii="Arial" w:hAnsi="Arial" w:cs="Arial"/>
              </w:rPr>
              <w:t>how the boundaries of knowledge are advanced through research.</w:t>
            </w:r>
          </w:p>
        </w:tc>
      </w:tr>
      <w:tr w:rsidR="002466CE" w:rsidRPr="00D9771E" w14:paraId="1E61C9B7" w14:textId="77777777" w:rsidTr="009F1137">
        <w:tc>
          <w:tcPr>
            <w:tcW w:w="1735" w:type="dxa"/>
            <w:shd w:val="clear" w:color="auto" w:fill="95B3D7" w:themeFill="accent1" w:themeFillTint="99"/>
          </w:tcPr>
          <w:p w14:paraId="43756E83" w14:textId="77777777" w:rsidR="002466CE" w:rsidRDefault="002466CE" w:rsidP="009F1137">
            <w:pPr>
              <w:spacing w:before="34" w:line="239" w:lineRule="auto"/>
              <w:ind w:left="108" w:right="-54"/>
              <w:rPr>
                <w:rFonts w:ascii="Arial" w:eastAsia="Arial" w:hAnsi="Arial" w:cs="Arial"/>
                <w:b/>
                <w:bCs/>
              </w:rPr>
            </w:pPr>
            <w:r>
              <w:rPr>
                <w:rFonts w:ascii="Arial" w:eastAsia="Arial" w:hAnsi="Arial" w:cs="Arial"/>
                <w:b/>
                <w:bCs/>
              </w:rPr>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0B1D78B3" w14:textId="77777777" w:rsidR="002466CE" w:rsidRPr="00F65EEE" w:rsidRDefault="002466CE" w:rsidP="009F1137">
            <w:pPr>
              <w:spacing w:before="34" w:line="239" w:lineRule="auto"/>
              <w:ind w:left="108" w:right="-54"/>
              <w:rPr>
                <w:rFonts w:ascii="Arial" w:eastAsia="Arial" w:hAnsi="Arial" w:cs="Arial"/>
                <w:bCs/>
                <w:sz w:val="18"/>
                <w:szCs w:val="18"/>
              </w:rPr>
            </w:pPr>
            <w:r>
              <w:rPr>
                <w:rFonts w:ascii="Arial" w:eastAsia="Arial" w:hAnsi="Arial" w:cs="Arial"/>
                <w:bCs/>
                <w:sz w:val="18"/>
                <w:szCs w:val="18"/>
              </w:rPr>
              <w:t>(Critical</w:t>
            </w:r>
            <w:r w:rsidRPr="00CC4A59">
              <w:rPr>
                <w:rFonts w:ascii="Arial" w:eastAsia="Arial" w:hAnsi="Arial" w:cs="Arial"/>
                <w:bCs/>
                <w:sz w:val="18"/>
                <w:szCs w:val="18"/>
              </w:rPr>
              <w:t xml:space="preserve"> </w:t>
            </w:r>
            <w:r>
              <w:rPr>
                <w:rFonts w:ascii="Arial" w:eastAsia="Arial" w:hAnsi="Arial" w:cs="Arial"/>
                <w:bCs/>
                <w:sz w:val="18"/>
                <w:szCs w:val="18"/>
              </w:rPr>
              <w:t>evaluation of</w:t>
            </w:r>
            <w:r w:rsidRPr="00CC4A59">
              <w:rPr>
                <w:rFonts w:ascii="Arial" w:eastAsia="Arial" w:hAnsi="Arial" w:cs="Arial"/>
                <w:bCs/>
                <w:sz w:val="18"/>
                <w:szCs w:val="18"/>
              </w:rPr>
              <w:t xml:space="preserve"> current research </w:t>
            </w:r>
            <w:r>
              <w:rPr>
                <w:rFonts w:ascii="Arial" w:eastAsia="Arial" w:hAnsi="Arial" w:cs="Arial"/>
                <w:bCs/>
                <w:sz w:val="18"/>
                <w:szCs w:val="18"/>
              </w:rPr>
              <w:t>and</w:t>
            </w:r>
            <w:r w:rsidRPr="00CC4A59">
              <w:rPr>
                <w:rFonts w:ascii="Arial" w:eastAsia="Arial" w:hAnsi="Arial" w:cs="Arial"/>
                <w:bCs/>
                <w:sz w:val="18"/>
                <w:szCs w:val="18"/>
              </w:rPr>
              <w:t xml:space="preserve"> methodologies and develop critiques of them and, where appropriate, to propose new hypotheses</w:t>
            </w:r>
            <w:r>
              <w:rPr>
                <w:rFonts w:ascii="Arial" w:eastAsia="Arial" w:hAnsi="Arial" w:cs="Arial"/>
                <w:bCs/>
                <w:sz w:val="18"/>
                <w:szCs w:val="18"/>
              </w:rPr>
              <w:t xml:space="preserve">; </w:t>
            </w:r>
            <w:r w:rsidRPr="00CC4A59">
              <w:rPr>
                <w:rFonts w:ascii="Arial" w:eastAsia="Arial" w:hAnsi="Arial" w:cs="Arial"/>
                <w:bCs/>
                <w:sz w:val="18"/>
                <w:szCs w:val="18"/>
              </w:rPr>
              <w:t>make sound judgements in the absence of complete data</w:t>
            </w:r>
            <w:r>
              <w:rPr>
                <w:rFonts w:ascii="Arial" w:eastAsia="Arial" w:hAnsi="Arial" w:cs="Arial"/>
                <w:bCs/>
                <w:sz w:val="18"/>
                <w:szCs w:val="18"/>
              </w:rPr>
              <w:t xml:space="preserve">.) </w:t>
            </w:r>
          </w:p>
        </w:tc>
        <w:tc>
          <w:tcPr>
            <w:tcW w:w="1736" w:type="dxa"/>
          </w:tcPr>
          <w:p w14:paraId="04AC2E18" w14:textId="77777777" w:rsidR="002466CE" w:rsidRDefault="002466CE" w:rsidP="009F1137">
            <w:pPr>
              <w:rPr>
                <w:rFonts w:ascii="Arial" w:hAnsi="Arial" w:cs="Arial"/>
              </w:rPr>
            </w:pPr>
            <w:r>
              <w:rPr>
                <w:rFonts w:ascii="Arial" w:hAnsi="Arial" w:cs="Arial"/>
              </w:rPr>
              <w:t>Wholly or almost wholly descriptive work. Little or no evaluation or critique or attempt at a systematic approach</w:t>
            </w:r>
            <w:r w:rsidRPr="00B669B1">
              <w:rPr>
                <w:rFonts w:ascii="Arial" w:hAnsi="Arial" w:cs="Arial"/>
              </w:rPr>
              <w:t>.</w:t>
            </w:r>
          </w:p>
          <w:p w14:paraId="5C70F1A2" w14:textId="77777777" w:rsidR="002466CE" w:rsidRDefault="002466CE" w:rsidP="009F1137">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credible </w:t>
            </w:r>
            <w:r>
              <w:rPr>
                <w:rFonts w:ascii="Arial" w:hAnsi="Arial" w:cs="Arial"/>
              </w:rPr>
              <w:t>evidence</w:t>
            </w:r>
            <w:r w:rsidRPr="00B669B1">
              <w:rPr>
                <w:rFonts w:ascii="Arial" w:hAnsi="Arial" w:cs="Arial"/>
              </w:rPr>
              <w:t>.</w:t>
            </w:r>
          </w:p>
          <w:p w14:paraId="73F2C66A" w14:textId="77777777" w:rsidR="002466CE" w:rsidRPr="00B669B1" w:rsidRDefault="002466CE" w:rsidP="009F1137">
            <w:pPr>
              <w:rPr>
                <w:rFonts w:ascii="Arial" w:hAnsi="Arial" w:cs="Arial"/>
              </w:rPr>
            </w:pPr>
          </w:p>
        </w:tc>
        <w:tc>
          <w:tcPr>
            <w:tcW w:w="1736" w:type="dxa"/>
          </w:tcPr>
          <w:p w14:paraId="43B2C64C" w14:textId="77777777" w:rsidR="002466CE" w:rsidRPr="00B669B1" w:rsidRDefault="002466CE" w:rsidP="009F1137">
            <w:pPr>
              <w:rPr>
                <w:rFonts w:ascii="Arial" w:hAnsi="Arial" w:cs="Arial"/>
              </w:rPr>
            </w:pPr>
            <w:r w:rsidRPr="00413903">
              <w:rPr>
                <w:rFonts w:ascii="Arial" w:hAnsi="Arial" w:cs="Arial"/>
              </w:rPr>
              <w:t xml:space="preserve">Largely descriptive work, with </w:t>
            </w:r>
            <w:r>
              <w:rPr>
                <w:rFonts w:ascii="Arial" w:hAnsi="Arial" w:cs="Arial"/>
              </w:rPr>
              <w:t>superficial use of critical evaluation of research and methodologies. Absent or weak development of hypotheses</w:t>
            </w:r>
            <w:r w:rsidRPr="00413903">
              <w:rPr>
                <w:rFonts w:ascii="Arial" w:hAnsi="Arial" w:cs="Arial"/>
              </w:rPr>
              <w:t xml:space="preserve">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3C6E19C4" w14:textId="77777777" w:rsidR="002466CE" w:rsidRPr="00B669B1" w:rsidRDefault="002466CE" w:rsidP="009F1137">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 xml:space="preserve">critical </w:t>
            </w:r>
            <w:r w:rsidRPr="00CA285D">
              <w:rPr>
                <w:rFonts w:ascii="Arial" w:hAnsi="Arial" w:cs="Arial"/>
              </w:rPr>
              <w:t>evaluation</w:t>
            </w:r>
            <w:r>
              <w:rPr>
                <w:rFonts w:ascii="Arial" w:hAnsi="Arial" w:cs="Arial"/>
              </w:rPr>
              <w:t xml:space="preserve">/ </w:t>
            </w:r>
            <w:r w:rsidRPr="00E008BD">
              <w:rPr>
                <w:rFonts w:ascii="Arial" w:hAnsi="Arial" w:cs="Arial"/>
              </w:rPr>
              <w:t>critique of current research and methodologies</w:t>
            </w:r>
            <w:r>
              <w:rPr>
                <w:rFonts w:ascii="Arial" w:hAnsi="Arial" w:cs="Arial"/>
              </w:rPr>
              <w:t>, tending towards description.</w:t>
            </w:r>
          </w:p>
          <w:p w14:paraId="66DF4AF8" w14:textId="77777777" w:rsidR="002466CE" w:rsidRDefault="002466CE" w:rsidP="009F1137">
            <w:pPr>
              <w:rPr>
                <w:rFonts w:ascii="Arial" w:hAnsi="Arial" w:cs="Arial"/>
              </w:rPr>
            </w:pPr>
            <w:r>
              <w:rPr>
                <w:rFonts w:ascii="Arial" w:hAnsi="Arial" w:cs="Arial"/>
              </w:rPr>
              <w:t xml:space="preserve">Limited attempt to propose new hypotheses. </w:t>
            </w:r>
            <w:r w:rsidRPr="006373C0">
              <w:rPr>
                <w:rFonts w:ascii="Arial" w:hAnsi="Arial" w:cs="Arial"/>
              </w:rPr>
              <w:t xml:space="preserve">Can deal with complex issues but not systematically or creatively.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1F4BF2F9" w14:textId="77777777" w:rsidR="002466CE" w:rsidRPr="00E518DC" w:rsidRDefault="002466CE" w:rsidP="009F1137">
            <w:pPr>
              <w:rPr>
                <w:rFonts w:ascii="Arial" w:hAnsi="Arial" w:cs="Arial"/>
              </w:rPr>
            </w:pPr>
            <w:r>
              <w:rPr>
                <w:rFonts w:ascii="Arial" w:hAnsi="Arial" w:cs="Arial"/>
              </w:rPr>
              <w:t>May as</w:t>
            </w:r>
            <w:r w:rsidRPr="00E518DC">
              <w:rPr>
                <w:rFonts w:ascii="Arial" w:hAnsi="Arial" w:cs="Arial"/>
              </w:rPr>
              <w:t>s</w:t>
            </w:r>
            <w:r>
              <w:rPr>
                <w:rFonts w:ascii="Arial" w:hAnsi="Arial" w:cs="Arial"/>
              </w:rPr>
              <w:t>ert rather than argue a case.</w:t>
            </w:r>
          </w:p>
          <w:p w14:paraId="3FB4FCFE" w14:textId="77777777" w:rsidR="002466CE" w:rsidRPr="00B669B1" w:rsidRDefault="002466CE" w:rsidP="009F1137">
            <w:pPr>
              <w:rPr>
                <w:rFonts w:ascii="Arial" w:hAnsi="Arial" w:cs="Arial"/>
              </w:rPr>
            </w:pPr>
          </w:p>
        </w:tc>
        <w:tc>
          <w:tcPr>
            <w:tcW w:w="1736" w:type="dxa"/>
          </w:tcPr>
          <w:p w14:paraId="1D5A8181" w14:textId="77777777" w:rsidR="002466CE" w:rsidRPr="00B669B1" w:rsidRDefault="002466CE" w:rsidP="009F1137">
            <w:pPr>
              <w:rPr>
                <w:rFonts w:ascii="Arial" w:hAnsi="Arial" w:cs="Arial"/>
              </w:rPr>
            </w:pPr>
            <w:r>
              <w:rPr>
                <w:rFonts w:ascii="Arial" w:hAnsi="Arial" w:cs="Arial"/>
              </w:rPr>
              <w:t xml:space="preserve">Some </w:t>
            </w:r>
            <w:r w:rsidRPr="00E008BD">
              <w:rPr>
                <w:rFonts w:ascii="Arial" w:hAnsi="Arial" w:cs="Arial"/>
              </w:rPr>
              <w:t>critical evaluation/ critique of current research and methodologies</w:t>
            </w:r>
            <w:r>
              <w:rPr>
                <w:rFonts w:ascii="Arial" w:hAnsi="Arial" w:cs="Arial"/>
              </w:rPr>
              <w:t>, though slightly underdeveloped in places</w:t>
            </w:r>
            <w:r w:rsidRPr="00E008BD">
              <w:rPr>
                <w:rFonts w:ascii="Arial" w:hAnsi="Arial" w:cs="Arial"/>
              </w:rPr>
              <w:t xml:space="preserve">, Proposes </w:t>
            </w:r>
            <w:r>
              <w:rPr>
                <w:rFonts w:ascii="Arial" w:hAnsi="Arial" w:cs="Arial"/>
              </w:rPr>
              <w:t xml:space="preserve">adequate but limited </w:t>
            </w:r>
            <w:r w:rsidRPr="00E008BD">
              <w:rPr>
                <w:rFonts w:ascii="Arial" w:hAnsi="Arial" w:cs="Arial"/>
              </w:rPr>
              <w:t>new hypotheses,</w:t>
            </w:r>
            <w:r>
              <w:rPr>
                <w:rFonts w:ascii="Arial" w:hAnsi="Arial" w:cs="Arial"/>
              </w:rPr>
              <w:t xml:space="preserve"> where relevant. Can deal with complex issues but not fully </w:t>
            </w:r>
            <w:r w:rsidRPr="00E008BD">
              <w:rPr>
                <w:rFonts w:ascii="Arial" w:hAnsi="Arial" w:cs="Arial"/>
              </w:rPr>
              <w:t xml:space="preserve">systematically </w:t>
            </w:r>
            <w:r>
              <w:rPr>
                <w:rFonts w:ascii="Arial" w:hAnsi="Arial" w:cs="Arial"/>
              </w:rPr>
              <w:t>or creatively</w:t>
            </w:r>
            <w:r w:rsidRPr="00E008BD">
              <w:rPr>
                <w:rFonts w:ascii="Arial" w:hAnsi="Arial" w:cs="Arial"/>
              </w:rPr>
              <w:t>. Ability to make judgements based on data (that may be incomplete)</w:t>
            </w:r>
            <w:r>
              <w:rPr>
                <w:rFonts w:ascii="Arial" w:hAnsi="Arial" w:cs="Arial"/>
              </w:rPr>
              <w:t xml:space="preserve"> but with</w:t>
            </w:r>
            <w:r w:rsidRPr="00E008BD">
              <w:rPr>
                <w:rFonts w:ascii="Arial" w:hAnsi="Arial" w:cs="Arial"/>
              </w:rPr>
              <w:t xml:space="preserve"> </w:t>
            </w:r>
            <w:r>
              <w:rPr>
                <w:rFonts w:ascii="Arial" w:hAnsi="Arial" w:cs="Arial"/>
              </w:rPr>
              <w:t>some t</w:t>
            </w:r>
            <w:r w:rsidRPr="00CA285D">
              <w:rPr>
                <w:rFonts w:ascii="Arial" w:hAnsi="Arial" w:cs="Arial"/>
              </w:rPr>
              <w:t>endency to assert/state opinion rather than argue on t</w:t>
            </w:r>
            <w:r>
              <w:rPr>
                <w:rFonts w:ascii="Arial" w:hAnsi="Arial" w:cs="Arial"/>
              </w:rPr>
              <w:t>he basis of reason and evidence.</w:t>
            </w:r>
          </w:p>
        </w:tc>
        <w:tc>
          <w:tcPr>
            <w:tcW w:w="1736" w:type="dxa"/>
          </w:tcPr>
          <w:p w14:paraId="3426F48D" w14:textId="77777777" w:rsidR="002466CE" w:rsidRDefault="002466CE" w:rsidP="009F1137">
            <w:pPr>
              <w:rPr>
                <w:rFonts w:ascii="Arial" w:hAnsi="Arial" w:cs="Arial"/>
              </w:rPr>
            </w:pPr>
            <w:r w:rsidRPr="00B669B1">
              <w:rPr>
                <w:rFonts w:ascii="Arial" w:hAnsi="Arial" w:cs="Arial"/>
              </w:rPr>
              <w:t>S</w:t>
            </w:r>
            <w:r>
              <w:rPr>
                <w:rFonts w:ascii="Arial" w:hAnsi="Arial" w:cs="Arial"/>
              </w:rPr>
              <w:t xml:space="preserve">ound </w:t>
            </w:r>
            <w:r w:rsidRPr="0052217E">
              <w:rPr>
                <w:rFonts w:ascii="Arial" w:hAnsi="Arial" w:cs="Arial"/>
              </w:rPr>
              <w:t>critical evaluation/ critique of current research and methodologies, Proposes new hypotheses, where appropriate.</w:t>
            </w:r>
            <w:r>
              <w:rPr>
                <w:rFonts w:ascii="Arial" w:hAnsi="Arial" w:cs="Arial"/>
              </w:rPr>
              <w:t xml:space="preserve"> Can deal with complex issues </w:t>
            </w:r>
            <w:r w:rsidRPr="00E008BD">
              <w:rPr>
                <w:rFonts w:ascii="Arial" w:hAnsi="Arial" w:cs="Arial"/>
              </w:rPr>
              <w:t xml:space="preserve">systematically and </w:t>
            </w:r>
            <w:r>
              <w:rPr>
                <w:rFonts w:ascii="Arial" w:hAnsi="Arial" w:cs="Arial"/>
              </w:rPr>
              <w:t>with some creativity.</w:t>
            </w:r>
            <w:r w:rsidRPr="00B669B1">
              <w:rPr>
                <w:rFonts w:ascii="Arial" w:hAnsi="Arial" w:cs="Arial"/>
              </w:rPr>
              <w:t xml:space="preserve"> Ability to </w:t>
            </w:r>
            <w:r w:rsidRPr="0052217E">
              <w:rPr>
                <w:rFonts w:ascii="Arial" w:hAnsi="Arial" w:cs="Arial"/>
              </w:rPr>
              <w:t xml:space="preserve">make </w:t>
            </w:r>
            <w:r>
              <w:rPr>
                <w:rFonts w:ascii="Arial" w:hAnsi="Arial" w:cs="Arial"/>
              </w:rPr>
              <w:t>sound judgements</w:t>
            </w:r>
            <w:r w:rsidRPr="0052217E">
              <w:rPr>
                <w:rFonts w:ascii="Arial" w:hAnsi="Arial" w:cs="Arial"/>
              </w:rPr>
              <w:t xml:space="preserve"> </w:t>
            </w:r>
            <w:r>
              <w:rPr>
                <w:rFonts w:ascii="Arial" w:hAnsi="Arial" w:cs="Arial"/>
              </w:rPr>
              <w:t>based on data</w:t>
            </w:r>
            <w:r w:rsidRPr="00B669B1">
              <w:rPr>
                <w:rFonts w:ascii="Arial" w:hAnsi="Arial" w:cs="Arial"/>
              </w:rPr>
              <w:t xml:space="preserve"> </w:t>
            </w:r>
            <w:r w:rsidRPr="00DB052D">
              <w:rPr>
                <w:rFonts w:ascii="Arial" w:hAnsi="Arial" w:cs="Arial"/>
              </w:rPr>
              <w:t>(that may be incomplete)</w:t>
            </w:r>
            <w:r>
              <w:rPr>
                <w:rFonts w:ascii="Arial" w:hAnsi="Arial" w:cs="Arial"/>
              </w:rPr>
              <w:t xml:space="preserve"> </w:t>
            </w:r>
          </w:p>
          <w:p w14:paraId="55809206" w14:textId="77777777" w:rsidR="002466CE" w:rsidRDefault="002466CE" w:rsidP="009F1137">
            <w:pPr>
              <w:rPr>
                <w:rFonts w:ascii="Arial" w:hAnsi="Arial" w:cs="Arial"/>
              </w:rPr>
            </w:pPr>
          </w:p>
          <w:p w14:paraId="406ED0FD" w14:textId="77777777" w:rsidR="002466CE" w:rsidRPr="00B669B1" w:rsidRDefault="002466CE" w:rsidP="009F1137">
            <w:pPr>
              <w:rPr>
                <w:rFonts w:ascii="Arial" w:hAnsi="Arial" w:cs="Arial"/>
              </w:rPr>
            </w:pPr>
          </w:p>
        </w:tc>
        <w:tc>
          <w:tcPr>
            <w:tcW w:w="1736" w:type="dxa"/>
          </w:tcPr>
          <w:p w14:paraId="76544775" w14:textId="77777777" w:rsidR="002466CE" w:rsidRPr="00B669B1" w:rsidRDefault="002466CE" w:rsidP="009F1137">
            <w:pPr>
              <w:rPr>
                <w:rFonts w:ascii="Arial" w:hAnsi="Arial" w:cs="Arial"/>
              </w:rPr>
            </w:pPr>
            <w:r>
              <w:rPr>
                <w:rFonts w:ascii="Arial" w:hAnsi="Arial" w:cs="Arial"/>
              </w:rPr>
              <w:t xml:space="preserve">Excellent </w:t>
            </w:r>
            <w:r w:rsidRPr="0052217E">
              <w:rPr>
                <w:rFonts w:ascii="Arial" w:hAnsi="Arial" w:cs="Arial"/>
              </w:rPr>
              <w:t xml:space="preserve">critical evaluation/ critique of current research and methodologies, Proposes </w:t>
            </w:r>
            <w:r>
              <w:rPr>
                <w:rFonts w:ascii="Arial" w:hAnsi="Arial" w:cs="Arial"/>
              </w:rPr>
              <w:t>innovative</w:t>
            </w:r>
            <w:r w:rsidRPr="0052217E">
              <w:rPr>
                <w:rFonts w:ascii="Arial" w:hAnsi="Arial" w:cs="Arial"/>
              </w:rPr>
              <w:t xml:space="preserve"> hypotheses, where appropriate. </w:t>
            </w:r>
            <w:r w:rsidRPr="00E008BD">
              <w:rPr>
                <w:rFonts w:ascii="Arial" w:hAnsi="Arial" w:cs="Arial"/>
              </w:rPr>
              <w:t xml:space="preserve">Can </w:t>
            </w:r>
            <w:r>
              <w:rPr>
                <w:rFonts w:ascii="Arial" w:hAnsi="Arial" w:cs="Arial"/>
              </w:rPr>
              <w:t>synthesise</w:t>
            </w:r>
            <w:r w:rsidRPr="00E008BD">
              <w:rPr>
                <w:rFonts w:ascii="Arial" w:hAnsi="Arial" w:cs="Arial"/>
              </w:rPr>
              <w:t xml:space="preserve"> </w:t>
            </w:r>
            <w:r>
              <w:rPr>
                <w:rFonts w:ascii="Arial" w:hAnsi="Arial" w:cs="Arial"/>
              </w:rPr>
              <w:t xml:space="preserve">complex issues </w:t>
            </w:r>
            <w:r w:rsidRPr="00E008BD">
              <w:rPr>
                <w:rFonts w:ascii="Arial" w:hAnsi="Arial" w:cs="Arial"/>
              </w:rPr>
              <w:t xml:space="preserve">systematically and creatively.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p>
          <w:p w14:paraId="1A4653A2" w14:textId="77777777" w:rsidR="002466CE" w:rsidRPr="00B669B1" w:rsidRDefault="002466CE" w:rsidP="009F1137">
            <w:pPr>
              <w:rPr>
                <w:rFonts w:ascii="Arial" w:hAnsi="Arial" w:cs="Arial"/>
              </w:rPr>
            </w:pPr>
          </w:p>
        </w:tc>
        <w:tc>
          <w:tcPr>
            <w:tcW w:w="1736" w:type="dxa"/>
          </w:tcPr>
          <w:p w14:paraId="170338B5" w14:textId="77777777" w:rsidR="002466CE" w:rsidRPr="00B669B1" w:rsidRDefault="002466CE" w:rsidP="009F1137">
            <w:pPr>
              <w:rPr>
                <w:rFonts w:ascii="Arial" w:hAnsi="Arial" w:cs="Arial"/>
              </w:rPr>
            </w:pPr>
            <w:r w:rsidRPr="00B669B1">
              <w:rPr>
                <w:rFonts w:ascii="Arial" w:hAnsi="Arial" w:cs="Arial"/>
              </w:rPr>
              <w:t xml:space="preserve">Exceptional </w:t>
            </w:r>
            <w:r w:rsidRPr="00F35D89">
              <w:rPr>
                <w:rFonts w:ascii="Arial" w:hAnsi="Arial" w:cs="Arial"/>
              </w:rPr>
              <w:t xml:space="preserve">critical </w:t>
            </w:r>
            <w:r>
              <w:rPr>
                <w:rFonts w:ascii="Arial" w:hAnsi="Arial" w:cs="Arial"/>
              </w:rPr>
              <w:t xml:space="preserve">evaluation/ critique </w:t>
            </w:r>
            <w:r w:rsidRPr="00747E6E">
              <w:rPr>
                <w:rFonts w:ascii="Arial" w:hAnsi="Arial" w:cs="Arial"/>
              </w:rPr>
              <w:t>of current research and methodologies</w:t>
            </w:r>
            <w:r>
              <w:rPr>
                <w:rFonts w:ascii="Arial" w:hAnsi="Arial" w:cs="Arial"/>
              </w:rPr>
              <w:t>, Proposes innovative hypotheses, where appropriate</w:t>
            </w:r>
            <w:r w:rsidRPr="00B669B1">
              <w:rPr>
                <w:rFonts w:ascii="Arial" w:hAnsi="Arial" w:cs="Arial"/>
              </w:rPr>
              <w:t>.</w:t>
            </w:r>
            <w:r>
              <w:t xml:space="preserve"> </w:t>
            </w:r>
            <w:r>
              <w:rPr>
                <w:rFonts w:ascii="Arial" w:hAnsi="Arial" w:cs="Arial"/>
              </w:rPr>
              <w:t>Exemplary systematic and creative synthesis of complex issues</w:t>
            </w:r>
            <w:r w:rsidRPr="00E008BD">
              <w:rPr>
                <w:rFonts w:ascii="Arial" w:hAnsi="Arial" w:cs="Arial"/>
              </w:rPr>
              <w:t xml:space="preserve">. </w:t>
            </w:r>
            <w:r w:rsidRPr="00B669B1">
              <w:rPr>
                <w:rFonts w:ascii="Arial" w:hAnsi="Arial" w:cs="Arial"/>
              </w:rPr>
              <w:t xml:space="preserve"> </w:t>
            </w:r>
          </w:p>
          <w:p w14:paraId="71A33CD6" w14:textId="77777777" w:rsidR="002466CE" w:rsidRPr="00B669B1" w:rsidRDefault="002466CE" w:rsidP="009F1137">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Potential for journal publication or doctoral research.</w:t>
            </w:r>
          </w:p>
        </w:tc>
      </w:tr>
      <w:tr w:rsidR="002466CE" w:rsidRPr="00D9771E" w14:paraId="1BE8C0B1" w14:textId="77777777" w:rsidTr="009F1137">
        <w:tc>
          <w:tcPr>
            <w:tcW w:w="1735" w:type="dxa"/>
            <w:shd w:val="clear" w:color="auto" w:fill="95B3D7" w:themeFill="accent1" w:themeFillTint="99"/>
          </w:tcPr>
          <w:p w14:paraId="28844195" w14:textId="77777777" w:rsidR="002466CE" w:rsidRDefault="002466CE" w:rsidP="009F1137">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74D4AB45" w14:textId="77777777" w:rsidR="002466CE" w:rsidRPr="00F65EEE" w:rsidRDefault="002466CE" w:rsidP="009F1137">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w:t>
            </w:r>
            <w:r>
              <w:rPr>
                <w:rFonts w:ascii="Arial" w:eastAsia="Arial" w:hAnsi="Arial" w:cs="Arial"/>
                <w:bCs/>
                <w:sz w:val="18"/>
                <w:szCs w:val="18"/>
              </w:rPr>
              <w:t>O</w:t>
            </w:r>
            <w:r w:rsidRPr="00CC4A59">
              <w:rPr>
                <w:rFonts w:ascii="Arial" w:eastAsia="Arial" w:hAnsi="Arial" w:cs="Arial"/>
                <w:bCs/>
                <w:sz w:val="18"/>
                <w:szCs w:val="18"/>
              </w:rPr>
              <w:t>riginality</w:t>
            </w:r>
            <w:r>
              <w:rPr>
                <w:rFonts w:ascii="Arial" w:eastAsia="Arial" w:hAnsi="Arial" w:cs="Arial"/>
                <w:bCs/>
                <w:sz w:val="18"/>
                <w:szCs w:val="18"/>
              </w:rPr>
              <w:t xml:space="preserve"> / creativity</w:t>
            </w:r>
            <w:r w:rsidRPr="00CC4A59">
              <w:rPr>
                <w:rFonts w:ascii="Arial" w:eastAsia="Arial" w:hAnsi="Arial" w:cs="Arial"/>
                <w:bCs/>
                <w:sz w:val="18"/>
                <w:szCs w:val="18"/>
              </w:rPr>
              <w:t xml:space="preserve"> </w:t>
            </w:r>
            <w:r>
              <w:rPr>
                <w:rFonts w:ascii="Arial" w:eastAsia="Arial" w:hAnsi="Arial" w:cs="Arial"/>
                <w:bCs/>
                <w:sz w:val="18"/>
                <w:szCs w:val="18"/>
              </w:rPr>
              <w:t xml:space="preserve">in the application of knowledge, tools and </w:t>
            </w:r>
            <w:r w:rsidRPr="00E07BE3">
              <w:rPr>
                <w:rFonts w:ascii="Arial" w:eastAsia="Arial" w:hAnsi="Arial" w:cs="Arial"/>
                <w:bCs/>
                <w:sz w:val="18"/>
                <w:szCs w:val="18"/>
              </w:rPr>
              <w:t>technique</w:t>
            </w:r>
            <w:r>
              <w:rPr>
                <w:rFonts w:ascii="Arial" w:eastAsia="Arial" w:hAnsi="Arial" w:cs="Arial"/>
                <w:bCs/>
                <w:sz w:val="18"/>
                <w:szCs w:val="18"/>
              </w:rPr>
              <w:t xml:space="preserve">s and </w:t>
            </w:r>
            <w:r w:rsidRPr="00CC4A59">
              <w:rPr>
                <w:rFonts w:ascii="Arial" w:eastAsia="Arial" w:hAnsi="Arial" w:cs="Arial"/>
                <w:bCs/>
                <w:sz w:val="18"/>
                <w:szCs w:val="18"/>
              </w:rPr>
              <w:t>in tackling and solving problems</w:t>
            </w:r>
            <w:r w:rsidRPr="00F65EEE">
              <w:rPr>
                <w:rFonts w:ascii="Arial" w:eastAsia="Arial" w:hAnsi="Arial" w:cs="Arial"/>
                <w:bCs/>
                <w:sz w:val="18"/>
                <w:szCs w:val="18"/>
              </w:rPr>
              <w:t xml:space="preserve"> </w:t>
            </w:r>
            <w:r>
              <w:rPr>
                <w:rFonts w:ascii="Arial" w:eastAsia="Arial" w:hAnsi="Arial" w:cs="Arial"/>
                <w:bCs/>
                <w:sz w:val="18"/>
                <w:szCs w:val="18"/>
              </w:rPr>
              <w:t xml:space="preserve">in complex and unpredictable professional situations; </w:t>
            </w:r>
            <w:r w:rsidRPr="008C06F2">
              <w:rPr>
                <w:rFonts w:ascii="Arial" w:eastAsia="Arial" w:hAnsi="Arial" w:cs="Arial"/>
                <w:bCs/>
                <w:sz w:val="18"/>
                <w:szCs w:val="18"/>
              </w:rPr>
              <w:t xml:space="preserve">practical </w:t>
            </w:r>
            <w:r>
              <w:rPr>
                <w:rFonts w:ascii="Arial" w:eastAsia="Arial" w:hAnsi="Arial" w:cs="Arial"/>
                <w:bCs/>
                <w:sz w:val="18"/>
                <w:szCs w:val="18"/>
              </w:rPr>
              <w:t>use</w:t>
            </w:r>
            <w:r w:rsidRPr="008C06F2">
              <w:rPr>
                <w:rFonts w:ascii="Arial" w:eastAsia="Arial" w:hAnsi="Arial" w:cs="Arial"/>
                <w:bCs/>
                <w:sz w:val="18"/>
                <w:szCs w:val="18"/>
              </w:rPr>
              <w:t xml:space="preserve"> of established techniques of research and enquiry to create and interpret knowledge</w:t>
            </w:r>
            <w:r>
              <w:rPr>
                <w:rFonts w:ascii="Arial" w:eastAsia="Arial" w:hAnsi="Arial" w:cs="Arial"/>
                <w:bCs/>
                <w:sz w:val="18"/>
                <w:szCs w:val="18"/>
              </w:rPr>
              <w:t xml:space="preserve"> in the discipline.)</w:t>
            </w:r>
          </w:p>
        </w:tc>
        <w:tc>
          <w:tcPr>
            <w:tcW w:w="1736" w:type="dxa"/>
          </w:tcPr>
          <w:p w14:paraId="1DBB7479" w14:textId="77777777" w:rsidR="002466CE" w:rsidRPr="00B669B1" w:rsidRDefault="002466CE" w:rsidP="009F1137">
            <w:pPr>
              <w:rPr>
                <w:rFonts w:ascii="Arial" w:hAnsi="Arial" w:cs="Arial"/>
              </w:rPr>
            </w:pPr>
            <w:r w:rsidRPr="00B669B1">
              <w:rPr>
                <w:rFonts w:ascii="Arial" w:hAnsi="Arial" w:cs="Arial"/>
              </w:rPr>
              <w:t>Limited or no use of methods, materials, tools and/or techniques.</w:t>
            </w:r>
          </w:p>
          <w:p w14:paraId="3B7009EB" w14:textId="77777777" w:rsidR="002466CE" w:rsidRDefault="002466CE" w:rsidP="009F1137">
            <w:pPr>
              <w:rPr>
                <w:rFonts w:ascii="Arial" w:hAnsi="Arial" w:cs="Arial"/>
              </w:rPr>
            </w:pPr>
            <w:r w:rsidRPr="00B669B1">
              <w:rPr>
                <w:rFonts w:ascii="Arial" w:hAnsi="Arial" w:cs="Arial"/>
              </w:rPr>
              <w:t>Little or no appreciation of the context of the application.</w:t>
            </w:r>
          </w:p>
          <w:p w14:paraId="54394C8B" w14:textId="77777777" w:rsidR="002466CE" w:rsidRDefault="002466CE" w:rsidP="009F1137">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353A57F9" w14:textId="77777777" w:rsidR="002466CE" w:rsidRPr="00B669B1" w:rsidRDefault="002466CE" w:rsidP="009F1137">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14:paraId="1A4DBF61" w14:textId="77777777" w:rsidR="002466CE" w:rsidRDefault="002466CE" w:rsidP="009F1137">
            <w:pPr>
              <w:rPr>
                <w:rFonts w:ascii="Arial" w:hAnsi="Arial" w:cs="Arial"/>
              </w:rPr>
            </w:pPr>
            <w:r w:rsidRPr="00B669B1">
              <w:rPr>
                <w:rFonts w:ascii="Arial" w:hAnsi="Arial" w:cs="Arial"/>
              </w:rPr>
              <w:t>Rudimentary application of methods, materials, tools and/or techniques but without consideration and competence. Flawed appreciation of the context of the application.</w:t>
            </w:r>
          </w:p>
          <w:p w14:paraId="33B3B080" w14:textId="77777777" w:rsidR="002466CE" w:rsidRPr="00B669B1" w:rsidRDefault="002466CE" w:rsidP="009F1137">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0F86E430" w14:textId="77777777" w:rsidR="002466CE" w:rsidRPr="00B669B1" w:rsidRDefault="002466CE" w:rsidP="009F1137">
            <w:pPr>
              <w:rPr>
                <w:rFonts w:ascii="Arial" w:hAnsi="Arial" w:cs="Arial"/>
              </w:rPr>
            </w:pPr>
          </w:p>
          <w:p w14:paraId="44ECB611" w14:textId="77777777" w:rsidR="002466CE" w:rsidRPr="00B669B1" w:rsidRDefault="002466CE" w:rsidP="009F1137">
            <w:pPr>
              <w:rPr>
                <w:rFonts w:ascii="Arial" w:hAnsi="Arial" w:cs="Arial"/>
              </w:rPr>
            </w:pPr>
          </w:p>
        </w:tc>
        <w:tc>
          <w:tcPr>
            <w:tcW w:w="1736" w:type="dxa"/>
          </w:tcPr>
          <w:p w14:paraId="48117F98" w14:textId="77777777" w:rsidR="002466CE" w:rsidRPr="00B669B1" w:rsidRDefault="002466CE" w:rsidP="009F1137">
            <w:pPr>
              <w:rPr>
                <w:rFonts w:ascii="Arial" w:hAnsi="Arial" w:cs="Arial"/>
              </w:rPr>
            </w:pPr>
            <w:r w:rsidRPr="00B669B1">
              <w:rPr>
                <w:rFonts w:ascii="Arial" w:hAnsi="Arial" w:cs="Arial"/>
              </w:rPr>
              <w:t xml:space="preserve">An awareness and mostly </w:t>
            </w:r>
            <w:r>
              <w:rPr>
                <w:rFonts w:ascii="Arial" w:hAnsi="Arial" w:cs="Arial"/>
              </w:rPr>
              <w:t>appropriate application of well-</w:t>
            </w:r>
            <w:r w:rsidRPr="00B669B1">
              <w:rPr>
                <w:rFonts w:ascii="Arial" w:hAnsi="Arial" w:cs="Arial"/>
              </w:rPr>
              <w:t>established methods, materials, tools and/or techniques</w:t>
            </w:r>
            <w:r>
              <w:rPr>
                <w:rFonts w:ascii="Arial" w:hAnsi="Arial" w:cs="Arial"/>
              </w:rPr>
              <w:t>, with occasional errors</w:t>
            </w:r>
            <w:r w:rsidRPr="00B669B1">
              <w:rPr>
                <w:rFonts w:ascii="Arial" w:hAnsi="Arial" w:cs="Arial"/>
              </w:rPr>
              <w:t>.</w:t>
            </w:r>
          </w:p>
          <w:p w14:paraId="6258C6C1" w14:textId="77777777" w:rsidR="002466CE" w:rsidRDefault="002466CE" w:rsidP="009F1137">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02CDC078" w14:textId="77777777" w:rsidR="002466CE" w:rsidRPr="00B669B1" w:rsidRDefault="002466CE" w:rsidP="009F1137">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without fully appreciating the complexity</w:t>
            </w:r>
            <w:r w:rsidRPr="00F35D89">
              <w:rPr>
                <w:rFonts w:ascii="Arial" w:hAnsi="Arial" w:cs="Arial"/>
              </w:rPr>
              <w:t xml:space="preserve"> </w:t>
            </w:r>
            <w:r>
              <w:rPr>
                <w:rFonts w:ascii="Arial" w:hAnsi="Arial" w:cs="Arial"/>
              </w:rPr>
              <w:t>of</w:t>
            </w:r>
            <w:r w:rsidRPr="00F35D89">
              <w:rPr>
                <w:rFonts w:ascii="Arial" w:hAnsi="Arial" w:cs="Arial"/>
              </w:rPr>
              <w:t xml:space="preserve"> unpredictable contexts</w:t>
            </w:r>
            <w:r w:rsidRPr="003F205C">
              <w:rPr>
                <w:rFonts w:ascii="Arial" w:hAnsi="Arial" w:cs="Arial"/>
              </w:rPr>
              <w:t xml:space="preserve">. </w:t>
            </w:r>
          </w:p>
        </w:tc>
        <w:tc>
          <w:tcPr>
            <w:tcW w:w="1736" w:type="dxa"/>
          </w:tcPr>
          <w:p w14:paraId="2A5D73B7" w14:textId="77777777" w:rsidR="002466CE" w:rsidRPr="00B669B1" w:rsidRDefault="002466CE" w:rsidP="009F1137">
            <w:pPr>
              <w:rPr>
                <w:rFonts w:ascii="Arial" w:hAnsi="Arial" w:cs="Arial"/>
              </w:rPr>
            </w:pPr>
            <w:r>
              <w:rPr>
                <w:rFonts w:ascii="Arial" w:hAnsi="Arial" w:cs="Arial"/>
              </w:rPr>
              <w:t xml:space="preserve">An </w:t>
            </w:r>
            <w:r w:rsidRPr="00B669B1">
              <w:rPr>
                <w:rFonts w:ascii="Arial" w:hAnsi="Arial" w:cs="Arial"/>
              </w:rPr>
              <w:t>appropriate application of standard methods, materials, tools and/or techniques.</w:t>
            </w:r>
          </w:p>
          <w:p w14:paraId="5E2D0F32" w14:textId="77777777" w:rsidR="002466CE" w:rsidRDefault="002466CE" w:rsidP="009F113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01ACC83C" w14:textId="77777777" w:rsidR="002466CE" w:rsidRPr="00B669B1" w:rsidRDefault="002466CE" w:rsidP="009F1137">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Pr>
                <w:rFonts w:ascii="Arial" w:hAnsi="Arial" w:cs="Arial"/>
              </w:rPr>
              <w:t>, with elements of originality.</w:t>
            </w:r>
          </w:p>
        </w:tc>
        <w:tc>
          <w:tcPr>
            <w:tcW w:w="1736" w:type="dxa"/>
          </w:tcPr>
          <w:p w14:paraId="5C8A5BD2" w14:textId="77777777" w:rsidR="002466CE" w:rsidRPr="00B669B1" w:rsidRDefault="002466CE" w:rsidP="009F1137">
            <w:pPr>
              <w:rPr>
                <w:rFonts w:ascii="Arial" w:hAnsi="Arial" w:cs="Arial"/>
              </w:rPr>
            </w:pPr>
            <w:r w:rsidRPr="00B669B1">
              <w:rPr>
                <w:rFonts w:ascii="Arial" w:hAnsi="Arial" w:cs="Arial"/>
              </w:rPr>
              <w:t>A very good application of a range of methods, materials, tools and/or techniques.</w:t>
            </w:r>
          </w:p>
          <w:p w14:paraId="42F15FB5" w14:textId="77777777" w:rsidR="002466CE" w:rsidRPr="00B669B1" w:rsidRDefault="002466CE" w:rsidP="009F1137">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40F17A1F" w14:textId="77777777" w:rsidR="002466CE" w:rsidRPr="00B669B1" w:rsidRDefault="002466CE" w:rsidP="009F1137">
            <w:pPr>
              <w:rPr>
                <w:rFonts w:ascii="Arial" w:hAnsi="Arial" w:cs="Arial"/>
              </w:rPr>
            </w:pPr>
            <w:r w:rsidRPr="00B669B1">
              <w:rPr>
                <w:rFonts w:ascii="Arial" w:hAnsi="Arial" w:cs="Arial"/>
              </w:rPr>
              <w:t xml:space="preserve">Evidence of </w:t>
            </w:r>
            <w:r>
              <w:rPr>
                <w:rFonts w:ascii="Arial" w:hAnsi="Arial" w:cs="Arial"/>
              </w:rPr>
              <w:t>originality</w:t>
            </w:r>
            <w:r w:rsidRPr="00B669B1">
              <w:rPr>
                <w:rFonts w:ascii="Arial" w:hAnsi="Arial" w:cs="Arial"/>
              </w:rPr>
              <w:t xml:space="preserve"> and creativity. </w:t>
            </w:r>
          </w:p>
        </w:tc>
        <w:tc>
          <w:tcPr>
            <w:tcW w:w="1736" w:type="dxa"/>
          </w:tcPr>
          <w:p w14:paraId="0AE6C929" w14:textId="77777777" w:rsidR="002466CE" w:rsidRPr="00B669B1" w:rsidRDefault="002466CE" w:rsidP="009F1137">
            <w:pPr>
              <w:rPr>
                <w:rFonts w:ascii="Arial" w:hAnsi="Arial" w:cs="Arial"/>
              </w:rPr>
            </w:pPr>
            <w:r w:rsidRPr="00B669B1">
              <w:rPr>
                <w:rFonts w:ascii="Arial" w:hAnsi="Arial" w:cs="Arial"/>
              </w:rPr>
              <w:t xml:space="preserve">An advanced application of </w:t>
            </w:r>
            <w:r>
              <w:rPr>
                <w:rFonts w:ascii="Arial" w:hAnsi="Arial" w:cs="Arial"/>
              </w:rPr>
              <w:t xml:space="preserve">knowledge, </w:t>
            </w:r>
            <w:r w:rsidRPr="00B669B1">
              <w:rPr>
                <w:rFonts w:ascii="Arial" w:hAnsi="Arial" w:cs="Arial"/>
              </w:rPr>
              <w:t>methods, materials, tools and/or techniques.</w:t>
            </w:r>
          </w:p>
          <w:p w14:paraId="52BFF1D3" w14:textId="77777777" w:rsidR="002466CE" w:rsidRPr="00B669B1" w:rsidRDefault="002466CE" w:rsidP="009F1137">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28AD13E1" w14:textId="77777777" w:rsidR="002466CE" w:rsidRPr="00885BD7" w:rsidRDefault="002466CE" w:rsidP="009F1137">
            <w:pPr>
              <w:rPr>
                <w:rFonts w:ascii="Arial" w:hAnsi="Arial" w:cs="Arial"/>
              </w:rPr>
            </w:pP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t>A</w:t>
            </w:r>
            <w:r w:rsidRPr="00885BD7">
              <w:rPr>
                <w:rFonts w:ascii="Arial" w:hAnsi="Arial" w:cs="Arial"/>
              </w:rPr>
              <w:t xml:space="preserve">n </w:t>
            </w:r>
            <w:r>
              <w:rPr>
                <w:rFonts w:ascii="Arial" w:hAnsi="Arial" w:cs="Arial"/>
              </w:rPr>
              <w:t>excellent</w:t>
            </w:r>
            <w:r w:rsidRPr="00885BD7">
              <w:rPr>
                <w:rFonts w:ascii="Arial" w:hAnsi="Arial" w:cs="Arial"/>
              </w:rPr>
              <w:t xml:space="preserve"> grasp of techniques applicable to own research or advanced scholarship</w:t>
            </w:r>
            <w:r>
              <w:rPr>
                <w:rFonts w:ascii="Arial" w:hAnsi="Arial" w:cs="Arial"/>
              </w:rPr>
              <w:t>.</w:t>
            </w:r>
          </w:p>
          <w:p w14:paraId="12E06B9E" w14:textId="77777777" w:rsidR="002466CE" w:rsidRPr="00B669B1" w:rsidRDefault="002466CE" w:rsidP="009F1137">
            <w:pPr>
              <w:rPr>
                <w:rFonts w:ascii="Arial" w:hAnsi="Arial" w:cs="Arial"/>
              </w:rPr>
            </w:pPr>
            <w:r>
              <w:rPr>
                <w:rFonts w:ascii="Arial" w:hAnsi="Arial" w:cs="Arial"/>
              </w:rPr>
              <w:t>S</w:t>
            </w:r>
            <w:r w:rsidRPr="00885BD7">
              <w:rPr>
                <w:rFonts w:ascii="Arial" w:hAnsi="Arial" w:cs="Arial"/>
              </w:rPr>
              <w:t>hows originality in application of knowledge</w:t>
            </w:r>
            <w:r>
              <w:rPr>
                <w:rFonts w:ascii="Arial" w:hAnsi="Arial" w:cs="Arial"/>
              </w:rPr>
              <w:t xml:space="preserve"> and techniques</w:t>
            </w:r>
            <w:r w:rsidRPr="00885BD7">
              <w:rPr>
                <w:rFonts w:ascii="Arial" w:hAnsi="Arial" w:cs="Arial"/>
              </w:rPr>
              <w:t>, and of how established techniques of enquiry create and interpret knowledge in the discipline</w:t>
            </w:r>
            <w:r>
              <w:rPr>
                <w:rFonts w:ascii="Arial" w:hAnsi="Arial" w:cs="Arial"/>
              </w:rPr>
              <w:t>.</w:t>
            </w:r>
          </w:p>
        </w:tc>
        <w:tc>
          <w:tcPr>
            <w:tcW w:w="1736" w:type="dxa"/>
          </w:tcPr>
          <w:p w14:paraId="468D4DD0" w14:textId="77777777" w:rsidR="002466CE" w:rsidRDefault="002466CE" w:rsidP="009F1137">
            <w:pPr>
              <w:rPr>
                <w:rFonts w:ascii="Arial" w:hAnsi="Arial" w:cs="Arial"/>
              </w:rPr>
            </w:pPr>
            <w:r>
              <w:rPr>
                <w:rFonts w:ascii="Arial" w:hAnsi="Arial" w:cs="Arial"/>
              </w:rPr>
              <w:t>Exceptional</w:t>
            </w:r>
            <w:r w:rsidRPr="00B669B1">
              <w:rPr>
                <w:rFonts w:ascii="Arial" w:hAnsi="Arial" w:cs="Arial"/>
              </w:rPr>
              <w:t xml:space="preserve"> application skills</w:t>
            </w:r>
            <w:r>
              <w:rPr>
                <w:rFonts w:ascii="Arial" w:hAnsi="Arial" w:cs="Arial"/>
              </w:rPr>
              <w:t xml:space="preserve"> in complex, unpredictable,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 original</w:t>
            </w:r>
            <w:r w:rsidRPr="00E91CFC">
              <w:rPr>
                <w:rFonts w:ascii="Arial" w:hAnsi="Arial" w:cs="Arial"/>
              </w:rPr>
              <w:t xml:space="preserve"> solutions.</w:t>
            </w:r>
            <w:r>
              <w:rPr>
                <w:rFonts w:ascii="Arial" w:hAnsi="Arial" w:cs="Arial"/>
              </w:rPr>
              <w:t xml:space="preserve"> </w:t>
            </w:r>
          </w:p>
          <w:p w14:paraId="35EEEDFE" w14:textId="77777777" w:rsidR="002466CE" w:rsidRPr="00885BD7" w:rsidRDefault="002466CE" w:rsidP="009F1137">
            <w:pPr>
              <w:rPr>
                <w:rFonts w:ascii="Arial" w:hAnsi="Arial" w:cs="Arial"/>
              </w:rPr>
            </w:pPr>
            <w:r w:rsidRPr="00885BD7">
              <w:rPr>
                <w:rFonts w:ascii="Arial" w:hAnsi="Arial" w:cs="Arial"/>
              </w:rPr>
              <w:t xml:space="preserve">An </w:t>
            </w:r>
            <w:r>
              <w:rPr>
                <w:rFonts w:ascii="Arial" w:hAnsi="Arial" w:cs="Arial"/>
              </w:rPr>
              <w:t>outstanding</w:t>
            </w:r>
            <w:r w:rsidRPr="00885BD7">
              <w:rPr>
                <w:rFonts w:ascii="Arial" w:hAnsi="Arial" w:cs="Arial"/>
              </w:rPr>
              <w:t xml:space="preserve"> </w:t>
            </w:r>
            <w:r>
              <w:rPr>
                <w:rFonts w:ascii="Arial" w:hAnsi="Arial" w:cs="Arial"/>
              </w:rPr>
              <w:t>application</w:t>
            </w:r>
            <w:r w:rsidRPr="00885BD7">
              <w:rPr>
                <w:rFonts w:ascii="Arial" w:hAnsi="Arial" w:cs="Arial"/>
              </w:rPr>
              <w:t xml:space="preserve"> of techniques applicable to own research or advanced scholarship.</w:t>
            </w:r>
          </w:p>
          <w:p w14:paraId="2A2D036A" w14:textId="77777777" w:rsidR="002466CE" w:rsidRPr="00B669B1" w:rsidRDefault="002466CE" w:rsidP="009F1137">
            <w:pPr>
              <w:rPr>
                <w:rFonts w:ascii="Arial" w:hAnsi="Arial" w:cs="Arial"/>
              </w:rPr>
            </w:pPr>
            <w:r w:rsidRPr="00885BD7">
              <w:rPr>
                <w:rFonts w:ascii="Arial" w:hAnsi="Arial" w:cs="Arial"/>
              </w:rPr>
              <w:t>Shows originality in application of knowledge and techniques, and of how established techniques of enquiry create and interp</w:t>
            </w:r>
            <w:r>
              <w:rPr>
                <w:rFonts w:ascii="Arial" w:hAnsi="Arial" w:cs="Arial"/>
              </w:rPr>
              <w:t>ret knowledge in the discipline with</w:t>
            </w:r>
            <w:r w:rsidRPr="00B669B1">
              <w:rPr>
                <w:rFonts w:ascii="Arial" w:hAnsi="Arial" w:cs="Arial"/>
              </w:rPr>
              <w:t xml:space="preserve"> </w:t>
            </w:r>
            <w:r>
              <w:rPr>
                <w:rFonts w:ascii="Arial" w:hAnsi="Arial" w:cs="Arial"/>
              </w:rPr>
              <w:t>a</w:t>
            </w:r>
            <w:r w:rsidRPr="00B669B1">
              <w:rPr>
                <w:rFonts w:ascii="Arial" w:hAnsi="Arial" w:cs="Arial"/>
              </w:rPr>
              <w:t>ssimilation and development of cutting edge processes and techniques.</w:t>
            </w:r>
          </w:p>
        </w:tc>
      </w:tr>
      <w:tr w:rsidR="002466CE" w:rsidRPr="00D9771E" w14:paraId="4A879430" w14:textId="77777777" w:rsidTr="009F1137">
        <w:tc>
          <w:tcPr>
            <w:tcW w:w="1735" w:type="dxa"/>
            <w:shd w:val="clear" w:color="auto" w:fill="95B3D7" w:themeFill="accent1" w:themeFillTint="99"/>
          </w:tcPr>
          <w:p w14:paraId="4B350F35" w14:textId="77777777" w:rsidR="002466CE" w:rsidRDefault="002466CE" w:rsidP="009F1137">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4D9533FA" w14:textId="77777777" w:rsidR="002466CE" w:rsidRPr="00F65EEE" w:rsidRDefault="002466CE" w:rsidP="002466CE">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w:t>
            </w:r>
            <w:r>
              <w:rPr>
                <w:rFonts w:ascii="Arial" w:hAnsi="Arial" w:cs="Arial"/>
                <w:sz w:val="18"/>
                <w:szCs w:val="18"/>
              </w:rPr>
              <w:t xml:space="preserve">self-direction, autonomy </w:t>
            </w:r>
            <w:r w:rsidRPr="004C2B2B">
              <w:rPr>
                <w:rFonts w:ascii="Arial" w:hAnsi="Arial" w:cs="Arial"/>
                <w:sz w:val="18"/>
                <w:szCs w:val="18"/>
              </w:rPr>
              <w:t>and personal responsibility</w:t>
            </w:r>
            <w:r>
              <w:rPr>
                <w:rFonts w:ascii="Arial" w:hAnsi="Arial" w:cs="Arial"/>
                <w:sz w:val="18"/>
                <w:szCs w:val="18"/>
              </w:rPr>
              <w:t>; plan and implement tasks at a professional level; independent learning;</w:t>
            </w:r>
            <w:r w:rsidRPr="004C2B2B">
              <w:rPr>
                <w:rFonts w:ascii="Arial" w:hAnsi="Arial" w:cs="Arial"/>
                <w:sz w:val="18"/>
                <w:szCs w:val="18"/>
              </w:rPr>
              <w:t xml:space="preserve"> </w:t>
            </w:r>
            <w:r w:rsidRPr="00F65EEE">
              <w:rPr>
                <w:rFonts w:ascii="Arial" w:hAnsi="Arial" w:cs="Arial"/>
                <w:sz w:val="18"/>
                <w:szCs w:val="18"/>
              </w:rPr>
              <w:t>use appropriate media to communicate</w:t>
            </w:r>
            <w:r>
              <w:rPr>
                <w:rFonts w:ascii="Arial" w:hAnsi="Arial" w:cs="Arial"/>
                <w:sz w:val="18"/>
                <w:szCs w:val="18"/>
              </w:rPr>
              <w:t xml:space="preserve"> effectively</w:t>
            </w:r>
            <w:r>
              <w:t xml:space="preserve"> </w:t>
            </w:r>
            <w:r>
              <w:rPr>
                <w:rFonts w:ascii="Arial" w:hAnsi="Arial" w:cs="Arial"/>
                <w:sz w:val="18"/>
                <w:szCs w:val="18"/>
              </w:rPr>
              <w:t xml:space="preserve">and professionally </w:t>
            </w:r>
            <w:r w:rsidRPr="002B576B">
              <w:rPr>
                <w:rFonts w:ascii="Arial" w:hAnsi="Arial" w:cs="Arial"/>
                <w:sz w:val="18"/>
                <w:szCs w:val="18"/>
              </w:rPr>
              <w:t xml:space="preserve">to </w:t>
            </w:r>
            <w:r>
              <w:rPr>
                <w:rFonts w:ascii="Arial" w:hAnsi="Arial" w:cs="Arial"/>
                <w:sz w:val="18"/>
                <w:szCs w:val="18"/>
              </w:rPr>
              <w:t>a variety of audiences;</w:t>
            </w:r>
            <w:r w:rsidRPr="00F65EEE">
              <w:rPr>
                <w:rFonts w:ascii="Arial" w:hAnsi="Arial" w:cs="Arial"/>
                <w:sz w:val="18"/>
                <w:szCs w:val="18"/>
              </w:rPr>
              <w:t xml:space="preserve"> </w:t>
            </w:r>
            <w:r>
              <w:rPr>
                <w:rFonts w:ascii="Arial" w:hAnsi="Arial" w:cs="Arial"/>
                <w:sz w:val="18"/>
                <w:szCs w:val="18"/>
              </w:rPr>
              <w:t xml:space="preserve">fluency of expression; systematic approach;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6FF7E1D9" w14:textId="77777777" w:rsidR="002466CE" w:rsidRPr="00E07BE3" w:rsidRDefault="002466CE" w:rsidP="009F1137">
            <w:pPr>
              <w:rPr>
                <w:rFonts w:ascii="Arial" w:hAnsi="Arial" w:cs="Arial"/>
              </w:rPr>
            </w:pPr>
            <w:r>
              <w:rPr>
                <w:rFonts w:ascii="Arial" w:hAnsi="Arial" w:cs="Arial"/>
              </w:rPr>
              <w:t>Communication medium</w:t>
            </w:r>
            <w:r w:rsidRPr="00E07BE3">
              <w:rPr>
                <w:rFonts w:ascii="Arial" w:hAnsi="Arial" w:cs="Arial"/>
              </w:rPr>
              <w:t xml:space="preserve"> is inappropriate or misapplied.</w:t>
            </w:r>
          </w:p>
          <w:p w14:paraId="13A02E7B" w14:textId="77777777" w:rsidR="002466CE" w:rsidRPr="00E07BE3" w:rsidRDefault="002466CE" w:rsidP="009F1137">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w:t>
            </w:r>
            <w:r>
              <w:rPr>
                <w:rFonts w:ascii="Arial" w:hAnsi="Arial" w:cs="Arial"/>
              </w:rPr>
              <w:t>professional, postgraduate</w:t>
            </w:r>
            <w:r w:rsidRPr="005F01A6">
              <w:rPr>
                <w:rFonts w:ascii="Arial" w:hAnsi="Arial" w:cs="Arial"/>
              </w:rPr>
              <w:t xml:space="preserve"> </w:t>
            </w:r>
            <w:r>
              <w:rPr>
                <w:rFonts w:ascii="Arial" w:hAnsi="Arial" w:cs="Arial"/>
              </w:rPr>
              <w:t>employment.</w:t>
            </w:r>
          </w:p>
          <w:p w14:paraId="0323E6D9" w14:textId="77777777" w:rsidR="002466CE" w:rsidRPr="00ED3ABD" w:rsidRDefault="002466CE" w:rsidP="009F1137">
            <w:pPr>
              <w:rPr>
                <w:rFonts w:ascii="Arial" w:hAnsi="Arial" w:cs="Arial"/>
              </w:rPr>
            </w:pPr>
          </w:p>
          <w:p w14:paraId="135BD539" w14:textId="77777777" w:rsidR="002466CE" w:rsidRPr="00E07BE3" w:rsidRDefault="002466CE" w:rsidP="009F1137">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450F9CA3" w14:textId="77777777" w:rsidR="002466CE" w:rsidRPr="00E07BE3" w:rsidRDefault="002466CE" w:rsidP="009F1137">
            <w:pPr>
              <w:rPr>
                <w:rFonts w:ascii="Arial" w:hAnsi="Arial" w:cs="Arial"/>
              </w:rPr>
            </w:pPr>
            <w:r w:rsidRPr="00ED3ABD">
              <w:rPr>
                <w:rFonts w:ascii="Arial" w:hAnsi="Arial" w:cs="Arial"/>
              </w:rPr>
              <w:t xml:space="preserve">Communication medium </w:t>
            </w:r>
            <w:r w:rsidRPr="00E07BE3">
              <w:rPr>
                <w:rFonts w:ascii="Arial" w:hAnsi="Arial" w:cs="Arial"/>
              </w:rPr>
              <w:t xml:space="preserve">is poorly designed and/or not suitable for the audience. </w:t>
            </w:r>
          </w:p>
          <w:p w14:paraId="02F8FB26" w14:textId="77777777" w:rsidR="002466CE" w:rsidRPr="00E07BE3" w:rsidRDefault="002466CE" w:rsidP="009F1137">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w:t>
            </w:r>
            <w:r w:rsidRPr="008C06F2">
              <w:rPr>
                <w:rFonts w:ascii="Arial" w:hAnsi="Arial" w:cs="Arial"/>
              </w:rPr>
              <w:t xml:space="preserve">professional, postgraduate </w:t>
            </w:r>
            <w:r w:rsidRPr="005F01A6">
              <w:rPr>
                <w:rFonts w:ascii="Arial" w:hAnsi="Arial" w:cs="Arial"/>
              </w:rPr>
              <w:t>employment.</w:t>
            </w:r>
          </w:p>
        </w:tc>
        <w:tc>
          <w:tcPr>
            <w:tcW w:w="1736" w:type="dxa"/>
            <w:tcBorders>
              <w:top w:val="single" w:sz="4" w:space="0" w:color="auto"/>
              <w:left w:val="double" w:sz="4" w:space="0" w:color="auto"/>
              <w:bottom w:val="single" w:sz="4" w:space="0" w:color="auto"/>
              <w:right w:val="dashed" w:sz="4" w:space="0" w:color="auto"/>
            </w:tcBorders>
          </w:tcPr>
          <w:p w14:paraId="24C7A3CB" w14:textId="77777777" w:rsidR="002466CE" w:rsidRPr="00E07BE3" w:rsidRDefault="002466CE" w:rsidP="009F1137">
            <w:pPr>
              <w:rPr>
                <w:rFonts w:ascii="Arial" w:hAnsi="Arial" w:cs="Arial"/>
              </w:rPr>
            </w:pPr>
            <w:r w:rsidRPr="00E07BE3">
              <w:rPr>
                <w:rFonts w:ascii="Arial" w:hAnsi="Arial" w:cs="Arial"/>
              </w:rPr>
              <w:t xml:space="preserve">Can communicate in a suitable </w:t>
            </w:r>
            <w:r>
              <w:rPr>
                <w:rFonts w:ascii="Arial" w:hAnsi="Arial" w:cs="Arial"/>
              </w:rPr>
              <w:t>medium</w:t>
            </w:r>
            <w:r w:rsidRPr="00E07BE3">
              <w:rPr>
                <w:rFonts w:ascii="Arial" w:hAnsi="Arial" w:cs="Arial"/>
              </w:rPr>
              <w:t xml:space="preserve"> but with some room for improvement. </w:t>
            </w:r>
          </w:p>
          <w:p w14:paraId="19E36510" w14:textId="77777777" w:rsidR="002466CE" w:rsidRPr="00E07BE3" w:rsidRDefault="002466CE" w:rsidP="009F1137">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43A8D7C7" w14:textId="77777777" w:rsidR="002466CE" w:rsidRPr="00E07BE3" w:rsidRDefault="002466CE" w:rsidP="009F1137">
            <w:pPr>
              <w:rPr>
                <w:rFonts w:ascii="Arial" w:hAnsi="Arial" w:cs="Arial"/>
              </w:rPr>
            </w:pPr>
            <w:r>
              <w:rPr>
                <w:rFonts w:ascii="Arial" w:hAnsi="Arial" w:cs="Arial"/>
              </w:rPr>
              <w:t xml:space="preserve">Demonstrates some but not all of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required in </w:t>
            </w:r>
            <w:r w:rsidRPr="008C06F2">
              <w:rPr>
                <w:rFonts w:ascii="Arial" w:hAnsi="Arial" w:cs="Arial"/>
              </w:rPr>
              <w:t xml:space="preserve">professional, postgraduate </w:t>
            </w:r>
            <w:r w:rsidRPr="005F01A6">
              <w:rPr>
                <w:rFonts w:ascii="Arial" w:hAnsi="Arial" w:cs="Arial"/>
              </w:rPr>
              <w:t>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3F6AB347" w14:textId="77777777" w:rsidR="002466CE" w:rsidRPr="00E07BE3" w:rsidRDefault="002466CE" w:rsidP="009F1137">
            <w:pPr>
              <w:rPr>
                <w:rFonts w:ascii="Arial" w:hAnsi="Arial" w:cs="Arial"/>
              </w:rPr>
            </w:pPr>
            <w:r w:rsidRPr="00E07BE3">
              <w:rPr>
                <w:rFonts w:ascii="Arial" w:hAnsi="Arial" w:cs="Arial"/>
              </w:rPr>
              <w:t>Can communicate effectively in a suitable format, but may have minor errors.</w:t>
            </w:r>
          </w:p>
          <w:p w14:paraId="7B6C774B" w14:textId="77777777" w:rsidR="002466CE" w:rsidRPr="00E07BE3" w:rsidRDefault="002466CE" w:rsidP="009F1137">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0B29638C" w14:textId="77777777" w:rsidR="002466CE" w:rsidRPr="00E07BE3" w:rsidRDefault="002466CE" w:rsidP="009F1137">
            <w:pPr>
              <w:rPr>
                <w:rFonts w:ascii="Arial" w:hAnsi="Arial" w:cs="Arial"/>
              </w:rPr>
            </w:pPr>
            <w:r w:rsidRPr="005F01A6">
              <w:rPr>
                <w:rFonts w:ascii="Arial" w:hAnsi="Arial" w:cs="Arial"/>
              </w:rPr>
              <w:t xml:space="preserve">Demonstrates the skills required in </w:t>
            </w:r>
            <w:r w:rsidRPr="008C06F2">
              <w:rPr>
                <w:rFonts w:ascii="Arial" w:hAnsi="Arial" w:cs="Arial"/>
              </w:rPr>
              <w:t xml:space="preserve">professional, postgraduate </w:t>
            </w:r>
            <w:r w:rsidRPr="005F01A6">
              <w:rPr>
                <w:rFonts w:ascii="Arial" w:hAnsi="Arial" w:cs="Arial"/>
              </w:rPr>
              <w:t xml:space="preserve">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4DDCA988" w14:textId="77777777" w:rsidR="002466CE" w:rsidRPr="00E07BE3" w:rsidRDefault="002466CE" w:rsidP="009F1137">
            <w:pPr>
              <w:rPr>
                <w:rFonts w:ascii="Arial" w:hAnsi="Arial" w:cs="Arial"/>
              </w:rPr>
            </w:pPr>
            <w:r w:rsidRPr="00E07BE3">
              <w:rPr>
                <w:rFonts w:ascii="Arial" w:hAnsi="Arial" w:cs="Arial"/>
              </w:rPr>
              <w:t>Can communicate well, confidently and consistently in a suitable format.</w:t>
            </w:r>
          </w:p>
          <w:p w14:paraId="25609EAC" w14:textId="77777777" w:rsidR="002466CE" w:rsidRPr="00E07BE3" w:rsidRDefault="002466CE" w:rsidP="009F1137">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w:t>
            </w:r>
            <w:r>
              <w:rPr>
                <w:rFonts w:ascii="Arial" w:hAnsi="Arial" w:cs="Arial"/>
              </w:rPr>
              <w:t>a</w:t>
            </w:r>
            <w:r w:rsidRPr="00E07BE3">
              <w:rPr>
                <w:rFonts w:ascii="Arial" w:hAnsi="Arial" w:cs="Arial"/>
              </w:rPr>
              <w:t xml:space="preserve"> good contribution to group activities. </w:t>
            </w:r>
          </w:p>
          <w:p w14:paraId="06B40547" w14:textId="77777777" w:rsidR="002466CE" w:rsidRPr="00E07BE3" w:rsidRDefault="002466CE" w:rsidP="009F1137">
            <w:pPr>
              <w:rPr>
                <w:rFonts w:ascii="Arial" w:hAnsi="Arial" w:cs="Arial"/>
              </w:rPr>
            </w:pPr>
            <w:r w:rsidRPr="005F01A6">
              <w:rPr>
                <w:rFonts w:ascii="Arial" w:hAnsi="Arial" w:cs="Arial"/>
              </w:rPr>
              <w:t xml:space="preserve">Demonstrates </w:t>
            </w:r>
            <w:r>
              <w:rPr>
                <w:rFonts w:ascii="Arial" w:hAnsi="Arial" w:cs="Arial"/>
              </w:rPr>
              <w:t>comprehensive</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t>employment</w:t>
            </w:r>
            <w:r>
              <w:rPr>
                <w:rFonts w:ascii="Arial" w:hAnsi="Arial" w:cs="Arial"/>
              </w:rPr>
              <w:t xml:space="preserve"> skills</w:t>
            </w:r>
            <w:r w:rsidRPr="005F01A6">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433B31A3" w14:textId="77777777" w:rsidR="002466CE" w:rsidRPr="00E07BE3" w:rsidRDefault="002466CE" w:rsidP="009F1137">
            <w:pPr>
              <w:rPr>
                <w:rFonts w:ascii="Arial" w:hAnsi="Arial" w:cs="Arial"/>
              </w:rPr>
            </w:pPr>
            <w:r w:rsidRPr="00E07BE3">
              <w:rPr>
                <w:rFonts w:ascii="Arial" w:hAnsi="Arial" w:cs="Arial"/>
              </w:rPr>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50EC0092" w14:textId="77777777" w:rsidR="002466CE" w:rsidRPr="00E07BE3" w:rsidRDefault="002466CE" w:rsidP="009F1137">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t>employment skills</w:t>
            </w:r>
            <w:r>
              <w:rPr>
                <w:rFonts w:ascii="Arial" w:hAnsi="Arial" w:cs="Arial"/>
              </w:rPr>
              <w:t xml:space="preserve"> and a strong appetite for further development.</w:t>
            </w:r>
          </w:p>
          <w:p w14:paraId="08DED063" w14:textId="77777777" w:rsidR="002466CE" w:rsidRPr="00E07BE3" w:rsidRDefault="002466CE" w:rsidP="009F1137">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66ED164B" w14:textId="77777777" w:rsidR="002466CE" w:rsidRPr="00E07BE3" w:rsidRDefault="002466CE" w:rsidP="009F1137">
            <w:pPr>
              <w:rPr>
                <w:rFonts w:ascii="Arial" w:hAnsi="Arial" w:cs="Arial"/>
              </w:rPr>
            </w:pPr>
            <w:r w:rsidRPr="00E07BE3">
              <w:rPr>
                <w:rFonts w:ascii="Arial" w:hAnsi="Arial" w:cs="Arial"/>
              </w:rPr>
              <w:t xml:space="preserve">Can communicate with an exceptionally high level of professionalism. </w:t>
            </w:r>
          </w:p>
          <w:p w14:paraId="307D1B28" w14:textId="77777777" w:rsidR="002466CE" w:rsidRPr="00E07BE3" w:rsidRDefault="002466CE" w:rsidP="009F1137">
            <w:pPr>
              <w:rPr>
                <w:rFonts w:ascii="Arial" w:hAnsi="Arial" w:cs="Arial"/>
              </w:rPr>
            </w:pPr>
            <w:r w:rsidRPr="00E07BE3">
              <w:rPr>
                <w:rFonts w:ascii="Arial" w:hAnsi="Arial" w:cs="Arial"/>
              </w:rPr>
              <w:t xml:space="preserve">Work is </w:t>
            </w:r>
            <w:r>
              <w:rPr>
                <w:rFonts w:ascii="Arial" w:hAnsi="Arial" w:cs="Arial"/>
              </w:rPr>
              <w:t>remarkably</w:t>
            </w:r>
            <w:r w:rsidRPr="00E07BE3">
              <w:rPr>
                <w:rFonts w:ascii="Arial" w:hAnsi="Arial" w:cs="Arial"/>
              </w:rPr>
              <w:t xml:space="preserve">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outstandingly</w:t>
            </w:r>
            <w:r w:rsidRPr="00E07BE3">
              <w:rPr>
                <w:rFonts w:ascii="Arial" w:hAnsi="Arial" w:cs="Arial"/>
              </w:rPr>
              <w:t xml:space="preserve"> well and professionally within a team, showing advanced leadership skills.</w:t>
            </w:r>
            <w:r>
              <w:t xml:space="preserve"> </w:t>
            </w:r>
            <w:r w:rsidRPr="00E91CFC">
              <w:rPr>
                <w:rFonts w:ascii="Arial" w:hAnsi="Arial" w:cs="Arial"/>
              </w:rPr>
              <w:t xml:space="preserve">Demonstrates </w:t>
            </w:r>
            <w:r>
              <w:rPr>
                <w:rFonts w:ascii="Arial" w:hAnsi="Arial" w:cs="Arial"/>
              </w:rPr>
              <w:t xml:space="preserve">exemplary </w:t>
            </w:r>
            <w:r w:rsidRPr="008C06F2">
              <w:rPr>
                <w:rFonts w:ascii="Arial" w:hAnsi="Arial" w:cs="Arial"/>
              </w:rPr>
              <w:t xml:space="preserve">professional, postgraduate </w:t>
            </w:r>
            <w:r>
              <w:rPr>
                <w:rFonts w:ascii="Arial" w:hAnsi="Arial" w:cs="Arial"/>
              </w:rPr>
              <w:t>employment skills and a strong appetite for further development.</w:t>
            </w:r>
          </w:p>
        </w:tc>
      </w:tr>
    </w:tbl>
    <w:p w14:paraId="4E4CDA4A" w14:textId="77777777" w:rsidR="002466CE" w:rsidRDefault="002466CE" w:rsidP="002466CE">
      <w:pPr>
        <w:pStyle w:val="NormalWeb"/>
        <w:rPr>
          <w:rFonts w:ascii="Arial" w:hAnsi="Arial" w:cs="Arial"/>
          <w:color w:val="303B44"/>
          <w:sz w:val="22"/>
          <w:szCs w:val="22"/>
        </w:rPr>
      </w:pPr>
    </w:p>
    <w:p w14:paraId="755F3573" w14:textId="77777777" w:rsidR="00050AF9" w:rsidRDefault="00050AF9" w:rsidP="002466CE">
      <w:pPr>
        <w:pStyle w:val="NormalWeb"/>
        <w:rPr>
          <w:rFonts w:ascii="Arial" w:hAnsi="Arial" w:cs="Arial"/>
          <w:color w:val="303B44"/>
          <w:sz w:val="22"/>
          <w:szCs w:val="22"/>
        </w:rPr>
      </w:pPr>
    </w:p>
    <w:p w14:paraId="6092848C" w14:textId="77777777" w:rsidR="00050AF9" w:rsidRDefault="00050AF9" w:rsidP="002466CE">
      <w:pPr>
        <w:pStyle w:val="NormalWeb"/>
        <w:rPr>
          <w:rFonts w:ascii="Arial" w:hAnsi="Arial" w:cs="Arial"/>
          <w:color w:val="303B44"/>
          <w:sz w:val="22"/>
          <w:szCs w:val="22"/>
        </w:rPr>
      </w:pPr>
    </w:p>
    <w:p w14:paraId="6FF3CDCA" w14:textId="77777777" w:rsidR="00050AF9" w:rsidRDefault="00050AF9" w:rsidP="002466CE">
      <w:pPr>
        <w:pStyle w:val="NormalWeb"/>
        <w:rPr>
          <w:rFonts w:ascii="Arial" w:hAnsi="Arial" w:cs="Arial"/>
          <w:color w:val="303B44"/>
          <w:sz w:val="22"/>
          <w:szCs w:val="22"/>
        </w:rPr>
      </w:pPr>
    </w:p>
    <w:p w14:paraId="772AC3E7" w14:textId="77777777" w:rsidR="00050AF9" w:rsidRDefault="00050AF9" w:rsidP="002466CE">
      <w:pPr>
        <w:pStyle w:val="NormalWeb"/>
        <w:rPr>
          <w:rFonts w:ascii="Arial" w:hAnsi="Arial" w:cs="Arial"/>
          <w:color w:val="303B44"/>
          <w:sz w:val="22"/>
          <w:szCs w:val="22"/>
        </w:rPr>
      </w:pPr>
    </w:p>
    <w:p w14:paraId="3EAA6922" w14:textId="77777777" w:rsidR="00050AF9" w:rsidRDefault="00050AF9" w:rsidP="002466CE">
      <w:pPr>
        <w:pStyle w:val="NormalWeb"/>
        <w:rPr>
          <w:rFonts w:ascii="Arial" w:hAnsi="Arial" w:cs="Arial"/>
          <w:color w:val="303B44"/>
          <w:sz w:val="22"/>
          <w:szCs w:val="22"/>
        </w:rPr>
      </w:pPr>
    </w:p>
    <w:p w14:paraId="2A900CB4" w14:textId="77777777" w:rsidR="00050AF9" w:rsidRDefault="00050AF9" w:rsidP="002466CE">
      <w:pPr>
        <w:pStyle w:val="NormalWeb"/>
        <w:rPr>
          <w:rFonts w:ascii="Arial" w:hAnsi="Arial" w:cs="Arial"/>
          <w:color w:val="303B44"/>
          <w:sz w:val="22"/>
          <w:szCs w:val="22"/>
        </w:rPr>
      </w:pPr>
    </w:p>
    <w:p w14:paraId="73441693" w14:textId="77777777" w:rsidR="00050AF9" w:rsidRDefault="00050AF9" w:rsidP="002466CE">
      <w:pPr>
        <w:pStyle w:val="NormalWeb"/>
        <w:rPr>
          <w:rFonts w:ascii="Arial" w:hAnsi="Arial" w:cs="Arial"/>
          <w:color w:val="303B44"/>
          <w:sz w:val="22"/>
          <w:szCs w:val="22"/>
        </w:rPr>
      </w:pPr>
    </w:p>
    <w:p w14:paraId="162306A8" w14:textId="77777777" w:rsidR="00050AF9" w:rsidRDefault="00050AF9" w:rsidP="002466CE">
      <w:pPr>
        <w:pStyle w:val="NormalWeb"/>
        <w:rPr>
          <w:rFonts w:ascii="Arial" w:hAnsi="Arial" w:cs="Arial"/>
          <w:color w:val="303B44"/>
          <w:sz w:val="22"/>
          <w:szCs w:val="22"/>
        </w:rPr>
      </w:pPr>
    </w:p>
    <w:p w14:paraId="58C31B3E" w14:textId="77777777" w:rsidR="00050AF9" w:rsidRDefault="00050AF9" w:rsidP="002466CE">
      <w:pPr>
        <w:pStyle w:val="NormalWeb"/>
        <w:rPr>
          <w:rFonts w:ascii="Arial" w:hAnsi="Arial" w:cs="Arial"/>
          <w:color w:val="303B44"/>
          <w:sz w:val="22"/>
          <w:szCs w:val="22"/>
        </w:rPr>
      </w:pPr>
    </w:p>
    <w:p w14:paraId="4FF90CEA" w14:textId="77777777" w:rsidR="00050AF9" w:rsidRDefault="00050AF9" w:rsidP="002466CE">
      <w:pPr>
        <w:pStyle w:val="NormalWeb"/>
        <w:rPr>
          <w:rFonts w:ascii="Arial" w:hAnsi="Arial" w:cs="Arial"/>
          <w:color w:val="303B44"/>
          <w:sz w:val="22"/>
          <w:szCs w:val="22"/>
        </w:rPr>
      </w:pPr>
    </w:p>
    <w:p w14:paraId="20713C5C" w14:textId="77777777" w:rsidR="00050AF9" w:rsidRDefault="00050AF9" w:rsidP="002466CE">
      <w:pPr>
        <w:pStyle w:val="NormalWeb"/>
        <w:rPr>
          <w:rFonts w:ascii="Arial" w:hAnsi="Arial" w:cs="Arial"/>
          <w:color w:val="303B44"/>
          <w:sz w:val="22"/>
          <w:szCs w:val="22"/>
        </w:rPr>
      </w:pPr>
    </w:p>
    <w:p w14:paraId="3325569C" w14:textId="77777777" w:rsidR="00050AF9" w:rsidRDefault="00050AF9" w:rsidP="002466CE">
      <w:pPr>
        <w:pStyle w:val="NormalWeb"/>
        <w:rPr>
          <w:rFonts w:ascii="Arial" w:hAnsi="Arial" w:cs="Arial"/>
          <w:color w:val="303B44"/>
          <w:sz w:val="22"/>
          <w:szCs w:val="22"/>
        </w:rPr>
      </w:pPr>
    </w:p>
    <w:p w14:paraId="3A787990" w14:textId="77777777" w:rsidR="00050AF9" w:rsidRDefault="00050AF9" w:rsidP="002466CE">
      <w:pPr>
        <w:pStyle w:val="NormalWeb"/>
        <w:rPr>
          <w:rFonts w:ascii="Arial" w:hAnsi="Arial" w:cs="Arial"/>
          <w:color w:val="303B44"/>
          <w:sz w:val="22"/>
          <w:szCs w:val="22"/>
        </w:rPr>
      </w:pPr>
    </w:p>
    <w:p w14:paraId="3ADC4974" w14:textId="77777777" w:rsidR="00050AF9" w:rsidRPr="00050AF9" w:rsidRDefault="00050AF9" w:rsidP="00050AF9">
      <w:pPr>
        <w:rPr>
          <w:rFonts w:ascii="Arial" w:hAnsi="Arial" w:cs="Arial"/>
          <w:b/>
        </w:rPr>
      </w:pPr>
      <w:r>
        <w:rPr>
          <w:rFonts w:ascii="Arial" w:hAnsi="Arial" w:cs="Arial"/>
          <w:b/>
        </w:rPr>
        <w:t>THIS DOCUMENT IS ALSO AVAILABLE IN WELSH</w:t>
      </w:r>
    </w:p>
    <w:sectPr w:rsidR="00050AF9" w:rsidRPr="00050AF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4CFBACF" w14:textId="77777777" w:rsidR="00930B49" w:rsidRDefault="00930B49">
      <w:r>
        <w:separator/>
      </w:r>
    </w:p>
  </w:endnote>
  <w:endnote w:type="continuationSeparator" w:id="0">
    <w:p w14:paraId="04F99007" w14:textId="77777777" w:rsidR="00930B49" w:rsidRDefault="00930B4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E904B8F"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C670CB">
      <w:rPr>
        <w:b/>
        <w:noProof/>
      </w:rPr>
      <w:t>1</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C670CB">
      <w:rPr>
        <w:b/>
        <w:noProof/>
      </w:rPr>
      <w:t>1</w:t>
    </w:r>
    <w:r w:rsidR="0017512A">
      <w:rPr>
        <w:b/>
        <w:sz w:val="24"/>
        <w:szCs w:val="24"/>
      </w:rPr>
      <w:fldChar w:fldCharType="end"/>
    </w:r>
  </w:p>
  <w:p w14:paraId="50AF5D21"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7F08844"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140DCF9" w14:textId="77777777" w:rsidR="00930B49" w:rsidRDefault="00930B49">
      <w:r>
        <w:separator/>
      </w:r>
    </w:p>
  </w:footnote>
  <w:footnote w:type="continuationSeparator" w:id="0">
    <w:p w14:paraId="0D56FC48" w14:textId="77777777" w:rsidR="00930B49" w:rsidRDefault="00930B49">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8B4177B"/>
    <w:multiLevelType w:val="hybridMultilevel"/>
    <w:tmpl w:val="E0C0A88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0391"/>
    <w:multiLevelType w:val="hybridMultilevel"/>
    <w:tmpl w:val="E8B85994"/>
    <w:lvl w:ilvl="0" w:tplc="04090001">
      <w:start w:val="1"/>
      <w:numFmt w:val="bullet"/>
      <w:lvlText w:val=""/>
      <w:lvlJc w:val="left"/>
      <w:pPr>
        <w:ind w:left="927" w:hanging="360"/>
      </w:pPr>
      <w:rPr>
        <w:rFonts w:ascii="Symbol" w:hAnsi="Symbol" w:hint="default"/>
      </w:rPr>
    </w:lvl>
    <w:lvl w:ilvl="1" w:tplc="04090019" w:tentative="1">
      <w:start w:val="1"/>
      <w:numFmt w:val="lowerLetter"/>
      <w:lvlText w:val="%2."/>
      <w:lvlJc w:val="left"/>
      <w:pPr>
        <w:ind w:left="1647" w:hanging="360"/>
      </w:pPr>
    </w:lvl>
    <w:lvl w:ilvl="2" w:tplc="0409001B" w:tentative="1">
      <w:start w:val="1"/>
      <w:numFmt w:val="lowerRoman"/>
      <w:lvlText w:val="%3."/>
      <w:lvlJc w:val="right"/>
      <w:pPr>
        <w:ind w:left="2367" w:hanging="180"/>
      </w:pPr>
    </w:lvl>
    <w:lvl w:ilvl="3" w:tplc="0409000F" w:tentative="1">
      <w:start w:val="1"/>
      <w:numFmt w:val="decimal"/>
      <w:lvlText w:val="%4."/>
      <w:lvlJc w:val="left"/>
      <w:pPr>
        <w:ind w:left="3087" w:hanging="360"/>
      </w:pPr>
    </w:lvl>
    <w:lvl w:ilvl="4" w:tplc="04090019" w:tentative="1">
      <w:start w:val="1"/>
      <w:numFmt w:val="lowerLetter"/>
      <w:lvlText w:val="%5."/>
      <w:lvlJc w:val="left"/>
      <w:pPr>
        <w:ind w:left="3807" w:hanging="360"/>
      </w:pPr>
    </w:lvl>
    <w:lvl w:ilvl="5" w:tplc="0409001B" w:tentative="1">
      <w:start w:val="1"/>
      <w:numFmt w:val="lowerRoman"/>
      <w:lvlText w:val="%6."/>
      <w:lvlJc w:val="right"/>
      <w:pPr>
        <w:ind w:left="4527" w:hanging="180"/>
      </w:pPr>
    </w:lvl>
    <w:lvl w:ilvl="6" w:tplc="0409000F" w:tentative="1">
      <w:start w:val="1"/>
      <w:numFmt w:val="decimal"/>
      <w:lvlText w:val="%7."/>
      <w:lvlJc w:val="left"/>
      <w:pPr>
        <w:ind w:left="5247" w:hanging="360"/>
      </w:pPr>
    </w:lvl>
    <w:lvl w:ilvl="7" w:tplc="04090019" w:tentative="1">
      <w:start w:val="1"/>
      <w:numFmt w:val="lowerLetter"/>
      <w:lvlText w:val="%8."/>
      <w:lvlJc w:val="left"/>
      <w:pPr>
        <w:ind w:left="5967" w:hanging="360"/>
      </w:pPr>
    </w:lvl>
    <w:lvl w:ilvl="8" w:tplc="0409001B" w:tentative="1">
      <w:start w:val="1"/>
      <w:numFmt w:val="lowerRoman"/>
      <w:lvlText w:val="%9."/>
      <w:lvlJc w:val="right"/>
      <w:pPr>
        <w:ind w:left="6687" w:hanging="180"/>
      </w:pPr>
    </w:lvl>
  </w:abstractNum>
  <w:abstractNum w:abstractNumId="4"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0A33AA2"/>
    <w:multiLevelType w:val="multilevel"/>
    <w:tmpl w:val="4FE8DE8E"/>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8"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21C41B64"/>
    <w:multiLevelType w:val="hybridMultilevel"/>
    <w:tmpl w:val="A08EE072"/>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0" w15:restartNumberingAfterBreak="0">
    <w:nsid w:val="269A2B0D"/>
    <w:multiLevelType w:val="hybridMultilevel"/>
    <w:tmpl w:val="38580BC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2"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34F14FA3"/>
    <w:multiLevelType w:val="hybridMultilevel"/>
    <w:tmpl w:val="A87E7508"/>
    <w:lvl w:ilvl="0" w:tplc="7812B858">
      <w:start w:val="1"/>
      <w:numFmt w:val="decimal"/>
      <w:lvlText w:val="%1."/>
      <w:lvlJc w:val="left"/>
      <w:pPr>
        <w:ind w:left="740" w:hanging="38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6"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7" w15:restartNumberingAfterBreak="0">
    <w:nsid w:val="3ED93F07"/>
    <w:multiLevelType w:val="multilevel"/>
    <w:tmpl w:val="4DE491F6"/>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8" w15:restartNumberingAfterBreak="0">
    <w:nsid w:val="459E0957"/>
    <w:multiLevelType w:val="multilevel"/>
    <w:tmpl w:val="E1309F2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9"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0" w15:restartNumberingAfterBreak="0">
    <w:nsid w:val="46560346"/>
    <w:multiLevelType w:val="multilevel"/>
    <w:tmpl w:val="7A185236"/>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1" w15:restartNumberingAfterBreak="0">
    <w:nsid w:val="5AE25A43"/>
    <w:multiLevelType w:val="hybridMultilevel"/>
    <w:tmpl w:val="3DCE58C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0280711"/>
    <w:multiLevelType w:val="hybridMultilevel"/>
    <w:tmpl w:val="66A682EA"/>
    <w:lvl w:ilvl="0" w:tplc="7812B858">
      <w:start w:val="1"/>
      <w:numFmt w:val="decimal"/>
      <w:lvlText w:val="%1."/>
      <w:lvlJc w:val="left"/>
      <w:pPr>
        <w:ind w:left="740" w:hanging="38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6"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7" w15:restartNumberingAfterBreak="0">
    <w:nsid w:val="758B1CB3"/>
    <w:multiLevelType w:val="hybridMultilevel"/>
    <w:tmpl w:val="8B5479C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777210E6"/>
    <w:multiLevelType w:val="hybridMultilevel"/>
    <w:tmpl w:val="E26E2B66"/>
    <w:lvl w:ilvl="0" w:tplc="B0CE75B2">
      <w:start w:val="1"/>
      <w:numFmt w:val="bullet"/>
      <w:lvlText w:val=""/>
      <w:lvlJc w:val="left"/>
      <w:pPr>
        <w:ind w:left="720" w:hanging="360"/>
      </w:pPr>
      <w:rPr>
        <w:rFonts w:ascii="Symbol" w:hAnsi="Symbol" w:hint="default"/>
      </w:rPr>
    </w:lvl>
    <w:lvl w:ilvl="1" w:tplc="8E84C2E8">
      <w:start w:val="1"/>
      <w:numFmt w:val="bullet"/>
      <w:lvlText w:val="o"/>
      <w:lvlJc w:val="left"/>
      <w:pPr>
        <w:ind w:left="1440" w:hanging="360"/>
      </w:pPr>
      <w:rPr>
        <w:rFonts w:ascii="Courier New" w:hAnsi="Courier New" w:cs="Courier New" w:hint="default"/>
      </w:rPr>
    </w:lvl>
    <w:lvl w:ilvl="2" w:tplc="B0CADB7C">
      <w:start w:val="1"/>
      <w:numFmt w:val="bullet"/>
      <w:lvlText w:val=""/>
      <w:lvlJc w:val="left"/>
      <w:pPr>
        <w:ind w:left="2160" w:hanging="360"/>
      </w:pPr>
      <w:rPr>
        <w:rFonts w:ascii="Wingdings" w:hAnsi="Wingdings" w:hint="default"/>
      </w:rPr>
    </w:lvl>
    <w:lvl w:ilvl="3" w:tplc="BF9A0A02">
      <w:start w:val="1"/>
      <w:numFmt w:val="bullet"/>
      <w:lvlText w:val=""/>
      <w:lvlJc w:val="left"/>
      <w:pPr>
        <w:ind w:left="2880" w:hanging="360"/>
      </w:pPr>
      <w:rPr>
        <w:rFonts w:ascii="Symbol" w:hAnsi="Symbol" w:hint="default"/>
      </w:rPr>
    </w:lvl>
    <w:lvl w:ilvl="4" w:tplc="2E26B3C2">
      <w:start w:val="1"/>
      <w:numFmt w:val="bullet"/>
      <w:lvlText w:val="o"/>
      <w:lvlJc w:val="left"/>
      <w:pPr>
        <w:ind w:left="3600" w:hanging="360"/>
      </w:pPr>
      <w:rPr>
        <w:rFonts w:ascii="Courier New" w:hAnsi="Courier New" w:cs="Courier New" w:hint="default"/>
      </w:rPr>
    </w:lvl>
    <w:lvl w:ilvl="5" w:tplc="A68E2F36">
      <w:start w:val="1"/>
      <w:numFmt w:val="bullet"/>
      <w:lvlText w:val=""/>
      <w:lvlJc w:val="left"/>
      <w:pPr>
        <w:ind w:left="4320" w:hanging="360"/>
      </w:pPr>
      <w:rPr>
        <w:rFonts w:ascii="Wingdings" w:hAnsi="Wingdings" w:hint="default"/>
      </w:rPr>
    </w:lvl>
    <w:lvl w:ilvl="6" w:tplc="99BAEDE0">
      <w:start w:val="1"/>
      <w:numFmt w:val="bullet"/>
      <w:lvlText w:val=""/>
      <w:lvlJc w:val="left"/>
      <w:pPr>
        <w:ind w:left="5040" w:hanging="360"/>
      </w:pPr>
      <w:rPr>
        <w:rFonts w:ascii="Symbol" w:hAnsi="Symbol" w:hint="default"/>
      </w:rPr>
    </w:lvl>
    <w:lvl w:ilvl="7" w:tplc="37CCE0E0">
      <w:start w:val="1"/>
      <w:numFmt w:val="bullet"/>
      <w:lvlText w:val="o"/>
      <w:lvlJc w:val="left"/>
      <w:pPr>
        <w:ind w:left="5760" w:hanging="360"/>
      </w:pPr>
      <w:rPr>
        <w:rFonts w:ascii="Courier New" w:hAnsi="Courier New" w:cs="Courier New" w:hint="default"/>
      </w:rPr>
    </w:lvl>
    <w:lvl w:ilvl="8" w:tplc="B6FEC694">
      <w:start w:val="1"/>
      <w:numFmt w:val="bullet"/>
      <w:lvlText w:val=""/>
      <w:lvlJc w:val="left"/>
      <w:pPr>
        <w:ind w:left="6480" w:hanging="360"/>
      </w:pPr>
      <w:rPr>
        <w:rFonts w:ascii="Wingdings" w:hAnsi="Wingdings" w:hint="default"/>
      </w:rPr>
    </w:lvl>
  </w:abstractNum>
  <w:abstractNum w:abstractNumId="29" w15:restartNumberingAfterBreak="0">
    <w:nsid w:val="777A47B5"/>
    <w:multiLevelType w:val="hybridMultilevel"/>
    <w:tmpl w:val="8268413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7FF246D8"/>
    <w:multiLevelType w:val="multilevel"/>
    <w:tmpl w:val="0C22E502"/>
    <w:lvl w:ilvl="0">
      <w:start w:val="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573201281">
    <w:abstractNumId w:val="2"/>
  </w:num>
  <w:num w:numId="2" w16cid:durableId="2035424288">
    <w:abstractNumId w:val="15"/>
  </w:num>
  <w:num w:numId="3" w16cid:durableId="1715155756">
    <w:abstractNumId w:val="26"/>
  </w:num>
  <w:num w:numId="4" w16cid:durableId="1468166250">
    <w:abstractNumId w:val="19"/>
  </w:num>
  <w:num w:numId="5" w16cid:durableId="288707353">
    <w:abstractNumId w:val="12"/>
  </w:num>
  <w:num w:numId="6" w16cid:durableId="1058674090">
    <w:abstractNumId w:val="25"/>
  </w:num>
  <w:num w:numId="7" w16cid:durableId="2003578864">
    <w:abstractNumId w:val="4"/>
  </w:num>
  <w:num w:numId="8" w16cid:durableId="1952004712">
    <w:abstractNumId w:val="23"/>
  </w:num>
  <w:num w:numId="9" w16cid:durableId="617494316">
    <w:abstractNumId w:val="16"/>
  </w:num>
  <w:num w:numId="10" w16cid:durableId="429785683">
    <w:abstractNumId w:val="7"/>
  </w:num>
  <w:num w:numId="11" w16cid:durableId="1041632107">
    <w:abstractNumId w:val="8"/>
  </w:num>
  <w:num w:numId="12" w16cid:durableId="1010792281">
    <w:abstractNumId w:val="13"/>
  </w:num>
  <w:num w:numId="13" w16cid:durableId="1434549860">
    <w:abstractNumId w:val="22"/>
  </w:num>
  <w:num w:numId="14" w16cid:durableId="1781946603">
    <w:abstractNumId w:val="5"/>
  </w:num>
  <w:num w:numId="15" w16cid:durableId="1767506111">
    <w:abstractNumId w:val="0"/>
  </w:num>
  <w:num w:numId="16" w16cid:durableId="1453591022">
    <w:abstractNumId w:val="11"/>
  </w:num>
  <w:num w:numId="17" w16cid:durableId="1890333959">
    <w:abstractNumId w:val="10"/>
  </w:num>
  <w:num w:numId="18" w16cid:durableId="1141581326">
    <w:abstractNumId w:val="9"/>
  </w:num>
  <w:num w:numId="19" w16cid:durableId="1590310403">
    <w:abstractNumId w:val="3"/>
  </w:num>
  <w:num w:numId="20" w16cid:durableId="1190411837">
    <w:abstractNumId w:val="27"/>
  </w:num>
  <w:num w:numId="21" w16cid:durableId="959334312">
    <w:abstractNumId w:val="29"/>
  </w:num>
  <w:num w:numId="22" w16cid:durableId="1790970706">
    <w:abstractNumId w:val="1"/>
  </w:num>
  <w:num w:numId="23" w16cid:durableId="361326012">
    <w:abstractNumId w:val="24"/>
  </w:num>
  <w:num w:numId="24" w16cid:durableId="1585528026">
    <w:abstractNumId w:val="14"/>
  </w:num>
  <w:num w:numId="25" w16cid:durableId="862210441">
    <w:abstractNumId w:val="18"/>
  </w:num>
  <w:num w:numId="26" w16cid:durableId="131940">
    <w:abstractNumId w:val="17"/>
  </w:num>
  <w:num w:numId="27" w16cid:durableId="758868856">
    <w:abstractNumId w:val="20"/>
  </w:num>
  <w:num w:numId="28" w16cid:durableId="1099983642">
    <w:abstractNumId w:val="6"/>
  </w:num>
  <w:num w:numId="29" w16cid:durableId="334190553">
    <w:abstractNumId w:val="30"/>
  </w:num>
  <w:num w:numId="30" w16cid:durableId="726563678">
    <w:abstractNumId w:val="28"/>
  </w:num>
  <w:num w:numId="31" w16cid:durableId="713894404">
    <w:abstractNumId w:val="2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5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savePreviewPicture/>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11C22"/>
    <w:rsid w:val="00026B02"/>
    <w:rsid w:val="00031EC6"/>
    <w:rsid w:val="000321CD"/>
    <w:rsid w:val="00050AF9"/>
    <w:rsid w:val="000822E5"/>
    <w:rsid w:val="000921D3"/>
    <w:rsid w:val="00094D16"/>
    <w:rsid w:val="000971FC"/>
    <w:rsid w:val="000A2A3A"/>
    <w:rsid w:val="000A492A"/>
    <w:rsid w:val="000B6520"/>
    <w:rsid w:val="000C4F03"/>
    <w:rsid w:val="000D2F80"/>
    <w:rsid w:val="000E413A"/>
    <w:rsid w:val="000F38C5"/>
    <w:rsid w:val="000F5AA3"/>
    <w:rsid w:val="000F771F"/>
    <w:rsid w:val="00100396"/>
    <w:rsid w:val="00100B5C"/>
    <w:rsid w:val="00103507"/>
    <w:rsid w:val="001074E7"/>
    <w:rsid w:val="001106E9"/>
    <w:rsid w:val="00124CA5"/>
    <w:rsid w:val="00126355"/>
    <w:rsid w:val="00132FED"/>
    <w:rsid w:val="001345CD"/>
    <w:rsid w:val="00134F77"/>
    <w:rsid w:val="00152E9D"/>
    <w:rsid w:val="00154487"/>
    <w:rsid w:val="001630D4"/>
    <w:rsid w:val="0016571C"/>
    <w:rsid w:val="0017512A"/>
    <w:rsid w:val="001770CF"/>
    <w:rsid w:val="00180CD8"/>
    <w:rsid w:val="00196958"/>
    <w:rsid w:val="001A1369"/>
    <w:rsid w:val="001A1E39"/>
    <w:rsid w:val="001A24F3"/>
    <w:rsid w:val="001B405C"/>
    <w:rsid w:val="001B4A61"/>
    <w:rsid w:val="001B5F45"/>
    <w:rsid w:val="001C52B4"/>
    <w:rsid w:val="001D655C"/>
    <w:rsid w:val="001E1050"/>
    <w:rsid w:val="001E1E1F"/>
    <w:rsid w:val="001E2007"/>
    <w:rsid w:val="001E57C1"/>
    <w:rsid w:val="001F07EF"/>
    <w:rsid w:val="001F50B6"/>
    <w:rsid w:val="001F6D7A"/>
    <w:rsid w:val="00214FED"/>
    <w:rsid w:val="0022746E"/>
    <w:rsid w:val="00235F71"/>
    <w:rsid w:val="00241D88"/>
    <w:rsid w:val="00242F41"/>
    <w:rsid w:val="002444CA"/>
    <w:rsid w:val="002466CE"/>
    <w:rsid w:val="00260DE6"/>
    <w:rsid w:val="002619D0"/>
    <w:rsid w:val="002669B1"/>
    <w:rsid w:val="0027398B"/>
    <w:rsid w:val="00273FEE"/>
    <w:rsid w:val="0028204E"/>
    <w:rsid w:val="0028591B"/>
    <w:rsid w:val="00291841"/>
    <w:rsid w:val="002A184C"/>
    <w:rsid w:val="002B4970"/>
    <w:rsid w:val="002C449B"/>
    <w:rsid w:val="002C6040"/>
    <w:rsid w:val="002D5B3F"/>
    <w:rsid w:val="002E272E"/>
    <w:rsid w:val="002E365A"/>
    <w:rsid w:val="002F5778"/>
    <w:rsid w:val="003223E0"/>
    <w:rsid w:val="00347B12"/>
    <w:rsid w:val="00352C4A"/>
    <w:rsid w:val="00353DE5"/>
    <w:rsid w:val="00362560"/>
    <w:rsid w:val="00363CC7"/>
    <w:rsid w:val="003732FD"/>
    <w:rsid w:val="003753B2"/>
    <w:rsid w:val="00376559"/>
    <w:rsid w:val="00382BAA"/>
    <w:rsid w:val="00384D73"/>
    <w:rsid w:val="00391A56"/>
    <w:rsid w:val="00393EB6"/>
    <w:rsid w:val="003A2BA9"/>
    <w:rsid w:val="003A3CE5"/>
    <w:rsid w:val="003B366F"/>
    <w:rsid w:val="003B3F9D"/>
    <w:rsid w:val="003B6C95"/>
    <w:rsid w:val="003E5751"/>
    <w:rsid w:val="003E7523"/>
    <w:rsid w:val="0040229E"/>
    <w:rsid w:val="004046A9"/>
    <w:rsid w:val="00404C50"/>
    <w:rsid w:val="0040752D"/>
    <w:rsid w:val="0041317A"/>
    <w:rsid w:val="00423934"/>
    <w:rsid w:val="00426244"/>
    <w:rsid w:val="00436A6A"/>
    <w:rsid w:val="00437B68"/>
    <w:rsid w:val="00470A38"/>
    <w:rsid w:val="004874DE"/>
    <w:rsid w:val="004967DB"/>
    <w:rsid w:val="004B5334"/>
    <w:rsid w:val="004B6C14"/>
    <w:rsid w:val="004C0881"/>
    <w:rsid w:val="004C4F19"/>
    <w:rsid w:val="004D5E9B"/>
    <w:rsid w:val="004D63D9"/>
    <w:rsid w:val="004E33BE"/>
    <w:rsid w:val="004E6585"/>
    <w:rsid w:val="0050147D"/>
    <w:rsid w:val="0050249F"/>
    <w:rsid w:val="00506D54"/>
    <w:rsid w:val="005176B7"/>
    <w:rsid w:val="00524566"/>
    <w:rsid w:val="00530BEF"/>
    <w:rsid w:val="00552351"/>
    <w:rsid w:val="00561F00"/>
    <w:rsid w:val="00562C4E"/>
    <w:rsid w:val="00562DEC"/>
    <w:rsid w:val="00576AB4"/>
    <w:rsid w:val="00577917"/>
    <w:rsid w:val="00590667"/>
    <w:rsid w:val="005969E2"/>
    <w:rsid w:val="005A1689"/>
    <w:rsid w:val="005A3FC0"/>
    <w:rsid w:val="005B61CD"/>
    <w:rsid w:val="005D1D58"/>
    <w:rsid w:val="005D432C"/>
    <w:rsid w:val="005E285E"/>
    <w:rsid w:val="005E72F8"/>
    <w:rsid w:val="005F0579"/>
    <w:rsid w:val="005F3A53"/>
    <w:rsid w:val="006027A0"/>
    <w:rsid w:val="006062A3"/>
    <w:rsid w:val="00610E08"/>
    <w:rsid w:val="006140BF"/>
    <w:rsid w:val="006161BE"/>
    <w:rsid w:val="00620515"/>
    <w:rsid w:val="00620787"/>
    <w:rsid w:val="00632434"/>
    <w:rsid w:val="0063478F"/>
    <w:rsid w:val="00641AA8"/>
    <w:rsid w:val="00642B1B"/>
    <w:rsid w:val="00644256"/>
    <w:rsid w:val="00661D6F"/>
    <w:rsid w:val="006628E9"/>
    <w:rsid w:val="0066725E"/>
    <w:rsid w:val="006716C7"/>
    <w:rsid w:val="00676241"/>
    <w:rsid w:val="00681208"/>
    <w:rsid w:val="00681FA9"/>
    <w:rsid w:val="00691E6B"/>
    <w:rsid w:val="00691EA9"/>
    <w:rsid w:val="006934D4"/>
    <w:rsid w:val="006A08ED"/>
    <w:rsid w:val="006A20F0"/>
    <w:rsid w:val="006A455E"/>
    <w:rsid w:val="006A6DC3"/>
    <w:rsid w:val="006C1480"/>
    <w:rsid w:val="006D49ED"/>
    <w:rsid w:val="006D55CE"/>
    <w:rsid w:val="006D637A"/>
    <w:rsid w:val="006D6B5E"/>
    <w:rsid w:val="006D6F24"/>
    <w:rsid w:val="006E3E4E"/>
    <w:rsid w:val="006E64CC"/>
    <w:rsid w:val="006F1715"/>
    <w:rsid w:val="006F45BF"/>
    <w:rsid w:val="006F60E0"/>
    <w:rsid w:val="00702F71"/>
    <w:rsid w:val="007227CB"/>
    <w:rsid w:val="007362F7"/>
    <w:rsid w:val="007366DF"/>
    <w:rsid w:val="00757839"/>
    <w:rsid w:val="00770C81"/>
    <w:rsid w:val="00791024"/>
    <w:rsid w:val="00793F0A"/>
    <w:rsid w:val="007A2657"/>
    <w:rsid w:val="007B347C"/>
    <w:rsid w:val="007C682C"/>
    <w:rsid w:val="007D2385"/>
    <w:rsid w:val="007E6F99"/>
    <w:rsid w:val="007F214F"/>
    <w:rsid w:val="007F6EA1"/>
    <w:rsid w:val="00800069"/>
    <w:rsid w:val="00802CF7"/>
    <w:rsid w:val="008042F0"/>
    <w:rsid w:val="00805D4C"/>
    <w:rsid w:val="00822881"/>
    <w:rsid w:val="008310A0"/>
    <w:rsid w:val="00835D29"/>
    <w:rsid w:val="00842E7F"/>
    <w:rsid w:val="008440FE"/>
    <w:rsid w:val="00852933"/>
    <w:rsid w:val="008566E5"/>
    <w:rsid w:val="008566FE"/>
    <w:rsid w:val="00865B46"/>
    <w:rsid w:val="00876776"/>
    <w:rsid w:val="0089529F"/>
    <w:rsid w:val="00896134"/>
    <w:rsid w:val="008A25E1"/>
    <w:rsid w:val="008A62BC"/>
    <w:rsid w:val="008B43E7"/>
    <w:rsid w:val="008D763F"/>
    <w:rsid w:val="008E644F"/>
    <w:rsid w:val="008F036F"/>
    <w:rsid w:val="008F1308"/>
    <w:rsid w:val="008F6650"/>
    <w:rsid w:val="008F78C2"/>
    <w:rsid w:val="00904568"/>
    <w:rsid w:val="00911394"/>
    <w:rsid w:val="00913C05"/>
    <w:rsid w:val="00923EF2"/>
    <w:rsid w:val="00926D25"/>
    <w:rsid w:val="00926E9D"/>
    <w:rsid w:val="00930B49"/>
    <w:rsid w:val="00932C6E"/>
    <w:rsid w:val="00933F10"/>
    <w:rsid w:val="009433C5"/>
    <w:rsid w:val="00965881"/>
    <w:rsid w:val="009871FF"/>
    <w:rsid w:val="00990799"/>
    <w:rsid w:val="00995D51"/>
    <w:rsid w:val="009A0631"/>
    <w:rsid w:val="009B10ED"/>
    <w:rsid w:val="009D3EA4"/>
    <w:rsid w:val="009D649C"/>
    <w:rsid w:val="009E4BC1"/>
    <w:rsid w:val="009F153A"/>
    <w:rsid w:val="009F5CB2"/>
    <w:rsid w:val="00A03BB8"/>
    <w:rsid w:val="00A077FD"/>
    <w:rsid w:val="00A23ACE"/>
    <w:rsid w:val="00A3505D"/>
    <w:rsid w:val="00A4036F"/>
    <w:rsid w:val="00A406E5"/>
    <w:rsid w:val="00A4641C"/>
    <w:rsid w:val="00A5022D"/>
    <w:rsid w:val="00A55876"/>
    <w:rsid w:val="00A56028"/>
    <w:rsid w:val="00A61D1A"/>
    <w:rsid w:val="00A67FB1"/>
    <w:rsid w:val="00A85BFE"/>
    <w:rsid w:val="00A86488"/>
    <w:rsid w:val="00AA46B2"/>
    <w:rsid w:val="00AB385F"/>
    <w:rsid w:val="00AB6FE7"/>
    <w:rsid w:val="00AB7AD7"/>
    <w:rsid w:val="00AC5F32"/>
    <w:rsid w:val="00AD2430"/>
    <w:rsid w:val="00AE41A6"/>
    <w:rsid w:val="00AE586A"/>
    <w:rsid w:val="00AF0E34"/>
    <w:rsid w:val="00AF271D"/>
    <w:rsid w:val="00AF56C2"/>
    <w:rsid w:val="00B004E6"/>
    <w:rsid w:val="00B07354"/>
    <w:rsid w:val="00B0744D"/>
    <w:rsid w:val="00B10CF0"/>
    <w:rsid w:val="00B152FE"/>
    <w:rsid w:val="00B1780E"/>
    <w:rsid w:val="00B45D43"/>
    <w:rsid w:val="00B50EA8"/>
    <w:rsid w:val="00B62AE7"/>
    <w:rsid w:val="00B64082"/>
    <w:rsid w:val="00B72325"/>
    <w:rsid w:val="00B72EC6"/>
    <w:rsid w:val="00B81AD3"/>
    <w:rsid w:val="00B829D8"/>
    <w:rsid w:val="00B84B5B"/>
    <w:rsid w:val="00B86446"/>
    <w:rsid w:val="00BA1176"/>
    <w:rsid w:val="00BA17F8"/>
    <w:rsid w:val="00BA77AF"/>
    <w:rsid w:val="00BE0B01"/>
    <w:rsid w:val="00BE79C7"/>
    <w:rsid w:val="00BF3CB5"/>
    <w:rsid w:val="00BF4D8B"/>
    <w:rsid w:val="00C01A3F"/>
    <w:rsid w:val="00C073F1"/>
    <w:rsid w:val="00C1285B"/>
    <w:rsid w:val="00C1361B"/>
    <w:rsid w:val="00C14E1F"/>
    <w:rsid w:val="00C26A92"/>
    <w:rsid w:val="00C315AF"/>
    <w:rsid w:val="00C36D9A"/>
    <w:rsid w:val="00C44A72"/>
    <w:rsid w:val="00C520D3"/>
    <w:rsid w:val="00C61FC2"/>
    <w:rsid w:val="00C644B0"/>
    <w:rsid w:val="00C670CB"/>
    <w:rsid w:val="00C705F9"/>
    <w:rsid w:val="00C71B4C"/>
    <w:rsid w:val="00C72EF9"/>
    <w:rsid w:val="00C80F0F"/>
    <w:rsid w:val="00C8667A"/>
    <w:rsid w:val="00C93BCB"/>
    <w:rsid w:val="00CA2966"/>
    <w:rsid w:val="00CC241A"/>
    <w:rsid w:val="00CC5E76"/>
    <w:rsid w:val="00CD4489"/>
    <w:rsid w:val="00CE4035"/>
    <w:rsid w:val="00CE65AB"/>
    <w:rsid w:val="00CE67B8"/>
    <w:rsid w:val="00CE7DD9"/>
    <w:rsid w:val="00CF4266"/>
    <w:rsid w:val="00D22D9C"/>
    <w:rsid w:val="00D241F1"/>
    <w:rsid w:val="00D275CB"/>
    <w:rsid w:val="00D30DFA"/>
    <w:rsid w:val="00D42438"/>
    <w:rsid w:val="00D463A5"/>
    <w:rsid w:val="00D4710D"/>
    <w:rsid w:val="00D47D25"/>
    <w:rsid w:val="00D62ACD"/>
    <w:rsid w:val="00D7762C"/>
    <w:rsid w:val="00DA36EE"/>
    <w:rsid w:val="00DA53DB"/>
    <w:rsid w:val="00DB116D"/>
    <w:rsid w:val="00DB444C"/>
    <w:rsid w:val="00DC7D06"/>
    <w:rsid w:val="00DD17CC"/>
    <w:rsid w:val="00DE0B43"/>
    <w:rsid w:val="00DE217A"/>
    <w:rsid w:val="00DF321B"/>
    <w:rsid w:val="00E153B3"/>
    <w:rsid w:val="00E175FE"/>
    <w:rsid w:val="00E230E0"/>
    <w:rsid w:val="00E272FE"/>
    <w:rsid w:val="00E516D7"/>
    <w:rsid w:val="00E51AAC"/>
    <w:rsid w:val="00E61D43"/>
    <w:rsid w:val="00E66CC0"/>
    <w:rsid w:val="00E728A9"/>
    <w:rsid w:val="00E807D9"/>
    <w:rsid w:val="00E96D2A"/>
    <w:rsid w:val="00EA0F4E"/>
    <w:rsid w:val="00EA295B"/>
    <w:rsid w:val="00EA3B9B"/>
    <w:rsid w:val="00EA6684"/>
    <w:rsid w:val="00EA6801"/>
    <w:rsid w:val="00EB4F96"/>
    <w:rsid w:val="00ED7072"/>
    <w:rsid w:val="00EE3132"/>
    <w:rsid w:val="00EE3D9D"/>
    <w:rsid w:val="00EE6F25"/>
    <w:rsid w:val="00F02126"/>
    <w:rsid w:val="00F03D85"/>
    <w:rsid w:val="00F07C8C"/>
    <w:rsid w:val="00F23248"/>
    <w:rsid w:val="00F249F1"/>
    <w:rsid w:val="00F25B9D"/>
    <w:rsid w:val="00F2664E"/>
    <w:rsid w:val="00F31163"/>
    <w:rsid w:val="00F31458"/>
    <w:rsid w:val="00F31C04"/>
    <w:rsid w:val="00F442A7"/>
    <w:rsid w:val="00F45764"/>
    <w:rsid w:val="00F57A89"/>
    <w:rsid w:val="00F61A20"/>
    <w:rsid w:val="00F63DD9"/>
    <w:rsid w:val="00F64A27"/>
    <w:rsid w:val="00F67644"/>
    <w:rsid w:val="00F8381F"/>
    <w:rsid w:val="00F95E52"/>
    <w:rsid w:val="00FA04CD"/>
    <w:rsid w:val="00FA25F5"/>
    <w:rsid w:val="00FA2810"/>
    <w:rsid w:val="00FA5EF8"/>
    <w:rsid w:val="00FA68F8"/>
    <w:rsid w:val="00FB1DC0"/>
    <w:rsid w:val="00FB3B4E"/>
    <w:rsid w:val="00FB4521"/>
    <w:rsid w:val="00FB4F84"/>
    <w:rsid w:val="00FB5CF8"/>
    <w:rsid w:val="00FB6357"/>
    <w:rsid w:val="00FE5651"/>
    <w:rsid w:val="00FF273B"/>
    <w:rsid w:val="00FF2E12"/>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5BA84C4C"/>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bullet">
    <w:name w:val="bullet"/>
    <w:link w:val="bulletChar"/>
    <w:rsid w:val="005A3FC0"/>
    <w:pPr>
      <w:spacing w:before="120"/>
      <w:ind w:left="1004" w:hanging="284"/>
      <w:jc w:val="both"/>
    </w:pPr>
    <w:rPr>
      <w:sz w:val="24"/>
      <w:lang w:eastAsia="en-GB"/>
    </w:rPr>
  </w:style>
  <w:style w:type="character" w:customStyle="1" w:styleId="bulletChar">
    <w:name w:val="bullet Char"/>
    <w:link w:val="bullet"/>
    <w:rsid w:val="005A3FC0"/>
    <w:rPr>
      <w:sz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02956465">
      <w:bodyDiv w:val="1"/>
      <w:marLeft w:val="0"/>
      <w:marRight w:val="0"/>
      <w:marTop w:val="0"/>
      <w:marBottom w:val="0"/>
      <w:divBdr>
        <w:top w:val="none" w:sz="0" w:space="0" w:color="auto"/>
        <w:left w:val="none" w:sz="0" w:space="0" w:color="auto"/>
        <w:bottom w:val="none" w:sz="0" w:space="0" w:color="auto"/>
        <w:right w:val="none" w:sz="0" w:space="0" w:color="auto"/>
      </w:divBdr>
    </w:div>
    <w:div w:id="781261952">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53507271">
      <w:bodyDiv w:val="1"/>
      <w:marLeft w:val="0"/>
      <w:marRight w:val="0"/>
      <w:marTop w:val="0"/>
      <w:marBottom w:val="0"/>
      <w:divBdr>
        <w:top w:val="none" w:sz="0" w:space="0" w:color="auto"/>
        <w:left w:val="none" w:sz="0" w:space="0" w:color="auto"/>
        <w:bottom w:val="none" w:sz="0" w:space="0" w:color="auto"/>
        <w:right w:val="none" w:sz="0" w:space="0" w:color="auto"/>
      </w:divBdr>
    </w:div>
    <w:div w:id="1886944524">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cid:image001.png@01D0EA4A.2BD679A0" TargetMode="Externa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A5B598B-0219-45DB-A274-0A6DC54011D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AssignFrm</Template>
  <TotalTime>3</TotalTime>
  <Pages>12</Pages>
  <Words>4144</Words>
  <Characters>23627</Characters>
  <Application>Microsoft Office Word</Application>
  <DocSecurity>0</DocSecurity>
  <Lines>196</Lines>
  <Paragraphs>55</Paragraphs>
  <ScaleCrop>false</ScaleCrop>
  <HeadingPairs>
    <vt:vector size="4" baseType="variant">
      <vt:variant>
        <vt:lpstr>Title</vt:lpstr>
      </vt:variant>
      <vt:variant>
        <vt:i4>1</vt:i4>
      </vt:variant>
      <vt:variant>
        <vt:lpstr>Headings</vt:lpstr>
      </vt:variant>
      <vt:variant>
        <vt:i4>1</vt:i4>
      </vt:variant>
    </vt:vector>
  </HeadingPairs>
  <TitlesOfParts>
    <vt:vector size="2" baseType="lpstr">
      <vt:lpstr>GA36d Level 7</vt:lpstr>
      <vt:lpstr>    Use of Generative AI in Assessment</vt:lpstr>
    </vt:vector>
  </TitlesOfParts>
  <Company>S.I.H.E.</Company>
  <LinksUpToDate>false</LinksUpToDate>
  <CharactersWithSpaces>27716</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GA36d Level 7</dc:title>
  <dc:creator>fad-lc</dc:creator>
  <dc:description>August 2018</dc:description>
  <cp:lastModifiedBy>Andrew Thorn</cp:lastModifiedBy>
  <cp:revision>4</cp:revision>
  <cp:lastPrinted>2014-10-10T07:42:00Z</cp:lastPrinted>
  <dcterms:created xsi:type="dcterms:W3CDTF">2026-06-28T01:39:00Z</dcterms:created>
  <dcterms:modified xsi:type="dcterms:W3CDTF">2026-10-21T14:03:00Z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