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F6D" w:rsidRDefault="00A73F6D" w:rsidP="00C05D08">
      <w:pPr>
        <w:jc w:val="center"/>
      </w:pPr>
    </w:p>
    <w:p w:rsidR="00CF36AC" w:rsidRDefault="00CF36AC" w:rsidP="00C05D08">
      <w:pPr>
        <w:jc w:val="center"/>
        <w:rPr>
          <w:sz w:val="56"/>
          <w:szCs w:val="56"/>
          <w:u w:val="single"/>
          <w:lang w:val="en-GB"/>
        </w:rPr>
      </w:pPr>
    </w:p>
    <w:p w:rsidR="00A73F6D" w:rsidRPr="00A73F6D" w:rsidRDefault="00A73F6D" w:rsidP="00C05D08">
      <w:pPr>
        <w:jc w:val="center"/>
        <w:rPr>
          <w:sz w:val="56"/>
          <w:szCs w:val="56"/>
          <w:u w:val="single"/>
          <w:lang w:val="en-GB"/>
        </w:rPr>
      </w:pPr>
      <w:r w:rsidRPr="00A73F6D">
        <w:rPr>
          <w:sz w:val="56"/>
          <w:szCs w:val="56"/>
          <w:u w:val="single"/>
          <w:lang w:val="en-GB"/>
        </w:rPr>
        <w:t>Accounting Fundamentals</w:t>
      </w:r>
    </w:p>
    <w:p w:rsidR="00A73F6D" w:rsidRPr="00A73F6D" w:rsidRDefault="00A73F6D" w:rsidP="00C05D08">
      <w:pPr>
        <w:jc w:val="center"/>
        <w:rPr>
          <w:sz w:val="56"/>
          <w:szCs w:val="56"/>
          <w:u w:val="single"/>
          <w:lang w:val="en-GB"/>
        </w:rPr>
      </w:pPr>
      <w:r w:rsidRPr="00A73F6D">
        <w:rPr>
          <w:sz w:val="56"/>
          <w:szCs w:val="56"/>
          <w:u w:val="single"/>
          <w:lang w:val="en-GB"/>
        </w:rPr>
        <w:t>Assessment 1</w:t>
      </w:r>
    </w:p>
    <w:p w:rsidR="00A73F6D" w:rsidRPr="00A73F6D" w:rsidRDefault="00A73F6D" w:rsidP="00C05D08">
      <w:pPr>
        <w:jc w:val="center"/>
        <w:rPr>
          <w:u w:val="single"/>
        </w:rPr>
      </w:pPr>
    </w:p>
    <w:p w:rsidR="00A73F6D" w:rsidRDefault="00A73F6D" w:rsidP="00C05D08">
      <w:pPr>
        <w:jc w:val="center"/>
      </w:pPr>
    </w:p>
    <w:p w:rsidR="00A73F6D" w:rsidRDefault="00A73F6D" w:rsidP="00C05D08">
      <w:pPr>
        <w:jc w:val="center"/>
      </w:pPr>
    </w:p>
    <w:p w:rsidR="00A73F6D" w:rsidRDefault="00A73F6D" w:rsidP="00C05D08">
      <w:pPr>
        <w:jc w:val="center"/>
      </w:pPr>
    </w:p>
    <w:p w:rsidR="00A73F6D" w:rsidRDefault="00A73F6D" w:rsidP="00C05D08">
      <w:pPr>
        <w:jc w:val="center"/>
      </w:pPr>
    </w:p>
    <w:p w:rsidR="00A73F6D" w:rsidRDefault="00A73F6D" w:rsidP="00C05D08">
      <w:pPr>
        <w:jc w:val="center"/>
      </w:pPr>
    </w:p>
    <w:p w:rsidR="00A73F6D" w:rsidRDefault="00A73F6D" w:rsidP="00C05D08">
      <w:pPr>
        <w:jc w:val="center"/>
      </w:pPr>
    </w:p>
    <w:p w:rsidR="0092625E" w:rsidRDefault="0092625E" w:rsidP="00EC2D19">
      <w:pPr>
        <w:jc w:val="center"/>
        <w:rPr>
          <w:sz w:val="28"/>
          <w:szCs w:val="28"/>
        </w:rPr>
      </w:pPr>
    </w:p>
    <w:p w:rsidR="0092625E" w:rsidRDefault="0092625E" w:rsidP="00EC2D19">
      <w:pPr>
        <w:jc w:val="center"/>
        <w:rPr>
          <w:sz w:val="28"/>
          <w:szCs w:val="28"/>
        </w:rPr>
      </w:pPr>
    </w:p>
    <w:p w:rsidR="0092625E" w:rsidRDefault="0092625E" w:rsidP="00EC2D19">
      <w:pPr>
        <w:jc w:val="center"/>
        <w:rPr>
          <w:sz w:val="28"/>
          <w:szCs w:val="28"/>
        </w:rPr>
      </w:pPr>
    </w:p>
    <w:p w:rsidR="0092625E" w:rsidRDefault="0092625E" w:rsidP="00EC2D19">
      <w:pPr>
        <w:jc w:val="center"/>
        <w:rPr>
          <w:sz w:val="28"/>
          <w:szCs w:val="28"/>
        </w:rPr>
      </w:pPr>
    </w:p>
    <w:p w:rsidR="00C05D08" w:rsidRPr="00EC2D19" w:rsidRDefault="00C05D08" w:rsidP="00EF7B70">
      <w:pPr>
        <w:jc w:val="center"/>
        <w:rPr>
          <w:sz w:val="28"/>
          <w:szCs w:val="28"/>
        </w:rPr>
      </w:pPr>
      <w:r w:rsidRPr="00EC2D19">
        <w:rPr>
          <w:sz w:val="28"/>
          <w:szCs w:val="28"/>
        </w:rPr>
        <w:t>Student : Dimitar Gadov</w:t>
      </w:r>
    </w:p>
    <w:p w:rsidR="00C05D08" w:rsidRPr="00EC2D19" w:rsidRDefault="00C05D08" w:rsidP="00C05D08">
      <w:pPr>
        <w:jc w:val="center"/>
        <w:rPr>
          <w:sz w:val="28"/>
          <w:szCs w:val="28"/>
        </w:rPr>
      </w:pPr>
      <w:r w:rsidRPr="00EC2D19">
        <w:rPr>
          <w:sz w:val="28"/>
          <w:szCs w:val="28"/>
        </w:rPr>
        <w:t>Student Number : 1913486</w:t>
      </w:r>
    </w:p>
    <w:p w:rsidR="00C05D08" w:rsidRPr="00EC2D19" w:rsidRDefault="00A73F6D" w:rsidP="00C05D08">
      <w:pPr>
        <w:jc w:val="center"/>
        <w:rPr>
          <w:sz w:val="28"/>
          <w:szCs w:val="28"/>
        </w:rPr>
      </w:pPr>
      <w:r w:rsidRPr="00EC2D19">
        <w:rPr>
          <w:sz w:val="28"/>
          <w:szCs w:val="28"/>
        </w:rPr>
        <w:t>Tutor’s Name : Widin Bongasu Sha’ven</w:t>
      </w:r>
    </w:p>
    <w:p w:rsidR="00C05D08" w:rsidRPr="00EC2D19" w:rsidRDefault="00C05D08" w:rsidP="00C05D08">
      <w:pPr>
        <w:jc w:val="center"/>
        <w:rPr>
          <w:sz w:val="28"/>
          <w:szCs w:val="28"/>
        </w:rPr>
      </w:pPr>
      <w:r w:rsidRPr="00EC2D19">
        <w:rPr>
          <w:sz w:val="28"/>
          <w:szCs w:val="28"/>
        </w:rPr>
        <w:t>Module :</w:t>
      </w:r>
      <w:r w:rsidR="00A73F6D" w:rsidRPr="00EC2D19">
        <w:rPr>
          <w:sz w:val="28"/>
          <w:szCs w:val="28"/>
        </w:rPr>
        <w:t xml:space="preserve"> Accounting Fundamentals</w:t>
      </w:r>
    </w:p>
    <w:p w:rsidR="00C05D08" w:rsidRPr="00EC2D19" w:rsidRDefault="00A73F6D" w:rsidP="00C05D08">
      <w:pPr>
        <w:jc w:val="center"/>
        <w:rPr>
          <w:sz w:val="28"/>
          <w:szCs w:val="28"/>
        </w:rPr>
      </w:pPr>
      <w:r w:rsidRPr="00EC2D19">
        <w:rPr>
          <w:sz w:val="28"/>
          <w:szCs w:val="28"/>
        </w:rPr>
        <w:t>Module Number : LCBB4001</w:t>
      </w:r>
    </w:p>
    <w:p w:rsidR="00B20A01" w:rsidRPr="00EC2D19" w:rsidRDefault="00C05D08" w:rsidP="00C05D08">
      <w:pPr>
        <w:jc w:val="center"/>
        <w:rPr>
          <w:sz w:val="28"/>
          <w:szCs w:val="28"/>
        </w:rPr>
      </w:pPr>
      <w:r w:rsidRPr="00EC2D19">
        <w:rPr>
          <w:sz w:val="28"/>
          <w:szCs w:val="28"/>
        </w:rPr>
        <w:t>2020</w:t>
      </w:r>
    </w:p>
    <w:p w:rsidR="00A73F6D" w:rsidRPr="00EC2D19" w:rsidRDefault="00A73F6D" w:rsidP="00EC2D19">
      <w:pPr>
        <w:rPr>
          <w:sz w:val="28"/>
          <w:szCs w:val="28"/>
        </w:rPr>
      </w:pPr>
    </w:p>
    <w:p w:rsidR="00EF7B70" w:rsidRDefault="00EF7B70" w:rsidP="00EC2D19">
      <w:pPr>
        <w:rPr>
          <w:sz w:val="28"/>
          <w:szCs w:val="28"/>
        </w:rPr>
      </w:pPr>
    </w:p>
    <w:p w:rsidR="00EF7B70" w:rsidRDefault="00EF7B70" w:rsidP="00EC2D19">
      <w:pPr>
        <w:rPr>
          <w:sz w:val="28"/>
          <w:szCs w:val="28"/>
        </w:rPr>
      </w:pPr>
    </w:p>
    <w:p w:rsidR="00EF7B70" w:rsidRDefault="00EF7B70" w:rsidP="00EC2D19">
      <w:pPr>
        <w:rPr>
          <w:sz w:val="28"/>
          <w:szCs w:val="28"/>
        </w:rPr>
      </w:pPr>
    </w:p>
    <w:p w:rsidR="00A73F6D" w:rsidRPr="00EC2D19" w:rsidRDefault="00EC2D19" w:rsidP="00EC2D19">
      <w:pPr>
        <w:rPr>
          <w:sz w:val="28"/>
          <w:szCs w:val="28"/>
        </w:rPr>
      </w:pPr>
      <w:r w:rsidRPr="00EC2D19">
        <w:rPr>
          <w:sz w:val="28"/>
          <w:szCs w:val="28"/>
        </w:rPr>
        <w:lastRenderedPageBreak/>
        <w:t>“In submitting this work, I affirm that my work adheres to the scholarly and intell</w:t>
      </w:r>
      <w:r>
        <w:rPr>
          <w:sz w:val="28"/>
          <w:szCs w:val="28"/>
        </w:rPr>
        <w:t>ectual standards of honesty and</w:t>
      </w:r>
      <w:r>
        <w:rPr>
          <w:sz w:val="28"/>
          <w:szCs w:val="28"/>
          <w:lang w:val="en-GB"/>
        </w:rPr>
        <w:t xml:space="preserve"> </w:t>
      </w:r>
      <w:r w:rsidRPr="00EC2D19">
        <w:rPr>
          <w:sz w:val="28"/>
          <w:szCs w:val="28"/>
        </w:rPr>
        <w:t>integrity. I affirm that this work is my work only and that in the preparation of thi</w:t>
      </w:r>
      <w:r>
        <w:rPr>
          <w:sz w:val="28"/>
          <w:szCs w:val="28"/>
        </w:rPr>
        <w:t>s work I have not consulted any</w:t>
      </w:r>
      <w:r>
        <w:rPr>
          <w:sz w:val="28"/>
          <w:szCs w:val="28"/>
          <w:lang w:val="en-GB"/>
        </w:rPr>
        <w:t xml:space="preserve"> </w:t>
      </w:r>
      <w:r w:rsidRPr="00EC2D19">
        <w:rPr>
          <w:sz w:val="28"/>
          <w:szCs w:val="28"/>
        </w:rPr>
        <w:t>person. I affirm that I have not plagiarised or misrepresented the ideas or languag</w:t>
      </w:r>
      <w:r>
        <w:rPr>
          <w:sz w:val="28"/>
          <w:szCs w:val="28"/>
        </w:rPr>
        <w:t>e of someone else as my own and</w:t>
      </w:r>
      <w:r>
        <w:rPr>
          <w:sz w:val="28"/>
          <w:szCs w:val="28"/>
          <w:lang w:val="en-GB"/>
        </w:rPr>
        <w:t xml:space="preserve"> </w:t>
      </w:r>
      <w:r w:rsidRPr="00EC2D19">
        <w:rPr>
          <w:sz w:val="28"/>
          <w:szCs w:val="28"/>
        </w:rPr>
        <w:t>that I have fully and accurately attributed any ideas or text of others to the sources and documented each source”.</w:t>
      </w:r>
    </w:p>
    <w:p w:rsidR="00A73F6D" w:rsidRDefault="00A73F6D" w:rsidP="00C05D08">
      <w:pPr>
        <w:jc w:val="center"/>
      </w:pPr>
    </w:p>
    <w:p w:rsidR="00A73F6D" w:rsidRDefault="00A73F6D" w:rsidP="00C05D08">
      <w:pPr>
        <w:jc w:val="center"/>
      </w:pPr>
    </w:p>
    <w:p w:rsidR="00A73F6D" w:rsidRDefault="00A73F6D" w:rsidP="00C05D08">
      <w:pPr>
        <w:jc w:val="center"/>
      </w:pPr>
    </w:p>
    <w:p w:rsidR="00A73F6D" w:rsidRDefault="00A73F6D" w:rsidP="00C05D08">
      <w:pPr>
        <w:jc w:val="center"/>
      </w:pPr>
    </w:p>
    <w:p w:rsidR="00A73F6D" w:rsidRDefault="00A73F6D"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92625E" w:rsidRDefault="0092625E" w:rsidP="00C05D08">
      <w:pPr>
        <w:jc w:val="center"/>
      </w:pPr>
    </w:p>
    <w:p w:rsidR="00A73F6D" w:rsidRDefault="00A73F6D" w:rsidP="00C05D08">
      <w:pPr>
        <w:jc w:val="center"/>
      </w:pPr>
    </w:p>
    <w:p w:rsidR="00A73F6D" w:rsidRDefault="00A73F6D" w:rsidP="00C05D08">
      <w:pPr>
        <w:jc w:val="center"/>
      </w:pPr>
    </w:p>
    <w:p w:rsidR="00A73F6D" w:rsidRDefault="00A73F6D" w:rsidP="00C05D08">
      <w:pPr>
        <w:jc w:val="center"/>
      </w:pPr>
    </w:p>
    <w:p w:rsidR="00A73F6D" w:rsidRDefault="00A73F6D" w:rsidP="00C05D08">
      <w:pPr>
        <w:jc w:val="center"/>
      </w:pPr>
    </w:p>
    <w:p w:rsidR="009130D6" w:rsidRPr="00BF1E2F" w:rsidRDefault="002A6D3C" w:rsidP="00A73F6D">
      <w:pPr>
        <w:rPr>
          <w:i/>
          <w:sz w:val="28"/>
          <w:szCs w:val="28"/>
          <w:u w:val="single"/>
          <w:lang w:val="en-GB"/>
        </w:rPr>
      </w:pPr>
      <w:r w:rsidRPr="00BF1E2F">
        <w:rPr>
          <w:i/>
          <w:sz w:val="28"/>
          <w:szCs w:val="28"/>
          <w:u w:val="single"/>
          <w:lang w:val="en-GB"/>
        </w:rPr>
        <w:t xml:space="preserve">Question 1: </w:t>
      </w:r>
    </w:p>
    <w:p w:rsidR="002A6D3C" w:rsidRPr="00BF1E2F" w:rsidRDefault="002A6D3C" w:rsidP="002A6D3C">
      <w:pPr>
        <w:ind w:firstLine="708"/>
        <w:rPr>
          <w:i/>
          <w:sz w:val="28"/>
          <w:szCs w:val="28"/>
          <w:u w:val="single"/>
          <w:lang w:val="en-GB"/>
        </w:rPr>
      </w:pPr>
      <w:r w:rsidRPr="00BF1E2F">
        <w:rPr>
          <w:i/>
          <w:sz w:val="28"/>
          <w:szCs w:val="28"/>
          <w:u w:val="single"/>
          <w:lang w:val="en-GB"/>
        </w:rPr>
        <w:t>a)</w:t>
      </w:r>
    </w:p>
    <w:p w:rsidR="002A6D3C" w:rsidRPr="00BF1E2F" w:rsidRDefault="002A6D3C" w:rsidP="00A73F6D">
      <w:pPr>
        <w:rPr>
          <w:b/>
          <w:sz w:val="28"/>
          <w:szCs w:val="28"/>
          <w:u w:val="single"/>
          <w:lang w:val="en-GB"/>
        </w:rPr>
      </w:pPr>
    </w:p>
    <w:p w:rsidR="00A73F6D" w:rsidRPr="00BF1E2F" w:rsidRDefault="00021818" w:rsidP="00A73F6D">
      <w:pPr>
        <w:rPr>
          <w:b/>
          <w:sz w:val="28"/>
          <w:szCs w:val="28"/>
          <w:u w:val="single"/>
          <w:lang w:val="en-GB"/>
        </w:rPr>
      </w:pPr>
      <w:r w:rsidRPr="00BF1E2F">
        <w:rPr>
          <w:b/>
          <w:sz w:val="28"/>
          <w:szCs w:val="28"/>
          <w:u w:val="single"/>
          <w:lang w:val="en-GB"/>
        </w:rPr>
        <w:t>Income Statement for</w:t>
      </w:r>
      <w:r w:rsidR="00A73F6D" w:rsidRPr="00BF1E2F">
        <w:rPr>
          <w:b/>
          <w:sz w:val="28"/>
          <w:szCs w:val="28"/>
          <w:u w:val="single"/>
          <w:lang w:val="en-GB"/>
        </w:rPr>
        <w:t xml:space="preserve"> the year </w:t>
      </w:r>
      <w:r w:rsidR="00371CC1" w:rsidRPr="00BF1E2F">
        <w:rPr>
          <w:b/>
          <w:sz w:val="28"/>
          <w:szCs w:val="28"/>
          <w:u w:val="single"/>
          <w:lang w:val="en-GB"/>
        </w:rPr>
        <w:t xml:space="preserve">ended </w:t>
      </w:r>
      <w:r w:rsidR="00A73F6D" w:rsidRPr="00BF1E2F">
        <w:rPr>
          <w:b/>
          <w:sz w:val="28"/>
          <w:szCs w:val="28"/>
          <w:u w:val="single"/>
          <w:lang w:val="en-GB"/>
        </w:rPr>
        <w:t>31</w:t>
      </w:r>
      <w:r w:rsidR="00A73F6D" w:rsidRPr="00BF1E2F">
        <w:rPr>
          <w:b/>
          <w:sz w:val="28"/>
          <w:szCs w:val="28"/>
          <w:u w:val="single"/>
          <w:vertAlign w:val="superscript"/>
          <w:lang w:val="en-GB"/>
        </w:rPr>
        <w:t>st</w:t>
      </w:r>
      <w:r w:rsidR="00371CC1" w:rsidRPr="00BF1E2F">
        <w:rPr>
          <w:b/>
          <w:sz w:val="28"/>
          <w:szCs w:val="28"/>
          <w:u w:val="single"/>
          <w:lang w:val="en-GB"/>
        </w:rPr>
        <w:t xml:space="preserve"> of December 2019</w:t>
      </w:r>
      <w:r w:rsidR="00A73F6D" w:rsidRPr="00BF1E2F">
        <w:rPr>
          <w:b/>
          <w:sz w:val="28"/>
          <w:szCs w:val="28"/>
          <w:u w:val="single"/>
          <w:lang w:val="en-GB"/>
        </w:rPr>
        <w:t xml:space="preserve"> of Eccles plc</w:t>
      </w:r>
    </w:p>
    <w:p w:rsidR="002A6D3C" w:rsidRPr="00BF1E2F" w:rsidRDefault="002A6D3C" w:rsidP="00A73F6D">
      <w:pPr>
        <w:rPr>
          <w:b/>
          <w:sz w:val="28"/>
          <w:szCs w:val="28"/>
          <w:u w:val="single"/>
          <w:lang w:val="en-GB"/>
        </w:rPr>
      </w:pPr>
    </w:p>
    <w:tbl>
      <w:tblPr>
        <w:tblStyle w:val="TableGrid"/>
        <w:tblW w:w="0" w:type="auto"/>
        <w:tblLook w:val="04A0" w:firstRow="1" w:lastRow="0" w:firstColumn="1" w:lastColumn="0" w:noHBand="0" w:noVBand="1"/>
      </w:tblPr>
      <w:tblGrid>
        <w:gridCol w:w="6941"/>
        <w:gridCol w:w="2121"/>
      </w:tblGrid>
      <w:tr w:rsidR="00A73F6D" w:rsidRPr="00BF1E2F" w:rsidTr="00A73F6D">
        <w:tc>
          <w:tcPr>
            <w:tcW w:w="6941" w:type="dxa"/>
          </w:tcPr>
          <w:p w:rsidR="00A73F6D" w:rsidRPr="00BF1E2F" w:rsidRDefault="00A73F6D" w:rsidP="00A73F6D">
            <w:pPr>
              <w:rPr>
                <w:sz w:val="28"/>
                <w:szCs w:val="28"/>
                <w:u w:val="single"/>
                <w:lang w:val="en-GB"/>
              </w:rPr>
            </w:pPr>
          </w:p>
        </w:tc>
        <w:tc>
          <w:tcPr>
            <w:tcW w:w="2121" w:type="dxa"/>
          </w:tcPr>
          <w:p w:rsidR="00A73F6D" w:rsidRPr="00BF1E2F" w:rsidRDefault="009130D6" w:rsidP="009130D6">
            <w:pPr>
              <w:jc w:val="center"/>
              <w:rPr>
                <w:b/>
                <w:sz w:val="28"/>
                <w:szCs w:val="28"/>
                <w:u w:val="single"/>
                <w:lang w:val="en-GB"/>
              </w:rPr>
            </w:pPr>
            <w:r w:rsidRPr="00BF1E2F">
              <w:rPr>
                <w:rFonts w:cstheme="minorHAnsi"/>
                <w:b/>
                <w:sz w:val="28"/>
                <w:szCs w:val="28"/>
                <w:u w:val="single"/>
                <w:lang w:val="en-GB"/>
              </w:rPr>
              <w:t>£</w:t>
            </w:r>
          </w:p>
        </w:tc>
      </w:tr>
      <w:tr w:rsidR="00A73F6D" w:rsidRPr="00BF1E2F" w:rsidTr="00A73F6D">
        <w:tc>
          <w:tcPr>
            <w:tcW w:w="6941" w:type="dxa"/>
          </w:tcPr>
          <w:p w:rsidR="00A73F6D" w:rsidRPr="00BF1E2F" w:rsidRDefault="00A73F6D" w:rsidP="00A73F6D">
            <w:pPr>
              <w:rPr>
                <w:sz w:val="28"/>
                <w:szCs w:val="28"/>
                <w:lang w:val="en-GB"/>
              </w:rPr>
            </w:pPr>
            <w:r w:rsidRPr="00BF1E2F">
              <w:rPr>
                <w:sz w:val="28"/>
                <w:szCs w:val="28"/>
                <w:lang w:val="en-GB"/>
              </w:rPr>
              <w:t>Revenue</w:t>
            </w:r>
            <w:r w:rsidR="009130D6" w:rsidRPr="00BF1E2F">
              <w:rPr>
                <w:sz w:val="28"/>
                <w:szCs w:val="28"/>
                <w:lang w:val="en-GB"/>
              </w:rPr>
              <w:t xml:space="preserve"> (</w:t>
            </w:r>
            <w:r w:rsidR="00BA3453" w:rsidRPr="00BF1E2F">
              <w:rPr>
                <w:sz w:val="28"/>
                <w:szCs w:val="28"/>
                <w:lang w:val="en-GB"/>
              </w:rPr>
              <w:t>W</w:t>
            </w:r>
            <w:r w:rsidR="00E305C3">
              <w:rPr>
                <w:sz w:val="28"/>
                <w:szCs w:val="28"/>
                <w:lang w:val="en-GB"/>
              </w:rPr>
              <w:t>1</w:t>
            </w:r>
            <w:r w:rsidR="009130D6" w:rsidRPr="00BF1E2F">
              <w:rPr>
                <w:sz w:val="28"/>
                <w:szCs w:val="28"/>
                <w:lang w:val="en-GB"/>
              </w:rPr>
              <w:t>)</w:t>
            </w:r>
          </w:p>
        </w:tc>
        <w:tc>
          <w:tcPr>
            <w:tcW w:w="2121" w:type="dxa"/>
          </w:tcPr>
          <w:p w:rsidR="00A73F6D" w:rsidRPr="00BF1E2F" w:rsidRDefault="009130D6" w:rsidP="009130D6">
            <w:pPr>
              <w:jc w:val="center"/>
              <w:rPr>
                <w:sz w:val="28"/>
                <w:szCs w:val="28"/>
                <w:lang w:val="en-GB"/>
              </w:rPr>
            </w:pPr>
            <w:r w:rsidRPr="00BF1E2F">
              <w:rPr>
                <w:sz w:val="28"/>
                <w:szCs w:val="28"/>
                <w:lang w:val="en-GB"/>
              </w:rPr>
              <w:t>827,630</w:t>
            </w:r>
          </w:p>
        </w:tc>
      </w:tr>
      <w:tr w:rsidR="00A73F6D" w:rsidRPr="00BF1E2F" w:rsidTr="00A73F6D">
        <w:tc>
          <w:tcPr>
            <w:tcW w:w="6941" w:type="dxa"/>
          </w:tcPr>
          <w:p w:rsidR="00A73F6D" w:rsidRPr="00BF1E2F" w:rsidRDefault="00A73F6D" w:rsidP="00A73F6D">
            <w:pPr>
              <w:rPr>
                <w:sz w:val="28"/>
                <w:szCs w:val="28"/>
                <w:lang w:val="en-GB"/>
              </w:rPr>
            </w:pPr>
            <w:r w:rsidRPr="00BF1E2F">
              <w:rPr>
                <w:sz w:val="28"/>
                <w:szCs w:val="28"/>
                <w:lang w:val="en-GB"/>
              </w:rPr>
              <w:t>Cost of Sales</w:t>
            </w:r>
          </w:p>
        </w:tc>
        <w:tc>
          <w:tcPr>
            <w:tcW w:w="2121" w:type="dxa"/>
          </w:tcPr>
          <w:p w:rsidR="00A73F6D" w:rsidRPr="0059466B" w:rsidRDefault="0059466B" w:rsidP="009130D6">
            <w:pPr>
              <w:jc w:val="center"/>
              <w:rPr>
                <w:sz w:val="28"/>
                <w:szCs w:val="28"/>
                <w:u w:val="single"/>
                <w:lang w:val="en-GB"/>
              </w:rPr>
            </w:pPr>
            <w:r w:rsidRPr="0059466B">
              <w:rPr>
                <w:sz w:val="28"/>
                <w:szCs w:val="28"/>
                <w:u w:val="single"/>
                <w:lang w:val="en-GB"/>
              </w:rPr>
              <w:t>(</w:t>
            </w:r>
            <w:r w:rsidR="009130D6" w:rsidRPr="0059466B">
              <w:rPr>
                <w:sz w:val="28"/>
                <w:szCs w:val="28"/>
                <w:u w:val="single"/>
                <w:lang w:val="en-GB"/>
              </w:rPr>
              <w:t>578,650</w:t>
            </w:r>
            <w:r w:rsidRPr="0059466B">
              <w:rPr>
                <w:sz w:val="28"/>
                <w:szCs w:val="28"/>
                <w:u w:val="single"/>
                <w:lang w:val="en-GB"/>
              </w:rPr>
              <w:t>)</w:t>
            </w:r>
          </w:p>
        </w:tc>
      </w:tr>
      <w:tr w:rsidR="00A73F6D" w:rsidRPr="00BF1E2F" w:rsidTr="00A73F6D">
        <w:tc>
          <w:tcPr>
            <w:tcW w:w="6941" w:type="dxa"/>
          </w:tcPr>
          <w:p w:rsidR="00A73F6D" w:rsidRPr="00BF1E2F" w:rsidRDefault="00A73F6D" w:rsidP="00A73F6D">
            <w:pPr>
              <w:rPr>
                <w:sz w:val="28"/>
                <w:szCs w:val="28"/>
                <w:lang w:val="en-GB"/>
              </w:rPr>
            </w:pPr>
            <w:r w:rsidRPr="00BF1E2F">
              <w:rPr>
                <w:sz w:val="28"/>
                <w:szCs w:val="28"/>
                <w:lang w:val="en-GB"/>
              </w:rPr>
              <w:t>Gross Profit</w:t>
            </w:r>
          </w:p>
        </w:tc>
        <w:tc>
          <w:tcPr>
            <w:tcW w:w="2121" w:type="dxa"/>
          </w:tcPr>
          <w:p w:rsidR="00A73F6D" w:rsidRPr="00BF1E2F" w:rsidRDefault="009130D6" w:rsidP="009130D6">
            <w:pPr>
              <w:jc w:val="center"/>
              <w:rPr>
                <w:sz w:val="28"/>
                <w:szCs w:val="28"/>
                <w:lang w:val="en-GB"/>
              </w:rPr>
            </w:pPr>
            <w:r w:rsidRPr="00BF1E2F">
              <w:rPr>
                <w:sz w:val="28"/>
                <w:szCs w:val="28"/>
                <w:lang w:val="en-GB"/>
              </w:rPr>
              <w:t>248,980</w:t>
            </w:r>
          </w:p>
        </w:tc>
      </w:tr>
      <w:tr w:rsidR="00A73F6D" w:rsidRPr="00BF1E2F" w:rsidTr="00A73F6D">
        <w:tc>
          <w:tcPr>
            <w:tcW w:w="6941" w:type="dxa"/>
          </w:tcPr>
          <w:p w:rsidR="00A73F6D" w:rsidRPr="00BF1E2F" w:rsidRDefault="00A73F6D" w:rsidP="00A73F6D">
            <w:pPr>
              <w:rPr>
                <w:sz w:val="28"/>
                <w:szCs w:val="28"/>
                <w:lang w:val="en-GB"/>
              </w:rPr>
            </w:pPr>
            <w:r w:rsidRPr="00BF1E2F">
              <w:rPr>
                <w:sz w:val="28"/>
                <w:szCs w:val="28"/>
                <w:lang w:val="en-GB"/>
              </w:rPr>
              <w:t>Distribution Cost</w:t>
            </w:r>
            <w:r w:rsidR="00F041DF" w:rsidRPr="00BF1E2F">
              <w:rPr>
                <w:sz w:val="28"/>
                <w:szCs w:val="28"/>
                <w:lang w:val="en-GB"/>
              </w:rPr>
              <w:t xml:space="preserve"> (W</w:t>
            </w:r>
            <w:r w:rsidR="00E305C3">
              <w:rPr>
                <w:sz w:val="28"/>
                <w:szCs w:val="28"/>
                <w:lang w:val="en-GB"/>
              </w:rPr>
              <w:t>2</w:t>
            </w:r>
            <w:r w:rsidR="009130D6" w:rsidRPr="00BF1E2F">
              <w:rPr>
                <w:sz w:val="28"/>
                <w:szCs w:val="28"/>
                <w:lang w:val="en-GB"/>
              </w:rPr>
              <w:t>)</w:t>
            </w:r>
          </w:p>
        </w:tc>
        <w:tc>
          <w:tcPr>
            <w:tcW w:w="2121" w:type="dxa"/>
          </w:tcPr>
          <w:p w:rsidR="00A73F6D" w:rsidRPr="00BF1E2F" w:rsidRDefault="0059466B" w:rsidP="009130D6">
            <w:pPr>
              <w:jc w:val="center"/>
              <w:rPr>
                <w:sz w:val="28"/>
                <w:szCs w:val="28"/>
                <w:lang w:val="en-GB"/>
              </w:rPr>
            </w:pPr>
            <w:r>
              <w:rPr>
                <w:sz w:val="28"/>
                <w:szCs w:val="28"/>
                <w:lang w:val="en-GB"/>
              </w:rPr>
              <w:t>(</w:t>
            </w:r>
            <w:r w:rsidR="009130D6" w:rsidRPr="00BF1E2F">
              <w:rPr>
                <w:sz w:val="28"/>
                <w:szCs w:val="28"/>
                <w:lang w:val="en-GB"/>
              </w:rPr>
              <w:t>31,000</w:t>
            </w:r>
            <w:r>
              <w:rPr>
                <w:sz w:val="28"/>
                <w:szCs w:val="28"/>
                <w:lang w:val="en-GB"/>
              </w:rPr>
              <w:t>)</w:t>
            </w:r>
          </w:p>
        </w:tc>
      </w:tr>
      <w:tr w:rsidR="00A73F6D" w:rsidRPr="00BF1E2F" w:rsidTr="00A73F6D">
        <w:tc>
          <w:tcPr>
            <w:tcW w:w="6941" w:type="dxa"/>
          </w:tcPr>
          <w:p w:rsidR="00A73F6D" w:rsidRPr="00BF1E2F" w:rsidRDefault="00A73F6D" w:rsidP="00A73F6D">
            <w:pPr>
              <w:rPr>
                <w:sz w:val="28"/>
                <w:szCs w:val="28"/>
                <w:lang w:val="en-GB"/>
              </w:rPr>
            </w:pPr>
            <w:r w:rsidRPr="00BF1E2F">
              <w:rPr>
                <w:sz w:val="28"/>
                <w:szCs w:val="28"/>
                <w:lang w:val="en-GB"/>
              </w:rPr>
              <w:t>Administration Expenses</w:t>
            </w:r>
            <w:r w:rsidR="00F041DF" w:rsidRPr="00BF1E2F">
              <w:rPr>
                <w:sz w:val="28"/>
                <w:szCs w:val="28"/>
                <w:lang w:val="en-GB"/>
              </w:rPr>
              <w:t xml:space="preserve"> (W</w:t>
            </w:r>
            <w:r w:rsidR="00E305C3">
              <w:rPr>
                <w:sz w:val="28"/>
                <w:szCs w:val="28"/>
                <w:lang w:val="en-GB"/>
              </w:rPr>
              <w:t>3</w:t>
            </w:r>
            <w:r w:rsidR="009130D6" w:rsidRPr="00BF1E2F">
              <w:rPr>
                <w:sz w:val="28"/>
                <w:szCs w:val="28"/>
                <w:lang w:val="en-GB"/>
              </w:rPr>
              <w:t>)</w:t>
            </w:r>
          </w:p>
        </w:tc>
        <w:tc>
          <w:tcPr>
            <w:tcW w:w="2121" w:type="dxa"/>
          </w:tcPr>
          <w:p w:rsidR="00A73F6D" w:rsidRPr="0059466B" w:rsidRDefault="0059466B" w:rsidP="009130D6">
            <w:pPr>
              <w:jc w:val="center"/>
              <w:rPr>
                <w:sz w:val="28"/>
                <w:szCs w:val="28"/>
                <w:u w:val="single"/>
                <w:lang w:val="en-GB"/>
              </w:rPr>
            </w:pPr>
            <w:r w:rsidRPr="0059466B">
              <w:rPr>
                <w:sz w:val="28"/>
                <w:szCs w:val="28"/>
                <w:u w:val="single"/>
                <w:lang w:val="en-GB"/>
              </w:rPr>
              <w:t>(</w:t>
            </w:r>
            <w:r w:rsidR="009130D6" w:rsidRPr="0059466B">
              <w:rPr>
                <w:sz w:val="28"/>
                <w:szCs w:val="28"/>
                <w:u w:val="single"/>
                <w:lang w:val="en-GB"/>
              </w:rPr>
              <w:t>35,000</w:t>
            </w:r>
            <w:r w:rsidRPr="0059466B">
              <w:rPr>
                <w:sz w:val="28"/>
                <w:szCs w:val="28"/>
                <w:u w:val="single"/>
                <w:lang w:val="en-GB"/>
              </w:rPr>
              <w:t>)</w:t>
            </w:r>
          </w:p>
        </w:tc>
      </w:tr>
      <w:tr w:rsidR="00A73F6D" w:rsidRPr="00BF1E2F" w:rsidTr="00A73F6D">
        <w:tc>
          <w:tcPr>
            <w:tcW w:w="6941" w:type="dxa"/>
          </w:tcPr>
          <w:p w:rsidR="00A73F6D" w:rsidRPr="00BF1E2F" w:rsidRDefault="009130D6" w:rsidP="00A73F6D">
            <w:pPr>
              <w:rPr>
                <w:sz w:val="28"/>
                <w:szCs w:val="28"/>
                <w:lang w:val="en-GB"/>
              </w:rPr>
            </w:pPr>
            <w:r w:rsidRPr="00BF1E2F">
              <w:rPr>
                <w:sz w:val="28"/>
                <w:szCs w:val="28"/>
                <w:lang w:val="en-GB"/>
              </w:rPr>
              <w:t xml:space="preserve">Operating Profit </w:t>
            </w:r>
            <w:r w:rsidR="00412D8A" w:rsidRPr="00BF1E2F">
              <w:rPr>
                <w:sz w:val="28"/>
                <w:szCs w:val="28"/>
                <w:lang w:val="en-GB"/>
              </w:rPr>
              <w:t>(W</w:t>
            </w:r>
            <w:r w:rsidR="00E305C3">
              <w:rPr>
                <w:sz w:val="28"/>
                <w:szCs w:val="28"/>
                <w:lang w:val="en-GB"/>
              </w:rPr>
              <w:t>4</w:t>
            </w:r>
            <w:r w:rsidR="00412D8A" w:rsidRPr="00BF1E2F">
              <w:rPr>
                <w:sz w:val="28"/>
                <w:szCs w:val="28"/>
                <w:lang w:val="en-GB"/>
              </w:rPr>
              <w:t>)</w:t>
            </w:r>
          </w:p>
        </w:tc>
        <w:tc>
          <w:tcPr>
            <w:tcW w:w="2121" w:type="dxa"/>
          </w:tcPr>
          <w:p w:rsidR="00A73F6D" w:rsidRPr="00BF1E2F" w:rsidRDefault="009130D6" w:rsidP="009130D6">
            <w:pPr>
              <w:jc w:val="center"/>
              <w:rPr>
                <w:sz w:val="28"/>
                <w:szCs w:val="28"/>
                <w:lang w:val="en-GB"/>
              </w:rPr>
            </w:pPr>
            <w:r w:rsidRPr="00BF1E2F">
              <w:rPr>
                <w:sz w:val="28"/>
                <w:szCs w:val="28"/>
                <w:lang w:val="en-GB"/>
              </w:rPr>
              <w:t>182,980</w:t>
            </w:r>
          </w:p>
        </w:tc>
      </w:tr>
      <w:tr w:rsidR="00A73F6D" w:rsidRPr="00BF1E2F" w:rsidTr="00A73F6D">
        <w:tc>
          <w:tcPr>
            <w:tcW w:w="6941" w:type="dxa"/>
          </w:tcPr>
          <w:p w:rsidR="00A73F6D" w:rsidRPr="00BF1E2F" w:rsidRDefault="009130D6" w:rsidP="00A73F6D">
            <w:pPr>
              <w:rPr>
                <w:sz w:val="28"/>
                <w:szCs w:val="28"/>
                <w:lang w:val="en-GB"/>
              </w:rPr>
            </w:pPr>
            <w:r w:rsidRPr="00BF1E2F">
              <w:rPr>
                <w:sz w:val="28"/>
                <w:szCs w:val="28"/>
                <w:lang w:val="en-GB"/>
              </w:rPr>
              <w:t>Finance cost</w:t>
            </w:r>
            <w:r w:rsidR="00F041DF" w:rsidRPr="00BF1E2F">
              <w:rPr>
                <w:sz w:val="28"/>
                <w:szCs w:val="28"/>
                <w:lang w:val="en-GB"/>
              </w:rPr>
              <w:t xml:space="preserve"> (W</w:t>
            </w:r>
            <w:r w:rsidR="00E305C3">
              <w:rPr>
                <w:sz w:val="28"/>
                <w:szCs w:val="28"/>
                <w:lang w:val="en-GB"/>
              </w:rPr>
              <w:t>5</w:t>
            </w:r>
            <w:r w:rsidRPr="00BF1E2F">
              <w:rPr>
                <w:sz w:val="28"/>
                <w:szCs w:val="28"/>
                <w:lang w:val="en-GB"/>
              </w:rPr>
              <w:t>)</w:t>
            </w:r>
          </w:p>
        </w:tc>
        <w:tc>
          <w:tcPr>
            <w:tcW w:w="2121" w:type="dxa"/>
          </w:tcPr>
          <w:p w:rsidR="00A73F6D" w:rsidRPr="0059466B" w:rsidRDefault="0059466B" w:rsidP="009130D6">
            <w:pPr>
              <w:jc w:val="center"/>
              <w:rPr>
                <w:sz w:val="28"/>
                <w:szCs w:val="28"/>
                <w:u w:val="single"/>
                <w:lang w:val="en-GB"/>
              </w:rPr>
            </w:pPr>
            <w:r w:rsidRPr="0059466B">
              <w:rPr>
                <w:sz w:val="28"/>
                <w:szCs w:val="28"/>
                <w:u w:val="single"/>
                <w:lang w:val="en-GB"/>
              </w:rPr>
              <w:t>(</w:t>
            </w:r>
            <w:r w:rsidR="004972E4">
              <w:rPr>
                <w:sz w:val="28"/>
                <w:szCs w:val="28"/>
                <w:u w:val="single"/>
                <w:lang w:val="en-GB"/>
              </w:rPr>
              <w:t>4</w:t>
            </w:r>
            <w:r w:rsidR="009130D6" w:rsidRPr="0059466B">
              <w:rPr>
                <w:sz w:val="28"/>
                <w:szCs w:val="28"/>
                <w:u w:val="single"/>
                <w:lang w:val="en-GB"/>
              </w:rPr>
              <w:t>000</w:t>
            </w:r>
            <w:r w:rsidRPr="0059466B">
              <w:rPr>
                <w:sz w:val="28"/>
                <w:szCs w:val="28"/>
                <w:u w:val="single"/>
                <w:lang w:val="en-GB"/>
              </w:rPr>
              <w:t>)</w:t>
            </w:r>
          </w:p>
        </w:tc>
      </w:tr>
      <w:tr w:rsidR="00A73F6D" w:rsidRPr="00BF1E2F" w:rsidTr="00A73F6D">
        <w:tc>
          <w:tcPr>
            <w:tcW w:w="6941" w:type="dxa"/>
          </w:tcPr>
          <w:p w:rsidR="00A73F6D" w:rsidRPr="00BF1E2F" w:rsidRDefault="009130D6" w:rsidP="00A73F6D">
            <w:pPr>
              <w:rPr>
                <w:sz w:val="28"/>
                <w:szCs w:val="28"/>
                <w:lang w:val="en-GB"/>
              </w:rPr>
            </w:pPr>
            <w:r w:rsidRPr="00BF1E2F">
              <w:rPr>
                <w:sz w:val="28"/>
                <w:szCs w:val="28"/>
                <w:lang w:val="en-GB"/>
              </w:rPr>
              <w:t>Profit before tax</w:t>
            </w:r>
          </w:p>
        </w:tc>
        <w:tc>
          <w:tcPr>
            <w:tcW w:w="2121" w:type="dxa"/>
          </w:tcPr>
          <w:p w:rsidR="00A73F6D" w:rsidRPr="00BF1E2F" w:rsidRDefault="009130D6" w:rsidP="009130D6">
            <w:pPr>
              <w:jc w:val="center"/>
              <w:rPr>
                <w:sz w:val="28"/>
                <w:szCs w:val="28"/>
                <w:lang w:val="en-GB"/>
              </w:rPr>
            </w:pPr>
            <w:r w:rsidRPr="00BF1E2F">
              <w:rPr>
                <w:sz w:val="28"/>
                <w:szCs w:val="28"/>
                <w:lang w:val="en-GB"/>
              </w:rPr>
              <w:t>178,980</w:t>
            </w:r>
          </w:p>
        </w:tc>
      </w:tr>
      <w:tr w:rsidR="00A73F6D" w:rsidRPr="00BF1E2F" w:rsidTr="00A73F6D">
        <w:tc>
          <w:tcPr>
            <w:tcW w:w="6941" w:type="dxa"/>
          </w:tcPr>
          <w:p w:rsidR="00A73F6D" w:rsidRPr="00BF1E2F" w:rsidRDefault="009130D6" w:rsidP="00A73F6D">
            <w:pPr>
              <w:rPr>
                <w:sz w:val="28"/>
                <w:szCs w:val="28"/>
                <w:lang w:val="en-GB"/>
              </w:rPr>
            </w:pPr>
            <w:r w:rsidRPr="00BF1E2F">
              <w:rPr>
                <w:sz w:val="28"/>
                <w:szCs w:val="28"/>
                <w:lang w:val="en-GB"/>
              </w:rPr>
              <w:t>Taxation</w:t>
            </w:r>
          </w:p>
        </w:tc>
        <w:tc>
          <w:tcPr>
            <w:tcW w:w="2121" w:type="dxa"/>
          </w:tcPr>
          <w:p w:rsidR="00A73F6D" w:rsidRPr="0059466B" w:rsidRDefault="0059466B" w:rsidP="009130D6">
            <w:pPr>
              <w:jc w:val="center"/>
              <w:rPr>
                <w:sz w:val="28"/>
                <w:szCs w:val="28"/>
                <w:u w:val="single"/>
                <w:lang w:val="en-GB"/>
              </w:rPr>
            </w:pPr>
            <w:r w:rsidRPr="0059466B">
              <w:rPr>
                <w:sz w:val="28"/>
                <w:szCs w:val="28"/>
                <w:u w:val="single"/>
                <w:lang w:val="en-GB"/>
              </w:rPr>
              <w:t>(</w:t>
            </w:r>
            <w:r w:rsidR="009130D6" w:rsidRPr="0059466B">
              <w:rPr>
                <w:sz w:val="28"/>
                <w:szCs w:val="28"/>
                <w:u w:val="single"/>
                <w:lang w:val="en-GB"/>
              </w:rPr>
              <w:t>68,000</w:t>
            </w:r>
            <w:r w:rsidRPr="0059466B">
              <w:rPr>
                <w:sz w:val="28"/>
                <w:szCs w:val="28"/>
                <w:u w:val="single"/>
                <w:lang w:val="en-GB"/>
              </w:rPr>
              <w:t>)</w:t>
            </w:r>
          </w:p>
        </w:tc>
      </w:tr>
      <w:tr w:rsidR="00A73F6D" w:rsidRPr="00BF1E2F" w:rsidTr="00A73F6D">
        <w:tc>
          <w:tcPr>
            <w:tcW w:w="6941" w:type="dxa"/>
          </w:tcPr>
          <w:p w:rsidR="00A73F6D" w:rsidRPr="00BF1E2F" w:rsidRDefault="009130D6" w:rsidP="00A73F6D">
            <w:pPr>
              <w:rPr>
                <w:sz w:val="28"/>
                <w:szCs w:val="28"/>
                <w:lang w:val="en-GB"/>
              </w:rPr>
            </w:pPr>
            <w:r w:rsidRPr="00BF1E2F">
              <w:rPr>
                <w:sz w:val="28"/>
                <w:szCs w:val="28"/>
                <w:lang w:val="en-GB"/>
              </w:rPr>
              <w:t>Profit for the period</w:t>
            </w:r>
            <w:r w:rsidR="003E53EE" w:rsidRPr="00BF1E2F">
              <w:rPr>
                <w:sz w:val="28"/>
                <w:szCs w:val="28"/>
                <w:lang w:val="en-GB"/>
              </w:rPr>
              <w:t xml:space="preserve"> (W</w:t>
            </w:r>
            <w:r w:rsidR="00E305C3">
              <w:rPr>
                <w:sz w:val="28"/>
                <w:szCs w:val="28"/>
                <w:lang w:val="en-GB"/>
              </w:rPr>
              <w:t>6</w:t>
            </w:r>
            <w:r w:rsidR="003E53EE" w:rsidRPr="00BF1E2F">
              <w:rPr>
                <w:sz w:val="28"/>
                <w:szCs w:val="28"/>
                <w:lang w:val="en-GB"/>
              </w:rPr>
              <w:t>)</w:t>
            </w:r>
          </w:p>
        </w:tc>
        <w:tc>
          <w:tcPr>
            <w:tcW w:w="2121" w:type="dxa"/>
          </w:tcPr>
          <w:p w:rsidR="00A73F6D" w:rsidRPr="0059466B" w:rsidRDefault="009130D6" w:rsidP="009130D6">
            <w:pPr>
              <w:jc w:val="center"/>
              <w:rPr>
                <w:sz w:val="28"/>
                <w:szCs w:val="28"/>
                <w:u w:val="double"/>
                <w:lang w:val="en-GB"/>
              </w:rPr>
            </w:pPr>
            <w:r w:rsidRPr="0059466B">
              <w:rPr>
                <w:sz w:val="28"/>
                <w:szCs w:val="28"/>
                <w:u w:val="double"/>
                <w:lang w:val="en-GB"/>
              </w:rPr>
              <w:t>110,980</w:t>
            </w:r>
          </w:p>
        </w:tc>
      </w:tr>
    </w:tbl>
    <w:p w:rsidR="00A73F6D" w:rsidRPr="00BF1E2F" w:rsidRDefault="00A73F6D" w:rsidP="00A73F6D">
      <w:pPr>
        <w:rPr>
          <w:sz w:val="28"/>
          <w:szCs w:val="28"/>
          <w:u w:val="single"/>
          <w:lang w:val="en-GB"/>
        </w:rPr>
      </w:pPr>
    </w:p>
    <w:p w:rsidR="00A73F6D" w:rsidRPr="00BF1E2F" w:rsidRDefault="00A73F6D" w:rsidP="00A73F6D">
      <w:pPr>
        <w:rPr>
          <w:sz w:val="28"/>
          <w:szCs w:val="28"/>
          <w:lang w:val="en-GB"/>
        </w:rPr>
      </w:pPr>
    </w:p>
    <w:p w:rsidR="00371CC1" w:rsidRPr="00BF1E2F" w:rsidRDefault="00371CC1" w:rsidP="00A73F6D">
      <w:pPr>
        <w:rPr>
          <w:sz w:val="28"/>
          <w:szCs w:val="28"/>
          <w:lang w:val="en-GB"/>
        </w:rPr>
      </w:pPr>
    </w:p>
    <w:p w:rsidR="00371CC1" w:rsidRPr="00BF1E2F" w:rsidRDefault="00371CC1" w:rsidP="00A73F6D">
      <w:pPr>
        <w:rPr>
          <w:sz w:val="28"/>
          <w:szCs w:val="28"/>
          <w:lang w:val="en-GB"/>
        </w:rPr>
      </w:pPr>
    </w:p>
    <w:p w:rsidR="00371CC1" w:rsidRPr="00BF1E2F" w:rsidRDefault="00371CC1" w:rsidP="00A73F6D">
      <w:pPr>
        <w:rPr>
          <w:sz w:val="28"/>
          <w:szCs w:val="28"/>
          <w:lang w:val="en-GB"/>
        </w:rPr>
      </w:pPr>
    </w:p>
    <w:p w:rsidR="00371CC1" w:rsidRPr="00BF1E2F" w:rsidRDefault="00371CC1" w:rsidP="00A73F6D">
      <w:pPr>
        <w:rPr>
          <w:sz w:val="28"/>
          <w:szCs w:val="28"/>
          <w:lang w:val="en-GB"/>
        </w:rPr>
      </w:pPr>
    </w:p>
    <w:p w:rsidR="00371CC1" w:rsidRPr="00BF1E2F" w:rsidRDefault="00371CC1" w:rsidP="00A73F6D">
      <w:pPr>
        <w:rPr>
          <w:sz w:val="28"/>
          <w:szCs w:val="28"/>
          <w:lang w:val="en-GB"/>
        </w:rPr>
      </w:pPr>
    </w:p>
    <w:p w:rsidR="00371CC1" w:rsidRPr="00BF1E2F" w:rsidRDefault="00371CC1" w:rsidP="00A73F6D">
      <w:pPr>
        <w:rPr>
          <w:sz w:val="28"/>
          <w:szCs w:val="28"/>
          <w:lang w:val="en-GB"/>
        </w:rPr>
      </w:pPr>
    </w:p>
    <w:p w:rsidR="00371CC1" w:rsidRPr="00BF1E2F" w:rsidRDefault="00371CC1" w:rsidP="00A73F6D">
      <w:pPr>
        <w:rPr>
          <w:sz w:val="28"/>
          <w:szCs w:val="28"/>
          <w:lang w:val="en-GB"/>
        </w:rPr>
      </w:pPr>
    </w:p>
    <w:p w:rsidR="00371CC1" w:rsidRPr="00BF1E2F" w:rsidRDefault="00371CC1" w:rsidP="00A73F6D">
      <w:pPr>
        <w:rPr>
          <w:sz w:val="28"/>
          <w:szCs w:val="28"/>
          <w:lang w:val="en-GB"/>
        </w:rPr>
      </w:pPr>
    </w:p>
    <w:p w:rsidR="00371CC1" w:rsidRPr="00BF1E2F" w:rsidRDefault="00371CC1" w:rsidP="00A73F6D">
      <w:pPr>
        <w:rPr>
          <w:sz w:val="28"/>
          <w:szCs w:val="28"/>
          <w:lang w:val="en-GB"/>
        </w:rPr>
      </w:pPr>
    </w:p>
    <w:p w:rsidR="00371CC1" w:rsidRPr="00BF1E2F" w:rsidRDefault="00371CC1" w:rsidP="00A73F6D">
      <w:pPr>
        <w:rPr>
          <w:sz w:val="28"/>
          <w:szCs w:val="28"/>
          <w:lang w:val="en-GB"/>
        </w:rPr>
      </w:pPr>
    </w:p>
    <w:p w:rsidR="00371CC1" w:rsidRPr="00BF1E2F" w:rsidRDefault="00371CC1" w:rsidP="00A73F6D">
      <w:pPr>
        <w:rPr>
          <w:sz w:val="28"/>
          <w:szCs w:val="28"/>
          <w:lang w:val="en-GB"/>
        </w:rPr>
      </w:pPr>
    </w:p>
    <w:p w:rsidR="002A6D3C" w:rsidRDefault="00371CC1" w:rsidP="00A73F6D">
      <w:pPr>
        <w:rPr>
          <w:b/>
          <w:sz w:val="28"/>
          <w:szCs w:val="28"/>
          <w:u w:val="single"/>
          <w:lang w:val="en-GB"/>
        </w:rPr>
      </w:pPr>
      <w:r w:rsidRPr="00BF1E2F">
        <w:rPr>
          <w:b/>
          <w:sz w:val="28"/>
          <w:szCs w:val="28"/>
          <w:u w:val="single"/>
          <w:lang w:val="en-GB"/>
        </w:rPr>
        <w:lastRenderedPageBreak/>
        <w:t>Statement of Financial Position as at 31</w:t>
      </w:r>
      <w:r w:rsidRPr="00BF1E2F">
        <w:rPr>
          <w:b/>
          <w:sz w:val="28"/>
          <w:szCs w:val="28"/>
          <w:u w:val="single"/>
          <w:vertAlign w:val="superscript"/>
          <w:lang w:val="en-GB"/>
        </w:rPr>
        <w:t>st</w:t>
      </w:r>
      <w:r w:rsidRPr="00BF1E2F">
        <w:rPr>
          <w:b/>
          <w:sz w:val="28"/>
          <w:szCs w:val="28"/>
          <w:u w:val="single"/>
          <w:lang w:val="en-GB"/>
        </w:rPr>
        <w:t xml:space="preserve"> December 2019</w:t>
      </w:r>
      <w:r w:rsidR="003C1DB3" w:rsidRPr="00BF1E2F">
        <w:rPr>
          <w:b/>
          <w:sz w:val="28"/>
          <w:szCs w:val="28"/>
          <w:u w:val="single"/>
          <w:lang w:val="en-GB"/>
        </w:rPr>
        <w:t xml:space="preserve"> of Eccles plc</w:t>
      </w:r>
    </w:p>
    <w:p w:rsidR="00BF1E2F" w:rsidRPr="00BF1E2F" w:rsidRDefault="00BF1E2F" w:rsidP="00A73F6D">
      <w:pPr>
        <w:rPr>
          <w:b/>
          <w:sz w:val="28"/>
          <w:szCs w:val="28"/>
          <w:u w:val="single"/>
          <w:lang w:val="en-GB"/>
        </w:rPr>
      </w:pPr>
    </w:p>
    <w:tbl>
      <w:tblPr>
        <w:tblStyle w:val="TableGrid"/>
        <w:tblW w:w="0" w:type="auto"/>
        <w:tblLook w:val="04A0" w:firstRow="1" w:lastRow="0" w:firstColumn="1" w:lastColumn="0" w:noHBand="0" w:noVBand="1"/>
      </w:tblPr>
      <w:tblGrid>
        <w:gridCol w:w="4957"/>
        <w:gridCol w:w="2126"/>
        <w:gridCol w:w="1979"/>
      </w:tblGrid>
      <w:tr w:rsidR="00371CC1" w:rsidRPr="00BF1E2F" w:rsidTr="00371CC1">
        <w:tc>
          <w:tcPr>
            <w:tcW w:w="4957" w:type="dxa"/>
          </w:tcPr>
          <w:p w:rsidR="00371CC1" w:rsidRPr="00BF1E2F" w:rsidRDefault="00371CC1" w:rsidP="00A73F6D">
            <w:pPr>
              <w:rPr>
                <w:sz w:val="28"/>
                <w:szCs w:val="28"/>
                <w:lang w:val="en-GB"/>
              </w:rPr>
            </w:pPr>
          </w:p>
        </w:tc>
        <w:tc>
          <w:tcPr>
            <w:tcW w:w="2126" w:type="dxa"/>
          </w:tcPr>
          <w:p w:rsidR="00371CC1" w:rsidRPr="00BF1E2F" w:rsidRDefault="002A6D3C" w:rsidP="002A6D3C">
            <w:pPr>
              <w:jc w:val="center"/>
              <w:rPr>
                <w:b/>
                <w:sz w:val="28"/>
                <w:szCs w:val="28"/>
                <w:lang w:val="en-GB"/>
              </w:rPr>
            </w:pPr>
            <w:r w:rsidRPr="00BF1E2F">
              <w:rPr>
                <w:rFonts w:cstheme="minorHAnsi"/>
                <w:b/>
                <w:sz w:val="28"/>
                <w:szCs w:val="28"/>
                <w:lang w:val="en-GB"/>
              </w:rPr>
              <w:t>£</w:t>
            </w:r>
          </w:p>
        </w:tc>
        <w:tc>
          <w:tcPr>
            <w:tcW w:w="1979" w:type="dxa"/>
          </w:tcPr>
          <w:p w:rsidR="00371CC1" w:rsidRPr="00BF1E2F" w:rsidRDefault="002A6D3C" w:rsidP="002A6D3C">
            <w:pPr>
              <w:jc w:val="center"/>
              <w:rPr>
                <w:b/>
                <w:sz w:val="28"/>
                <w:szCs w:val="28"/>
                <w:lang w:val="en-GB"/>
              </w:rPr>
            </w:pPr>
            <w:r w:rsidRPr="00BF1E2F">
              <w:rPr>
                <w:rFonts w:cstheme="minorHAnsi"/>
                <w:b/>
                <w:sz w:val="28"/>
                <w:szCs w:val="28"/>
                <w:lang w:val="en-GB"/>
              </w:rPr>
              <w:t>£</w:t>
            </w:r>
          </w:p>
        </w:tc>
      </w:tr>
      <w:tr w:rsidR="00371CC1" w:rsidRPr="00BF1E2F" w:rsidTr="00371CC1">
        <w:tc>
          <w:tcPr>
            <w:tcW w:w="4957" w:type="dxa"/>
          </w:tcPr>
          <w:p w:rsidR="00371CC1" w:rsidRPr="00BF1E2F" w:rsidRDefault="00371CC1" w:rsidP="00A73F6D">
            <w:pPr>
              <w:rPr>
                <w:b/>
                <w:i/>
                <w:sz w:val="28"/>
                <w:szCs w:val="28"/>
                <w:u w:val="single"/>
                <w:lang w:val="en-GB"/>
              </w:rPr>
            </w:pPr>
            <w:r w:rsidRPr="00BF1E2F">
              <w:rPr>
                <w:b/>
                <w:i/>
                <w:sz w:val="28"/>
                <w:szCs w:val="28"/>
                <w:u w:val="single"/>
                <w:lang w:val="en-GB"/>
              </w:rPr>
              <w:t>ASSETS</w:t>
            </w:r>
          </w:p>
        </w:tc>
        <w:tc>
          <w:tcPr>
            <w:tcW w:w="2126" w:type="dxa"/>
          </w:tcPr>
          <w:p w:rsidR="00371CC1" w:rsidRPr="00BF1E2F" w:rsidRDefault="00371CC1" w:rsidP="00A73F6D">
            <w:pPr>
              <w:rPr>
                <w:sz w:val="28"/>
                <w:szCs w:val="28"/>
                <w:lang w:val="en-GB"/>
              </w:rPr>
            </w:pPr>
          </w:p>
        </w:tc>
        <w:tc>
          <w:tcPr>
            <w:tcW w:w="1979" w:type="dxa"/>
          </w:tcPr>
          <w:p w:rsidR="00371CC1" w:rsidRPr="00BF1E2F" w:rsidRDefault="00371CC1" w:rsidP="00A73F6D">
            <w:pPr>
              <w:rPr>
                <w:sz w:val="28"/>
                <w:szCs w:val="28"/>
                <w:lang w:val="en-GB"/>
              </w:rPr>
            </w:pPr>
          </w:p>
        </w:tc>
      </w:tr>
      <w:tr w:rsidR="00371CC1" w:rsidRPr="00BF1E2F" w:rsidTr="00371CC1">
        <w:tc>
          <w:tcPr>
            <w:tcW w:w="4957" w:type="dxa"/>
          </w:tcPr>
          <w:p w:rsidR="00371CC1" w:rsidRPr="00BF1E2F" w:rsidRDefault="00673E0C" w:rsidP="00A73F6D">
            <w:pPr>
              <w:rPr>
                <w:b/>
                <w:sz w:val="28"/>
                <w:szCs w:val="28"/>
                <w:lang w:val="en-GB"/>
              </w:rPr>
            </w:pPr>
            <w:r w:rsidRPr="00BF1E2F">
              <w:rPr>
                <w:b/>
                <w:sz w:val="28"/>
                <w:szCs w:val="28"/>
                <w:lang w:val="en-GB"/>
              </w:rPr>
              <w:t>Non-c</w:t>
            </w:r>
            <w:r w:rsidR="00371CC1" w:rsidRPr="00BF1E2F">
              <w:rPr>
                <w:b/>
                <w:sz w:val="28"/>
                <w:szCs w:val="28"/>
                <w:lang w:val="en-GB"/>
              </w:rPr>
              <w:t>urrent Assets</w:t>
            </w:r>
          </w:p>
        </w:tc>
        <w:tc>
          <w:tcPr>
            <w:tcW w:w="2126" w:type="dxa"/>
          </w:tcPr>
          <w:p w:rsidR="00371CC1" w:rsidRPr="00BF1E2F" w:rsidRDefault="00371CC1" w:rsidP="00A73F6D">
            <w:pPr>
              <w:rPr>
                <w:sz w:val="28"/>
                <w:szCs w:val="28"/>
                <w:lang w:val="en-GB"/>
              </w:rPr>
            </w:pPr>
          </w:p>
        </w:tc>
        <w:tc>
          <w:tcPr>
            <w:tcW w:w="1979" w:type="dxa"/>
          </w:tcPr>
          <w:p w:rsidR="00371CC1" w:rsidRPr="00BF1E2F" w:rsidRDefault="00371CC1" w:rsidP="00A73F6D">
            <w:pPr>
              <w:rPr>
                <w:sz w:val="28"/>
                <w:szCs w:val="28"/>
                <w:lang w:val="en-GB"/>
              </w:rPr>
            </w:pPr>
          </w:p>
        </w:tc>
      </w:tr>
      <w:tr w:rsidR="00673E0C" w:rsidRPr="00BF1E2F" w:rsidTr="00371CC1">
        <w:tc>
          <w:tcPr>
            <w:tcW w:w="4957" w:type="dxa"/>
          </w:tcPr>
          <w:p w:rsidR="00673E0C" w:rsidRPr="00BF1E2F" w:rsidRDefault="00673E0C" w:rsidP="00A73F6D">
            <w:pPr>
              <w:rPr>
                <w:sz w:val="28"/>
                <w:szCs w:val="28"/>
                <w:lang w:val="en-GB"/>
              </w:rPr>
            </w:pPr>
            <w:r w:rsidRPr="00BF1E2F">
              <w:rPr>
                <w:sz w:val="28"/>
                <w:szCs w:val="28"/>
                <w:lang w:val="en-GB"/>
              </w:rPr>
              <w:t>Property, plant and equipment</w:t>
            </w:r>
          </w:p>
        </w:tc>
        <w:tc>
          <w:tcPr>
            <w:tcW w:w="2126" w:type="dxa"/>
          </w:tcPr>
          <w:p w:rsidR="00673E0C" w:rsidRPr="00BF1E2F" w:rsidRDefault="00673E0C" w:rsidP="00A73F6D">
            <w:pPr>
              <w:rPr>
                <w:sz w:val="28"/>
                <w:szCs w:val="28"/>
                <w:lang w:val="en-GB"/>
              </w:rPr>
            </w:pPr>
          </w:p>
        </w:tc>
        <w:tc>
          <w:tcPr>
            <w:tcW w:w="1979" w:type="dxa"/>
          </w:tcPr>
          <w:p w:rsidR="00673E0C" w:rsidRPr="00BF1E2F" w:rsidRDefault="00673E0C" w:rsidP="00A73F6D">
            <w:pPr>
              <w:rPr>
                <w:sz w:val="28"/>
                <w:szCs w:val="28"/>
                <w:lang w:val="en-GB"/>
              </w:rPr>
            </w:pPr>
            <w:r w:rsidRPr="00BF1E2F">
              <w:rPr>
                <w:sz w:val="28"/>
                <w:szCs w:val="28"/>
                <w:lang w:val="en-GB"/>
              </w:rPr>
              <w:t>632,730</w:t>
            </w:r>
          </w:p>
        </w:tc>
      </w:tr>
      <w:tr w:rsidR="00673E0C" w:rsidRPr="00BF1E2F" w:rsidTr="00371CC1">
        <w:tc>
          <w:tcPr>
            <w:tcW w:w="4957" w:type="dxa"/>
          </w:tcPr>
          <w:p w:rsidR="00673E0C" w:rsidRPr="00BF1E2F" w:rsidRDefault="00673E0C" w:rsidP="00A73F6D">
            <w:pPr>
              <w:rPr>
                <w:sz w:val="28"/>
                <w:szCs w:val="28"/>
                <w:lang w:val="en-GB"/>
              </w:rPr>
            </w:pPr>
          </w:p>
        </w:tc>
        <w:tc>
          <w:tcPr>
            <w:tcW w:w="2126" w:type="dxa"/>
          </w:tcPr>
          <w:p w:rsidR="00673E0C" w:rsidRPr="00BF1E2F" w:rsidRDefault="00673E0C" w:rsidP="00A73F6D">
            <w:pPr>
              <w:rPr>
                <w:sz w:val="28"/>
                <w:szCs w:val="28"/>
                <w:lang w:val="en-GB"/>
              </w:rPr>
            </w:pPr>
          </w:p>
        </w:tc>
        <w:tc>
          <w:tcPr>
            <w:tcW w:w="1979" w:type="dxa"/>
          </w:tcPr>
          <w:p w:rsidR="00673E0C" w:rsidRPr="00BF1E2F" w:rsidRDefault="00673E0C" w:rsidP="00A73F6D">
            <w:pPr>
              <w:rPr>
                <w:sz w:val="28"/>
                <w:szCs w:val="28"/>
                <w:lang w:val="en-GB"/>
              </w:rPr>
            </w:pPr>
          </w:p>
        </w:tc>
      </w:tr>
      <w:tr w:rsidR="00673E0C" w:rsidRPr="00BF1E2F" w:rsidTr="00371CC1">
        <w:tc>
          <w:tcPr>
            <w:tcW w:w="4957" w:type="dxa"/>
          </w:tcPr>
          <w:p w:rsidR="00673E0C" w:rsidRPr="00BF1E2F" w:rsidRDefault="00673E0C" w:rsidP="00A73F6D">
            <w:pPr>
              <w:rPr>
                <w:b/>
                <w:sz w:val="28"/>
                <w:szCs w:val="28"/>
                <w:lang w:val="en-GB"/>
              </w:rPr>
            </w:pPr>
            <w:r w:rsidRPr="00BF1E2F">
              <w:rPr>
                <w:b/>
                <w:sz w:val="28"/>
                <w:szCs w:val="28"/>
                <w:lang w:val="en-GB"/>
              </w:rPr>
              <w:t>Current Assets</w:t>
            </w:r>
          </w:p>
        </w:tc>
        <w:tc>
          <w:tcPr>
            <w:tcW w:w="2126" w:type="dxa"/>
          </w:tcPr>
          <w:p w:rsidR="00673E0C" w:rsidRPr="00BF1E2F" w:rsidRDefault="00673E0C" w:rsidP="00A73F6D">
            <w:pPr>
              <w:rPr>
                <w:sz w:val="28"/>
                <w:szCs w:val="28"/>
                <w:lang w:val="en-GB"/>
              </w:rPr>
            </w:pPr>
          </w:p>
        </w:tc>
        <w:tc>
          <w:tcPr>
            <w:tcW w:w="1979" w:type="dxa"/>
          </w:tcPr>
          <w:p w:rsidR="00673E0C" w:rsidRPr="00BF1E2F" w:rsidRDefault="00673E0C" w:rsidP="00A73F6D">
            <w:pPr>
              <w:rPr>
                <w:sz w:val="28"/>
                <w:szCs w:val="28"/>
                <w:lang w:val="en-GB"/>
              </w:rPr>
            </w:pPr>
          </w:p>
        </w:tc>
      </w:tr>
      <w:tr w:rsidR="00371CC1" w:rsidRPr="00BF1E2F" w:rsidTr="00371CC1">
        <w:tc>
          <w:tcPr>
            <w:tcW w:w="4957" w:type="dxa"/>
          </w:tcPr>
          <w:p w:rsidR="00371CC1" w:rsidRPr="00BF1E2F" w:rsidRDefault="00A62EAE" w:rsidP="00A73F6D">
            <w:pPr>
              <w:rPr>
                <w:sz w:val="28"/>
                <w:szCs w:val="28"/>
                <w:lang w:val="en-GB"/>
              </w:rPr>
            </w:pPr>
            <w:r w:rsidRPr="00BF1E2F">
              <w:rPr>
                <w:sz w:val="28"/>
                <w:szCs w:val="28"/>
                <w:lang w:val="en-GB"/>
              </w:rPr>
              <w:t>Inventories</w:t>
            </w:r>
          </w:p>
        </w:tc>
        <w:tc>
          <w:tcPr>
            <w:tcW w:w="2126" w:type="dxa"/>
          </w:tcPr>
          <w:p w:rsidR="00371CC1" w:rsidRPr="00BF1E2F" w:rsidRDefault="00A62EAE" w:rsidP="00A73F6D">
            <w:pPr>
              <w:rPr>
                <w:sz w:val="28"/>
                <w:szCs w:val="28"/>
                <w:lang w:val="en-GB"/>
              </w:rPr>
            </w:pPr>
            <w:r w:rsidRPr="00BF1E2F">
              <w:rPr>
                <w:sz w:val="28"/>
                <w:szCs w:val="28"/>
                <w:lang w:val="en-GB"/>
              </w:rPr>
              <w:t>330,600</w:t>
            </w:r>
          </w:p>
        </w:tc>
        <w:tc>
          <w:tcPr>
            <w:tcW w:w="1979" w:type="dxa"/>
          </w:tcPr>
          <w:p w:rsidR="00371CC1" w:rsidRPr="00BF1E2F" w:rsidRDefault="00371CC1" w:rsidP="00A73F6D">
            <w:pPr>
              <w:rPr>
                <w:sz w:val="28"/>
                <w:szCs w:val="28"/>
                <w:lang w:val="en-GB"/>
              </w:rPr>
            </w:pPr>
          </w:p>
        </w:tc>
      </w:tr>
      <w:tr w:rsidR="00371CC1" w:rsidRPr="00BF1E2F" w:rsidTr="00371CC1">
        <w:tc>
          <w:tcPr>
            <w:tcW w:w="4957" w:type="dxa"/>
          </w:tcPr>
          <w:p w:rsidR="00371CC1" w:rsidRPr="00BF1E2F" w:rsidRDefault="00A62EAE" w:rsidP="00A73F6D">
            <w:pPr>
              <w:rPr>
                <w:sz w:val="28"/>
                <w:szCs w:val="28"/>
                <w:lang w:val="en-GB"/>
              </w:rPr>
            </w:pPr>
            <w:r w:rsidRPr="00BF1E2F">
              <w:rPr>
                <w:sz w:val="28"/>
                <w:szCs w:val="28"/>
                <w:lang w:val="en-GB"/>
              </w:rPr>
              <w:t>Trade and other receivables (W</w:t>
            </w:r>
            <w:r w:rsidR="00E305C3">
              <w:rPr>
                <w:sz w:val="28"/>
                <w:szCs w:val="28"/>
                <w:lang w:val="en-GB"/>
              </w:rPr>
              <w:t>7</w:t>
            </w:r>
            <w:r w:rsidRPr="00BF1E2F">
              <w:rPr>
                <w:sz w:val="28"/>
                <w:szCs w:val="28"/>
                <w:lang w:val="en-GB"/>
              </w:rPr>
              <w:t>)</w:t>
            </w:r>
          </w:p>
        </w:tc>
        <w:tc>
          <w:tcPr>
            <w:tcW w:w="2126" w:type="dxa"/>
          </w:tcPr>
          <w:p w:rsidR="00371CC1" w:rsidRPr="00BF1E2F" w:rsidRDefault="00A62EAE" w:rsidP="00A73F6D">
            <w:pPr>
              <w:rPr>
                <w:sz w:val="28"/>
                <w:szCs w:val="28"/>
                <w:lang w:val="en-GB"/>
              </w:rPr>
            </w:pPr>
            <w:r w:rsidRPr="00BF1E2F">
              <w:rPr>
                <w:sz w:val="28"/>
                <w:szCs w:val="28"/>
                <w:lang w:val="en-GB"/>
              </w:rPr>
              <w:t>171,105</w:t>
            </w:r>
          </w:p>
        </w:tc>
        <w:tc>
          <w:tcPr>
            <w:tcW w:w="1979" w:type="dxa"/>
          </w:tcPr>
          <w:p w:rsidR="00371CC1" w:rsidRPr="00BF1E2F" w:rsidRDefault="00371CC1" w:rsidP="00A73F6D">
            <w:pPr>
              <w:rPr>
                <w:sz w:val="28"/>
                <w:szCs w:val="28"/>
                <w:lang w:val="en-GB"/>
              </w:rPr>
            </w:pPr>
          </w:p>
        </w:tc>
      </w:tr>
      <w:tr w:rsidR="00371CC1" w:rsidRPr="00BF1E2F" w:rsidTr="00371CC1">
        <w:tc>
          <w:tcPr>
            <w:tcW w:w="4957" w:type="dxa"/>
          </w:tcPr>
          <w:p w:rsidR="00371CC1" w:rsidRPr="00BF1E2F" w:rsidRDefault="00A62EAE" w:rsidP="00A73F6D">
            <w:pPr>
              <w:rPr>
                <w:sz w:val="28"/>
                <w:szCs w:val="28"/>
                <w:lang w:val="en-GB"/>
              </w:rPr>
            </w:pPr>
            <w:r w:rsidRPr="00BF1E2F">
              <w:rPr>
                <w:sz w:val="28"/>
                <w:szCs w:val="28"/>
                <w:lang w:val="en-GB"/>
              </w:rPr>
              <w:t>Cash and cash equivalents</w:t>
            </w:r>
          </w:p>
        </w:tc>
        <w:tc>
          <w:tcPr>
            <w:tcW w:w="2126" w:type="dxa"/>
          </w:tcPr>
          <w:p w:rsidR="00371CC1" w:rsidRPr="00BF1E2F" w:rsidRDefault="00A62EAE" w:rsidP="00A73F6D">
            <w:pPr>
              <w:rPr>
                <w:sz w:val="28"/>
                <w:szCs w:val="28"/>
                <w:u w:val="single"/>
                <w:lang w:val="en-GB"/>
              </w:rPr>
            </w:pPr>
            <w:r w:rsidRPr="00BF1E2F">
              <w:rPr>
                <w:sz w:val="28"/>
                <w:szCs w:val="28"/>
                <w:u w:val="single"/>
                <w:lang w:val="en-GB"/>
              </w:rPr>
              <w:t>12,900</w:t>
            </w:r>
          </w:p>
        </w:tc>
        <w:tc>
          <w:tcPr>
            <w:tcW w:w="1979" w:type="dxa"/>
          </w:tcPr>
          <w:p w:rsidR="00371CC1" w:rsidRPr="00BF1E2F" w:rsidRDefault="00371CC1" w:rsidP="00A73F6D">
            <w:pPr>
              <w:rPr>
                <w:sz w:val="28"/>
                <w:szCs w:val="28"/>
                <w:lang w:val="en-GB"/>
              </w:rPr>
            </w:pPr>
          </w:p>
        </w:tc>
      </w:tr>
      <w:tr w:rsidR="00371CC1" w:rsidRPr="00BF1E2F" w:rsidTr="00371CC1">
        <w:tc>
          <w:tcPr>
            <w:tcW w:w="4957" w:type="dxa"/>
          </w:tcPr>
          <w:p w:rsidR="00371CC1" w:rsidRPr="00BF1E2F" w:rsidRDefault="00371CC1" w:rsidP="00A73F6D">
            <w:pPr>
              <w:rPr>
                <w:sz w:val="28"/>
                <w:szCs w:val="28"/>
                <w:lang w:val="en-GB"/>
              </w:rPr>
            </w:pPr>
          </w:p>
        </w:tc>
        <w:tc>
          <w:tcPr>
            <w:tcW w:w="2126" w:type="dxa"/>
          </w:tcPr>
          <w:p w:rsidR="00371CC1" w:rsidRPr="00BF1E2F" w:rsidRDefault="00371CC1" w:rsidP="00A73F6D">
            <w:pPr>
              <w:rPr>
                <w:sz w:val="28"/>
                <w:szCs w:val="28"/>
                <w:lang w:val="en-GB"/>
              </w:rPr>
            </w:pPr>
          </w:p>
        </w:tc>
        <w:tc>
          <w:tcPr>
            <w:tcW w:w="1979" w:type="dxa"/>
          </w:tcPr>
          <w:p w:rsidR="00371CC1" w:rsidRPr="00BF1E2F" w:rsidRDefault="00A62EAE" w:rsidP="00A73F6D">
            <w:pPr>
              <w:rPr>
                <w:sz w:val="28"/>
                <w:szCs w:val="28"/>
                <w:u w:val="single"/>
                <w:lang w:val="en-GB"/>
              </w:rPr>
            </w:pPr>
            <w:r w:rsidRPr="00BF1E2F">
              <w:rPr>
                <w:sz w:val="28"/>
                <w:szCs w:val="28"/>
                <w:u w:val="single"/>
                <w:lang w:val="en-GB"/>
              </w:rPr>
              <w:t>514,605</w:t>
            </w:r>
          </w:p>
        </w:tc>
      </w:tr>
      <w:tr w:rsidR="00371CC1" w:rsidRPr="00BF1E2F" w:rsidTr="00371CC1">
        <w:tc>
          <w:tcPr>
            <w:tcW w:w="4957" w:type="dxa"/>
          </w:tcPr>
          <w:p w:rsidR="00371CC1" w:rsidRPr="00BF1E2F" w:rsidRDefault="00371CC1" w:rsidP="00A73F6D">
            <w:pPr>
              <w:rPr>
                <w:b/>
                <w:sz w:val="28"/>
                <w:szCs w:val="28"/>
                <w:lang w:val="en-GB"/>
              </w:rPr>
            </w:pPr>
            <w:r w:rsidRPr="00BF1E2F">
              <w:rPr>
                <w:b/>
                <w:sz w:val="28"/>
                <w:szCs w:val="28"/>
                <w:lang w:val="en-GB"/>
              </w:rPr>
              <w:t>Total Assets</w:t>
            </w:r>
          </w:p>
        </w:tc>
        <w:tc>
          <w:tcPr>
            <w:tcW w:w="2126" w:type="dxa"/>
          </w:tcPr>
          <w:p w:rsidR="00371CC1" w:rsidRPr="00BF1E2F" w:rsidRDefault="00371CC1" w:rsidP="00A73F6D">
            <w:pPr>
              <w:rPr>
                <w:b/>
                <w:sz w:val="28"/>
                <w:szCs w:val="28"/>
                <w:lang w:val="en-GB"/>
              </w:rPr>
            </w:pPr>
          </w:p>
        </w:tc>
        <w:tc>
          <w:tcPr>
            <w:tcW w:w="1979" w:type="dxa"/>
          </w:tcPr>
          <w:p w:rsidR="00371CC1" w:rsidRPr="00BF1E2F" w:rsidRDefault="000043AE" w:rsidP="00A73F6D">
            <w:pPr>
              <w:rPr>
                <w:b/>
                <w:sz w:val="28"/>
                <w:szCs w:val="28"/>
                <w:lang w:val="en-GB"/>
              </w:rPr>
            </w:pPr>
            <w:r w:rsidRPr="00BF1E2F">
              <w:rPr>
                <w:b/>
                <w:sz w:val="28"/>
                <w:szCs w:val="28"/>
                <w:lang w:val="en-GB"/>
              </w:rPr>
              <w:t>1,147</w:t>
            </w:r>
            <w:r w:rsidR="002A6D3C" w:rsidRPr="00BF1E2F">
              <w:rPr>
                <w:b/>
                <w:sz w:val="28"/>
                <w:szCs w:val="28"/>
                <w:lang w:val="en-GB"/>
              </w:rPr>
              <w:t>,335</w:t>
            </w:r>
          </w:p>
        </w:tc>
      </w:tr>
      <w:tr w:rsidR="00371CC1" w:rsidRPr="00BF1E2F" w:rsidTr="00371CC1">
        <w:tc>
          <w:tcPr>
            <w:tcW w:w="4957" w:type="dxa"/>
          </w:tcPr>
          <w:p w:rsidR="00371CC1" w:rsidRPr="00BF1E2F" w:rsidRDefault="00371CC1" w:rsidP="00A73F6D">
            <w:pPr>
              <w:rPr>
                <w:sz w:val="28"/>
                <w:szCs w:val="28"/>
                <w:lang w:val="en-GB"/>
              </w:rPr>
            </w:pPr>
          </w:p>
        </w:tc>
        <w:tc>
          <w:tcPr>
            <w:tcW w:w="2126" w:type="dxa"/>
          </w:tcPr>
          <w:p w:rsidR="00371CC1" w:rsidRPr="00BF1E2F" w:rsidRDefault="00371CC1" w:rsidP="00A73F6D">
            <w:pPr>
              <w:rPr>
                <w:sz w:val="28"/>
                <w:szCs w:val="28"/>
                <w:lang w:val="en-GB"/>
              </w:rPr>
            </w:pPr>
          </w:p>
        </w:tc>
        <w:tc>
          <w:tcPr>
            <w:tcW w:w="1979" w:type="dxa"/>
          </w:tcPr>
          <w:p w:rsidR="00371CC1" w:rsidRPr="00BF1E2F" w:rsidRDefault="00371CC1" w:rsidP="00A73F6D">
            <w:pPr>
              <w:rPr>
                <w:sz w:val="28"/>
                <w:szCs w:val="28"/>
                <w:lang w:val="en-GB"/>
              </w:rPr>
            </w:pPr>
          </w:p>
        </w:tc>
      </w:tr>
      <w:tr w:rsidR="00371CC1" w:rsidRPr="00BF1E2F" w:rsidTr="00371CC1">
        <w:tc>
          <w:tcPr>
            <w:tcW w:w="4957" w:type="dxa"/>
          </w:tcPr>
          <w:p w:rsidR="00371CC1" w:rsidRPr="00BF1E2F" w:rsidRDefault="00371CC1" w:rsidP="00A73F6D">
            <w:pPr>
              <w:rPr>
                <w:b/>
                <w:i/>
                <w:sz w:val="28"/>
                <w:szCs w:val="28"/>
                <w:u w:val="single"/>
                <w:lang w:val="en-GB"/>
              </w:rPr>
            </w:pPr>
            <w:r w:rsidRPr="00BF1E2F">
              <w:rPr>
                <w:b/>
                <w:i/>
                <w:sz w:val="28"/>
                <w:szCs w:val="28"/>
                <w:u w:val="single"/>
                <w:lang w:val="en-GB"/>
              </w:rPr>
              <w:t>LIABILITIES</w:t>
            </w:r>
          </w:p>
        </w:tc>
        <w:tc>
          <w:tcPr>
            <w:tcW w:w="2126" w:type="dxa"/>
          </w:tcPr>
          <w:p w:rsidR="00371CC1" w:rsidRPr="00BF1E2F" w:rsidRDefault="00371CC1" w:rsidP="00A73F6D">
            <w:pPr>
              <w:rPr>
                <w:sz w:val="28"/>
                <w:szCs w:val="28"/>
                <w:lang w:val="en-GB"/>
              </w:rPr>
            </w:pPr>
          </w:p>
        </w:tc>
        <w:tc>
          <w:tcPr>
            <w:tcW w:w="1979" w:type="dxa"/>
          </w:tcPr>
          <w:p w:rsidR="00371CC1" w:rsidRPr="00BF1E2F" w:rsidRDefault="00371CC1" w:rsidP="00A73F6D">
            <w:pPr>
              <w:rPr>
                <w:sz w:val="28"/>
                <w:szCs w:val="28"/>
                <w:lang w:val="en-GB"/>
              </w:rPr>
            </w:pPr>
          </w:p>
        </w:tc>
      </w:tr>
      <w:tr w:rsidR="00371CC1" w:rsidRPr="00BF1E2F" w:rsidTr="00371CC1">
        <w:tc>
          <w:tcPr>
            <w:tcW w:w="4957" w:type="dxa"/>
          </w:tcPr>
          <w:p w:rsidR="00371CC1" w:rsidRPr="00BF1E2F" w:rsidRDefault="00371CC1" w:rsidP="00A73F6D">
            <w:pPr>
              <w:rPr>
                <w:b/>
                <w:sz w:val="28"/>
                <w:szCs w:val="28"/>
                <w:lang w:val="en-GB"/>
              </w:rPr>
            </w:pPr>
            <w:r w:rsidRPr="00BF1E2F">
              <w:rPr>
                <w:b/>
                <w:sz w:val="28"/>
                <w:szCs w:val="28"/>
                <w:lang w:val="en-GB"/>
              </w:rPr>
              <w:t>Current Liabilities</w:t>
            </w:r>
          </w:p>
        </w:tc>
        <w:tc>
          <w:tcPr>
            <w:tcW w:w="2126" w:type="dxa"/>
          </w:tcPr>
          <w:p w:rsidR="00371CC1" w:rsidRPr="00BF1E2F" w:rsidRDefault="00371CC1" w:rsidP="00A73F6D">
            <w:pPr>
              <w:rPr>
                <w:sz w:val="28"/>
                <w:szCs w:val="28"/>
                <w:lang w:val="en-GB"/>
              </w:rPr>
            </w:pPr>
          </w:p>
        </w:tc>
        <w:tc>
          <w:tcPr>
            <w:tcW w:w="1979" w:type="dxa"/>
          </w:tcPr>
          <w:p w:rsidR="00371CC1" w:rsidRPr="00BF1E2F" w:rsidRDefault="00371CC1" w:rsidP="00A73F6D">
            <w:pPr>
              <w:rPr>
                <w:sz w:val="28"/>
                <w:szCs w:val="28"/>
                <w:lang w:val="en-GB"/>
              </w:rPr>
            </w:pPr>
          </w:p>
        </w:tc>
      </w:tr>
      <w:tr w:rsidR="00371CC1" w:rsidRPr="00BF1E2F" w:rsidTr="00371CC1">
        <w:tc>
          <w:tcPr>
            <w:tcW w:w="4957" w:type="dxa"/>
          </w:tcPr>
          <w:p w:rsidR="00371CC1" w:rsidRPr="00BF1E2F" w:rsidRDefault="00371CC1" w:rsidP="00A73F6D">
            <w:pPr>
              <w:rPr>
                <w:sz w:val="28"/>
                <w:szCs w:val="28"/>
                <w:lang w:val="en-GB"/>
              </w:rPr>
            </w:pPr>
            <w:r w:rsidRPr="00BF1E2F">
              <w:rPr>
                <w:sz w:val="28"/>
                <w:szCs w:val="28"/>
                <w:lang w:val="en-GB"/>
              </w:rPr>
              <w:t xml:space="preserve">Trade and other payables </w:t>
            </w:r>
          </w:p>
        </w:tc>
        <w:tc>
          <w:tcPr>
            <w:tcW w:w="2126" w:type="dxa"/>
          </w:tcPr>
          <w:p w:rsidR="00371CC1" w:rsidRPr="00BF1E2F" w:rsidRDefault="002A6D3C" w:rsidP="00A73F6D">
            <w:pPr>
              <w:rPr>
                <w:sz w:val="28"/>
                <w:szCs w:val="28"/>
                <w:lang w:val="en-GB"/>
              </w:rPr>
            </w:pPr>
            <w:r w:rsidRPr="00BF1E2F">
              <w:rPr>
                <w:sz w:val="28"/>
                <w:szCs w:val="28"/>
                <w:lang w:val="en-GB"/>
              </w:rPr>
              <w:t>171,355</w:t>
            </w:r>
          </w:p>
        </w:tc>
        <w:tc>
          <w:tcPr>
            <w:tcW w:w="1979" w:type="dxa"/>
          </w:tcPr>
          <w:p w:rsidR="00371CC1" w:rsidRPr="00BF1E2F" w:rsidRDefault="00371CC1" w:rsidP="00A73F6D">
            <w:pPr>
              <w:rPr>
                <w:sz w:val="28"/>
                <w:szCs w:val="28"/>
                <w:lang w:val="en-GB"/>
              </w:rPr>
            </w:pPr>
          </w:p>
        </w:tc>
      </w:tr>
      <w:tr w:rsidR="00864810" w:rsidRPr="00BF1E2F" w:rsidTr="00371CC1">
        <w:tc>
          <w:tcPr>
            <w:tcW w:w="4957" w:type="dxa"/>
          </w:tcPr>
          <w:p w:rsidR="00864810" w:rsidRPr="00BF1E2F" w:rsidRDefault="00864810" w:rsidP="00A73F6D">
            <w:pPr>
              <w:rPr>
                <w:sz w:val="28"/>
                <w:szCs w:val="28"/>
                <w:lang w:val="en-GB"/>
              </w:rPr>
            </w:pPr>
            <w:r w:rsidRPr="00BF1E2F">
              <w:rPr>
                <w:sz w:val="28"/>
                <w:szCs w:val="28"/>
                <w:lang w:val="en-GB"/>
              </w:rPr>
              <w:t>Accruals (W</w:t>
            </w:r>
            <w:r w:rsidR="00E305C3">
              <w:rPr>
                <w:sz w:val="28"/>
                <w:szCs w:val="28"/>
                <w:lang w:val="en-GB"/>
              </w:rPr>
              <w:t>8</w:t>
            </w:r>
            <w:r w:rsidRPr="00BF1E2F">
              <w:rPr>
                <w:sz w:val="28"/>
                <w:szCs w:val="28"/>
                <w:lang w:val="en-GB"/>
              </w:rPr>
              <w:t>)</w:t>
            </w:r>
          </w:p>
        </w:tc>
        <w:tc>
          <w:tcPr>
            <w:tcW w:w="2126" w:type="dxa"/>
          </w:tcPr>
          <w:p w:rsidR="00864810" w:rsidRPr="00BF1E2F" w:rsidRDefault="00864810" w:rsidP="00A73F6D">
            <w:pPr>
              <w:rPr>
                <w:sz w:val="28"/>
                <w:szCs w:val="28"/>
                <w:lang w:val="en-GB"/>
              </w:rPr>
            </w:pPr>
            <w:r w:rsidRPr="00BF1E2F">
              <w:rPr>
                <w:sz w:val="28"/>
                <w:szCs w:val="28"/>
                <w:lang w:val="en-GB"/>
              </w:rPr>
              <w:t>5000</w:t>
            </w:r>
          </w:p>
        </w:tc>
        <w:tc>
          <w:tcPr>
            <w:tcW w:w="1979" w:type="dxa"/>
          </w:tcPr>
          <w:p w:rsidR="00864810" w:rsidRPr="00BF1E2F" w:rsidRDefault="00864810" w:rsidP="00A73F6D">
            <w:pPr>
              <w:rPr>
                <w:b/>
                <w:sz w:val="28"/>
                <w:szCs w:val="28"/>
                <w:lang w:val="en-GB"/>
              </w:rPr>
            </w:pPr>
          </w:p>
        </w:tc>
      </w:tr>
      <w:tr w:rsidR="00371CC1" w:rsidRPr="00BF1E2F" w:rsidTr="00371CC1">
        <w:tc>
          <w:tcPr>
            <w:tcW w:w="4957" w:type="dxa"/>
          </w:tcPr>
          <w:p w:rsidR="00371CC1" w:rsidRPr="00BF1E2F" w:rsidRDefault="00C70609" w:rsidP="00A73F6D">
            <w:pPr>
              <w:rPr>
                <w:sz w:val="28"/>
                <w:szCs w:val="28"/>
                <w:lang w:val="en-GB"/>
              </w:rPr>
            </w:pPr>
            <w:r w:rsidRPr="00BF1E2F">
              <w:rPr>
                <w:sz w:val="28"/>
                <w:szCs w:val="28"/>
                <w:lang w:val="en-GB"/>
              </w:rPr>
              <w:t>Current tax payable</w:t>
            </w:r>
          </w:p>
        </w:tc>
        <w:tc>
          <w:tcPr>
            <w:tcW w:w="2126" w:type="dxa"/>
          </w:tcPr>
          <w:p w:rsidR="00371CC1" w:rsidRPr="00BF1E2F" w:rsidRDefault="00C70609" w:rsidP="00A73F6D">
            <w:pPr>
              <w:rPr>
                <w:sz w:val="28"/>
                <w:szCs w:val="28"/>
                <w:u w:val="single"/>
                <w:lang w:val="en-GB"/>
              </w:rPr>
            </w:pPr>
            <w:r w:rsidRPr="00BF1E2F">
              <w:rPr>
                <w:sz w:val="28"/>
                <w:szCs w:val="28"/>
                <w:u w:val="single"/>
                <w:lang w:val="en-GB"/>
              </w:rPr>
              <w:t>68,000</w:t>
            </w:r>
          </w:p>
        </w:tc>
        <w:tc>
          <w:tcPr>
            <w:tcW w:w="1979" w:type="dxa"/>
          </w:tcPr>
          <w:p w:rsidR="00371CC1" w:rsidRPr="00BF1E2F" w:rsidRDefault="00371CC1" w:rsidP="00A73F6D">
            <w:pPr>
              <w:rPr>
                <w:sz w:val="28"/>
                <w:szCs w:val="28"/>
                <w:lang w:val="en-GB"/>
              </w:rPr>
            </w:pPr>
          </w:p>
        </w:tc>
      </w:tr>
      <w:tr w:rsidR="00371CC1" w:rsidRPr="00BF1E2F" w:rsidTr="00371CC1">
        <w:tc>
          <w:tcPr>
            <w:tcW w:w="4957" w:type="dxa"/>
          </w:tcPr>
          <w:p w:rsidR="00371CC1" w:rsidRPr="00BF1E2F" w:rsidRDefault="00371CC1" w:rsidP="00A73F6D">
            <w:pPr>
              <w:rPr>
                <w:sz w:val="28"/>
                <w:szCs w:val="28"/>
                <w:lang w:val="en-GB"/>
              </w:rPr>
            </w:pPr>
          </w:p>
        </w:tc>
        <w:tc>
          <w:tcPr>
            <w:tcW w:w="2126" w:type="dxa"/>
          </w:tcPr>
          <w:p w:rsidR="00371CC1" w:rsidRPr="00BF1E2F" w:rsidRDefault="00371CC1" w:rsidP="00A73F6D">
            <w:pPr>
              <w:rPr>
                <w:sz w:val="28"/>
                <w:szCs w:val="28"/>
                <w:lang w:val="en-GB"/>
              </w:rPr>
            </w:pPr>
          </w:p>
        </w:tc>
        <w:tc>
          <w:tcPr>
            <w:tcW w:w="1979" w:type="dxa"/>
          </w:tcPr>
          <w:p w:rsidR="00371CC1" w:rsidRPr="00BF1E2F" w:rsidRDefault="002A6D3C" w:rsidP="00A73F6D">
            <w:pPr>
              <w:rPr>
                <w:sz w:val="28"/>
                <w:szCs w:val="28"/>
                <w:lang w:val="en-GB"/>
              </w:rPr>
            </w:pPr>
            <w:r w:rsidRPr="00BF1E2F">
              <w:rPr>
                <w:sz w:val="28"/>
                <w:szCs w:val="28"/>
                <w:lang w:val="en-GB"/>
              </w:rPr>
              <w:t>244,355</w:t>
            </w:r>
          </w:p>
        </w:tc>
      </w:tr>
      <w:tr w:rsidR="00371CC1" w:rsidRPr="00BF1E2F" w:rsidTr="00371CC1">
        <w:tc>
          <w:tcPr>
            <w:tcW w:w="4957" w:type="dxa"/>
          </w:tcPr>
          <w:p w:rsidR="00371CC1" w:rsidRPr="00BF1E2F" w:rsidRDefault="004D62C4" w:rsidP="00A73F6D">
            <w:pPr>
              <w:rPr>
                <w:b/>
                <w:sz w:val="28"/>
                <w:szCs w:val="28"/>
                <w:lang w:val="en-GB"/>
              </w:rPr>
            </w:pPr>
            <w:r w:rsidRPr="00BF1E2F">
              <w:rPr>
                <w:b/>
                <w:sz w:val="28"/>
                <w:szCs w:val="28"/>
                <w:lang w:val="en-GB"/>
              </w:rPr>
              <w:t>Non-current liabilities</w:t>
            </w:r>
          </w:p>
        </w:tc>
        <w:tc>
          <w:tcPr>
            <w:tcW w:w="2126" w:type="dxa"/>
          </w:tcPr>
          <w:p w:rsidR="00371CC1" w:rsidRPr="00BF1E2F" w:rsidRDefault="00371CC1" w:rsidP="00A73F6D">
            <w:pPr>
              <w:rPr>
                <w:sz w:val="28"/>
                <w:szCs w:val="28"/>
                <w:lang w:val="en-GB"/>
              </w:rPr>
            </w:pPr>
          </w:p>
        </w:tc>
        <w:tc>
          <w:tcPr>
            <w:tcW w:w="1979" w:type="dxa"/>
          </w:tcPr>
          <w:p w:rsidR="00371CC1" w:rsidRPr="00BF1E2F" w:rsidRDefault="00371CC1" w:rsidP="00A73F6D">
            <w:pPr>
              <w:rPr>
                <w:sz w:val="28"/>
                <w:szCs w:val="28"/>
                <w:lang w:val="en-GB"/>
              </w:rPr>
            </w:pPr>
          </w:p>
        </w:tc>
      </w:tr>
      <w:tr w:rsidR="00371CC1" w:rsidRPr="00BF1E2F" w:rsidTr="00371CC1">
        <w:tc>
          <w:tcPr>
            <w:tcW w:w="4957" w:type="dxa"/>
          </w:tcPr>
          <w:p w:rsidR="00371CC1" w:rsidRPr="00BF1E2F" w:rsidRDefault="00371CC1" w:rsidP="00A73F6D">
            <w:pPr>
              <w:rPr>
                <w:sz w:val="28"/>
                <w:szCs w:val="28"/>
                <w:lang w:val="en-GB"/>
              </w:rPr>
            </w:pPr>
            <w:r w:rsidRPr="00BF1E2F">
              <w:rPr>
                <w:sz w:val="28"/>
                <w:szCs w:val="28"/>
                <w:lang w:val="en-GB"/>
              </w:rPr>
              <w:t>Long-term liabilities</w:t>
            </w:r>
          </w:p>
        </w:tc>
        <w:tc>
          <w:tcPr>
            <w:tcW w:w="2126" w:type="dxa"/>
          </w:tcPr>
          <w:p w:rsidR="00371CC1" w:rsidRPr="00BF1E2F" w:rsidRDefault="00371CC1" w:rsidP="00A73F6D">
            <w:pPr>
              <w:rPr>
                <w:sz w:val="28"/>
                <w:szCs w:val="28"/>
                <w:lang w:val="en-GB"/>
              </w:rPr>
            </w:pPr>
          </w:p>
        </w:tc>
        <w:tc>
          <w:tcPr>
            <w:tcW w:w="1979" w:type="dxa"/>
          </w:tcPr>
          <w:p w:rsidR="00371CC1" w:rsidRPr="00BF1E2F" w:rsidRDefault="002A6D3C" w:rsidP="00A73F6D">
            <w:pPr>
              <w:rPr>
                <w:sz w:val="28"/>
                <w:szCs w:val="28"/>
                <w:u w:val="single"/>
                <w:lang w:val="en-GB"/>
              </w:rPr>
            </w:pPr>
            <w:r w:rsidRPr="00BF1E2F">
              <w:rPr>
                <w:sz w:val="28"/>
                <w:szCs w:val="28"/>
                <w:u w:val="single"/>
                <w:lang w:val="en-GB"/>
              </w:rPr>
              <w:t>100,000</w:t>
            </w:r>
          </w:p>
        </w:tc>
      </w:tr>
      <w:tr w:rsidR="00DC0C5B" w:rsidRPr="00BF1E2F" w:rsidTr="00371CC1">
        <w:tc>
          <w:tcPr>
            <w:tcW w:w="4957" w:type="dxa"/>
          </w:tcPr>
          <w:p w:rsidR="00DC0C5B" w:rsidRPr="00BF1E2F" w:rsidRDefault="00DC0C5B" w:rsidP="00A73F6D">
            <w:pPr>
              <w:rPr>
                <w:sz w:val="28"/>
                <w:szCs w:val="28"/>
                <w:lang w:val="en-GB"/>
              </w:rPr>
            </w:pPr>
          </w:p>
        </w:tc>
        <w:tc>
          <w:tcPr>
            <w:tcW w:w="2126" w:type="dxa"/>
          </w:tcPr>
          <w:p w:rsidR="00DC0C5B" w:rsidRPr="00BF1E2F" w:rsidRDefault="00DC0C5B" w:rsidP="00A73F6D">
            <w:pPr>
              <w:rPr>
                <w:sz w:val="28"/>
                <w:szCs w:val="28"/>
                <w:lang w:val="en-GB"/>
              </w:rPr>
            </w:pPr>
          </w:p>
        </w:tc>
        <w:tc>
          <w:tcPr>
            <w:tcW w:w="1979" w:type="dxa"/>
          </w:tcPr>
          <w:p w:rsidR="00DC0C5B" w:rsidRPr="00BF1E2F" w:rsidRDefault="00DC0C5B" w:rsidP="00A73F6D">
            <w:pPr>
              <w:rPr>
                <w:sz w:val="28"/>
                <w:szCs w:val="28"/>
                <w:u w:val="single"/>
                <w:lang w:val="en-GB"/>
              </w:rPr>
            </w:pPr>
          </w:p>
        </w:tc>
      </w:tr>
      <w:tr w:rsidR="00DC0C5B" w:rsidRPr="00BF1E2F" w:rsidTr="00371CC1">
        <w:tc>
          <w:tcPr>
            <w:tcW w:w="4957" w:type="dxa"/>
          </w:tcPr>
          <w:p w:rsidR="00DC0C5B" w:rsidRPr="00BF1E2F" w:rsidRDefault="00DC0C5B" w:rsidP="00A73F6D">
            <w:pPr>
              <w:rPr>
                <w:b/>
                <w:sz w:val="28"/>
                <w:szCs w:val="28"/>
                <w:lang w:val="en-GB"/>
              </w:rPr>
            </w:pPr>
            <w:r w:rsidRPr="00BF1E2F">
              <w:rPr>
                <w:b/>
                <w:sz w:val="28"/>
                <w:szCs w:val="28"/>
                <w:lang w:val="en-GB"/>
              </w:rPr>
              <w:t>Total Liabilities</w:t>
            </w:r>
          </w:p>
        </w:tc>
        <w:tc>
          <w:tcPr>
            <w:tcW w:w="2126" w:type="dxa"/>
          </w:tcPr>
          <w:p w:rsidR="00DC0C5B" w:rsidRPr="00BF1E2F" w:rsidRDefault="00DC0C5B" w:rsidP="00A73F6D">
            <w:pPr>
              <w:rPr>
                <w:sz w:val="28"/>
                <w:szCs w:val="28"/>
                <w:lang w:val="en-GB"/>
              </w:rPr>
            </w:pPr>
          </w:p>
        </w:tc>
        <w:tc>
          <w:tcPr>
            <w:tcW w:w="1979" w:type="dxa"/>
          </w:tcPr>
          <w:p w:rsidR="00DC0C5B" w:rsidRPr="00BF1E2F" w:rsidRDefault="00CA51DD" w:rsidP="00A73F6D">
            <w:pPr>
              <w:rPr>
                <w:b/>
                <w:sz w:val="28"/>
                <w:szCs w:val="28"/>
                <w:u w:val="single"/>
                <w:lang w:val="en-GB"/>
              </w:rPr>
            </w:pPr>
            <w:r>
              <w:rPr>
                <w:b/>
                <w:sz w:val="28"/>
                <w:szCs w:val="28"/>
                <w:u w:val="single"/>
                <w:lang w:val="en-GB"/>
              </w:rPr>
              <w:t>344,35</w:t>
            </w:r>
            <w:r w:rsidR="00DC0C5B" w:rsidRPr="00BF1E2F">
              <w:rPr>
                <w:b/>
                <w:sz w:val="28"/>
                <w:szCs w:val="28"/>
                <w:u w:val="single"/>
                <w:lang w:val="en-GB"/>
              </w:rPr>
              <w:t>5</w:t>
            </w:r>
          </w:p>
        </w:tc>
      </w:tr>
      <w:tr w:rsidR="00DC0C5B" w:rsidRPr="00BF1E2F" w:rsidTr="00371CC1">
        <w:tc>
          <w:tcPr>
            <w:tcW w:w="4957" w:type="dxa"/>
          </w:tcPr>
          <w:p w:rsidR="00DC0C5B" w:rsidRPr="00BF1E2F" w:rsidRDefault="00DC0C5B" w:rsidP="00A73F6D">
            <w:pPr>
              <w:rPr>
                <w:sz w:val="28"/>
                <w:szCs w:val="28"/>
                <w:u w:val="single"/>
                <w:lang w:val="en-GB"/>
              </w:rPr>
            </w:pPr>
          </w:p>
        </w:tc>
        <w:tc>
          <w:tcPr>
            <w:tcW w:w="2126" w:type="dxa"/>
          </w:tcPr>
          <w:p w:rsidR="00DC0C5B" w:rsidRPr="00BF1E2F" w:rsidRDefault="00DC0C5B" w:rsidP="00A73F6D">
            <w:pPr>
              <w:rPr>
                <w:sz w:val="28"/>
                <w:szCs w:val="28"/>
                <w:lang w:val="en-GB"/>
              </w:rPr>
            </w:pPr>
          </w:p>
        </w:tc>
        <w:tc>
          <w:tcPr>
            <w:tcW w:w="1979" w:type="dxa"/>
          </w:tcPr>
          <w:p w:rsidR="00DC0C5B" w:rsidRPr="00BF1E2F" w:rsidRDefault="00DC0C5B" w:rsidP="00A73F6D">
            <w:pPr>
              <w:rPr>
                <w:b/>
                <w:sz w:val="28"/>
                <w:szCs w:val="28"/>
                <w:lang w:val="en-GB"/>
              </w:rPr>
            </w:pPr>
          </w:p>
        </w:tc>
      </w:tr>
      <w:tr w:rsidR="00371CC1" w:rsidRPr="00BF1E2F" w:rsidTr="00371CC1">
        <w:tc>
          <w:tcPr>
            <w:tcW w:w="4957" w:type="dxa"/>
          </w:tcPr>
          <w:p w:rsidR="00371CC1" w:rsidRPr="00BF1E2F" w:rsidRDefault="00371CC1" w:rsidP="00A73F6D">
            <w:pPr>
              <w:rPr>
                <w:b/>
                <w:sz w:val="28"/>
                <w:szCs w:val="28"/>
                <w:lang w:val="en-GB"/>
              </w:rPr>
            </w:pPr>
            <w:r w:rsidRPr="00BF1E2F">
              <w:rPr>
                <w:b/>
                <w:sz w:val="28"/>
                <w:szCs w:val="28"/>
                <w:lang w:val="en-GB"/>
              </w:rPr>
              <w:t>Net Assets</w:t>
            </w:r>
            <w:r w:rsidR="003248E9">
              <w:rPr>
                <w:b/>
                <w:sz w:val="28"/>
                <w:szCs w:val="28"/>
                <w:lang w:val="en-GB"/>
              </w:rPr>
              <w:t>(W9)</w:t>
            </w:r>
          </w:p>
        </w:tc>
        <w:tc>
          <w:tcPr>
            <w:tcW w:w="2126" w:type="dxa"/>
          </w:tcPr>
          <w:p w:rsidR="00371CC1" w:rsidRPr="00BF1E2F" w:rsidRDefault="00371CC1" w:rsidP="00A73F6D">
            <w:pPr>
              <w:rPr>
                <w:sz w:val="28"/>
                <w:szCs w:val="28"/>
                <w:lang w:val="en-GB"/>
              </w:rPr>
            </w:pPr>
          </w:p>
        </w:tc>
        <w:tc>
          <w:tcPr>
            <w:tcW w:w="1979" w:type="dxa"/>
          </w:tcPr>
          <w:p w:rsidR="00371CC1" w:rsidRPr="00BF1E2F" w:rsidRDefault="002A6D3C" w:rsidP="00A73F6D">
            <w:pPr>
              <w:rPr>
                <w:b/>
                <w:sz w:val="28"/>
                <w:szCs w:val="28"/>
                <w:u w:val="double"/>
                <w:lang w:val="en-GB"/>
              </w:rPr>
            </w:pPr>
            <w:r w:rsidRPr="00BF1E2F">
              <w:rPr>
                <w:b/>
                <w:sz w:val="28"/>
                <w:szCs w:val="28"/>
                <w:u w:val="double"/>
                <w:lang w:val="en-GB"/>
              </w:rPr>
              <w:t>802,980</w:t>
            </w:r>
          </w:p>
        </w:tc>
      </w:tr>
      <w:tr w:rsidR="00371CC1" w:rsidRPr="00BF1E2F" w:rsidTr="00371CC1">
        <w:tc>
          <w:tcPr>
            <w:tcW w:w="4957" w:type="dxa"/>
          </w:tcPr>
          <w:p w:rsidR="00371CC1" w:rsidRPr="00BF1E2F" w:rsidRDefault="00371CC1" w:rsidP="00A73F6D">
            <w:pPr>
              <w:rPr>
                <w:sz w:val="28"/>
                <w:szCs w:val="28"/>
                <w:lang w:val="en-GB"/>
              </w:rPr>
            </w:pPr>
          </w:p>
        </w:tc>
        <w:tc>
          <w:tcPr>
            <w:tcW w:w="2126" w:type="dxa"/>
          </w:tcPr>
          <w:p w:rsidR="00371CC1" w:rsidRPr="00BF1E2F" w:rsidRDefault="00371CC1" w:rsidP="00A73F6D">
            <w:pPr>
              <w:rPr>
                <w:sz w:val="28"/>
                <w:szCs w:val="28"/>
                <w:lang w:val="en-GB"/>
              </w:rPr>
            </w:pPr>
          </w:p>
        </w:tc>
        <w:tc>
          <w:tcPr>
            <w:tcW w:w="1979" w:type="dxa"/>
          </w:tcPr>
          <w:p w:rsidR="00371CC1" w:rsidRPr="00BF1E2F" w:rsidRDefault="00371CC1" w:rsidP="00A73F6D">
            <w:pPr>
              <w:rPr>
                <w:sz w:val="28"/>
                <w:szCs w:val="28"/>
                <w:lang w:val="en-GB"/>
              </w:rPr>
            </w:pPr>
          </w:p>
        </w:tc>
      </w:tr>
      <w:tr w:rsidR="00371CC1" w:rsidRPr="00BF1E2F" w:rsidTr="00371CC1">
        <w:tc>
          <w:tcPr>
            <w:tcW w:w="4957" w:type="dxa"/>
          </w:tcPr>
          <w:p w:rsidR="00371CC1" w:rsidRPr="00BF1E2F" w:rsidRDefault="002A6D3C" w:rsidP="00A73F6D">
            <w:pPr>
              <w:rPr>
                <w:b/>
                <w:i/>
                <w:sz w:val="28"/>
                <w:szCs w:val="28"/>
                <w:u w:val="single"/>
                <w:lang w:val="en-GB"/>
              </w:rPr>
            </w:pPr>
            <w:r w:rsidRPr="00BF1E2F">
              <w:rPr>
                <w:b/>
                <w:i/>
                <w:sz w:val="28"/>
                <w:szCs w:val="28"/>
                <w:u w:val="single"/>
                <w:lang w:val="en-GB"/>
              </w:rPr>
              <w:t>EQUITY</w:t>
            </w:r>
          </w:p>
        </w:tc>
        <w:tc>
          <w:tcPr>
            <w:tcW w:w="2126" w:type="dxa"/>
          </w:tcPr>
          <w:p w:rsidR="00371CC1" w:rsidRPr="00BF1E2F" w:rsidRDefault="00371CC1" w:rsidP="00A73F6D">
            <w:pPr>
              <w:rPr>
                <w:sz w:val="28"/>
                <w:szCs w:val="28"/>
                <w:lang w:val="en-GB"/>
              </w:rPr>
            </w:pPr>
          </w:p>
        </w:tc>
        <w:tc>
          <w:tcPr>
            <w:tcW w:w="1979" w:type="dxa"/>
          </w:tcPr>
          <w:p w:rsidR="00371CC1" w:rsidRPr="00BF1E2F" w:rsidRDefault="00371CC1" w:rsidP="00A73F6D">
            <w:pPr>
              <w:rPr>
                <w:sz w:val="28"/>
                <w:szCs w:val="28"/>
                <w:lang w:val="en-GB"/>
              </w:rPr>
            </w:pPr>
          </w:p>
        </w:tc>
      </w:tr>
      <w:tr w:rsidR="00371CC1" w:rsidRPr="00BF1E2F" w:rsidTr="00371CC1">
        <w:tc>
          <w:tcPr>
            <w:tcW w:w="4957" w:type="dxa"/>
          </w:tcPr>
          <w:p w:rsidR="00371CC1" w:rsidRPr="00BF1E2F" w:rsidRDefault="002A6D3C" w:rsidP="00A73F6D">
            <w:pPr>
              <w:rPr>
                <w:sz w:val="28"/>
                <w:szCs w:val="28"/>
                <w:lang w:val="en-GB"/>
              </w:rPr>
            </w:pPr>
            <w:r w:rsidRPr="00BF1E2F">
              <w:rPr>
                <w:sz w:val="28"/>
                <w:szCs w:val="28"/>
                <w:lang w:val="en-GB"/>
              </w:rPr>
              <w:t>Ordinary share capital</w:t>
            </w:r>
          </w:p>
        </w:tc>
        <w:tc>
          <w:tcPr>
            <w:tcW w:w="2126" w:type="dxa"/>
          </w:tcPr>
          <w:p w:rsidR="00371CC1" w:rsidRPr="00BF1E2F" w:rsidRDefault="00371CC1" w:rsidP="00A73F6D">
            <w:pPr>
              <w:rPr>
                <w:sz w:val="28"/>
                <w:szCs w:val="28"/>
                <w:lang w:val="en-GB"/>
              </w:rPr>
            </w:pPr>
          </w:p>
        </w:tc>
        <w:tc>
          <w:tcPr>
            <w:tcW w:w="1979" w:type="dxa"/>
          </w:tcPr>
          <w:p w:rsidR="00371CC1" w:rsidRPr="00BF1E2F" w:rsidRDefault="002A6D3C" w:rsidP="00A73F6D">
            <w:pPr>
              <w:rPr>
                <w:sz w:val="28"/>
                <w:szCs w:val="28"/>
                <w:lang w:val="en-GB"/>
              </w:rPr>
            </w:pPr>
            <w:r w:rsidRPr="00BF1E2F">
              <w:rPr>
                <w:sz w:val="28"/>
                <w:szCs w:val="28"/>
                <w:lang w:val="en-GB"/>
              </w:rPr>
              <w:t>310,000</w:t>
            </w:r>
          </w:p>
        </w:tc>
      </w:tr>
      <w:tr w:rsidR="00371CC1" w:rsidRPr="00BF1E2F" w:rsidTr="00371CC1">
        <w:tc>
          <w:tcPr>
            <w:tcW w:w="4957" w:type="dxa"/>
          </w:tcPr>
          <w:p w:rsidR="00371CC1" w:rsidRPr="00BF1E2F" w:rsidRDefault="002A6D3C" w:rsidP="00A73F6D">
            <w:pPr>
              <w:rPr>
                <w:sz w:val="28"/>
                <w:szCs w:val="28"/>
                <w:lang w:val="en-GB"/>
              </w:rPr>
            </w:pPr>
            <w:r w:rsidRPr="00BF1E2F">
              <w:rPr>
                <w:sz w:val="28"/>
                <w:szCs w:val="28"/>
                <w:lang w:val="en-GB"/>
              </w:rPr>
              <w:t>Preference shares</w:t>
            </w:r>
          </w:p>
        </w:tc>
        <w:tc>
          <w:tcPr>
            <w:tcW w:w="2126" w:type="dxa"/>
          </w:tcPr>
          <w:p w:rsidR="00371CC1" w:rsidRPr="00BF1E2F" w:rsidRDefault="00371CC1" w:rsidP="00A73F6D">
            <w:pPr>
              <w:rPr>
                <w:sz w:val="28"/>
                <w:szCs w:val="28"/>
                <w:lang w:val="en-GB"/>
              </w:rPr>
            </w:pPr>
          </w:p>
        </w:tc>
        <w:tc>
          <w:tcPr>
            <w:tcW w:w="1979" w:type="dxa"/>
          </w:tcPr>
          <w:p w:rsidR="00371CC1" w:rsidRPr="00BF1E2F" w:rsidRDefault="002A6D3C" w:rsidP="00A73F6D">
            <w:pPr>
              <w:rPr>
                <w:sz w:val="28"/>
                <w:szCs w:val="28"/>
                <w:lang w:val="en-GB"/>
              </w:rPr>
            </w:pPr>
            <w:r w:rsidRPr="00BF1E2F">
              <w:rPr>
                <w:sz w:val="28"/>
                <w:szCs w:val="28"/>
                <w:lang w:val="en-GB"/>
              </w:rPr>
              <w:t>300,000</w:t>
            </w:r>
          </w:p>
        </w:tc>
      </w:tr>
      <w:tr w:rsidR="00371CC1" w:rsidRPr="00BF1E2F" w:rsidTr="00371CC1">
        <w:tc>
          <w:tcPr>
            <w:tcW w:w="4957" w:type="dxa"/>
          </w:tcPr>
          <w:p w:rsidR="00371CC1" w:rsidRPr="00BF1E2F" w:rsidRDefault="002A6D3C" w:rsidP="00A73F6D">
            <w:pPr>
              <w:rPr>
                <w:sz w:val="28"/>
                <w:szCs w:val="28"/>
                <w:lang w:val="en-GB"/>
              </w:rPr>
            </w:pPr>
            <w:r w:rsidRPr="00BF1E2F">
              <w:rPr>
                <w:sz w:val="28"/>
                <w:szCs w:val="28"/>
                <w:lang w:val="en-GB"/>
              </w:rPr>
              <w:t>Retained earnings</w:t>
            </w:r>
            <w:r w:rsidR="00F60915" w:rsidRPr="00BF1E2F">
              <w:rPr>
                <w:sz w:val="28"/>
                <w:szCs w:val="28"/>
                <w:lang w:val="en-GB"/>
              </w:rPr>
              <w:t xml:space="preserve"> (W</w:t>
            </w:r>
            <w:r w:rsidR="003248E9">
              <w:rPr>
                <w:sz w:val="28"/>
                <w:szCs w:val="28"/>
                <w:lang w:val="en-GB"/>
              </w:rPr>
              <w:t>10</w:t>
            </w:r>
            <w:r w:rsidR="00F60915" w:rsidRPr="00BF1E2F">
              <w:rPr>
                <w:sz w:val="28"/>
                <w:szCs w:val="28"/>
                <w:lang w:val="en-GB"/>
              </w:rPr>
              <w:t>)</w:t>
            </w:r>
          </w:p>
        </w:tc>
        <w:tc>
          <w:tcPr>
            <w:tcW w:w="2126" w:type="dxa"/>
          </w:tcPr>
          <w:p w:rsidR="00371CC1" w:rsidRPr="00BF1E2F" w:rsidRDefault="00371CC1" w:rsidP="00A73F6D">
            <w:pPr>
              <w:rPr>
                <w:sz w:val="28"/>
                <w:szCs w:val="28"/>
                <w:lang w:val="en-GB"/>
              </w:rPr>
            </w:pPr>
          </w:p>
        </w:tc>
        <w:tc>
          <w:tcPr>
            <w:tcW w:w="1979" w:type="dxa"/>
          </w:tcPr>
          <w:p w:rsidR="00371CC1" w:rsidRPr="00BF1E2F" w:rsidRDefault="002A6D3C" w:rsidP="00A73F6D">
            <w:pPr>
              <w:rPr>
                <w:sz w:val="28"/>
                <w:szCs w:val="28"/>
                <w:u w:val="single"/>
                <w:lang w:val="en-GB"/>
              </w:rPr>
            </w:pPr>
            <w:r w:rsidRPr="00BF1E2F">
              <w:rPr>
                <w:sz w:val="28"/>
                <w:szCs w:val="28"/>
                <w:u w:val="single"/>
                <w:lang w:val="en-GB"/>
              </w:rPr>
              <w:t>192,980</w:t>
            </w:r>
          </w:p>
        </w:tc>
      </w:tr>
      <w:tr w:rsidR="00371CC1" w:rsidRPr="00BF1E2F" w:rsidTr="00371CC1">
        <w:tc>
          <w:tcPr>
            <w:tcW w:w="4957" w:type="dxa"/>
          </w:tcPr>
          <w:p w:rsidR="00371CC1" w:rsidRPr="00BF1E2F" w:rsidRDefault="002A6D3C" w:rsidP="00A73F6D">
            <w:pPr>
              <w:rPr>
                <w:b/>
                <w:sz w:val="28"/>
                <w:szCs w:val="28"/>
                <w:lang w:val="en-GB"/>
              </w:rPr>
            </w:pPr>
            <w:r w:rsidRPr="00BF1E2F">
              <w:rPr>
                <w:b/>
                <w:sz w:val="28"/>
                <w:szCs w:val="28"/>
                <w:lang w:val="en-GB"/>
              </w:rPr>
              <w:t>Total Equity</w:t>
            </w:r>
          </w:p>
        </w:tc>
        <w:tc>
          <w:tcPr>
            <w:tcW w:w="2126" w:type="dxa"/>
          </w:tcPr>
          <w:p w:rsidR="00371CC1" w:rsidRPr="00BF1E2F" w:rsidRDefault="00371CC1" w:rsidP="00A73F6D">
            <w:pPr>
              <w:rPr>
                <w:sz w:val="28"/>
                <w:szCs w:val="28"/>
                <w:lang w:val="en-GB"/>
              </w:rPr>
            </w:pPr>
          </w:p>
        </w:tc>
        <w:tc>
          <w:tcPr>
            <w:tcW w:w="1979" w:type="dxa"/>
          </w:tcPr>
          <w:p w:rsidR="00371CC1" w:rsidRPr="00BF1E2F" w:rsidRDefault="002A6D3C" w:rsidP="00A73F6D">
            <w:pPr>
              <w:rPr>
                <w:b/>
                <w:sz w:val="28"/>
                <w:szCs w:val="28"/>
                <w:u w:val="double"/>
                <w:lang w:val="en-GB"/>
              </w:rPr>
            </w:pPr>
            <w:r w:rsidRPr="00BF1E2F">
              <w:rPr>
                <w:b/>
                <w:sz w:val="28"/>
                <w:szCs w:val="28"/>
                <w:u w:val="double"/>
                <w:lang w:val="en-GB"/>
              </w:rPr>
              <w:t>802,</w:t>
            </w:r>
            <w:r w:rsidR="00B269B4" w:rsidRPr="00BF1E2F">
              <w:rPr>
                <w:b/>
                <w:sz w:val="28"/>
                <w:szCs w:val="28"/>
                <w:u w:val="double"/>
                <w:lang w:val="en-GB"/>
              </w:rPr>
              <w:t>980</w:t>
            </w:r>
          </w:p>
        </w:tc>
      </w:tr>
    </w:tbl>
    <w:p w:rsidR="003C1DB3" w:rsidRPr="00BF1E2F" w:rsidRDefault="003C1DB3" w:rsidP="00A73F6D">
      <w:pPr>
        <w:rPr>
          <w:sz w:val="28"/>
          <w:szCs w:val="28"/>
          <w:u w:val="single"/>
          <w:lang w:val="en-GB"/>
        </w:rPr>
      </w:pPr>
    </w:p>
    <w:p w:rsidR="00BF1E2F" w:rsidRDefault="00BF1E2F" w:rsidP="0078120B">
      <w:pPr>
        <w:jc w:val="center"/>
        <w:rPr>
          <w:i/>
          <w:sz w:val="28"/>
          <w:szCs w:val="28"/>
          <w:u w:val="single"/>
          <w:lang w:val="en-GB"/>
        </w:rPr>
      </w:pPr>
    </w:p>
    <w:p w:rsidR="00BF1E2F" w:rsidRDefault="00BF1E2F" w:rsidP="0078120B">
      <w:pPr>
        <w:jc w:val="center"/>
        <w:rPr>
          <w:i/>
          <w:sz w:val="28"/>
          <w:szCs w:val="28"/>
          <w:u w:val="single"/>
          <w:lang w:val="en-GB"/>
        </w:rPr>
      </w:pPr>
    </w:p>
    <w:p w:rsidR="00BF1E2F" w:rsidRDefault="00BF1E2F" w:rsidP="0078120B">
      <w:pPr>
        <w:jc w:val="center"/>
        <w:rPr>
          <w:i/>
          <w:sz w:val="28"/>
          <w:szCs w:val="28"/>
          <w:u w:val="single"/>
          <w:lang w:val="en-GB"/>
        </w:rPr>
      </w:pPr>
    </w:p>
    <w:p w:rsidR="00371CC1" w:rsidRPr="00BF1E2F" w:rsidRDefault="002A6D3C" w:rsidP="0078120B">
      <w:pPr>
        <w:jc w:val="center"/>
        <w:rPr>
          <w:i/>
          <w:sz w:val="28"/>
          <w:szCs w:val="28"/>
          <w:u w:val="single"/>
          <w:lang w:val="en-GB"/>
        </w:rPr>
      </w:pPr>
      <w:r w:rsidRPr="00BF1E2F">
        <w:rPr>
          <w:i/>
          <w:sz w:val="28"/>
          <w:szCs w:val="28"/>
          <w:u w:val="single"/>
          <w:lang w:val="en-GB"/>
        </w:rPr>
        <w:lastRenderedPageBreak/>
        <w:t>Workings</w:t>
      </w:r>
    </w:p>
    <w:p w:rsidR="0078120B" w:rsidRPr="00BF1E2F" w:rsidRDefault="0078120B" w:rsidP="0078120B">
      <w:pPr>
        <w:jc w:val="center"/>
        <w:rPr>
          <w:sz w:val="28"/>
          <w:szCs w:val="28"/>
          <w:u w:val="single"/>
          <w:lang w:val="en-GB"/>
        </w:rPr>
      </w:pPr>
    </w:p>
    <w:p w:rsidR="0078120B" w:rsidRPr="00BF1E2F" w:rsidRDefault="00F041DF" w:rsidP="00A73F6D">
      <w:pPr>
        <w:rPr>
          <w:sz w:val="28"/>
          <w:szCs w:val="28"/>
          <w:u w:val="single"/>
          <w:lang w:val="en-GB"/>
        </w:rPr>
      </w:pPr>
      <w:r w:rsidRPr="00BF1E2F">
        <w:rPr>
          <w:sz w:val="28"/>
          <w:szCs w:val="28"/>
          <w:u w:val="single"/>
          <w:lang w:val="en-GB"/>
        </w:rPr>
        <w:t>W1:</w:t>
      </w:r>
      <w:r w:rsidR="0078120B" w:rsidRPr="00BF1E2F">
        <w:rPr>
          <w:sz w:val="28"/>
          <w:szCs w:val="28"/>
          <w:u w:val="single"/>
          <w:lang w:val="en-GB"/>
        </w:rPr>
        <w:t xml:space="preserve"> Revenue: </w:t>
      </w:r>
    </w:p>
    <w:p w:rsidR="0078120B" w:rsidRPr="00BF1E2F" w:rsidRDefault="0078120B" w:rsidP="00A73F6D">
      <w:pPr>
        <w:rPr>
          <w:sz w:val="28"/>
          <w:szCs w:val="28"/>
          <w:lang w:val="en-GB"/>
        </w:rPr>
      </w:pPr>
      <w:r w:rsidRPr="00BF1E2F">
        <w:rPr>
          <w:sz w:val="28"/>
          <w:szCs w:val="28"/>
          <w:lang w:val="en-GB"/>
        </w:rPr>
        <w:t>Sales</w:t>
      </w:r>
      <w:r w:rsidR="00313BB5">
        <w:rPr>
          <w:sz w:val="28"/>
          <w:szCs w:val="28"/>
          <w:lang w:val="en-GB"/>
        </w:rPr>
        <w:t>+</w:t>
      </w:r>
      <w:r w:rsidR="00EF7B70">
        <w:rPr>
          <w:sz w:val="28"/>
          <w:szCs w:val="28"/>
          <w:lang w:val="en-GB"/>
        </w:rPr>
        <w:tab/>
      </w:r>
      <w:r w:rsidR="00F041DF" w:rsidRPr="00BF1E2F">
        <w:rPr>
          <w:sz w:val="28"/>
          <w:szCs w:val="28"/>
          <w:lang w:val="en-GB"/>
        </w:rPr>
        <w:t>826,650</w:t>
      </w:r>
      <w:r w:rsidRPr="00BF1E2F">
        <w:rPr>
          <w:sz w:val="28"/>
          <w:szCs w:val="28"/>
          <w:lang w:val="en-GB"/>
        </w:rPr>
        <w:t xml:space="preserve"> + </w:t>
      </w:r>
    </w:p>
    <w:p w:rsidR="002A6D3C" w:rsidRPr="00BF1E2F" w:rsidRDefault="00313BB5" w:rsidP="00A73F6D">
      <w:pPr>
        <w:rPr>
          <w:sz w:val="28"/>
          <w:szCs w:val="28"/>
          <w:u w:val="single"/>
          <w:lang w:val="en-GB"/>
        </w:rPr>
      </w:pPr>
      <w:r>
        <w:rPr>
          <w:sz w:val="28"/>
          <w:szCs w:val="28"/>
          <w:lang w:val="en-GB"/>
        </w:rPr>
        <w:t>Goods</w:t>
      </w:r>
      <w:r w:rsidR="005263CF" w:rsidRPr="00BF1E2F">
        <w:rPr>
          <w:sz w:val="28"/>
          <w:szCs w:val="28"/>
          <w:lang w:val="en-GB"/>
        </w:rPr>
        <w:tab/>
      </w:r>
      <w:r w:rsidR="0078120B" w:rsidRPr="00BF1E2F">
        <w:rPr>
          <w:sz w:val="28"/>
          <w:szCs w:val="28"/>
          <w:u w:val="single"/>
          <w:lang w:val="en-GB"/>
        </w:rPr>
        <w:t xml:space="preserve">980 </w:t>
      </w:r>
    </w:p>
    <w:p w:rsidR="0078120B" w:rsidRPr="00BF1E2F" w:rsidRDefault="0078120B" w:rsidP="00A73F6D">
      <w:pPr>
        <w:rPr>
          <w:b/>
          <w:sz w:val="28"/>
          <w:szCs w:val="28"/>
          <w:u w:val="double"/>
          <w:lang w:val="en-GB"/>
        </w:rPr>
      </w:pPr>
      <w:r w:rsidRPr="00BF1E2F">
        <w:rPr>
          <w:sz w:val="28"/>
          <w:szCs w:val="28"/>
          <w:lang w:val="en-GB"/>
        </w:rPr>
        <w:tab/>
      </w:r>
      <w:r w:rsidRPr="00BF1E2F">
        <w:rPr>
          <w:b/>
          <w:sz w:val="28"/>
          <w:szCs w:val="28"/>
          <w:lang w:val="en-GB"/>
        </w:rPr>
        <w:t xml:space="preserve">  </w:t>
      </w:r>
      <w:r w:rsidR="005263CF" w:rsidRPr="00BF1E2F">
        <w:rPr>
          <w:b/>
          <w:sz w:val="28"/>
          <w:szCs w:val="28"/>
          <w:lang w:val="en-GB"/>
        </w:rPr>
        <w:tab/>
      </w:r>
      <w:r w:rsidRPr="00BF1E2F">
        <w:rPr>
          <w:b/>
          <w:sz w:val="28"/>
          <w:szCs w:val="28"/>
          <w:u w:val="double"/>
          <w:lang w:val="en-GB"/>
        </w:rPr>
        <w:t>827,630</w:t>
      </w:r>
    </w:p>
    <w:p w:rsidR="0078120B" w:rsidRPr="00BF1E2F" w:rsidRDefault="0078120B" w:rsidP="00A73F6D">
      <w:pPr>
        <w:rPr>
          <w:b/>
          <w:sz w:val="28"/>
          <w:szCs w:val="28"/>
          <w:lang w:val="en-GB"/>
        </w:rPr>
      </w:pPr>
    </w:p>
    <w:p w:rsidR="005263CF" w:rsidRPr="00BF1E2F" w:rsidRDefault="00F041DF" w:rsidP="00A73F6D">
      <w:pPr>
        <w:rPr>
          <w:sz w:val="28"/>
          <w:szCs w:val="28"/>
          <w:u w:val="single"/>
          <w:lang w:val="en-GB"/>
        </w:rPr>
      </w:pPr>
      <w:r w:rsidRPr="00BF1E2F">
        <w:rPr>
          <w:sz w:val="28"/>
          <w:szCs w:val="28"/>
          <w:u w:val="single"/>
          <w:lang w:val="en-GB"/>
        </w:rPr>
        <w:t xml:space="preserve">W2: </w:t>
      </w:r>
      <w:r w:rsidR="005263CF" w:rsidRPr="00BF1E2F">
        <w:rPr>
          <w:sz w:val="28"/>
          <w:szCs w:val="28"/>
          <w:u w:val="single"/>
          <w:lang w:val="en-GB"/>
        </w:rPr>
        <w:t>Distribution Cost</w:t>
      </w:r>
    </w:p>
    <w:p w:rsidR="005263CF" w:rsidRPr="00BF1E2F" w:rsidRDefault="005263CF" w:rsidP="00A73F6D">
      <w:pPr>
        <w:rPr>
          <w:sz w:val="28"/>
          <w:szCs w:val="28"/>
          <w:lang w:val="en-GB"/>
        </w:rPr>
      </w:pPr>
      <w:r w:rsidRPr="00BF1E2F">
        <w:rPr>
          <w:sz w:val="28"/>
          <w:szCs w:val="28"/>
          <w:lang w:val="en-GB"/>
        </w:rPr>
        <w:t>Distribution cost</w:t>
      </w:r>
      <w:r w:rsidR="00313BB5">
        <w:rPr>
          <w:sz w:val="28"/>
          <w:szCs w:val="28"/>
          <w:lang w:val="en-GB"/>
        </w:rPr>
        <w:t>+</w:t>
      </w:r>
      <w:r w:rsidRPr="00BF1E2F">
        <w:rPr>
          <w:sz w:val="28"/>
          <w:szCs w:val="28"/>
          <w:lang w:val="en-GB"/>
        </w:rPr>
        <w:t xml:space="preserve">              </w:t>
      </w:r>
      <w:r w:rsidR="00CC5C4B">
        <w:rPr>
          <w:sz w:val="28"/>
          <w:szCs w:val="28"/>
          <w:lang w:val="en-GB"/>
        </w:rPr>
        <w:tab/>
      </w:r>
      <w:r w:rsidR="00F041DF" w:rsidRPr="00BF1E2F">
        <w:rPr>
          <w:sz w:val="28"/>
          <w:szCs w:val="28"/>
          <w:lang w:val="en-GB"/>
        </w:rPr>
        <w:t>28,000</w:t>
      </w:r>
      <w:r w:rsidRPr="00BF1E2F">
        <w:rPr>
          <w:sz w:val="28"/>
          <w:szCs w:val="28"/>
          <w:lang w:val="en-GB"/>
        </w:rPr>
        <w:t xml:space="preserve"> </w:t>
      </w:r>
      <w:r w:rsidR="00F041DF" w:rsidRPr="00BF1E2F">
        <w:rPr>
          <w:sz w:val="28"/>
          <w:szCs w:val="28"/>
          <w:lang w:val="en-GB"/>
        </w:rPr>
        <w:t xml:space="preserve">+ </w:t>
      </w:r>
    </w:p>
    <w:p w:rsidR="002A6D3C" w:rsidRPr="00BF1E2F" w:rsidRDefault="00CC5C4B" w:rsidP="00A73F6D">
      <w:pPr>
        <w:rPr>
          <w:sz w:val="28"/>
          <w:szCs w:val="28"/>
          <w:lang w:val="en-GB"/>
        </w:rPr>
      </w:pPr>
      <w:r>
        <w:rPr>
          <w:sz w:val="28"/>
          <w:szCs w:val="28"/>
          <w:lang w:val="en-GB"/>
        </w:rPr>
        <w:t>Salesman’s commission</w:t>
      </w:r>
      <w:r>
        <w:rPr>
          <w:sz w:val="28"/>
          <w:szCs w:val="28"/>
          <w:lang w:val="en-GB"/>
        </w:rPr>
        <w:tab/>
      </w:r>
      <w:r>
        <w:rPr>
          <w:sz w:val="28"/>
          <w:szCs w:val="28"/>
          <w:lang w:val="en-GB"/>
        </w:rPr>
        <w:tab/>
      </w:r>
      <w:r w:rsidR="005263CF" w:rsidRPr="00BF1E2F">
        <w:rPr>
          <w:sz w:val="28"/>
          <w:szCs w:val="28"/>
          <w:u w:val="single"/>
          <w:lang w:val="en-GB"/>
        </w:rPr>
        <w:t>3000</w:t>
      </w:r>
    </w:p>
    <w:p w:rsidR="005263CF" w:rsidRPr="00BF1E2F" w:rsidRDefault="005263CF" w:rsidP="005263CF">
      <w:pPr>
        <w:tabs>
          <w:tab w:val="left" w:pos="3295"/>
        </w:tabs>
        <w:rPr>
          <w:b/>
          <w:sz w:val="28"/>
          <w:szCs w:val="28"/>
          <w:u w:val="double"/>
          <w:lang w:val="en-GB"/>
        </w:rPr>
      </w:pPr>
      <w:r w:rsidRPr="00BF1E2F">
        <w:rPr>
          <w:sz w:val="28"/>
          <w:szCs w:val="28"/>
          <w:lang w:val="en-GB"/>
        </w:rPr>
        <w:tab/>
      </w:r>
      <w:r w:rsidR="00CC5C4B">
        <w:rPr>
          <w:sz w:val="28"/>
          <w:szCs w:val="28"/>
          <w:lang w:val="en-GB"/>
        </w:rPr>
        <w:tab/>
      </w:r>
      <w:r w:rsidRPr="00BF1E2F">
        <w:rPr>
          <w:b/>
          <w:sz w:val="28"/>
          <w:szCs w:val="28"/>
          <w:u w:val="double"/>
          <w:lang w:val="en-GB"/>
        </w:rPr>
        <w:t>31,000</w:t>
      </w:r>
    </w:p>
    <w:p w:rsidR="005263CF" w:rsidRPr="00BF1E2F" w:rsidRDefault="005263CF" w:rsidP="005263CF">
      <w:pPr>
        <w:tabs>
          <w:tab w:val="left" w:pos="3295"/>
        </w:tabs>
        <w:rPr>
          <w:b/>
          <w:sz w:val="28"/>
          <w:szCs w:val="28"/>
          <w:u w:val="double"/>
          <w:lang w:val="en-GB"/>
        </w:rPr>
      </w:pPr>
    </w:p>
    <w:p w:rsidR="005263CF" w:rsidRPr="00BF1E2F" w:rsidRDefault="00F041DF" w:rsidP="00A73F6D">
      <w:pPr>
        <w:rPr>
          <w:sz w:val="28"/>
          <w:szCs w:val="28"/>
          <w:u w:val="single"/>
          <w:lang w:val="en-GB"/>
        </w:rPr>
      </w:pPr>
      <w:r w:rsidRPr="00BF1E2F">
        <w:rPr>
          <w:sz w:val="28"/>
          <w:szCs w:val="28"/>
          <w:u w:val="single"/>
          <w:lang w:val="en-GB"/>
        </w:rPr>
        <w:t xml:space="preserve">W3: Administration Expenses </w:t>
      </w:r>
    </w:p>
    <w:p w:rsidR="005263CF" w:rsidRPr="00BF1E2F" w:rsidRDefault="005263CF" w:rsidP="00A73F6D">
      <w:pPr>
        <w:rPr>
          <w:sz w:val="28"/>
          <w:szCs w:val="28"/>
          <w:lang w:val="en-GB"/>
        </w:rPr>
      </w:pPr>
      <w:r w:rsidRPr="00BF1E2F">
        <w:rPr>
          <w:sz w:val="28"/>
          <w:szCs w:val="28"/>
          <w:lang w:val="en-GB"/>
        </w:rPr>
        <w:t>Admin</w:t>
      </w:r>
      <w:r w:rsidR="00257E11">
        <w:rPr>
          <w:sz w:val="28"/>
          <w:szCs w:val="28"/>
          <w:lang w:val="en-GB"/>
        </w:rPr>
        <w:t>istration</w:t>
      </w:r>
      <w:r w:rsidRPr="00BF1E2F">
        <w:rPr>
          <w:sz w:val="28"/>
          <w:szCs w:val="28"/>
          <w:lang w:val="en-GB"/>
        </w:rPr>
        <w:t xml:space="preserve"> expenses</w:t>
      </w:r>
      <w:r w:rsidR="00313BB5">
        <w:rPr>
          <w:sz w:val="28"/>
          <w:szCs w:val="28"/>
          <w:lang w:val="en-GB"/>
        </w:rPr>
        <w:t>+</w:t>
      </w:r>
      <w:r w:rsidRPr="00BF1E2F">
        <w:rPr>
          <w:sz w:val="28"/>
          <w:szCs w:val="28"/>
          <w:lang w:val="en-GB"/>
        </w:rPr>
        <w:t xml:space="preserve">                </w:t>
      </w:r>
      <w:r w:rsidR="00CC5C4B">
        <w:rPr>
          <w:sz w:val="28"/>
          <w:szCs w:val="28"/>
          <w:lang w:val="en-GB"/>
        </w:rPr>
        <w:tab/>
      </w:r>
      <w:r w:rsidR="00F041DF" w:rsidRPr="00BF1E2F">
        <w:rPr>
          <w:sz w:val="28"/>
          <w:szCs w:val="28"/>
          <w:lang w:val="en-GB"/>
        </w:rPr>
        <w:t>30,000</w:t>
      </w:r>
      <w:r w:rsidRPr="00BF1E2F">
        <w:rPr>
          <w:sz w:val="28"/>
          <w:szCs w:val="28"/>
          <w:lang w:val="en-GB"/>
        </w:rPr>
        <w:t xml:space="preserve"> </w:t>
      </w:r>
      <w:r w:rsidR="00F041DF" w:rsidRPr="00BF1E2F">
        <w:rPr>
          <w:sz w:val="28"/>
          <w:szCs w:val="28"/>
          <w:lang w:val="en-GB"/>
        </w:rPr>
        <w:t xml:space="preserve">+ </w:t>
      </w:r>
    </w:p>
    <w:p w:rsidR="00F041DF" w:rsidRPr="00BF1E2F" w:rsidRDefault="005263CF" w:rsidP="00A73F6D">
      <w:pPr>
        <w:rPr>
          <w:sz w:val="28"/>
          <w:szCs w:val="28"/>
          <w:lang w:val="en-GB"/>
        </w:rPr>
      </w:pPr>
      <w:r w:rsidRPr="00BF1E2F">
        <w:rPr>
          <w:sz w:val="28"/>
          <w:szCs w:val="28"/>
          <w:lang w:val="en-GB"/>
        </w:rPr>
        <w:t xml:space="preserve">Directors remuneration   </w:t>
      </w:r>
      <w:r w:rsidR="00CC5C4B">
        <w:rPr>
          <w:sz w:val="28"/>
          <w:szCs w:val="28"/>
          <w:lang w:val="en-GB"/>
        </w:rPr>
        <w:tab/>
      </w:r>
      <w:r w:rsidR="00B56769">
        <w:rPr>
          <w:sz w:val="28"/>
          <w:szCs w:val="28"/>
          <w:lang w:val="en-GB"/>
        </w:rPr>
        <w:tab/>
      </w:r>
      <w:r w:rsidRPr="00BF1E2F">
        <w:rPr>
          <w:sz w:val="28"/>
          <w:szCs w:val="28"/>
          <w:u w:val="single"/>
          <w:lang w:val="en-GB"/>
        </w:rPr>
        <w:t>5000</w:t>
      </w:r>
    </w:p>
    <w:p w:rsidR="005263CF" w:rsidRPr="00BF1E2F" w:rsidRDefault="005263CF" w:rsidP="00A73F6D">
      <w:pPr>
        <w:rPr>
          <w:b/>
          <w:sz w:val="28"/>
          <w:szCs w:val="28"/>
          <w:u w:val="double"/>
          <w:lang w:val="en-GB"/>
        </w:rPr>
      </w:pPr>
      <w:r w:rsidRPr="00BF1E2F">
        <w:rPr>
          <w:sz w:val="28"/>
          <w:szCs w:val="28"/>
          <w:lang w:val="en-GB"/>
        </w:rPr>
        <w:tab/>
      </w:r>
      <w:r w:rsidRPr="00BF1E2F">
        <w:rPr>
          <w:sz w:val="28"/>
          <w:szCs w:val="28"/>
          <w:lang w:val="en-GB"/>
        </w:rPr>
        <w:tab/>
      </w:r>
      <w:r w:rsidRPr="00BF1E2F">
        <w:rPr>
          <w:sz w:val="28"/>
          <w:szCs w:val="28"/>
          <w:lang w:val="en-GB"/>
        </w:rPr>
        <w:tab/>
      </w:r>
      <w:r w:rsidRPr="00BF1E2F">
        <w:rPr>
          <w:sz w:val="28"/>
          <w:szCs w:val="28"/>
          <w:lang w:val="en-GB"/>
        </w:rPr>
        <w:tab/>
        <w:t xml:space="preserve">     </w:t>
      </w:r>
      <w:r w:rsidR="00CC5C4B">
        <w:rPr>
          <w:sz w:val="28"/>
          <w:szCs w:val="28"/>
          <w:lang w:val="en-GB"/>
        </w:rPr>
        <w:tab/>
      </w:r>
      <w:r w:rsidR="00B56769">
        <w:rPr>
          <w:sz w:val="28"/>
          <w:szCs w:val="28"/>
          <w:lang w:val="en-GB"/>
        </w:rPr>
        <w:tab/>
      </w:r>
      <w:r w:rsidRPr="00BF1E2F">
        <w:rPr>
          <w:b/>
          <w:sz w:val="28"/>
          <w:szCs w:val="28"/>
          <w:u w:val="double"/>
          <w:lang w:val="en-GB"/>
        </w:rPr>
        <w:t>35,000</w:t>
      </w:r>
    </w:p>
    <w:p w:rsidR="0019537A" w:rsidRPr="00BF1E2F" w:rsidRDefault="0019537A" w:rsidP="00A73F6D">
      <w:pPr>
        <w:rPr>
          <w:sz w:val="28"/>
          <w:szCs w:val="28"/>
          <w:lang w:val="en-GB"/>
        </w:rPr>
      </w:pPr>
    </w:p>
    <w:p w:rsidR="00104B86" w:rsidRPr="00BF1E2F" w:rsidRDefault="00F041DF" w:rsidP="00A73F6D">
      <w:pPr>
        <w:rPr>
          <w:sz w:val="28"/>
          <w:szCs w:val="28"/>
          <w:u w:val="single"/>
          <w:lang w:val="en-GB"/>
        </w:rPr>
      </w:pPr>
      <w:r w:rsidRPr="00BF1E2F">
        <w:rPr>
          <w:sz w:val="28"/>
          <w:szCs w:val="28"/>
          <w:u w:val="single"/>
          <w:lang w:val="en-GB"/>
        </w:rPr>
        <w:t xml:space="preserve">W4: Operating Profit </w:t>
      </w:r>
    </w:p>
    <w:p w:rsidR="001E784A" w:rsidRDefault="001E784A" w:rsidP="00A73F6D">
      <w:pPr>
        <w:rPr>
          <w:sz w:val="28"/>
          <w:szCs w:val="28"/>
          <w:lang w:val="en-GB"/>
        </w:rPr>
      </w:pPr>
      <w:r>
        <w:rPr>
          <w:sz w:val="28"/>
          <w:szCs w:val="28"/>
          <w:lang w:val="en-GB"/>
        </w:rPr>
        <w:t xml:space="preserve">Revenue – </w:t>
      </w:r>
      <w:r>
        <w:rPr>
          <w:sz w:val="28"/>
          <w:szCs w:val="28"/>
          <w:lang w:val="en-GB"/>
        </w:rPr>
        <w:tab/>
      </w:r>
      <w:r>
        <w:rPr>
          <w:sz w:val="28"/>
          <w:szCs w:val="28"/>
          <w:lang w:val="en-GB"/>
        </w:rPr>
        <w:tab/>
      </w:r>
      <w:r>
        <w:rPr>
          <w:sz w:val="28"/>
          <w:szCs w:val="28"/>
          <w:lang w:val="en-GB"/>
        </w:rPr>
        <w:tab/>
      </w:r>
      <w:r>
        <w:rPr>
          <w:sz w:val="28"/>
          <w:szCs w:val="28"/>
          <w:lang w:val="en-GB"/>
        </w:rPr>
        <w:tab/>
      </w:r>
      <w:r>
        <w:rPr>
          <w:sz w:val="28"/>
          <w:szCs w:val="28"/>
          <w:lang w:val="en-GB"/>
        </w:rPr>
        <w:tab/>
        <w:t>827,630</w:t>
      </w:r>
      <w:r w:rsidR="00DF2899">
        <w:rPr>
          <w:sz w:val="28"/>
          <w:szCs w:val="28"/>
          <w:lang w:val="en-GB"/>
        </w:rPr>
        <w:t xml:space="preserve"> -</w:t>
      </w:r>
    </w:p>
    <w:p w:rsidR="001E784A" w:rsidRDefault="001E784A" w:rsidP="00A73F6D">
      <w:pPr>
        <w:rPr>
          <w:sz w:val="28"/>
          <w:szCs w:val="28"/>
          <w:lang w:val="en-GB"/>
        </w:rPr>
      </w:pPr>
      <w:r>
        <w:rPr>
          <w:sz w:val="28"/>
          <w:szCs w:val="28"/>
          <w:lang w:val="en-GB"/>
        </w:rPr>
        <w:t>Cost of Sales</w:t>
      </w:r>
      <w:r>
        <w:rPr>
          <w:sz w:val="28"/>
          <w:szCs w:val="28"/>
          <w:lang w:val="en-GB"/>
        </w:rPr>
        <w:tab/>
      </w:r>
      <w:r>
        <w:rPr>
          <w:sz w:val="28"/>
          <w:szCs w:val="28"/>
          <w:lang w:val="en-GB"/>
        </w:rPr>
        <w:tab/>
      </w:r>
      <w:r>
        <w:rPr>
          <w:sz w:val="28"/>
          <w:szCs w:val="28"/>
          <w:lang w:val="en-GB"/>
        </w:rPr>
        <w:tab/>
      </w:r>
      <w:r>
        <w:rPr>
          <w:sz w:val="28"/>
          <w:szCs w:val="28"/>
          <w:lang w:val="en-GB"/>
        </w:rPr>
        <w:tab/>
        <w:t>578,650</w:t>
      </w:r>
    </w:p>
    <w:p w:rsidR="001E784A" w:rsidRDefault="0019537A" w:rsidP="00A73F6D">
      <w:pPr>
        <w:rPr>
          <w:sz w:val="28"/>
          <w:szCs w:val="28"/>
          <w:lang w:val="en-GB"/>
        </w:rPr>
      </w:pPr>
      <w:r w:rsidRPr="00BF1E2F">
        <w:rPr>
          <w:sz w:val="28"/>
          <w:szCs w:val="28"/>
          <w:lang w:val="en-GB"/>
        </w:rPr>
        <w:t>Distribution cos</w:t>
      </w:r>
      <w:r w:rsidR="001E784A">
        <w:rPr>
          <w:sz w:val="28"/>
          <w:szCs w:val="28"/>
          <w:lang w:val="en-GB"/>
        </w:rPr>
        <w:t>t</w:t>
      </w:r>
      <w:r w:rsidR="001E784A">
        <w:rPr>
          <w:sz w:val="28"/>
          <w:szCs w:val="28"/>
          <w:lang w:val="en-GB"/>
        </w:rPr>
        <w:tab/>
      </w:r>
      <w:r w:rsidR="001E784A">
        <w:rPr>
          <w:sz w:val="28"/>
          <w:szCs w:val="28"/>
          <w:lang w:val="en-GB"/>
        </w:rPr>
        <w:tab/>
      </w:r>
      <w:r w:rsidR="00DF2899">
        <w:rPr>
          <w:sz w:val="28"/>
          <w:szCs w:val="28"/>
          <w:lang w:val="en-GB"/>
        </w:rPr>
        <w:tab/>
      </w:r>
      <w:r w:rsidR="001E784A">
        <w:rPr>
          <w:sz w:val="28"/>
          <w:szCs w:val="28"/>
          <w:lang w:val="en-GB"/>
        </w:rPr>
        <w:tab/>
        <w:t>31,000</w:t>
      </w:r>
    </w:p>
    <w:p w:rsidR="00F041DF" w:rsidRPr="00BF1E2F" w:rsidRDefault="001E784A" w:rsidP="00A73F6D">
      <w:pPr>
        <w:rPr>
          <w:sz w:val="28"/>
          <w:szCs w:val="28"/>
          <w:lang w:val="en-GB"/>
        </w:rPr>
      </w:pPr>
      <w:r>
        <w:rPr>
          <w:sz w:val="28"/>
          <w:szCs w:val="28"/>
          <w:lang w:val="en-GB"/>
        </w:rPr>
        <w:t>Administration Expenses</w:t>
      </w:r>
      <w:r>
        <w:rPr>
          <w:sz w:val="28"/>
          <w:szCs w:val="28"/>
          <w:lang w:val="en-GB"/>
        </w:rPr>
        <w:tab/>
      </w:r>
      <w:r w:rsidR="00DF2899">
        <w:rPr>
          <w:sz w:val="28"/>
          <w:szCs w:val="28"/>
          <w:lang w:val="en-GB"/>
        </w:rPr>
        <w:tab/>
      </w:r>
      <w:r>
        <w:rPr>
          <w:sz w:val="28"/>
          <w:szCs w:val="28"/>
          <w:lang w:val="en-GB"/>
        </w:rPr>
        <w:tab/>
      </w:r>
      <w:r w:rsidRPr="001E784A">
        <w:rPr>
          <w:sz w:val="28"/>
          <w:szCs w:val="28"/>
          <w:u w:val="single"/>
          <w:lang w:val="en-GB"/>
        </w:rPr>
        <w:t>35,000</w:t>
      </w:r>
    </w:p>
    <w:p w:rsidR="0019537A" w:rsidRPr="00BF1E2F" w:rsidRDefault="00871F75" w:rsidP="001E784A">
      <w:pPr>
        <w:ind w:left="3540" w:firstLine="708"/>
        <w:rPr>
          <w:b/>
          <w:sz w:val="28"/>
          <w:szCs w:val="28"/>
          <w:u w:val="double"/>
          <w:lang w:val="en-GB"/>
        </w:rPr>
      </w:pPr>
      <w:r w:rsidRPr="00BF1E2F">
        <w:rPr>
          <w:b/>
          <w:sz w:val="28"/>
          <w:szCs w:val="28"/>
          <w:u w:val="double"/>
          <w:lang w:val="en-GB"/>
        </w:rPr>
        <w:t>182,980</w:t>
      </w:r>
    </w:p>
    <w:p w:rsidR="0019537A" w:rsidRPr="00BF1E2F" w:rsidRDefault="0019537A" w:rsidP="00A73F6D">
      <w:pPr>
        <w:rPr>
          <w:sz w:val="28"/>
          <w:szCs w:val="28"/>
          <w:lang w:val="en-GB"/>
        </w:rPr>
      </w:pPr>
    </w:p>
    <w:p w:rsidR="00EF7B70" w:rsidRDefault="00EF7B70" w:rsidP="00A73F6D">
      <w:pPr>
        <w:rPr>
          <w:sz w:val="28"/>
          <w:szCs w:val="28"/>
          <w:u w:val="single"/>
          <w:lang w:val="en-GB"/>
        </w:rPr>
      </w:pPr>
    </w:p>
    <w:p w:rsidR="00EF7B70" w:rsidRDefault="00EF7B70" w:rsidP="00A73F6D">
      <w:pPr>
        <w:rPr>
          <w:sz w:val="28"/>
          <w:szCs w:val="28"/>
          <w:u w:val="single"/>
          <w:lang w:val="en-GB"/>
        </w:rPr>
      </w:pPr>
    </w:p>
    <w:p w:rsidR="00CD2DFE" w:rsidRPr="00BF1E2F" w:rsidRDefault="00F041DF" w:rsidP="00A73F6D">
      <w:pPr>
        <w:rPr>
          <w:sz w:val="28"/>
          <w:szCs w:val="28"/>
          <w:lang w:val="en-GB"/>
        </w:rPr>
      </w:pPr>
      <w:r w:rsidRPr="00BF1E2F">
        <w:rPr>
          <w:sz w:val="28"/>
          <w:szCs w:val="28"/>
          <w:u w:val="single"/>
          <w:lang w:val="en-GB"/>
        </w:rPr>
        <w:lastRenderedPageBreak/>
        <w:t>W5: Finance cost</w:t>
      </w:r>
      <w:r w:rsidRPr="00BF1E2F">
        <w:rPr>
          <w:sz w:val="28"/>
          <w:szCs w:val="28"/>
          <w:lang w:val="en-GB"/>
        </w:rPr>
        <w:t xml:space="preserve"> </w:t>
      </w:r>
      <w:r w:rsidR="006B74BD">
        <w:rPr>
          <w:sz w:val="28"/>
          <w:szCs w:val="28"/>
          <w:lang w:val="en-GB"/>
        </w:rPr>
        <w:t>(Interest =</w:t>
      </w:r>
      <w:r w:rsidR="00CD2DFE" w:rsidRPr="00BF1E2F">
        <w:rPr>
          <w:sz w:val="28"/>
          <w:szCs w:val="28"/>
          <w:lang w:val="en-GB"/>
        </w:rPr>
        <w:t xml:space="preserve"> paid</w:t>
      </w:r>
      <w:r w:rsidR="00891552" w:rsidRPr="00BF1E2F">
        <w:rPr>
          <w:sz w:val="28"/>
          <w:szCs w:val="28"/>
          <w:lang w:val="en-GB"/>
        </w:rPr>
        <w:t xml:space="preserve"> </w:t>
      </w:r>
      <w:r w:rsidR="00CD2DFE" w:rsidRPr="00BF1E2F">
        <w:rPr>
          <w:sz w:val="28"/>
          <w:szCs w:val="28"/>
          <w:lang w:val="en-GB"/>
        </w:rPr>
        <w:t>+</w:t>
      </w:r>
      <w:r w:rsidR="00891552" w:rsidRPr="00BF1E2F">
        <w:rPr>
          <w:sz w:val="28"/>
          <w:szCs w:val="28"/>
          <w:lang w:val="en-GB"/>
        </w:rPr>
        <w:t xml:space="preserve"> </w:t>
      </w:r>
      <w:r w:rsidR="00CD2DFE" w:rsidRPr="00BF1E2F">
        <w:rPr>
          <w:sz w:val="28"/>
          <w:szCs w:val="28"/>
          <w:lang w:val="en-GB"/>
        </w:rPr>
        <w:t>unpaid)</w:t>
      </w:r>
    </w:p>
    <w:p w:rsidR="006B74BD" w:rsidRDefault="006B74BD" w:rsidP="00A73F6D">
      <w:pPr>
        <w:rPr>
          <w:sz w:val="28"/>
          <w:szCs w:val="28"/>
          <w:lang w:val="en-GB"/>
        </w:rPr>
      </w:pPr>
      <w:r>
        <w:rPr>
          <w:sz w:val="28"/>
          <w:szCs w:val="28"/>
          <w:lang w:val="en-GB"/>
        </w:rPr>
        <w:t>Paid interest =2000</w:t>
      </w:r>
    </w:p>
    <w:p w:rsidR="00F041DF" w:rsidRPr="00D951DA" w:rsidRDefault="006B74BD" w:rsidP="00A73F6D">
      <w:pPr>
        <w:rPr>
          <w:sz w:val="28"/>
          <w:szCs w:val="28"/>
          <w:lang w:val="en-GB"/>
        </w:rPr>
      </w:pPr>
      <w:r>
        <w:rPr>
          <w:sz w:val="28"/>
          <w:szCs w:val="28"/>
          <w:lang w:val="en-GB"/>
        </w:rPr>
        <w:t xml:space="preserve">Total interest = Debentures </w:t>
      </w:r>
      <w:r w:rsidR="00CD2DFE" w:rsidRPr="00D951DA">
        <w:rPr>
          <w:sz w:val="28"/>
          <w:szCs w:val="28"/>
          <w:lang w:val="en-GB"/>
        </w:rPr>
        <w:t>100,000 x 4%</w:t>
      </w:r>
      <w:r w:rsidR="00D951DA">
        <w:rPr>
          <w:sz w:val="28"/>
          <w:szCs w:val="28"/>
          <w:lang w:val="en-GB"/>
        </w:rPr>
        <w:t xml:space="preserve"> = </w:t>
      </w:r>
      <w:r w:rsidR="00CD2DFE" w:rsidRPr="00BF1E2F">
        <w:rPr>
          <w:b/>
          <w:sz w:val="28"/>
          <w:szCs w:val="28"/>
          <w:u w:val="double"/>
          <w:lang w:val="en-GB"/>
        </w:rPr>
        <w:t>4000</w:t>
      </w:r>
    </w:p>
    <w:p w:rsidR="006B74BD" w:rsidRDefault="00313BB5" w:rsidP="00A73F6D">
      <w:pPr>
        <w:rPr>
          <w:sz w:val="28"/>
          <w:szCs w:val="28"/>
          <w:lang w:val="en-GB"/>
        </w:rPr>
      </w:pPr>
      <w:r>
        <w:rPr>
          <w:sz w:val="28"/>
          <w:szCs w:val="28"/>
          <w:lang w:val="en-GB"/>
        </w:rPr>
        <w:t>2000+unpaid= 4000</w:t>
      </w:r>
      <w:r w:rsidR="006B74BD">
        <w:rPr>
          <w:sz w:val="28"/>
          <w:szCs w:val="28"/>
          <w:lang w:val="en-GB"/>
        </w:rPr>
        <w:t xml:space="preserve"> </w:t>
      </w:r>
    </w:p>
    <w:p w:rsidR="006B74BD" w:rsidRDefault="006B74BD" w:rsidP="00A73F6D">
      <w:pPr>
        <w:rPr>
          <w:sz w:val="28"/>
          <w:szCs w:val="28"/>
          <w:lang w:val="en-GB"/>
        </w:rPr>
      </w:pPr>
      <w:r>
        <w:rPr>
          <w:sz w:val="28"/>
          <w:szCs w:val="28"/>
          <w:lang w:val="en-GB"/>
        </w:rPr>
        <w:t xml:space="preserve">Unpaid= 2000 </w:t>
      </w:r>
      <w:r>
        <w:rPr>
          <w:sz w:val="28"/>
          <w:szCs w:val="28"/>
          <w:lang w:val="en-GB"/>
        </w:rPr>
        <w:tab/>
      </w:r>
    </w:p>
    <w:p w:rsidR="006B74BD" w:rsidRPr="006B74BD" w:rsidRDefault="006B74BD" w:rsidP="00A73F6D">
      <w:pPr>
        <w:rPr>
          <w:sz w:val="28"/>
          <w:szCs w:val="28"/>
          <w:lang w:val="en-GB"/>
        </w:rPr>
      </w:pPr>
    </w:p>
    <w:p w:rsidR="004B47CB" w:rsidRPr="00BF1E2F" w:rsidRDefault="004B47CB" w:rsidP="00A73F6D">
      <w:pPr>
        <w:rPr>
          <w:sz w:val="28"/>
          <w:szCs w:val="28"/>
          <w:lang w:val="en-GB"/>
        </w:rPr>
      </w:pPr>
      <w:r w:rsidRPr="00BF1E2F">
        <w:rPr>
          <w:sz w:val="28"/>
          <w:szCs w:val="28"/>
          <w:u w:val="single"/>
          <w:lang w:val="en-GB"/>
        </w:rPr>
        <w:t>W6: Profit for the period</w:t>
      </w:r>
      <w:r w:rsidRPr="00BF1E2F">
        <w:rPr>
          <w:sz w:val="28"/>
          <w:szCs w:val="28"/>
          <w:lang w:val="en-GB"/>
        </w:rPr>
        <w:t xml:space="preserve"> </w:t>
      </w:r>
    </w:p>
    <w:p w:rsidR="004B47CB" w:rsidRPr="00BF1E2F" w:rsidRDefault="004B47CB" w:rsidP="00A73F6D">
      <w:pPr>
        <w:rPr>
          <w:sz w:val="28"/>
          <w:szCs w:val="28"/>
          <w:lang w:val="en-GB"/>
        </w:rPr>
      </w:pPr>
      <w:r w:rsidRPr="00BF1E2F">
        <w:rPr>
          <w:sz w:val="28"/>
          <w:szCs w:val="28"/>
          <w:lang w:val="en-GB"/>
        </w:rPr>
        <w:t xml:space="preserve">Operating profit </w:t>
      </w:r>
      <w:r w:rsidR="00B11052">
        <w:rPr>
          <w:sz w:val="28"/>
          <w:szCs w:val="28"/>
          <w:lang w:val="en-GB"/>
        </w:rPr>
        <w:t>-</w:t>
      </w:r>
      <w:r w:rsidRPr="00BF1E2F">
        <w:rPr>
          <w:sz w:val="28"/>
          <w:szCs w:val="28"/>
          <w:lang w:val="en-GB"/>
        </w:rPr>
        <w:tab/>
      </w:r>
      <w:r w:rsidRPr="00BF1E2F">
        <w:rPr>
          <w:sz w:val="28"/>
          <w:szCs w:val="28"/>
          <w:lang w:val="en-GB"/>
        </w:rPr>
        <w:tab/>
      </w:r>
      <w:r w:rsidRPr="00BF1E2F">
        <w:rPr>
          <w:sz w:val="28"/>
          <w:szCs w:val="28"/>
          <w:lang w:val="en-GB"/>
        </w:rPr>
        <w:tab/>
      </w:r>
      <w:r w:rsidR="00CC5C4B">
        <w:rPr>
          <w:sz w:val="28"/>
          <w:szCs w:val="28"/>
          <w:lang w:val="en-GB"/>
        </w:rPr>
        <w:tab/>
      </w:r>
      <w:r w:rsidRPr="00BF1E2F">
        <w:rPr>
          <w:sz w:val="28"/>
          <w:szCs w:val="28"/>
          <w:lang w:val="en-GB"/>
        </w:rPr>
        <w:t>182,980 -</w:t>
      </w:r>
    </w:p>
    <w:p w:rsidR="004B47CB" w:rsidRPr="00BF1E2F" w:rsidRDefault="004B47CB" w:rsidP="00A73F6D">
      <w:pPr>
        <w:rPr>
          <w:sz w:val="28"/>
          <w:szCs w:val="28"/>
          <w:lang w:val="en-GB"/>
        </w:rPr>
      </w:pPr>
      <w:r w:rsidRPr="00BF1E2F">
        <w:rPr>
          <w:sz w:val="28"/>
          <w:szCs w:val="28"/>
          <w:lang w:val="en-GB"/>
        </w:rPr>
        <w:t>Tax (Taxation+ Finance Cost)</w:t>
      </w:r>
      <w:r w:rsidRPr="00BF1E2F">
        <w:rPr>
          <w:sz w:val="28"/>
          <w:szCs w:val="28"/>
          <w:lang w:val="en-GB"/>
        </w:rPr>
        <w:tab/>
      </w:r>
      <w:r w:rsidR="00CC5C4B">
        <w:rPr>
          <w:sz w:val="28"/>
          <w:szCs w:val="28"/>
          <w:lang w:val="en-GB"/>
        </w:rPr>
        <w:tab/>
      </w:r>
      <w:r w:rsidRPr="00BF1E2F">
        <w:rPr>
          <w:sz w:val="28"/>
          <w:szCs w:val="28"/>
          <w:u w:val="single"/>
          <w:lang w:val="en-GB"/>
        </w:rPr>
        <w:t>72,000</w:t>
      </w:r>
      <w:r w:rsidRPr="00BF1E2F">
        <w:rPr>
          <w:sz w:val="28"/>
          <w:szCs w:val="28"/>
          <w:lang w:val="en-GB"/>
        </w:rPr>
        <w:t xml:space="preserve"> (68,000+4000)</w:t>
      </w:r>
    </w:p>
    <w:p w:rsidR="004B47CB" w:rsidRPr="00BF1E2F" w:rsidRDefault="004B47CB" w:rsidP="00A73F6D">
      <w:pPr>
        <w:rPr>
          <w:b/>
          <w:sz w:val="28"/>
          <w:szCs w:val="28"/>
          <w:u w:val="double"/>
          <w:lang w:val="en-GB"/>
        </w:rPr>
      </w:pPr>
      <w:r w:rsidRPr="00BF1E2F">
        <w:rPr>
          <w:sz w:val="28"/>
          <w:szCs w:val="28"/>
          <w:lang w:val="en-GB"/>
        </w:rPr>
        <w:tab/>
      </w:r>
      <w:r w:rsidRPr="00BF1E2F">
        <w:rPr>
          <w:sz w:val="28"/>
          <w:szCs w:val="28"/>
          <w:lang w:val="en-GB"/>
        </w:rPr>
        <w:tab/>
      </w:r>
      <w:r w:rsidRPr="00BF1E2F">
        <w:rPr>
          <w:sz w:val="28"/>
          <w:szCs w:val="28"/>
          <w:lang w:val="en-GB"/>
        </w:rPr>
        <w:tab/>
      </w:r>
      <w:r w:rsidRPr="00BF1E2F">
        <w:rPr>
          <w:sz w:val="28"/>
          <w:szCs w:val="28"/>
          <w:lang w:val="en-GB"/>
        </w:rPr>
        <w:tab/>
      </w:r>
      <w:r w:rsidRPr="00BF1E2F">
        <w:rPr>
          <w:sz w:val="28"/>
          <w:szCs w:val="28"/>
          <w:lang w:val="en-GB"/>
        </w:rPr>
        <w:tab/>
      </w:r>
      <w:r w:rsidRPr="00BF1E2F">
        <w:rPr>
          <w:sz w:val="28"/>
          <w:szCs w:val="28"/>
          <w:lang w:val="en-GB"/>
        </w:rPr>
        <w:tab/>
      </w:r>
      <w:r w:rsidRPr="00BF1E2F">
        <w:rPr>
          <w:b/>
          <w:sz w:val="28"/>
          <w:szCs w:val="28"/>
          <w:u w:val="double"/>
          <w:lang w:val="en-GB"/>
        </w:rPr>
        <w:t>110,980</w:t>
      </w:r>
    </w:p>
    <w:p w:rsidR="004B47CB" w:rsidRPr="00BF1E2F" w:rsidRDefault="004B47CB" w:rsidP="00A73F6D">
      <w:pPr>
        <w:rPr>
          <w:b/>
          <w:sz w:val="28"/>
          <w:szCs w:val="28"/>
          <w:u w:val="double"/>
          <w:lang w:val="en-GB"/>
        </w:rPr>
      </w:pPr>
    </w:p>
    <w:p w:rsidR="00104B86" w:rsidRPr="00BF1E2F" w:rsidRDefault="00104B86" w:rsidP="00A73F6D">
      <w:pPr>
        <w:rPr>
          <w:sz w:val="28"/>
          <w:szCs w:val="28"/>
          <w:lang w:val="en-GB"/>
        </w:rPr>
      </w:pPr>
      <w:r w:rsidRPr="00BF1E2F">
        <w:rPr>
          <w:sz w:val="28"/>
          <w:szCs w:val="28"/>
          <w:u w:val="single"/>
          <w:lang w:val="en-GB"/>
        </w:rPr>
        <w:t>W7</w:t>
      </w:r>
      <w:r w:rsidR="00F041DF" w:rsidRPr="00BF1E2F">
        <w:rPr>
          <w:sz w:val="28"/>
          <w:szCs w:val="28"/>
          <w:u w:val="single"/>
          <w:lang w:val="en-GB"/>
        </w:rPr>
        <w:t>:</w:t>
      </w:r>
      <w:r w:rsidR="00F041DF" w:rsidRPr="00BF1E2F">
        <w:rPr>
          <w:sz w:val="28"/>
          <w:szCs w:val="28"/>
          <w:u w:val="single"/>
        </w:rPr>
        <w:t xml:space="preserve"> </w:t>
      </w:r>
      <w:r w:rsidR="00F041DF" w:rsidRPr="00BF1E2F">
        <w:rPr>
          <w:sz w:val="28"/>
          <w:szCs w:val="28"/>
          <w:u w:val="single"/>
          <w:lang w:val="en-GB"/>
        </w:rPr>
        <w:t>Trade and other receivables</w:t>
      </w:r>
      <w:r w:rsidR="00F041DF" w:rsidRPr="00BF1E2F">
        <w:rPr>
          <w:sz w:val="28"/>
          <w:szCs w:val="28"/>
          <w:lang w:val="en-GB"/>
        </w:rPr>
        <w:t xml:space="preserve"> </w:t>
      </w:r>
    </w:p>
    <w:p w:rsidR="00104B86" w:rsidRPr="00BF1E2F" w:rsidRDefault="00104B86" w:rsidP="00A73F6D">
      <w:pPr>
        <w:rPr>
          <w:sz w:val="28"/>
          <w:szCs w:val="28"/>
          <w:lang w:val="en-GB"/>
        </w:rPr>
      </w:pPr>
      <w:r w:rsidRPr="00BF1E2F">
        <w:rPr>
          <w:sz w:val="28"/>
          <w:szCs w:val="28"/>
          <w:lang w:val="en-GB"/>
        </w:rPr>
        <w:t>Debtors</w:t>
      </w:r>
      <w:r w:rsidR="00830814">
        <w:rPr>
          <w:sz w:val="28"/>
          <w:szCs w:val="28"/>
          <w:lang w:val="en-GB"/>
        </w:rPr>
        <w:t>+</w:t>
      </w:r>
      <w:r w:rsidRPr="00BF1E2F">
        <w:rPr>
          <w:sz w:val="28"/>
          <w:szCs w:val="28"/>
          <w:lang w:val="en-GB"/>
        </w:rPr>
        <w:tab/>
      </w:r>
      <w:r w:rsidRPr="00BF1E2F">
        <w:rPr>
          <w:sz w:val="28"/>
          <w:szCs w:val="28"/>
          <w:lang w:val="en-GB"/>
        </w:rPr>
        <w:tab/>
      </w:r>
      <w:r w:rsidR="0078120B" w:rsidRPr="00BF1E2F">
        <w:rPr>
          <w:sz w:val="28"/>
          <w:szCs w:val="28"/>
          <w:lang w:val="en-GB"/>
        </w:rPr>
        <w:t>170,125</w:t>
      </w:r>
      <w:r w:rsidRPr="00BF1E2F">
        <w:rPr>
          <w:sz w:val="28"/>
          <w:szCs w:val="28"/>
          <w:lang w:val="en-GB"/>
        </w:rPr>
        <w:t xml:space="preserve"> </w:t>
      </w:r>
      <w:r w:rsidR="0078120B" w:rsidRPr="00BF1E2F">
        <w:rPr>
          <w:sz w:val="28"/>
          <w:szCs w:val="28"/>
          <w:lang w:val="en-GB"/>
        </w:rPr>
        <w:t>+</w:t>
      </w:r>
    </w:p>
    <w:p w:rsidR="00104B86" w:rsidRPr="00BF1E2F" w:rsidRDefault="00104B86" w:rsidP="00A73F6D">
      <w:pPr>
        <w:rPr>
          <w:sz w:val="28"/>
          <w:szCs w:val="28"/>
          <w:u w:val="single"/>
          <w:lang w:val="en-GB"/>
        </w:rPr>
      </w:pPr>
      <w:r w:rsidRPr="00BF1E2F">
        <w:rPr>
          <w:sz w:val="28"/>
          <w:szCs w:val="28"/>
          <w:lang w:val="en-GB"/>
        </w:rPr>
        <w:t>Goods</w:t>
      </w:r>
      <w:r w:rsidRPr="00BF1E2F">
        <w:rPr>
          <w:sz w:val="28"/>
          <w:szCs w:val="28"/>
          <w:lang w:val="en-GB"/>
        </w:rPr>
        <w:tab/>
      </w:r>
      <w:r w:rsidRPr="00BF1E2F">
        <w:rPr>
          <w:sz w:val="28"/>
          <w:szCs w:val="28"/>
          <w:lang w:val="en-GB"/>
        </w:rPr>
        <w:tab/>
      </w:r>
      <w:r w:rsidR="0078120B" w:rsidRPr="00BF1E2F">
        <w:rPr>
          <w:sz w:val="28"/>
          <w:szCs w:val="28"/>
          <w:u w:val="single"/>
          <w:lang w:val="en-GB"/>
        </w:rPr>
        <w:t>980</w:t>
      </w:r>
    </w:p>
    <w:p w:rsidR="00104B86" w:rsidRPr="00BF1E2F" w:rsidRDefault="00104B86" w:rsidP="00A73F6D">
      <w:pPr>
        <w:rPr>
          <w:b/>
          <w:sz w:val="28"/>
          <w:szCs w:val="28"/>
          <w:u w:val="double"/>
          <w:lang w:val="en-GB"/>
        </w:rPr>
      </w:pPr>
      <w:r w:rsidRPr="00BF1E2F">
        <w:rPr>
          <w:sz w:val="28"/>
          <w:szCs w:val="28"/>
          <w:lang w:val="en-GB"/>
        </w:rPr>
        <w:tab/>
      </w:r>
      <w:r w:rsidRPr="00BF1E2F">
        <w:rPr>
          <w:sz w:val="28"/>
          <w:szCs w:val="28"/>
          <w:lang w:val="en-GB"/>
        </w:rPr>
        <w:tab/>
      </w:r>
      <w:r w:rsidRPr="00BF1E2F">
        <w:rPr>
          <w:sz w:val="28"/>
          <w:szCs w:val="28"/>
          <w:lang w:val="en-GB"/>
        </w:rPr>
        <w:tab/>
      </w:r>
      <w:r w:rsidRPr="00BF1E2F">
        <w:rPr>
          <w:b/>
          <w:sz w:val="28"/>
          <w:szCs w:val="28"/>
          <w:u w:val="double"/>
          <w:lang w:val="en-GB"/>
        </w:rPr>
        <w:t>171,105</w:t>
      </w:r>
    </w:p>
    <w:p w:rsidR="00104B86" w:rsidRPr="00BF1E2F" w:rsidRDefault="00104B86" w:rsidP="00A73F6D">
      <w:pPr>
        <w:rPr>
          <w:sz w:val="28"/>
          <w:szCs w:val="28"/>
          <w:lang w:val="en-GB"/>
        </w:rPr>
      </w:pPr>
    </w:p>
    <w:p w:rsidR="00104B86" w:rsidRPr="00BF1E2F" w:rsidRDefault="005B4A1D" w:rsidP="00A73F6D">
      <w:pPr>
        <w:rPr>
          <w:sz w:val="28"/>
          <w:szCs w:val="28"/>
          <w:lang w:val="en-GB"/>
        </w:rPr>
      </w:pPr>
      <w:r>
        <w:rPr>
          <w:sz w:val="28"/>
          <w:szCs w:val="28"/>
          <w:u w:val="single"/>
          <w:lang w:val="en-GB"/>
        </w:rPr>
        <w:t>W8</w:t>
      </w:r>
      <w:r w:rsidR="00F041DF" w:rsidRPr="00BF1E2F">
        <w:rPr>
          <w:sz w:val="28"/>
          <w:szCs w:val="28"/>
          <w:u w:val="single"/>
          <w:lang w:val="en-GB"/>
        </w:rPr>
        <w:t>: Accruals</w:t>
      </w:r>
      <w:r w:rsidR="0078120B" w:rsidRPr="00BF1E2F">
        <w:rPr>
          <w:sz w:val="28"/>
          <w:szCs w:val="28"/>
          <w:lang w:val="en-GB"/>
        </w:rPr>
        <w:t xml:space="preserve"> </w:t>
      </w:r>
    </w:p>
    <w:p w:rsidR="00104B86" w:rsidRPr="00BF1E2F" w:rsidRDefault="00104B86" w:rsidP="00A73F6D">
      <w:pPr>
        <w:rPr>
          <w:sz w:val="28"/>
          <w:szCs w:val="28"/>
          <w:lang w:val="en-GB"/>
        </w:rPr>
      </w:pPr>
      <w:r w:rsidRPr="00BF1E2F">
        <w:rPr>
          <w:sz w:val="28"/>
          <w:szCs w:val="28"/>
          <w:lang w:val="en-GB"/>
        </w:rPr>
        <w:t>Salesman’s commission</w:t>
      </w:r>
      <w:r w:rsidRPr="00BF1E2F">
        <w:rPr>
          <w:sz w:val="28"/>
          <w:szCs w:val="28"/>
          <w:lang w:val="en-GB"/>
        </w:rPr>
        <w:tab/>
      </w:r>
      <w:r w:rsidR="00CF36AC">
        <w:rPr>
          <w:sz w:val="28"/>
          <w:szCs w:val="28"/>
          <w:lang w:val="en-GB"/>
        </w:rPr>
        <w:tab/>
      </w:r>
      <w:r w:rsidR="0078120B" w:rsidRPr="00BF1E2F">
        <w:rPr>
          <w:sz w:val="28"/>
          <w:szCs w:val="28"/>
          <w:lang w:val="en-GB"/>
        </w:rPr>
        <w:t>3000+</w:t>
      </w:r>
    </w:p>
    <w:p w:rsidR="00F041DF" w:rsidRPr="00BF1E2F" w:rsidRDefault="00104B86" w:rsidP="00A73F6D">
      <w:pPr>
        <w:rPr>
          <w:sz w:val="28"/>
          <w:szCs w:val="28"/>
          <w:u w:val="single"/>
          <w:lang w:val="en-GB"/>
        </w:rPr>
      </w:pPr>
      <w:r w:rsidRPr="00BF1E2F">
        <w:rPr>
          <w:sz w:val="28"/>
          <w:szCs w:val="28"/>
          <w:lang w:val="en-GB"/>
        </w:rPr>
        <w:t xml:space="preserve">Interest paid </w:t>
      </w:r>
      <w:r w:rsidRPr="00BF1E2F">
        <w:rPr>
          <w:sz w:val="28"/>
          <w:szCs w:val="28"/>
          <w:lang w:val="en-GB"/>
        </w:rPr>
        <w:tab/>
      </w:r>
      <w:r w:rsidRPr="00BF1E2F">
        <w:rPr>
          <w:sz w:val="28"/>
          <w:szCs w:val="28"/>
          <w:lang w:val="en-GB"/>
        </w:rPr>
        <w:tab/>
      </w:r>
      <w:r w:rsidRPr="00BF1E2F">
        <w:rPr>
          <w:sz w:val="28"/>
          <w:szCs w:val="28"/>
          <w:lang w:val="en-GB"/>
        </w:rPr>
        <w:tab/>
      </w:r>
      <w:r w:rsidR="0078120B" w:rsidRPr="00BF1E2F">
        <w:rPr>
          <w:sz w:val="28"/>
          <w:szCs w:val="28"/>
          <w:u w:val="single"/>
          <w:lang w:val="en-GB"/>
        </w:rPr>
        <w:t>2000</w:t>
      </w:r>
    </w:p>
    <w:p w:rsidR="00104B86" w:rsidRDefault="00104B86" w:rsidP="00A73F6D">
      <w:pPr>
        <w:rPr>
          <w:b/>
          <w:sz w:val="28"/>
          <w:szCs w:val="28"/>
          <w:u w:val="double"/>
          <w:lang w:val="en-GB"/>
        </w:rPr>
      </w:pPr>
      <w:r w:rsidRPr="00BF1E2F">
        <w:rPr>
          <w:sz w:val="28"/>
          <w:szCs w:val="28"/>
          <w:lang w:val="en-GB"/>
        </w:rPr>
        <w:tab/>
      </w:r>
      <w:r w:rsidRPr="00BF1E2F">
        <w:rPr>
          <w:sz w:val="28"/>
          <w:szCs w:val="28"/>
          <w:lang w:val="en-GB"/>
        </w:rPr>
        <w:tab/>
      </w:r>
      <w:r w:rsidRPr="00BF1E2F">
        <w:rPr>
          <w:sz w:val="28"/>
          <w:szCs w:val="28"/>
          <w:lang w:val="en-GB"/>
        </w:rPr>
        <w:tab/>
      </w:r>
      <w:r w:rsidRPr="00BF1E2F">
        <w:rPr>
          <w:sz w:val="28"/>
          <w:szCs w:val="28"/>
          <w:lang w:val="en-GB"/>
        </w:rPr>
        <w:tab/>
      </w:r>
      <w:r w:rsidRPr="00BF1E2F">
        <w:rPr>
          <w:sz w:val="28"/>
          <w:szCs w:val="28"/>
          <w:lang w:val="en-GB"/>
        </w:rPr>
        <w:tab/>
      </w:r>
      <w:r w:rsidRPr="00BF1E2F">
        <w:rPr>
          <w:b/>
          <w:sz w:val="28"/>
          <w:szCs w:val="28"/>
          <w:u w:val="double"/>
          <w:lang w:val="en-GB"/>
        </w:rPr>
        <w:t>5000</w:t>
      </w:r>
    </w:p>
    <w:p w:rsidR="005B4A1D" w:rsidRDefault="005B4A1D" w:rsidP="00A73F6D">
      <w:pPr>
        <w:rPr>
          <w:b/>
          <w:sz w:val="28"/>
          <w:szCs w:val="28"/>
          <w:u w:val="double"/>
          <w:lang w:val="en-GB"/>
        </w:rPr>
      </w:pPr>
    </w:p>
    <w:p w:rsidR="005B4A1D" w:rsidRDefault="005B4A1D" w:rsidP="00A73F6D">
      <w:pPr>
        <w:rPr>
          <w:sz w:val="28"/>
          <w:szCs w:val="28"/>
          <w:u w:val="single"/>
          <w:lang w:val="en-GB"/>
        </w:rPr>
      </w:pPr>
      <w:r w:rsidRPr="005B4A1D">
        <w:rPr>
          <w:sz w:val="28"/>
          <w:szCs w:val="28"/>
          <w:u w:val="single"/>
          <w:lang w:val="en-GB"/>
        </w:rPr>
        <w:t>W9: Net assets</w:t>
      </w:r>
    </w:p>
    <w:p w:rsidR="005B4A1D" w:rsidRDefault="005B4A1D" w:rsidP="00A73F6D">
      <w:pPr>
        <w:rPr>
          <w:sz w:val="28"/>
          <w:szCs w:val="28"/>
          <w:lang w:val="en-GB"/>
        </w:rPr>
      </w:pPr>
      <w:r>
        <w:rPr>
          <w:sz w:val="28"/>
          <w:szCs w:val="28"/>
          <w:lang w:val="en-GB"/>
        </w:rPr>
        <w:t>Net assets = Total Assets- Total liabilities</w:t>
      </w:r>
    </w:p>
    <w:p w:rsidR="005B4A1D" w:rsidRDefault="005B4A1D" w:rsidP="00A73F6D">
      <w:pPr>
        <w:rPr>
          <w:sz w:val="28"/>
          <w:szCs w:val="28"/>
          <w:lang w:val="en-GB"/>
        </w:rPr>
      </w:pPr>
      <w:r>
        <w:rPr>
          <w:sz w:val="28"/>
          <w:szCs w:val="28"/>
          <w:lang w:val="en-GB"/>
        </w:rPr>
        <w:t xml:space="preserve">Net assets= 1,147,335 </w:t>
      </w:r>
      <w:r w:rsidR="00CA51DD">
        <w:rPr>
          <w:sz w:val="28"/>
          <w:szCs w:val="28"/>
          <w:lang w:val="en-GB"/>
        </w:rPr>
        <w:t>–</w:t>
      </w:r>
      <w:r>
        <w:rPr>
          <w:sz w:val="28"/>
          <w:szCs w:val="28"/>
          <w:lang w:val="en-GB"/>
        </w:rPr>
        <w:t xml:space="preserve"> </w:t>
      </w:r>
      <w:r w:rsidR="00CA51DD">
        <w:rPr>
          <w:sz w:val="28"/>
          <w:szCs w:val="28"/>
          <w:lang w:val="en-GB"/>
        </w:rPr>
        <w:t>344,355</w:t>
      </w:r>
    </w:p>
    <w:p w:rsidR="00CA51DD" w:rsidRPr="005B4A1D" w:rsidRDefault="00CA51DD" w:rsidP="00A73F6D">
      <w:pPr>
        <w:rPr>
          <w:sz w:val="28"/>
          <w:szCs w:val="28"/>
          <w:lang w:val="en-GB"/>
        </w:rPr>
      </w:pPr>
      <w:r>
        <w:rPr>
          <w:sz w:val="28"/>
          <w:szCs w:val="28"/>
          <w:lang w:val="en-GB"/>
        </w:rPr>
        <w:t xml:space="preserve">Net assets= </w:t>
      </w:r>
      <w:r w:rsidRPr="00CA51DD">
        <w:rPr>
          <w:b/>
          <w:sz w:val="28"/>
          <w:szCs w:val="28"/>
          <w:u w:val="double"/>
          <w:lang w:val="en-GB"/>
        </w:rPr>
        <w:t>802,980</w:t>
      </w:r>
    </w:p>
    <w:p w:rsidR="00104B86" w:rsidRPr="00BF1E2F" w:rsidRDefault="00104B86" w:rsidP="00A73F6D">
      <w:pPr>
        <w:rPr>
          <w:b/>
          <w:sz w:val="28"/>
          <w:szCs w:val="28"/>
          <w:u w:val="double"/>
          <w:lang w:val="en-GB"/>
        </w:rPr>
      </w:pPr>
    </w:p>
    <w:p w:rsidR="00F041DF" w:rsidRPr="00BF1E2F" w:rsidRDefault="00EF7B70" w:rsidP="00A73F6D">
      <w:pPr>
        <w:rPr>
          <w:sz w:val="28"/>
          <w:szCs w:val="28"/>
          <w:lang w:val="en-GB"/>
        </w:rPr>
      </w:pPr>
      <w:r>
        <w:rPr>
          <w:sz w:val="28"/>
          <w:szCs w:val="28"/>
          <w:u w:val="single"/>
          <w:lang w:val="en-GB"/>
        </w:rPr>
        <w:lastRenderedPageBreak/>
        <w:t>W10</w:t>
      </w:r>
      <w:r w:rsidR="00F041DF" w:rsidRPr="00BF1E2F">
        <w:rPr>
          <w:sz w:val="28"/>
          <w:szCs w:val="28"/>
          <w:u w:val="single"/>
          <w:lang w:val="en-GB"/>
        </w:rPr>
        <w:t>: Retained earnings</w:t>
      </w:r>
      <w:r w:rsidR="00F041DF" w:rsidRPr="00BF1E2F">
        <w:rPr>
          <w:sz w:val="28"/>
          <w:szCs w:val="28"/>
          <w:lang w:val="en-GB"/>
        </w:rPr>
        <w:t xml:space="preserve"> </w:t>
      </w:r>
      <w:r w:rsidR="0078120B" w:rsidRPr="00BF1E2F">
        <w:rPr>
          <w:sz w:val="28"/>
          <w:szCs w:val="28"/>
          <w:lang w:val="en-GB"/>
        </w:rPr>
        <w:t>=</w:t>
      </w:r>
    </w:p>
    <w:p w:rsidR="0078120B" w:rsidRPr="00BF1E2F" w:rsidRDefault="00B11052" w:rsidP="00A73F6D">
      <w:pPr>
        <w:rPr>
          <w:sz w:val="28"/>
          <w:szCs w:val="28"/>
          <w:lang w:val="en-GB"/>
        </w:rPr>
      </w:pPr>
      <w:r>
        <w:rPr>
          <w:sz w:val="28"/>
          <w:szCs w:val="28"/>
          <w:lang w:val="en-GB"/>
        </w:rPr>
        <w:t>(</w:t>
      </w:r>
      <w:r w:rsidR="0078120B" w:rsidRPr="00BF1E2F">
        <w:rPr>
          <w:sz w:val="28"/>
          <w:szCs w:val="28"/>
          <w:lang w:val="en-GB"/>
        </w:rPr>
        <w:t>Retained profits at 1</w:t>
      </w:r>
      <w:r w:rsidR="0078120B" w:rsidRPr="00BF1E2F">
        <w:rPr>
          <w:sz w:val="28"/>
          <w:szCs w:val="28"/>
          <w:vertAlign w:val="superscript"/>
          <w:lang w:val="en-GB"/>
        </w:rPr>
        <w:t>st</w:t>
      </w:r>
      <w:r w:rsidR="00871F75" w:rsidRPr="00BF1E2F">
        <w:rPr>
          <w:sz w:val="28"/>
          <w:szCs w:val="28"/>
          <w:lang w:val="en-GB"/>
        </w:rPr>
        <w:t xml:space="preserve"> of January 2018</w:t>
      </w:r>
      <w:r>
        <w:rPr>
          <w:sz w:val="28"/>
          <w:szCs w:val="28"/>
          <w:lang w:val="en-GB"/>
        </w:rPr>
        <w:t>+</w:t>
      </w:r>
      <w:r w:rsidR="00871F75" w:rsidRPr="00BF1E2F">
        <w:rPr>
          <w:sz w:val="28"/>
          <w:szCs w:val="28"/>
          <w:lang w:val="en-GB"/>
        </w:rPr>
        <w:tab/>
      </w:r>
      <w:r w:rsidR="00871F75" w:rsidRPr="00BF1E2F">
        <w:rPr>
          <w:sz w:val="28"/>
          <w:szCs w:val="28"/>
          <w:lang w:val="en-GB"/>
        </w:rPr>
        <w:tab/>
      </w:r>
      <w:r w:rsidR="0026373F">
        <w:rPr>
          <w:sz w:val="28"/>
          <w:szCs w:val="28"/>
          <w:lang w:val="en-GB"/>
        </w:rPr>
        <w:t>(</w:t>
      </w:r>
      <w:r w:rsidR="0078120B" w:rsidRPr="00BF1E2F">
        <w:rPr>
          <w:sz w:val="28"/>
          <w:szCs w:val="28"/>
          <w:lang w:val="en-GB"/>
        </w:rPr>
        <w:t>132,000</w:t>
      </w:r>
      <w:r w:rsidR="00E86729" w:rsidRPr="00BF1E2F">
        <w:rPr>
          <w:sz w:val="28"/>
          <w:szCs w:val="28"/>
          <w:lang w:val="en-GB"/>
        </w:rPr>
        <w:t xml:space="preserve"> +</w:t>
      </w:r>
    </w:p>
    <w:p w:rsidR="0078120B" w:rsidRPr="00BF1E2F" w:rsidRDefault="00871F75" w:rsidP="00A73F6D">
      <w:pPr>
        <w:rPr>
          <w:sz w:val="28"/>
          <w:szCs w:val="28"/>
          <w:lang w:val="en-GB"/>
        </w:rPr>
      </w:pPr>
      <w:r w:rsidRPr="00BF1E2F">
        <w:rPr>
          <w:sz w:val="28"/>
          <w:szCs w:val="28"/>
          <w:lang w:val="en-GB"/>
        </w:rPr>
        <w:t>Profit of the year</w:t>
      </w:r>
      <w:r w:rsidRPr="00BF1E2F">
        <w:rPr>
          <w:sz w:val="28"/>
          <w:szCs w:val="28"/>
          <w:lang w:val="en-GB"/>
        </w:rPr>
        <w:tab/>
      </w:r>
      <w:r w:rsidR="00B11052">
        <w:rPr>
          <w:sz w:val="28"/>
          <w:szCs w:val="28"/>
          <w:lang w:val="en-GB"/>
        </w:rPr>
        <w:t>) -</w:t>
      </w:r>
      <w:r w:rsidRPr="00BF1E2F">
        <w:rPr>
          <w:sz w:val="28"/>
          <w:szCs w:val="28"/>
          <w:lang w:val="en-GB"/>
        </w:rPr>
        <w:tab/>
      </w:r>
      <w:r w:rsidRPr="00BF1E2F">
        <w:rPr>
          <w:sz w:val="28"/>
          <w:szCs w:val="28"/>
          <w:lang w:val="en-GB"/>
        </w:rPr>
        <w:tab/>
      </w:r>
      <w:r w:rsidRPr="00BF1E2F">
        <w:rPr>
          <w:sz w:val="28"/>
          <w:szCs w:val="28"/>
          <w:lang w:val="en-GB"/>
        </w:rPr>
        <w:tab/>
      </w:r>
      <w:r w:rsidRPr="00BF1E2F">
        <w:rPr>
          <w:sz w:val="28"/>
          <w:szCs w:val="28"/>
          <w:lang w:val="en-GB"/>
        </w:rPr>
        <w:tab/>
      </w:r>
      <w:r w:rsidR="00CF36AC">
        <w:rPr>
          <w:sz w:val="28"/>
          <w:szCs w:val="28"/>
          <w:lang w:val="en-GB"/>
        </w:rPr>
        <w:tab/>
      </w:r>
      <w:r w:rsidR="0078120B" w:rsidRPr="00BF1E2F">
        <w:rPr>
          <w:sz w:val="28"/>
          <w:szCs w:val="28"/>
          <w:lang w:val="en-GB"/>
        </w:rPr>
        <w:t>110,980</w:t>
      </w:r>
      <w:r w:rsidR="0026373F">
        <w:rPr>
          <w:sz w:val="28"/>
          <w:szCs w:val="28"/>
          <w:lang w:val="en-GB"/>
        </w:rPr>
        <w:t>) -</w:t>
      </w:r>
    </w:p>
    <w:p w:rsidR="0078120B" w:rsidRPr="00BF1E2F" w:rsidRDefault="00B11052" w:rsidP="00A73F6D">
      <w:pPr>
        <w:rPr>
          <w:sz w:val="28"/>
          <w:szCs w:val="28"/>
          <w:lang w:val="en-GB"/>
        </w:rPr>
      </w:pPr>
      <w:r>
        <w:rPr>
          <w:sz w:val="28"/>
          <w:szCs w:val="28"/>
          <w:lang w:val="en-GB"/>
        </w:rPr>
        <w:t>(</w:t>
      </w:r>
      <w:r w:rsidR="0078120B" w:rsidRPr="00BF1E2F">
        <w:rPr>
          <w:sz w:val="28"/>
          <w:szCs w:val="28"/>
          <w:lang w:val="en-GB"/>
        </w:rPr>
        <w:t xml:space="preserve">Ordinary dividend paid </w:t>
      </w:r>
      <w:r w:rsidR="00871F75" w:rsidRPr="00BF1E2F">
        <w:rPr>
          <w:sz w:val="28"/>
          <w:szCs w:val="28"/>
          <w:lang w:val="en-GB"/>
        </w:rPr>
        <w:tab/>
      </w:r>
      <w:r>
        <w:rPr>
          <w:sz w:val="28"/>
          <w:szCs w:val="28"/>
          <w:lang w:val="en-GB"/>
        </w:rPr>
        <w:t>+</w:t>
      </w:r>
      <w:r w:rsidR="00871F75" w:rsidRPr="00BF1E2F">
        <w:rPr>
          <w:sz w:val="28"/>
          <w:szCs w:val="28"/>
          <w:lang w:val="en-GB"/>
        </w:rPr>
        <w:tab/>
      </w:r>
      <w:r w:rsidR="00871F75" w:rsidRPr="00BF1E2F">
        <w:rPr>
          <w:sz w:val="28"/>
          <w:szCs w:val="28"/>
          <w:lang w:val="en-GB"/>
        </w:rPr>
        <w:tab/>
      </w:r>
      <w:r w:rsidR="00871F75" w:rsidRPr="00BF1E2F">
        <w:rPr>
          <w:sz w:val="28"/>
          <w:szCs w:val="28"/>
          <w:lang w:val="en-GB"/>
        </w:rPr>
        <w:tab/>
      </w:r>
      <w:r w:rsidR="00CF36AC">
        <w:rPr>
          <w:sz w:val="28"/>
          <w:szCs w:val="28"/>
          <w:lang w:val="en-GB"/>
        </w:rPr>
        <w:tab/>
      </w:r>
      <w:r w:rsidR="0026373F">
        <w:rPr>
          <w:sz w:val="28"/>
          <w:szCs w:val="28"/>
          <w:lang w:val="en-GB"/>
        </w:rPr>
        <w:t>(</w:t>
      </w:r>
      <w:r w:rsidR="0078120B" w:rsidRPr="00BF1E2F">
        <w:rPr>
          <w:sz w:val="28"/>
          <w:szCs w:val="28"/>
          <w:lang w:val="en-GB"/>
        </w:rPr>
        <w:t>20,000</w:t>
      </w:r>
      <w:r w:rsidR="0026373F">
        <w:rPr>
          <w:sz w:val="28"/>
          <w:szCs w:val="28"/>
          <w:lang w:val="en-GB"/>
        </w:rPr>
        <w:t>+</w:t>
      </w:r>
    </w:p>
    <w:p w:rsidR="0078120B" w:rsidRPr="00BF1E2F" w:rsidRDefault="0078120B" w:rsidP="00A73F6D">
      <w:pPr>
        <w:rPr>
          <w:sz w:val="28"/>
          <w:szCs w:val="28"/>
          <w:lang w:val="en-GB"/>
        </w:rPr>
      </w:pPr>
      <w:r w:rsidRPr="00BF1E2F">
        <w:rPr>
          <w:sz w:val="28"/>
          <w:szCs w:val="28"/>
          <w:lang w:val="en-GB"/>
        </w:rPr>
        <w:t xml:space="preserve">Reference dividend </w:t>
      </w:r>
      <w:r w:rsidR="00871F75" w:rsidRPr="00BF1E2F">
        <w:rPr>
          <w:sz w:val="28"/>
          <w:szCs w:val="28"/>
          <w:lang w:val="en-GB"/>
        </w:rPr>
        <w:t>paid</w:t>
      </w:r>
      <w:r w:rsidR="00871F75" w:rsidRPr="00BF1E2F">
        <w:rPr>
          <w:sz w:val="28"/>
          <w:szCs w:val="28"/>
          <w:lang w:val="en-GB"/>
        </w:rPr>
        <w:tab/>
      </w:r>
      <w:r w:rsidR="00B11052">
        <w:rPr>
          <w:sz w:val="28"/>
          <w:szCs w:val="28"/>
          <w:lang w:val="en-GB"/>
        </w:rPr>
        <w:t>)</w:t>
      </w:r>
      <w:r w:rsidR="00871F75" w:rsidRPr="00BF1E2F">
        <w:rPr>
          <w:sz w:val="28"/>
          <w:szCs w:val="28"/>
          <w:lang w:val="en-GB"/>
        </w:rPr>
        <w:tab/>
      </w:r>
      <w:r w:rsidR="00871F75" w:rsidRPr="00BF1E2F">
        <w:rPr>
          <w:sz w:val="28"/>
          <w:szCs w:val="28"/>
          <w:lang w:val="en-GB"/>
        </w:rPr>
        <w:tab/>
      </w:r>
      <w:r w:rsidR="00871F75" w:rsidRPr="00BF1E2F">
        <w:rPr>
          <w:sz w:val="28"/>
          <w:szCs w:val="28"/>
          <w:lang w:val="en-GB"/>
        </w:rPr>
        <w:tab/>
      </w:r>
      <w:r w:rsidR="00CF36AC">
        <w:rPr>
          <w:sz w:val="28"/>
          <w:szCs w:val="28"/>
          <w:lang w:val="en-GB"/>
        </w:rPr>
        <w:tab/>
      </w:r>
      <w:r w:rsidRPr="00BF1E2F">
        <w:rPr>
          <w:sz w:val="28"/>
          <w:szCs w:val="28"/>
          <w:u w:val="single"/>
          <w:lang w:val="en-GB"/>
        </w:rPr>
        <w:t>30,000</w:t>
      </w:r>
      <w:r w:rsidR="0026373F">
        <w:rPr>
          <w:sz w:val="28"/>
          <w:szCs w:val="28"/>
          <w:u w:val="single"/>
          <w:lang w:val="en-GB"/>
        </w:rPr>
        <w:t>)</w:t>
      </w:r>
    </w:p>
    <w:p w:rsidR="00871F75" w:rsidRPr="00BF1E2F" w:rsidRDefault="0078120B" w:rsidP="00A73F6D">
      <w:pPr>
        <w:rPr>
          <w:sz w:val="28"/>
          <w:szCs w:val="28"/>
          <w:lang w:val="en-GB"/>
        </w:rPr>
      </w:pPr>
      <w:r w:rsidRPr="00BF1E2F">
        <w:rPr>
          <w:sz w:val="28"/>
          <w:szCs w:val="28"/>
          <w:lang w:val="en-GB"/>
        </w:rPr>
        <w:t xml:space="preserve">Total: </w:t>
      </w:r>
      <w:r w:rsidR="00871F75" w:rsidRPr="00BF1E2F">
        <w:rPr>
          <w:sz w:val="28"/>
          <w:szCs w:val="28"/>
          <w:lang w:val="en-GB"/>
        </w:rPr>
        <w:tab/>
      </w:r>
      <w:r w:rsidR="00871F75" w:rsidRPr="00BF1E2F">
        <w:rPr>
          <w:sz w:val="28"/>
          <w:szCs w:val="28"/>
          <w:lang w:val="en-GB"/>
        </w:rPr>
        <w:tab/>
      </w:r>
      <w:r w:rsidR="00871F75" w:rsidRPr="00BF1E2F">
        <w:rPr>
          <w:sz w:val="28"/>
          <w:szCs w:val="28"/>
          <w:lang w:val="en-GB"/>
        </w:rPr>
        <w:tab/>
      </w:r>
      <w:r w:rsidR="00871F75" w:rsidRPr="00BF1E2F">
        <w:rPr>
          <w:sz w:val="28"/>
          <w:szCs w:val="28"/>
          <w:lang w:val="en-GB"/>
        </w:rPr>
        <w:tab/>
      </w:r>
      <w:r w:rsidR="00871F75" w:rsidRPr="00BF1E2F">
        <w:rPr>
          <w:sz w:val="28"/>
          <w:szCs w:val="28"/>
          <w:lang w:val="en-GB"/>
        </w:rPr>
        <w:tab/>
      </w:r>
      <w:r w:rsidR="00871F75" w:rsidRPr="00BF1E2F">
        <w:rPr>
          <w:sz w:val="28"/>
          <w:szCs w:val="28"/>
          <w:lang w:val="en-GB"/>
        </w:rPr>
        <w:tab/>
      </w:r>
      <w:r w:rsidR="00871F75" w:rsidRPr="00BF1E2F">
        <w:rPr>
          <w:sz w:val="28"/>
          <w:szCs w:val="28"/>
          <w:lang w:val="en-GB"/>
        </w:rPr>
        <w:tab/>
      </w:r>
      <w:r w:rsidRPr="00BF1E2F">
        <w:rPr>
          <w:b/>
          <w:sz w:val="28"/>
          <w:szCs w:val="28"/>
          <w:u w:val="double"/>
          <w:lang w:val="en-GB"/>
        </w:rPr>
        <w:t>192,980</w:t>
      </w:r>
    </w:p>
    <w:p w:rsidR="00CA51DD" w:rsidRDefault="00CA51DD"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312B35" w:rsidRDefault="00312B35" w:rsidP="00871F75">
      <w:pPr>
        <w:rPr>
          <w:i/>
          <w:sz w:val="28"/>
          <w:szCs w:val="28"/>
          <w:u w:val="single"/>
          <w:lang w:val="en-GB"/>
        </w:rPr>
      </w:pPr>
    </w:p>
    <w:p w:rsidR="00777190" w:rsidRDefault="00777190" w:rsidP="00871F75">
      <w:pPr>
        <w:rPr>
          <w:i/>
          <w:sz w:val="28"/>
          <w:szCs w:val="28"/>
          <w:u w:val="single"/>
          <w:lang w:val="en-GB"/>
        </w:rPr>
      </w:pPr>
    </w:p>
    <w:p w:rsidR="00871F75" w:rsidRPr="00BF1E2F" w:rsidRDefault="00871F75" w:rsidP="00871F75">
      <w:pPr>
        <w:rPr>
          <w:i/>
          <w:sz w:val="28"/>
          <w:szCs w:val="28"/>
          <w:u w:val="single"/>
          <w:lang w:val="en-GB"/>
        </w:rPr>
      </w:pPr>
      <w:r w:rsidRPr="00BF1E2F">
        <w:rPr>
          <w:i/>
          <w:sz w:val="28"/>
          <w:szCs w:val="28"/>
          <w:u w:val="single"/>
          <w:lang w:val="en-GB"/>
        </w:rPr>
        <w:lastRenderedPageBreak/>
        <w:t>b)</w:t>
      </w:r>
    </w:p>
    <w:p w:rsidR="00E86729" w:rsidRPr="00BF1E2F" w:rsidRDefault="00CD270E" w:rsidP="00871F75">
      <w:pPr>
        <w:rPr>
          <w:sz w:val="28"/>
          <w:szCs w:val="28"/>
          <w:lang w:val="en-GB"/>
        </w:rPr>
      </w:pPr>
      <w:r w:rsidRPr="00BF1E2F">
        <w:rPr>
          <w:sz w:val="28"/>
          <w:szCs w:val="28"/>
          <w:lang w:val="en-GB"/>
        </w:rPr>
        <w:t xml:space="preserve">Statement of financial position is called also ‘balance sheet’.  It can be described as sum of assets, liabilities and owner’s equity in a particular company, done at a specific point of time (monthly, quarterly, yearly, etc.). </w:t>
      </w:r>
      <w:r w:rsidR="003F63CA" w:rsidRPr="00BF1E2F">
        <w:rPr>
          <w:sz w:val="28"/>
          <w:szCs w:val="28"/>
          <w:lang w:val="en-GB"/>
        </w:rPr>
        <w:t xml:space="preserve">The report </w:t>
      </w:r>
      <w:r w:rsidR="00892909" w:rsidRPr="00BF1E2F">
        <w:rPr>
          <w:sz w:val="28"/>
          <w:szCs w:val="28"/>
          <w:lang w:val="en-GB"/>
        </w:rPr>
        <w:t>of</w:t>
      </w:r>
      <w:r w:rsidR="00C41B28" w:rsidRPr="00BF1E2F">
        <w:rPr>
          <w:sz w:val="28"/>
          <w:szCs w:val="28"/>
          <w:lang w:val="en-GB"/>
        </w:rPr>
        <w:t xml:space="preserve"> the sheet </w:t>
      </w:r>
      <w:r w:rsidR="00052E46" w:rsidRPr="00BF1E2F">
        <w:rPr>
          <w:sz w:val="28"/>
          <w:szCs w:val="28"/>
          <w:lang w:val="en-GB"/>
        </w:rPr>
        <w:t xml:space="preserve">indicates that both sides have to balance each time </w:t>
      </w:r>
      <w:r w:rsidR="003F63CA" w:rsidRPr="00BF1E2F">
        <w:rPr>
          <w:sz w:val="28"/>
          <w:szCs w:val="28"/>
          <w:lang w:val="en-GB"/>
        </w:rPr>
        <w:t xml:space="preserve">and the </w:t>
      </w:r>
      <w:r w:rsidR="00052E46" w:rsidRPr="00BF1E2F">
        <w:rPr>
          <w:sz w:val="28"/>
          <w:szCs w:val="28"/>
          <w:lang w:val="en-GB"/>
        </w:rPr>
        <w:t>equalization</w:t>
      </w:r>
      <w:r w:rsidR="003F63CA" w:rsidRPr="00BF1E2F">
        <w:rPr>
          <w:sz w:val="28"/>
          <w:szCs w:val="28"/>
          <w:lang w:val="en-GB"/>
        </w:rPr>
        <w:t xml:space="preserve"> represents</w:t>
      </w:r>
      <w:r w:rsidR="00C41B28" w:rsidRPr="00BF1E2F">
        <w:rPr>
          <w:sz w:val="28"/>
          <w:szCs w:val="28"/>
          <w:lang w:val="en-GB"/>
        </w:rPr>
        <w:t xml:space="preserve"> like:</w:t>
      </w:r>
    </w:p>
    <w:p w:rsidR="00C41B28" w:rsidRPr="00BF1E2F" w:rsidRDefault="00060DF7" w:rsidP="00871F75">
      <w:pPr>
        <w:rPr>
          <w:sz w:val="28"/>
          <w:szCs w:val="28"/>
          <w:lang w:val="en-GB"/>
        </w:rPr>
      </w:pPr>
      <w:r w:rsidRPr="00BF1E2F">
        <w:rPr>
          <w:noProof/>
          <w:sz w:val="28"/>
          <w:szCs w:val="28"/>
          <w:lang w:eastAsia="bg-BG"/>
        </w:rPr>
        <mc:AlternateContent>
          <mc:Choice Requires="wps">
            <w:drawing>
              <wp:anchor distT="0" distB="0" distL="114300" distR="114300" simplePos="0" relativeHeight="251663360" behindDoc="0" locked="0" layoutInCell="1" allowOverlap="1">
                <wp:simplePos x="0" y="0"/>
                <wp:positionH relativeFrom="column">
                  <wp:posOffset>3471315</wp:posOffset>
                </wp:positionH>
                <wp:positionV relativeFrom="paragraph">
                  <wp:posOffset>3752</wp:posOffset>
                </wp:positionV>
                <wp:extent cx="1129146" cy="560705"/>
                <wp:effectExtent l="0" t="0" r="13970" b="10795"/>
                <wp:wrapNone/>
                <wp:docPr id="10" name="Round Diagonal Corner Rectangle 10"/>
                <wp:cNvGraphicFramePr/>
                <a:graphic xmlns:a="http://schemas.openxmlformats.org/drawingml/2006/main">
                  <a:graphicData uri="http://schemas.microsoft.com/office/word/2010/wordprocessingShape">
                    <wps:wsp>
                      <wps:cNvSpPr/>
                      <wps:spPr>
                        <a:xfrm>
                          <a:off x="0" y="0"/>
                          <a:ext cx="1129146" cy="560705"/>
                        </a:xfrm>
                        <a:prstGeom prst="round2Diag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60DF7" w:rsidRPr="00060DF7" w:rsidRDefault="00060DF7" w:rsidP="00060DF7">
                            <w:pPr>
                              <w:jc w:val="center"/>
                              <w:rPr>
                                <w:sz w:val="32"/>
                                <w:szCs w:val="32"/>
                                <w:lang w:val="en-GB"/>
                              </w:rPr>
                            </w:pPr>
                            <w:r w:rsidRPr="00060DF7">
                              <w:rPr>
                                <w:sz w:val="32"/>
                                <w:szCs w:val="32"/>
                                <w:lang w:val="en-GB"/>
                              </w:rPr>
                              <w:t>Equity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 Diagonal Corner Rectangle 10" o:spid="_x0000_s1026" style="position:absolute;margin-left:273.35pt;margin-top:.3pt;width:88.9pt;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29146,5607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" adj="-11796480,,5400" path="m93453,l1129146,r,l1129146,467252v,51613,-41840,93453,-93453,93453l,560705r,l,93453c,41840,41840,,93453,xe" fillcolor="#538135 [2409]" strokecolor="#1f4d78 [1604]" strokeweight="1pt">
                <v:stroke joinstyle="miter"/>
                <v:formulas/>
                <v:path arrowok="t" o:connecttype="custom" o:connectlocs="93453,0;1129146,0;1129146,0;1129146,467252;1035693,560705;0,560705;0,560705;0,93453;93453,0" o:connectangles="0,0,0,0,0,0,0,0,0" textboxrect="0,0,1129146,560705"/>
                <v:textbox>
                  <w:txbxContent>
                    <w:p w:rsidR="00060DF7" w:rsidRPr="00060DF7" w:rsidRDefault="00060DF7" w:rsidP="00060DF7">
                      <w:pPr>
                        <w:jc w:val="center"/>
                        <w:rPr>
                          <w:sz w:val="32"/>
                          <w:szCs w:val="32"/>
                          <w:lang w:val="en-GB"/>
                        </w:rPr>
                      </w:pPr>
                      <w:r w:rsidRPr="00060DF7">
                        <w:rPr>
                          <w:sz w:val="32"/>
                          <w:szCs w:val="32"/>
                          <w:lang w:val="en-GB"/>
                        </w:rPr>
                        <w:t>Equity</w:t>
                      </w:r>
                    </w:p>
                  </w:txbxContent>
                </v:textbox>
              </v:shape>
            </w:pict>
          </mc:Fallback>
        </mc:AlternateContent>
      </w:r>
      <w:r w:rsidRPr="00BF1E2F">
        <w:rPr>
          <w:noProof/>
          <w:sz w:val="28"/>
          <w:szCs w:val="28"/>
          <w:lang w:eastAsia="bg-BG"/>
        </w:rPr>
        <mc:AlternateContent>
          <mc:Choice Requires="wps">
            <w:drawing>
              <wp:anchor distT="0" distB="0" distL="114300" distR="114300" simplePos="0" relativeHeight="251662336" behindDoc="0" locked="0" layoutInCell="1" allowOverlap="1">
                <wp:simplePos x="0" y="0"/>
                <wp:positionH relativeFrom="column">
                  <wp:posOffset>1760277</wp:posOffset>
                </wp:positionH>
                <wp:positionV relativeFrom="paragraph">
                  <wp:posOffset>3175</wp:posOffset>
                </wp:positionV>
                <wp:extent cx="1205115" cy="560936"/>
                <wp:effectExtent l="0" t="0" r="14605" b="10795"/>
                <wp:wrapNone/>
                <wp:docPr id="9" name="Round Diagonal Corner Rectangle 9"/>
                <wp:cNvGraphicFramePr/>
                <a:graphic xmlns:a="http://schemas.openxmlformats.org/drawingml/2006/main">
                  <a:graphicData uri="http://schemas.microsoft.com/office/word/2010/wordprocessingShape">
                    <wps:wsp>
                      <wps:cNvSpPr/>
                      <wps:spPr>
                        <a:xfrm>
                          <a:off x="0" y="0"/>
                          <a:ext cx="1205115" cy="560936"/>
                        </a:xfrm>
                        <a:prstGeom prst="round2Diag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rsidR="00060DF7" w:rsidRPr="00060DF7" w:rsidRDefault="00060DF7" w:rsidP="00060DF7">
                            <w:pPr>
                              <w:jc w:val="center"/>
                              <w:rPr>
                                <w:sz w:val="32"/>
                                <w:szCs w:val="32"/>
                                <w:lang w:val="en-GB"/>
                              </w:rPr>
                            </w:pPr>
                            <w:r w:rsidRPr="00060DF7">
                              <w:rPr>
                                <w:sz w:val="32"/>
                                <w:szCs w:val="32"/>
                                <w:lang w:val="en-GB"/>
                              </w:rPr>
                              <w:t>Liabilities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 Diagonal Corner Rectangle 9" o:spid="_x0000_s1027" style="position:absolute;margin-left:138.6pt;margin-top:.25pt;width:94.9pt;height:4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05115,5609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" adj="-11796480,,5400" path="m93491,l1205115,r,l1205115,467445v,51634,-41857,93491,-93491,93491l,560936r,l,93491c,41857,41857,,93491,xe" fillcolor="#ed7d31 [3205]" strokecolor="#1f4d78 [1604]" strokeweight="1pt">
                <v:stroke joinstyle="miter"/>
                <v:formulas/>
                <v:path arrowok="t" o:connecttype="custom" o:connectlocs="93491,0;1205115,0;1205115,0;1205115,467445;1111624,560936;0,560936;0,560936;0,93491;93491,0" o:connectangles="0,0,0,0,0,0,0,0,0" textboxrect="0,0,1205115,560936"/>
                <v:textbox>
                  <w:txbxContent>
                    <w:p w:rsidR="00060DF7" w:rsidRPr="00060DF7" w:rsidRDefault="00060DF7" w:rsidP="00060DF7">
                      <w:pPr>
                        <w:jc w:val="center"/>
                        <w:rPr>
                          <w:sz w:val="32"/>
                          <w:szCs w:val="32"/>
                          <w:lang w:val="en-GB"/>
                        </w:rPr>
                      </w:pPr>
                      <w:r w:rsidRPr="00060DF7">
                        <w:rPr>
                          <w:sz w:val="32"/>
                          <w:szCs w:val="32"/>
                          <w:lang w:val="en-GB"/>
                        </w:rPr>
                        <w:t>Liabilities</w:t>
                      </w:r>
                    </w:p>
                  </w:txbxContent>
                </v:textbox>
              </v:shape>
            </w:pict>
          </mc:Fallback>
        </mc:AlternateContent>
      </w:r>
      <w:r w:rsidRPr="00BF1E2F">
        <w:rPr>
          <w:noProof/>
          <w:sz w:val="28"/>
          <w:szCs w:val="28"/>
          <w:lang w:eastAsia="bg-BG"/>
        </w:rPr>
        <mc:AlternateContent>
          <mc:Choice Requires="wps">
            <w:drawing>
              <wp:anchor distT="0" distB="0" distL="114300" distR="114300" simplePos="0" relativeHeight="251659264" behindDoc="0" locked="0" layoutInCell="1" allowOverlap="1" wp14:anchorId="346CCDF1" wp14:editId="4D255604">
                <wp:simplePos x="0" y="0"/>
                <wp:positionH relativeFrom="margin">
                  <wp:align>left</wp:align>
                </wp:positionH>
                <wp:positionV relativeFrom="paragraph">
                  <wp:posOffset>3118</wp:posOffset>
                </wp:positionV>
                <wp:extent cx="1253837" cy="574964"/>
                <wp:effectExtent l="0" t="0" r="22860" b="15875"/>
                <wp:wrapNone/>
                <wp:docPr id="1" name="Round Diagonal Corner Rectangle 1"/>
                <wp:cNvGraphicFramePr/>
                <a:graphic xmlns:a="http://schemas.openxmlformats.org/drawingml/2006/main">
                  <a:graphicData uri="http://schemas.microsoft.com/office/word/2010/wordprocessingShape">
                    <wps:wsp>
                      <wps:cNvSpPr/>
                      <wps:spPr>
                        <a:xfrm>
                          <a:off x="0" y="0"/>
                          <a:ext cx="1253837" cy="574964"/>
                        </a:xfrm>
                        <a:prstGeom prst="round2Diag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C41B28" w:rsidRPr="00C41B28" w:rsidRDefault="00060DF7" w:rsidP="00C41B28">
                            <w:pPr>
                              <w:jc w:val="center"/>
                              <w:rPr>
                                <w:sz w:val="32"/>
                                <w:szCs w:val="32"/>
                                <w:lang w:val="en-GB"/>
                              </w:rPr>
                            </w:pPr>
                            <w:r>
                              <w:rPr>
                                <w:sz w:val="32"/>
                                <w:szCs w:val="32"/>
                                <w:lang w:val="en-GB"/>
                              </w:rPr>
                              <w:t>Assets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6CCDF1" id="Round Diagonal Corner Rectangle 1" o:spid="_x0000_s1028" style="position:absolute;margin-left:0;margin-top:.25pt;width:98.75pt;height:45.25pt;z-index:251659264;visibility:visible;mso-wrap-style:square;mso-wrap-distance-left:9pt;mso-wrap-distance-top:0;mso-wrap-distance-right:9pt;mso-wrap-distance-bottom:0;mso-position-horizontal:left;mso-position-horizontal-relative:margin;mso-position-vertical:absolute;mso-position-vertical-relative:text;v-text-anchor:middle" coordsize="1253837,57496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" adj="-11796480,,5400" path="m95829,l1253837,r,l1253837,479135v,52925,-42904,95829,-95829,95829l,574964r,l,95829c,42904,42904,,95829,xe" fillcolor="#00b0f0" strokecolor="#1f4d78 [1604]" strokeweight="1pt">
                <v:stroke joinstyle="miter"/>
                <v:formulas/>
                <v:path arrowok="t" o:connecttype="custom" o:connectlocs="95829,0;1253837,0;1253837,0;1253837,479135;1158008,574964;0,574964;0,574964;0,95829;95829,0" o:connectangles="0,0,0,0,0,0,0,0,0" textboxrect="0,0,1253837,574964"/>
                <v:textbox>
                  <w:txbxContent>
                    <w:p w:rsidR="00C41B28" w:rsidRPr="00C41B28" w:rsidRDefault="00060DF7" w:rsidP="00C41B28">
                      <w:pPr>
                        <w:jc w:val="center"/>
                        <w:rPr>
                          <w:sz w:val="32"/>
                          <w:szCs w:val="32"/>
                          <w:lang w:val="en-GB"/>
                        </w:rPr>
                      </w:pPr>
                      <w:r>
                        <w:rPr>
                          <w:sz w:val="32"/>
                          <w:szCs w:val="32"/>
                          <w:lang w:val="en-GB"/>
                        </w:rPr>
                        <w:t>Assets</w:t>
                      </w:r>
                    </w:p>
                  </w:txbxContent>
                </v:textbox>
                <w10:wrap anchorx="margin"/>
              </v:shape>
            </w:pict>
          </mc:Fallback>
        </mc:AlternateContent>
      </w:r>
      <w:r w:rsidR="00C41B28" w:rsidRPr="00BF1E2F">
        <w:rPr>
          <w:noProof/>
          <w:sz w:val="28"/>
          <w:szCs w:val="28"/>
          <w:lang w:eastAsia="bg-BG"/>
        </w:rPr>
        <mc:AlternateContent>
          <mc:Choice Requires="wps">
            <w:drawing>
              <wp:anchor distT="0" distB="0" distL="114300" distR="114300" simplePos="0" relativeHeight="251661312" behindDoc="0" locked="0" layoutInCell="1" allowOverlap="1" wp14:anchorId="02D3FE2E" wp14:editId="19CAE322">
                <wp:simplePos x="0" y="0"/>
                <wp:positionH relativeFrom="column">
                  <wp:posOffset>3034896</wp:posOffset>
                </wp:positionH>
                <wp:positionV relativeFrom="paragraph">
                  <wp:posOffset>170008</wp:posOffset>
                </wp:positionV>
                <wp:extent cx="339263" cy="262832"/>
                <wp:effectExtent l="0" t="0" r="0" b="4445"/>
                <wp:wrapNone/>
                <wp:docPr id="8" name="Plus 8"/>
                <wp:cNvGraphicFramePr/>
                <a:graphic xmlns:a="http://schemas.openxmlformats.org/drawingml/2006/main">
                  <a:graphicData uri="http://schemas.microsoft.com/office/word/2010/wordprocessingShape">
                    <wps:wsp>
                      <wps:cNvSpPr/>
                      <wps:spPr>
                        <a:xfrm>
                          <a:off x="0" y="0"/>
                          <a:ext cx="339263" cy="262832"/>
                        </a:xfrm>
                        <a:prstGeom prst="mathPl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B554E" id="Plus 8" o:spid="_x0000_s1026" style="position:absolute;margin-left:238.95pt;margin-top:13.4pt;width:26.7pt;height:2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9263,262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" path="m44969,100507r93753,l138722,34838r61819,l200541,100507r93753,l294294,162325r-93753,l200541,227994r-61819,l138722,162325r-93753,l44969,100507xe" fillcolor="#5b9bd5 [3204]" strokecolor="#1f4d78 [1604]" strokeweight="1pt">
                <v:stroke joinstyle="miter"/>
                <v:path arrowok="t" o:connecttype="custom" o:connectlocs="44969,100507;138722,100507;138722,34838;200541,34838;200541,100507;294294,100507;294294,162325;200541,162325;200541,227994;138722,227994;138722,162325;44969,162325;44969,100507" o:connectangles="0,0,0,0,0,0,0,0,0,0,0,0,0"/>
              </v:shape>
            </w:pict>
          </mc:Fallback>
        </mc:AlternateContent>
      </w:r>
      <w:r w:rsidR="00C41B28" w:rsidRPr="00BF1E2F">
        <w:rPr>
          <w:noProof/>
          <w:sz w:val="28"/>
          <w:szCs w:val="28"/>
          <w:lang w:eastAsia="bg-BG"/>
        </w:rPr>
        <mc:AlternateContent>
          <mc:Choice Requires="wps">
            <w:drawing>
              <wp:anchor distT="0" distB="0" distL="114300" distR="114300" simplePos="0" relativeHeight="251660288" behindDoc="0" locked="0" layoutInCell="1" allowOverlap="1" wp14:anchorId="17786094" wp14:editId="001DD45A">
                <wp:simplePos x="0" y="0"/>
                <wp:positionH relativeFrom="column">
                  <wp:posOffset>1323860</wp:posOffset>
                </wp:positionH>
                <wp:positionV relativeFrom="paragraph">
                  <wp:posOffset>183861</wp:posOffset>
                </wp:positionV>
                <wp:extent cx="297872" cy="207587"/>
                <wp:effectExtent l="0" t="0" r="0" b="0"/>
                <wp:wrapNone/>
                <wp:docPr id="6" name="Equal 6"/>
                <wp:cNvGraphicFramePr/>
                <a:graphic xmlns:a="http://schemas.openxmlformats.org/drawingml/2006/main">
                  <a:graphicData uri="http://schemas.microsoft.com/office/word/2010/wordprocessingShape">
                    <wps:wsp>
                      <wps:cNvSpPr/>
                      <wps:spPr>
                        <a:xfrm>
                          <a:off x="0" y="0"/>
                          <a:ext cx="297872" cy="207587"/>
                        </a:xfrm>
                        <a:prstGeom prst="mathEqual">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D3A88" id="Equal 6" o:spid="_x0000_s1026" style="position:absolute;margin-left:104.25pt;margin-top:14.5pt;width:23.45pt;height:1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7872,207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" path="m39483,42763r218906,l258389,91587r-218906,l39483,42763xm39483,116000r218906,l258389,164824r-218906,l39483,116000xe" fillcolor="#5b9bd5 [3204]" strokecolor="#1f4d78 [1604]" strokeweight="1pt">
                <v:stroke joinstyle="miter"/>
                <v:path arrowok="t" o:connecttype="custom" o:connectlocs="39483,42763;258389,42763;258389,91587;39483,91587;39483,42763;39483,116000;258389,116000;258389,164824;39483,164824;39483,116000" o:connectangles="0,0,0,0,0,0,0,0,0,0"/>
              </v:shape>
            </w:pict>
          </mc:Fallback>
        </mc:AlternateContent>
      </w:r>
      <w:r w:rsidR="00C41B28" w:rsidRPr="00BF1E2F">
        <w:rPr>
          <w:sz w:val="28"/>
          <w:szCs w:val="28"/>
          <w:lang w:val="en-GB"/>
        </w:rPr>
        <w:t xml:space="preserve">                   </w:t>
      </w:r>
    </w:p>
    <w:p w:rsidR="00ED4159" w:rsidRPr="00BF1E2F" w:rsidRDefault="00ED4159" w:rsidP="00C41B28">
      <w:pPr>
        <w:tabs>
          <w:tab w:val="left" w:pos="2411"/>
        </w:tabs>
        <w:rPr>
          <w:sz w:val="28"/>
          <w:szCs w:val="28"/>
          <w:lang w:val="en-GB"/>
        </w:rPr>
      </w:pPr>
    </w:p>
    <w:p w:rsidR="00777190" w:rsidRDefault="00777190" w:rsidP="00ED4159">
      <w:pPr>
        <w:tabs>
          <w:tab w:val="left" w:pos="2411"/>
        </w:tabs>
        <w:rPr>
          <w:sz w:val="28"/>
          <w:szCs w:val="28"/>
          <w:lang w:val="en-GB"/>
        </w:rPr>
      </w:pPr>
    </w:p>
    <w:p w:rsidR="00ED4159" w:rsidRPr="00BF1E2F" w:rsidRDefault="00ED4159" w:rsidP="00ED4159">
      <w:pPr>
        <w:tabs>
          <w:tab w:val="left" w:pos="2411"/>
        </w:tabs>
        <w:rPr>
          <w:sz w:val="28"/>
          <w:szCs w:val="28"/>
          <w:lang w:val="en-GB"/>
        </w:rPr>
      </w:pPr>
      <w:r w:rsidRPr="00BF1E2F">
        <w:rPr>
          <w:sz w:val="28"/>
          <w:szCs w:val="28"/>
          <w:lang w:val="en-GB"/>
        </w:rPr>
        <w:t>The assets are composed of corporation’s</w:t>
      </w:r>
      <w:r w:rsidR="004425ED" w:rsidRPr="00BF1E2F">
        <w:rPr>
          <w:sz w:val="28"/>
          <w:szCs w:val="28"/>
          <w:lang w:val="en-GB"/>
        </w:rPr>
        <w:t xml:space="preserve"> possessions, which are able to be measured, </w:t>
      </w:r>
      <w:r w:rsidRPr="00BF1E2F">
        <w:rPr>
          <w:sz w:val="28"/>
          <w:szCs w:val="28"/>
          <w:lang w:val="en-GB"/>
        </w:rPr>
        <w:t xml:space="preserve">or </w:t>
      </w:r>
      <w:r w:rsidR="004425ED" w:rsidRPr="00BF1E2F">
        <w:rPr>
          <w:sz w:val="28"/>
          <w:szCs w:val="28"/>
          <w:lang w:val="en-GB"/>
        </w:rPr>
        <w:t xml:space="preserve">what company </w:t>
      </w:r>
      <w:r w:rsidRPr="00BF1E2F">
        <w:rPr>
          <w:sz w:val="28"/>
          <w:szCs w:val="28"/>
          <w:lang w:val="en-GB"/>
        </w:rPr>
        <w:t>w</w:t>
      </w:r>
      <w:r w:rsidR="004425ED" w:rsidRPr="00BF1E2F">
        <w:rPr>
          <w:sz w:val="28"/>
          <w:szCs w:val="28"/>
          <w:lang w:val="en-GB"/>
        </w:rPr>
        <w:t>ill obtain subsequently. Liabilities are what a business owes, like:</w:t>
      </w:r>
      <w:r w:rsidRPr="00BF1E2F">
        <w:rPr>
          <w:sz w:val="28"/>
          <w:szCs w:val="28"/>
          <w:lang w:val="en-GB"/>
        </w:rPr>
        <w:t xml:space="preserve"> </w:t>
      </w:r>
      <w:r w:rsidR="00BC489E" w:rsidRPr="00BF1E2F">
        <w:rPr>
          <w:sz w:val="28"/>
          <w:szCs w:val="28"/>
          <w:lang w:val="en-GB"/>
        </w:rPr>
        <w:t>salaries, taxes, payables</w:t>
      </w:r>
      <w:r w:rsidR="004425ED" w:rsidRPr="00BF1E2F">
        <w:rPr>
          <w:sz w:val="28"/>
          <w:szCs w:val="28"/>
          <w:lang w:val="en-GB"/>
        </w:rPr>
        <w:t>, and debt</w:t>
      </w:r>
      <w:r w:rsidR="00BC489E" w:rsidRPr="00BF1E2F">
        <w:rPr>
          <w:sz w:val="28"/>
          <w:szCs w:val="28"/>
          <w:lang w:val="en-GB"/>
        </w:rPr>
        <w:t>s</w:t>
      </w:r>
      <w:r w:rsidR="004425ED" w:rsidRPr="00BF1E2F">
        <w:rPr>
          <w:sz w:val="28"/>
          <w:szCs w:val="28"/>
          <w:lang w:val="en-GB"/>
        </w:rPr>
        <w:t xml:space="preserve">. The investors' equity </w:t>
      </w:r>
      <w:r w:rsidR="0098099C" w:rsidRPr="00BF1E2F">
        <w:rPr>
          <w:sz w:val="28"/>
          <w:szCs w:val="28"/>
          <w:lang w:val="en-GB"/>
        </w:rPr>
        <w:t>presents the firm</w:t>
      </w:r>
      <w:r w:rsidRPr="00BF1E2F">
        <w:rPr>
          <w:sz w:val="28"/>
          <w:szCs w:val="28"/>
          <w:lang w:val="en-GB"/>
        </w:rPr>
        <w:t>'s retained earning</w:t>
      </w:r>
      <w:r w:rsidR="0098099C" w:rsidRPr="00BF1E2F">
        <w:rPr>
          <w:sz w:val="28"/>
          <w:szCs w:val="28"/>
          <w:lang w:val="en-GB"/>
        </w:rPr>
        <w:t>s and the capital that was provided</w:t>
      </w:r>
      <w:r w:rsidRPr="00BF1E2F">
        <w:rPr>
          <w:sz w:val="28"/>
          <w:szCs w:val="28"/>
          <w:lang w:val="en-GB"/>
        </w:rPr>
        <w:t xml:space="preserve"> by shareholders. </w:t>
      </w:r>
      <w:r w:rsidR="0098099C" w:rsidRPr="00BF1E2F">
        <w:rPr>
          <w:sz w:val="28"/>
          <w:szCs w:val="28"/>
          <w:lang w:val="en-GB"/>
        </w:rPr>
        <w:t xml:space="preserve">So as to a statement of financial position be balanced, total assets has to be </w:t>
      </w:r>
      <w:r w:rsidRPr="00BF1E2F">
        <w:rPr>
          <w:sz w:val="28"/>
          <w:szCs w:val="28"/>
          <w:lang w:val="en-GB"/>
        </w:rPr>
        <w:t xml:space="preserve">equal the total of liabilities and shareholders' equity. </w:t>
      </w:r>
      <w:r w:rsidR="00A579A3" w:rsidRPr="00BF1E2F">
        <w:rPr>
          <w:sz w:val="28"/>
          <w:szCs w:val="28"/>
          <w:lang w:val="en-GB"/>
        </w:rPr>
        <w:t>(</w:t>
      </w:r>
      <w:proofErr w:type="spellStart"/>
      <w:r w:rsidR="00F43D03" w:rsidRPr="00BF1E2F">
        <w:rPr>
          <w:sz w:val="28"/>
          <w:szCs w:val="28"/>
          <w:lang w:val="en-GB"/>
        </w:rPr>
        <w:t>Weetman</w:t>
      </w:r>
      <w:proofErr w:type="spellEnd"/>
      <w:r w:rsidR="00F43D03" w:rsidRPr="00BF1E2F">
        <w:rPr>
          <w:sz w:val="28"/>
          <w:szCs w:val="28"/>
          <w:lang w:val="en-GB"/>
        </w:rPr>
        <w:t>, 2013</w:t>
      </w:r>
      <w:r w:rsidR="00A579A3" w:rsidRPr="00BF1E2F">
        <w:rPr>
          <w:sz w:val="28"/>
          <w:szCs w:val="28"/>
          <w:lang w:val="en-GB"/>
        </w:rPr>
        <w:t>, p.54-60</w:t>
      </w:r>
      <w:r w:rsidR="00F43D03" w:rsidRPr="00BF1E2F">
        <w:rPr>
          <w:sz w:val="28"/>
          <w:szCs w:val="28"/>
          <w:lang w:val="en-GB"/>
        </w:rPr>
        <w:t>)</w:t>
      </w:r>
    </w:p>
    <w:p w:rsidR="00C41B28" w:rsidRPr="00BF1E2F" w:rsidRDefault="00D5383B" w:rsidP="00260641">
      <w:pPr>
        <w:tabs>
          <w:tab w:val="left" w:pos="2411"/>
        </w:tabs>
        <w:rPr>
          <w:sz w:val="28"/>
          <w:szCs w:val="28"/>
          <w:lang w:val="en-GB"/>
        </w:rPr>
      </w:pPr>
      <w:r w:rsidRPr="00BF1E2F">
        <w:rPr>
          <w:sz w:val="28"/>
          <w:szCs w:val="28"/>
          <w:lang w:val="en-GB"/>
        </w:rPr>
        <w:t>The most important key reason that the statement of financial position balances is the accounting</w:t>
      </w:r>
      <w:r w:rsidR="005858D2" w:rsidRPr="00BF1E2F">
        <w:rPr>
          <w:sz w:val="28"/>
          <w:szCs w:val="28"/>
          <w:lang w:val="en-GB"/>
        </w:rPr>
        <w:t xml:space="preserve"> principle of double entry. That accounting method documented every single transaction in at least two separate accounts, and hence takes action inspecting and ensuring that </w:t>
      </w:r>
      <w:r w:rsidRPr="00BF1E2F">
        <w:rPr>
          <w:sz w:val="28"/>
          <w:szCs w:val="28"/>
          <w:lang w:val="en-GB"/>
        </w:rPr>
        <w:t>entries are consistent</w:t>
      </w:r>
      <w:r w:rsidR="005858D2" w:rsidRPr="00BF1E2F">
        <w:rPr>
          <w:sz w:val="28"/>
          <w:szCs w:val="28"/>
          <w:lang w:val="en-GB"/>
        </w:rPr>
        <w:t>ly in line</w:t>
      </w:r>
      <w:r w:rsidRPr="00BF1E2F">
        <w:rPr>
          <w:sz w:val="28"/>
          <w:szCs w:val="28"/>
          <w:lang w:val="en-GB"/>
        </w:rPr>
        <w:t>.</w:t>
      </w:r>
      <w:r w:rsidR="00260641" w:rsidRPr="00BF1E2F">
        <w:rPr>
          <w:sz w:val="28"/>
          <w:szCs w:val="28"/>
          <w:lang w:val="en-GB"/>
        </w:rPr>
        <w:t xml:space="preserve"> (N</w:t>
      </w:r>
      <w:r w:rsidR="00F43D03" w:rsidRPr="00BF1E2F">
        <w:rPr>
          <w:sz w:val="28"/>
          <w:szCs w:val="28"/>
          <w:lang w:val="en-GB"/>
        </w:rPr>
        <w:t xml:space="preserve">guyen, </w:t>
      </w:r>
      <w:r w:rsidR="00260641" w:rsidRPr="00BF1E2F">
        <w:rPr>
          <w:sz w:val="28"/>
          <w:szCs w:val="28"/>
          <w:lang w:val="en-GB"/>
        </w:rPr>
        <w:t>2019)</w:t>
      </w:r>
    </w:p>
    <w:p w:rsidR="008D09AB" w:rsidRPr="00BF1E2F" w:rsidRDefault="00327153" w:rsidP="00683643">
      <w:pPr>
        <w:tabs>
          <w:tab w:val="left" w:pos="2411"/>
        </w:tabs>
        <w:rPr>
          <w:sz w:val="28"/>
          <w:szCs w:val="28"/>
          <w:lang w:val="en-GB"/>
        </w:rPr>
      </w:pPr>
      <w:r w:rsidRPr="00BF1E2F">
        <w:rPr>
          <w:sz w:val="28"/>
          <w:szCs w:val="28"/>
          <w:lang w:val="en-GB"/>
        </w:rPr>
        <w:t>In the statement of Eccles plc</w:t>
      </w:r>
      <w:r w:rsidR="00B31C1F" w:rsidRPr="00BF1E2F">
        <w:rPr>
          <w:sz w:val="28"/>
          <w:szCs w:val="28"/>
          <w:lang w:val="en-GB"/>
        </w:rPr>
        <w:t xml:space="preserve">, it counts the </w:t>
      </w:r>
      <w:r w:rsidR="008D09AB" w:rsidRPr="00BF1E2F">
        <w:rPr>
          <w:sz w:val="28"/>
          <w:szCs w:val="28"/>
          <w:lang w:val="en-GB"/>
        </w:rPr>
        <w:t>same principle of double entry, where sum of all debits</w:t>
      </w:r>
      <w:r w:rsidR="005040A1" w:rsidRPr="00BF1E2F">
        <w:rPr>
          <w:sz w:val="28"/>
          <w:szCs w:val="28"/>
          <w:lang w:val="en-GB"/>
        </w:rPr>
        <w:t xml:space="preserve"> (left side)</w:t>
      </w:r>
      <w:r w:rsidR="008D2C71" w:rsidRPr="00BF1E2F">
        <w:rPr>
          <w:sz w:val="28"/>
          <w:szCs w:val="28"/>
          <w:lang w:val="en-GB"/>
        </w:rPr>
        <w:t xml:space="preserve"> are</w:t>
      </w:r>
      <w:r w:rsidR="008D09AB" w:rsidRPr="00BF1E2F">
        <w:rPr>
          <w:sz w:val="28"/>
          <w:szCs w:val="28"/>
          <w:lang w:val="en-GB"/>
        </w:rPr>
        <w:t xml:space="preserve"> equal the sum of all credits</w:t>
      </w:r>
      <w:r w:rsidR="005040A1" w:rsidRPr="00BF1E2F">
        <w:rPr>
          <w:sz w:val="28"/>
          <w:szCs w:val="28"/>
          <w:lang w:val="en-GB"/>
        </w:rPr>
        <w:t xml:space="preserve"> (right side). </w:t>
      </w:r>
      <w:r w:rsidR="008D2C71" w:rsidRPr="00BF1E2F">
        <w:rPr>
          <w:sz w:val="28"/>
          <w:szCs w:val="28"/>
          <w:lang w:val="en-GB"/>
        </w:rPr>
        <w:t>Every activity from one</w:t>
      </w:r>
      <w:r w:rsidR="00683643" w:rsidRPr="00BF1E2F">
        <w:rPr>
          <w:sz w:val="28"/>
          <w:szCs w:val="28"/>
          <w:lang w:val="en-GB"/>
        </w:rPr>
        <w:t xml:space="preserve"> of the sides affect the other, for example, when a debit increase, the credit should decrease. </w:t>
      </w:r>
      <w:r w:rsidR="003C4A8A" w:rsidRPr="00BF1E2F">
        <w:rPr>
          <w:sz w:val="28"/>
          <w:szCs w:val="28"/>
          <w:lang w:val="en-GB"/>
        </w:rPr>
        <w:t xml:space="preserve">In our case, </w:t>
      </w:r>
      <w:r w:rsidR="00683643" w:rsidRPr="00BF1E2F">
        <w:rPr>
          <w:sz w:val="28"/>
          <w:szCs w:val="28"/>
          <w:lang w:val="en-GB"/>
        </w:rPr>
        <w:t xml:space="preserve">the amount from the debtors’ side is the same as the creditors’ side, because </w:t>
      </w:r>
      <w:r w:rsidR="006F211E" w:rsidRPr="00BF1E2F">
        <w:rPr>
          <w:sz w:val="28"/>
          <w:szCs w:val="28"/>
          <w:lang w:val="en-GB"/>
        </w:rPr>
        <w:t>all the assets (plant and equipment, debtors, cash, stock and so on) are equal to liabilities (taxation, trade creditors, accruals) plus owner’s capital.</w:t>
      </w:r>
    </w:p>
    <w:p w:rsidR="00BF1E2F" w:rsidRDefault="00BF1E2F" w:rsidP="008D09AB">
      <w:pPr>
        <w:tabs>
          <w:tab w:val="left" w:pos="2411"/>
        </w:tabs>
        <w:rPr>
          <w:sz w:val="28"/>
          <w:szCs w:val="28"/>
          <w:lang w:val="en-GB"/>
        </w:rPr>
      </w:pPr>
    </w:p>
    <w:p w:rsidR="003E23DE" w:rsidRDefault="003E23DE" w:rsidP="008D09AB">
      <w:pPr>
        <w:tabs>
          <w:tab w:val="left" w:pos="2411"/>
        </w:tabs>
        <w:rPr>
          <w:sz w:val="28"/>
          <w:szCs w:val="28"/>
          <w:lang w:val="en-GB"/>
        </w:rPr>
      </w:pPr>
    </w:p>
    <w:p w:rsidR="003E23DE" w:rsidRDefault="003E23DE" w:rsidP="008D09AB">
      <w:pPr>
        <w:tabs>
          <w:tab w:val="left" w:pos="2411"/>
        </w:tabs>
        <w:rPr>
          <w:sz w:val="28"/>
          <w:szCs w:val="28"/>
          <w:lang w:val="en-GB"/>
        </w:rPr>
      </w:pPr>
    </w:p>
    <w:p w:rsidR="003E23DE" w:rsidRDefault="003E23DE" w:rsidP="008D09AB">
      <w:pPr>
        <w:tabs>
          <w:tab w:val="left" w:pos="2411"/>
        </w:tabs>
        <w:rPr>
          <w:sz w:val="28"/>
          <w:szCs w:val="28"/>
          <w:lang w:val="en-GB"/>
        </w:rPr>
      </w:pPr>
    </w:p>
    <w:p w:rsidR="003E23DE" w:rsidRPr="00BF1E2F" w:rsidRDefault="003E23DE" w:rsidP="008D09AB">
      <w:pPr>
        <w:tabs>
          <w:tab w:val="left" w:pos="2411"/>
        </w:tabs>
        <w:rPr>
          <w:sz w:val="28"/>
          <w:szCs w:val="28"/>
          <w:lang w:val="en-GB"/>
        </w:rPr>
      </w:pPr>
    </w:p>
    <w:p w:rsidR="003E23DE" w:rsidRDefault="00BF1E2F" w:rsidP="00BF1E2F">
      <w:pPr>
        <w:tabs>
          <w:tab w:val="left" w:pos="2411"/>
        </w:tabs>
        <w:rPr>
          <w:sz w:val="28"/>
          <w:szCs w:val="28"/>
          <w:lang w:val="en-GB"/>
        </w:rPr>
      </w:pPr>
      <w:r w:rsidRPr="00BF1E2F">
        <w:rPr>
          <w:i/>
          <w:sz w:val="28"/>
          <w:szCs w:val="28"/>
          <w:u w:val="single"/>
          <w:lang w:val="en-GB"/>
        </w:rPr>
        <w:t>Question 2:</w:t>
      </w:r>
      <w:r w:rsidRPr="00BF1E2F">
        <w:rPr>
          <w:sz w:val="28"/>
          <w:szCs w:val="28"/>
          <w:lang w:val="en-GB"/>
        </w:rPr>
        <w:t xml:space="preserve">    </w:t>
      </w:r>
    </w:p>
    <w:p w:rsidR="00523161" w:rsidRPr="00705AE2" w:rsidRDefault="0074210E" w:rsidP="003E23DE">
      <w:pPr>
        <w:pStyle w:val="ListParagraph"/>
        <w:numPr>
          <w:ilvl w:val="0"/>
          <w:numId w:val="4"/>
        </w:numPr>
        <w:tabs>
          <w:tab w:val="left" w:pos="2411"/>
        </w:tabs>
        <w:rPr>
          <w:i/>
          <w:sz w:val="28"/>
          <w:szCs w:val="28"/>
          <w:u w:val="single"/>
          <w:lang w:val="en-GB"/>
        </w:rPr>
      </w:pPr>
      <w:r w:rsidRPr="00705AE2">
        <w:rPr>
          <w:i/>
          <w:sz w:val="28"/>
          <w:szCs w:val="28"/>
          <w:u w:val="single"/>
          <w:lang w:val="en-GB"/>
        </w:rPr>
        <w:t xml:space="preserve">Ratio for </w:t>
      </w:r>
      <w:proofErr w:type="spellStart"/>
      <w:r w:rsidRPr="00705AE2">
        <w:rPr>
          <w:i/>
          <w:sz w:val="28"/>
          <w:szCs w:val="28"/>
          <w:u w:val="single"/>
          <w:lang w:val="en-GB"/>
        </w:rPr>
        <w:t>Chocco</w:t>
      </w:r>
      <w:proofErr w:type="spellEnd"/>
      <w:r w:rsidRPr="00705AE2">
        <w:rPr>
          <w:i/>
          <w:sz w:val="28"/>
          <w:szCs w:val="28"/>
          <w:u w:val="single"/>
          <w:lang w:val="en-GB"/>
        </w:rPr>
        <w:t xml:space="preserve"> plc for 2019 and 2018</w:t>
      </w:r>
    </w:p>
    <w:p w:rsidR="003E23DE" w:rsidRPr="003E23DE" w:rsidRDefault="003E23DE" w:rsidP="003E23DE">
      <w:pPr>
        <w:pStyle w:val="ListParagraph"/>
        <w:tabs>
          <w:tab w:val="left" w:pos="2411"/>
        </w:tabs>
        <w:rPr>
          <w:i/>
          <w:sz w:val="28"/>
          <w:szCs w:val="28"/>
          <w:u w:val="single"/>
          <w:lang w:val="en-GB"/>
        </w:rPr>
      </w:pPr>
    </w:p>
    <w:tbl>
      <w:tblPr>
        <w:tblStyle w:val="TableGrid"/>
        <w:tblW w:w="0" w:type="auto"/>
        <w:tblLook w:val="04A0" w:firstRow="1" w:lastRow="0" w:firstColumn="1" w:lastColumn="0" w:noHBand="0" w:noVBand="1"/>
      </w:tblPr>
      <w:tblGrid>
        <w:gridCol w:w="1685"/>
        <w:gridCol w:w="2756"/>
        <w:gridCol w:w="2696"/>
        <w:gridCol w:w="913"/>
        <w:gridCol w:w="1012"/>
      </w:tblGrid>
      <w:tr w:rsidR="00352517" w:rsidRPr="00BF1E2F" w:rsidTr="00C80185">
        <w:tc>
          <w:tcPr>
            <w:tcW w:w="1711" w:type="dxa"/>
          </w:tcPr>
          <w:p w:rsidR="00997B1E" w:rsidRPr="00BF1E2F" w:rsidRDefault="00997B1E" w:rsidP="0074210E">
            <w:pPr>
              <w:tabs>
                <w:tab w:val="left" w:pos="2411"/>
              </w:tabs>
              <w:jc w:val="center"/>
              <w:rPr>
                <w:b/>
                <w:sz w:val="28"/>
                <w:szCs w:val="28"/>
                <w:lang w:val="en-GB"/>
              </w:rPr>
            </w:pPr>
            <w:r w:rsidRPr="00BF1E2F">
              <w:rPr>
                <w:b/>
                <w:sz w:val="28"/>
                <w:szCs w:val="28"/>
                <w:lang w:val="en-GB"/>
              </w:rPr>
              <w:t>Ratio</w:t>
            </w:r>
          </w:p>
        </w:tc>
        <w:tc>
          <w:tcPr>
            <w:tcW w:w="2789" w:type="dxa"/>
          </w:tcPr>
          <w:p w:rsidR="00997B1E" w:rsidRPr="00BF1E2F" w:rsidRDefault="00997B1E" w:rsidP="0074210E">
            <w:pPr>
              <w:tabs>
                <w:tab w:val="left" w:pos="2411"/>
              </w:tabs>
              <w:jc w:val="center"/>
              <w:rPr>
                <w:b/>
                <w:sz w:val="28"/>
                <w:szCs w:val="28"/>
                <w:lang w:val="en-GB"/>
              </w:rPr>
            </w:pPr>
            <w:r w:rsidRPr="00BF1E2F">
              <w:rPr>
                <w:b/>
                <w:sz w:val="28"/>
                <w:szCs w:val="28"/>
                <w:lang w:val="en-GB"/>
              </w:rPr>
              <w:t>Workings (2019)</w:t>
            </w:r>
          </w:p>
        </w:tc>
        <w:tc>
          <w:tcPr>
            <w:tcW w:w="2725" w:type="dxa"/>
          </w:tcPr>
          <w:p w:rsidR="00997B1E" w:rsidRPr="00BF1E2F" w:rsidRDefault="00997B1E" w:rsidP="0074210E">
            <w:pPr>
              <w:tabs>
                <w:tab w:val="left" w:pos="2411"/>
              </w:tabs>
              <w:jc w:val="center"/>
              <w:rPr>
                <w:b/>
                <w:sz w:val="28"/>
                <w:szCs w:val="28"/>
                <w:lang w:val="en-GB"/>
              </w:rPr>
            </w:pPr>
            <w:r w:rsidRPr="00BF1E2F">
              <w:rPr>
                <w:b/>
                <w:sz w:val="28"/>
                <w:szCs w:val="28"/>
                <w:lang w:val="en-GB"/>
              </w:rPr>
              <w:t>Workings(2018)</w:t>
            </w:r>
          </w:p>
        </w:tc>
        <w:tc>
          <w:tcPr>
            <w:tcW w:w="817" w:type="dxa"/>
          </w:tcPr>
          <w:p w:rsidR="00997B1E" w:rsidRPr="00BF1E2F" w:rsidRDefault="00997B1E" w:rsidP="0074210E">
            <w:pPr>
              <w:tabs>
                <w:tab w:val="left" w:pos="2411"/>
              </w:tabs>
              <w:jc w:val="center"/>
              <w:rPr>
                <w:b/>
                <w:sz w:val="28"/>
                <w:szCs w:val="28"/>
                <w:lang w:val="en-GB"/>
              </w:rPr>
            </w:pPr>
            <w:r w:rsidRPr="00BF1E2F">
              <w:rPr>
                <w:b/>
                <w:sz w:val="28"/>
                <w:szCs w:val="28"/>
                <w:lang w:val="en-GB"/>
              </w:rPr>
              <w:t>2019</w:t>
            </w:r>
          </w:p>
        </w:tc>
        <w:tc>
          <w:tcPr>
            <w:tcW w:w="1020" w:type="dxa"/>
          </w:tcPr>
          <w:p w:rsidR="00997B1E" w:rsidRPr="00BF1E2F" w:rsidRDefault="00997B1E" w:rsidP="0074210E">
            <w:pPr>
              <w:tabs>
                <w:tab w:val="left" w:pos="2411"/>
              </w:tabs>
              <w:jc w:val="center"/>
              <w:rPr>
                <w:b/>
                <w:sz w:val="28"/>
                <w:szCs w:val="28"/>
                <w:lang w:val="en-GB"/>
              </w:rPr>
            </w:pPr>
            <w:r w:rsidRPr="00BF1E2F">
              <w:rPr>
                <w:b/>
                <w:sz w:val="28"/>
                <w:szCs w:val="28"/>
                <w:lang w:val="en-GB"/>
              </w:rPr>
              <w:t>2018</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R</w:t>
            </w:r>
            <w:r w:rsidR="00352517" w:rsidRPr="00BF1E2F">
              <w:rPr>
                <w:sz w:val="28"/>
                <w:szCs w:val="28"/>
                <w:lang w:val="en-GB"/>
              </w:rPr>
              <w:t>eturn on capital employed</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620/(9736-2511)</w:t>
            </w:r>
            <w:r w:rsidR="00C80185" w:rsidRPr="00BF1E2F">
              <w:rPr>
                <w:sz w:val="28"/>
                <w:szCs w:val="28"/>
                <w:lang w:val="en-GB"/>
              </w:rPr>
              <w:t xml:space="preserve"> </w:t>
            </w:r>
            <w:r w:rsidRPr="00BF1E2F">
              <w:rPr>
                <w:sz w:val="28"/>
                <w:szCs w:val="28"/>
                <w:lang w:val="en-GB"/>
              </w:rPr>
              <w:t>x100</w:t>
            </w:r>
          </w:p>
        </w:tc>
        <w:tc>
          <w:tcPr>
            <w:tcW w:w="2725" w:type="dxa"/>
          </w:tcPr>
          <w:p w:rsidR="00997B1E" w:rsidRPr="00BF1E2F" w:rsidRDefault="00C80185" w:rsidP="003E23DE">
            <w:pPr>
              <w:tabs>
                <w:tab w:val="left" w:pos="2411"/>
              </w:tabs>
              <w:rPr>
                <w:sz w:val="28"/>
                <w:szCs w:val="28"/>
                <w:lang w:val="en-GB"/>
              </w:rPr>
            </w:pPr>
            <w:r w:rsidRPr="00BF1E2F">
              <w:rPr>
                <w:sz w:val="28"/>
                <w:szCs w:val="28"/>
                <w:lang w:val="en-GB"/>
              </w:rPr>
              <w:t>539/(10,087-3046)</w:t>
            </w:r>
            <w:r w:rsidR="003E23DE">
              <w:rPr>
                <w:sz w:val="28"/>
                <w:szCs w:val="28"/>
                <w:lang w:val="en-GB"/>
              </w:rPr>
              <w:t xml:space="preserve"> </w:t>
            </w:r>
            <w:r w:rsidRPr="00BF1E2F">
              <w:rPr>
                <w:sz w:val="28"/>
                <w:szCs w:val="28"/>
                <w:lang w:val="en-GB"/>
              </w:rPr>
              <w:t>x100</w:t>
            </w:r>
          </w:p>
        </w:tc>
        <w:tc>
          <w:tcPr>
            <w:tcW w:w="817" w:type="dxa"/>
          </w:tcPr>
          <w:p w:rsidR="00997B1E" w:rsidRPr="00BF1E2F" w:rsidRDefault="00997B1E" w:rsidP="001D5A32">
            <w:pPr>
              <w:tabs>
                <w:tab w:val="left" w:pos="2411"/>
              </w:tabs>
              <w:jc w:val="center"/>
              <w:rPr>
                <w:sz w:val="28"/>
                <w:szCs w:val="28"/>
                <w:lang w:val="en-GB"/>
              </w:rPr>
            </w:pPr>
            <w:r w:rsidRPr="00BF1E2F">
              <w:rPr>
                <w:sz w:val="28"/>
                <w:szCs w:val="28"/>
                <w:lang w:val="en-GB"/>
              </w:rPr>
              <w:t>8,6%</w:t>
            </w:r>
          </w:p>
        </w:tc>
        <w:tc>
          <w:tcPr>
            <w:tcW w:w="1020" w:type="dxa"/>
          </w:tcPr>
          <w:p w:rsidR="00997B1E" w:rsidRPr="00BF1E2F" w:rsidRDefault="00997B1E" w:rsidP="001D5A32">
            <w:pPr>
              <w:tabs>
                <w:tab w:val="left" w:pos="2411"/>
              </w:tabs>
              <w:jc w:val="center"/>
              <w:rPr>
                <w:sz w:val="28"/>
                <w:szCs w:val="28"/>
                <w:lang w:val="en-GB"/>
              </w:rPr>
            </w:pPr>
            <w:r w:rsidRPr="00BF1E2F">
              <w:rPr>
                <w:sz w:val="28"/>
                <w:szCs w:val="28"/>
                <w:lang w:val="en-GB"/>
              </w:rPr>
              <w:t>7,65%</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Return on equity</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431/3088 x100</w:t>
            </w:r>
          </w:p>
        </w:tc>
        <w:tc>
          <w:tcPr>
            <w:tcW w:w="2725" w:type="dxa"/>
          </w:tcPr>
          <w:p w:rsidR="00997B1E" w:rsidRPr="00BF1E2F" w:rsidRDefault="00C80185" w:rsidP="003E23DE">
            <w:pPr>
              <w:tabs>
                <w:tab w:val="left" w:pos="2411"/>
              </w:tabs>
              <w:rPr>
                <w:sz w:val="28"/>
                <w:szCs w:val="28"/>
                <w:lang w:val="en-GB"/>
              </w:rPr>
            </w:pPr>
            <w:r w:rsidRPr="00BF1E2F">
              <w:rPr>
                <w:sz w:val="28"/>
                <w:szCs w:val="28"/>
                <w:lang w:val="en-GB"/>
              </w:rPr>
              <w:t>366/2912 x100</w:t>
            </w:r>
          </w:p>
        </w:tc>
        <w:tc>
          <w:tcPr>
            <w:tcW w:w="817" w:type="dxa"/>
          </w:tcPr>
          <w:p w:rsidR="00997B1E" w:rsidRPr="00BF1E2F" w:rsidRDefault="00997B1E" w:rsidP="001D5A32">
            <w:pPr>
              <w:tabs>
                <w:tab w:val="left" w:pos="2411"/>
              </w:tabs>
              <w:jc w:val="center"/>
              <w:rPr>
                <w:sz w:val="28"/>
                <w:szCs w:val="28"/>
                <w:lang w:val="en-GB"/>
              </w:rPr>
            </w:pPr>
            <w:r w:rsidRPr="00BF1E2F">
              <w:rPr>
                <w:sz w:val="28"/>
                <w:szCs w:val="28"/>
                <w:lang w:val="en-GB"/>
              </w:rPr>
              <w:t>14%</w:t>
            </w:r>
          </w:p>
        </w:tc>
        <w:tc>
          <w:tcPr>
            <w:tcW w:w="1020" w:type="dxa"/>
          </w:tcPr>
          <w:p w:rsidR="00997B1E" w:rsidRPr="00BF1E2F" w:rsidRDefault="00997B1E" w:rsidP="001D5A32">
            <w:pPr>
              <w:tabs>
                <w:tab w:val="left" w:pos="2411"/>
              </w:tabs>
              <w:jc w:val="center"/>
              <w:rPr>
                <w:sz w:val="28"/>
                <w:szCs w:val="28"/>
                <w:lang w:val="en-GB"/>
              </w:rPr>
            </w:pPr>
            <w:r w:rsidRPr="00BF1E2F">
              <w:rPr>
                <w:sz w:val="28"/>
                <w:szCs w:val="28"/>
                <w:lang w:val="en-GB"/>
              </w:rPr>
              <w:t>12.6%</w:t>
            </w:r>
          </w:p>
        </w:tc>
      </w:tr>
      <w:tr w:rsidR="00352517" w:rsidRPr="00BF1E2F" w:rsidTr="00C80185">
        <w:tc>
          <w:tcPr>
            <w:tcW w:w="1711" w:type="dxa"/>
          </w:tcPr>
          <w:p w:rsidR="00997B1E" w:rsidRPr="00BF1E2F" w:rsidRDefault="00352517" w:rsidP="008D09AB">
            <w:pPr>
              <w:tabs>
                <w:tab w:val="left" w:pos="2411"/>
              </w:tabs>
              <w:rPr>
                <w:sz w:val="28"/>
                <w:szCs w:val="28"/>
                <w:lang w:val="en-GB"/>
              </w:rPr>
            </w:pPr>
            <w:r w:rsidRPr="00BF1E2F">
              <w:rPr>
                <w:sz w:val="28"/>
                <w:szCs w:val="28"/>
                <w:lang w:val="en-GB"/>
              </w:rPr>
              <w:t>Earnings per share</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431</w:t>
            </w:r>
            <w:r w:rsidR="004C4D07" w:rsidRPr="00BF1E2F">
              <w:rPr>
                <w:sz w:val="28"/>
                <w:szCs w:val="28"/>
                <w:lang w:val="en-GB"/>
              </w:rPr>
              <w:t>/150</w:t>
            </w:r>
          </w:p>
        </w:tc>
        <w:tc>
          <w:tcPr>
            <w:tcW w:w="2725" w:type="dxa"/>
          </w:tcPr>
          <w:p w:rsidR="00997B1E" w:rsidRPr="00BF1E2F" w:rsidRDefault="004C4D07" w:rsidP="003E23DE">
            <w:pPr>
              <w:tabs>
                <w:tab w:val="left" w:pos="2411"/>
              </w:tabs>
              <w:rPr>
                <w:sz w:val="28"/>
                <w:szCs w:val="28"/>
                <w:lang w:val="en-GB"/>
              </w:rPr>
            </w:pPr>
            <w:r w:rsidRPr="00BF1E2F">
              <w:rPr>
                <w:sz w:val="28"/>
                <w:szCs w:val="28"/>
                <w:lang w:val="en-GB"/>
              </w:rPr>
              <w:t>366/150</w:t>
            </w:r>
          </w:p>
        </w:tc>
        <w:tc>
          <w:tcPr>
            <w:tcW w:w="817" w:type="dxa"/>
          </w:tcPr>
          <w:p w:rsidR="00997B1E" w:rsidRPr="00BF1E2F" w:rsidRDefault="00E33897" w:rsidP="001D5A32">
            <w:pPr>
              <w:tabs>
                <w:tab w:val="left" w:pos="2411"/>
              </w:tabs>
              <w:jc w:val="center"/>
              <w:rPr>
                <w:sz w:val="28"/>
                <w:szCs w:val="28"/>
                <w:lang w:val="en-GB"/>
              </w:rPr>
            </w:pPr>
            <w:r>
              <w:rPr>
                <w:sz w:val="28"/>
                <w:szCs w:val="28"/>
                <w:lang w:val="en-GB"/>
              </w:rPr>
              <w:t>2.87</w:t>
            </w:r>
            <w:r w:rsidR="004C4D07" w:rsidRPr="00BF1E2F">
              <w:rPr>
                <w:sz w:val="28"/>
                <w:szCs w:val="28"/>
                <w:lang w:val="en-GB"/>
              </w:rPr>
              <w:t>£</w:t>
            </w:r>
          </w:p>
        </w:tc>
        <w:tc>
          <w:tcPr>
            <w:tcW w:w="1020" w:type="dxa"/>
          </w:tcPr>
          <w:p w:rsidR="00997B1E" w:rsidRPr="00BF1E2F" w:rsidRDefault="004C4D07" w:rsidP="001D5A32">
            <w:pPr>
              <w:tabs>
                <w:tab w:val="left" w:pos="2411"/>
              </w:tabs>
              <w:jc w:val="center"/>
              <w:rPr>
                <w:sz w:val="28"/>
                <w:szCs w:val="28"/>
                <w:lang w:val="en-GB"/>
              </w:rPr>
            </w:pPr>
            <w:r w:rsidRPr="00BF1E2F">
              <w:rPr>
                <w:sz w:val="28"/>
                <w:szCs w:val="28"/>
                <w:lang w:val="en-GB"/>
              </w:rPr>
              <w:t>2.44£</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Price earnings ratio</w:t>
            </w:r>
          </w:p>
        </w:tc>
        <w:tc>
          <w:tcPr>
            <w:tcW w:w="2789" w:type="dxa"/>
          </w:tcPr>
          <w:p w:rsidR="00997B1E" w:rsidRPr="00BF1E2F" w:rsidRDefault="00E33897" w:rsidP="008D09AB">
            <w:pPr>
              <w:tabs>
                <w:tab w:val="left" w:pos="2411"/>
              </w:tabs>
              <w:rPr>
                <w:sz w:val="28"/>
                <w:szCs w:val="28"/>
                <w:lang w:val="en-GB"/>
              </w:rPr>
            </w:pPr>
            <w:r>
              <w:rPr>
                <w:sz w:val="28"/>
                <w:szCs w:val="28"/>
                <w:lang w:val="en-GB"/>
              </w:rPr>
              <w:t>5.12/2.87</w:t>
            </w:r>
          </w:p>
        </w:tc>
        <w:tc>
          <w:tcPr>
            <w:tcW w:w="2725" w:type="dxa"/>
          </w:tcPr>
          <w:p w:rsidR="00997B1E" w:rsidRPr="00BF1E2F" w:rsidRDefault="00FD48BA" w:rsidP="003E23DE">
            <w:pPr>
              <w:tabs>
                <w:tab w:val="left" w:pos="2411"/>
              </w:tabs>
              <w:rPr>
                <w:sz w:val="28"/>
                <w:szCs w:val="28"/>
                <w:lang w:val="en-GB"/>
              </w:rPr>
            </w:pPr>
            <w:r w:rsidRPr="00BF1E2F">
              <w:rPr>
                <w:sz w:val="28"/>
                <w:szCs w:val="28"/>
                <w:lang w:val="en-GB"/>
              </w:rPr>
              <w:t>4/2.44</w:t>
            </w:r>
          </w:p>
        </w:tc>
        <w:tc>
          <w:tcPr>
            <w:tcW w:w="817" w:type="dxa"/>
          </w:tcPr>
          <w:p w:rsidR="00997B1E" w:rsidRPr="00BF1E2F" w:rsidRDefault="00FD48BA" w:rsidP="001D5A32">
            <w:pPr>
              <w:tabs>
                <w:tab w:val="left" w:pos="2411"/>
              </w:tabs>
              <w:jc w:val="center"/>
              <w:rPr>
                <w:sz w:val="28"/>
                <w:szCs w:val="28"/>
                <w:lang w:val="en-GB"/>
              </w:rPr>
            </w:pPr>
            <w:r w:rsidRPr="00BF1E2F">
              <w:rPr>
                <w:sz w:val="28"/>
                <w:szCs w:val="28"/>
                <w:lang w:val="en-GB"/>
              </w:rPr>
              <w:t>1.8</w:t>
            </w:r>
            <w:r w:rsidR="00777295">
              <w:rPr>
                <w:sz w:val="28"/>
                <w:szCs w:val="28"/>
                <w:lang w:val="en-GB"/>
              </w:rPr>
              <w:t>£</w:t>
            </w:r>
          </w:p>
        </w:tc>
        <w:tc>
          <w:tcPr>
            <w:tcW w:w="1020" w:type="dxa"/>
          </w:tcPr>
          <w:p w:rsidR="00997B1E" w:rsidRPr="00BF1E2F" w:rsidRDefault="00FD48BA" w:rsidP="001D5A32">
            <w:pPr>
              <w:tabs>
                <w:tab w:val="left" w:pos="2411"/>
              </w:tabs>
              <w:jc w:val="center"/>
              <w:rPr>
                <w:sz w:val="28"/>
                <w:szCs w:val="28"/>
                <w:lang w:val="en-GB"/>
              </w:rPr>
            </w:pPr>
            <w:r w:rsidRPr="00BF1E2F">
              <w:rPr>
                <w:sz w:val="28"/>
                <w:szCs w:val="28"/>
                <w:lang w:val="en-GB"/>
              </w:rPr>
              <w:t>1.63</w:t>
            </w:r>
            <w:r w:rsidR="00777295">
              <w:rPr>
                <w:sz w:val="28"/>
                <w:szCs w:val="28"/>
                <w:lang w:val="en-GB"/>
              </w:rPr>
              <w:t>£</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Gross profit margin</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3503/6738 x100</w:t>
            </w:r>
          </w:p>
        </w:tc>
        <w:tc>
          <w:tcPr>
            <w:tcW w:w="2725" w:type="dxa"/>
          </w:tcPr>
          <w:p w:rsidR="00997B1E" w:rsidRPr="00BF1E2F" w:rsidRDefault="00FD48BA" w:rsidP="003E23DE">
            <w:pPr>
              <w:tabs>
                <w:tab w:val="left" w:pos="2411"/>
              </w:tabs>
              <w:rPr>
                <w:sz w:val="28"/>
                <w:szCs w:val="28"/>
                <w:lang w:val="en-GB"/>
              </w:rPr>
            </w:pPr>
            <w:r w:rsidRPr="00BF1E2F">
              <w:rPr>
                <w:sz w:val="28"/>
                <w:szCs w:val="28"/>
                <w:lang w:val="en-GB"/>
              </w:rPr>
              <w:t>3345/6441 x100</w:t>
            </w:r>
          </w:p>
        </w:tc>
        <w:tc>
          <w:tcPr>
            <w:tcW w:w="817" w:type="dxa"/>
          </w:tcPr>
          <w:p w:rsidR="00997B1E" w:rsidRPr="00BF1E2F" w:rsidRDefault="00997B1E" w:rsidP="001D5A32">
            <w:pPr>
              <w:tabs>
                <w:tab w:val="left" w:pos="2411"/>
              </w:tabs>
              <w:jc w:val="center"/>
              <w:rPr>
                <w:sz w:val="28"/>
                <w:szCs w:val="28"/>
                <w:lang w:val="en-GB"/>
              </w:rPr>
            </w:pPr>
            <w:r w:rsidRPr="00BF1E2F">
              <w:rPr>
                <w:sz w:val="28"/>
                <w:szCs w:val="28"/>
                <w:lang w:val="en-GB"/>
              </w:rPr>
              <w:t>52%</w:t>
            </w:r>
          </w:p>
        </w:tc>
        <w:tc>
          <w:tcPr>
            <w:tcW w:w="1020" w:type="dxa"/>
          </w:tcPr>
          <w:p w:rsidR="00997B1E" w:rsidRPr="00BF1E2F" w:rsidRDefault="00997B1E" w:rsidP="001D5A32">
            <w:pPr>
              <w:tabs>
                <w:tab w:val="left" w:pos="2411"/>
              </w:tabs>
              <w:jc w:val="center"/>
              <w:rPr>
                <w:sz w:val="28"/>
                <w:szCs w:val="28"/>
                <w:lang w:val="en-GB"/>
              </w:rPr>
            </w:pPr>
            <w:r w:rsidRPr="00BF1E2F">
              <w:rPr>
                <w:sz w:val="28"/>
                <w:szCs w:val="28"/>
                <w:lang w:val="en-GB"/>
              </w:rPr>
              <w:t>52%</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Net profit margin</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805/6738 x100</w:t>
            </w:r>
          </w:p>
        </w:tc>
        <w:tc>
          <w:tcPr>
            <w:tcW w:w="2725" w:type="dxa"/>
          </w:tcPr>
          <w:p w:rsidR="00997B1E" w:rsidRPr="00BF1E2F" w:rsidRDefault="00BF1E2F" w:rsidP="003E23DE">
            <w:pPr>
              <w:tabs>
                <w:tab w:val="left" w:pos="2411"/>
              </w:tabs>
              <w:rPr>
                <w:sz w:val="28"/>
                <w:szCs w:val="28"/>
                <w:lang w:val="en-GB"/>
              </w:rPr>
            </w:pPr>
            <w:r w:rsidRPr="00BF1E2F">
              <w:rPr>
                <w:sz w:val="28"/>
                <w:szCs w:val="28"/>
                <w:lang w:val="en-GB"/>
              </w:rPr>
              <w:t>699/6441 x100</w:t>
            </w:r>
          </w:p>
        </w:tc>
        <w:tc>
          <w:tcPr>
            <w:tcW w:w="817" w:type="dxa"/>
          </w:tcPr>
          <w:p w:rsidR="00997B1E" w:rsidRPr="00BF1E2F" w:rsidRDefault="00997B1E" w:rsidP="001D5A32">
            <w:pPr>
              <w:tabs>
                <w:tab w:val="left" w:pos="2411"/>
              </w:tabs>
              <w:jc w:val="center"/>
              <w:rPr>
                <w:sz w:val="28"/>
                <w:szCs w:val="28"/>
                <w:lang w:val="en-GB"/>
              </w:rPr>
            </w:pPr>
            <w:r w:rsidRPr="00BF1E2F">
              <w:rPr>
                <w:sz w:val="28"/>
                <w:szCs w:val="28"/>
                <w:lang w:val="en-GB"/>
              </w:rPr>
              <w:t>12%</w:t>
            </w:r>
          </w:p>
        </w:tc>
        <w:tc>
          <w:tcPr>
            <w:tcW w:w="1020" w:type="dxa"/>
          </w:tcPr>
          <w:p w:rsidR="00997B1E" w:rsidRPr="00BF1E2F" w:rsidRDefault="00997B1E" w:rsidP="001D5A32">
            <w:pPr>
              <w:tabs>
                <w:tab w:val="left" w:pos="2411"/>
              </w:tabs>
              <w:jc w:val="center"/>
              <w:rPr>
                <w:sz w:val="28"/>
                <w:szCs w:val="28"/>
                <w:lang w:val="en-GB"/>
              </w:rPr>
            </w:pPr>
            <w:r w:rsidRPr="00BF1E2F">
              <w:rPr>
                <w:sz w:val="28"/>
                <w:szCs w:val="28"/>
                <w:lang w:val="en-GB"/>
              </w:rPr>
              <w:t>10.8%</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Asset turnover</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6738/7225</w:t>
            </w:r>
          </w:p>
        </w:tc>
        <w:tc>
          <w:tcPr>
            <w:tcW w:w="2725" w:type="dxa"/>
          </w:tcPr>
          <w:p w:rsidR="00997B1E" w:rsidRPr="00BF1E2F" w:rsidRDefault="00BF1E2F" w:rsidP="003E23DE">
            <w:pPr>
              <w:tabs>
                <w:tab w:val="left" w:pos="2411"/>
              </w:tabs>
              <w:rPr>
                <w:sz w:val="28"/>
                <w:szCs w:val="28"/>
                <w:lang w:val="en-GB"/>
              </w:rPr>
            </w:pPr>
            <w:r w:rsidRPr="00BF1E2F">
              <w:rPr>
                <w:sz w:val="28"/>
                <w:szCs w:val="28"/>
                <w:lang w:val="en-GB"/>
              </w:rPr>
              <w:t>6441/7041</w:t>
            </w:r>
          </w:p>
        </w:tc>
        <w:tc>
          <w:tcPr>
            <w:tcW w:w="817" w:type="dxa"/>
          </w:tcPr>
          <w:p w:rsidR="00997B1E" w:rsidRPr="00BF1E2F" w:rsidRDefault="00997B1E" w:rsidP="001D5A32">
            <w:pPr>
              <w:tabs>
                <w:tab w:val="left" w:pos="2411"/>
              </w:tabs>
              <w:jc w:val="center"/>
              <w:rPr>
                <w:sz w:val="28"/>
                <w:szCs w:val="28"/>
                <w:lang w:val="en-GB"/>
              </w:rPr>
            </w:pPr>
            <w:r w:rsidRPr="00BF1E2F">
              <w:rPr>
                <w:sz w:val="28"/>
                <w:szCs w:val="28"/>
                <w:lang w:val="en-GB"/>
              </w:rPr>
              <w:t>0.93</w:t>
            </w:r>
          </w:p>
        </w:tc>
        <w:tc>
          <w:tcPr>
            <w:tcW w:w="1020" w:type="dxa"/>
          </w:tcPr>
          <w:p w:rsidR="00997B1E" w:rsidRPr="00BF1E2F" w:rsidRDefault="00997B1E" w:rsidP="001D5A32">
            <w:pPr>
              <w:tabs>
                <w:tab w:val="left" w:pos="2411"/>
              </w:tabs>
              <w:jc w:val="center"/>
              <w:rPr>
                <w:sz w:val="28"/>
                <w:szCs w:val="28"/>
                <w:lang w:val="en-GB"/>
              </w:rPr>
            </w:pPr>
            <w:r w:rsidRPr="00BF1E2F">
              <w:rPr>
                <w:sz w:val="28"/>
                <w:szCs w:val="28"/>
                <w:lang w:val="en-GB"/>
              </w:rPr>
              <w:t>0.91</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Stock holding period</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708/3235 x365</w:t>
            </w:r>
          </w:p>
        </w:tc>
        <w:tc>
          <w:tcPr>
            <w:tcW w:w="2725" w:type="dxa"/>
          </w:tcPr>
          <w:p w:rsidR="00997B1E" w:rsidRPr="00BF1E2F" w:rsidRDefault="00BF1E2F" w:rsidP="003E23DE">
            <w:pPr>
              <w:tabs>
                <w:tab w:val="left" w:pos="2411"/>
              </w:tabs>
              <w:rPr>
                <w:sz w:val="28"/>
                <w:szCs w:val="28"/>
                <w:lang w:val="en-GB"/>
              </w:rPr>
            </w:pPr>
            <w:r w:rsidRPr="00BF1E2F">
              <w:rPr>
                <w:sz w:val="28"/>
                <w:szCs w:val="28"/>
                <w:lang w:val="en-GB"/>
              </w:rPr>
              <w:t>659/3096 x365</w:t>
            </w:r>
          </w:p>
        </w:tc>
        <w:tc>
          <w:tcPr>
            <w:tcW w:w="817" w:type="dxa"/>
          </w:tcPr>
          <w:p w:rsidR="00997B1E" w:rsidRPr="00BF1E2F" w:rsidRDefault="00997B1E" w:rsidP="001D5A32">
            <w:pPr>
              <w:tabs>
                <w:tab w:val="left" w:pos="2411"/>
              </w:tabs>
              <w:jc w:val="center"/>
              <w:rPr>
                <w:sz w:val="28"/>
                <w:szCs w:val="28"/>
                <w:lang w:val="en-GB"/>
              </w:rPr>
            </w:pPr>
            <w:r w:rsidRPr="00BF1E2F">
              <w:rPr>
                <w:sz w:val="28"/>
                <w:szCs w:val="28"/>
                <w:lang w:val="en-GB"/>
              </w:rPr>
              <w:t>80 days</w:t>
            </w:r>
          </w:p>
        </w:tc>
        <w:tc>
          <w:tcPr>
            <w:tcW w:w="1020" w:type="dxa"/>
          </w:tcPr>
          <w:p w:rsidR="00997B1E" w:rsidRPr="00BF1E2F" w:rsidRDefault="00997B1E" w:rsidP="001D5A32">
            <w:pPr>
              <w:tabs>
                <w:tab w:val="left" w:pos="2411"/>
              </w:tabs>
              <w:jc w:val="center"/>
              <w:rPr>
                <w:sz w:val="28"/>
                <w:szCs w:val="28"/>
                <w:lang w:val="en-GB"/>
              </w:rPr>
            </w:pPr>
            <w:r w:rsidRPr="00BF1E2F">
              <w:rPr>
                <w:sz w:val="28"/>
                <w:szCs w:val="28"/>
                <w:lang w:val="en-GB"/>
              </w:rPr>
              <w:t>78 days</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Debtors collection period</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1249/6738 x365</w:t>
            </w:r>
          </w:p>
        </w:tc>
        <w:tc>
          <w:tcPr>
            <w:tcW w:w="2725" w:type="dxa"/>
          </w:tcPr>
          <w:p w:rsidR="00997B1E" w:rsidRPr="00BF1E2F" w:rsidRDefault="00BF1E2F" w:rsidP="003E23DE">
            <w:pPr>
              <w:tabs>
                <w:tab w:val="left" w:pos="2411"/>
              </w:tabs>
              <w:rPr>
                <w:sz w:val="28"/>
                <w:szCs w:val="28"/>
                <w:lang w:val="en-GB"/>
              </w:rPr>
            </w:pPr>
            <w:r w:rsidRPr="00BF1E2F">
              <w:rPr>
                <w:sz w:val="28"/>
                <w:szCs w:val="28"/>
                <w:lang w:val="en-GB"/>
              </w:rPr>
              <w:t>1287/6441 x365</w:t>
            </w:r>
          </w:p>
        </w:tc>
        <w:tc>
          <w:tcPr>
            <w:tcW w:w="817" w:type="dxa"/>
          </w:tcPr>
          <w:p w:rsidR="00997B1E" w:rsidRPr="00BF1E2F" w:rsidRDefault="00997B1E" w:rsidP="001D5A32">
            <w:pPr>
              <w:tabs>
                <w:tab w:val="left" w:pos="2411"/>
              </w:tabs>
              <w:jc w:val="center"/>
              <w:rPr>
                <w:sz w:val="28"/>
                <w:szCs w:val="28"/>
                <w:lang w:val="en-GB"/>
              </w:rPr>
            </w:pPr>
            <w:r w:rsidRPr="00BF1E2F">
              <w:rPr>
                <w:sz w:val="28"/>
                <w:szCs w:val="28"/>
                <w:lang w:val="en-GB"/>
              </w:rPr>
              <w:t>68 days</w:t>
            </w:r>
          </w:p>
        </w:tc>
        <w:tc>
          <w:tcPr>
            <w:tcW w:w="1020" w:type="dxa"/>
          </w:tcPr>
          <w:p w:rsidR="00997B1E" w:rsidRPr="00BF1E2F" w:rsidRDefault="00997B1E" w:rsidP="001D5A32">
            <w:pPr>
              <w:tabs>
                <w:tab w:val="left" w:pos="2411"/>
              </w:tabs>
              <w:jc w:val="center"/>
              <w:rPr>
                <w:sz w:val="28"/>
                <w:szCs w:val="28"/>
                <w:lang w:val="en-GB"/>
              </w:rPr>
            </w:pPr>
            <w:r w:rsidRPr="00BF1E2F">
              <w:rPr>
                <w:sz w:val="28"/>
                <w:szCs w:val="28"/>
                <w:lang w:val="en-GB"/>
              </w:rPr>
              <w:t>73 days</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Creditors payment period</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583/3235 x365</w:t>
            </w:r>
          </w:p>
        </w:tc>
        <w:tc>
          <w:tcPr>
            <w:tcW w:w="2725" w:type="dxa"/>
          </w:tcPr>
          <w:p w:rsidR="00997B1E" w:rsidRPr="00BF1E2F" w:rsidRDefault="00BF1E2F" w:rsidP="003E23DE">
            <w:pPr>
              <w:tabs>
                <w:tab w:val="left" w:pos="2411"/>
              </w:tabs>
              <w:rPr>
                <w:sz w:val="28"/>
                <w:szCs w:val="28"/>
                <w:lang w:val="en-GB"/>
              </w:rPr>
            </w:pPr>
            <w:r w:rsidRPr="00BF1E2F">
              <w:rPr>
                <w:sz w:val="28"/>
                <w:szCs w:val="28"/>
                <w:lang w:val="en-GB"/>
              </w:rPr>
              <w:t>655/3096 x365</w:t>
            </w:r>
          </w:p>
        </w:tc>
        <w:tc>
          <w:tcPr>
            <w:tcW w:w="817" w:type="dxa"/>
          </w:tcPr>
          <w:p w:rsidR="00997B1E" w:rsidRPr="00BF1E2F" w:rsidRDefault="00997B1E" w:rsidP="001D5A32">
            <w:pPr>
              <w:tabs>
                <w:tab w:val="left" w:pos="2411"/>
              </w:tabs>
              <w:jc w:val="center"/>
              <w:rPr>
                <w:sz w:val="28"/>
                <w:szCs w:val="28"/>
                <w:lang w:val="en-GB"/>
              </w:rPr>
            </w:pPr>
            <w:r w:rsidRPr="00BF1E2F">
              <w:rPr>
                <w:sz w:val="28"/>
                <w:szCs w:val="28"/>
                <w:lang w:val="en-GB"/>
              </w:rPr>
              <w:t>66 days</w:t>
            </w:r>
          </w:p>
        </w:tc>
        <w:tc>
          <w:tcPr>
            <w:tcW w:w="1020" w:type="dxa"/>
          </w:tcPr>
          <w:p w:rsidR="00997B1E" w:rsidRPr="00BF1E2F" w:rsidRDefault="00997B1E" w:rsidP="001D5A32">
            <w:pPr>
              <w:tabs>
                <w:tab w:val="left" w:pos="2411"/>
              </w:tabs>
              <w:jc w:val="center"/>
              <w:rPr>
                <w:sz w:val="28"/>
                <w:szCs w:val="28"/>
                <w:lang w:val="en-GB"/>
              </w:rPr>
            </w:pPr>
            <w:r w:rsidRPr="00BF1E2F">
              <w:rPr>
                <w:sz w:val="28"/>
                <w:szCs w:val="28"/>
                <w:lang w:val="en-GB"/>
              </w:rPr>
              <w:t>77 days</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Current ratio</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2303/2511</w:t>
            </w:r>
          </w:p>
        </w:tc>
        <w:tc>
          <w:tcPr>
            <w:tcW w:w="2725" w:type="dxa"/>
          </w:tcPr>
          <w:p w:rsidR="00997B1E" w:rsidRPr="00BF1E2F" w:rsidRDefault="00BF1E2F" w:rsidP="003E23DE">
            <w:pPr>
              <w:tabs>
                <w:tab w:val="left" w:pos="2411"/>
              </w:tabs>
              <w:rPr>
                <w:sz w:val="28"/>
                <w:szCs w:val="28"/>
                <w:lang w:val="en-GB"/>
              </w:rPr>
            </w:pPr>
            <w:r w:rsidRPr="00BF1E2F">
              <w:rPr>
                <w:sz w:val="28"/>
                <w:szCs w:val="28"/>
                <w:lang w:val="en-GB"/>
              </w:rPr>
              <w:t>2355/3046</w:t>
            </w:r>
          </w:p>
        </w:tc>
        <w:tc>
          <w:tcPr>
            <w:tcW w:w="817" w:type="dxa"/>
          </w:tcPr>
          <w:p w:rsidR="00997B1E" w:rsidRPr="00BF1E2F" w:rsidRDefault="00997B1E" w:rsidP="001D5A32">
            <w:pPr>
              <w:tabs>
                <w:tab w:val="left" w:pos="2411"/>
              </w:tabs>
              <w:jc w:val="center"/>
              <w:rPr>
                <w:sz w:val="28"/>
                <w:szCs w:val="28"/>
                <w:lang w:val="en-GB"/>
              </w:rPr>
            </w:pPr>
            <w:r w:rsidRPr="00BF1E2F">
              <w:rPr>
                <w:sz w:val="28"/>
                <w:szCs w:val="28"/>
                <w:lang w:val="en-GB"/>
              </w:rPr>
              <w:t>0.91</w:t>
            </w:r>
          </w:p>
        </w:tc>
        <w:tc>
          <w:tcPr>
            <w:tcW w:w="1020" w:type="dxa"/>
          </w:tcPr>
          <w:p w:rsidR="00997B1E" w:rsidRPr="00BF1E2F" w:rsidRDefault="00997B1E" w:rsidP="001D5A32">
            <w:pPr>
              <w:tabs>
                <w:tab w:val="left" w:pos="2411"/>
              </w:tabs>
              <w:jc w:val="center"/>
              <w:rPr>
                <w:sz w:val="28"/>
                <w:szCs w:val="28"/>
                <w:lang w:val="en-GB"/>
              </w:rPr>
            </w:pPr>
            <w:r w:rsidRPr="00BF1E2F">
              <w:rPr>
                <w:sz w:val="28"/>
                <w:szCs w:val="28"/>
                <w:lang w:val="en-GB"/>
              </w:rPr>
              <w:t>0.8</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Quick ratio</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(2303-708)/2511</w:t>
            </w:r>
          </w:p>
        </w:tc>
        <w:tc>
          <w:tcPr>
            <w:tcW w:w="2725" w:type="dxa"/>
          </w:tcPr>
          <w:p w:rsidR="00997B1E" w:rsidRPr="00BF1E2F" w:rsidRDefault="00BF1E2F" w:rsidP="003E23DE">
            <w:pPr>
              <w:tabs>
                <w:tab w:val="left" w:pos="2411"/>
              </w:tabs>
              <w:rPr>
                <w:sz w:val="28"/>
                <w:szCs w:val="28"/>
                <w:lang w:val="en-GB"/>
              </w:rPr>
            </w:pPr>
            <w:r w:rsidRPr="00BF1E2F">
              <w:rPr>
                <w:sz w:val="28"/>
                <w:szCs w:val="28"/>
                <w:lang w:val="en-GB"/>
              </w:rPr>
              <w:t>(2355-659)/3046</w:t>
            </w:r>
          </w:p>
        </w:tc>
        <w:tc>
          <w:tcPr>
            <w:tcW w:w="817" w:type="dxa"/>
          </w:tcPr>
          <w:p w:rsidR="00997B1E" w:rsidRPr="00BF1E2F" w:rsidRDefault="00997B1E" w:rsidP="001D5A32">
            <w:pPr>
              <w:tabs>
                <w:tab w:val="left" w:pos="2411"/>
              </w:tabs>
              <w:jc w:val="center"/>
              <w:rPr>
                <w:sz w:val="28"/>
                <w:szCs w:val="28"/>
                <w:lang w:val="en-GB"/>
              </w:rPr>
            </w:pPr>
            <w:r w:rsidRPr="00BF1E2F">
              <w:rPr>
                <w:sz w:val="28"/>
                <w:szCs w:val="28"/>
                <w:lang w:val="en-GB"/>
              </w:rPr>
              <w:t>0.63</w:t>
            </w:r>
          </w:p>
        </w:tc>
        <w:tc>
          <w:tcPr>
            <w:tcW w:w="1020" w:type="dxa"/>
          </w:tcPr>
          <w:p w:rsidR="00997B1E" w:rsidRPr="00BF1E2F" w:rsidRDefault="00997B1E" w:rsidP="001D5A32">
            <w:pPr>
              <w:tabs>
                <w:tab w:val="left" w:pos="2411"/>
              </w:tabs>
              <w:jc w:val="center"/>
              <w:rPr>
                <w:sz w:val="28"/>
                <w:szCs w:val="28"/>
                <w:lang w:val="en-GB"/>
              </w:rPr>
            </w:pPr>
            <w:r w:rsidRPr="00BF1E2F">
              <w:rPr>
                <w:sz w:val="28"/>
                <w:szCs w:val="28"/>
                <w:lang w:val="en-GB"/>
              </w:rPr>
              <w:t>0.55</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Gearing</w:t>
            </w:r>
            <w:r w:rsidR="00BF1E2F" w:rsidRPr="00BF1E2F">
              <w:rPr>
                <w:sz w:val="28"/>
                <w:szCs w:val="28"/>
                <w:lang w:val="en-GB"/>
              </w:rPr>
              <w:t xml:space="preserve"> ratio</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4137/(4137+3088)</w:t>
            </w:r>
            <w:r w:rsidR="00B763CA">
              <w:rPr>
                <w:sz w:val="28"/>
                <w:szCs w:val="28"/>
                <w:lang w:val="en-GB"/>
              </w:rPr>
              <w:t xml:space="preserve"> x100</w:t>
            </w:r>
          </w:p>
        </w:tc>
        <w:tc>
          <w:tcPr>
            <w:tcW w:w="2725" w:type="dxa"/>
          </w:tcPr>
          <w:p w:rsidR="00997B1E" w:rsidRPr="00BF1E2F" w:rsidRDefault="003E23DE" w:rsidP="003E23DE">
            <w:pPr>
              <w:tabs>
                <w:tab w:val="left" w:pos="2411"/>
              </w:tabs>
              <w:rPr>
                <w:sz w:val="28"/>
                <w:szCs w:val="28"/>
                <w:lang w:val="en-GB"/>
              </w:rPr>
            </w:pPr>
            <w:r>
              <w:rPr>
                <w:sz w:val="28"/>
                <w:szCs w:val="28"/>
                <w:lang w:val="en-GB"/>
              </w:rPr>
              <w:t>4129/(4129+2912)</w:t>
            </w:r>
            <w:r w:rsidR="00B763CA">
              <w:rPr>
                <w:sz w:val="28"/>
                <w:szCs w:val="28"/>
                <w:lang w:val="en-GB"/>
              </w:rPr>
              <w:t xml:space="preserve"> x100</w:t>
            </w:r>
          </w:p>
        </w:tc>
        <w:tc>
          <w:tcPr>
            <w:tcW w:w="817" w:type="dxa"/>
          </w:tcPr>
          <w:p w:rsidR="00997B1E" w:rsidRPr="00BF1E2F" w:rsidRDefault="00997B1E" w:rsidP="001D5A32">
            <w:pPr>
              <w:tabs>
                <w:tab w:val="left" w:pos="2411"/>
              </w:tabs>
              <w:jc w:val="center"/>
              <w:rPr>
                <w:sz w:val="28"/>
                <w:szCs w:val="28"/>
                <w:lang w:val="en-GB"/>
              </w:rPr>
            </w:pPr>
            <w:r w:rsidRPr="00BF1E2F">
              <w:rPr>
                <w:sz w:val="28"/>
                <w:szCs w:val="28"/>
                <w:lang w:val="en-GB"/>
              </w:rPr>
              <w:t>57.2%</w:t>
            </w:r>
          </w:p>
        </w:tc>
        <w:tc>
          <w:tcPr>
            <w:tcW w:w="1020" w:type="dxa"/>
          </w:tcPr>
          <w:p w:rsidR="00997B1E" w:rsidRPr="00BF1E2F" w:rsidRDefault="00997B1E" w:rsidP="001D5A32">
            <w:pPr>
              <w:tabs>
                <w:tab w:val="left" w:pos="2411"/>
              </w:tabs>
              <w:jc w:val="center"/>
              <w:rPr>
                <w:sz w:val="28"/>
                <w:szCs w:val="28"/>
                <w:lang w:val="en-GB"/>
              </w:rPr>
            </w:pPr>
            <w:r w:rsidRPr="00BF1E2F">
              <w:rPr>
                <w:sz w:val="28"/>
                <w:szCs w:val="28"/>
                <w:lang w:val="en-GB"/>
              </w:rPr>
              <w:t>58.6%</w:t>
            </w:r>
          </w:p>
        </w:tc>
      </w:tr>
      <w:tr w:rsidR="00352517" w:rsidRPr="00BF1E2F" w:rsidTr="00C80185">
        <w:tc>
          <w:tcPr>
            <w:tcW w:w="1711" w:type="dxa"/>
          </w:tcPr>
          <w:p w:rsidR="00997B1E" w:rsidRPr="00BF1E2F" w:rsidRDefault="00997B1E" w:rsidP="008D09AB">
            <w:pPr>
              <w:tabs>
                <w:tab w:val="left" w:pos="2411"/>
              </w:tabs>
              <w:rPr>
                <w:sz w:val="28"/>
                <w:szCs w:val="28"/>
                <w:lang w:val="en-GB"/>
              </w:rPr>
            </w:pPr>
            <w:r w:rsidRPr="00BF1E2F">
              <w:rPr>
                <w:sz w:val="28"/>
                <w:szCs w:val="28"/>
                <w:lang w:val="en-GB"/>
              </w:rPr>
              <w:t>Interest cover</w:t>
            </w:r>
          </w:p>
        </w:tc>
        <w:tc>
          <w:tcPr>
            <w:tcW w:w="2789" w:type="dxa"/>
          </w:tcPr>
          <w:p w:rsidR="00997B1E" w:rsidRPr="00BF1E2F" w:rsidRDefault="00997B1E" w:rsidP="008D09AB">
            <w:pPr>
              <w:tabs>
                <w:tab w:val="left" w:pos="2411"/>
              </w:tabs>
              <w:rPr>
                <w:sz w:val="28"/>
                <w:szCs w:val="28"/>
                <w:lang w:val="en-GB"/>
              </w:rPr>
            </w:pPr>
            <w:r w:rsidRPr="00BF1E2F">
              <w:rPr>
                <w:sz w:val="28"/>
                <w:szCs w:val="28"/>
                <w:lang w:val="en-GB"/>
              </w:rPr>
              <w:t>805/226</w:t>
            </w:r>
          </w:p>
        </w:tc>
        <w:tc>
          <w:tcPr>
            <w:tcW w:w="2725" w:type="dxa"/>
          </w:tcPr>
          <w:p w:rsidR="00997B1E" w:rsidRPr="00BF1E2F" w:rsidRDefault="009833FE" w:rsidP="003E23DE">
            <w:pPr>
              <w:tabs>
                <w:tab w:val="left" w:pos="2411"/>
              </w:tabs>
              <w:rPr>
                <w:sz w:val="28"/>
                <w:szCs w:val="28"/>
                <w:lang w:val="en-GB"/>
              </w:rPr>
            </w:pPr>
            <w:r>
              <w:rPr>
                <w:sz w:val="28"/>
                <w:szCs w:val="28"/>
                <w:lang w:val="en-GB"/>
              </w:rPr>
              <w:t>699/181</w:t>
            </w:r>
          </w:p>
        </w:tc>
        <w:tc>
          <w:tcPr>
            <w:tcW w:w="817" w:type="dxa"/>
          </w:tcPr>
          <w:p w:rsidR="00997B1E" w:rsidRPr="00BF1E2F" w:rsidRDefault="00997B1E" w:rsidP="001D5A32">
            <w:pPr>
              <w:tabs>
                <w:tab w:val="left" w:pos="2411"/>
              </w:tabs>
              <w:jc w:val="center"/>
              <w:rPr>
                <w:sz w:val="28"/>
                <w:szCs w:val="28"/>
                <w:lang w:val="en-GB"/>
              </w:rPr>
            </w:pPr>
            <w:r w:rsidRPr="00BF1E2F">
              <w:rPr>
                <w:sz w:val="28"/>
                <w:szCs w:val="28"/>
                <w:lang w:val="en-GB"/>
              </w:rPr>
              <w:t>3.6 times</w:t>
            </w:r>
          </w:p>
        </w:tc>
        <w:tc>
          <w:tcPr>
            <w:tcW w:w="1020" w:type="dxa"/>
          </w:tcPr>
          <w:p w:rsidR="00997B1E" w:rsidRPr="00BF1E2F" w:rsidRDefault="00997B1E" w:rsidP="001D5A32">
            <w:pPr>
              <w:tabs>
                <w:tab w:val="left" w:pos="2411"/>
              </w:tabs>
              <w:jc w:val="center"/>
              <w:rPr>
                <w:sz w:val="28"/>
                <w:szCs w:val="28"/>
                <w:lang w:val="en-GB"/>
              </w:rPr>
            </w:pPr>
            <w:r w:rsidRPr="00BF1E2F">
              <w:rPr>
                <w:sz w:val="28"/>
                <w:szCs w:val="28"/>
                <w:lang w:val="en-GB"/>
              </w:rPr>
              <w:t>3.9 times</w:t>
            </w:r>
          </w:p>
        </w:tc>
      </w:tr>
    </w:tbl>
    <w:p w:rsidR="0074210E" w:rsidRPr="00BF1E2F" w:rsidRDefault="0074210E" w:rsidP="008D09AB">
      <w:pPr>
        <w:tabs>
          <w:tab w:val="left" w:pos="2411"/>
        </w:tabs>
        <w:rPr>
          <w:sz w:val="28"/>
          <w:szCs w:val="28"/>
          <w:lang w:val="en-GB"/>
        </w:rPr>
      </w:pPr>
    </w:p>
    <w:p w:rsidR="00890784" w:rsidRPr="00BF1E2F" w:rsidRDefault="00890784" w:rsidP="00C360CB">
      <w:pPr>
        <w:tabs>
          <w:tab w:val="left" w:pos="2411"/>
        </w:tabs>
        <w:rPr>
          <w:sz w:val="28"/>
          <w:szCs w:val="28"/>
          <w:lang w:val="en-GB"/>
        </w:rPr>
      </w:pPr>
    </w:p>
    <w:p w:rsidR="00C360CB" w:rsidRPr="00705AE2" w:rsidRDefault="00C360CB" w:rsidP="00F22B1B">
      <w:pPr>
        <w:pStyle w:val="ListParagraph"/>
        <w:numPr>
          <w:ilvl w:val="0"/>
          <w:numId w:val="4"/>
        </w:numPr>
        <w:tabs>
          <w:tab w:val="left" w:pos="2411"/>
        </w:tabs>
        <w:rPr>
          <w:i/>
          <w:sz w:val="28"/>
          <w:szCs w:val="28"/>
          <w:u w:val="single"/>
          <w:lang w:val="en-GB"/>
        </w:rPr>
      </w:pPr>
      <w:r w:rsidRPr="00705AE2">
        <w:rPr>
          <w:i/>
          <w:sz w:val="28"/>
          <w:szCs w:val="28"/>
          <w:u w:val="single"/>
          <w:lang w:val="en-GB"/>
        </w:rPr>
        <w:t xml:space="preserve">Financial performance and position of </w:t>
      </w:r>
      <w:proofErr w:type="spellStart"/>
      <w:r w:rsidRPr="00705AE2">
        <w:rPr>
          <w:i/>
          <w:sz w:val="28"/>
          <w:szCs w:val="28"/>
          <w:u w:val="single"/>
          <w:lang w:val="en-GB"/>
        </w:rPr>
        <w:t>Chocco</w:t>
      </w:r>
      <w:proofErr w:type="spellEnd"/>
      <w:r w:rsidRPr="00705AE2">
        <w:rPr>
          <w:i/>
          <w:sz w:val="28"/>
          <w:szCs w:val="28"/>
          <w:u w:val="single"/>
          <w:lang w:val="en-GB"/>
        </w:rPr>
        <w:t xml:space="preserve"> plc</w:t>
      </w:r>
    </w:p>
    <w:p w:rsidR="00C360CB" w:rsidRPr="00BF1E2F" w:rsidRDefault="00266691" w:rsidP="00C360CB">
      <w:pPr>
        <w:tabs>
          <w:tab w:val="left" w:pos="2411"/>
        </w:tabs>
        <w:rPr>
          <w:sz w:val="28"/>
          <w:szCs w:val="28"/>
          <w:lang w:val="en-GB"/>
        </w:rPr>
      </w:pPr>
      <w:r w:rsidRPr="00BF1E2F">
        <w:rPr>
          <w:sz w:val="28"/>
          <w:szCs w:val="28"/>
          <w:lang w:val="en-GB"/>
        </w:rPr>
        <w:t xml:space="preserve">In accounting world, understanding and presenting fairly the financial position, financial performance and cash flow are from significant importance of the business value of the company. This can help the investors to evaluate available funds capacity and managers’ potentialities. </w:t>
      </w:r>
      <w:r w:rsidR="00A579A3" w:rsidRPr="00BF1E2F">
        <w:rPr>
          <w:sz w:val="28"/>
          <w:szCs w:val="28"/>
          <w:lang w:val="en-GB"/>
        </w:rPr>
        <w:t>(</w:t>
      </w:r>
      <w:proofErr w:type="spellStart"/>
      <w:r w:rsidR="00A579A3" w:rsidRPr="00BF1E2F">
        <w:rPr>
          <w:sz w:val="28"/>
          <w:szCs w:val="28"/>
          <w:lang w:val="en-GB"/>
        </w:rPr>
        <w:t>Weetman</w:t>
      </w:r>
      <w:proofErr w:type="spellEnd"/>
      <w:r w:rsidR="00A579A3" w:rsidRPr="00BF1E2F">
        <w:rPr>
          <w:sz w:val="28"/>
          <w:szCs w:val="28"/>
          <w:lang w:val="en-GB"/>
        </w:rPr>
        <w:t>, 2013, p.14, p.396)</w:t>
      </w:r>
    </w:p>
    <w:p w:rsidR="00DB4247" w:rsidRPr="00BF1E2F" w:rsidRDefault="006076BB" w:rsidP="00C360CB">
      <w:pPr>
        <w:tabs>
          <w:tab w:val="left" w:pos="2411"/>
        </w:tabs>
        <w:rPr>
          <w:sz w:val="28"/>
          <w:szCs w:val="28"/>
          <w:lang w:val="en-GB"/>
        </w:rPr>
      </w:pPr>
      <w:r w:rsidRPr="00BF1E2F">
        <w:rPr>
          <w:sz w:val="28"/>
          <w:szCs w:val="28"/>
          <w:lang w:val="en-GB"/>
        </w:rPr>
        <w:t xml:space="preserve">Financial ratios present comparatively simple view of financial position of a company and competitive advantages </w:t>
      </w:r>
      <w:r w:rsidR="00C82883" w:rsidRPr="00BF1E2F">
        <w:rPr>
          <w:sz w:val="28"/>
          <w:szCs w:val="28"/>
          <w:lang w:val="en-GB"/>
        </w:rPr>
        <w:t xml:space="preserve">or disadvantages comparing various firms. </w:t>
      </w:r>
      <w:r w:rsidR="00323D3B" w:rsidRPr="00BF1E2F">
        <w:rPr>
          <w:sz w:val="28"/>
          <w:szCs w:val="28"/>
          <w:lang w:val="en-GB"/>
        </w:rPr>
        <w:t>(</w:t>
      </w:r>
      <w:proofErr w:type="spellStart"/>
      <w:r w:rsidR="00323D3B" w:rsidRPr="00BF1E2F">
        <w:rPr>
          <w:sz w:val="28"/>
          <w:szCs w:val="28"/>
          <w:lang w:val="en-GB"/>
        </w:rPr>
        <w:t>Atrill</w:t>
      </w:r>
      <w:proofErr w:type="spellEnd"/>
      <w:r w:rsidR="00323D3B" w:rsidRPr="00BF1E2F">
        <w:rPr>
          <w:sz w:val="28"/>
          <w:szCs w:val="28"/>
          <w:lang w:val="en-GB"/>
        </w:rPr>
        <w:t>, 2016, p.236)</w:t>
      </w:r>
    </w:p>
    <w:p w:rsidR="00DB4247" w:rsidRPr="00BF1E2F" w:rsidRDefault="00D715DF" w:rsidP="00C360CB">
      <w:pPr>
        <w:tabs>
          <w:tab w:val="left" w:pos="2411"/>
        </w:tabs>
        <w:rPr>
          <w:sz w:val="28"/>
          <w:szCs w:val="28"/>
          <w:lang w:val="en-GB"/>
        </w:rPr>
      </w:pPr>
      <w:r w:rsidRPr="00BF1E2F">
        <w:rPr>
          <w:sz w:val="28"/>
          <w:szCs w:val="28"/>
          <w:lang w:val="en-GB"/>
        </w:rPr>
        <w:t xml:space="preserve">From the statements given and ratio calculation of the company </w:t>
      </w:r>
      <w:proofErr w:type="spellStart"/>
      <w:r w:rsidRPr="00BF1E2F">
        <w:rPr>
          <w:sz w:val="28"/>
          <w:szCs w:val="28"/>
          <w:lang w:val="en-GB"/>
        </w:rPr>
        <w:t>Chocco</w:t>
      </w:r>
      <w:proofErr w:type="spellEnd"/>
      <w:r w:rsidRPr="00BF1E2F">
        <w:rPr>
          <w:sz w:val="28"/>
          <w:szCs w:val="28"/>
          <w:lang w:val="en-GB"/>
        </w:rPr>
        <w:t xml:space="preserve"> plc, we can analyse fin</w:t>
      </w:r>
      <w:r w:rsidR="0033614D">
        <w:rPr>
          <w:sz w:val="28"/>
          <w:szCs w:val="28"/>
          <w:lang w:val="en-GB"/>
        </w:rPr>
        <w:t>ancial health and differences between</w:t>
      </w:r>
      <w:r w:rsidRPr="00BF1E2F">
        <w:rPr>
          <w:sz w:val="28"/>
          <w:szCs w:val="28"/>
          <w:lang w:val="en-GB"/>
        </w:rPr>
        <w:t xml:space="preserve"> 2018 and 2019. </w:t>
      </w:r>
    </w:p>
    <w:p w:rsidR="00D715DF" w:rsidRPr="00BF1E2F" w:rsidRDefault="00D715DF" w:rsidP="00C360CB">
      <w:pPr>
        <w:tabs>
          <w:tab w:val="left" w:pos="2411"/>
        </w:tabs>
        <w:rPr>
          <w:sz w:val="28"/>
          <w:szCs w:val="28"/>
          <w:lang w:val="en-GB"/>
        </w:rPr>
      </w:pPr>
      <w:r w:rsidRPr="00BF1E2F">
        <w:rPr>
          <w:sz w:val="28"/>
          <w:szCs w:val="28"/>
          <w:lang w:val="en-GB"/>
        </w:rPr>
        <w:t xml:space="preserve">Regarding </w:t>
      </w:r>
      <w:r w:rsidR="008E67C1" w:rsidRPr="00BF1E2F">
        <w:rPr>
          <w:sz w:val="28"/>
          <w:szCs w:val="28"/>
          <w:lang w:val="en-GB"/>
        </w:rPr>
        <w:t>income statements, we can see increase in revenue, gross profit, operating profit and profit of the year in 2019 compares</w:t>
      </w:r>
      <w:r w:rsidR="004256B1" w:rsidRPr="00BF1E2F">
        <w:rPr>
          <w:sz w:val="28"/>
          <w:szCs w:val="28"/>
          <w:lang w:val="en-GB"/>
        </w:rPr>
        <w:t xml:space="preserve"> </w:t>
      </w:r>
      <w:r w:rsidR="008E67C1" w:rsidRPr="00BF1E2F">
        <w:rPr>
          <w:sz w:val="28"/>
          <w:szCs w:val="28"/>
          <w:lang w:val="en-GB"/>
        </w:rPr>
        <w:t xml:space="preserve">2018. Also slight rise of most of expenses: cost of sales, distribution costs, marketing and selling costs. </w:t>
      </w:r>
      <w:r w:rsidR="005F4305" w:rsidRPr="00BF1E2F">
        <w:rPr>
          <w:sz w:val="28"/>
          <w:szCs w:val="28"/>
          <w:lang w:val="en-GB"/>
        </w:rPr>
        <w:t>The increase in revenue shows the company started selling more internationally. Also t</w:t>
      </w:r>
      <w:r w:rsidR="008E67C1" w:rsidRPr="00BF1E2F">
        <w:rPr>
          <w:sz w:val="28"/>
          <w:szCs w:val="28"/>
          <w:lang w:val="en-GB"/>
        </w:rPr>
        <w:t xml:space="preserve">he company managed to cut admin expenses </w:t>
      </w:r>
      <w:r w:rsidR="00DD1937" w:rsidRPr="00BF1E2F">
        <w:rPr>
          <w:sz w:val="28"/>
          <w:szCs w:val="28"/>
          <w:lang w:val="en-GB"/>
        </w:rPr>
        <w:t>and</w:t>
      </w:r>
      <w:r w:rsidR="0033614D">
        <w:rPr>
          <w:sz w:val="28"/>
          <w:szCs w:val="28"/>
          <w:lang w:val="en-GB"/>
        </w:rPr>
        <w:t xml:space="preserve"> sold</w:t>
      </w:r>
      <w:r w:rsidR="00DD1937" w:rsidRPr="00BF1E2F">
        <w:rPr>
          <w:sz w:val="28"/>
          <w:szCs w:val="28"/>
          <w:lang w:val="en-GB"/>
        </w:rPr>
        <w:t xml:space="preserve"> some of th</w:t>
      </w:r>
      <w:r w:rsidR="005F4305" w:rsidRPr="00BF1E2F">
        <w:rPr>
          <w:sz w:val="28"/>
          <w:szCs w:val="28"/>
          <w:lang w:val="en-GB"/>
        </w:rPr>
        <w:t>e fixed assets in 2019.</w:t>
      </w:r>
      <w:r w:rsidR="00420E7B" w:rsidRPr="00BF1E2F">
        <w:rPr>
          <w:sz w:val="28"/>
          <w:szCs w:val="28"/>
          <w:lang w:val="en-GB"/>
        </w:rPr>
        <w:t xml:space="preserve"> </w:t>
      </w:r>
      <w:r w:rsidR="00DD1937" w:rsidRPr="00BF1E2F">
        <w:rPr>
          <w:sz w:val="28"/>
          <w:szCs w:val="28"/>
          <w:lang w:val="en-GB"/>
        </w:rPr>
        <w:t>T</w:t>
      </w:r>
      <w:r w:rsidR="008E67C1" w:rsidRPr="00BF1E2F">
        <w:rPr>
          <w:sz w:val="28"/>
          <w:szCs w:val="28"/>
          <w:lang w:val="en-GB"/>
        </w:rPr>
        <w:t>hat’s why there is a slight grow in the profit</w:t>
      </w:r>
      <w:r w:rsidR="00DD1937" w:rsidRPr="00BF1E2F">
        <w:rPr>
          <w:sz w:val="28"/>
          <w:szCs w:val="28"/>
          <w:lang w:val="en-GB"/>
        </w:rPr>
        <w:t xml:space="preserve"> </w:t>
      </w:r>
      <w:r w:rsidR="004256B1" w:rsidRPr="00BF1E2F">
        <w:rPr>
          <w:sz w:val="28"/>
          <w:szCs w:val="28"/>
          <w:lang w:val="en-GB"/>
        </w:rPr>
        <w:t xml:space="preserve">of the period </w:t>
      </w:r>
      <w:r w:rsidR="00DD1937" w:rsidRPr="00BF1E2F">
        <w:rPr>
          <w:sz w:val="28"/>
          <w:szCs w:val="28"/>
          <w:lang w:val="en-GB"/>
        </w:rPr>
        <w:t>as a whole.</w:t>
      </w:r>
    </w:p>
    <w:p w:rsidR="00890784" w:rsidRPr="00BF1E2F" w:rsidRDefault="00DD1937" w:rsidP="00890784">
      <w:pPr>
        <w:tabs>
          <w:tab w:val="left" w:pos="2411"/>
        </w:tabs>
        <w:rPr>
          <w:sz w:val="28"/>
          <w:szCs w:val="28"/>
          <w:lang w:val="en-GB"/>
        </w:rPr>
      </w:pPr>
      <w:r w:rsidRPr="00BF1E2F">
        <w:rPr>
          <w:sz w:val="28"/>
          <w:szCs w:val="28"/>
          <w:lang w:val="en-GB"/>
        </w:rPr>
        <w:t xml:space="preserve">When we look at </w:t>
      </w:r>
      <w:r w:rsidR="00DA0235" w:rsidRPr="00BF1E2F">
        <w:rPr>
          <w:sz w:val="28"/>
          <w:szCs w:val="28"/>
          <w:lang w:val="en-GB"/>
        </w:rPr>
        <w:t xml:space="preserve">the </w:t>
      </w:r>
      <w:r w:rsidRPr="00BF1E2F">
        <w:rPr>
          <w:sz w:val="28"/>
          <w:szCs w:val="28"/>
          <w:lang w:val="en-GB"/>
        </w:rPr>
        <w:t xml:space="preserve">statement of financial position for both years, </w:t>
      </w:r>
      <w:r w:rsidR="00420E7B" w:rsidRPr="00BF1E2F">
        <w:rPr>
          <w:sz w:val="28"/>
          <w:szCs w:val="28"/>
          <w:lang w:val="en-GB"/>
        </w:rPr>
        <w:t>we can compare changes in accounting p</w:t>
      </w:r>
      <w:r w:rsidR="006C5F2E" w:rsidRPr="00BF1E2F">
        <w:rPr>
          <w:sz w:val="28"/>
          <w:szCs w:val="28"/>
          <w:lang w:val="en-GB"/>
        </w:rPr>
        <w:t xml:space="preserve">eriods. For example, the current assets have increased by 49 £m </w:t>
      </w:r>
      <w:r w:rsidR="00F87868" w:rsidRPr="00BF1E2F">
        <w:rPr>
          <w:sz w:val="28"/>
          <w:szCs w:val="28"/>
          <w:lang w:val="en-GB"/>
        </w:rPr>
        <w:t>in 2019 over 2018, while current liabilities have decreased at 2511 £m in 2019 from</w:t>
      </w:r>
      <w:r w:rsidR="00692AF6" w:rsidRPr="00BF1E2F">
        <w:rPr>
          <w:sz w:val="28"/>
          <w:szCs w:val="28"/>
          <w:lang w:val="en-GB"/>
        </w:rPr>
        <w:t xml:space="preserve"> 3046 £m in 2018. Cash have increased with 24£m (from 177£m in 2018 to 201£m in 2019), but investments</w:t>
      </w:r>
      <w:r w:rsidR="00EE47E4" w:rsidRPr="00BF1E2F">
        <w:rPr>
          <w:sz w:val="28"/>
          <w:szCs w:val="28"/>
          <w:lang w:val="en-GB"/>
        </w:rPr>
        <w:t xml:space="preserve"> (current assets)</w:t>
      </w:r>
      <w:r w:rsidR="00692AF6" w:rsidRPr="00BF1E2F">
        <w:rPr>
          <w:sz w:val="28"/>
          <w:szCs w:val="28"/>
          <w:lang w:val="en-GB"/>
        </w:rPr>
        <w:t xml:space="preserve"> have reduced significantly </w:t>
      </w:r>
      <w:r w:rsidR="002F4FC0">
        <w:rPr>
          <w:sz w:val="28"/>
          <w:szCs w:val="28"/>
          <w:lang w:val="en-GB"/>
        </w:rPr>
        <w:t>with 87£m, which put</w:t>
      </w:r>
      <w:r w:rsidR="00637739" w:rsidRPr="00BF1E2F">
        <w:rPr>
          <w:sz w:val="28"/>
          <w:szCs w:val="28"/>
          <w:lang w:val="en-GB"/>
        </w:rPr>
        <w:t xml:space="preserve"> the company in negative position at that point and </w:t>
      </w:r>
      <w:r w:rsidR="002F4FC0">
        <w:rPr>
          <w:sz w:val="28"/>
          <w:szCs w:val="28"/>
          <w:lang w:val="en-GB"/>
        </w:rPr>
        <w:t xml:space="preserve">it </w:t>
      </w:r>
      <w:r w:rsidR="00637739" w:rsidRPr="00BF1E2F">
        <w:rPr>
          <w:sz w:val="28"/>
          <w:szCs w:val="28"/>
          <w:lang w:val="en-GB"/>
        </w:rPr>
        <w:t xml:space="preserve">may need to search for </w:t>
      </w:r>
      <w:r w:rsidR="00A4063D" w:rsidRPr="00BF1E2F">
        <w:rPr>
          <w:sz w:val="28"/>
          <w:szCs w:val="28"/>
          <w:lang w:val="en-GB"/>
        </w:rPr>
        <w:t xml:space="preserve">the </w:t>
      </w:r>
      <w:r w:rsidR="00637739" w:rsidRPr="00BF1E2F">
        <w:rPr>
          <w:sz w:val="28"/>
          <w:szCs w:val="28"/>
          <w:lang w:val="en-GB"/>
        </w:rPr>
        <w:t xml:space="preserve">future </w:t>
      </w:r>
      <w:r w:rsidR="00A4063D" w:rsidRPr="00BF1E2F">
        <w:rPr>
          <w:sz w:val="28"/>
          <w:szCs w:val="28"/>
          <w:lang w:val="en-GB"/>
        </w:rPr>
        <w:t>funding.</w:t>
      </w:r>
      <w:r w:rsidR="00B26A12" w:rsidRPr="00BF1E2F">
        <w:rPr>
          <w:sz w:val="28"/>
          <w:szCs w:val="28"/>
          <w:lang w:val="en-GB"/>
        </w:rPr>
        <w:t xml:space="preserve"> Furthermore, non-current assets have lessened as a whole, but property, plant and equipment and inventories have enlarged in 2019</w:t>
      </w:r>
      <w:r w:rsidR="00DA0235" w:rsidRPr="00BF1E2F">
        <w:rPr>
          <w:sz w:val="28"/>
          <w:szCs w:val="28"/>
          <w:lang w:val="en-GB"/>
        </w:rPr>
        <w:t xml:space="preserve">. That lead to serious improvement in production and vending capacity of the firm. </w:t>
      </w:r>
      <w:r w:rsidR="00B1697D" w:rsidRPr="00BF1E2F">
        <w:rPr>
          <w:sz w:val="28"/>
          <w:szCs w:val="28"/>
          <w:lang w:val="en-GB"/>
        </w:rPr>
        <w:t>Next, the loan and other borrowings have risen a bit with 8£m</w:t>
      </w:r>
      <w:r w:rsidR="00615C00" w:rsidRPr="00BF1E2F">
        <w:rPr>
          <w:sz w:val="28"/>
          <w:szCs w:val="28"/>
          <w:lang w:val="en-GB"/>
        </w:rPr>
        <w:t xml:space="preserve">, but that it doesn’t affect the final performance too much, as </w:t>
      </w:r>
      <w:r w:rsidR="00DA0235" w:rsidRPr="00BF1E2F">
        <w:rPr>
          <w:sz w:val="28"/>
          <w:szCs w:val="28"/>
          <w:lang w:val="en-GB"/>
        </w:rPr>
        <w:t xml:space="preserve">the </w:t>
      </w:r>
      <w:r w:rsidR="00615C00" w:rsidRPr="00BF1E2F">
        <w:rPr>
          <w:sz w:val="28"/>
          <w:szCs w:val="28"/>
          <w:lang w:val="en-GB"/>
        </w:rPr>
        <w:t xml:space="preserve">total owners’ capital have grown with 176£m, as follows: 3088£m in 2019, relatively 2912£m in 2018. </w:t>
      </w:r>
    </w:p>
    <w:p w:rsidR="0074210E" w:rsidRDefault="003E5EA7" w:rsidP="008D09AB">
      <w:pPr>
        <w:tabs>
          <w:tab w:val="left" w:pos="2411"/>
        </w:tabs>
        <w:rPr>
          <w:sz w:val="28"/>
          <w:szCs w:val="28"/>
          <w:lang w:val="en-GB"/>
        </w:rPr>
      </w:pPr>
      <w:r w:rsidRPr="00BF1E2F">
        <w:rPr>
          <w:sz w:val="28"/>
          <w:szCs w:val="28"/>
          <w:lang w:val="en-GB"/>
        </w:rPr>
        <w:t>Calculation of the r</w:t>
      </w:r>
      <w:r w:rsidR="0083469D" w:rsidRPr="00BF1E2F">
        <w:rPr>
          <w:sz w:val="28"/>
          <w:szCs w:val="28"/>
          <w:lang w:val="en-GB"/>
        </w:rPr>
        <w:t xml:space="preserve">atios </w:t>
      </w:r>
      <w:r w:rsidRPr="00BF1E2F">
        <w:rPr>
          <w:sz w:val="28"/>
          <w:szCs w:val="28"/>
          <w:lang w:val="en-GB"/>
        </w:rPr>
        <w:t xml:space="preserve">themselves will not give us much information about the company’s presentation. We need to compare that information with some kind of “standard”, previous period or </w:t>
      </w:r>
      <w:r w:rsidR="005343FA">
        <w:rPr>
          <w:sz w:val="28"/>
          <w:szCs w:val="28"/>
          <w:lang w:val="en-GB"/>
        </w:rPr>
        <w:t xml:space="preserve">data from </w:t>
      </w:r>
      <w:r w:rsidRPr="00BF1E2F">
        <w:rPr>
          <w:sz w:val="28"/>
          <w:szCs w:val="28"/>
          <w:lang w:val="en-GB"/>
        </w:rPr>
        <w:t>different</w:t>
      </w:r>
      <w:r w:rsidR="005343FA">
        <w:rPr>
          <w:sz w:val="28"/>
          <w:szCs w:val="28"/>
          <w:lang w:val="en-GB"/>
        </w:rPr>
        <w:t xml:space="preserve"> company. </w:t>
      </w:r>
      <w:r w:rsidRPr="00BF1E2F">
        <w:rPr>
          <w:sz w:val="28"/>
          <w:szCs w:val="28"/>
          <w:lang w:val="en-GB"/>
        </w:rPr>
        <w:t>(</w:t>
      </w:r>
      <w:proofErr w:type="spellStart"/>
      <w:r w:rsidRPr="00BF1E2F">
        <w:rPr>
          <w:sz w:val="28"/>
          <w:szCs w:val="28"/>
          <w:lang w:val="en-GB"/>
        </w:rPr>
        <w:t>Atrill</w:t>
      </w:r>
      <w:proofErr w:type="spellEnd"/>
      <w:r w:rsidRPr="00BF1E2F">
        <w:rPr>
          <w:sz w:val="28"/>
          <w:szCs w:val="28"/>
          <w:lang w:val="en-GB"/>
        </w:rPr>
        <w:t>, 2016, p.265)</w:t>
      </w:r>
      <w:r w:rsidR="00F55E43" w:rsidRPr="00BF1E2F">
        <w:rPr>
          <w:sz w:val="28"/>
          <w:szCs w:val="28"/>
          <w:lang w:val="en-GB"/>
        </w:rPr>
        <w:t xml:space="preserve"> </w:t>
      </w:r>
    </w:p>
    <w:p w:rsidR="001B3B19" w:rsidRDefault="001B3B19" w:rsidP="001B3B19">
      <w:pPr>
        <w:tabs>
          <w:tab w:val="left" w:pos="2411"/>
        </w:tabs>
        <w:rPr>
          <w:sz w:val="28"/>
          <w:szCs w:val="28"/>
          <w:lang w:val="en-GB"/>
        </w:rPr>
      </w:pPr>
      <w:r>
        <w:rPr>
          <w:sz w:val="28"/>
          <w:szCs w:val="28"/>
          <w:lang w:val="en-GB"/>
        </w:rPr>
        <w:lastRenderedPageBreak/>
        <w:t>Regarding ratio analysis, we have to bear in mind different dimensions of financial health:</w:t>
      </w:r>
    </w:p>
    <w:p w:rsidR="001B3B19" w:rsidRPr="00277C77" w:rsidRDefault="008D1E65" w:rsidP="001B3B19">
      <w:pPr>
        <w:tabs>
          <w:tab w:val="left" w:pos="2411"/>
        </w:tabs>
        <w:rPr>
          <w:i/>
          <w:sz w:val="28"/>
          <w:szCs w:val="28"/>
          <w:lang w:val="en-GB"/>
        </w:rPr>
      </w:pPr>
      <w:r>
        <w:rPr>
          <w:i/>
          <w:sz w:val="28"/>
          <w:szCs w:val="28"/>
          <w:lang w:val="en-GB"/>
        </w:rPr>
        <w:t>Investment potential</w:t>
      </w:r>
    </w:p>
    <w:p w:rsidR="001A23CC" w:rsidRDefault="003248E9" w:rsidP="003248E9">
      <w:pPr>
        <w:tabs>
          <w:tab w:val="left" w:pos="2411"/>
        </w:tabs>
        <w:rPr>
          <w:sz w:val="28"/>
          <w:szCs w:val="28"/>
          <w:lang w:val="en-GB"/>
        </w:rPr>
      </w:pPr>
      <w:r>
        <w:rPr>
          <w:sz w:val="28"/>
          <w:szCs w:val="28"/>
          <w:lang w:val="en-GB"/>
        </w:rPr>
        <w:t>All the investments ratios (</w:t>
      </w:r>
      <w:r w:rsidR="004144B3">
        <w:rPr>
          <w:sz w:val="28"/>
          <w:szCs w:val="28"/>
          <w:lang w:val="en-GB"/>
        </w:rPr>
        <w:t xml:space="preserve">Return on capital employed, return </w:t>
      </w:r>
      <w:r>
        <w:rPr>
          <w:sz w:val="28"/>
          <w:szCs w:val="28"/>
          <w:lang w:val="en-GB"/>
        </w:rPr>
        <w:t xml:space="preserve">on equity, </w:t>
      </w:r>
      <w:r w:rsidR="004144B3">
        <w:rPr>
          <w:sz w:val="28"/>
          <w:szCs w:val="28"/>
          <w:lang w:val="en-GB"/>
        </w:rPr>
        <w:t>e</w:t>
      </w:r>
      <w:r w:rsidRPr="003248E9">
        <w:rPr>
          <w:sz w:val="28"/>
          <w:szCs w:val="28"/>
          <w:lang w:val="en-GB"/>
        </w:rPr>
        <w:t>arnings per share</w:t>
      </w:r>
      <w:r w:rsidR="001A23CC">
        <w:rPr>
          <w:sz w:val="28"/>
          <w:szCs w:val="28"/>
          <w:lang w:val="en-GB"/>
        </w:rPr>
        <w:t>, price earnings ratio</w:t>
      </w:r>
      <w:r>
        <w:rPr>
          <w:sz w:val="28"/>
          <w:szCs w:val="28"/>
          <w:lang w:val="en-GB"/>
        </w:rPr>
        <w:t>) are</w:t>
      </w:r>
      <w:r w:rsidR="00277C77">
        <w:rPr>
          <w:sz w:val="28"/>
          <w:szCs w:val="28"/>
          <w:lang w:val="en-GB"/>
        </w:rPr>
        <w:t xml:space="preserve"> risen in 2019, compares in 2018. </w:t>
      </w:r>
      <w:r w:rsidR="001A23CC">
        <w:rPr>
          <w:sz w:val="28"/>
          <w:szCs w:val="28"/>
          <w:lang w:val="en-GB"/>
        </w:rPr>
        <w:t xml:space="preserve">Analysis of that performance represent notable </w:t>
      </w:r>
      <w:r w:rsidR="008D1E65">
        <w:rPr>
          <w:sz w:val="28"/>
          <w:szCs w:val="28"/>
          <w:lang w:val="en-GB"/>
        </w:rPr>
        <w:t>success in investments during the year. All the shareholders will be happy as their returns will be bigger and they can assess risk potential in making new ones.</w:t>
      </w:r>
    </w:p>
    <w:p w:rsidR="001A23CC" w:rsidRDefault="001A23CC" w:rsidP="003248E9">
      <w:pPr>
        <w:tabs>
          <w:tab w:val="left" w:pos="2411"/>
        </w:tabs>
        <w:rPr>
          <w:i/>
          <w:sz w:val="28"/>
          <w:szCs w:val="28"/>
          <w:lang w:val="en-GB"/>
        </w:rPr>
      </w:pPr>
      <w:r w:rsidRPr="001A23CC">
        <w:rPr>
          <w:i/>
          <w:sz w:val="28"/>
          <w:szCs w:val="28"/>
          <w:lang w:val="en-GB"/>
        </w:rPr>
        <w:t>Profitability</w:t>
      </w:r>
    </w:p>
    <w:p w:rsidR="001A23CC" w:rsidRDefault="001A23CC" w:rsidP="003248E9">
      <w:pPr>
        <w:tabs>
          <w:tab w:val="left" w:pos="2411"/>
        </w:tabs>
        <w:rPr>
          <w:sz w:val="28"/>
          <w:szCs w:val="28"/>
          <w:lang w:val="en-GB"/>
        </w:rPr>
      </w:pPr>
      <w:r>
        <w:rPr>
          <w:sz w:val="28"/>
          <w:szCs w:val="28"/>
          <w:lang w:val="en-GB"/>
        </w:rPr>
        <w:t xml:space="preserve">Profitability ratios (gross profit margin and net profit margin) in the table show us very slight increase in year 2019. </w:t>
      </w:r>
      <w:r w:rsidR="008D1E65">
        <w:rPr>
          <w:sz w:val="28"/>
          <w:szCs w:val="28"/>
          <w:lang w:val="en-GB"/>
        </w:rPr>
        <w:t>That means company made a positive result</w:t>
      </w:r>
      <w:r w:rsidRPr="001A23CC">
        <w:rPr>
          <w:sz w:val="28"/>
          <w:szCs w:val="28"/>
          <w:lang w:val="en-GB"/>
        </w:rPr>
        <w:t xml:space="preserve"> in earnings.</w:t>
      </w:r>
    </w:p>
    <w:p w:rsidR="008D1E65" w:rsidRDefault="008D1E65" w:rsidP="003248E9">
      <w:pPr>
        <w:tabs>
          <w:tab w:val="left" w:pos="2411"/>
        </w:tabs>
        <w:rPr>
          <w:i/>
          <w:sz w:val="28"/>
          <w:szCs w:val="28"/>
          <w:lang w:val="en-GB"/>
        </w:rPr>
      </w:pPr>
      <w:r w:rsidRPr="008D1E65">
        <w:rPr>
          <w:i/>
          <w:sz w:val="28"/>
          <w:szCs w:val="28"/>
          <w:lang w:val="en-GB"/>
        </w:rPr>
        <w:t>Efficiency and effectiveness</w:t>
      </w:r>
    </w:p>
    <w:p w:rsidR="008C4350" w:rsidRDefault="00695583" w:rsidP="008C4350">
      <w:pPr>
        <w:tabs>
          <w:tab w:val="left" w:pos="2411"/>
        </w:tabs>
        <w:rPr>
          <w:sz w:val="28"/>
          <w:szCs w:val="28"/>
          <w:lang w:val="en-GB"/>
        </w:rPr>
      </w:pPr>
      <w:r>
        <w:rPr>
          <w:sz w:val="28"/>
          <w:szCs w:val="28"/>
          <w:lang w:val="en-GB"/>
        </w:rPr>
        <w:t>These ratios show directly the managers’ proficiency in</w:t>
      </w:r>
      <w:r w:rsidR="00EA265D">
        <w:rPr>
          <w:sz w:val="28"/>
          <w:szCs w:val="28"/>
          <w:lang w:val="en-GB"/>
        </w:rPr>
        <w:t xml:space="preserve"> the end of each year. T</w:t>
      </w:r>
      <w:r>
        <w:rPr>
          <w:sz w:val="28"/>
          <w:szCs w:val="28"/>
          <w:lang w:val="en-GB"/>
        </w:rPr>
        <w:t xml:space="preserve">here is a grow in effectiveness in debtors and creditors collecting periods, which is quite good </w:t>
      </w:r>
      <w:r w:rsidR="00596842">
        <w:rPr>
          <w:sz w:val="28"/>
          <w:szCs w:val="28"/>
          <w:lang w:val="en-GB"/>
        </w:rPr>
        <w:t>result with</w:t>
      </w:r>
      <w:r>
        <w:rPr>
          <w:sz w:val="28"/>
          <w:szCs w:val="28"/>
          <w:lang w:val="en-GB"/>
        </w:rPr>
        <w:t xml:space="preserve"> </w:t>
      </w:r>
      <w:r w:rsidR="00596842">
        <w:rPr>
          <w:sz w:val="28"/>
          <w:szCs w:val="28"/>
          <w:lang w:val="en-GB"/>
        </w:rPr>
        <w:t xml:space="preserve">lessen the days for taking back/giving back </w:t>
      </w:r>
      <w:r>
        <w:rPr>
          <w:sz w:val="28"/>
          <w:szCs w:val="28"/>
          <w:lang w:val="en-GB"/>
        </w:rPr>
        <w:t>the</w:t>
      </w:r>
      <w:r w:rsidR="00596842">
        <w:rPr>
          <w:sz w:val="28"/>
          <w:szCs w:val="28"/>
          <w:lang w:val="en-GB"/>
        </w:rPr>
        <w:t xml:space="preserve"> money.</w:t>
      </w:r>
      <w:r>
        <w:rPr>
          <w:sz w:val="28"/>
          <w:szCs w:val="28"/>
          <w:lang w:val="en-GB"/>
        </w:rPr>
        <w:t xml:space="preserve"> </w:t>
      </w:r>
      <w:r w:rsidR="00596842">
        <w:rPr>
          <w:sz w:val="28"/>
          <w:szCs w:val="28"/>
          <w:lang w:val="en-GB"/>
        </w:rPr>
        <w:t xml:space="preserve">Stock holding period has increased with 2 days in 2019. That means company </w:t>
      </w:r>
      <w:r w:rsidR="00401D16">
        <w:rPr>
          <w:sz w:val="28"/>
          <w:szCs w:val="28"/>
          <w:lang w:val="en-GB"/>
        </w:rPr>
        <w:t xml:space="preserve">worsen </w:t>
      </w:r>
      <w:r w:rsidR="00EA265D">
        <w:rPr>
          <w:sz w:val="28"/>
          <w:szCs w:val="28"/>
          <w:lang w:val="en-GB"/>
        </w:rPr>
        <w:t>a bit</w:t>
      </w:r>
      <w:r w:rsidR="008C4350">
        <w:rPr>
          <w:sz w:val="28"/>
          <w:szCs w:val="28"/>
          <w:lang w:val="en-GB"/>
        </w:rPr>
        <w:t xml:space="preserve"> the</w:t>
      </w:r>
      <w:r w:rsidR="00EA265D">
        <w:rPr>
          <w:sz w:val="28"/>
          <w:szCs w:val="28"/>
          <w:lang w:val="en-GB"/>
        </w:rPr>
        <w:t xml:space="preserve"> long-term </w:t>
      </w:r>
      <w:r w:rsidR="008C4350">
        <w:rPr>
          <w:sz w:val="28"/>
          <w:szCs w:val="28"/>
          <w:lang w:val="en-GB"/>
        </w:rPr>
        <w:t>investments and that will put it in</w:t>
      </w:r>
      <w:r w:rsidR="00401D16">
        <w:rPr>
          <w:sz w:val="28"/>
          <w:szCs w:val="28"/>
          <w:lang w:val="en-GB"/>
        </w:rPr>
        <w:t xml:space="preserve"> a slower position at the </w:t>
      </w:r>
      <w:r w:rsidR="008C4350">
        <w:rPr>
          <w:sz w:val="28"/>
          <w:szCs w:val="28"/>
          <w:lang w:val="en-GB"/>
        </w:rPr>
        <w:t>market. (</w:t>
      </w:r>
      <w:r w:rsidR="002C4712">
        <w:rPr>
          <w:sz w:val="28"/>
          <w:szCs w:val="28"/>
          <w:lang w:val="en-GB"/>
        </w:rPr>
        <w:t>Higgins</w:t>
      </w:r>
      <w:r w:rsidR="008C4350">
        <w:rPr>
          <w:sz w:val="28"/>
          <w:szCs w:val="28"/>
          <w:lang w:val="en-GB"/>
        </w:rPr>
        <w:t>, 2018</w:t>
      </w:r>
      <w:r w:rsidR="002C4712">
        <w:rPr>
          <w:sz w:val="28"/>
          <w:szCs w:val="28"/>
          <w:lang w:val="en-GB"/>
        </w:rPr>
        <w:t>, p55-57</w:t>
      </w:r>
      <w:r w:rsidR="008C4350">
        <w:rPr>
          <w:sz w:val="28"/>
          <w:szCs w:val="28"/>
          <w:lang w:val="en-GB"/>
        </w:rPr>
        <w:t>)</w:t>
      </w:r>
      <w:r w:rsidR="00401D16">
        <w:rPr>
          <w:sz w:val="28"/>
          <w:szCs w:val="28"/>
          <w:lang w:val="en-GB"/>
        </w:rPr>
        <w:t xml:space="preserve"> Probably, because of increased sales in 2019 and respectively more cost of sales or some other productivity factors the firm has risen stock holding period.</w:t>
      </w:r>
    </w:p>
    <w:p w:rsidR="00401D16" w:rsidRDefault="00401D16" w:rsidP="008C4350">
      <w:pPr>
        <w:tabs>
          <w:tab w:val="left" w:pos="2411"/>
        </w:tabs>
        <w:rPr>
          <w:i/>
          <w:sz w:val="28"/>
          <w:szCs w:val="28"/>
          <w:lang w:val="en-GB"/>
        </w:rPr>
      </w:pPr>
      <w:r w:rsidRPr="00401D16">
        <w:rPr>
          <w:i/>
          <w:sz w:val="28"/>
          <w:szCs w:val="28"/>
          <w:lang w:val="en-GB"/>
        </w:rPr>
        <w:t>Liquidity</w:t>
      </w:r>
    </w:p>
    <w:p w:rsidR="00401D16" w:rsidRDefault="007108CE" w:rsidP="00870C22">
      <w:pPr>
        <w:tabs>
          <w:tab w:val="left" w:pos="2411"/>
        </w:tabs>
        <w:rPr>
          <w:sz w:val="28"/>
          <w:szCs w:val="28"/>
          <w:lang w:val="en-GB"/>
        </w:rPr>
      </w:pPr>
      <w:r>
        <w:rPr>
          <w:sz w:val="28"/>
          <w:szCs w:val="28"/>
          <w:lang w:val="en-GB"/>
        </w:rPr>
        <w:t>Current ratio and quick ratio look into the connection between cash</w:t>
      </w:r>
      <w:r w:rsidR="00870C22">
        <w:rPr>
          <w:sz w:val="28"/>
          <w:szCs w:val="28"/>
          <w:lang w:val="en-GB"/>
        </w:rPr>
        <w:t xml:space="preserve"> generated resources</w:t>
      </w:r>
      <w:r>
        <w:rPr>
          <w:sz w:val="28"/>
          <w:szCs w:val="28"/>
          <w:lang w:val="en-GB"/>
        </w:rPr>
        <w:t xml:space="preserve"> and </w:t>
      </w:r>
      <w:r w:rsidR="00870C22">
        <w:rPr>
          <w:sz w:val="28"/>
          <w:szCs w:val="28"/>
          <w:lang w:val="en-GB"/>
        </w:rPr>
        <w:t>future payments. Suppliers and services on credit will be interested to examine these ratios in order to evaluate, if the firm is able to pay the owing amounts. (</w:t>
      </w:r>
      <w:proofErr w:type="spellStart"/>
      <w:r w:rsidR="00870C22">
        <w:rPr>
          <w:sz w:val="28"/>
          <w:szCs w:val="28"/>
          <w:lang w:val="en-GB"/>
        </w:rPr>
        <w:t>Atrill</w:t>
      </w:r>
      <w:proofErr w:type="spellEnd"/>
      <w:r w:rsidR="00870C22">
        <w:rPr>
          <w:sz w:val="28"/>
          <w:szCs w:val="28"/>
          <w:lang w:val="en-GB"/>
        </w:rPr>
        <w:t>, 2016, p.264</w:t>
      </w:r>
      <w:r w:rsidR="00870C22" w:rsidRPr="00870C22">
        <w:rPr>
          <w:sz w:val="28"/>
          <w:szCs w:val="28"/>
          <w:lang w:val="en-GB"/>
        </w:rPr>
        <w:t>)</w:t>
      </w:r>
      <w:r w:rsidR="00767D4E">
        <w:rPr>
          <w:sz w:val="28"/>
          <w:szCs w:val="28"/>
          <w:lang w:val="en-GB"/>
        </w:rPr>
        <w:t xml:space="preserve"> In our case there is a grow in both ratios in 2019, which is a positive the business health and presentation.</w:t>
      </w:r>
    </w:p>
    <w:p w:rsidR="00767D4E" w:rsidRPr="00620FD8" w:rsidRDefault="00620FD8" w:rsidP="00870C22">
      <w:pPr>
        <w:tabs>
          <w:tab w:val="left" w:pos="2411"/>
        </w:tabs>
        <w:rPr>
          <w:i/>
          <w:sz w:val="28"/>
          <w:szCs w:val="28"/>
          <w:lang w:val="en-GB"/>
        </w:rPr>
      </w:pPr>
      <w:r w:rsidRPr="00620FD8">
        <w:rPr>
          <w:i/>
          <w:sz w:val="28"/>
          <w:szCs w:val="28"/>
          <w:lang w:val="en-GB"/>
        </w:rPr>
        <w:t>Financial structure / gearing</w:t>
      </w:r>
    </w:p>
    <w:p w:rsidR="00DF11B8" w:rsidRDefault="00F43D52" w:rsidP="008D09AB">
      <w:pPr>
        <w:tabs>
          <w:tab w:val="left" w:pos="2411"/>
        </w:tabs>
        <w:rPr>
          <w:sz w:val="28"/>
          <w:szCs w:val="28"/>
          <w:lang w:val="en-GB"/>
        </w:rPr>
      </w:pPr>
      <w:r>
        <w:rPr>
          <w:sz w:val="28"/>
          <w:szCs w:val="28"/>
          <w:lang w:val="en-GB"/>
        </w:rPr>
        <w:t xml:space="preserve">Gearing ratio and interest cover are from remarkable </w:t>
      </w:r>
      <w:r w:rsidR="00EE6632">
        <w:rPr>
          <w:sz w:val="28"/>
          <w:szCs w:val="28"/>
          <w:lang w:val="en-GB"/>
        </w:rPr>
        <w:t xml:space="preserve">significance of the financial performance of a particular business. </w:t>
      </w:r>
      <w:proofErr w:type="spellStart"/>
      <w:r w:rsidR="00EE6632">
        <w:rPr>
          <w:sz w:val="28"/>
          <w:szCs w:val="28"/>
          <w:lang w:val="en-GB"/>
        </w:rPr>
        <w:t>Chocco</w:t>
      </w:r>
      <w:proofErr w:type="spellEnd"/>
      <w:r w:rsidR="00EE6632">
        <w:rPr>
          <w:sz w:val="28"/>
          <w:szCs w:val="28"/>
          <w:lang w:val="en-GB"/>
        </w:rPr>
        <w:t xml:space="preserve"> plc have lessen both of them in 2019. That should show us some potential problem. In my opinion, the firm has to increase investments and try to find more funds </w:t>
      </w:r>
      <w:r w:rsidR="00BE2CCD">
        <w:rPr>
          <w:sz w:val="28"/>
          <w:szCs w:val="28"/>
          <w:lang w:val="en-GB"/>
        </w:rPr>
        <w:t xml:space="preserve">and new finances </w:t>
      </w:r>
      <w:r w:rsidR="00EE6632">
        <w:rPr>
          <w:sz w:val="28"/>
          <w:szCs w:val="28"/>
          <w:lang w:val="en-GB"/>
        </w:rPr>
        <w:t>in the future.</w:t>
      </w:r>
    </w:p>
    <w:p w:rsidR="00DF11B8" w:rsidRDefault="00DF11B8" w:rsidP="008D09AB">
      <w:pPr>
        <w:tabs>
          <w:tab w:val="left" w:pos="2411"/>
        </w:tabs>
        <w:rPr>
          <w:sz w:val="28"/>
          <w:szCs w:val="28"/>
          <w:lang w:val="en-GB"/>
        </w:rPr>
      </w:pPr>
    </w:p>
    <w:p w:rsidR="00523161" w:rsidRPr="00DF11B8" w:rsidRDefault="00523161" w:rsidP="008D09AB">
      <w:pPr>
        <w:tabs>
          <w:tab w:val="left" w:pos="2411"/>
        </w:tabs>
        <w:rPr>
          <w:sz w:val="28"/>
          <w:szCs w:val="28"/>
          <w:lang w:val="en-GB"/>
        </w:rPr>
      </w:pPr>
      <w:r w:rsidRPr="00BF1E2F">
        <w:rPr>
          <w:sz w:val="28"/>
          <w:szCs w:val="28"/>
          <w:u w:val="single"/>
          <w:lang w:val="en-GB"/>
        </w:rPr>
        <w:t>Reference</w:t>
      </w:r>
      <w:r w:rsidR="004A320F">
        <w:rPr>
          <w:sz w:val="28"/>
          <w:szCs w:val="28"/>
          <w:u w:val="single"/>
          <w:lang w:val="en-GB"/>
        </w:rPr>
        <w:t>s</w:t>
      </w:r>
      <w:bookmarkStart w:id="0" w:name="_GoBack"/>
      <w:bookmarkEnd w:id="0"/>
      <w:r w:rsidRPr="00BF1E2F">
        <w:rPr>
          <w:sz w:val="28"/>
          <w:szCs w:val="28"/>
          <w:u w:val="single"/>
          <w:lang w:val="en-GB"/>
        </w:rPr>
        <w:t>:</w:t>
      </w:r>
    </w:p>
    <w:p w:rsidR="00F43D03" w:rsidRPr="00BF1E2F" w:rsidRDefault="00F43D03" w:rsidP="008D09AB">
      <w:pPr>
        <w:tabs>
          <w:tab w:val="left" w:pos="2411"/>
        </w:tabs>
        <w:rPr>
          <w:sz w:val="28"/>
          <w:szCs w:val="28"/>
          <w:lang w:val="en-GB"/>
        </w:rPr>
      </w:pPr>
      <w:proofErr w:type="spellStart"/>
      <w:r w:rsidRPr="00BF1E2F">
        <w:rPr>
          <w:sz w:val="28"/>
          <w:szCs w:val="28"/>
          <w:lang w:val="en-GB"/>
        </w:rPr>
        <w:t>Weetman</w:t>
      </w:r>
      <w:proofErr w:type="spellEnd"/>
      <w:r w:rsidR="00A579A3" w:rsidRPr="00BF1E2F">
        <w:rPr>
          <w:sz w:val="28"/>
          <w:szCs w:val="28"/>
          <w:lang w:val="en-GB"/>
        </w:rPr>
        <w:t xml:space="preserve"> P.</w:t>
      </w:r>
      <w:r w:rsidRPr="00BF1E2F">
        <w:rPr>
          <w:sz w:val="28"/>
          <w:szCs w:val="28"/>
          <w:lang w:val="en-GB"/>
        </w:rPr>
        <w:t>,</w:t>
      </w:r>
      <w:r w:rsidR="00A579A3" w:rsidRPr="00BF1E2F">
        <w:rPr>
          <w:sz w:val="28"/>
          <w:szCs w:val="28"/>
          <w:lang w:val="en-GB"/>
        </w:rPr>
        <w:t xml:space="preserve"> (2013)</w:t>
      </w:r>
      <w:r w:rsidRPr="00BF1E2F">
        <w:rPr>
          <w:sz w:val="28"/>
          <w:szCs w:val="28"/>
          <w:lang w:val="en-GB"/>
        </w:rPr>
        <w:t xml:space="preserve"> Financial accounting- An introduction, sixth edition</w:t>
      </w:r>
    </w:p>
    <w:p w:rsidR="00F16022" w:rsidRPr="00BF1E2F" w:rsidRDefault="00F43D03" w:rsidP="008D09AB">
      <w:pPr>
        <w:tabs>
          <w:tab w:val="left" w:pos="2411"/>
        </w:tabs>
        <w:rPr>
          <w:sz w:val="28"/>
          <w:szCs w:val="28"/>
          <w:lang w:val="en-GB"/>
        </w:rPr>
      </w:pPr>
      <w:r w:rsidRPr="00BF1E2F">
        <w:rPr>
          <w:sz w:val="28"/>
          <w:szCs w:val="28"/>
          <w:lang w:val="en-GB"/>
        </w:rPr>
        <w:t>Nguyen</w:t>
      </w:r>
      <w:r w:rsidR="00B32BE0" w:rsidRPr="00BF1E2F">
        <w:rPr>
          <w:sz w:val="28"/>
          <w:szCs w:val="28"/>
          <w:lang w:val="en-GB"/>
        </w:rPr>
        <w:t xml:space="preserve"> J.</w:t>
      </w:r>
      <w:r w:rsidRPr="00BF1E2F">
        <w:rPr>
          <w:sz w:val="28"/>
          <w:szCs w:val="28"/>
          <w:lang w:val="en-GB"/>
        </w:rPr>
        <w:t xml:space="preserve">, </w:t>
      </w:r>
      <w:r w:rsidR="00B32BE0" w:rsidRPr="00BF1E2F">
        <w:rPr>
          <w:sz w:val="28"/>
          <w:szCs w:val="28"/>
          <w:lang w:val="en-GB"/>
        </w:rPr>
        <w:t xml:space="preserve">(2019) </w:t>
      </w:r>
      <w:r w:rsidRPr="00BF1E2F">
        <w:rPr>
          <w:sz w:val="28"/>
          <w:szCs w:val="28"/>
          <w:lang w:val="en-GB"/>
        </w:rPr>
        <w:t xml:space="preserve">Does the Balance Sheet Always Balance? </w:t>
      </w:r>
      <w:r w:rsidR="00B32BE0" w:rsidRPr="00BF1E2F">
        <w:rPr>
          <w:sz w:val="28"/>
          <w:szCs w:val="28"/>
          <w:lang w:val="en-GB"/>
        </w:rPr>
        <w:t xml:space="preserve">, Available at: </w:t>
      </w:r>
      <w:hyperlink r:id="rId5" w:history="1">
        <w:r w:rsidR="00B32BE0" w:rsidRPr="00BF1E2F">
          <w:rPr>
            <w:rStyle w:val="Hyperlink"/>
            <w:sz w:val="28"/>
            <w:szCs w:val="28"/>
            <w:lang w:val="en-GB"/>
          </w:rPr>
          <w:t>https://www.investopedia.com/ask/answers/09/does-balance-sheet-always-balance.asp</w:t>
        </w:r>
      </w:hyperlink>
    </w:p>
    <w:p w:rsidR="00B32BE0" w:rsidRPr="00BF1E2F" w:rsidRDefault="00F62E6B" w:rsidP="008D09AB">
      <w:pPr>
        <w:tabs>
          <w:tab w:val="left" w:pos="2411"/>
        </w:tabs>
        <w:rPr>
          <w:sz w:val="28"/>
          <w:szCs w:val="28"/>
          <w:lang w:val="en-GB"/>
        </w:rPr>
      </w:pPr>
      <w:proofErr w:type="spellStart"/>
      <w:r w:rsidRPr="00BF1E2F">
        <w:rPr>
          <w:sz w:val="28"/>
          <w:szCs w:val="28"/>
          <w:lang w:val="en-GB"/>
        </w:rPr>
        <w:t>Atrill</w:t>
      </w:r>
      <w:proofErr w:type="spellEnd"/>
      <w:r w:rsidRPr="00BF1E2F">
        <w:rPr>
          <w:sz w:val="28"/>
          <w:szCs w:val="28"/>
          <w:lang w:val="en-GB"/>
        </w:rPr>
        <w:t xml:space="preserve"> P., </w:t>
      </w:r>
      <w:proofErr w:type="spellStart"/>
      <w:r w:rsidRPr="00BF1E2F">
        <w:rPr>
          <w:sz w:val="28"/>
          <w:szCs w:val="28"/>
          <w:lang w:val="en-GB"/>
        </w:rPr>
        <w:t>McLaney</w:t>
      </w:r>
      <w:proofErr w:type="spellEnd"/>
      <w:r w:rsidRPr="00BF1E2F">
        <w:rPr>
          <w:sz w:val="28"/>
          <w:szCs w:val="28"/>
          <w:lang w:val="en-GB"/>
        </w:rPr>
        <w:t xml:space="preserve"> E., (2016) Financial Accounting for decision makers, eight edition</w:t>
      </w:r>
    </w:p>
    <w:p w:rsidR="00D77C3D" w:rsidRPr="00D77C3D" w:rsidRDefault="00D77C3D" w:rsidP="008C4350">
      <w:pPr>
        <w:tabs>
          <w:tab w:val="left" w:pos="2411"/>
        </w:tabs>
        <w:rPr>
          <w:i/>
          <w:sz w:val="28"/>
          <w:szCs w:val="28"/>
          <w:lang w:val="en-GB"/>
        </w:rPr>
      </w:pPr>
      <w:r>
        <w:rPr>
          <w:sz w:val="28"/>
          <w:szCs w:val="28"/>
          <w:lang w:val="en-GB"/>
        </w:rPr>
        <w:t>Higgins C.</w:t>
      </w:r>
      <w:r w:rsidR="008C4350">
        <w:rPr>
          <w:sz w:val="28"/>
          <w:szCs w:val="28"/>
          <w:lang w:val="en-GB"/>
        </w:rPr>
        <w:t xml:space="preserve">, (2018) </w:t>
      </w:r>
      <w:r>
        <w:rPr>
          <w:sz w:val="28"/>
          <w:szCs w:val="28"/>
          <w:lang w:val="en-GB"/>
        </w:rPr>
        <w:t>‘</w:t>
      </w:r>
      <w:r w:rsidR="008C4350" w:rsidRPr="008C4350">
        <w:rPr>
          <w:sz w:val="28"/>
          <w:szCs w:val="28"/>
          <w:lang w:val="en-GB"/>
        </w:rPr>
        <w:t>Simplici</w:t>
      </w:r>
      <w:r>
        <w:rPr>
          <w:sz w:val="28"/>
          <w:szCs w:val="28"/>
          <w:lang w:val="en-GB"/>
        </w:rPr>
        <w:t>ty of the Holding Period Return’</w:t>
      </w:r>
      <w:r w:rsidRPr="00D77C3D">
        <w:rPr>
          <w:i/>
          <w:sz w:val="28"/>
          <w:szCs w:val="28"/>
          <w:lang w:val="en-GB"/>
        </w:rPr>
        <w:t>, Journal of Finance and Bank Management</w:t>
      </w:r>
      <w:r>
        <w:rPr>
          <w:i/>
          <w:sz w:val="28"/>
          <w:szCs w:val="28"/>
          <w:lang w:val="en-GB"/>
        </w:rPr>
        <w:t xml:space="preserve">, </w:t>
      </w:r>
      <w:r w:rsidRPr="00D77C3D">
        <w:rPr>
          <w:sz w:val="28"/>
          <w:szCs w:val="28"/>
          <w:lang w:val="en-GB"/>
        </w:rPr>
        <w:t>Vol. 6, No. 2, pp. 55-57</w:t>
      </w:r>
      <w:r>
        <w:rPr>
          <w:sz w:val="28"/>
          <w:szCs w:val="28"/>
          <w:lang w:val="en-GB"/>
        </w:rPr>
        <w:t xml:space="preserve">, </w:t>
      </w:r>
      <w:r w:rsidRPr="00D77C3D">
        <w:rPr>
          <w:sz w:val="28"/>
          <w:szCs w:val="28"/>
          <w:lang w:val="en-GB"/>
        </w:rPr>
        <w:t>DOI: 10.15640/</w:t>
      </w:r>
      <w:proofErr w:type="gramStart"/>
      <w:r w:rsidRPr="00D77C3D">
        <w:rPr>
          <w:sz w:val="28"/>
          <w:szCs w:val="28"/>
          <w:lang w:val="en-GB"/>
        </w:rPr>
        <w:t>jfbm.v</w:t>
      </w:r>
      <w:proofErr w:type="gramEnd"/>
      <w:r w:rsidRPr="00D77C3D">
        <w:rPr>
          <w:sz w:val="28"/>
          <w:szCs w:val="28"/>
          <w:lang w:val="en-GB"/>
        </w:rPr>
        <w:t>6n2a5</w:t>
      </w:r>
    </w:p>
    <w:sectPr w:rsidR="00D77C3D" w:rsidRPr="00D77C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B382E"/>
    <w:multiLevelType w:val="hybridMultilevel"/>
    <w:tmpl w:val="3C2AA568"/>
    <w:lvl w:ilvl="0" w:tplc="04020017">
      <w:start w:val="1"/>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34584D3C"/>
    <w:multiLevelType w:val="hybridMultilevel"/>
    <w:tmpl w:val="5DE6A5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63F17304"/>
    <w:multiLevelType w:val="hybridMultilevel"/>
    <w:tmpl w:val="D6C29326"/>
    <w:lvl w:ilvl="0" w:tplc="04020017">
      <w:start w:val="1"/>
      <w:numFmt w:val="lowerLetter"/>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686D7D5D"/>
    <w:multiLevelType w:val="hybridMultilevel"/>
    <w:tmpl w:val="CD3E6F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7E474711"/>
    <w:multiLevelType w:val="hybridMultilevel"/>
    <w:tmpl w:val="2FA2CE6C"/>
    <w:lvl w:ilvl="0" w:tplc="DE4A4C3C">
      <w:start w:val="1"/>
      <w:numFmt w:val="lowerLetter"/>
      <w:lvlText w:val="%1)"/>
      <w:lvlJc w:val="left"/>
      <w:pPr>
        <w:ind w:left="1008" w:hanging="360"/>
      </w:pPr>
      <w:rPr>
        <w:rFonts w:hint="default"/>
      </w:rPr>
    </w:lvl>
    <w:lvl w:ilvl="1" w:tplc="04020019" w:tentative="1">
      <w:start w:val="1"/>
      <w:numFmt w:val="lowerLetter"/>
      <w:lvlText w:val="%2."/>
      <w:lvlJc w:val="left"/>
      <w:pPr>
        <w:ind w:left="1728" w:hanging="360"/>
      </w:pPr>
    </w:lvl>
    <w:lvl w:ilvl="2" w:tplc="0402001B" w:tentative="1">
      <w:start w:val="1"/>
      <w:numFmt w:val="lowerRoman"/>
      <w:lvlText w:val="%3."/>
      <w:lvlJc w:val="right"/>
      <w:pPr>
        <w:ind w:left="2448" w:hanging="180"/>
      </w:pPr>
    </w:lvl>
    <w:lvl w:ilvl="3" w:tplc="0402000F" w:tentative="1">
      <w:start w:val="1"/>
      <w:numFmt w:val="decimal"/>
      <w:lvlText w:val="%4."/>
      <w:lvlJc w:val="left"/>
      <w:pPr>
        <w:ind w:left="3168" w:hanging="360"/>
      </w:pPr>
    </w:lvl>
    <w:lvl w:ilvl="4" w:tplc="04020019" w:tentative="1">
      <w:start w:val="1"/>
      <w:numFmt w:val="lowerLetter"/>
      <w:lvlText w:val="%5."/>
      <w:lvlJc w:val="left"/>
      <w:pPr>
        <w:ind w:left="3888" w:hanging="360"/>
      </w:pPr>
    </w:lvl>
    <w:lvl w:ilvl="5" w:tplc="0402001B" w:tentative="1">
      <w:start w:val="1"/>
      <w:numFmt w:val="lowerRoman"/>
      <w:lvlText w:val="%6."/>
      <w:lvlJc w:val="right"/>
      <w:pPr>
        <w:ind w:left="4608" w:hanging="180"/>
      </w:pPr>
    </w:lvl>
    <w:lvl w:ilvl="6" w:tplc="0402000F" w:tentative="1">
      <w:start w:val="1"/>
      <w:numFmt w:val="decimal"/>
      <w:lvlText w:val="%7."/>
      <w:lvlJc w:val="left"/>
      <w:pPr>
        <w:ind w:left="5328" w:hanging="360"/>
      </w:pPr>
    </w:lvl>
    <w:lvl w:ilvl="7" w:tplc="04020019" w:tentative="1">
      <w:start w:val="1"/>
      <w:numFmt w:val="lowerLetter"/>
      <w:lvlText w:val="%8."/>
      <w:lvlJc w:val="left"/>
      <w:pPr>
        <w:ind w:left="6048" w:hanging="360"/>
      </w:pPr>
    </w:lvl>
    <w:lvl w:ilvl="8" w:tplc="0402001B" w:tentative="1">
      <w:start w:val="1"/>
      <w:numFmt w:val="lowerRoman"/>
      <w:lvlText w:val="%9."/>
      <w:lvlJc w:val="right"/>
      <w:pPr>
        <w:ind w:left="6768"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D08"/>
    <w:rsid w:val="000043AE"/>
    <w:rsid w:val="00021818"/>
    <w:rsid w:val="0002752B"/>
    <w:rsid w:val="00052E46"/>
    <w:rsid w:val="00060DF7"/>
    <w:rsid w:val="0010214A"/>
    <w:rsid w:val="00104B86"/>
    <w:rsid w:val="0012103C"/>
    <w:rsid w:val="00192465"/>
    <w:rsid w:val="0019537A"/>
    <w:rsid w:val="001A23CC"/>
    <w:rsid w:val="001B35D6"/>
    <w:rsid w:val="001B3B19"/>
    <w:rsid w:val="001D5A32"/>
    <w:rsid w:val="001E784A"/>
    <w:rsid w:val="001F35AC"/>
    <w:rsid w:val="001F7F3E"/>
    <w:rsid w:val="002219CC"/>
    <w:rsid w:val="00257E11"/>
    <w:rsid w:val="00260641"/>
    <w:rsid w:val="0026373F"/>
    <w:rsid w:val="00266691"/>
    <w:rsid w:val="00277C77"/>
    <w:rsid w:val="002955F1"/>
    <w:rsid w:val="002A6D3C"/>
    <w:rsid w:val="002C4712"/>
    <w:rsid w:val="002F4FC0"/>
    <w:rsid w:val="002F7919"/>
    <w:rsid w:val="00312B35"/>
    <w:rsid w:val="00313BB5"/>
    <w:rsid w:val="00323D3B"/>
    <w:rsid w:val="003248E9"/>
    <w:rsid w:val="00327153"/>
    <w:rsid w:val="0033614D"/>
    <w:rsid w:val="00352517"/>
    <w:rsid w:val="00371CC1"/>
    <w:rsid w:val="003C1DB3"/>
    <w:rsid w:val="003C4A8A"/>
    <w:rsid w:val="003E23DE"/>
    <w:rsid w:val="003E53EE"/>
    <w:rsid w:val="003E5EA7"/>
    <w:rsid w:val="003F63CA"/>
    <w:rsid w:val="00401D16"/>
    <w:rsid w:val="00412D8A"/>
    <w:rsid w:val="004144B3"/>
    <w:rsid w:val="00420E7B"/>
    <w:rsid w:val="004256B1"/>
    <w:rsid w:val="004425ED"/>
    <w:rsid w:val="004972E4"/>
    <w:rsid w:val="004A320F"/>
    <w:rsid w:val="004B47CB"/>
    <w:rsid w:val="004C4D07"/>
    <w:rsid w:val="004D08ED"/>
    <w:rsid w:val="004D62C4"/>
    <w:rsid w:val="005040A1"/>
    <w:rsid w:val="0051570C"/>
    <w:rsid w:val="00523161"/>
    <w:rsid w:val="005263CF"/>
    <w:rsid w:val="005343FA"/>
    <w:rsid w:val="005858D2"/>
    <w:rsid w:val="0059466B"/>
    <w:rsid w:val="00596842"/>
    <w:rsid w:val="005B4A1D"/>
    <w:rsid w:val="005E4D67"/>
    <w:rsid w:val="005F4305"/>
    <w:rsid w:val="006076BB"/>
    <w:rsid w:val="00615C00"/>
    <w:rsid w:val="00620FD8"/>
    <w:rsid w:val="00637739"/>
    <w:rsid w:val="00673E0C"/>
    <w:rsid w:val="00683643"/>
    <w:rsid w:val="00692AF6"/>
    <w:rsid w:val="00695583"/>
    <w:rsid w:val="006B74BD"/>
    <w:rsid w:val="006C5F2E"/>
    <w:rsid w:val="006F211E"/>
    <w:rsid w:val="00705AE2"/>
    <w:rsid w:val="007108CE"/>
    <w:rsid w:val="0074210E"/>
    <w:rsid w:val="00767D4E"/>
    <w:rsid w:val="00777190"/>
    <w:rsid w:val="00777295"/>
    <w:rsid w:val="0078120B"/>
    <w:rsid w:val="007C7FD2"/>
    <w:rsid w:val="00830814"/>
    <w:rsid w:val="0083469D"/>
    <w:rsid w:val="00864810"/>
    <w:rsid w:val="00870C22"/>
    <w:rsid w:val="00871F75"/>
    <w:rsid w:val="00890784"/>
    <w:rsid w:val="00891552"/>
    <w:rsid w:val="00892909"/>
    <w:rsid w:val="008C4350"/>
    <w:rsid w:val="008D09AB"/>
    <w:rsid w:val="008D1E65"/>
    <w:rsid w:val="008D2C71"/>
    <w:rsid w:val="008E67C1"/>
    <w:rsid w:val="00907ED4"/>
    <w:rsid w:val="009130D6"/>
    <w:rsid w:val="00923F26"/>
    <w:rsid w:val="0092625E"/>
    <w:rsid w:val="0098099C"/>
    <w:rsid w:val="009833FE"/>
    <w:rsid w:val="00997B1E"/>
    <w:rsid w:val="009D245B"/>
    <w:rsid w:val="00A25019"/>
    <w:rsid w:val="00A4063D"/>
    <w:rsid w:val="00A579A3"/>
    <w:rsid w:val="00A62EAE"/>
    <w:rsid w:val="00A73F6D"/>
    <w:rsid w:val="00B11052"/>
    <w:rsid w:val="00B1697D"/>
    <w:rsid w:val="00B20A01"/>
    <w:rsid w:val="00B269B4"/>
    <w:rsid w:val="00B26A12"/>
    <w:rsid w:val="00B31C1F"/>
    <w:rsid w:val="00B32BE0"/>
    <w:rsid w:val="00B56769"/>
    <w:rsid w:val="00B64B51"/>
    <w:rsid w:val="00B71A57"/>
    <w:rsid w:val="00B763CA"/>
    <w:rsid w:val="00BA3453"/>
    <w:rsid w:val="00BC489E"/>
    <w:rsid w:val="00BE2CCD"/>
    <w:rsid w:val="00BF1E2F"/>
    <w:rsid w:val="00BF5187"/>
    <w:rsid w:val="00C05D08"/>
    <w:rsid w:val="00C232FB"/>
    <w:rsid w:val="00C26DD3"/>
    <w:rsid w:val="00C360CB"/>
    <w:rsid w:val="00C41B28"/>
    <w:rsid w:val="00C70609"/>
    <w:rsid w:val="00C80185"/>
    <w:rsid w:val="00C82883"/>
    <w:rsid w:val="00CA37FD"/>
    <w:rsid w:val="00CA51DD"/>
    <w:rsid w:val="00CC5C4B"/>
    <w:rsid w:val="00CD270E"/>
    <w:rsid w:val="00CD2DFE"/>
    <w:rsid w:val="00CF36AC"/>
    <w:rsid w:val="00D5018B"/>
    <w:rsid w:val="00D5383B"/>
    <w:rsid w:val="00D715DF"/>
    <w:rsid w:val="00D77C3D"/>
    <w:rsid w:val="00D951DA"/>
    <w:rsid w:val="00DA0235"/>
    <w:rsid w:val="00DB4247"/>
    <w:rsid w:val="00DC0C5B"/>
    <w:rsid w:val="00DD1937"/>
    <w:rsid w:val="00DF11B8"/>
    <w:rsid w:val="00DF2899"/>
    <w:rsid w:val="00E305C3"/>
    <w:rsid w:val="00E33897"/>
    <w:rsid w:val="00E55F55"/>
    <w:rsid w:val="00E62E42"/>
    <w:rsid w:val="00E86729"/>
    <w:rsid w:val="00EA265D"/>
    <w:rsid w:val="00EB55FA"/>
    <w:rsid w:val="00EC2D19"/>
    <w:rsid w:val="00ED4159"/>
    <w:rsid w:val="00ED420E"/>
    <w:rsid w:val="00EE47E4"/>
    <w:rsid w:val="00EE6632"/>
    <w:rsid w:val="00EF7B70"/>
    <w:rsid w:val="00F041DF"/>
    <w:rsid w:val="00F13FCF"/>
    <w:rsid w:val="00F16022"/>
    <w:rsid w:val="00F22B1B"/>
    <w:rsid w:val="00F43D03"/>
    <w:rsid w:val="00F43D52"/>
    <w:rsid w:val="00F55E43"/>
    <w:rsid w:val="00F60915"/>
    <w:rsid w:val="00F62E6B"/>
    <w:rsid w:val="00F87868"/>
    <w:rsid w:val="00FA2C74"/>
    <w:rsid w:val="00FD48B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5F36B"/>
  <w15:chartTrackingRefBased/>
  <w15:docId w15:val="{490DB71A-E087-4CC9-BF28-78EE76091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3F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210E"/>
    <w:pPr>
      <w:ind w:left="720"/>
      <w:contextualSpacing/>
    </w:pPr>
  </w:style>
  <w:style w:type="character" w:styleId="Hyperlink">
    <w:name w:val="Hyperlink"/>
    <w:basedOn w:val="DefaultParagraphFont"/>
    <w:uiPriority w:val="99"/>
    <w:unhideWhenUsed/>
    <w:rsid w:val="00B32B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vestopedia.com/ask/answers/09/does-balance-sheet-always-balance.as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5960</TotalTime>
  <Pages>12</Pages>
  <Words>1585</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MITKO</dc:creator>
  <cp:keywords/>
  <dc:description/>
  <cp:lastModifiedBy>MITKO</cp:lastModifiedBy>
  <cp:revision>124</cp:revision>
  <dcterms:created xsi:type="dcterms:W3CDTF">2020-11-09T14:39:00Z</dcterms:created>
  <dcterms:modified xsi:type="dcterms:W3CDTF">2020-11-13T18:48:00Z</dcterms:modified>
</cp:coreProperties>
</file>